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1F" w:rsidRDefault="006001A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Listing all the directories.</w:t>
      </w:r>
      <w:proofErr w:type="gramEnd"/>
    </w:p>
    <w:p w:rsidR="006001A7" w:rsidRDefault="006001A7" w:rsidP="006001A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You can either move to the directory whose list you want to check.</w:t>
      </w:r>
    </w:p>
    <w:p w:rsidR="006001A7" w:rsidRDefault="006001A7" w:rsidP="006001A7">
      <w:pPr>
        <w:pStyle w:val="ListParagraph"/>
        <w:ind w:left="450"/>
        <w:rPr>
          <w:sz w:val="44"/>
          <w:szCs w:val="44"/>
        </w:rPr>
      </w:pPr>
      <w:proofErr w:type="gramStart"/>
      <w:r>
        <w:rPr>
          <w:sz w:val="44"/>
          <w:szCs w:val="44"/>
        </w:rPr>
        <w:t>Ex .</w:t>
      </w:r>
      <w:proofErr w:type="gramEnd"/>
      <w:r>
        <w:rPr>
          <w:sz w:val="44"/>
          <w:szCs w:val="44"/>
        </w:rPr>
        <w:t xml:space="preserve"> I want to check what’s in the user directory.</w:t>
      </w:r>
    </w:p>
    <w:p w:rsidR="006001A7" w:rsidRDefault="006001A7" w:rsidP="006001A7">
      <w:pPr>
        <w:pStyle w:val="ListParagraph"/>
        <w:ind w:left="45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572125" cy="4133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44" t="3989" r="48237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A7" w:rsidRDefault="006001A7" w:rsidP="006001A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You can also access the list from anywhere without moving the specific directory.</w:t>
      </w:r>
    </w:p>
    <w:p w:rsidR="006001A7" w:rsidRDefault="006001A7" w:rsidP="006001A7">
      <w:pPr>
        <w:pStyle w:val="ListParagraph"/>
        <w:ind w:left="45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467350" cy="2901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46" t="5698" r="46635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A7" w:rsidRDefault="006001A7" w:rsidP="006001A7">
      <w:pPr>
        <w:pStyle w:val="ListParagraph"/>
        <w:ind w:left="450"/>
        <w:rPr>
          <w:sz w:val="44"/>
          <w:szCs w:val="44"/>
        </w:rPr>
      </w:pPr>
    </w:p>
    <w:p w:rsidR="006001A7" w:rsidRDefault="006001A7" w:rsidP="006001A7">
      <w:pPr>
        <w:pStyle w:val="ListParagraph"/>
        <w:ind w:left="450"/>
        <w:rPr>
          <w:sz w:val="44"/>
          <w:szCs w:val="44"/>
        </w:rPr>
      </w:pPr>
      <w:r>
        <w:rPr>
          <w:sz w:val="44"/>
          <w:szCs w:val="44"/>
        </w:rPr>
        <w:t>/a can also be used to see hidden files.</w:t>
      </w:r>
    </w:p>
    <w:p w:rsidR="006001A7" w:rsidRPr="006001A7" w:rsidRDefault="006001A7" w:rsidP="006001A7">
      <w:pPr>
        <w:pStyle w:val="ListParagraph"/>
        <w:ind w:left="45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695950" cy="4162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09" t="9407" r="45032"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1A7" w:rsidRPr="006001A7" w:rsidSect="0053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F523D"/>
    <w:multiLevelType w:val="hybridMultilevel"/>
    <w:tmpl w:val="9B2457D2"/>
    <w:lvl w:ilvl="0" w:tplc="EA2895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1A7"/>
    <w:rsid w:val="0053771F"/>
    <w:rsid w:val="0060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2021-10-12T05:37:00Z</dcterms:created>
  <dcterms:modified xsi:type="dcterms:W3CDTF">2021-10-12T05:44:00Z</dcterms:modified>
</cp:coreProperties>
</file>