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3560E5DA" w:rsidR="00446664" w:rsidRDefault="00104F6E" w:rsidP="00104F6E">
      <w:pPr>
        <w:jc w:val="center"/>
        <w:rPr>
          <w:color w:val="FF0000"/>
          <w:sz w:val="32"/>
          <w:szCs w:val="32"/>
        </w:rPr>
      </w:pPr>
      <w:r w:rsidRPr="00104F6E">
        <w:rPr>
          <w:color w:val="FF0000"/>
          <w:sz w:val="32"/>
          <w:szCs w:val="32"/>
        </w:rPr>
        <w:t xml:space="preserve">Smart Water Management </w:t>
      </w:r>
    </w:p>
    <w:p w14:paraId="22765E95" w14:textId="77777777"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104F6E" w:rsidRDefault="00104F6E" w:rsidP="00104F6E">
      <w:pPr>
        <w:rPr>
          <w:color w:val="C00000"/>
          <w:sz w:val="24"/>
          <w:szCs w:val="24"/>
        </w:rPr>
      </w:pPr>
      <w:r w:rsidRPr="00104F6E">
        <w:rPr>
          <w:color w:val="C00000"/>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104F6E" w:rsidRDefault="00104F6E" w:rsidP="00104F6E">
      <w:pPr>
        <w:rPr>
          <w:color w:val="C00000"/>
          <w:sz w:val="24"/>
          <w:szCs w:val="24"/>
        </w:rPr>
      </w:pPr>
      <w:r w:rsidRPr="00104F6E">
        <w:rPr>
          <w:color w:val="C00000"/>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104F6E" w:rsidRDefault="00104F6E" w:rsidP="00104F6E">
      <w:pPr>
        <w:rPr>
          <w:color w:val="C00000"/>
          <w:sz w:val="24"/>
          <w:szCs w:val="24"/>
        </w:rPr>
      </w:pPr>
      <w:r w:rsidRPr="00104F6E">
        <w:rPr>
          <w:color w:val="C00000"/>
          <w:sz w:val="24"/>
          <w:szCs w:val="24"/>
        </w:rPr>
        <w:t>3. Web Development:</w:t>
      </w:r>
    </w:p>
    <w:p w14:paraId="5414DDBC" w14:textId="77777777"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14:paraId="2F764103" w14:textId="77777777" w:rsidR="00104F6E" w:rsidRPr="00104F6E" w:rsidRDefault="00104F6E" w:rsidP="00104F6E">
      <w:pPr>
        <w:rPr>
          <w:color w:val="000000" w:themeColor="text1"/>
          <w:sz w:val="20"/>
          <w:szCs w:val="20"/>
        </w:rPr>
      </w:pPr>
    </w:p>
    <w:p w14:paraId="6161811D" w14:textId="66A8D46C" w:rsidR="00104F6E" w:rsidRPr="00104F6E" w:rsidRDefault="00104F6E" w:rsidP="00104F6E">
      <w:pPr>
        <w:rPr>
          <w:color w:val="C00000"/>
          <w:sz w:val="24"/>
          <w:szCs w:val="24"/>
        </w:rPr>
      </w:pPr>
      <w:r w:rsidRPr="00104F6E">
        <w:rPr>
          <w:color w:val="C00000"/>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104F6E" w:rsidRDefault="00104F6E" w:rsidP="00104F6E">
      <w:pPr>
        <w:rPr>
          <w:color w:val="C00000"/>
          <w:sz w:val="24"/>
          <w:szCs w:val="24"/>
        </w:rPr>
      </w:pPr>
      <w:r w:rsidRPr="00104F6E">
        <w:rPr>
          <w:color w:val="C00000"/>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 xml:space="preserve">Use web-based data visualization libraries such as D3.js, </w:t>
      </w:r>
      <w:proofErr w:type="spellStart"/>
      <w:r w:rsidRPr="00104F6E">
        <w:rPr>
          <w:color w:val="000000" w:themeColor="text1"/>
          <w:sz w:val="20"/>
          <w:szCs w:val="20"/>
        </w:rPr>
        <w:t>Chart.js</w:t>
      </w:r>
      <w:proofErr w:type="spellEnd"/>
      <w:r w:rsidRPr="00104F6E">
        <w:rPr>
          <w:color w:val="000000" w:themeColor="text1"/>
          <w:sz w:val="20"/>
          <w:szCs w:val="20"/>
        </w:rPr>
        <w:t xml:space="preserve">, or </w:t>
      </w:r>
      <w:proofErr w:type="spellStart"/>
      <w:r w:rsidRPr="00104F6E">
        <w:rPr>
          <w:color w:val="000000" w:themeColor="text1"/>
          <w:sz w:val="20"/>
          <w:szCs w:val="20"/>
        </w:rPr>
        <w:t>Plotly</w:t>
      </w:r>
      <w:proofErr w:type="spellEnd"/>
      <w:r w:rsidRPr="00104F6E">
        <w:rPr>
          <w:color w:val="000000" w:themeColor="text1"/>
          <w:sz w:val="20"/>
          <w:szCs w:val="20"/>
        </w:rPr>
        <w:t xml:space="preserve">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104F6E" w:rsidRDefault="00104F6E" w:rsidP="00104F6E">
      <w:pPr>
        <w:rPr>
          <w:color w:val="C00000"/>
          <w:sz w:val="24"/>
          <w:szCs w:val="24"/>
        </w:rPr>
      </w:pPr>
      <w:r w:rsidRPr="00104F6E">
        <w:rPr>
          <w:color w:val="C00000"/>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104F6E" w:rsidRDefault="00104F6E" w:rsidP="00104F6E">
      <w:pPr>
        <w:rPr>
          <w:color w:val="C00000"/>
          <w:sz w:val="24"/>
          <w:szCs w:val="24"/>
        </w:rPr>
      </w:pPr>
      <w:r w:rsidRPr="00104F6E">
        <w:rPr>
          <w:color w:val="C00000"/>
          <w:sz w:val="24"/>
          <w:szCs w:val="24"/>
        </w:rPr>
        <w:t>7. Remote Monitoring:</w:t>
      </w:r>
    </w:p>
    <w:p w14:paraId="3DD9AFFC" w14:textId="77777777"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104F6E" w:rsidRDefault="00104F6E" w:rsidP="00104F6E">
      <w:pPr>
        <w:rPr>
          <w:color w:val="000000" w:themeColor="text1"/>
          <w:sz w:val="20"/>
          <w:szCs w:val="20"/>
        </w:rPr>
      </w:pPr>
      <w:r w:rsidRPr="00104F6E">
        <w:rPr>
          <w:color w:val="C00000"/>
          <w:sz w:val="24"/>
          <w:szCs w:val="24"/>
        </w:rPr>
        <w:t>8. User Authentication and Security</w:t>
      </w:r>
      <w:r w:rsidRPr="00104F6E">
        <w:rPr>
          <w:color w:val="000000" w:themeColor="text1"/>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104F6E" w:rsidRDefault="00104F6E" w:rsidP="00104F6E">
      <w:pPr>
        <w:rPr>
          <w:color w:val="C00000"/>
          <w:sz w:val="24"/>
          <w:szCs w:val="24"/>
        </w:rPr>
      </w:pPr>
      <w:r w:rsidRPr="00104F6E">
        <w:rPr>
          <w:color w:val="C00000"/>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104F6E" w:rsidRDefault="00104F6E" w:rsidP="00104F6E">
      <w:pPr>
        <w:rPr>
          <w:color w:val="C00000"/>
          <w:sz w:val="24"/>
          <w:szCs w:val="24"/>
        </w:rPr>
      </w:pPr>
    </w:p>
    <w:p w14:paraId="3BBCB14B" w14:textId="4CDF6F3E" w:rsidR="00104F6E" w:rsidRPr="00104F6E" w:rsidRDefault="00104F6E" w:rsidP="00104F6E">
      <w:pPr>
        <w:rPr>
          <w:color w:val="C00000"/>
          <w:sz w:val="24"/>
          <w:szCs w:val="24"/>
        </w:rPr>
      </w:pPr>
      <w:r w:rsidRPr="00104F6E">
        <w:rPr>
          <w:color w:val="C00000"/>
          <w:sz w:val="24"/>
          <w:szCs w:val="24"/>
        </w:rPr>
        <w:t>10. Mobile App Integration :</w:t>
      </w:r>
    </w:p>
    <w:p w14:paraId="50EA65BC" w14:textId="1F132716"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104F6E" w:rsidRDefault="00104F6E" w:rsidP="00104F6E">
      <w:pPr>
        <w:rPr>
          <w:color w:val="C00000"/>
          <w:sz w:val="24"/>
          <w:szCs w:val="24"/>
        </w:rPr>
      </w:pPr>
    </w:p>
    <w:p w14:paraId="57A3447D" w14:textId="77777777" w:rsidR="00104F6E" w:rsidRPr="00104F6E" w:rsidRDefault="00104F6E" w:rsidP="00104F6E">
      <w:pPr>
        <w:rPr>
          <w:color w:val="C00000"/>
          <w:sz w:val="24"/>
          <w:szCs w:val="24"/>
        </w:rPr>
      </w:pPr>
      <w:r w:rsidRPr="00104F6E">
        <w:rPr>
          <w:color w:val="C00000"/>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4BD5A2DF"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package:flutter</w:t>
      </w:r>
      <w:proofErr w:type="spellEnd"/>
      <w:r w:rsidRPr="00104F6E">
        <w:rPr>
          <w:color w:val="000000" w:themeColor="text1"/>
          <w:sz w:val="20"/>
          <w:szCs w:val="20"/>
        </w:rPr>
        <w:t>/</w:t>
      </w:r>
      <w:proofErr w:type="spellStart"/>
      <w:r w:rsidRPr="00104F6E">
        <w:rPr>
          <w:color w:val="000000" w:themeColor="text1"/>
          <w:sz w:val="20"/>
          <w:szCs w:val="20"/>
        </w:rPr>
        <w:t>material.dart</w:t>
      </w:r>
      <w:proofErr w:type="spellEnd"/>
      <w:r w:rsidRPr="00104F6E">
        <w:rPr>
          <w:color w:val="000000" w:themeColor="text1"/>
          <w:sz w:val="20"/>
          <w:szCs w:val="20"/>
        </w:rPr>
        <w: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package:http</w:t>
      </w:r>
      <w:proofErr w:type="spellEnd"/>
      <w:r w:rsidRPr="00104F6E">
        <w:rPr>
          <w:color w:val="000000" w:themeColor="text1"/>
          <w:sz w:val="20"/>
          <w:szCs w:val="20"/>
        </w:rPr>
        <w:t>/</w:t>
      </w:r>
      <w:proofErr w:type="spellStart"/>
      <w:r w:rsidRPr="00104F6E">
        <w:rPr>
          <w:color w:val="000000" w:themeColor="text1"/>
          <w:sz w:val="20"/>
          <w:szCs w:val="20"/>
        </w:rPr>
        <w:t>http.dart</w:t>
      </w:r>
      <w:proofErr w:type="spellEnd"/>
      <w:r w:rsidRPr="00104F6E">
        <w:rPr>
          <w:color w:val="000000" w:themeColor="text1"/>
          <w:sz w:val="20"/>
          <w:szCs w:val="20"/>
        </w:rPr>
        <w: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dart:convert</w:t>
      </w:r>
      <w:proofErr w:type="spellEnd"/>
      <w:r w:rsidRPr="00104F6E">
        <w:rPr>
          <w:color w:val="000000" w:themeColor="text1"/>
          <w:sz w:val="20"/>
          <w:szCs w:val="20"/>
        </w:rPr>
        <w: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 xml:space="preserve">void main() =&gt; </w:t>
      </w:r>
      <w:proofErr w:type="spellStart"/>
      <w:r w:rsidRPr="00104F6E">
        <w:rPr>
          <w:color w:val="000000" w:themeColor="text1"/>
          <w:sz w:val="20"/>
          <w:szCs w:val="20"/>
        </w:rPr>
        <w:t>runApp</w:t>
      </w:r>
      <w:proofErr w:type="spellEnd"/>
      <w:r w:rsidRPr="00104F6E">
        <w:rPr>
          <w:color w:val="000000" w:themeColor="text1"/>
          <w:sz w:val="20"/>
          <w:szCs w:val="20"/>
        </w:rPr>
        <w:t>(</w:t>
      </w:r>
      <w:proofErr w:type="spellStart"/>
      <w:r w:rsidRPr="00104F6E">
        <w:rPr>
          <w:color w:val="000000" w:themeColor="text1"/>
          <w:sz w:val="20"/>
          <w:szCs w:val="20"/>
        </w:rPr>
        <w:t>MyApp</w:t>
      </w:r>
      <w:proofErr w:type="spellEnd"/>
      <w:r w:rsidRPr="00104F6E">
        <w:rPr>
          <w:color w:val="000000" w:themeColor="text1"/>
          <w:sz w:val="20"/>
          <w:szCs w:val="20"/>
        </w:rPr>
        <w:t>());</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MyApp</w:t>
      </w:r>
      <w:proofErr w:type="spellEnd"/>
      <w:r w:rsidRPr="00104F6E">
        <w:rPr>
          <w:color w:val="000000" w:themeColor="text1"/>
          <w:sz w:val="20"/>
          <w:szCs w:val="20"/>
        </w:rPr>
        <w:t xml:space="preserve"> extends </w:t>
      </w:r>
      <w:proofErr w:type="spellStart"/>
      <w:r w:rsidRPr="00104F6E">
        <w:rPr>
          <w:color w:val="000000" w:themeColor="text1"/>
          <w:sz w:val="20"/>
          <w:szCs w:val="20"/>
        </w:rPr>
        <w:t>StatelessWidget</w:t>
      </w:r>
      <w:proofErr w:type="spellEnd"/>
      <w:r w:rsidRPr="00104F6E">
        <w:rPr>
          <w:color w:val="000000" w:themeColor="text1"/>
          <w:sz w:val="20"/>
          <w:szCs w:val="20"/>
        </w:rPr>
        <w:t xml:space="preserve">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spellStart"/>
      <w:r w:rsidRPr="00104F6E">
        <w:rPr>
          <w:color w:val="000000" w:themeColor="text1"/>
          <w:sz w:val="20"/>
          <w:szCs w:val="20"/>
        </w:rPr>
        <w:t>MaterialApp</w:t>
      </w:r>
      <w:proofErr w:type="spellEnd"/>
      <w:r w:rsidRPr="00104F6E">
        <w:rPr>
          <w:color w:val="000000" w:themeColor="text1"/>
          <w:sz w:val="20"/>
          <w:szCs w:val="20"/>
        </w:rPr>
        <w:t>(</w:t>
      </w:r>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t>
      </w:r>
      <w:proofErr w:type="spellStart"/>
      <w:r w:rsidRPr="00104F6E">
        <w:rPr>
          <w:color w:val="000000" w:themeColor="text1"/>
          <w:sz w:val="20"/>
          <w:szCs w:val="20"/>
        </w:rPr>
        <w:t>WaterData</w:t>
      </w:r>
      <w:proofErr w:type="spellEnd"/>
      <w:r w:rsidRPr="00104F6E">
        <w:rPr>
          <w:color w:val="000000" w:themeColor="text1"/>
          <w:sz w:val="20"/>
          <w:szCs w:val="20"/>
        </w:rPr>
        <w:t>(),</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WaterData</w:t>
      </w:r>
      <w:proofErr w:type="spellEnd"/>
      <w:r w:rsidRPr="00104F6E">
        <w:rPr>
          <w:color w:val="000000" w:themeColor="text1"/>
          <w:sz w:val="20"/>
          <w:szCs w:val="20"/>
        </w:rPr>
        <w:t xml:space="preserve"> extends </w:t>
      </w:r>
      <w:proofErr w:type="spellStart"/>
      <w:r w:rsidRPr="00104F6E">
        <w:rPr>
          <w:color w:val="000000" w:themeColor="text1"/>
          <w:sz w:val="20"/>
          <w:szCs w:val="20"/>
        </w:rPr>
        <w:t>StatefulWidget</w:t>
      </w:r>
      <w:proofErr w:type="spellEnd"/>
      <w:r w:rsidRPr="00104F6E">
        <w:rPr>
          <w:color w:val="000000" w:themeColor="text1"/>
          <w:sz w:val="20"/>
          <w:szCs w:val="20"/>
        </w:rPr>
        <w:t xml:space="preserve">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t xml:space="preserve">  _</w:t>
      </w:r>
      <w:proofErr w:type="spellStart"/>
      <w:r w:rsidRPr="00104F6E">
        <w:rPr>
          <w:color w:val="000000" w:themeColor="text1"/>
          <w:sz w:val="20"/>
          <w:szCs w:val="20"/>
        </w:rPr>
        <w:t>WaterDataState</w:t>
      </w:r>
      <w:proofErr w:type="spellEnd"/>
      <w:r w:rsidRPr="00104F6E">
        <w:rPr>
          <w:color w:val="000000" w:themeColor="text1"/>
          <w:sz w:val="20"/>
          <w:szCs w:val="20"/>
        </w:rPr>
        <w:t xml:space="preserve"> </w:t>
      </w:r>
      <w:proofErr w:type="spellStart"/>
      <w:r w:rsidRPr="00104F6E">
        <w:rPr>
          <w:color w:val="000000" w:themeColor="text1"/>
          <w:sz w:val="20"/>
          <w:szCs w:val="20"/>
        </w:rPr>
        <w:t>createState</w:t>
      </w:r>
      <w:proofErr w:type="spellEnd"/>
      <w:r w:rsidRPr="00104F6E">
        <w:rPr>
          <w:color w:val="000000" w:themeColor="text1"/>
          <w:sz w:val="20"/>
          <w:szCs w:val="20"/>
        </w:rPr>
        <w:t>() =&gt; _</w:t>
      </w:r>
      <w:proofErr w:type="spellStart"/>
      <w:r w:rsidRPr="00104F6E">
        <w:rPr>
          <w:color w:val="000000" w:themeColor="text1"/>
          <w:sz w:val="20"/>
          <w:szCs w:val="20"/>
        </w:rPr>
        <w:t>WaterDataState</w:t>
      </w:r>
      <w:proofErr w:type="spellEnd"/>
      <w:r w:rsidRPr="00104F6E">
        <w:rPr>
          <w:color w:val="000000" w:themeColor="text1"/>
          <w:sz w:val="20"/>
          <w:szCs w:val="20"/>
        </w:rPr>
        <w:t>();</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t>
      </w:r>
      <w:proofErr w:type="spellStart"/>
      <w:r w:rsidRPr="00104F6E">
        <w:rPr>
          <w:color w:val="000000" w:themeColor="text1"/>
          <w:sz w:val="20"/>
          <w:szCs w:val="20"/>
        </w:rPr>
        <w:t>WaterDataState</w:t>
      </w:r>
      <w:proofErr w:type="spellEnd"/>
      <w:r w:rsidRPr="00104F6E">
        <w:rPr>
          <w:color w:val="000000" w:themeColor="text1"/>
          <w:sz w:val="20"/>
          <w:szCs w:val="20"/>
        </w:rPr>
        <w:t xml:space="preserve"> extends State&lt;</w:t>
      </w:r>
      <w:proofErr w:type="spellStart"/>
      <w:r w:rsidRPr="00104F6E">
        <w:rPr>
          <w:color w:val="000000" w:themeColor="text1"/>
          <w:sz w:val="20"/>
          <w:szCs w:val="20"/>
        </w:rPr>
        <w:t>WaterData</w:t>
      </w:r>
      <w:proofErr w:type="spellEnd"/>
      <w:r w:rsidRPr="00104F6E">
        <w:rPr>
          <w:color w:val="000000" w:themeColor="text1"/>
          <w:sz w:val="20"/>
          <w:szCs w:val="20"/>
        </w:rPr>
        <w:t>&gt;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w:t>
      </w:r>
      <w:proofErr w:type="spellStart"/>
      <w:r w:rsidRPr="00104F6E">
        <w:rPr>
          <w:color w:val="000000" w:themeColor="text1"/>
          <w:sz w:val="20"/>
          <w:szCs w:val="20"/>
        </w:rPr>
        <w:t>fetchWaterData</w:t>
      </w:r>
      <w:proofErr w:type="spellEnd"/>
      <w:r w:rsidRPr="00104F6E">
        <w:rPr>
          <w:color w:val="000000" w:themeColor="text1"/>
          <w:sz w:val="20"/>
          <w:szCs w:val="20"/>
        </w:rPr>
        <w:t xml:space="preserve">() </w:t>
      </w:r>
      <w:proofErr w:type="spellStart"/>
      <w:r w:rsidRPr="00104F6E">
        <w:rPr>
          <w:color w:val="000000" w:themeColor="text1"/>
          <w:sz w:val="20"/>
          <w:szCs w:val="20"/>
        </w:rPr>
        <w:t>async</w:t>
      </w:r>
      <w:proofErr w:type="spellEnd"/>
      <w:r w:rsidRPr="00104F6E">
        <w:rPr>
          <w:color w:val="000000" w:themeColor="text1"/>
          <w:sz w:val="20"/>
          <w:szCs w:val="20"/>
        </w:rPr>
        <w:t xml:space="preserve">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w:t>
      </w:r>
      <w:proofErr w:type="spellStart"/>
      <w:r w:rsidRPr="00104F6E">
        <w:rPr>
          <w:color w:val="000000" w:themeColor="text1"/>
          <w:sz w:val="20"/>
          <w:szCs w:val="20"/>
        </w:rPr>
        <w:t>http.get</w:t>
      </w:r>
      <w:proofErr w:type="spellEnd"/>
      <w:r w:rsidRPr="00104F6E">
        <w:rPr>
          <w:color w:val="000000" w:themeColor="text1"/>
          <w:sz w:val="20"/>
          <w:szCs w:val="20"/>
        </w:rPr>
        <w:t>('http://your-python-server-</w:t>
      </w:r>
      <w:proofErr w:type="spellStart"/>
      <w:r w:rsidRPr="00104F6E">
        <w:rPr>
          <w:color w:val="000000" w:themeColor="text1"/>
          <w:sz w:val="20"/>
          <w:szCs w:val="20"/>
        </w:rPr>
        <w:t>url</w:t>
      </w:r>
      <w:proofErr w:type="spellEnd"/>
      <w:r w:rsidRPr="00104F6E">
        <w:rPr>
          <w:color w:val="000000" w:themeColor="text1"/>
          <w:sz w:val="20"/>
          <w:szCs w:val="20"/>
        </w:rPr>
        <w:t>/</w:t>
      </w:r>
      <w:proofErr w:type="spellStart"/>
      <w:r w:rsidRPr="00104F6E">
        <w:rPr>
          <w:color w:val="000000" w:themeColor="text1"/>
          <w:sz w:val="20"/>
          <w:szCs w:val="20"/>
        </w:rPr>
        <w:t>api</w:t>
      </w:r>
      <w:proofErr w:type="spellEnd"/>
      <w:r w:rsidRPr="00104F6E">
        <w:rPr>
          <w:color w:val="000000" w:themeColor="text1"/>
          <w:sz w:val="20"/>
          <w:szCs w:val="20"/>
        </w:rPr>
        <w:t>/water-data');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w:t>
      </w:r>
      <w:proofErr w:type="spellStart"/>
      <w:r w:rsidRPr="00104F6E">
        <w:rPr>
          <w:color w:val="000000" w:themeColor="text1"/>
          <w:sz w:val="20"/>
          <w:szCs w:val="20"/>
        </w:rPr>
        <w:t>response.statusCode</w:t>
      </w:r>
      <w:proofErr w:type="spellEnd"/>
      <w:r w:rsidRPr="00104F6E">
        <w:rPr>
          <w:color w:val="000000" w:themeColor="text1"/>
          <w:sz w:val="20"/>
          <w:szCs w:val="20"/>
        </w:rPr>
        <w:t xml:space="preserv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setState</w:t>
      </w:r>
      <w:proofErr w:type="spellEnd"/>
      <w:r w:rsidRPr="00104F6E">
        <w:rPr>
          <w:color w:val="000000" w:themeColor="text1"/>
          <w:sz w:val="20"/>
          <w:szCs w:val="20"/>
        </w:rPr>
        <w:t>(()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roofErr w:type="spellStart"/>
      <w:r w:rsidRPr="00104F6E">
        <w:rPr>
          <w:color w:val="000000" w:themeColor="text1"/>
          <w:sz w:val="20"/>
          <w:szCs w:val="20"/>
        </w:rPr>
        <w:t>json.decode</w:t>
      </w:r>
      <w:proofErr w:type="spellEnd"/>
      <w:r w:rsidRPr="00104F6E">
        <w:rPr>
          <w:color w:val="000000" w:themeColor="text1"/>
          <w:sz w:val="20"/>
          <w:szCs w:val="20"/>
        </w:rPr>
        <w:t>(</w:t>
      </w:r>
      <w:proofErr w:type="spellStart"/>
      <w:r w:rsidRPr="00104F6E">
        <w:rPr>
          <w:color w:val="000000" w:themeColor="text1"/>
          <w:sz w:val="20"/>
          <w:szCs w:val="20"/>
        </w:rPr>
        <w:t>response.body</w:t>
      </w:r>
      <w:proofErr w:type="spellEnd"/>
      <w:r w:rsidRPr="00104F6E">
        <w:rPr>
          <w:color w:val="000000" w:themeColor="text1"/>
          <w:sz w:val="20"/>
          <w:szCs w:val="20"/>
        </w:rPr>
        <w:t>).</w:t>
      </w:r>
      <w:proofErr w:type="spellStart"/>
      <w:r w:rsidRPr="00104F6E">
        <w:rPr>
          <w:color w:val="000000" w:themeColor="text1"/>
          <w:sz w:val="20"/>
          <w:szCs w:val="20"/>
        </w:rPr>
        <w:t>toString</w:t>
      </w:r>
      <w:proofErr w:type="spellEnd"/>
      <w:r w:rsidRPr="00104F6E">
        <w:rPr>
          <w:color w:val="000000" w:themeColor="text1"/>
          <w:sz w:val="20"/>
          <w:szCs w:val="20"/>
        </w:rPr>
        <w:t>();</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w:t>
      </w:r>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w:t>
      </w:r>
      <w:proofErr w:type="spellStart"/>
      <w:r w:rsidRPr="00104F6E">
        <w:rPr>
          <w:color w:val="000000" w:themeColor="text1"/>
          <w:sz w:val="20"/>
          <w:szCs w:val="20"/>
        </w:rPr>
        <w:t>Center</w:t>
      </w:r>
      <w:proofErr w:type="spellEnd"/>
      <w:r w:rsidRPr="00104F6E">
        <w:rPr>
          <w:color w:val="000000" w:themeColor="text1"/>
          <w:sz w:val="20"/>
          <w:szCs w:val="20"/>
        </w:rPr>
        <w:t>(</w:t>
      </w:r>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ElevatedButton</w:t>
      </w:r>
      <w:proofErr w:type="spellEnd"/>
      <w:r w:rsidRPr="00104F6E">
        <w:rPr>
          <w:color w:val="000000" w:themeColor="text1"/>
          <w:sz w:val="20"/>
          <w:szCs w:val="20"/>
        </w:rPr>
        <w:t>(</w:t>
      </w:r>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onPressed</w:t>
      </w:r>
      <w:proofErr w:type="spellEnd"/>
      <w:r w:rsidRPr="00104F6E">
        <w:rPr>
          <w:color w:val="000000" w:themeColor="text1"/>
          <w:sz w:val="20"/>
          <w:szCs w:val="20"/>
        </w:rPr>
        <w:t xml:space="preserve">: </w:t>
      </w:r>
      <w:proofErr w:type="spellStart"/>
      <w:r w:rsidRPr="00104F6E">
        <w:rPr>
          <w:color w:val="000000" w:themeColor="text1"/>
          <w:sz w:val="20"/>
          <w:szCs w:val="20"/>
        </w:rPr>
        <w:t>fetchWaterData</w:t>
      </w:r>
      <w:proofErr w:type="spellEnd"/>
      <w:r w:rsidRPr="00104F6E">
        <w:rPr>
          <w:color w:val="000000" w:themeColor="text1"/>
          <w:sz w:val="20"/>
          <w:szCs w:val="20"/>
        </w:rPr>
        <w:t>,</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t>
      </w:r>
      <w:proofErr w:type="spellStart"/>
      <w:r w:rsidRPr="00104F6E">
        <w:rPr>
          <w:color w:val="000000" w:themeColor="text1"/>
          <w:sz w:val="20"/>
          <w:szCs w:val="20"/>
        </w:rPr>
        <w:t>waterData</w:t>
      </w:r>
      <w:proofErr w:type="spellEnd"/>
      <w:r w:rsidRPr="00104F6E">
        <w:rPr>
          <w:color w:val="000000" w:themeColor="text1"/>
          <w:sz w:val="20"/>
          <w:szCs w:val="20"/>
        </w:rPr>
        <w:t>),</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C534ED" w:rsidRDefault="00C534ED" w:rsidP="00C534ED">
      <w:pPr>
        <w:rPr>
          <w:color w:val="FF0000"/>
          <w:sz w:val="24"/>
          <w:szCs w:val="24"/>
        </w:rPr>
      </w:pPr>
      <w:r w:rsidRPr="00C534ED">
        <w:rPr>
          <w:color w:val="FF0000"/>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C534ED" w:rsidRDefault="00C534ED" w:rsidP="00C534ED">
      <w:pPr>
        <w:rPr>
          <w:color w:val="C00000"/>
          <w:sz w:val="24"/>
          <w:szCs w:val="24"/>
        </w:rPr>
      </w:pPr>
      <w:r w:rsidRPr="00C534ED">
        <w:rPr>
          <w:color w:val="C00000"/>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C534ED" w:rsidRDefault="00C534ED" w:rsidP="00C534ED">
      <w:pPr>
        <w:rPr>
          <w:color w:val="C00000"/>
          <w:sz w:val="24"/>
          <w:szCs w:val="24"/>
        </w:rPr>
      </w:pPr>
      <w:r w:rsidRPr="00C534ED">
        <w:rPr>
          <w:color w:val="C00000"/>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296A8E5E"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14:paraId="239BD4C2" w14:textId="512C0596"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14:paraId="3111B949"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Use the http package (or equivalent) in Flutter to send HTTP requests to the server. For example, you can use the </w:t>
      </w:r>
      <w:proofErr w:type="spellStart"/>
      <w:r w:rsidRPr="00C534ED">
        <w:rPr>
          <w:color w:val="000000" w:themeColor="text1"/>
          <w:sz w:val="20"/>
          <w:szCs w:val="20"/>
        </w:rPr>
        <w:t>http.get</w:t>
      </w:r>
      <w:proofErr w:type="spellEnd"/>
      <w:r w:rsidRPr="00C534ED">
        <w:rPr>
          <w:color w:val="000000" w:themeColor="text1"/>
          <w:sz w:val="20"/>
          <w:szCs w:val="20"/>
        </w:rPr>
        <w:t xml:space="preserve">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C534ED" w:rsidRDefault="00C534ED" w:rsidP="00C534ED">
      <w:pPr>
        <w:rPr>
          <w:color w:val="000000" w:themeColor="text1"/>
          <w:sz w:val="20"/>
          <w:szCs w:val="20"/>
        </w:rPr>
      </w:pPr>
    </w:p>
    <w:p w14:paraId="6AE3DA92" w14:textId="1914E9EE"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Once the server responds to the HTTP request, parse the JSON data received from the server. You can use the </w:t>
      </w:r>
      <w:proofErr w:type="spellStart"/>
      <w:r w:rsidRPr="00C534ED">
        <w:rPr>
          <w:color w:val="000000" w:themeColor="text1"/>
          <w:sz w:val="20"/>
          <w:szCs w:val="20"/>
        </w:rPr>
        <w:t>dart:convert</w:t>
      </w:r>
      <w:proofErr w:type="spellEnd"/>
      <w:r w:rsidRPr="00C534ED">
        <w:rPr>
          <w:color w:val="000000" w:themeColor="text1"/>
          <w:sz w:val="20"/>
          <w:szCs w:val="20"/>
        </w:rPr>
        <w:t xml:space="preserve">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320EA24D" w:rsidR="00051A92" w:rsidRDefault="00051A92" w:rsidP="00051A92">
      <w:pPr>
        <w:rPr>
          <w:color w:val="FF0000"/>
          <w:sz w:val="28"/>
          <w:szCs w:val="28"/>
        </w:rPr>
      </w:pPr>
      <w:proofErr w:type="spellStart"/>
      <w:r w:rsidRPr="00051A92">
        <w:rPr>
          <w:color w:val="FF0000"/>
          <w:sz w:val="28"/>
          <w:szCs w:val="28"/>
        </w:rPr>
        <w:t>Circiut</w:t>
      </w:r>
      <w:proofErr w:type="spellEnd"/>
      <w:r w:rsidRPr="00051A92">
        <w:rPr>
          <w:color w:val="FF0000"/>
          <w:sz w:val="28"/>
          <w:szCs w:val="28"/>
        </w:rPr>
        <w:t xml:space="preserve"> diagram for Smart water management: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5030A32B" w:rsidR="00051A92" w:rsidRDefault="00051A92" w:rsidP="00051A92">
      <w:pPr>
        <w:rPr>
          <w:color w:val="FF0000"/>
          <w:sz w:val="28"/>
          <w:szCs w:val="28"/>
        </w:rPr>
      </w:pPr>
      <w:r w:rsidRPr="00051A92">
        <w:rPr>
          <w:color w:val="FF0000"/>
          <w:sz w:val="28"/>
          <w:szCs w:val="28"/>
        </w:rPr>
        <w:t>3-D Representation for Smart Water Management: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051A92" w:rsidRDefault="00051A92" w:rsidP="00051A92">
      <w:pPr>
        <w:rPr>
          <w:color w:val="FF0000"/>
          <w:sz w:val="28"/>
          <w:szCs w:val="28"/>
        </w:rPr>
      </w:pPr>
    </w:p>
    <w:sectPr w:rsidR="00051A92" w:rsidRPr="0005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446664"/>
    <w:rsid w:val="0057288C"/>
    <w:rsid w:val="00C534ED"/>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webp"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Charudharshini N</cp:lastModifiedBy>
  <cp:revision>2</cp:revision>
  <dcterms:created xsi:type="dcterms:W3CDTF">2023-10-26T07:30:00Z</dcterms:created>
  <dcterms:modified xsi:type="dcterms:W3CDTF">2023-10-26T07:30:00Z</dcterms:modified>
</cp:coreProperties>
</file>