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03FF" w14:textId="77777777" w:rsidR="005A67A1" w:rsidRDefault="005A67A1" w:rsidP="005A67A1">
      <w:pPr>
        <w:jc w:val="center"/>
        <w:rPr>
          <w:b/>
          <w:bCs/>
          <w:sz w:val="48"/>
          <w:szCs w:val="48"/>
          <w:lang w:val="en-US"/>
        </w:rPr>
      </w:pPr>
    </w:p>
    <w:p w14:paraId="6B381BAE" w14:textId="77777777" w:rsidR="005A67A1" w:rsidRDefault="005A67A1" w:rsidP="005A67A1">
      <w:pPr>
        <w:jc w:val="center"/>
        <w:rPr>
          <w:b/>
          <w:bCs/>
          <w:sz w:val="48"/>
          <w:szCs w:val="48"/>
          <w:lang w:val="en-US"/>
        </w:rPr>
      </w:pPr>
    </w:p>
    <w:p w14:paraId="03EEFBEA" w14:textId="77777777" w:rsidR="005A67A1" w:rsidRDefault="005A67A1" w:rsidP="005A67A1">
      <w:pPr>
        <w:jc w:val="center"/>
        <w:rPr>
          <w:b/>
          <w:bCs/>
          <w:sz w:val="48"/>
          <w:szCs w:val="48"/>
          <w:lang w:val="en-US"/>
        </w:rPr>
      </w:pPr>
    </w:p>
    <w:p w14:paraId="5B646629" w14:textId="77777777" w:rsidR="005A67A1" w:rsidRDefault="005A67A1" w:rsidP="005A67A1">
      <w:pPr>
        <w:jc w:val="center"/>
        <w:rPr>
          <w:b/>
          <w:bCs/>
          <w:sz w:val="48"/>
          <w:szCs w:val="48"/>
          <w:lang w:val="en-US"/>
        </w:rPr>
      </w:pPr>
    </w:p>
    <w:p w14:paraId="3F91BDB4" w14:textId="77777777" w:rsidR="005A67A1" w:rsidRDefault="005A67A1" w:rsidP="005A67A1">
      <w:pPr>
        <w:jc w:val="center"/>
        <w:rPr>
          <w:b/>
          <w:bCs/>
          <w:sz w:val="48"/>
          <w:szCs w:val="48"/>
          <w:lang w:val="en-US"/>
        </w:rPr>
      </w:pPr>
    </w:p>
    <w:p w14:paraId="656005EA" w14:textId="77777777" w:rsidR="005A67A1" w:rsidRDefault="005A67A1" w:rsidP="005A67A1">
      <w:pPr>
        <w:jc w:val="center"/>
        <w:rPr>
          <w:b/>
          <w:bCs/>
          <w:sz w:val="48"/>
          <w:szCs w:val="48"/>
          <w:lang w:val="en-US"/>
        </w:rPr>
      </w:pPr>
    </w:p>
    <w:p w14:paraId="54E10664" w14:textId="77777777" w:rsidR="005A67A1" w:rsidRDefault="005A67A1" w:rsidP="005A67A1">
      <w:pPr>
        <w:jc w:val="center"/>
        <w:rPr>
          <w:b/>
          <w:bCs/>
          <w:sz w:val="48"/>
          <w:szCs w:val="48"/>
          <w:lang w:val="en-US"/>
        </w:rPr>
      </w:pPr>
    </w:p>
    <w:p w14:paraId="595151CA" w14:textId="77777777" w:rsidR="005A67A1" w:rsidRDefault="005A67A1" w:rsidP="005A67A1">
      <w:pPr>
        <w:jc w:val="center"/>
        <w:rPr>
          <w:b/>
          <w:bCs/>
          <w:sz w:val="48"/>
          <w:szCs w:val="48"/>
          <w:lang w:val="en-US"/>
        </w:rPr>
      </w:pPr>
    </w:p>
    <w:p w14:paraId="780DC33D" w14:textId="77777777" w:rsidR="005A67A1" w:rsidRDefault="005A67A1" w:rsidP="005A67A1">
      <w:pPr>
        <w:jc w:val="center"/>
        <w:rPr>
          <w:b/>
          <w:bCs/>
          <w:sz w:val="48"/>
          <w:szCs w:val="48"/>
          <w:lang w:val="en-US"/>
        </w:rPr>
      </w:pPr>
    </w:p>
    <w:p w14:paraId="24542FC2" w14:textId="77777777" w:rsidR="005A67A1" w:rsidRDefault="005A67A1" w:rsidP="005A67A1">
      <w:pPr>
        <w:jc w:val="center"/>
        <w:rPr>
          <w:b/>
          <w:bCs/>
          <w:sz w:val="48"/>
          <w:szCs w:val="48"/>
          <w:lang w:val="en-US"/>
        </w:rPr>
      </w:pPr>
    </w:p>
    <w:p w14:paraId="35B1F8DE" w14:textId="61BC9B43" w:rsidR="005A67A1" w:rsidRPr="005A67A1" w:rsidRDefault="005A67A1" w:rsidP="005A67A1">
      <w:pPr>
        <w:jc w:val="center"/>
        <w:rPr>
          <w:b/>
          <w:bCs/>
          <w:sz w:val="40"/>
          <w:szCs w:val="40"/>
          <w:lang w:val="en-US"/>
        </w:rPr>
      </w:pPr>
      <w:r>
        <w:rPr>
          <w:b/>
          <w:bCs/>
          <w:sz w:val="48"/>
          <w:szCs w:val="48"/>
          <w:lang w:val="en-US"/>
        </w:rPr>
        <w:t xml:space="preserve">Business </w:t>
      </w:r>
      <w:r w:rsidRPr="004E10E0">
        <w:rPr>
          <w:b/>
          <w:bCs/>
          <w:sz w:val="48"/>
          <w:szCs w:val="48"/>
          <w:lang w:val="en-US"/>
        </w:rPr>
        <w:t>Prompt Engineering</w:t>
      </w:r>
    </w:p>
    <w:p w14:paraId="07A53EBC" w14:textId="77777777" w:rsidR="005A67A1" w:rsidRDefault="005A67A1" w:rsidP="005A67A1">
      <w:pPr>
        <w:rPr>
          <w:sz w:val="32"/>
          <w:szCs w:val="32"/>
          <w:lang w:val="en-US"/>
        </w:rPr>
      </w:pPr>
    </w:p>
    <w:p w14:paraId="69645CDB" w14:textId="6834CCC6" w:rsidR="005A67A1" w:rsidRDefault="005A67A1" w:rsidP="0073325C">
      <w:pPr>
        <w:spacing w:line="360" w:lineRule="auto"/>
        <w:jc w:val="center"/>
        <w:rPr>
          <w:sz w:val="32"/>
          <w:szCs w:val="32"/>
          <w:lang w:val="en-US"/>
        </w:rPr>
      </w:pPr>
      <w:r>
        <w:rPr>
          <w:sz w:val="32"/>
          <w:szCs w:val="32"/>
          <w:lang w:val="en-US"/>
        </w:rPr>
        <w:t xml:space="preserve">Student Name: </w:t>
      </w:r>
      <w:r w:rsidR="00BA2E33">
        <w:rPr>
          <w:sz w:val="32"/>
          <w:szCs w:val="32"/>
          <w:lang w:val="en-US"/>
        </w:rPr>
        <w:t>Chirag Pathania</w:t>
      </w:r>
    </w:p>
    <w:p w14:paraId="4A4B1DFE" w14:textId="60195298" w:rsidR="005A67A1" w:rsidRDefault="005A67A1" w:rsidP="0073325C">
      <w:pPr>
        <w:spacing w:line="360" w:lineRule="auto"/>
        <w:jc w:val="center"/>
        <w:rPr>
          <w:sz w:val="32"/>
          <w:szCs w:val="32"/>
          <w:lang w:val="en-US"/>
        </w:rPr>
      </w:pPr>
      <w:r>
        <w:rPr>
          <w:sz w:val="32"/>
          <w:szCs w:val="32"/>
          <w:lang w:val="en-US"/>
        </w:rPr>
        <w:t>Roll No.: 25209925</w:t>
      </w:r>
      <w:r w:rsidR="00BA2E33">
        <w:rPr>
          <w:sz w:val="32"/>
          <w:szCs w:val="32"/>
          <w:lang w:val="en-US"/>
        </w:rPr>
        <w:t>71</w:t>
      </w:r>
    </w:p>
    <w:p w14:paraId="3ECA6A59" w14:textId="7FE4B56A" w:rsidR="005A67A1" w:rsidRDefault="005A67A1" w:rsidP="0073325C">
      <w:pPr>
        <w:spacing w:line="360" w:lineRule="auto"/>
        <w:jc w:val="center"/>
        <w:rPr>
          <w:sz w:val="32"/>
          <w:szCs w:val="32"/>
          <w:lang w:val="en-US"/>
        </w:rPr>
      </w:pPr>
      <w:r>
        <w:rPr>
          <w:sz w:val="32"/>
          <w:szCs w:val="32"/>
          <w:lang w:val="en-US"/>
        </w:rPr>
        <w:t xml:space="preserve">Course: </w:t>
      </w:r>
      <w:r w:rsidR="001C68C1">
        <w:rPr>
          <w:sz w:val="32"/>
          <w:szCs w:val="32"/>
          <w:lang w:val="en-US"/>
        </w:rPr>
        <w:t xml:space="preserve">Chitkara University CBS </w:t>
      </w:r>
      <w:r>
        <w:rPr>
          <w:sz w:val="32"/>
          <w:szCs w:val="32"/>
          <w:lang w:val="en-US"/>
        </w:rPr>
        <w:t>BBA Fintech &amp; AI</w:t>
      </w:r>
    </w:p>
    <w:p w14:paraId="765EA056" w14:textId="77777777" w:rsidR="005A67A1" w:rsidRDefault="005A67A1" w:rsidP="0073325C">
      <w:pPr>
        <w:spacing w:line="360" w:lineRule="auto"/>
        <w:jc w:val="center"/>
        <w:rPr>
          <w:sz w:val="32"/>
          <w:szCs w:val="32"/>
          <w:lang w:val="en-US"/>
        </w:rPr>
      </w:pPr>
      <w:r>
        <w:rPr>
          <w:sz w:val="32"/>
          <w:szCs w:val="32"/>
          <w:lang w:val="en-US"/>
        </w:rPr>
        <w:t>Section: i1</w:t>
      </w:r>
    </w:p>
    <w:p w14:paraId="36A45C09" w14:textId="22417754" w:rsidR="005A67A1" w:rsidRDefault="005A67A1">
      <w:pPr>
        <w:rPr>
          <w:b/>
          <w:bCs/>
          <w:sz w:val="44"/>
          <w:szCs w:val="44"/>
        </w:rPr>
      </w:pPr>
      <w:r>
        <w:rPr>
          <w:b/>
          <w:bCs/>
          <w:sz w:val="44"/>
          <w:szCs w:val="44"/>
        </w:rPr>
        <w:br w:type="page"/>
      </w:r>
    </w:p>
    <w:p w14:paraId="18E91ADB" w14:textId="707D4F2F" w:rsidR="00873D2D" w:rsidRPr="00F04207" w:rsidRDefault="002A31A8" w:rsidP="002A31A8">
      <w:pPr>
        <w:spacing w:after="100"/>
        <w:jc w:val="center"/>
        <w:rPr>
          <w:sz w:val="28"/>
          <w:szCs w:val="28"/>
        </w:rPr>
      </w:pPr>
      <w:r w:rsidRPr="00F04207">
        <w:rPr>
          <w:b/>
          <w:bCs/>
          <w:sz w:val="44"/>
          <w:szCs w:val="44"/>
        </w:rPr>
        <w:lastRenderedPageBreak/>
        <w:t>Business Prompt Engineering</w:t>
      </w:r>
    </w:p>
    <w:p w14:paraId="3D5A7819" w14:textId="77777777" w:rsidR="002A31A8" w:rsidRDefault="002A31A8" w:rsidP="00FA4B7F">
      <w:pPr>
        <w:spacing w:after="60"/>
        <w:jc w:val="both"/>
        <w:rPr>
          <w:b/>
          <w:bCs/>
          <w:sz w:val="24"/>
          <w:szCs w:val="24"/>
        </w:rPr>
      </w:pPr>
    </w:p>
    <w:p w14:paraId="4BD74B8F" w14:textId="7ADC8C4D" w:rsidR="00873D2D" w:rsidRPr="00F04207" w:rsidRDefault="00000000" w:rsidP="002A31A8">
      <w:pPr>
        <w:spacing w:after="60"/>
        <w:jc w:val="both"/>
        <w:rPr>
          <w:i/>
          <w:iCs/>
        </w:rPr>
      </w:pPr>
      <w:r w:rsidRPr="00F04207">
        <w:rPr>
          <w:b/>
          <w:bCs/>
          <w:i/>
          <w:iCs/>
          <w:sz w:val="24"/>
          <w:szCs w:val="24"/>
        </w:rPr>
        <w:t>Business Area</w:t>
      </w:r>
      <w:r w:rsidR="001C68C1">
        <w:rPr>
          <w:b/>
          <w:bCs/>
          <w:i/>
          <w:iCs/>
          <w:sz w:val="24"/>
          <w:szCs w:val="24"/>
        </w:rPr>
        <w:t xml:space="preserve"> Selected</w:t>
      </w:r>
      <w:r w:rsidRPr="00F04207">
        <w:rPr>
          <w:b/>
          <w:bCs/>
          <w:i/>
          <w:iCs/>
          <w:sz w:val="24"/>
          <w:szCs w:val="24"/>
        </w:rPr>
        <w:t>: Finance</w:t>
      </w:r>
    </w:p>
    <w:p w14:paraId="1D7A89A3" w14:textId="77777777" w:rsidR="00873D2D" w:rsidRPr="00F04207" w:rsidRDefault="00000000" w:rsidP="00FA4B7F">
      <w:pPr>
        <w:pStyle w:val="Heading1"/>
        <w:spacing w:before="400" w:after="200"/>
        <w:jc w:val="both"/>
        <w:rPr>
          <w:b/>
          <w:bCs/>
          <w:sz w:val="36"/>
          <w:szCs w:val="36"/>
        </w:rPr>
      </w:pPr>
      <w:r w:rsidRPr="00F04207">
        <w:rPr>
          <w:b/>
          <w:bCs/>
          <w:sz w:val="36"/>
          <w:szCs w:val="36"/>
        </w:rPr>
        <w:t>1. Business Problem</w:t>
      </w:r>
    </w:p>
    <w:p w14:paraId="00FF0025" w14:textId="77777777" w:rsidR="00873D2D" w:rsidRPr="002A31A8" w:rsidRDefault="00000000" w:rsidP="00FA4B7F">
      <w:pPr>
        <w:spacing w:after="120"/>
        <w:jc w:val="both"/>
        <w:rPr>
          <w:sz w:val="24"/>
          <w:szCs w:val="24"/>
        </w:rPr>
      </w:pPr>
      <w:r w:rsidRPr="002A31A8">
        <w:rPr>
          <w:sz w:val="24"/>
          <w:szCs w:val="24"/>
        </w:rPr>
        <w:t>A small independent café tracks its monthly revenue and expenses on paper but has no finance staff. Management wants a full, accurate financial picture — not just a one-off profit calculation, but a working set of tools it can return to every month: profitability, break-even, sensitivity to shocks, budget discipline, pricing decisions, investment payback, key ratios, and financing choices. Every prompt below builds on the same real figures and enforces the same discipline: no invented numbers, assumptions stated separately from calculations, and anything requiring outside data explicitly flagged rather than guessed.</w:t>
      </w:r>
    </w:p>
    <w:p w14:paraId="51B53B52" w14:textId="77777777" w:rsidR="00873D2D" w:rsidRPr="002A31A8" w:rsidRDefault="00000000" w:rsidP="00FA4B7F">
      <w:pPr>
        <w:spacing w:after="120"/>
        <w:jc w:val="both"/>
        <w:rPr>
          <w:sz w:val="24"/>
          <w:szCs w:val="24"/>
        </w:rPr>
      </w:pPr>
      <w:r w:rsidRPr="002A31A8">
        <w:rPr>
          <w:sz w:val="24"/>
          <w:szCs w:val="24"/>
        </w:rPr>
        <w:t>Base data used throughout (₹, per month): Revenue 5,00,000; Rent 80,000; Salaries 1,50,000; Ingredients 1,20,000; Electricity 25,000; Marketing 20,000; Other Expenses 30,000.</w:t>
      </w:r>
    </w:p>
    <w:p w14:paraId="30B19541" w14:textId="77777777" w:rsidR="00873D2D" w:rsidRPr="00F04207" w:rsidRDefault="00000000" w:rsidP="00FA4B7F">
      <w:pPr>
        <w:pStyle w:val="Heading1"/>
        <w:spacing w:before="400" w:after="200"/>
        <w:jc w:val="both"/>
        <w:rPr>
          <w:b/>
          <w:bCs/>
          <w:sz w:val="36"/>
          <w:szCs w:val="36"/>
        </w:rPr>
      </w:pPr>
      <w:r w:rsidRPr="00F04207">
        <w:rPr>
          <w:b/>
          <w:bCs/>
          <w:sz w:val="36"/>
          <w:szCs w:val="36"/>
        </w:rPr>
        <w:t>2. Prompt Version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FA4B7F" w14:paraId="4AF8D0AC"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7B7A319" w14:textId="77777777" w:rsidR="00873D2D" w:rsidRPr="00FA4B7F" w:rsidRDefault="00000000" w:rsidP="00FA4B7F">
            <w:pPr>
              <w:jc w:val="both"/>
            </w:pPr>
            <w:r w:rsidRPr="002A31A8">
              <w:rPr>
                <w:sz w:val="24"/>
                <w:szCs w:val="24"/>
              </w:rPr>
              <w:t>Act as a financial analyst for a small café. Use only the financial information provided below. Revenue = ₹5,00,000 Rent = ₹80,000 Salaries = ₹1,50,000 Ingredients = ₹1,20,000 Electricity = ₹25,000 Marketing = ₹20,000 Other Expenses = ₹30,000 Calculate: 1. Total expenses 2. Profit 3. Profit margin percentage Then suggest three areas management could investigate for possible cost improvement. Clearly separate: Calculations, Observations, Recommendations. Do not invent additional financial information.</w:t>
            </w:r>
          </w:p>
        </w:tc>
      </w:tr>
    </w:tbl>
    <w:p w14:paraId="466A211D" w14:textId="77777777" w:rsidR="00873D2D" w:rsidRPr="00FA4B7F" w:rsidRDefault="00873D2D" w:rsidP="00FA4B7F">
      <w:pPr>
        <w:spacing w:after="100"/>
        <w:jc w:val="both"/>
      </w:pPr>
    </w:p>
    <w:p w14:paraId="70852C13" w14:textId="77777777" w:rsidR="00873D2D" w:rsidRPr="00F04207" w:rsidRDefault="00000000" w:rsidP="00FA4B7F">
      <w:pPr>
        <w:pStyle w:val="Heading1"/>
        <w:spacing w:before="400" w:after="200"/>
        <w:jc w:val="both"/>
        <w:rPr>
          <w:b/>
          <w:bCs/>
          <w:sz w:val="36"/>
          <w:szCs w:val="36"/>
        </w:rPr>
      </w:pPr>
      <w:r w:rsidRPr="00F04207">
        <w:rPr>
          <w:b/>
          <w:bCs/>
          <w:sz w:val="36"/>
          <w:szCs w:val="36"/>
        </w:rPr>
        <w:t>3. AI Output</w:t>
      </w:r>
    </w:p>
    <w:p w14:paraId="3FF8CD3D" w14:textId="77777777" w:rsidR="00873D2D" w:rsidRPr="002A31A8" w:rsidRDefault="00000000" w:rsidP="00FA4B7F">
      <w:pPr>
        <w:spacing w:after="120"/>
        <w:jc w:val="both"/>
        <w:rPr>
          <w:sz w:val="24"/>
          <w:szCs w:val="24"/>
        </w:rPr>
      </w:pPr>
      <w:r w:rsidRPr="002A31A8">
        <w:rPr>
          <w:b/>
          <w:bCs/>
          <w:sz w:val="24"/>
          <w:szCs w:val="24"/>
        </w:rPr>
        <w:t>Calculations: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873D2D" w:rsidRPr="002A31A8" w14:paraId="68076B9E" w14:textId="77777777">
        <w:trPr>
          <w:tblHeader/>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6E66C36" w14:textId="77777777" w:rsidR="00873D2D" w:rsidRPr="002A31A8" w:rsidRDefault="00000000" w:rsidP="00FA4B7F">
            <w:pPr>
              <w:jc w:val="both"/>
              <w:rPr>
                <w:sz w:val="24"/>
                <w:szCs w:val="24"/>
              </w:rPr>
            </w:pPr>
            <w:r w:rsidRPr="002A31A8">
              <w:rPr>
                <w:b/>
                <w:bCs/>
                <w:sz w:val="24"/>
                <w:szCs w:val="24"/>
              </w:rPr>
              <w:t>Item</w:t>
            </w:r>
          </w:p>
        </w:tc>
        <w:tc>
          <w:tcPr>
            <w:tcW w:w="4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0D21F4C" w14:textId="77777777" w:rsidR="00873D2D" w:rsidRPr="002A31A8" w:rsidRDefault="00000000" w:rsidP="00FA4B7F">
            <w:pPr>
              <w:jc w:val="both"/>
              <w:rPr>
                <w:sz w:val="24"/>
                <w:szCs w:val="24"/>
              </w:rPr>
            </w:pPr>
            <w:r w:rsidRPr="002A31A8">
              <w:rPr>
                <w:b/>
                <w:bCs/>
                <w:sz w:val="24"/>
                <w:szCs w:val="24"/>
              </w:rPr>
              <w:t>Amount (₹)</w:t>
            </w:r>
          </w:p>
        </w:tc>
      </w:tr>
      <w:tr w:rsidR="00873D2D" w:rsidRPr="002A31A8" w14:paraId="68967D8D"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B87166" w14:textId="77777777" w:rsidR="00873D2D" w:rsidRPr="002A31A8" w:rsidRDefault="00000000" w:rsidP="00FA4B7F">
            <w:pPr>
              <w:jc w:val="both"/>
              <w:rPr>
                <w:sz w:val="24"/>
                <w:szCs w:val="24"/>
              </w:rPr>
            </w:pPr>
            <w:r w:rsidRPr="002A31A8">
              <w:rPr>
                <w:sz w:val="24"/>
                <w:szCs w:val="24"/>
              </w:rPr>
              <w:t>Revenue</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E35090" w14:textId="77777777" w:rsidR="00873D2D" w:rsidRPr="002A31A8" w:rsidRDefault="00000000" w:rsidP="00FA4B7F">
            <w:pPr>
              <w:jc w:val="both"/>
              <w:rPr>
                <w:sz w:val="24"/>
                <w:szCs w:val="24"/>
              </w:rPr>
            </w:pPr>
            <w:r w:rsidRPr="002A31A8">
              <w:rPr>
                <w:sz w:val="24"/>
                <w:szCs w:val="24"/>
              </w:rPr>
              <w:t>5,00,000</w:t>
            </w:r>
          </w:p>
        </w:tc>
      </w:tr>
      <w:tr w:rsidR="00873D2D" w:rsidRPr="002A31A8" w14:paraId="276EA8D1"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5B70DF" w14:textId="77777777" w:rsidR="00873D2D" w:rsidRPr="002A31A8" w:rsidRDefault="00000000" w:rsidP="00FA4B7F">
            <w:pPr>
              <w:jc w:val="both"/>
              <w:rPr>
                <w:sz w:val="24"/>
                <w:szCs w:val="24"/>
              </w:rPr>
            </w:pPr>
            <w:r w:rsidRPr="002A31A8">
              <w:rPr>
                <w:sz w:val="24"/>
                <w:szCs w:val="24"/>
              </w:rPr>
              <w:t>Rent</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06155E" w14:textId="77777777" w:rsidR="00873D2D" w:rsidRPr="002A31A8" w:rsidRDefault="00000000" w:rsidP="00FA4B7F">
            <w:pPr>
              <w:jc w:val="both"/>
              <w:rPr>
                <w:sz w:val="24"/>
                <w:szCs w:val="24"/>
              </w:rPr>
            </w:pPr>
            <w:r w:rsidRPr="002A31A8">
              <w:rPr>
                <w:sz w:val="24"/>
                <w:szCs w:val="24"/>
              </w:rPr>
              <w:t>80,000</w:t>
            </w:r>
          </w:p>
        </w:tc>
      </w:tr>
      <w:tr w:rsidR="00873D2D" w:rsidRPr="002A31A8" w14:paraId="6034C2E9"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4F2288" w14:textId="77777777" w:rsidR="00873D2D" w:rsidRPr="002A31A8" w:rsidRDefault="00000000" w:rsidP="00FA4B7F">
            <w:pPr>
              <w:jc w:val="both"/>
              <w:rPr>
                <w:sz w:val="24"/>
                <w:szCs w:val="24"/>
              </w:rPr>
            </w:pPr>
            <w:r w:rsidRPr="002A31A8">
              <w:rPr>
                <w:sz w:val="24"/>
                <w:szCs w:val="24"/>
              </w:rPr>
              <w:t>Salaries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EC95A0" w14:textId="77777777" w:rsidR="00873D2D" w:rsidRPr="002A31A8" w:rsidRDefault="00000000" w:rsidP="00FA4B7F">
            <w:pPr>
              <w:jc w:val="both"/>
              <w:rPr>
                <w:sz w:val="24"/>
                <w:szCs w:val="24"/>
              </w:rPr>
            </w:pPr>
            <w:r w:rsidRPr="002A31A8">
              <w:rPr>
                <w:sz w:val="24"/>
                <w:szCs w:val="24"/>
              </w:rPr>
              <w:t>1,50,000</w:t>
            </w:r>
          </w:p>
        </w:tc>
      </w:tr>
      <w:tr w:rsidR="00873D2D" w:rsidRPr="002A31A8" w14:paraId="770AB4F9"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264FCA" w14:textId="77777777" w:rsidR="00873D2D" w:rsidRPr="002A31A8" w:rsidRDefault="00000000" w:rsidP="00FA4B7F">
            <w:pPr>
              <w:jc w:val="both"/>
              <w:rPr>
                <w:sz w:val="24"/>
                <w:szCs w:val="24"/>
              </w:rPr>
            </w:pPr>
            <w:r w:rsidRPr="002A31A8">
              <w:rPr>
                <w:sz w:val="24"/>
                <w:szCs w:val="24"/>
              </w:rPr>
              <w:t>Ingredients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CFEED8" w14:textId="77777777" w:rsidR="00873D2D" w:rsidRPr="002A31A8" w:rsidRDefault="00000000" w:rsidP="00FA4B7F">
            <w:pPr>
              <w:jc w:val="both"/>
              <w:rPr>
                <w:sz w:val="24"/>
                <w:szCs w:val="24"/>
              </w:rPr>
            </w:pPr>
            <w:r w:rsidRPr="002A31A8">
              <w:rPr>
                <w:sz w:val="24"/>
                <w:szCs w:val="24"/>
              </w:rPr>
              <w:t>1,20,000</w:t>
            </w:r>
          </w:p>
        </w:tc>
      </w:tr>
      <w:tr w:rsidR="00873D2D" w:rsidRPr="002A31A8" w14:paraId="06381D24"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CDB2DC" w14:textId="77777777" w:rsidR="00873D2D" w:rsidRPr="002A31A8" w:rsidRDefault="00000000" w:rsidP="00FA4B7F">
            <w:pPr>
              <w:jc w:val="both"/>
              <w:rPr>
                <w:sz w:val="24"/>
                <w:szCs w:val="24"/>
              </w:rPr>
            </w:pPr>
            <w:r w:rsidRPr="002A31A8">
              <w:rPr>
                <w:sz w:val="24"/>
                <w:szCs w:val="24"/>
              </w:rPr>
              <w:t>Electricity</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538C3F" w14:textId="77777777" w:rsidR="00873D2D" w:rsidRPr="002A31A8" w:rsidRDefault="00000000" w:rsidP="00FA4B7F">
            <w:pPr>
              <w:jc w:val="both"/>
              <w:rPr>
                <w:sz w:val="24"/>
                <w:szCs w:val="24"/>
              </w:rPr>
            </w:pPr>
            <w:r w:rsidRPr="002A31A8">
              <w:rPr>
                <w:sz w:val="24"/>
                <w:szCs w:val="24"/>
              </w:rPr>
              <w:t>25,000</w:t>
            </w:r>
          </w:p>
        </w:tc>
      </w:tr>
      <w:tr w:rsidR="00873D2D" w:rsidRPr="002A31A8" w14:paraId="50AD3347"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1C28FCC" w14:textId="77777777" w:rsidR="00873D2D" w:rsidRPr="002A31A8" w:rsidRDefault="00000000" w:rsidP="00FA4B7F">
            <w:pPr>
              <w:jc w:val="both"/>
              <w:rPr>
                <w:sz w:val="24"/>
                <w:szCs w:val="24"/>
              </w:rPr>
            </w:pPr>
            <w:r w:rsidRPr="002A31A8">
              <w:rPr>
                <w:sz w:val="24"/>
                <w:szCs w:val="24"/>
              </w:rPr>
              <w:t>Marketing</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1354E9" w14:textId="77777777" w:rsidR="00873D2D" w:rsidRPr="002A31A8" w:rsidRDefault="00000000" w:rsidP="00FA4B7F">
            <w:pPr>
              <w:jc w:val="both"/>
              <w:rPr>
                <w:sz w:val="24"/>
                <w:szCs w:val="24"/>
              </w:rPr>
            </w:pPr>
            <w:r w:rsidRPr="002A31A8">
              <w:rPr>
                <w:sz w:val="24"/>
                <w:szCs w:val="24"/>
              </w:rPr>
              <w:t>20,000</w:t>
            </w:r>
          </w:p>
        </w:tc>
      </w:tr>
      <w:tr w:rsidR="00873D2D" w:rsidRPr="002A31A8" w14:paraId="3307DCA4"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951352" w14:textId="77777777" w:rsidR="00873D2D" w:rsidRPr="002A31A8" w:rsidRDefault="00000000" w:rsidP="00FA4B7F">
            <w:pPr>
              <w:jc w:val="both"/>
              <w:rPr>
                <w:sz w:val="24"/>
                <w:szCs w:val="24"/>
              </w:rPr>
            </w:pPr>
            <w:r w:rsidRPr="002A31A8">
              <w:rPr>
                <w:sz w:val="24"/>
                <w:szCs w:val="24"/>
              </w:rPr>
              <w:t>Other Expenses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12F32D" w14:textId="77777777" w:rsidR="00873D2D" w:rsidRPr="002A31A8" w:rsidRDefault="00000000" w:rsidP="00FA4B7F">
            <w:pPr>
              <w:jc w:val="both"/>
              <w:rPr>
                <w:sz w:val="24"/>
                <w:szCs w:val="24"/>
              </w:rPr>
            </w:pPr>
            <w:r w:rsidRPr="002A31A8">
              <w:rPr>
                <w:sz w:val="24"/>
                <w:szCs w:val="24"/>
              </w:rPr>
              <w:t>30,000</w:t>
            </w:r>
          </w:p>
        </w:tc>
      </w:tr>
    </w:tbl>
    <w:p w14:paraId="4FA84A81" w14:textId="77777777" w:rsidR="00873D2D" w:rsidRPr="002A31A8" w:rsidRDefault="00873D2D" w:rsidP="00FA4B7F">
      <w:pPr>
        <w:spacing w:after="100"/>
        <w:jc w:val="both"/>
        <w:rPr>
          <w:sz w:val="24"/>
          <w:szCs w:val="24"/>
        </w:rPr>
      </w:pPr>
    </w:p>
    <w:p w14:paraId="063F2948" w14:textId="77777777" w:rsidR="00873D2D" w:rsidRPr="002A31A8" w:rsidRDefault="00000000" w:rsidP="00FA4B7F">
      <w:pPr>
        <w:spacing w:after="120"/>
        <w:jc w:val="both"/>
        <w:rPr>
          <w:sz w:val="24"/>
          <w:szCs w:val="24"/>
        </w:rPr>
      </w:pPr>
      <w:r w:rsidRPr="002A31A8">
        <w:rPr>
          <w:b/>
          <w:bCs/>
          <w:sz w:val="24"/>
          <w:szCs w:val="24"/>
        </w:rPr>
        <w:lastRenderedPageBreak/>
        <w:t>Total Expenses = ₹4,25,000     Profit = ₹75,000     Profit Margin = 15%</w:t>
      </w:r>
    </w:p>
    <w:p w14:paraId="401F70A5" w14:textId="77777777" w:rsidR="00873D2D" w:rsidRPr="002A31A8" w:rsidRDefault="00000000" w:rsidP="00FA4B7F">
      <w:pPr>
        <w:spacing w:after="120"/>
        <w:jc w:val="both"/>
        <w:rPr>
          <w:sz w:val="32"/>
          <w:szCs w:val="32"/>
        </w:rPr>
      </w:pPr>
      <w:r w:rsidRPr="002A31A8">
        <w:rPr>
          <w:i/>
          <w:iCs/>
          <w:sz w:val="32"/>
          <w:szCs w:val="32"/>
        </w:rPr>
        <w:t>Observations: Ingredients and salaries together account for over half of total expenses; the café is operating at a moderate double-digit margin.</w:t>
      </w:r>
    </w:p>
    <w:p w14:paraId="11313A58" w14:textId="77777777" w:rsidR="00873D2D" w:rsidRPr="00FA4B7F" w:rsidRDefault="00000000" w:rsidP="00FA4B7F">
      <w:pPr>
        <w:spacing w:after="120"/>
        <w:jc w:val="both"/>
      </w:pPr>
      <w:r w:rsidRPr="002A31A8">
        <w:rPr>
          <w:i/>
          <w:iCs/>
          <w:sz w:val="24"/>
          <w:szCs w:val="24"/>
        </w:rPr>
        <w:t>Recommendations: (1) Review supplier contracts for ingredients, (2) Evaluate staffing levels against footfall, (3) Explore energy-saving equipment to reduce electricity costs</w:t>
      </w:r>
      <w:r w:rsidRPr="00FA4B7F">
        <w:rPr>
          <w:i/>
          <w:iCs/>
        </w:rPr>
        <w:t>.</w:t>
      </w:r>
    </w:p>
    <w:p w14:paraId="2897F1A0" w14:textId="77777777" w:rsidR="00873D2D" w:rsidRPr="00F04207" w:rsidRDefault="00000000" w:rsidP="00FA4B7F">
      <w:pPr>
        <w:pStyle w:val="Heading1"/>
        <w:spacing w:before="400" w:after="200"/>
        <w:jc w:val="both"/>
        <w:rPr>
          <w:b/>
          <w:bCs/>
          <w:sz w:val="36"/>
          <w:szCs w:val="36"/>
        </w:rPr>
      </w:pPr>
      <w:r w:rsidRPr="00F04207">
        <w:rPr>
          <w:b/>
          <w:bCs/>
          <w:sz w:val="36"/>
          <w:szCs w:val="36"/>
        </w:rPr>
        <w:t>4.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FA4B7F" w14:paraId="55A81C7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81D4EAE"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76054F5" w14:textId="77777777" w:rsidR="00873D2D" w:rsidRPr="002A31A8" w:rsidRDefault="00000000" w:rsidP="00FA4B7F">
            <w:pPr>
              <w:jc w:val="both"/>
              <w:rPr>
                <w:sz w:val="24"/>
                <w:szCs w:val="24"/>
              </w:rPr>
            </w:pPr>
            <w:r w:rsidRPr="002A31A8">
              <w:rPr>
                <w:b/>
                <w:bCs/>
                <w:sz w:val="24"/>
                <w:szCs w:val="24"/>
              </w:rPr>
              <w:t>Observation</w:t>
            </w:r>
          </w:p>
        </w:tc>
      </w:tr>
      <w:tr w:rsidR="00873D2D" w:rsidRPr="00FA4B7F" w14:paraId="712E588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59A6F3"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669350" w14:textId="77777777" w:rsidR="00873D2D" w:rsidRPr="002A31A8" w:rsidRDefault="00000000" w:rsidP="00FA4B7F">
            <w:pPr>
              <w:jc w:val="both"/>
              <w:rPr>
                <w:sz w:val="24"/>
                <w:szCs w:val="24"/>
              </w:rPr>
            </w:pPr>
            <w:r w:rsidRPr="002A31A8">
              <w:rPr>
                <w:sz w:val="24"/>
                <w:szCs w:val="24"/>
              </w:rPr>
              <w:t>All three calculations (total expenses, profit, profit margin) were arithmetically correct and clearly separated from observations and recommendations, exactly as instructed.</w:t>
            </w:r>
          </w:p>
        </w:tc>
      </w:tr>
      <w:tr w:rsidR="00873D2D" w:rsidRPr="00FA4B7F" w14:paraId="18AC00F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060AAF"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D48981" w14:textId="77777777" w:rsidR="00873D2D" w:rsidRPr="002A31A8" w:rsidRDefault="00000000" w:rsidP="00FA4B7F">
            <w:pPr>
              <w:jc w:val="both"/>
              <w:rPr>
                <w:sz w:val="24"/>
                <w:szCs w:val="24"/>
              </w:rPr>
            </w:pPr>
            <w:r w:rsidRPr="002A31A8">
              <w:rPr>
                <w:sz w:val="24"/>
                <w:szCs w:val="24"/>
              </w:rPr>
              <w:t>The three cost-improvement suggestions were generic (e.g. “reduce costs”) and not ranked or tied to which expense line actually offered the biggest saving.</w:t>
            </w:r>
          </w:p>
        </w:tc>
      </w:tr>
      <w:tr w:rsidR="00873D2D" w:rsidRPr="00FA4B7F" w14:paraId="3D0D120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ADDB2D" w14:textId="77777777" w:rsidR="00873D2D" w:rsidRPr="002A31A8" w:rsidRDefault="00000000" w:rsidP="00FA4B7F">
            <w:pPr>
              <w:jc w:val="both"/>
              <w:rPr>
                <w:sz w:val="24"/>
                <w:szCs w:val="24"/>
              </w:rPr>
            </w:pPr>
            <w:r w:rsidRPr="002A31A8">
              <w:rPr>
                <w:sz w:val="24"/>
                <w:szCs w:val="24"/>
              </w:rPr>
              <w:t>Assumption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BDFFDA" w14:textId="77777777" w:rsidR="00873D2D" w:rsidRPr="002A31A8" w:rsidRDefault="00000000" w:rsidP="00FA4B7F">
            <w:pPr>
              <w:jc w:val="both"/>
              <w:rPr>
                <w:sz w:val="24"/>
                <w:szCs w:val="24"/>
              </w:rPr>
            </w:pPr>
            <w:r w:rsidRPr="002A31A8">
              <w:rPr>
                <w:sz w:val="24"/>
                <w:szCs w:val="24"/>
              </w:rPr>
              <w:t>The AI assumed every listed expense is a fixed, recurring monthly cost with no seasonal variation, even though ingredients and marketing likely fluctuate.</w:t>
            </w:r>
          </w:p>
        </w:tc>
      </w:tr>
      <w:tr w:rsidR="00873D2D" w:rsidRPr="00FA4B7F" w14:paraId="707CF029"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7898F7"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910515" w14:textId="77777777" w:rsidR="00873D2D" w:rsidRPr="002A31A8" w:rsidRDefault="00000000" w:rsidP="00FA4B7F">
            <w:pPr>
              <w:jc w:val="both"/>
              <w:rPr>
                <w:sz w:val="24"/>
                <w:szCs w:val="24"/>
              </w:rPr>
            </w:pPr>
            <w:r w:rsidRPr="002A31A8">
              <w:rPr>
                <w:sz w:val="24"/>
                <w:szCs w:val="24"/>
              </w:rPr>
              <w:t>Whether a 15% profit margin is healthy for a small café is an industry benchmark claim — it must be checked against a real source, not accepted as AI's opinion.</w:t>
            </w:r>
          </w:p>
        </w:tc>
      </w:tr>
    </w:tbl>
    <w:p w14:paraId="04164691" w14:textId="77777777" w:rsidR="00873D2D" w:rsidRPr="00F04207" w:rsidRDefault="00000000" w:rsidP="00FA4B7F">
      <w:pPr>
        <w:pStyle w:val="Heading1"/>
        <w:spacing w:before="400" w:after="200"/>
        <w:jc w:val="both"/>
        <w:rPr>
          <w:b/>
          <w:bCs/>
          <w:sz w:val="36"/>
          <w:szCs w:val="36"/>
        </w:rPr>
      </w:pPr>
      <w:r w:rsidRPr="00F04207">
        <w:rPr>
          <w:b/>
          <w:bCs/>
          <w:sz w:val="36"/>
          <w:szCs w:val="36"/>
        </w:rPr>
        <w:t>5. Prompt Version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FA4B7F" w14:paraId="717E7395"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659DCAEB" w14:textId="77777777" w:rsidR="00873D2D" w:rsidRPr="002A31A8" w:rsidRDefault="00000000" w:rsidP="00FA4B7F">
            <w:pPr>
              <w:jc w:val="both"/>
              <w:rPr>
                <w:sz w:val="24"/>
                <w:szCs w:val="24"/>
              </w:rPr>
            </w:pPr>
            <w:r w:rsidRPr="002A31A8">
              <w:rPr>
                <w:sz w:val="24"/>
                <w:szCs w:val="24"/>
              </w:rPr>
              <w:t>Act as a financial analyst for a small café. Use only the financial information provided below (same figures as before). Calculate total expenses, profit and profit margin, showing the formula used for each. Then, rank the top 3 cost-improvement areas from highest to lowest potential savings, based only on which expense lines are the largest. For each recommendation, state what additional data would be needed to verify it. Explicitly list any assumptions you are making, separate from the calculations. Do not compare the profit margin to an industry average unless you flag it as an unverified estimate. Do not invent additional financial information.</w:t>
            </w:r>
          </w:p>
        </w:tc>
      </w:tr>
    </w:tbl>
    <w:p w14:paraId="1B250FA5" w14:textId="77777777" w:rsidR="00873D2D" w:rsidRPr="00FA4B7F" w:rsidRDefault="00873D2D" w:rsidP="00FA4B7F">
      <w:pPr>
        <w:spacing w:after="100"/>
        <w:jc w:val="both"/>
      </w:pPr>
    </w:p>
    <w:p w14:paraId="77D5F1CC" w14:textId="77777777" w:rsidR="00873D2D" w:rsidRPr="00F04207" w:rsidRDefault="00000000" w:rsidP="00FA4B7F">
      <w:pPr>
        <w:pStyle w:val="Heading1"/>
        <w:spacing w:before="400" w:after="200"/>
        <w:jc w:val="both"/>
        <w:rPr>
          <w:b/>
          <w:bCs/>
          <w:sz w:val="36"/>
          <w:szCs w:val="36"/>
        </w:rPr>
      </w:pPr>
      <w:r w:rsidRPr="00F04207">
        <w:rPr>
          <w:b/>
          <w:bCs/>
          <w:sz w:val="36"/>
          <w:szCs w:val="36"/>
        </w:rPr>
        <w:t>6. Improved Output</w:t>
      </w:r>
    </w:p>
    <w:p w14:paraId="65AA1C8A" w14:textId="77777777" w:rsidR="00873D2D" w:rsidRPr="002A31A8" w:rsidRDefault="00000000" w:rsidP="00FA4B7F">
      <w:pPr>
        <w:spacing w:after="120"/>
        <w:jc w:val="both"/>
        <w:rPr>
          <w:sz w:val="24"/>
          <w:szCs w:val="24"/>
        </w:rPr>
      </w:pPr>
      <w:r w:rsidRPr="00FA4B7F">
        <w:rPr>
          <w:i/>
          <w:iCs/>
        </w:rPr>
        <w:t xml:space="preserve">Calculations: Total Expenses = ₹4,25,000 (sum of all six expense lines); Profit = ₹75,000 (Revenue − Total Expenses); Profit </w:t>
      </w:r>
      <w:r w:rsidRPr="002A31A8">
        <w:rPr>
          <w:i/>
          <w:iCs/>
          <w:sz w:val="24"/>
          <w:szCs w:val="24"/>
        </w:rPr>
        <w:t>Margin = 15% (Profit ÷ Revenue × 100). Formulas shown for each step.</w:t>
      </w:r>
    </w:p>
    <w:p w14:paraId="4A15B6AB" w14:textId="77777777" w:rsidR="00873D2D" w:rsidRPr="002A31A8" w:rsidRDefault="00000000" w:rsidP="00FA4B7F">
      <w:pPr>
        <w:spacing w:after="120"/>
        <w:jc w:val="both"/>
        <w:rPr>
          <w:sz w:val="24"/>
          <w:szCs w:val="24"/>
        </w:rPr>
      </w:pPr>
      <w:r w:rsidRPr="002A31A8">
        <w:rPr>
          <w:b/>
          <w:bCs/>
          <w:sz w:val="24"/>
          <w:szCs w:val="24"/>
        </w:rPr>
        <w:t>Ranked Recommendations: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3999"/>
        <w:gridCol w:w="1589"/>
        <w:gridCol w:w="2961"/>
      </w:tblGrid>
      <w:tr w:rsidR="00873D2D" w:rsidRPr="002A31A8" w14:paraId="1E3DD72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E0DA479" w14:textId="77777777" w:rsidR="00873D2D" w:rsidRPr="002A31A8" w:rsidRDefault="00000000" w:rsidP="00FA4B7F">
            <w:pPr>
              <w:jc w:val="both"/>
              <w:rPr>
                <w:sz w:val="24"/>
                <w:szCs w:val="24"/>
              </w:rPr>
            </w:pPr>
            <w:r w:rsidRPr="002A31A8">
              <w:rPr>
                <w:b/>
                <w:bCs/>
                <w:sz w:val="24"/>
                <w:szCs w:val="24"/>
              </w:rPr>
              <w:lastRenderedPageBreak/>
              <w:t>Rank</w:t>
            </w:r>
          </w:p>
        </w:tc>
        <w:tc>
          <w:tcPr>
            <w:tcW w:w="40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C6B9471" w14:textId="77777777" w:rsidR="00873D2D" w:rsidRPr="002A31A8" w:rsidRDefault="00000000" w:rsidP="00FA4B7F">
            <w:pPr>
              <w:jc w:val="both"/>
              <w:rPr>
                <w:sz w:val="24"/>
                <w:szCs w:val="24"/>
              </w:rPr>
            </w:pPr>
            <w:r w:rsidRPr="002A31A8">
              <w:rPr>
                <w:b/>
                <w:bCs/>
                <w:sz w:val="24"/>
                <w:szCs w:val="24"/>
              </w:rPr>
              <w:t>Recommendation</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62A8EC4" w14:textId="77777777" w:rsidR="00873D2D" w:rsidRPr="002A31A8" w:rsidRDefault="00000000" w:rsidP="00FA4B7F">
            <w:pPr>
              <w:jc w:val="both"/>
              <w:rPr>
                <w:sz w:val="24"/>
                <w:szCs w:val="24"/>
              </w:rPr>
            </w:pPr>
            <w:r w:rsidRPr="002A31A8">
              <w:rPr>
                <w:b/>
                <w:bCs/>
                <w:sz w:val="24"/>
                <w:szCs w:val="24"/>
              </w:rPr>
              <w:t>Potential Impact</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9B3B545" w14:textId="77777777" w:rsidR="00873D2D" w:rsidRPr="002A31A8" w:rsidRDefault="00000000" w:rsidP="00FA4B7F">
            <w:pPr>
              <w:jc w:val="both"/>
              <w:rPr>
                <w:sz w:val="24"/>
                <w:szCs w:val="24"/>
              </w:rPr>
            </w:pPr>
            <w:r w:rsidRPr="002A31A8">
              <w:rPr>
                <w:b/>
                <w:bCs/>
                <w:sz w:val="24"/>
                <w:szCs w:val="24"/>
              </w:rPr>
              <w:t>Verification Needed</w:t>
            </w:r>
          </w:p>
        </w:tc>
      </w:tr>
      <w:tr w:rsidR="00873D2D" w:rsidRPr="002A31A8" w14:paraId="376FFB56"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73F11F" w14:textId="77777777" w:rsidR="00873D2D" w:rsidRPr="002A31A8" w:rsidRDefault="00000000" w:rsidP="00FA4B7F">
            <w:pPr>
              <w:jc w:val="both"/>
              <w:rPr>
                <w:sz w:val="24"/>
                <w:szCs w:val="24"/>
              </w:rPr>
            </w:pPr>
            <w:r w:rsidRPr="002A31A8">
              <w:rPr>
                <w:sz w:val="24"/>
                <w:szCs w:val="24"/>
              </w:rPr>
              <w:t>1</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F61911" w14:textId="77777777" w:rsidR="00873D2D" w:rsidRPr="002A31A8" w:rsidRDefault="00000000" w:rsidP="00FA4B7F">
            <w:pPr>
              <w:jc w:val="both"/>
              <w:rPr>
                <w:sz w:val="24"/>
                <w:szCs w:val="24"/>
              </w:rPr>
            </w:pPr>
            <w:r w:rsidRPr="002A31A8">
              <w:rPr>
                <w:sz w:val="24"/>
                <w:szCs w:val="24"/>
              </w:rPr>
              <w:t>Review ingredient sourcing &amp; portion control (largest variable cost at 24% of revenue)</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2C5CBE" w14:textId="77777777" w:rsidR="00873D2D" w:rsidRPr="002A31A8" w:rsidRDefault="00000000" w:rsidP="00FA4B7F">
            <w:pPr>
              <w:jc w:val="both"/>
              <w:rPr>
                <w:sz w:val="24"/>
                <w:szCs w:val="24"/>
              </w:rPr>
            </w:pPr>
            <w:r w:rsidRPr="002A31A8">
              <w:rPr>
                <w:sz w:val="24"/>
                <w:szCs w:val="24"/>
              </w:rPr>
              <w:t>High</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EECE5F" w14:textId="77777777" w:rsidR="00873D2D" w:rsidRPr="002A31A8" w:rsidRDefault="00000000" w:rsidP="00FA4B7F">
            <w:pPr>
              <w:jc w:val="both"/>
              <w:rPr>
                <w:sz w:val="24"/>
                <w:szCs w:val="24"/>
              </w:rPr>
            </w:pPr>
            <w:r w:rsidRPr="002A31A8">
              <w:rPr>
                <w:sz w:val="24"/>
                <w:szCs w:val="24"/>
              </w:rPr>
              <w:t>Actual wastage %, current supplier rates</w:t>
            </w:r>
          </w:p>
        </w:tc>
      </w:tr>
      <w:tr w:rsidR="00873D2D" w:rsidRPr="002A31A8" w14:paraId="773CF8FB"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09F093" w14:textId="77777777" w:rsidR="00873D2D" w:rsidRPr="002A31A8" w:rsidRDefault="00000000" w:rsidP="00FA4B7F">
            <w:pPr>
              <w:jc w:val="both"/>
              <w:rPr>
                <w:sz w:val="24"/>
                <w:szCs w:val="24"/>
              </w:rPr>
            </w:pPr>
            <w:r w:rsidRPr="002A31A8">
              <w:rPr>
                <w:sz w:val="24"/>
                <w:szCs w:val="24"/>
              </w:rPr>
              <w:t>2</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5F2B8B" w14:textId="77777777" w:rsidR="00873D2D" w:rsidRPr="002A31A8" w:rsidRDefault="00000000" w:rsidP="00FA4B7F">
            <w:pPr>
              <w:jc w:val="both"/>
              <w:rPr>
                <w:sz w:val="24"/>
                <w:szCs w:val="24"/>
              </w:rPr>
            </w:pPr>
            <w:r w:rsidRPr="002A31A8">
              <w:rPr>
                <w:sz w:val="24"/>
                <w:szCs w:val="24"/>
              </w:rPr>
              <w:t>Renegotiate rent or explore off-peak subletting of space</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163BCD" w14:textId="77777777" w:rsidR="00873D2D" w:rsidRPr="002A31A8" w:rsidRDefault="00000000" w:rsidP="00FA4B7F">
            <w:pPr>
              <w:jc w:val="both"/>
              <w:rPr>
                <w:sz w:val="24"/>
                <w:szCs w:val="24"/>
              </w:rPr>
            </w:pPr>
            <w:r w:rsidRPr="002A31A8">
              <w:rPr>
                <w:sz w:val="24"/>
                <w:szCs w:val="24"/>
              </w:rPr>
              <w:t>Medium</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010C2D" w14:textId="77777777" w:rsidR="00873D2D" w:rsidRPr="002A31A8" w:rsidRDefault="00000000" w:rsidP="00FA4B7F">
            <w:pPr>
              <w:jc w:val="both"/>
              <w:rPr>
                <w:sz w:val="24"/>
                <w:szCs w:val="24"/>
              </w:rPr>
            </w:pPr>
            <w:r w:rsidRPr="002A31A8">
              <w:rPr>
                <w:sz w:val="24"/>
                <w:szCs w:val="24"/>
              </w:rPr>
              <w:t>Lease terms, market rent comparables</w:t>
            </w:r>
          </w:p>
        </w:tc>
      </w:tr>
      <w:tr w:rsidR="00873D2D" w:rsidRPr="002A31A8" w14:paraId="3B2D09C0"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289ED4" w14:textId="77777777" w:rsidR="00873D2D" w:rsidRPr="002A31A8" w:rsidRDefault="00000000" w:rsidP="00FA4B7F">
            <w:pPr>
              <w:jc w:val="both"/>
              <w:rPr>
                <w:sz w:val="24"/>
                <w:szCs w:val="24"/>
              </w:rPr>
            </w:pPr>
            <w:r w:rsidRPr="002A31A8">
              <w:rPr>
                <w:sz w:val="24"/>
                <w:szCs w:val="24"/>
              </w:rPr>
              <w:t>3</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622FB7" w14:textId="77777777" w:rsidR="00873D2D" w:rsidRPr="002A31A8" w:rsidRDefault="00000000" w:rsidP="00FA4B7F">
            <w:pPr>
              <w:jc w:val="both"/>
              <w:rPr>
                <w:sz w:val="24"/>
                <w:szCs w:val="24"/>
              </w:rPr>
            </w:pPr>
            <w:r w:rsidRPr="002A31A8">
              <w:rPr>
                <w:sz w:val="24"/>
                <w:szCs w:val="24"/>
              </w:rPr>
              <w:t>Align staff shift schedule with hourly footfall data</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CD4D55" w14:textId="77777777" w:rsidR="00873D2D" w:rsidRPr="002A31A8" w:rsidRDefault="00000000" w:rsidP="00FA4B7F">
            <w:pPr>
              <w:jc w:val="both"/>
              <w:rPr>
                <w:sz w:val="24"/>
                <w:szCs w:val="24"/>
              </w:rPr>
            </w:pPr>
            <w:r w:rsidRPr="002A31A8">
              <w:rPr>
                <w:sz w:val="24"/>
                <w:szCs w:val="24"/>
              </w:rPr>
              <w:t>Medium</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1C8528" w14:textId="77777777" w:rsidR="00873D2D" w:rsidRPr="002A31A8" w:rsidRDefault="00000000" w:rsidP="00FA4B7F">
            <w:pPr>
              <w:jc w:val="both"/>
              <w:rPr>
                <w:sz w:val="24"/>
                <w:szCs w:val="24"/>
              </w:rPr>
            </w:pPr>
            <w:r w:rsidRPr="002A31A8">
              <w:rPr>
                <w:sz w:val="24"/>
                <w:szCs w:val="24"/>
              </w:rPr>
              <w:t>Hourly sales/footfall records</w:t>
            </w:r>
          </w:p>
        </w:tc>
      </w:tr>
    </w:tbl>
    <w:p w14:paraId="49DBE9C2" w14:textId="77777777" w:rsidR="00873D2D" w:rsidRPr="002A31A8" w:rsidRDefault="00873D2D" w:rsidP="00FA4B7F">
      <w:pPr>
        <w:spacing w:after="100"/>
        <w:jc w:val="both"/>
        <w:rPr>
          <w:sz w:val="24"/>
          <w:szCs w:val="24"/>
        </w:rPr>
      </w:pPr>
    </w:p>
    <w:p w14:paraId="14A39D9B" w14:textId="77777777" w:rsidR="00873D2D" w:rsidRPr="002A31A8" w:rsidRDefault="00000000" w:rsidP="00FA4B7F">
      <w:pPr>
        <w:spacing w:after="120"/>
        <w:jc w:val="both"/>
        <w:rPr>
          <w:sz w:val="24"/>
          <w:szCs w:val="24"/>
        </w:rPr>
      </w:pPr>
      <w:r w:rsidRPr="002A31A8">
        <w:rPr>
          <w:i/>
          <w:iCs/>
          <w:sz w:val="24"/>
          <w:szCs w:val="24"/>
        </w:rPr>
        <w:t>Assumptions stated by AI: all expenses are treated as fixed for the month; no seasonal or one-off costs are assumed; the profit margin is not compared to an industry benchmark, as none was provided.</w:t>
      </w:r>
    </w:p>
    <w:p w14:paraId="63E20CE3" w14:textId="77777777" w:rsidR="00873D2D" w:rsidRPr="00F04207" w:rsidRDefault="00000000" w:rsidP="00FA4B7F">
      <w:pPr>
        <w:pStyle w:val="Heading1"/>
        <w:spacing w:before="400" w:after="200"/>
        <w:jc w:val="both"/>
        <w:rPr>
          <w:b/>
          <w:bCs/>
          <w:sz w:val="36"/>
          <w:szCs w:val="36"/>
        </w:rPr>
      </w:pPr>
      <w:r w:rsidRPr="00F04207">
        <w:rPr>
          <w:b/>
          <w:bCs/>
          <w:sz w:val="36"/>
          <w:szCs w:val="36"/>
        </w:rPr>
        <w:t>7. Prompt Version 3 — Break-Even &amp; Cost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358CBB70"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215488A" w14:textId="77777777" w:rsidR="00873D2D" w:rsidRPr="002A31A8" w:rsidRDefault="00000000" w:rsidP="00FA4B7F">
            <w:pPr>
              <w:jc w:val="both"/>
              <w:rPr>
                <w:sz w:val="24"/>
                <w:szCs w:val="24"/>
              </w:rPr>
            </w:pPr>
            <w:r w:rsidRPr="002A31A8">
              <w:rPr>
                <w:sz w:val="24"/>
                <w:szCs w:val="24"/>
              </w:rPr>
              <w:t>Act as a financial analyst for a small café. Using only the figures already provided (Revenue ₹5,00,000/month; Total Expenses ₹4,25,000/month), and assuming Rent, Salaries and Electricity are fixed costs while Ingredients, Marketing and Other Expenses are variable costs that scale with revenue, calculate: 1. Total fixed costs 2. Total variable costs as % of revenue 3. Approximate monthly break-even revenue. Show the formula used for each step. State any assumption separately from the calculation. Do not invent a daily footfall or average bill figure — if break-even in 'number of customers' is not calculable from the data given, say so explicitly rather than estimating.</w:t>
            </w:r>
          </w:p>
        </w:tc>
      </w:tr>
    </w:tbl>
    <w:p w14:paraId="72FF8157" w14:textId="77777777" w:rsidR="00873D2D" w:rsidRPr="00FA4B7F" w:rsidRDefault="00873D2D" w:rsidP="00FA4B7F">
      <w:pPr>
        <w:spacing w:after="100"/>
        <w:jc w:val="both"/>
      </w:pPr>
    </w:p>
    <w:p w14:paraId="4F11D5A6" w14:textId="77777777" w:rsidR="00873D2D" w:rsidRPr="00F04207" w:rsidRDefault="00000000" w:rsidP="00FA4B7F">
      <w:pPr>
        <w:pStyle w:val="Heading1"/>
        <w:spacing w:before="400" w:after="200"/>
        <w:jc w:val="both"/>
        <w:rPr>
          <w:b/>
          <w:bCs/>
          <w:sz w:val="36"/>
          <w:szCs w:val="36"/>
        </w:rPr>
      </w:pPr>
      <w:r w:rsidRPr="00F04207">
        <w:rPr>
          <w:b/>
          <w:bCs/>
          <w:sz w:val="36"/>
          <w:szCs w:val="36"/>
        </w:rPr>
        <w:t>8. AI Output</w:t>
      </w:r>
    </w:p>
    <w:p w14:paraId="7A3E22A2" w14:textId="77777777" w:rsidR="00873D2D" w:rsidRPr="002A31A8" w:rsidRDefault="00000000" w:rsidP="00FA4B7F">
      <w:pPr>
        <w:spacing w:after="120"/>
        <w:jc w:val="both"/>
        <w:rPr>
          <w:sz w:val="24"/>
          <w:szCs w:val="24"/>
        </w:rPr>
      </w:pPr>
      <w:r w:rsidRPr="002A31A8">
        <w:rPr>
          <w:sz w:val="24"/>
          <w:szCs w:val="24"/>
        </w:rPr>
        <w:t>Fixed costs = Rent + Salaries + Electricity = 80,000 + 1,50,000 + 25,000 = ₹2,55,000.</w:t>
      </w:r>
    </w:p>
    <w:p w14:paraId="3CC39F2E" w14:textId="77777777" w:rsidR="00873D2D" w:rsidRPr="002A31A8" w:rsidRDefault="00000000" w:rsidP="00FA4B7F">
      <w:pPr>
        <w:spacing w:after="120"/>
        <w:jc w:val="both"/>
        <w:rPr>
          <w:sz w:val="24"/>
          <w:szCs w:val="24"/>
        </w:rPr>
      </w:pPr>
      <w:r w:rsidRPr="002A31A8">
        <w:rPr>
          <w:sz w:val="24"/>
          <w:szCs w:val="24"/>
        </w:rPr>
        <w:t>Variable costs = Ingredients + Marketing + Other = 1,20,000 + 20,000 + 30,000 = ₹1,70,000, which is 34% of Revenue (1,70,000 ÷ 5,00,000).</w:t>
      </w:r>
    </w:p>
    <w:p w14:paraId="37BE8B24" w14:textId="77777777" w:rsidR="00873D2D" w:rsidRPr="002A31A8" w:rsidRDefault="00000000" w:rsidP="00FA4B7F">
      <w:pPr>
        <w:spacing w:after="120"/>
        <w:jc w:val="both"/>
        <w:rPr>
          <w:sz w:val="24"/>
          <w:szCs w:val="24"/>
        </w:rPr>
      </w:pPr>
      <w:r w:rsidRPr="002A31A8">
        <w:rPr>
          <w:sz w:val="24"/>
          <w:szCs w:val="24"/>
        </w:rPr>
        <w:t>Contribution margin = 100% − 34% = 66%.</w:t>
      </w:r>
    </w:p>
    <w:p w14:paraId="23ECBF58" w14:textId="77777777" w:rsidR="00873D2D" w:rsidRPr="002A31A8" w:rsidRDefault="00000000" w:rsidP="00FA4B7F">
      <w:pPr>
        <w:spacing w:after="120"/>
        <w:jc w:val="both"/>
        <w:rPr>
          <w:sz w:val="24"/>
          <w:szCs w:val="24"/>
        </w:rPr>
      </w:pPr>
      <w:r w:rsidRPr="002A31A8">
        <w:rPr>
          <w:sz w:val="24"/>
          <w:szCs w:val="24"/>
        </w:rPr>
        <w:t>Break-even revenue = Fixed Costs ÷ Contribution Margin = 2,55,000 ÷ 0.66 ≈ ₹3,86,364/month.</w:t>
      </w:r>
    </w:p>
    <w:p w14:paraId="4C754F96" w14:textId="77777777" w:rsidR="00873D2D" w:rsidRPr="002A31A8" w:rsidRDefault="00000000" w:rsidP="00FA4B7F">
      <w:pPr>
        <w:spacing w:after="120"/>
        <w:jc w:val="both"/>
        <w:rPr>
          <w:sz w:val="24"/>
          <w:szCs w:val="24"/>
        </w:rPr>
      </w:pPr>
      <w:r w:rsidRPr="002A31A8">
        <w:rPr>
          <w:i/>
          <w:iCs/>
          <w:sz w:val="24"/>
          <w:szCs w:val="24"/>
        </w:rPr>
        <w:t>Assumption (stated separately): variable costs scale linearly with revenue at the current mix; no seasonality is factored in.</w:t>
      </w:r>
    </w:p>
    <w:p w14:paraId="4B7B054F" w14:textId="77777777" w:rsidR="00873D2D" w:rsidRPr="002A31A8" w:rsidRDefault="00000000" w:rsidP="00FA4B7F">
      <w:pPr>
        <w:spacing w:after="120"/>
        <w:jc w:val="both"/>
        <w:rPr>
          <w:sz w:val="24"/>
          <w:szCs w:val="24"/>
        </w:rPr>
      </w:pPr>
      <w:r w:rsidRPr="002A31A8">
        <w:rPr>
          <w:i/>
          <w:iCs/>
          <w:sz w:val="24"/>
          <w:szCs w:val="24"/>
        </w:rPr>
        <w:t>Explicit refusal: break-even in ‘number of customers’ cannot be calculated — no average bill size or daily footfall figure was provided, and none is assumed.</w:t>
      </w:r>
    </w:p>
    <w:p w14:paraId="49877D0B" w14:textId="77777777" w:rsidR="00873D2D" w:rsidRPr="00F04207" w:rsidRDefault="00000000" w:rsidP="00FA4B7F">
      <w:pPr>
        <w:pStyle w:val="Heading1"/>
        <w:spacing w:before="400" w:after="200"/>
        <w:jc w:val="both"/>
        <w:rPr>
          <w:b/>
          <w:bCs/>
          <w:sz w:val="36"/>
          <w:szCs w:val="36"/>
        </w:rPr>
      </w:pPr>
      <w:r w:rsidRPr="00F04207">
        <w:rPr>
          <w:b/>
          <w:bCs/>
          <w:sz w:val="36"/>
          <w:szCs w:val="36"/>
        </w:rPr>
        <w:t>9.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19E1C73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DD4E490"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B5152CA"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27015A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A3FC19"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0AF543" w14:textId="77777777" w:rsidR="00873D2D" w:rsidRPr="002A31A8" w:rsidRDefault="00000000" w:rsidP="00FA4B7F">
            <w:pPr>
              <w:jc w:val="both"/>
              <w:rPr>
                <w:sz w:val="24"/>
                <w:szCs w:val="24"/>
              </w:rPr>
            </w:pPr>
            <w:r w:rsidRPr="002A31A8">
              <w:rPr>
                <w:sz w:val="24"/>
                <w:szCs w:val="24"/>
              </w:rPr>
              <w:t>Correctly refused to fabricate a customer-count break-even without footfall or average-bill data, honoring the no-invention rule under a new task type.</w:t>
            </w:r>
          </w:p>
        </w:tc>
      </w:tr>
      <w:tr w:rsidR="00873D2D" w:rsidRPr="002A31A8" w14:paraId="6CBE2C7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FBB3DD"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2FD2FE" w14:textId="77777777" w:rsidR="00873D2D" w:rsidRPr="002A31A8" w:rsidRDefault="00000000" w:rsidP="00FA4B7F">
            <w:pPr>
              <w:jc w:val="both"/>
              <w:rPr>
                <w:sz w:val="24"/>
                <w:szCs w:val="24"/>
              </w:rPr>
            </w:pPr>
            <w:r w:rsidRPr="002A31A8">
              <w:rPr>
                <w:sz w:val="24"/>
                <w:szCs w:val="24"/>
              </w:rPr>
              <w:t>Treating Electricity as entirely fixed is a simplification — a café's power usage likely has some component tied to covers served (e.g. equipment run-time), which the model didn't flag.</w:t>
            </w:r>
          </w:p>
        </w:tc>
      </w:tr>
      <w:tr w:rsidR="00873D2D" w:rsidRPr="002A31A8" w14:paraId="76321CA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BCE6DC"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F17C16" w14:textId="77777777" w:rsidR="00873D2D" w:rsidRPr="002A31A8" w:rsidRDefault="00000000" w:rsidP="00FA4B7F">
            <w:pPr>
              <w:jc w:val="both"/>
              <w:rPr>
                <w:sz w:val="24"/>
                <w:szCs w:val="24"/>
              </w:rPr>
            </w:pPr>
            <w:r w:rsidRPr="002A31A8">
              <w:rPr>
                <w:sz w:val="24"/>
                <w:szCs w:val="24"/>
              </w:rPr>
              <w:t>The assumed fixed/variable split should be checked against actual utility bills and staff contracts before this break-even figure is used for planning.</w:t>
            </w:r>
          </w:p>
        </w:tc>
      </w:tr>
    </w:tbl>
    <w:p w14:paraId="7B810EA6" w14:textId="77777777" w:rsidR="00873D2D" w:rsidRPr="00F04207" w:rsidRDefault="00000000" w:rsidP="00FA4B7F">
      <w:pPr>
        <w:pStyle w:val="Heading1"/>
        <w:spacing w:before="400" w:after="200"/>
        <w:jc w:val="both"/>
        <w:rPr>
          <w:b/>
          <w:bCs/>
          <w:sz w:val="36"/>
          <w:szCs w:val="36"/>
        </w:rPr>
      </w:pPr>
      <w:r w:rsidRPr="00F04207">
        <w:rPr>
          <w:b/>
          <w:bCs/>
          <w:sz w:val="36"/>
          <w:szCs w:val="36"/>
        </w:rPr>
        <w:t>10. Prompt Version 4 — Scenario &amp; Sensitivity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454BD353"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11BDF22" w14:textId="77777777" w:rsidR="00873D2D" w:rsidRPr="002A31A8" w:rsidRDefault="00000000" w:rsidP="00FA4B7F">
            <w:pPr>
              <w:jc w:val="both"/>
              <w:rPr>
                <w:sz w:val="24"/>
                <w:szCs w:val="24"/>
              </w:rPr>
            </w:pPr>
            <w:r w:rsidRPr="002A31A8">
              <w:rPr>
                <w:sz w:val="24"/>
                <w:szCs w:val="24"/>
              </w:rPr>
              <w:t>Act as a financial analyst for a small café. Using only the base-case figures already established (Revenue ₹5,00,000; Total Expenses ₹4,25,000; Profit ₹75,000), model three independent scenarios: (a) Rent increases by 10%, (b) Ingredient costs increase by 15% due to a supplier price rise, (c) Revenue falls by 8% due to a slow season. For each scenario, recalculate profit and profit margin, holding all other line items constant. Present as a comparison table against the base case. Then state which single scenario poses the greatest risk to profitability and why, based only on the numbers calculated. Do not combine scenarios or invent a compound worst case unless asked.</w:t>
            </w:r>
          </w:p>
        </w:tc>
      </w:tr>
    </w:tbl>
    <w:p w14:paraId="08F6E4EE" w14:textId="77777777" w:rsidR="00873D2D" w:rsidRPr="00FA4B7F" w:rsidRDefault="00873D2D" w:rsidP="00FA4B7F">
      <w:pPr>
        <w:spacing w:after="100"/>
        <w:jc w:val="both"/>
      </w:pPr>
    </w:p>
    <w:p w14:paraId="02B946C5" w14:textId="77777777" w:rsidR="00873D2D" w:rsidRPr="00F04207" w:rsidRDefault="00000000" w:rsidP="00FA4B7F">
      <w:pPr>
        <w:pStyle w:val="Heading1"/>
        <w:spacing w:before="400" w:after="200"/>
        <w:jc w:val="both"/>
        <w:rPr>
          <w:b/>
          <w:bCs/>
          <w:sz w:val="36"/>
          <w:szCs w:val="36"/>
        </w:rPr>
      </w:pPr>
      <w:r w:rsidRPr="00F04207">
        <w:rPr>
          <w:b/>
          <w:bCs/>
          <w:sz w:val="36"/>
          <w:szCs w:val="36"/>
        </w:rPr>
        <w:t>11.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100"/>
        <w:gridCol w:w="2150"/>
      </w:tblGrid>
      <w:tr w:rsidR="00873D2D" w:rsidRPr="002A31A8" w14:paraId="2219149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8DCB1E9" w14:textId="77777777" w:rsidR="00873D2D" w:rsidRPr="002A31A8" w:rsidRDefault="00000000" w:rsidP="00FA4B7F">
            <w:pPr>
              <w:jc w:val="both"/>
              <w:rPr>
                <w:sz w:val="24"/>
                <w:szCs w:val="24"/>
              </w:rPr>
            </w:pPr>
            <w:r w:rsidRPr="002A31A8">
              <w:rPr>
                <w:b/>
                <w:bCs/>
                <w:sz w:val="24"/>
                <w:szCs w:val="24"/>
              </w:rPr>
              <w:t>Scenario</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5A1EFEB" w14:textId="77777777" w:rsidR="00873D2D" w:rsidRPr="002A31A8" w:rsidRDefault="00000000" w:rsidP="00FA4B7F">
            <w:pPr>
              <w:jc w:val="both"/>
              <w:rPr>
                <w:sz w:val="24"/>
                <w:szCs w:val="24"/>
              </w:rPr>
            </w:pPr>
            <w:r w:rsidRPr="002A31A8">
              <w:rPr>
                <w:b/>
                <w:bCs/>
                <w:sz w:val="24"/>
                <w:szCs w:val="24"/>
              </w:rPr>
              <w:t>Total Expenses (₹)</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07DE4AA" w14:textId="77777777" w:rsidR="00873D2D" w:rsidRPr="002A31A8" w:rsidRDefault="00000000" w:rsidP="00FA4B7F">
            <w:pPr>
              <w:jc w:val="both"/>
              <w:rPr>
                <w:sz w:val="24"/>
                <w:szCs w:val="24"/>
              </w:rPr>
            </w:pPr>
            <w:r w:rsidRPr="002A31A8">
              <w:rPr>
                <w:b/>
                <w:bCs/>
                <w:sz w:val="24"/>
                <w:szCs w:val="24"/>
              </w:rPr>
              <w:t>Profit (₹)</w:t>
            </w:r>
          </w:p>
        </w:tc>
        <w:tc>
          <w:tcPr>
            <w:tcW w:w="21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8B9FC83" w14:textId="77777777" w:rsidR="00873D2D" w:rsidRPr="002A31A8" w:rsidRDefault="00000000" w:rsidP="00FA4B7F">
            <w:pPr>
              <w:jc w:val="both"/>
              <w:rPr>
                <w:sz w:val="24"/>
                <w:szCs w:val="24"/>
              </w:rPr>
            </w:pPr>
            <w:r w:rsidRPr="002A31A8">
              <w:rPr>
                <w:b/>
                <w:bCs/>
                <w:sz w:val="24"/>
                <w:szCs w:val="24"/>
              </w:rPr>
              <w:t>Margin</w:t>
            </w:r>
          </w:p>
        </w:tc>
      </w:tr>
      <w:tr w:rsidR="00873D2D" w:rsidRPr="002A31A8" w14:paraId="110E9D61"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38C1DF" w14:textId="77777777" w:rsidR="00873D2D" w:rsidRPr="002A31A8" w:rsidRDefault="00000000" w:rsidP="00FA4B7F">
            <w:pPr>
              <w:jc w:val="both"/>
              <w:rPr>
                <w:sz w:val="24"/>
                <w:szCs w:val="24"/>
              </w:rPr>
            </w:pPr>
            <w:r w:rsidRPr="002A31A8">
              <w:rPr>
                <w:sz w:val="24"/>
                <w:szCs w:val="24"/>
              </w:rPr>
              <w:t>Base case</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726500" w14:textId="77777777" w:rsidR="00873D2D" w:rsidRPr="002A31A8" w:rsidRDefault="00000000" w:rsidP="00FA4B7F">
            <w:pPr>
              <w:jc w:val="both"/>
              <w:rPr>
                <w:sz w:val="24"/>
                <w:szCs w:val="24"/>
              </w:rPr>
            </w:pPr>
            <w:r w:rsidRPr="002A31A8">
              <w:rPr>
                <w:sz w:val="24"/>
                <w:szCs w:val="24"/>
              </w:rPr>
              <w:t>4,25,000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997470" w14:textId="77777777" w:rsidR="00873D2D" w:rsidRPr="002A31A8" w:rsidRDefault="00000000" w:rsidP="00FA4B7F">
            <w:pPr>
              <w:jc w:val="both"/>
              <w:rPr>
                <w:sz w:val="24"/>
                <w:szCs w:val="24"/>
              </w:rPr>
            </w:pPr>
            <w:r w:rsidRPr="002A31A8">
              <w:rPr>
                <w:sz w:val="24"/>
                <w:szCs w:val="24"/>
              </w:rPr>
              <w:t>75,000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14B273" w14:textId="77777777" w:rsidR="00873D2D" w:rsidRPr="002A31A8" w:rsidRDefault="00000000" w:rsidP="00FA4B7F">
            <w:pPr>
              <w:jc w:val="both"/>
              <w:rPr>
                <w:sz w:val="24"/>
                <w:szCs w:val="24"/>
              </w:rPr>
            </w:pPr>
            <w:r w:rsidRPr="002A31A8">
              <w:rPr>
                <w:sz w:val="24"/>
                <w:szCs w:val="24"/>
              </w:rPr>
              <w:t>15.0%</w:t>
            </w:r>
          </w:p>
        </w:tc>
      </w:tr>
      <w:tr w:rsidR="00873D2D" w:rsidRPr="002A31A8" w14:paraId="1991F20A"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B83D2B" w14:textId="77777777" w:rsidR="00873D2D" w:rsidRPr="002A31A8" w:rsidRDefault="00000000" w:rsidP="00FA4B7F">
            <w:pPr>
              <w:jc w:val="both"/>
              <w:rPr>
                <w:sz w:val="24"/>
                <w:szCs w:val="24"/>
              </w:rPr>
            </w:pPr>
            <w:r w:rsidRPr="002A31A8">
              <w:rPr>
                <w:sz w:val="24"/>
                <w:szCs w:val="24"/>
              </w:rPr>
              <w:t>(a) Rent +10%</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0F9DE5" w14:textId="77777777" w:rsidR="00873D2D" w:rsidRPr="002A31A8" w:rsidRDefault="00000000" w:rsidP="00FA4B7F">
            <w:pPr>
              <w:jc w:val="both"/>
              <w:rPr>
                <w:sz w:val="24"/>
                <w:szCs w:val="24"/>
              </w:rPr>
            </w:pPr>
            <w:r w:rsidRPr="002A31A8">
              <w:rPr>
                <w:sz w:val="24"/>
                <w:szCs w:val="24"/>
              </w:rPr>
              <w:t>4,33,000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293D06" w14:textId="77777777" w:rsidR="00873D2D" w:rsidRPr="002A31A8" w:rsidRDefault="00000000" w:rsidP="00FA4B7F">
            <w:pPr>
              <w:jc w:val="both"/>
              <w:rPr>
                <w:sz w:val="24"/>
                <w:szCs w:val="24"/>
              </w:rPr>
            </w:pPr>
            <w:r w:rsidRPr="002A31A8">
              <w:rPr>
                <w:sz w:val="24"/>
                <w:szCs w:val="24"/>
              </w:rPr>
              <w:t>67,000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16D90F" w14:textId="77777777" w:rsidR="00873D2D" w:rsidRPr="002A31A8" w:rsidRDefault="00000000" w:rsidP="00FA4B7F">
            <w:pPr>
              <w:jc w:val="both"/>
              <w:rPr>
                <w:sz w:val="24"/>
                <w:szCs w:val="24"/>
              </w:rPr>
            </w:pPr>
            <w:r w:rsidRPr="002A31A8">
              <w:rPr>
                <w:sz w:val="24"/>
                <w:szCs w:val="24"/>
              </w:rPr>
              <w:t>13.4%</w:t>
            </w:r>
          </w:p>
        </w:tc>
      </w:tr>
      <w:tr w:rsidR="00873D2D" w:rsidRPr="002A31A8" w14:paraId="18BEB894"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FF1817" w14:textId="77777777" w:rsidR="00873D2D" w:rsidRPr="002A31A8" w:rsidRDefault="00000000" w:rsidP="00FA4B7F">
            <w:pPr>
              <w:jc w:val="both"/>
              <w:rPr>
                <w:sz w:val="24"/>
                <w:szCs w:val="24"/>
              </w:rPr>
            </w:pPr>
            <w:r w:rsidRPr="002A31A8">
              <w:rPr>
                <w:sz w:val="24"/>
                <w:szCs w:val="24"/>
              </w:rPr>
              <w:t>(b) Ingredients +15%</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4BF582" w14:textId="77777777" w:rsidR="00873D2D" w:rsidRPr="002A31A8" w:rsidRDefault="00000000" w:rsidP="00FA4B7F">
            <w:pPr>
              <w:jc w:val="both"/>
              <w:rPr>
                <w:sz w:val="24"/>
                <w:szCs w:val="24"/>
              </w:rPr>
            </w:pPr>
            <w:r w:rsidRPr="002A31A8">
              <w:rPr>
                <w:sz w:val="24"/>
                <w:szCs w:val="24"/>
              </w:rPr>
              <w:t>4,43,000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165D2F" w14:textId="77777777" w:rsidR="00873D2D" w:rsidRPr="002A31A8" w:rsidRDefault="00000000" w:rsidP="00FA4B7F">
            <w:pPr>
              <w:jc w:val="both"/>
              <w:rPr>
                <w:sz w:val="24"/>
                <w:szCs w:val="24"/>
              </w:rPr>
            </w:pPr>
            <w:r w:rsidRPr="002A31A8">
              <w:rPr>
                <w:sz w:val="24"/>
                <w:szCs w:val="24"/>
              </w:rPr>
              <w:t>57,000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01AFB6" w14:textId="77777777" w:rsidR="00873D2D" w:rsidRPr="002A31A8" w:rsidRDefault="00000000" w:rsidP="00FA4B7F">
            <w:pPr>
              <w:jc w:val="both"/>
              <w:rPr>
                <w:sz w:val="24"/>
                <w:szCs w:val="24"/>
              </w:rPr>
            </w:pPr>
            <w:r w:rsidRPr="002A31A8">
              <w:rPr>
                <w:sz w:val="24"/>
                <w:szCs w:val="24"/>
              </w:rPr>
              <w:t>11.4%</w:t>
            </w:r>
          </w:p>
        </w:tc>
      </w:tr>
      <w:tr w:rsidR="00873D2D" w:rsidRPr="002A31A8" w14:paraId="5ECF27CD"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BBC8F9" w14:textId="77777777" w:rsidR="00873D2D" w:rsidRPr="002A31A8" w:rsidRDefault="00000000" w:rsidP="00FA4B7F">
            <w:pPr>
              <w:jc w:val="both"/>
              <w:rPr>
                <w:sz w:val="24"/>
                <w:szCs w:val="24"/>
              </w:rPr>
            </w:pPr>
            <w:r w:rsidRPr="002A31A8">
              <w:rPr>
                <w:sz w:val="24"/>
                <w:szCs w:val="24"/>
              </w:rPr>
              <w:t>(c) Revenue −8%</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19F60A" w14:textId="77777777" w:rsidR="00873D2D" w:rsidRPr="002A31A8" w:rsidRDefault="00000000" w:rsidP="00FA4B7F">
            <w:pPr>
              <w:jc w:val="both"/>
              <w:rPr>
                <w:sz w:val="24"/>
                <w:szCs w:val="24"/>
              </w:rPr>
            </w:pPr>
            <w:r w:rsidRPr="002A31A8">
              <w:rPr>
                <w:sz w:val="24"/>
                <w:szCs w:val="24"/>
              </w:rPr>
              <w:t>4,25,000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00A198" w14:textId="77777777" w:rsidR="00873D2D" w:rsidRPr="002A31A8" w:rsidRDefault="00000000" w:rsidP="00FA4B7F">
            <w:pPr>
              <w:jc w:val="both"/>
              <w:rPr>
                <w:sz w:val="24"/>
                <w:szCs w:val="24"/>
              </w:rPr>
            </w:pPr>
            <w:r w:rsidRPr="002A31A8">
              <w:rPr>
                <w:sz w:val="24"/>
                <w:szCs w:val="24"/>
              </w:rPr>
              <w:t>35,000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441464" w14:textId="77777777" w:rsidR="00873D2D" w:rsidRPr="002A31A8" w:rsidRDefault="00000000" w:rsidP="00FA4B7F">
            <w:pPr>
              <w:jc w:val="both"/>
              <w:rPr>
                <w:sz w:val="24"/>
                <w:szCs w:val="24"/>
              </w:rPr>
            </w:pPr>
            <w:r w:rsidRPr="002A31A8">
              <w:rPr>
                <w:sz w:val="24"/>
                <w:szCs w:val="24"/>
              </w:rPr>
              <w:t>7.6%</w:t>
            </w:r>
          </w:p>
        </w:tc>
      </w:tr>
    </w:tbl>
    <w:p w14:paraId="4C36DDC1" w14:textId="77777777" w:rsidR="00873D2D" w:rsidRPr="002A31A8" w:rsidRDefault="00873D2D" w:rsidP="00FA4B7F">
      <w:pPr>
        <w:spacing w:after="120"/>
        <w:jc w:val="both"/>
        <w:rPr>
          <w:sz w:val="24"/>
          <w:szCs w:val="24"/>
        </w:rPr>
      </w:pPr>
    </w:p>
    <w:p w14:paraId="6FE61FBC" w14:textId="77777777" w:rsidR="00873D2D" w:rsidRPr="002A31A8" w:rsidRDefault="00000000" w:rsidP="00FA4B7F">
      <w:pPr>
        <w:spacing w:after="120"/>
        <w:jc w:val="both"/>
        <w:rPr>
          <w:sz w:val="24"/>
          <w:szCs w:val="24"/>
        </w:rPr>
      </w:pPr>
      <w:r w:rsidRPr="002A31A8">
        <w:rPr>
          <w:sz w:val="24"/>
          <w:szCs w:val="24"/>
        </w:rPr>
        <w:t>Greatest risk: Scenario (c), the revenue drop, cuts profit by 53% versus the base case — the largest impact of the three — because most expenses are fixed in the short term, so a demand-side shock passes straight through to profit.</w:t>
      </w:r>
    </w:p>
    <w:p w14:paraId="6A5C5B57" w14:textId="77777777" w:rsidR="00873D2D" w:rsidRPr="00F04207" w:rsidRDefault="00000000" w:rsidP="00FA4B7F">
      <w:pPr>
        <w:pStyle w:val="Heading1"/>
        <w:spacing w:before="400" w:after="200"/>
        <w:jc w:val="both"/>
        <w:rPr>
          <w:b/>
          <w:bCs/>
          <w:sz w:val="36"/>
          <w:szCs w:val="36"/>
        </w:rPr>
      </w:pPr>
      <w:r w:rsidRPr="00F04207">
        <w:rPr>
          <w:b/>
          <w:bCs/>
          <w:sz w:val="36"/>
          <w:szCs w:val="36"/>
        </w:rPr>
        <w:t>12.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CF3F67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429161C"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7421386"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598EE82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43E815"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2B6357" w14:textId="77777777" w:rsidR="00873D2D" w:rsidRPr="002A31A8" w:rsidRDefault="00000000" w:rsidP="00FA4B7F">
            <w:pPr>
              <w:jc w:val="both"/>
              <w:rPr>
                <w:sz w:val="24"/>
                <w:szCs w:val="24"/>
              </w:rPr>
            </w:pPr>
            <w:r w:rsidRPr="002A31A8">
              <w:rPr>
                <w:sz w:val="24"/>
                <w:szCs w:val="24"/>
              </w:rPr>
              <w:t>Kept the three scenarios isolated exactly as instructed, rather than inventing a compounded worst case the prompt didn't ask for.</w:t>
            </w:r>
          </w:p>
        </w:tc>
      </w:tr>
      <w:tr w:rsidR="00873D2D" w:rsidRPr="002A31A8" w14:paraId="7023E4E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6D216B"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A7EC60" w14:textId="77777777" w:rsidR="00873D2D" w:rsidRPr="002A31A8" w:rsidRDefault="00000000" w:rsidP="00FA4B7F">
            <w:pPr>
              <w:jc w:val="both"/>
              <w:rPr>
                <w:sz w:val="24"/>
                <w:szCs w:val="24"/>
              </w:rPr>
            </w:pPr>
            <w:r w:rsidRPr="002A31A8">
              <w:rPr>
                <w:sz w:val="24"/>
                <w:szCs w:val="24"/>
              </w:rPr>
              <w:t>Didn't note that a demand-side shock (c) is generally less within management's direct control than a cost-side shock (a or b), which matters when deciding what to act on first.</w:t>
            </w:r>
          </w:p>
        </w:tc>
      </w:tr>
      <w:tr w:rsidR="00873D2D" w:rsidRPr="002A31A8" w14:paraId="4D58196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12784C"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9DBC92" w14:textId="77777777" w:rsidR="00873D2D" w:rsidRPr="002A31A8" w:rsidRDefault="00000000" w:rsidP="00FA4B7F">
            <w:pPr>
              <w:jc w:val="both"/>
              <w:rPr>
                <w:sz w:val="24"/>
                <w:szCs w:val="24"/>
              </w:rPr>
            </w:pPr>
            <w:r w:rsidRPr="002A31A8">
              <w:rPr>
                <w:sz w:val="24"/>
                <w:szCs w:val="24"/>
              </w:rPr>
              <w:t>This is a mechanical sensitivity table, not a risk-weighted forecast — the real likelihood of each scenario still needs to be assessed separately.</w:t>
            </w:r>
          </w:p>
        </w:tc>
      </w:tr>
    </w:tbl>
    <w:p w14:paraId="47D2B777" w14:textId="77777777" w:rsidR="00873D2D" w:rsidRPr="00F04207" w:rsidRDefault="00000000" w:rsidP="00FA4B7F">
      <w:pPr>
        <w:pStyle w:val="Heading1"/>
        <w:spacing w:before="400" w:after="200"/>
        <w:jc w:val="both"/>
        <w:rPr>
          <w:b/>
          <w:bCs/>
          <w:sz w:val="36"/>
          <w:szCs w:val="36"/>
        </w:rPr>
      </w:pPr>
      <w:r w:rsidRPr="00F04207">
        <w:rPr>
          <w:b/>
          <w:bCs/>
          <w:sz w:val="36"/>
          <w:szCs w:val="36"/>
        </w:rPr>
        <w:t>13. Prompt Version 5 — Budget vs. Actual Variance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04598815"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9D53B86" w14:textId="2083C13E" w:rsidR="00873D2D" w:rsidRPr="002A31A8" w:rsidRDefault="00000000" w:rsidP="00FA4B7F">
            <w:pPr>
              <w:jc w:val="both"/>
              <w:rPr>
                <w:sz w:val="24"/>
                <w:szCs w:val="24"/>
              </w:rPr>
            </w:pPr>
            <w:r w:rsidRPr="002A31A8">
              <w:rPr>
                <w:sz w:val="24"/>
                <w:szCs w:val="24"/>
              </w:rPr>
              <w:t xml:space="preserve">Act as a financial analyst for a small café. The café's board approved this monthly budget: Revenue ₹5,50,000; Rent ₹80,000; Salaries ₹1,50,000; Ingredients ₹1,10,000; Electricity ₹22,000; Marketing ₹25,000; Other ₹28,000. Actual results were the same figures used throughout this exercise: Revenue ₹5,00,000; Rent ₹80,000; Salaries ₹1,50,000; Ingredients ₹1,20,000; Electricity ₹25,000; Marketing ₹20,000; Other ₹30,000. Calculate the variance (Actual − Budget) for each line, in both ₹ and %, and label each variance as </w:t>
            </w:r>
            <w:r w:rsidR="005C5AB0" w:rsidRPr="002A31A8">
              <w:rPr>
                <w:sz w:val="24"/>
                <w:szCs w:val="24"/>
              </w:rPr>
              <w:t>favourable</w:t>
            </w:r>
            <w:r w:rsidRPr="002A31A8">
              <w:rPr>
                <w:sz w:val="24"/>
                <w:szCs w:val="24"/>
              </w:rPr>
              <w:t xml:space="preserve"> or </w:t>
            </w:r>
            <w:r w:rsidR="005C5AB0" w:rsidRPr="002A31A8">
              <w:rPr>
                <w:sz w:val="24"/>
                <w:szCs w:val="24"/>
              </w:rPr>
              <w:t>unfavourable</w:t>
            </w:r>
            <w:r w:rsidRPr="002A31A8">
              <w:rPr>
                <w:sz w:val="24"/>
                <w:szCs w:val="24"/>
              </w:rPr>
              <w:t>. Do not editorialize on 'why' a variance occurred unless the data given explains it — flag unexplained variances as needing manager follow-up rather than guessing a cause.</w:t>
            </w:r>
          </w:p>
        </w:tc>
      </w:tr>
    </w:tbl>
    <w:p w14:paraId="79C63F9A" w14:textId="77777777" w:rsidR="00873D2D" w:rsidRPr="00FA4B7F" w:rsidRDefault="00873D2D" w:rsidP="00FA4B7F">
      <w:pPr>
        <w:spacing w:after="100"/>
        <w:jc w:val="both"/>
      </w:pPr>
    </w:p>
    <w:p w14:paraId="4582FD11" w14:textId="77777777" w:rsidR="00873D2D" w:rsidRPr="00F04207" w:rsidRDefault="00000000" w:rsidP="00FA4B7F">
      <w:pPr>
        <w:pStyle w:val="Heading1"/>
        <w:spacing w:before="400" w:after="200"/>
        <w:jc w:val="both"/>
        <w:rPr>
          <w:b/>
          <w:bCs/>
          <w:sz w:val="36"/>
          <w:szCs w:val="36"/>
        </w:rPr>
      </w:pPr>
      <w:r w:rsidRPr="00F04207">
        <w:rPr>
          <w:b/>
          <w:bCs/>
          <w:sz w:val="36"/>
          <w:szCs w:val="36"/>
        </w:rPr>
        <w:t>14.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50"/>
        <w:gridCol w:w="1650"/>
        <w:gridCol w:w="2350"/>
        <w:gridCol w:w="2000"/>
      </w:tblGrid>
      <w:tr w:rsidR="00873D2D" w:rsidRPr="001C68C1" w14:paraId="195DDCF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D335469" w14:textId="77777777" w:rsidR="00873D2D" w:rsidRPr="001C68C1" w:rsidRDefault="00000000" w:rsidP="00FA4B7F">
            <w:pPr>
              <w:jc w:val="both"/>
              <w:rPr>
                <w:sz w:val="24"/>
                <w:szCs w:val="24"/>
              </w:rPr>
            </w:pPr>
            <w:r w:rsidRPr="001C68C1">
              <w:rPr>
                <w:b/>
                <w:bCs/>
                <w:sz w:val="24"/>
                <w:szCs w:val="24"/>
              </w:rPr>
              <w:t>Line</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53A14D0" w14:textId="77777777" w:rsidR="00873D2D" w:rsidRPr="001C68C1" w:rsidRDefault="00000000" w:rsidP="00FA4B7F">
            <w:pPr>
              <w:jc w:val="both"/>
              <w:rPr>
                <w:sz w:val="24"/>
                <w:szCs w:val="24"/>
              </w:rPr>
            </w:pPr>
            <w:r w:rsidRPr="001C68C1">
              <w:rPr>
                <w:b/>
                <w:bCs/>
                <w:sz w:val="24"/>
                <w:szCs w:val="24"/>
              </w:rPr>
              <w:t>Budget (₹)</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03D5324" w14:textId="77777777" w:rsidR="00873D2D" w:rsidRPr="001C68C1" w:rsidRDefault="00000000" w:rsidP="00FA4B7F">
            <w:pPr>
              <w:jc w:val="both"/>
              <w:rPr>
                <w:sz w:val="24"/>
                <w:szCs w:val="24"/>
              </w:rPr>
            </w:pPr>
            <w:r w:rsidRPr="001C68C1">
              <w:rPr>
                <w:b/>
                <w:bCs/>
                <w:sz w:val="24"/>
                <w:szCs w:val="24"/>
              </w:rPr>
              <w:t>Actual (₹)</w:t>
            </w:r>
          </w:p>
        </w:tc>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BAB7547" w14:textId="77777777" w:rsidR="00873D2D" w:rsidRPr="001C68C1" w:rsidRDefault="00000000" w:rsidP="00FA4B7F">
            <w:pPr>
              <w:jc w:val="both"/>
              <w:rPr>
                <w:sz w:val="24"/>
                <w:szCs w:val="24"/>
              </w:rPr>
            </w:pPr>
            <w:r w:rsidRPr="001C68C1">
              <w:rPr>
                <w:b/>
                <w:bCs/>
                <w:sz w:val="24"/>
                <w:szCs w:val="24"/>
              </w:rPr>
              <w:t>Variance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BBEFF87" w14:textId="77777777" w:rsidR="00873D2D" w:rsidRPr="001C68C1" w:rsidRDefault="00000000" w:rsidP="00FA4B7F">
            <w:pPr>
              <w:jc w:val="both"/>
              <w:rPr>
                <w:sz w:val="24"/>
                <w:szCs w:val="24"/>
              </w:rPr>
            </w:pPr>
            <w:r w:rsidRPr="001C68C1">
              <w:rPr>
                <w:b/>
                <w:bCs/>
                <w:sz w:val="24"/>
                <w:szCs w:val="24"/>
              </w:rPr>
              <w:t>Label</w:t>
            </w:r>
          </w:p>
        </w:tc>
      </w:tr>
      <w:tr w:rsidR="00873D2D" w:rsidRPr="001C68C1" w14:paraId="79B7AFA8"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30AE8" w14:textId="77777777" w:rsidR="00873D2D" w:rsidRPr="001C68C1" w:rsidRDefault="00000000" w:rsidP="00FA4B7F">
            <w:pPr>
              <w:jc w:val="both"/>
              <w:rPr>
                <w:sz w:val="24"/>
                <w:szCs w:val="24"/>
              </w:rPr>
            </w:pPr>
            <w:r w:rsidRPr="001C68C1">
              <w:rPr>
                <w:sz w:val="24"/>
                <w:szCs w:val="24"/>
              </w:rPr>
              <w:t>Revenue</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F646F0" w14:textId="77777777" w:rsidR="00873D2D" w:rsidRPr="001C68C1" w:rsidRDefault="00000000" w:rsidP="00FA4B7F">
            <w:pPr>
              <w:jc w:val="both"/>
              <w:rPr>
                <w:sz w:val="24"/>
                <w:szCs w:val="24"/>
              </w:rPr>
            </w:pPr>
            <w:r w:rsidRPr="001C68C1">
              <w:rPr>
                <w:sz w:val="24"/>
                <w:szCs w:val="24"/>
              </w:rPr>
              <w:t>5,50,000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0C4B2A" w14:textId="77777777" w:rsidR="00873D2D" w:rsidRPr="001C68C1" w:rsidRDefault="00000000" w:rsidP="00FA4B7F">
            <w:pPr>
              <w:jc w:val="both"/>
              <w:rPr>
                <w:sz w:val="24"/>
                <w:szCs w:val="24"/>
              </w:rPr>
            </w:pPr>
            <w:r w:rsidRPr="001C68C1">
              <w:rPr>
                <w:sz w:val="24"/>
                <w:szCs w:val="24"/>
              </w:rPr>
              <w:t>5,00,000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AC6C43" w14:textId="77777777" w:rsidR="00873D2D" w:rsidRPr="001C68C1" w:rsidRDefault="00000000" w:rsidP="00FA4B7F">
            <w:pPr>
              <w:jc w:val="both"/>
              <w:rPr>
                <w:sz w:val="24"/>
                <w:szCs w:val="24"/>
              </w:rPr>
            </w:pPr>
            <w:r w:rsidRPr="001C68C1">
              <w:rPr>
                <w:sz w:val="24"/>
                <w:szCs w:val="24"/>
              </w:rPr>
              <w:t>‒50,000 (−9.1%)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C236A9" w14:textId="1F6C084B" w:rsidR="00873D2D" w:rsidRPr="001C68C1" w:rsidRDefault="00F04207" w:rsidP="00FA4B7F">
            <w:pPr>
              <w:jc w:val="both"/>
              <w:rPr>
                <w:sz w:val="24"/>
                <w:szCs w:val="24"/>
              </w:rPr>
            </w:pPr>
            <w:r w:rsidRPr="001C68C1">
              <w:rPr>
                <w:sz w:val="24"/>
                <w:szCs w:val="24"/>
              </w:rPr>
              <w:t>Unfavourable</w:t>
            </w:r>
          </w:p>
        </w:tc>
      </w:tr>
      <w:tr w:rsidR="00873D2D" w:rsidRPr="001C68C1" w14:paraId="69801700"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DABE10" w14:textId="77777777" w:rsidR="00873D2D" w:rsidRPr="001C68C1" w:rsidRDefault="00000000" w:rsidP="00FA4B7F">
            <w:pPr>
              <w:jc w:val="both"/>
              <w:rPr>
                <w:sz w:val="24"/>
                <w:szCs w:val="24"/>
              </w:rPr>
            </w:pPr>
            <w:r w:rsidRPr="001C68C1">
              <w:rPr>
                <w:sz w:val="24"/>
                <w:szCs w:val="24"/>
              </w:rPr>
              <w:t>Rent</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BA335E" w14:textId="77777777" w:rsidR="00873D2D" w:rsidRPr="001C68C1" w:rsidRDefault="00000000" w:rsidP="00FA4B7F">
            <w:pPr>
              <w:jc w:val="both"/>
              <w:rPr>
                <w:sz w:val="24"/>
                <w:szCs w:val="24"/>
              </w:rPr>
            </w:pPr>
            <w:r w:rsidRPr="001C68C1">
              <w:rPr>
                <w:sz w:val="24"/>
                <w:szCs w:val="24"/>
              </w:rPr>
              <w:t>80,000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5188E5" w14:textId="77777777" w:rsidR="00873D2D" w:rsidRPr="001C68C1" w:rsidRDefault="00000000" w:rsidP="00FA4B7F">
            <w:pPr>
              <w:jc w:val="both"/>
              <w:rPr>
                <w:sz w:val="24"/>
                <w:szCs w:val="24"/>
              </w:rPr>
            </w:pPr>
            <w:r w:rsidRPr="001C68C1">
              <w:rPr>
                <w:sz w:val="24"/>
                <w:szCs w:val="24"/>
              </w:rPr>
              <w:t>80,000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FD9AAC" w14:textId="77777777" w:rsidR="00873D2D" w:rsidRPr="001C68C1" w:rsidRDefault="00000000" w:rsidP="00FA4B7F">
            <w:pPr>
              <w:jc w:val="both"/>
              <w:rPr>
                <w:sz w:val="24"/>
                <w:szCs w:val="24"/>
              </w:rPr>
            </w:pPr>
            <w:r w:rsidRPr="001C68C1">
              <w:rPr>
                <w:sz w:val="24"/>
                <w:szCs w:val="24"/>
              </w:rPr>
              <w:t>0 (0%)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239E63" w14:textId="77777777" w:rsidR="00873D2D" w:rsidRPr="001C68C1" w:rsidRDefault="00000000" w:rsidP="00FA4B7F">
            <w:pPr>
              <w:jc w:val="both"/>
              <w:rPr>
                <w:sz w:val="24"/>
                <w:szCs w:val="24"/>
              </w:rPr>
            </w:pPr>
            <w:r w:rsidRPr="001C68C1">
              <w:rPr>
                <w:sz w:val="24"/>
                <w:szCs w:val="24"/>
              </w:rPr>
              <w:t>On budget</w:t>
            </w:r>
          </w:p>
        </w:tc>
      </w:tr>
      <w:tr w:rsidR="00873D2D" w:rsidRPr="002A31A8" w14:paraId="3BAADC0A"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FF4F70" w14:textId="77777777" w:rsidR="00873D2D" w:rsidRPr="002A31A8" w:rsidRDefault="00000000" w:rsidP="00FA4B7F">
            <w:pPr>
              <w:jc w:val="both"/>
              <w:rPr>
                <w:sz w:val="24"/>
                <w:szCs w:val="24"/>
              </w:rPr>
            </w:pPr>
            <w:r w:rsidRPr="002A31A8">
              <w:rPr>
                <w:sz w:val="24"/>
                <w:szCs w:val="24"/>
              </w:rPr>
              <w:t>Salaries</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975FDD" w14:textId="77777777" w:rsidR="00873D2D" w:rsidRPr="002A31A8" w:rsidRDefault="00000000" w:rsidP="00FA4B7F">
            <w:pPr>
              <w:jc w:val="both"/>
              <w:rPr>
                <w:sz w:val="24"/>
                <w:szCs w:val="24"/>
              </w:rPr>
            </w:pPr>
            <w:r w:rsidRPr="002A31A8">
              <w:rPr>
                <w:sz w:val="24"/>
                <w:szCs w:val="24"/>
              </w:rPr>
              <w:t>1,50,000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459BF1" w14:textId="77777777" w:rsidR="00873D2D" w:rsidRPr="002A31A8" w:rsidRDefault="00000000" w:rsidP="00FA4B7F">
            <w:pPr>
              <w:jc w:val="both"/>
              <w:rPr>
                <w:sz w:val="24"/>
                <w:szCs w:val="24"/>
              </w:rPr>
            </w:pPr>
            <w:r w:rsidRPr="002A31A8">
              <w:rPr>
                <w:sz w:val="24"/>
                <w:szCs w:val="24"/>
              </w:rPr>
              <w:t>1,50,000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7C53A7" w14:textId="77777777" w:rsidR="00873D2D" w:rsidRPr="002A31A8" w:rsidRDefault="00000000" w:rsidP="00FA4B7F">
            <w:pPr>
              <w:jc w:val="both"/>
              <w:rPr>
                <w:sz w:val="24"/>
                <w:szCs w:val="24"/>
              </w:rPr>
            </w:pPr>
            <w:r w:rsidRPr="002A31A8">
              <w:rPr>
                <w:sz w:val="24"/>
                <w:szCs w:val="24"/>
              </w:rPr>
              <w:t>0 (0%)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A2051C" w14:textId="77777777" w:rsidR="00873D2D" w:rsidRPr="002A31A8" w:rsidRDefault="00000000" w:rsidP="00FA4B7F">
            <w:pPr>
              <w:jc w:val="both"/>
              <w:rPr>
                <w:sz w:val="24"/>
                <w:szCs w:val="24"/>
              </w:rPr>
            </w:pPr>
            <w:r w:rsidRPr="002A31A8">
              <w:rPr>
                <w:sz w:val="24"/>
                <w:szCs w:val="24"/>
              </w:rPr>
              <w:t>On budget</w:t>
            </w:r>
          </w:p>
        </w:tc>
      </w:tr>
      <w:tr w:rsidR="00873D2D" w:rsidRPr="002A31A8" w14:paraId="49964B88"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C82F72" w14:textId="77777777" w:rsidR="00873D2D" w:rsidRPr="002A31A8" w:rsidRDefault="00000000" w:rsidP="00FA4B7F">
            <w:pPr>
              <w:jc w:val="both"/>
              <w:rPr>
                <w:sz w:val="24"/>
                <w:szCs w:val="24"/>
              </w:rPr>
            </w:pPr>
            <w:r w:rsidRPr="002A31A8">
              <w:rPr>
                <w:sz w:val="24"/>
                <w:szCs w:val="24"/>
              </w:rPr>
              <w:t>Ingredients</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D0EAA7" w14:textId="77777777" w:rsidR="00873D2D" w:rsidRPr="002A31A8" w:rsidRDefault="00000000" w:rsidP="00FA4B7F">
            <w:pPr>
              <w:jc w:val="both"/>
              <w:rPr>
                <w:sz w:val="24"/>
                <w:szCs w:val="24"/>
              </w:rPr>
            </w:pPr>
            <w:r w:rsidRPr="002A31A8">
              <w:rPr>
                <w:sz w:val="24"/>
                <w:szCs w:val="24"/>
              </w:rPr>
              <w:t>1,10,000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C6D206" w14:textId="77777777" w:rsidR="00873D2D" w:rsidRPr="002A31A8" w:rsidRDefault="00000000" w:rsidP="00FA4B7F">
            <w:pPr>
              <w:jc w:val="both"/>
              <w:rPr>
                <w:sz w:val="24"/>
                <w:szCs w:val="24"/>
              </w:rPr>
            </w:pPr>
            <w:r w:rsidRPr="002A31A8">
              <w:rPr>
                <w:sz w:val="24"/>
                <w:szCs w:val="24"/>
              </w:rPr>
              <w:t>1,20,000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74035A" w14:textId="77777777" w:rsidR="00873D2D" w:rsidRPr="002A31A8" w:rsidRDefault="00000000" w:rsidP="00FA4B7F">
            <w:pPr>
              <w:jc w:val="both"/>
              <w:rPr>
                <w:sz w:val="24"/>
                <w:szCs w:val="24"/>
              </w:rPr>
            </w:pPr>
            <w:r w:rsidRPr="002A31A8">
              <w:rPr>
                <w:sz w:val="24"/>
                <w:szCs w:val="24"/>
              </w:rPr>
              <w:t>+10,000 (+9.1%)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B15EFF" w14:textId="71563880" w:rsidR="00873D2D" w:rsidRPr="002A31A8" w:rsidRDefault="00F04207" w:rsidP="00FA4B7F">
            <w:pPr>
              <w:jc w:val="both"/>
              <w:rPr>
                <w:sz w:val="24"/>
                <w:szCs w:val="24"/>
              </w:rPr>
            </w:pPr>
            <w:r w:rsidRPr="002A31A8">
              <w:rPr>
                <w:sz w:val="24"/>
                <w:szCs w:val="24"/>
              </w:rPr>
              <w:t>Unfavourable</w:t>
            </w:r>
          </w:p>
        </w:tc>
      </w:tr>
      <w:tr w:rsidR="00873D2D" w:rsidRPr="002A31A8" w14:paraId="06EA6591"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DC73A7" w14:textId="77777777" w:rsidR="00873D2D" w:rsidRPr="002A31A8" w:rsidRDefault="00000000" w:rsidP="00FA4B7F">
            <w:pPr>
              <w:jc w:val="both"/>
              <w:rPr>
                <w:sz w:val="24"/>
                <w:szCs w:val="24"/>
              </w:rPr>
            </w:pPr>
            <w:r w:rsidRPr="002A31A8">
              <w:rPr>
                <w:sz w:val="24"/>
                <w:szCs w:val="24"/>
              </w:rPr>
              <w:t>Electricity</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4D9FF1" w14:textId="77777777" w:rsidR="00873D2D" w:rsidRPr="002A31A8" w:rsidRDefault="00000000" w:rsidP="00FA4B7F">
            <w:pPr>
              <w:jc w:val="both"/>
              <w:rPr>
                <w:sz w:val="24"/>
                <w:szCs w:val="24"/>
              </w:rPr>
            </w:pPr>
            <w:r w:rsidRPr="002A31A8">
              <w:rPr>
                <w:sz w:val="24"/>
                <w:szCs w:val="24"/>
              </w:rPr>
              <w:t>22,000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FDA4F5" w14:textId="77777777" w:rsidR="00873D2D" w:rsidRPr="002A31A8" w:rsidRDefault="00000000" w:rsidP="00FA4B7F">
            <w:pPr>
              <w:jc w:val="both"/>
              <w:rPr>
                <w:sz w:val="24"/>
                <w:szCs w:val="24"/>
              </w:rPr>
            </w:pPr>
            <w:r w:rsidRPr="002A31A8">
              <w:rPr>
                <w:sz w:val="24"/>
                <w:szCs w:val="24"/>
              </w:rPr>
              <w:t>25,000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AE44FC" w14:textId="77777777" w:rsidR="00873D2D" w:rsidRPr="002A31A8" w:rsidRDefault="00000000" w:rsidP="00FA4B7F">
            <w:pPr>
              <w:jc w:val="both"/>
              <w:rPr>
                <w:sz w:val="24"/>
                <w:szCs w:val="24"/>
              </w:rPr>
            </w:pPr>
            <w:r w:rsidRPr="002A31A8">
              <w:rPr>
                <w:sz w:val="24"/>
                <w:szCs w:val="24"/>
              </w:rPr>
              <w:t>+3,000 (+13.6%)</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996CA9" w14:textId="67AEBA07" w:rsidR="00873D2D" w:rsidRPr="002A31A8" w:rsidRDefault="00F04207" w:rsidP="00FA4B7F">
            <w:pPr>
              <w:jc w:val="both"/>
              <w:rPr>
                <w:sz w:val="24"/>
                <w:szCs w:val="24"/>
              </w:rPr>
            </w:pPr>
            <w:r w:rsidRPr="002A31A8">
              <w:rPr>
                <w:sz w:val="24"/>
                <w:szCs w:val="24"/>
              </w:rPr>
              <w:t>Unfavourable</w:t>
            </w:r>
          </w:p>
        </w:tc>
      </w:tr>
      <w:tr w:rsidR="00873D2D" w:rsidRPr="002A31A8" w14:paraId="3B6B478A"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471ACE" w14:textId="77777777" w:rsidR="00873D2D" w:rsidRPr="002A31A8" w:rsidRDefault="00000000" w:rsidP="00FA4B7F">
            <w:pPr>
              <w:jc w:val="both"/>
              <w:rPr>
                <w:sz w:val="24"/>
                <w:szCs w:val="24"/>
              </w:rPr>
            </w:pPr>
            <w:r w:rsidRPr="002A31A8">
              <w:rPr>
                <w:sz w:val="24"/>
                <w:szCs w:val="24"/>
              </w:rPr>
              <w:t>Marketing</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DC3457" w14:textId="77777777" w:rsidR="00873D2D" w:rsidRPr="002A31A8" w:rsidRDefault="00000000" w:rsidP="00FA4B7F">
            <w:pPr>
              <w:jc w:val="both"/>
              <w:rPr>
                <w:sz w:val="24"/>
                <w:szCs w:val="24"/>
              </w:rPr>
            </w:pPr>
            <w:r w:rsidRPr="002A31A8">
              <w:rPr>
                <w:sz w:val="24"/>
                <w:szCs w:val="24"/>
              </w:rPr>
              <w:t>25,000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D0CFD7" w14:textId="77777777" w:rsidR="00873D2D" w:rsidRPr="002A31A8" w:rsidRDefault="00000000" w:rsidP="00FA4B7F">
            <w:pPr>
              <w:jc w:val="both"/>
              <w:rPr>
                <w:sz w:val="24"/>
                <w:szCs w:val="24"/>
              </w:rPr>
            </w:pPr>
            <w:r w:rsidRPr="002A31A8">
              <w:rPr>
                <w:sz w:val="24"/>
                <w:szCs w:val="24"/>
              </w:rPr>
              <w:t>20,000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C2239A" w14:textId="77777777" w:rsidR="00873D2D" w:rsidRPr="002A31A8" w:rsidRDefault="00000000" w:rsidP="00FA4B7F">
            <w:pPr>
              <w:jc w:val="both"/>
              <w:rPr>
                <w:sz w:val="24"/>
                <w:szCs w:val="24"/>
              </w:rPr>
            </w:pPr>
            <w:r w:rsidRPr="002A31A8">
              <w:rPr>
                <w:sz w:val="24"/>
                <w:szCs w:val="24"/>
              </w:rPr>
              <w:t>−5,000 (−20%)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DCA323" w14:textId="5FBBB3EB" w:rsidR="00873D2D" w:rsidRPr="002A31A8" w:rsidRDefault="00F04207" w:rsidP="00FA4B7F">
            <w:pPr>
              <w:jc w:val="both"/>
              <w:rPr>
                <w:sz w:val="24"/>
                <w:szCs w:val="24"/>
              </w:rPr>
            </w:pPr>
            <w:r w:rsidRPr="002A31A8">
              <w:rPr>
                <w:sz w:val="24"/>
                <w:szCs w:val="24"/>
              </w:rPr>
              <w:t>Favourable</w:t>
            </w:r>
          </w:p>
        </w:tc>
      </w:tr>
      <w:tr w:rsidR="00873D2D" w:rsidRPr="002A31A8" w14:paraId="350ADC96"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A43A19" w14:textId="77777777" w:rsidR="00873D2D" w:rsidRPr="002A31A8" w:rsidRDefault="00000000" w:rsidP="00FA4B7F">
            <w:pPr>
              <w:jc w:val="both"/>
              <w:rPr>
                <w:sz w:val="24"/>
                <w:szCs w:val="24"/>
              </w:rPr>
            </w:pPr>
            <w:r w:rsidRPr="002A31A8">
              <w:rPr>
                <w:sz w:val="24"/>
                <w:szCs w:val="24"/>
              </w:rPr>
              <w:t>Other</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559711" w14:textId="77777777" w:rsidR="00873D2D" w:rsidRPr="002A31A8" w:rsidRDefault="00000000" w:rsidP="00FA4B7F">
            <w:pPr>
              <w:jc w:val="both"/>
              <w:rPr>
                <w:sz w:val="24"/>
                <w:szCs w:val="24"/>
              </w:rPr>
            </w:pPr>
            <w:r w:rsidRPr="002A31A8">
              <w:rPr>
                <w:sz w:val="24"/>
                <w:szCs w:val="24"/>
              </w:rPr>
              <w:t>28,000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9133AE" w14:textId="77777777" w:rsidR="00873D2D" w:rsidRPr="002A31A8" w:rsidRDefault="00000000" w:rsidP="00FA4B7F">
            <w:pPr>
              <w:jc w:val="both"/>
              <w:rPr>
                <w:sz w:val="24"/>
                <w:szCs w:val="24"/>
              </w:rPr>
            </w:pPr>
            <w:r w:rsidRPr="002A31A8">
              <w:rPr>
                <w:sz w:val="24"/>
                <w:szCs w:val="24"/>
              </w:rPr>
              <w:t>30,000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785F26" w14:textId="77777777" w:rsidR="00873D2D" w:rsidRPr="002A31A8" w:rsidRDefault="00000000" w:rsidP="00FA4B7F">
            <w:pPr>
              <w:jc w:val="both"/>
              <w:rPr>
                <w:sz w:val="24"/>
                <w:szCs w:val="24"/>
              </w:rPr>
            </w:pPr>
            <w:r w:rsidRPr="002A31A8">
              <w:rPr>
                <w:sz w:val="24"/>
                <w:szCs w:val="24"/>
              </w:rPr>
              <w:t>+2,000 (+7.1%)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E6EC7B" w14:textId="48E9F0B4" w:rsidR="00873D2D" w:rsidRPr="002A31A8" w:rsidRDefault="00F04207" w:rsidP="00FA4B7F">
            <w:pPr>
              <w:jc w:val="both"/>
              <w:rPr>
                <w:sz w:val="24"/>
                <w:szCs w:val="24"/>
              </w:rPr>
            </w:pPr>
            <w:r w:rsidRPr="002A31A8">
              <w:rPr>
                <w:sz w:val="24"/>
                <w:szCs w:val="24"/>
              </w:rPr>
              <w:t>Unfavourable</w:t>
            </w:r>
          </w:p>
        </w:tc>
      </w:tr>
    </w:tbl>
    <w:p w14:paraId="7CBD3F47" w14:textId="77777777" w:rsidR="00873D2D" w:rsidRPr="002A31A8" w:rsidRDefault="00873D2D" w:rsidP="00FA4B7F">
      <w:pPr>
        <w:spacing w:after="120"/>
        <w:jc w:val="both"/>
        <w:rPr>
          <w:sz w:val="24"/>
          <w:szCs w:val="24"/>
        </w:rPr>
      </w:pPr>
    </w:p>
    <w:p w14:paraId="0331905E" w14:textId="77777777" w:rsidR="00873D2D" w:rsidRPr="002A31A8" w:rsidRDefault="00000000" w:rsidP="00FA4B7F">
      <w:pPr>
        <w:spacing w:after="120"/>
        <w:jc w:val="both"/>
        <w:rPr>
          <w:sz w:val="24"/>
          <w:szCs w:val="24"/>
        </w:rPr>
      </w:pPr>
      <w:r w:rsidRPr="002A31A8">
        <w:rPr>
          <w:sz w:val="24"/>
          <w:szCs w:val="24"/>
        </w:rPr>
        <w:t>Flag: the revenue shortfall and the ingredient-cost overspend are both unexplained by the data provided — routed to management for follow-up rather than assigned a cause.</w:t>
      </w:r>
    </w:p>
    <w:p w14:paraId="1F7C0625" w14:textId="77777777" w:rsidR="00873D2D" w:rsidRPr="00F04207" w:rsidRDefault="00000000" w:rsidP="00FA4B7F">
      <w:pPr>
        <w:pStyle w:val="Heading1"/>
        <w:spacing w:before="400" w:after="200"/>
        <w:jc w:val="both"/>
        <w:rPr>
          <w:b/>
          <w:bCs/>
          <w:sz w:val="36"/>
          <w:szCs w:val="36"/>
        </w:rPr>
      </w:pPr>
      <w:r w:rsidRPr="00F04207">
        <w:rPr>
          <w:b/>
          <w:bCs/>
          <w:sz w:val="36"/>
          <w:szCs w:val="36"/>
        </w:rPr>
        <w:t>15.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306FBF4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404826C"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C0C56ED"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3F910E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0ADAE4"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7C4894" w14:textId="77777777" w:rsidR="00873D2D" w:rsidRPr="002A31A8" w:rsidRDefault="00000000" w:rsidP="00FA4B7F">
            <w:pPr>
              <w:jc w:val="both"/>
              <w:rPr>
                <w:sz w:val="24"/>
                <w:szCs w:val="24"/>
              </w:rPr>
            </w:pPr>
            <w:r w:rsidRPr="002A31A8">
              <w:rPr>
                <w:sz w:val="24"/>
                <w:szCs w:val="24"/>
              </w:rPr>
              <w:t>Consistently avoided inventing a cause for any variance, even where a plausible-sounding story would have been easy to generate.</w:t>
            </w:r>
          </w:p>
        </w:tc>
      </w:tr>
      <w:tr w:rsidR="00873D2D" w:rsidRPr="002A31A8" w14:paraId="0FC4CE7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099401"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7FC567" w14:textId="2857E64B" w:rsidR="00873D2D" w:rsidRPr="002A31A8" w:rsidRDefault="00000000" w:rsidP="00FA4B7F">
            <w:pPr>
              <w:jc w:val="both"/>
              <w:rPr>
                <w:sz w:val="24"/>
                <w:szCs w:val="24"/>
              </w:rPr>
            </w:pPr>
            <w:r w:rsidRPr="002A31A8">
              <w:rPr>
                <w:sz w:val="24"/>
                <w:szCs w:val="24"/>
              </w:rPr>
              <w:t>Treated each line in isolation and missed a plausible link worth flagging: the Marketing underspend (“</w:t>
            </w:r>
            <w:r w:rsidR="002978E1" w:rsidRPr="002A31A8">
              <w:rPr>
                <w:sz w:val="24"/>
                <w:szCs w:val="24"/>
              </w:rPr>
              <w:t>favourable</w:t>
            </w:r>
            <w:r w:rsidRPr="002A31A8">
              <w:rPr>
                <w:sz w:val="24"/>
                <w:szCs w:val="24"/>
              </w:rPr>
              <w:t>” in budget terms) could itself be connected to the Revenue shortfall.</w:t>
            </w:r>
          </w:p>
        </w:tc>
      </w:tr>
      <w:tr w:rsidR="00873D2D" w:rsidRPr="002A31A8" w14:paraId="6621DF0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329BF5"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95B3DD" w14:textId="77777777" w:rsidR="00873D2D" w:rsidRPr="002A31A8" w:rsidRDefault="00000000" w:rsidP="00FA4B7F">
            <w:pPr>
              <w:jc w:val="both"/>
              <w:rPr>
                <w:sz w:val="24"/>
                <w:szCs w:val="24"/>
              </w:rPr>
            </w:pPr>
            <w:r w:rsidRPr="002A31A8">
              <w:rPr>
                <w:sz w:val="24"/>
                <w:szCs w:val="24"/>
              </w:rPr>
              <w:t>Whether the marketing cut and the revenue miss are related requires actual campaign performance data, not an assumption from the variance table alone.</w:t>
            </w:r>
          </w:p>
        </w:tc>
      </w:tr>
    </w:tbl>
    <w:p w14:paraId="3C76F7A6" w14:textId="77777777" w:rsidR="00873D2D" w:rsidRPr="00F04207" w:rsidRDefault="00000000" w:rsidP="00FA4B7F">
      <w:pPr>
        <w:pStyle w:val="Heading1"/>
        <w:spacing w:before="400" w:after="200"/>
        <w:jc w:val="both"/>
        <w:rPr>
          <w:b/>
          <w:bCs/>
          <w:sz w:val="36"/>
          <w:szCs w:val="36"/>
        </w:rPr>
      </w:pPr>
      <w:r w:rsidRPr="00F04207">
        <w:rPr>
          <w:b/>
          <w:bCs/>
          <w:sz w:val="36"/>
          <w:szCs w:val="36"/>
        </w:rPr>
        <w:t>16. Prompt Version 6 — Pricing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27F22071"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B0773CC" w14:textId="77777777" w:rsidR="00873D2D" w:rsidRPr="002A31A8" w:rsidRDefault="00000000" w:rsidP="00FA4B7F">
            <w:pPr>
              <w:jc w:val="both"/>
              <w:rPr>
                <w:sz w:val="24"/>
                <w:szCs w:val="24"/>
              </w:rPr>
            </w:pPr>
            <w:r w:rsidRPr="002A31A8">
              <w:rPr>
                <w:sz w:val="24"/>
                <w:szCs w:val="24"/>
              </w:rPr>
              <w:t>Act as a financial analyst for a small café. Using only the base-case figures (Revenue ₹5,00,000; Total Expenses ₹4,25,000; Profit ₹75,000), model the effect of a flat 5% price increase across the menu, assuming — state this as an explicit assumption, not a fact — that customer volume stays exactly the same. Recalculate revenue, profit and margin. Then separately state, without calculating, what real-world data would be needed to check whether volume would actually stay the same, since the model above ignores that risk entirely.</w:t>
            </w:r>
          </w:p>
        </w:tc>
      </w:tr>
    </w:tbl>
    <w:p w14:paraId="0ED365E5" w14:textId="77777777" w:rsidR="00873D2D" w:rsidRPr="00FA4B7F" w:rsidRDefault="00873D2D" w:rsidP="00FA4B7F">
      <w:pPr>
        <w:spacing w:after="100"/>
        <w:jc w:val="both"/>
      </w:pPr>
    </w:p>
    <w:p w14:paraId="5EF8C9AC" w14:textId="77777777" w:rsidR="00873D2D" w:rsidRPr="00F04207" w:rsidRDefault="00000000" w:rsidP="00FA4B7F">
      <w:pPr>
        <w:pStyle w:val="Heading1"/>
        <w:spacing w:before="400" w:after="200"/>
        <w:jc w:val="both"/>
        <w:rPr>
          <w:b/>
          <w:bCs/>
          <w:sz w:val="36"/>
          <w:szCs w:val="36"/>
        </w:rPr>
      </w:pPr>
      <w:r w:rsidRPr="00F04207">
        <w:rPr>
          <w:b/>
          <w:bCs/>
          <w:sz w:val="36"/>
          <w:szCs w:val="36"/>
        </w:rPr>
        <w:t>17. AI Output</w:t>
      </w:r>
    </w:p>
    <w:p w14:paraId="095DB044" w14:textId="77777777" w:rsidR="00873D2D" w:rsidRPr="002A31A8" w:rsidRDefault="00000000" w:rsidP="00FA4B7F">
      <w:pPr>
        <w:spacing w:after="120"/>
        <w:jc w:val="both"/>
        <w:rPr>
          <w:sz w:val="24"/>
          <w:szCs w:val="24"/>
        </w:rPr>
      </w:pPr>
      <w:r w:rsidRPr="002A31A8">
        <w:rPr>
          <w:sz w:val="24"/>
          <w:szCs w:val="24"/>
        </w:rPr>
        <w:t>Revenue at +5% = ₹5,25,000. Expenses held constant (no cost pass-through assumed) = ₹4,25,000. New Profit = ₹1,00,000. New Margin = 1,00,000 ÷ 5,25,000 ≈ 19.0%.</w:t>
      </w:r>
    </w:p>
    <w:p w14:paraId="6A3FDFF1" w14:textId="77777777" w:rsidR="00873D2D" w:rsidRPr="002A31A8" w:rsidRDefault="00000000" w:rsidP="00FA4B7F">
      <w:pPr>
        <w:spacing w:after="120"/>
        <w:jc w:val="both"/>
        <w:rPr>
          <w:sz w:val="24"/>
          <w:szCs w:val="24"/>
        </w:rPr>
      </w:pPr>
      <w:r w:rsidRPr="002A31A8">
        <w:rPr>
          <w:sz w:val="24"/>
          <w:szCs w:val="24"/>
        </w:rPr>
        <w:t>Explicit caveat: this result assumes zero volume loss, which is unrealistic for most price increases and should not be presented to the board as a forecast — only as a best-case mechanical result.</w:t>
      </w:r>
    </w:p>
    <w:p w14:paraId="2F7F0614" w14:textId="77777777" w:rsidR="00873D2D" w:rsidRPr="002A31A8" w:rsidRDefault="00000000" w:rsidP="00FA4B7F">
      <w:pPr>
        <w:spacing w:after="120"/>
        <w:jc w:val="both"/>
        <w:rPr>
          <w:sz w:val="24"/>
          <w:szCs w:val="24"/>
        </w:rPr>
      </w:pPr>
      <w:r w:rsidRPr="002A31A8">
        <w:rPr>
          <w:i/>
          <w:iCs/>
          <w:sz w:val="24"/>
          <w:szCs w:val="24"/>
        </w:rPr>
        <w:t>Data needed to check the assumption: historical customer response to past price changes, competitor pricing on comparable items, and price-elasticity or segment-level sensitivity data — none of which were supplied here.</w:t>
      </w:r>
    </w:p>
    <w:p w14:paraId="37190BD3" w14:textId="77777777" w:rsidR="00873D2D" w:rsidRPr="00F04207" w:rsidRDefault="00000000" w:rsidP="00FA4B7F">
      <w:pPr>
        <w:pStyle w:val="Heading1"/>
        <w:spacing w:before="400" w:after="200"/>
        <w:jc w:val="both"/>
        <w:rPr>
          <w:b/>
          <w:bCs/>
          <w:sz w:val="36"/>
          <w:szCs w:val="36"/>
        </w:rPr>
      </w:pPr>
      <w:r w:rsidRPr="00F04207">
        <w:rPr>
          <w:b/>
          <w:bCs/>
          <w:sz w:val="36"/>
          <w:szCs w:val="36"/>
        </w:rPr>
        <w:t>18.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64033E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56E78055"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0A331F30"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22CF39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13F8FD"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43D41B" w14:textId="1FDE8D48" w:rsidR="00873D2D" w:rsidRPr="002A31A8" w:rsidRDefault="00000000" w:rsidP="00FA4B7F">
            <w:pPr>
              <w:jc w:val="both"/>
              <w:rPr>
                <w:sz w:val="24"/>
                <w:szCs w:val="24"/>
              </w:rPr>
            </w:pPr>
            <w:r w:rsidRPr="002A31A8">
              <w:rPr>
                <w:sz w:val="24"/>
                <w:szCs w:val="24"/>
              </w:rPr>
              <w:t xml:space="preserve">Explicitly </w:t>
            </w:r>
            <w:r w:rsidR="002978E1" w:rsidRPr="002A31A8">
              <w:rPr>
                <w:sz w:val="24"/>
                <w:szCs w:val="24"/>
              </w:rPr>
              <w:t>labelled</w:t>
            </w:r>
            <w:r w:rsidRPr="002A31A8">
              <w:rPr>
                <w:sz w:val="24"/>
                <w:szCs w:val="24"/>
              </w:rPr>
              <w:t xml:space="preserve"> the zero-volume-loss assumption as unrealistic rather than quietly presenting the 19% margin as a prediction.</w:t>
            </w:r>
          </w:p>
        </w:tc>
      </w:tr>
      <w:tr w:rsidR="00873D2D" w:rsidRPr="002A31A8" w14:paraId="6A0F26F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8AA5C6"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0691AA" w14:textId="77777777" w:rsidR="00873D2D" w:rsidRPr="002A31A8" w:rsidRDefault="00000000" w:rsidP="00FA4B7F">
            <w:pPr>
              <w:jc w:val="both"/>
              <w:rPr>
                <w:sz w:val="24"/>
                <w:szCs w:val="24"/>
              </w:rPr>
            </w:pPr>
            <w:r w:rsidRPr="002A31A8">
              <w:rPr>
                <w:sz w:val="24"/>
                <w:szCs w:val="24"/>
              </w:rPr>
              <w:t>Stopped at a warning rather than offering a quick sensitivity range (e.g. margin at a 3% or 5% volume drop), which would have made the caveat more actionable for a manager.</w:t>
            </w:r>
          </w:p>
        </w:tc>
      </w:tr>
      <w:tr w:rsidR="00873D2D" w:rsidRPr="002A31A8" w14:paraId="51F1984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567D1D"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0AA1E5" w14:textId="77777777" w:rsidR="00873D2D" w:rsidRPr="002A31A8" w:rsidRDefault="00000000" w:rsidP="00FA4B7F">
            <w:pPr>
              <w:jc w:val="both"/>
              <w:rPr>
                <w:sz w:val="24"/>
                <w:szCs w:val="24"/>
              </w:rPr>
            </w:pPr>
            <w:r w:rsidRPr="002A31A8">
              <w:rPr>
                <w:sz w:val="24"/>
                <w:szCs w:val="24"/>
              </w:rPr>
              <w:t>Actual price-elasticity data at the menu-item level is required before this pricing move is decided on.</w:t>
            </w:r>
          </w:p>
        </w:tc>
      </w:tr>
    </w:tbl>
    <w:p w14:paraId="3C6C67BD" w14:textId="77777777" w:rsidR="00873D2D" w:rsidRPr="00F04207" w:rsidRDefault="00000000" w:rsidP="00FA4B7F">
      <w:pPr>
        <w:pStyle w:val="Heading1"/>
        <w:spacing w:before="400" w:after="200"/>
        <w:jc w:val="both"/>
        <w:rPr>
          <w:b/>
          <w:bCs/>
          <w:sz w:val="36"/>
          <w:szCs w:val="36"/>
        </w:rPr>
      </w:pPr>
      <w:r w:rsidRPr="00F04207">
        <w:rPr>
          <w:b/>
          <w:bCs/>
          <w:sz w:val="36"/>
          <w:szCs w:val="36"/>
        </w:rPr>
        <w:lastRenderedPageBreak/>
        <w:t>19. Prompt Version 7 — Equipment Investment / Payback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6529F92C"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5D4861E" w14:textId="77777777" w:rsidR="00873D2D" w:rsidRPr="002A31A8" w:rsidRDefault="00000000" w:rsidP="00FA4B7F">
            <w:pPr>
              <w:jc w:val="both"/>
              <w:rPr>
                <w:sz w:val="24"/>
                <w:szCs w:val="24"/>
              </w:rPr>
            </w:pPr>
            <w:r w:rsidRPr="002A31A8">
              <w:rPr>
                <w:sz w:val="24"/>
                <w:szCs w:val="24"/>
              </w:rPr>
              <w:t>Act as a financial analyst for a small café. Management is considering buying an energy-efficient espresso machine for ₹1,80,000 that the supplier claims — treat this as unverified, not fact — will cut Electricity costs by 20% per month. Using only the base-case Electricity figure of ₹25,000/month, calculate the monthly saving and the simple payback period in months. State clearly that this payback period depends entirely on the supplier's unverified 20% claim and should not be treated as fact until confirmed independently.</w:t>
            </w:r>
          </w:p>
        </w:tc>
      </w:tr>
    </w:tbl>
    <w:p w14:paraId="164909BE" w14:textId="77777777" w:rsidR="00873D2D" w:rsidRPr="00FA4B7F" w:rsidRDefault="00873D2D" w:rsidP="00FA4B7F">
      <w:pPr>
        <w:spacing w:after="100"/>
        <w:jc w:val="both"/>
      </w:pPr>
    </w:p>
    <w:p w14:paraId="0B078210" w14:textId="77777777" w:rsidR="00873D2D" w:rsidRPr="00F04207" w:rsidRDefault="00000000" w:rsidP="00FA4B7F">
      <w:pPr>
        <w:pStyle w:val="Heading1"/>
        <w:spacing w:before="400" w:after="200"/>
        <w:jc w:val="both"/>
        <w:rPr>
          <w:b/>
          <w:bCs/>
          <w:sz w:val="36"/>
          <w:szCs w:val="36"/>
        </w:rPr>
      </w:pPr>
      <w:r w:rsidRPr="00F04207">
        <w:rPr>
          <w:b/>
          <w:bCs/>
          <w:sz w:val="36"/>
          <w:szCs w:val="36"/>
        </w:rPr>
        <w:t>20. AI Output</w:t>
      </w:r>
    </w:p>
    <w:p w14:paraId="3A155097" w14:textId="77777777" w:rsidR="00873D2D" w:rsidRPr="002A31A8" w:rsidRDefault="00000000" w:rsidP="00FA4B7F">
      <w:pPr>
        <w:spacing w:after="120"/>
        <w:jc w:val="both"/>
        <w:rPr>
          <w:sz w:val="24"/>
          <w:szCs w:val="24"/>
        </w:rPr>
      </w:pPr>
      <w:r w:rsidRPr="002A31A8">
        <w:rPr>
          <w:sz w:val="24"/>
          <w:szCs w:val="24"/>
        </w:rPr>
        <w:t>Monthly saving = 25,000 × 20% = ₹5,000. Simple payback period = 1,80,000 ÷ 5,000 = 36 months (3 years).</w:t>
      </w:r>
    </w:p>
    <w:p w14:paraId="5EC19435" w14:textId="77777777" w:rsidR="00873D2D" w:rsidRPr="002A31A8" w:rsidRDefault="00000000" w:rsidP="00FA4B7F">
      <w:pPr>
        <w:spacing w:after="120"/>
        <w:jc w:val="both"/>
        <w:rPr>
          <w:sz w:val="24"/>
          <w:szCs w:val="24"/>
        </w:rPr>
      </w:pPr>
      <w:r w:rsidRPr="002A31A8">
        <w:rPr>
          <w:i/>
          <w:iCs/>
          <w:sz w:val="24"/>
          <w:szCs w:val="24"/>
        </w:rPr>
        <w:t>Sensitivity flag: this payback figure rests entirely on the supplier's unverified 20% saving claim. If the real saving is lower — for example 10% — the payback period roughly doubles to about 72 months.</w:t>
      </w:r>
    </w:p>
    <w:p w14:paraId="435FAFE9" w14:textId="77777777" w:rsidR="00873D2D" w:rsidRPr="00F04207" w:rsidRDefault="00000000" w:rsidP="00FA4B7F">
      <w:pPr>
        <w:pStyle w:val="Heading1"/>
        <w:spacing w:before="400" w:after="200"/>
        <w:jc w:val="both"/>
        <w:rPr>
          <w:b/>
          <w:bCs/>
          <w:sz w:val="36"/>
          <w:szCs w:val="36"/>
        </w:rPr>
      </w:pPr>
      <w:r w:rsidRPr="00F04207">
        <w:rPr>
          <w:b/>
          <w:bCs/>
          <w:sz w:val="36"/>
          <w:szCs w:val="36"/>
        </w:rPr>
        <w:t>21.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042EFFE2"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8EC64BF"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FE1CAD4"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7164453D"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1B44EA"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2F873F" w14:textId="77777777" w:rsidR="00873D2D" w:rsidRPr="002A31A8" w:rsidRDefault="00000000" w:rsidP="00FA4B7F">
            <w:pPr>
              <w:jc w:val="both"/>
              <w:rPr>
                <w:sz w:val="24"/>
                <w:szCs w:val="24"/>
              </w:rPr>
            </w:pPr>
            <w:r w:rsidRPr="002A31A8">
              <w:rPr>
                <w:sz w:val="24"/>
                <w:szCs w:val="24"/>
              </w:rPr>
              <w:t>Proactively showed how sensitive the payback period is to the unverified claim, without being separately asked for a sensitivity check.</w:t>
            </w:r>
          </w:p>
        </w:tc>
      </w:tr>
      <w:tr w:rsidR="00873D2D" w:rsidRPr="002A31A8" w14:paraId="7ADB0B5D"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C12EB2"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292E1E" w14:textId="77777777" w:rsidR="00873D2D" w:rsidRPr="002A31A8" w:rsidRDefault="00000000" w:rsidP="00FA4B7F">
            <w:pPr>
              <w:jc w:val="both"/>
              <w:rPr>
                <w:sz w:val="24"/>
                <w:szCs w:val="24"/>
              </w:rPr>
            </w:pPr>
            <w:r w:rsidRPr="002A31A8">
              <w:rPr>
                <w:sz w:val="24"/>
                <w:szCs w:val="24"/>
              </w:rPr>
              <w:t>Didn't factor in financing cost (if the ₹1,80,000 were borrowed rather than paid in cash) or the machine's expected useful life, both of which affect whether a 3-year payback is actually attractive.</w:t>
            </w:r>
          </w:p>
        </w:tc>
      </w:tr>
      <w:tr w:rsidR="00873D2D" w:rsidRPr="002A31A8" w14:paraId="4D57F40A"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4FE027"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570B43" w14:textId="77777777" w:rsidR="00873D2D" w:rsidRPr="002A31A8" w:rsidRDefault="00000000" w:rsidP="00FA4B7F">
            <w:pPr>
              <w:jc w:val="both"/>
              <w:rPr>
                <w:sz w:val="24"/>
                <w:szCs w:val="24"/>
              </w:rPr>
            </w:pPr>
            <w:r w:rsidRPr="002A31A8">
              <w:rPr>
                <w:sz w:val="24"/>
                <w:szCs w:val="24"/>
              </w:rPr>
              <w:t>An independent test of the actual electricity saving, the machine's useful life, and financing terms if the purchase isn't cash-funded.</w:t>
            </w:r>
          </w:p>
        </w:tc>
      </w:tr>
    </w:tbl>
    <w:p w14:paraId="4239F049" w14:textId="77777777" w:rsidR="00873D2D" w:rsidRPr="00F04207" w:rsidRDefault="00000000" w:rsidP="00FA4B7F">
      <w:pPr>
        <w:pStyle w:val="Heading1"/>
        <w:spacing w:before="400" w:after="200"/>
        <w:jc w:val="both"/>
        <w:rPr>
          <w:b/>
          <w:bCs/>
          <w:sz w:val="36"/>
          <w:szCs w:val="36"/>
        </w:rPr>
      </w:pPr>
      <w:r w:rsidRPr="00F04207">
        <w:rPr>
          <w:b/>
          <w:bCs/>
          <w:sz w:val="36"/>
          <w:szCs w:val="36"/>
        </w:rPr>
        <w:t>22. Prompt Version 8 — Financial Ratios / KPI Snapshot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4F5D191F"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43C3F364" w14:textId="77777777" w:rsidR="00873D2D" w:rsidRPr="002A31A8" w:rsidRDefault="00000000" w:rsidP="00FA4B7F">
            <w:pPr>
              <w:jc w:val="both"/>
              <w:rPr>
                <w:sz w:val="24"/>
                <w:szCs w:val="24"/>
              </w:rPr>
            </w:pPr>
            <w:r w:rsidRPr="002A31A8">
              <w:rPr>
                <w:sz w:val="24"/>
                <w:szCs w:val="24"/>
              </w:rPr>
              <w:t>Act as a financial analyst for a small café. Using only the figures already established (Revenue ₹5,00,000; Total Expenses ₹4,25,000; Profit ₹75,000; Ingredients ₹1,20,000; Salaries ₹1,50,000), calculate: 1. Net profit margin 2. Ingredient cost as % of revenue (food cost ratio) 3. Labor cost as % of revenue. For each ratio, state only what it measures — do not label any ratio as 'good' or 'bad' unless you flag it as needing comparison to an industry benchmark that wasn't provided.</w:t>
            </w:r>
          </w:p>
        </w:tc>
      </w:tr>
    </w:tbl>
    <w:p w14:paraId="41999347" w14:textId="77777777" w:rsidR="00873D2D" w:rsidRPr="00FA4B7F" w:rsidRDefault="00873D2D" w:rsidP="00FA4B7F">
      <w:pPr>
        <w:spacing w:after="100"/>
        <w:jc w:val="both"/>
      </w:pPr>
    </w:p>
    <w:p w14:paraId="3BB3DC8A" w14:textId="77777777" w:rsidR="00873D2D" w:rsidRPr="00F04207" w:rsidRDefault="00000000" w:rsidP="00FA4B7F">
      <w:pPr>
        <w:pStyle w:val="Heading1"/>
        <w:spacing w:before="400" w:after="200"/>
        <w:jc w:val="both"/>
        <w:rPr>
          <w:b/>
          <w:bCs/>
          <w:sz w:val="36"/>
          <w:szCs w:val="36"/>
        </w:rPr>
      </w:pPr>
      <w:r w:rsidRPr="00F04207">
        <w:rPr>
          <w:b/>
          <w:bCs/>
          <w:sz w:val="36"/>
          <w:szCs w:val="36"/>
        </w:rPr>
        <w:t>23.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50"/>
      </w:tblGrid>
      <w:tr w:rsidR="00873D2D" w:rsidRPr="002A31A8" w14:paraId="089728F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E207A7D" w14:textId="77777777" w:rsidR="00873D2D" w:rsidRPr="002A31A8" w:rsidRDefault="00000000" w:rsidP="00FA4B7F">
            <w:pPr>
              <w:jc w:val="both"/>
              <w:rPr>
                <w:sz w:val="24"/>
                <w:szCs w:val="24"/>
              </w:rPr>
            </w:pPr>
            <w:r w:rsidRPr="002A31A8">
              <w:rPr>
                <w:b/>
                <w:bCs/>
                <w:sz w:val="24"/>
                <w:szCs w:val="24"/>
              </w:rPr>
              <w:lastRenderedPageBreak/>
              <w:t>Ratio</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F07FDE1" w14:textId="77777777" w:rsidR="00873D2D" w:rsidRPr="002A31A8" w:rsidRDefault="00000000" w:rsidP="00FA4B7F">
            <w:pPr>
              <w:jc w:val="both"/>
              <w:rPr>
                <w:sz w:val="24"/>
                <w:szCs w:val="24"/>
              </w:rPr>
            </w:pPr>
            <w:r w:rsidRPr="002A31A8">
              <w:rPr>
                <w:b/>
                <w:bCs/>
                <w:sz w:val="24"/>
                <w:szCs w:val="24"/>
              </w:rPr>
              <w:t>Value</w:t>
            </w:r>
          </w:p>
        </w:tc>
        <w:tc>
          <w:tcPr>
            <w:tcW w:w="51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0A36CF1" w14:textId="77777777" w:rsidR="00873D2D" w:rsidRPr="002A31A8" w:rsidRDefault="00000000" w:rsidP="00FA4B7F">
            <w:pPr>
              <w:jc w:val="both"/>
              <w:rPr>
                <w:sz w:val="24"/>
                <w:szCs w:val="24"/>
              </w:rPr>
            </w:pPr>
            <w:r w:rsidRPr="002A31A8">
              <w:rPr>
                <w:b/>
                <w:bCs/>
                <w:sz w:val="24"/>
                <w:szCs w:val="24"/>
              </w:rPr>
              <w:t>What it measures</w:t>
            </w:r>
          </w:p>
        </w:tc>
      </w:tr>
      <w:tr w:rsidR="00873D2D" w:rsidRPr="002A31A8" w14:paraId="5E9D8F0C"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0BC6FA" w14:textId="77777777" w:rsidR="00873D2D" w:rsidRPr="002A31A8" w:rsidRDefault="00000000" w:rsidP="00FA4B7F">
            <w:pPr>
              <w:jc w:val="both"/>
              <w:rPr>
                <w:sz w:val="24"/>
                <w:szCs w:val="24"/>
              </w:rPr>
            </w:pPr>
            <w:r w:rsidRPr="002A31A8">
              <w:rPr>
                <w:sz w:val="24"/>
                <w:szCs w:val="24"/>
              </w:rPr>
              <w:t>Net profit margin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DD3B97" w14:textId="77777777" w:rsidR="00873D2D" w:rsidRPr="002A31A8" w:rsidRDefault="00000000" w:rsidP="00FA4B7F">
            <w:pPr>
              <w:jc w:val="both"/>
              <w:rPr>
                <w:sz w:val="24"/>
                <w:szCs w:val="24"/>
              </w:rPr>
            </w:pPr>
            <w:r w:rsidRPr="002A31A8">
              <w:rPr>
                <w:sz w:val="24"/>
                <w:szCs w:val="24"/>
              </w:rPr>
              <w:t>15.0%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43D05E" w14:textId="77777777" w:rsidR="00873D2D" w:rsidRPr="002A31A8" w:rsidRDefault="00000000" w:rsidP="00FA4B7F">
            <w:pPr>
              <w:jc w:val="both"/>
              <w:rPr>
                <w:sz w:val="24"/>
                <w:szCs w:val="24"/>
              </w:rPr>
            </w:pPr>
            <w:r w:rsidRPr="002A31A8">
              <w:rPr>
                <w:sz w:val="24"/>
                <w:szCs w:val="24"/>
              </w:rPr>
              <w:t>Profit retained per rupee of revenue after all expenses.</w:t>
            </w:r>
          </w:p>
        </w:tc>
      </w:tr>
      <w:tr w:rsidR="00873D2D" w:rsidRPr="002A31A8" w14:paraId="27D1B07E"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85A496" w14:textId="77777777" w:rsidR="00873D2D" w:rsidRPr="002A31A8" w:rsidRDefault="00000000" w:rsidP="00FA4B7F">
            <w:pPr>
              <w:jc w:val="both"/>
              <w:rPr>
                <w:sz w:val="24"/>
                <w:szCs w:val="24"/>
              </w:rPr>
            </w:pPr>
            <w:r w:rsidRPr="002A31A8">
              <w:rPr>
                <w:sz w:val="24"/>
                <w:szCs w:val="24"/>
              </w:rPr>
              <w:t>Food cost ratio</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07F78A" w14:textId="77777777" w:rsidR="00873D2D" w:rsidRPr="002A31A8" w:rsidRDefault="00000000" w:rsidP="00FA4B7F">
            <w:pPr>
              <w:jc w:val="both"/>
              <w:rPr>
                <w:sz w:val="24"/>
                <w:szCs w:val="24"/>
              </w:rPr>
            </w:pPr>
            <w:r w:rsidRPr="002A31A8">
              <w:rPr>
                <w:sz w:val="24"/>
                <w:szCs w:val="24"/>
              </w:rPr>
              <w:t>24.0%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B05C4D" w14:textId="77777777" w:rsidR="00873D2D" w:rsidRPr="002A31A8" w:rsidRDefault="00000000" w:rsidP="00FA4B7F">
            <w:pPr>
              <w:jc w:val="both"/>
              <w:rPr>
                <w:sz w:val="24"/>
                <w:szCs w:val="24"/>
              </w:rPr>
            </w:pPr>
            <w:r w:rsidRPr="002A31A8">
              <w:rPr>
                <w:sz w:val="24"/>
                <w:szCs w:val="24"/>
              </w:rPr>
              <w:t>Share of revenue consumed by ingredient costs.</w:t>
            </w:r>
          </w:p>
        </w:tc>
      </w:tr>
      <w:tr w:rsidR="00873D2D" w:rsidRPr="002A31A8" w14:paraId="1C9BFF46"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6CA64B" w14:textId="77777777" w:rsidR="00873D2D" w:rsidRPr="002A31A8" w:rsidRDefault="00000000" w:rsidP="00FA4B7F">
            <w:pPr>
              <w:jc w:val="both"/>
              <w:rPr>
                <w:sz w:val="24"/>
                <w:szCs w:val="24"/>
              </w:rPr>
            </w:pPr>
            <w:r w:rsidRPr="002A31A8">
              <w:rPr>
                <w:sz w:val="24"/>
                <w:szCs w:val="24"/>
              </w:rPr>
              <w:t>Labor cost ratio</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3460E4" w14:textId="77777777" w:rsidR="00873D2D" w:rsidRPr="002A31A8" w:rsidRDefault="00000000" w:rsidP="00FA4B7F">
            <w:pPr>
              <w:jc w:val="both"/>
              <w:rPr>
                <w:sz w:val="24"/>
                <w:szCs w:val="24"/>
              </w:rPr>
            </w:pPr>
            <w:r w:rsidRPr="002A31A8">
              <w:rPr>
                <w:sz w:val="24"/>
                <w:szCs w:val="24"/>
              </w:rPr>
              <w:t>30.0%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75D5E8" w14:textId="77777777" w:rsidR="00873D2D" w:rsidRPr="002A31A8" w:rsidRDefault="00000000" w:rsidP="00FA4B7F">
            <w:pPr>
              <w:jc w:val="both"/>
              <w:rPr>
                <w:sz w:val="24"/>
                <w:szCs w:val="24"/>
              </w:rPr>
            </w:pPr>
            <w:r w:rsidRPr="002A31A8">
              <w:rPr>
                <w:sz w:val="24"/>
                <w:szCs w:val="24"/>
              </w:rPr>
              <w:t>Share of revenue consumed by salaries.</w:t>
            </w:r>
          </w:p>
        </w:tc>
      </w:tr>
    </w:tbl>
    <w:p w14:paraId="279CD9AD" w14:textId="77777777" w:rsidR="00873D2D" w:rsidRPr="002A31A8" w:rsidRDefault="00873D2D" w:rsidP="00FA4B7F">
      <w:pPr>
        <w:spacing w:after="120"/>
        <w:jc w:val="both"/>
        <w:rPr>
          <w:sz w:val="24"/>
          <w:szCs w:val="24"/>
        </w:rPr>
      </w:pPr>
    </w:p>
    <w:p w14:paraId="475792FF" w14:textId="2732EE6F" w:rsidR="00873D2D" w:rsidRPr="002A31A8" w:rsidRDefault="00000000" w:rsidP="00FA4B7F">
      <w:pPr>
        <w:spacing w:after="120"/>
        <w:jc w:val="both"/>
        <w:rPr>
          <w:sz w:val="24"/>
          <w:szCs w:val="24"/>
        </w:rPr>
      </w:pPr>
      <w:r w:rsidRPr="002A31A8">
        <w:rPr>
          <w:sz w:val="24"/>
          <w:szCs w:val="24"/>
        </w:rPr>
        <w:t xml:space="preserve">No ratio is </w:t>
      </w:r>
      <w:r w:rsidR="00FA4B7F" w:rsidRPr="002A31A8">
        <w:rPr>
          <w:sz w:val="24"/>
          <w:szCs w:val="24"/>
        </w:rPr>
        <w:t>labelled</w:t>
      </w:r>
      <w:r w:rsidRPr="002A31A8">
        <w:rPr>
          <w:sz w:val="24"/>
          <w:szCs w:val="24"/>
        </w:rPr>
        <w:t xml:space="preserve"> good or bad here — doing so would require an industry benchmark for small Indian cafés/QSRs, which wasn't provided in this exercise.</w:t>
      </w:r>
    </w:p>
    <w:p w14:paraId="05AF0F9D" w14:textId="77777777" w:rsidR="00873D2D" w:rsidRPr="00F04207" w:rsidRDefault="00000000" w:rsidP="00FA4B7F">
      <w:pPr>
        <w:pStyle w:val="Heading1"/>
        <w:spacing w:before="400" w:after="200"/>
        <w:jc w:val="both"/>
        <w:rPr>
          <w:b/>
          <w:bCs/>
          <w:sz w:val="36"/>
          <w:szCs w:val="36"/>
        </w:rPr>
      </w:pPr>
      <w:r w:rsidRPr="00F04207">
        <w:rPr>
          <w:b/>
          <w:bCs/>
          <w:sz w:val="36"/>
          <w:szCs w:val="36"/>
        </w:rPr>
        <w:t>24.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B9CA29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7F6BEBF"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0006E84"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216A79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1605CB"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E92AAB" w14:textId="77777777" w:rsidR="00873D2D" w:rsidRPr="002A31A8" w:rsidRDefault="00000000" w:rsidP="00FA4B7F">
            <w:pPr>
              <w:jc w:val="both"/>
              <w:rPr>
                <w:sz w:val="24"/>
                <w:szCs w:val="24"/>
              </w:rPr>
            </w:pPr>
            <w:r w:rsidRPr="002A31A8">
              <w:rPr>
                <w:sz w:val="24"/>
                <w:szCs w:val="24"/>
              </w:rPr>
              <w:t>Held the same no-benchmark discipline from earlier prompts even under a new task type (ratio analysis), rather than reaching for commonly-cited industry figures from memory.</w:t>
            </w:r>
          </w:p>
        </w:tc>
      </w:tr>
      <w:tr w:rsidR="00873D2D" w:rsidRPr="002A31A8" w14:paraId="5623E05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A27C136"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2C3CC3" w14:textId="77777777" w:rsidR="00873D2D" w:rsidRPr="002A31A8" w:rsidRDefault="00000000" w:rsidP="00FA4B7F">
            <w:pPr>
              <w:jc w:val="both"/>
              <w:rPr>
                <w:sz w:val="24"/>
                <w:szCs w:val="24"/>
              </w:rPr>
            </w:pPr>
            <w:r w:rsidRPr="002A31A8">
              <w:rPr>
                <w:sz w:val="24"/>
                <w:szCs w:val="24"/>
              </w:rPr>
              <w:t>Three ratios with no benchmark give the manager a snapshot but no basis for action — useful as a first step, not yet a decision tool.</w:t>
            </w:r>
          </w:p>
        </w:tc>
      </w:tr>
      <w:tr w:rsidR="00873D2D" w:rsidRPr="002A31A8" w14:paraId="04D16977"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61C80A"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43F315" w14:textId="77777777" w:rsidR="00873D2D" w:rsidRPr="002A31A8" w:rsidRDefault="00000000" w:rsidP="00FA4B7F">
            <w:pPr>
              <w:jc w:val="both"/>
              <w:rPr>
                <w:sz w:val="24"/>
                <w:szCs w:val="24"/>
              </w:rPr>
            </w:pPr>
            <w:r w:rsidRPr="002A31A8">
              <w:rPr>
                <w:sz w:val="24"/>
                <w:szCs w:val="24"/>
              </w:rPr>
              <w:t>A real, sourced industry benchmark report for small Indian cafés/QSRs before treating any ratio here as a red flag.</w:t>
            </w:r>
          </w:p>
        </w:tc>
      </w:tr>
    </w:tbl>
    <w:p w14:paraId="70C79F05" w14:textId="77777777" w:rsidR="00873D2D" w:rsidRPr="00F04207" w:rsidRDefault="00000000" w:rsidP="00FA4B7F">
      <w:pPr>
        <w:pStyle w:val="Heading1"/>
        <w:spacing w:before="400" w:after="200"/>
        <w:jc w:val="both"/>
        <w:rPr>
          <w:b/>
          <w:bCs/>
          <w:sz w:val="36"/>
          <w:szCs w:val="36"/>
        </w:rPr>
      </w:pPr>
      <w:r w:rsidRPr="00F04207">
        <w:rPr>
          <w:b/>
          <w:bCs/>
          <w:sz w:val="36"/>
          <w:szCs w:val="36"/>
        </w:rPr>
        <w:t>25. Prompt Version 9 — Loan / Financing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02FC7E92"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52C63C6" w14:textId="77777777" w:rsidR="00873D2D" w:rsidRPr="002A31A8" w:rsidRDefault="00000000" w:rsidP="00FA4B7F">
            <w:pPr>
              <w:jc w:val="both"/>
              <w:rPr>
                <w:sz w:val="24"/>
                <w:szCs w:val="24"/>
              </w:rPr>
            </w:pPr>
            <w:r w:rsidRPr="002A31A8">
              <w:rPr>
                <w:sz w:val="24"/>
                <w:szCs w:val="24"/>
              </w:rPr>
              <w:t>Act as a financial analyst for a small café. Management is considering a ₹3,00,000 bank loan for renovation, repayable over 24 months at a flat 12% per annum interest rate (simple interest, not compounding — state this assumption clearly). Calculate: 1. Total interest over the loan term 2. Total repayment amount 3. Approximate monthly EMI using the simple flat method. Then compare the monthly EMI to the café's current monthly profit of ₹75,000 and state, based only on this comparison, whether the loan appears serviceable — flagging that this is a simplified check, not a full affordability or cash-flow analysis.</w:t>
            </w:r>
          </w:p>
        </w:tc>
      </w:tr>
    </w:tbl>
    <w:p w14:paraId="2B906023" w14:textId="77777777" w:rsidR="00873D2D" w:rsidRPr="00FA4B7F" w:rsidRDefault="00873D2D" w:rsidP="00FA4B7F">
      <w:pPr>
        <w:spacing w:after="100"/>
        <w:jc w:val="both"/>
      </w:pPr>
    </w:p>
    <w:p w14:paraId="5CC4E1ED" w14:textId="77777777" w:rsidR="00873D2D" w:rsidRPr="00F04207" w:rsidRDefault="00000000" w:rsidP="00FA4B7F">
      <w:pPr>
        <w:pStyle w:val="Heading1"/>
        <w:spacing w:before="400" w:after="200"/>
        <w:jc w:val="both"/>
        <w:rPr>
          <w:b/>
          <w:bCs/>
          <w:sz w:val="36"/>
          <w:szCs w:val="36"/>
        </w:rPr>
      </w:pPr>
      <w:r w:rsidRPr="00F04207">
        <w:rPr>
          <w:b/>
          <w:bCs/>
          <w:sz w:val="36"/>
          <w:szCs w:val="36"/>
        </w:rPr>
        <w:t>26. AI Output</w:t>
      </w:r>
    </w:p>
    <w:p w14:paraId="081C2F52" w14:textId="77777777" w:rsidR="00873D2D" w:rsidRPr="002A31A8" w:rsidRDefault="00000000" w:rsidP="00FA4B7F">
      <w:pPr>
        <w:spacing w:after="120"/>
        <w:jc w:val="both"/>
        <w:rPr>
          <w:sz w:val="24"/>
          <w:szCs w:val="24"/>
        </w:rPr>
      </w:pPr>
      <w:r w:rsidRPr="002A31A8">
        <w:rPr>
          <w:sz w:val="24"/>
          <w:szCs w:val="24"/>
        </w:rPr>
        <w:t>Interest = Principal × Rate × Time = 3,00,000 × 12% × 2 years = ₹72,000. Total repayment = 3,00,000 + 72,000 = ₹3,72,000. Approximate monthly EMI (flat method) = 3,72,000 ÷ 24 ≈ ₹15,500.</w:t>
      </w:r>
    </w:p>
    <w:p w14:paraId="3C5017AF" w14:textId="77777777" w:rsidR="00873D2D" w:rsidRPr="002A31A8" w:rsidRDefault="00000000" w:rsidP="00FA4B7F">
      <w:pPr>
        <w:spacing w:after="120"/>
        <w:jc w:val="both"/>
        <w:rPr>
          <w:sz w:val="24"/>
          <w:szCs w:val="24"/>
        </w:rPr>
      </w:pPr>
      <w:r w:rsidRPr="002A31A8">
        <w:rPr>
          <w:sz w:val="24"/>
          <w:szCs w:val="24"/>
        </w:rPr>
        <w:t>Comparison to current profit: the EMI is roughly 20.7% of the café's current monthly profit of ₹75,000, leaving about ₹59,500 in profit after the EMI. On this simplified, single-month check the loan appears serviceable.</w:t>
      </w:r>
    </w:p>
    <w:p w14:paraId="67A96592" w14:textId="77777777" w:rsidR="00873D2D" w:rsidRPr="002A31A8" w:rsidRDefault="00000000" w:rsidP="00FA4B7F">
      <w:pPr>
        <w:spacing w:after="120"/>
        <w:jc w:val="both"/>
        <w:rPr>
          <w:sz w:val="24"/>
          <w:szCs w:val="24"/>
        </w:rPr>
      </w:pPr>
      <w:r w:rsidRPr="002A31A8">
        <w:rPr>
          <w:i/>
          <w:iCs/>
          <w:sz w:val="24"/>
          <w:szCs w:val="24"/>
        </w:rPr>
        <w:lastRenderedPageBreak/>
        <w:t>Flag: this check does not account for profit volatility (e.g. the ₹35,000 profit seen in the slow-season scenario) or the possibility that renovation itself disrupts trading for a period — it is a static check, not a cash-flow forecast.</w:t>
      </w:r>
    </w:p>
    <w:p w14:paraId="68AA7970" w14:textId="77777777" w:rsidR="00873D2D" w:rsidRPr="00F04207" w:rsidRDefault="00000000" w:rsidP="00FA4B7F">
      <w:pPr>
        <w:pStyle w:val="Heading1"/>
        <w:spacing w:before="400" w:after="200"/>
        <w:jc w:val="both"/>
        <w:rPr>
          <w:b/>
          <w:bCs/>
          <w:sz w:val="36"/>
          <w:szCs w:val="36"/>
        </w:rPr>
      </w:pPr>
      <w:r w:rsidRPr="00F04207">
        <w:rPr>
          <w:b/>
          <w:bCs/>
          <w:sz w:val="36"/>
          <w:szCs w:val="36"/>
        </w:rPr>
        <w:t>27.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5130D3D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F01B100"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EF03BBF"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047DD9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3BEDEB"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233226" w14:textId="77777777" w:rsidR="00873D2D" w:rsidRPr="002A31A8" w:rsidRDefault="00000000" w:rsidP="00FA4B7F">
            <w:pPr>
              <w:jc w:val="both"/>
              <w:rPr>
                <w:sz w:val="24"/>
                <w:szCs w:val="24"/>
              </w:rPr>
            </w:pPr>
            <w:r w:rsidRPr="002A31A8">
              <w:rPr>
                <w:sz w:val="24"/>
                <w:szCs w:val="24"/>
              </w:rPr>
              <w:t>Explicitly cross-referenced the earlier scenario analysis (profit could fall to ₹35,000/month) instead of treating loan serviceability as a one-off, static check.</w:t>
            </w:r>
          </w:p>
        </w:tc>
      </w:tr>
      <w:tr w:rsidR="00873D2D" w:rsidRPr="002A31A8" w14:paraId="6E5EABE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0C67AF"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F27427" w14:textId="77777777" w:rsidR="00873D2D" w:rsidRPr="002A31A8" w:rsidRDefault="00000000" w:rsidP="00FA4B7F">
            <w:pPr>
              <w:jc w:val="both"/>
              <w:rPr>
                <w:sz w:val="24"/>
                <w:szCs w:val="24"/>
              </w:rPr>
            </w:pPr>
            <w:r w:rsidRPr="002A31A8">
              <w:rPr>
                <w:sz w:val="24"/>
                <w:szCs w:val="24"/>
              </w:rPr>
              <w:t>Used a simplified flat-EMI method rather than a true reducing-balance amortization schedule; this was flagged, but the EMI figure is still only approximate.</w:t>
            </w:r>
          </w:p>
        </w:tc>
      </w:tr>
      <w:tr w:rsidR="00873D2D" w:rsidRPr="002A31A8" w14:paraId="5356E7A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56514"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3397E5" w14:textId="77777777" w:rsidR="00873D2D" w:rsidRPr="002A31A8" w:rsidRDefault="00000000" w:rsidP="00FA4B7F">
            <w:pPr>
              <w:jc w:val="both"/>
              <w:rPr>
                <w:sz w:val="24"/>
                <w:szCs w:val="24"/>
              </w:rPr>
            </w:pPr>
            <w:r w:rsidRPr="002A31A8">
              <w:rPr>
                <w:sz w:val="24"/>
                <w:szCs w:val="24"/>
              </w:rPr>
              <w:t>The actual bank-quoted EMI schedule, and whether the renovation period itself will reduce trading revenue while work is underway.</w:t>
            </w:r>
          </w:p>
        </w:tc>
      </w:tr>
    </w:tbl>
    <w:p w14:paraId="480306F4" w14:textId="77777777" w:rsidR="00873D2D" w:rsidRPr="00F04207" w:rsidRDefault="00000000" w:rsidP="00FA4B7F">
      <w:pPr>
        <w:pStyle w:val="Heading1"/>
        <w:spacing w:before="400" w:after="200"/>
        <w:jc w:val="both"/>
        <w:rPr>
          <w:b/>
          <w:bCs/>
          <w:sz w:val="36"/>
          <w:szCs w:val="36"/>
        </w:rPr>
      </w:pPr>
      <w:r w:rsidRPr="00F04207">
        <w:rPr>
          <w:b/>
          <w:bCs/>
          <w:sz w:val="36"/>
          <w:szCs w:val="36"/>
        </w:rPr>
        <w:t>28. Prompt Version 10 — Board-Ready Executive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1473B7A4"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72EAB70" w14:textId="77777777" w:rsidR="00873D2D" w:rsidRPr="002A31A8" w:rsidRDefault="00000000" w:rsidP="00FA4B7F">
            <w:pPr>
              <w:jc w:val="both"/>
              <w:rPr>
                <w:sz w:val="24"/>
                <w:szCs w:val="24"/>
              </w:rPr>
            </w:pPr>
            <w:r w:rsidRPr="002A31A8">
              <w:rPr>
                <w:sz w:val="24"/>
                <w:szCs w:val="24"/>
              </w:rPr>
              <w:t>Act as a financial analyst preparing a one-page executive summary for the café's board, drawing only on the calculations, assumptions and flags already produced earlier in this exercise (profit &amp; margin, break-even, scenario analysis, budget variance, pricing model, equipment payback, financial ratios, and loan serviceability). Summarize the financial position and the top 3 risks or opportunities in board-appropriate language. Clearly separate 'Facts calculated from provided data' from 'Judgment calls that still need management input or external verification.' Do not introduce any new numbers not already calculated earlier.</w:t>
            </w:r>
          </w:p>
        </w:tc>
      </w:tr>
    </w:tbl>
    <w:p w14:paraId="3658BAC9" w14:textId="77777777" w:rsidR="00873D2D" w:rsidRPr="00FA4B7F" w:rsidRDefault="00873D2D" w:rsidP="00FA4B7F">
      <w:pPr>
        <w:spacing w:after="100"/>
        <w:jc w:val="both"/>
      </w:pPr>
    </w:p>
    <w:p w14:paraId="0502914E" w14:textId="77777777" w:rsidR="00873D2D" w:rsidRPr="00F04207" w:rsidRDefault="00000000" w:rsidP="00FA4B7F">
      <w:pPr>
        <w:pStyle w:val="Heading1"/>
        <w:spacing w:before="400" w:after="200"/>
        <w:jc w:val="both"/>
        <w:rPr>
          <w:b/>
          <w:bCs/>
          <w:sz w:val="36"/>
          <w:szCs w:val="36"/>
        </w:rPr>
      </w:pPr>
      <w:r w:rsidRPr="00F04207">
        <w:rPr>
          <w:b/>
          <w:bCs/>
          <w:sz w:val="36"/>
          <w:szCs w:val="36"/>
        </w:rPr>
        <w:t>29. AI Output</w:t>
      </w:r>
    </w:p>
    <w:p w14:paraId="4E8D2079" w14:textId="77777777" w:rsidR="00873D2D" w:rsidRPr="002A31A8" w:rsidRDefault="00000000" w:rsidP="00FA4B7F">
      <w:pPr>
        <w:spacing w:after="120"/>
        <w:jc w:val="both"/>
        <w:rPr>
          <w:sz w:val="24"/>
          <w:szCs w:val="24"/>
        </w:rPr>
      </w:pPr>
      <w:r w:rsidRPr="002A31A8">
        <w:rPr>
          <w:b/>
          <w:bCs/>
          <w:sz w:val="24"/>
          <w:szCs w:val="24"/>
        </w:rPr>
        <w:t>Facts calculated from provided data:</w:t>
      </w:r>
    </w:p>
    <w:p w14:paraId="17239235"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Current profit ₹75,000/month (15% margin); break-even revenue ≈ ₹3,86,364/month.</w:t>
      </w:r>
    </w:p>
    <w:p w14:paraId="4AACC35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Ingredients are the single largest variable-cost lever, at 24% of revenue.</w:t>
      </w:r>
    </w:p>
    <w:p w14:paraId="60CE8A0A"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5% price rise could lift margin to ~19% — but only if volume holds, which is unverified.</w:t>
      </w:r>
    </w:p>
    <w:p w14:paraId="6E928CA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The proposed renovation loan's EMI (~₹15,500/month) is serviceable against current profit taken in isolation.</w:t>
      </w:r>
    </w:p>
    <w:p w14:paraId="0729E504" w14:textId="77777777" w:rsidR="00873D2D" w:rsidRPr="002A31A8" w:rsidRDefault="00000000" w:rsidP="00FA4B7F">
      <w:pPr>
        <w:spacing w:after="120"/>
        <w:jc w:val="both"/>
        <w:rPr>
          <w:sz w:val="24"/>
          <w:szCs w:val="24"/>
        </w:rPr>
      </w:pPr>
      <w:r w:rsidRPr="002A31A8">
        <w:rPr>
          <w:b/>
          <w:bCs/>
          <w:sz w:val="24"/>
          <w:szCs w:val="24"/>
        </w:rPr>
        <w:t>Top 3 risks/opportunities:</w:t>
      </w:r>
    </w:p>
    <w:p w14:paraId="6D438CE9"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Revenue-side shock is the single biggest threat to profitability — an 8% revenue drop cut profit by 53% in testing, more than either cost-side shock modeled.</w:t>
      </w:r>
    </w:p>
    <w:p w14:paraId="5381CB44"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Ingredient cost control is the highest-leverage opportunity, both directly (largest variable cost) and via the untested pricing model.</w:t>
      </w:r>
    </w:p>
    <w:p w14:paraId="355FDD0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lastRenderedPageBreak/>
        <w:t>The loan and the equipment investment each look serviceable or payback-positive on their own, but neither has been stress-tested together against a slow-season scenario.</w:t>
      </w:r>
    </w:p>
    <w:p w14:paraId="39AF098B" w14:textId="77777777" w:rsidR="00873D2D" w:rsidRPr="002A31A8" w:rsidRDefault="00000000" w:rsidP="00FA4B7F">
      <w:pPr>
        <w:spacing w:after="120"/>
        <w:jc w:val="both"/>
        <w:rPr>
          <w:sz w:val="24"/>
          <w:szCs w:val="24"/>
        </w:rPr>
      </w:pPr>
      <w:r w:rsidRPr="002A31A8">
        <w:rPr>
          <w:b/>
          <w:bCs/>
          <w:sz w:val="24"/>
          <w:szCs w:val="24"/>
        </w:rPr>
        <w:t>Judgment calls still needing input or external verification:</w:t>
      </w:r>
    </w:p>
    <w:p w14:paraId="0B0DF59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Real price-elasticity data before acting on the pricing model.</w:t>
      </w:r>
    </w:p>
    <w:p w14:paraId="31933809"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Independent verification of the espresso machine's claimed electricity saving.</w:t>
      </w:r>
    </w:p>
    <w:p w14:paraId="77D9821D"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sourced industry benchmark before judging any financial ratio as strong or weak.</w:t>
      </w:r>
    </w:p>
    <w:p w14:paraId="6E61925C"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combined ‘loan + renovation + slow season’ stress test — not modeled here, since Prompt 4 specifically instructed against combining scenarios without being asked.</w:t>
      </w:r>
    </w:p>
    <w:p w14:paraId="3038CF21" w14:textId="77777777" w:rsidR="00873D2D" w:rsidRPr="00F04207" w:rsidRDefault="00000000" w:rsidP="00FA4B7F">
      <w:pPr>
        <w:pStyle w:val="Heading1"/>
        <w:spacing w:before="400" w:after="200"/>
        <w:jc w:val="both"/>
        <w:rPr>
          <w:b/>
          <w:bCs/>
          <w:sz w:val="36"/>
          <w:szCs w:val="36"/>
        </w:rPr>
      </w:pPr>
      <w:r w:rsidRPr="00F04207">
        <w:rPr>
          <w:b/>
          <w:bCs/>
          <w:sz w:val="36"/>
          <w:szCs w:val="36"/>
        </w:rPr>
        <w:t>30.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41E1FB7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0E6EFAA2"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5291E3EE"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EFAEC8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784A64"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2CA891D" w14:textId="77777777" w:rsidR="00873D2D" w:rsidRPr="002A31A8" w:rsidRDefault="00000000" w:rsidP="00FA4B7F">
            <w:pPr>
              <w:jc w:val="both"/>
              <w:rPr>
                <w:sz w:val="24"/>
                <w:szCs w:val="24"/>
              </w:rPr>
            </w:pPr>
            <w:r w:rsidRPr="002A31A8">
              <w:rPr>
                <w:sz w:val="24"/>
                <w:szCs w:val="24"/>
              </w:rPr>
              <w:t>Synthesized nine prior prompts into one coherent summary without introducing a single new figure — a real test of consistency across a long prompt chain, not just one prompt in isolation.</w:t>
            </w:r>
          </w:p>
        </w:tc>
      </w:tr>
      <w:tr w:rsidR="00873D2D" w:rsidRPr="002A31A8" w14:paraId="184082F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50224D"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40AD2E" w14:textId="77777777" w:rsidR="00873D2D" w:rsidRPr="002A31A8" w:rsidRDefault="00000000" w:rsidP="00FA4B7F">
            <w:pPr>
              <w:jc w:val="both"/>
              <w:rPr>
                <w:sz w:val="24"/>
                <w:szCs w:val="24"/>
              </w:rPr>
            </w:pPr>
            <w:r w:rsidRPr="002A31A8">
              <w:rPr>
                <w:sz w:val="24"/>
                <w:szCs w:val="24"/>
              </w:rPr>
              <w:t>Because Prompt 4 explicitly forbade combining scenarios, the summary can only flag the loan-during-a-slow-season risk in words, not quantify it — a real board would likely want that number.</w:t>
            </w:r>
          </w:p>
        </w:tc>
      </w:tr>
      <w:tr w:rsidR="00873D2D" w:rsidRPr="002A31A8" w14:paraId="401331B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EC5175"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FDE3A5" w14:textId="77777777" w:rsidR="00873D2D" w:rsidRPr="002A31A8" w:rsidRDefault="00000000" w:rsidP="00FA4B7F">
            <w:pPr>
              <w:jc w:val="both"/>
              <w:rPr>
                <w:sz w:val="24"/>
                <w:szCs w:val="24"/>
              </w:rPr>
            </w:pPr>
            <w:r w:rsidRPr="002A31A8">
              <w:rPr>
                <w:sz w:val="24"/>
                <w:szCs w:val="24"/>
              </w:rPr>
              <w:t>A dedicated follow-up prompt explicitly authorizing a compound worst-case scenario would close this gap before the board meeting.</w:t>
            </w:r>
          </w:p>
        </w:tc>
      </w:tr>
    </w:tbl>
    <w:p w14:paraId="3B682927" w14:textId="77777777" w:rsidR="00873D2D" w:rsidRPr="00F04207" w:rsidRDefault="00000000" w:rsidP="00FA4B7F">
      <w:pPr>
        <w:pStyle w:val="Heading1"/>
        <w:spacing w:before="400" w:after="200"/>
        <w:jc w:val="both"/>
        <w:rPr>
          <w:b/>
          <w:bCs/>
          <w:sz w:val="36"/>
          <w:szCs w:val="36"/>
        </w:rPr>
      </w:pPr>
      <w:r w:rsidRPr="00F04207">
        <w:rPr>
          <w:b/>
          <w:bCs/>
          <w:sz w:val="36"/>
          <w:szCs w:val="36"/>
        </w:rPr>
        <w:t>31. Business Recommendation</w:t>
      </w:r>
    </w:p>
    <w:p w14:paraId="25FFA2EC"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Investigate ingredient costs first — at 24% of revenue it is the single largest controllable lever, and every later prompt (pricing, ratios, executive summary) kept pointing back to it.</w:t>
      </w:r>
    </w:p>
    <w:p w14:paraId="5B1A04D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Treat the revenue-shock scenario, not the cost-shock scenarios, as the top financial risk — an 8% revenue drop did more damage to profit than a 10% rent rise or a 15% ingredient-cost rise combined.</w:t>
      </w:r>
    </w:p>
    <w:p w14:paraId="10385C10"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Do not sign off on the espresso machine purchase or quote its 3-year payback to the board until the supplier's 20% electricity-saving claim is independently tested — the payback period roughly doubles if the real saving is half the claim.</w:t>
      </w:r>
    </w:p>
    <w:p w14:paraId="5D308EE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The renovation loan looks serviceable against current profit, but should not be approved without also checking it against the slow-season profit figure (₹35,000) already calculated — the two were deliberately kept separate and should now be combined in a follow-up analysis.</w:t>
      </w:r>
    </w:p>
    <w:p w14:paraId="2AE6290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Before quoting any ratio (15% margin, 24% food cost, 30% labor cost) as “good” or “bad” in a board discussion, verify it against a real, sourced industry benchmark — the AI correctly declined to invent one at every stage.</w:t>
      </w:r>
    </w:p>
    <w:p w14:paraId="5ABFC7FB"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Ask the kitchen manager to track ingredient wastage for two weeks, and ask marketing to reconcile the recent spend cut against the revenue shortfall, before any supplier renegotiation or budget decision is finalized.</w:t>
      </w:r>
    </w:p>
    <w:p w14:paraId="0A67C001" w14:textId="77777777" w:rsidR="00873D2D" w:rsidRPr="00F04207" w:rsidRDefault="00000000" w:rsidP="00FA4B7F">
      <w:pPr>
        <w:pStyle w:val="Heading1"/>
        <w:spacing w:before="400" w:after="200"/>
        <w:jc w:val="both"/>
        <w:rPr>
          <w:b/>
          <w:bCs/>
          <w:sz w:val="36"/>
          <w:szCs w:val="36"/>
        </w:rPr>
      </w:pPr>
      <w:r w:rsidRPr="00F04207">
        <w:rPr>
          <w:b/>
          <w:bCs/>
          <w:sz w:val="36"/>
          <w:szCs w:val="36"/>
        </w:rPr>
        <w:lastRenderedPageBreak/>
        <w:t>32. Learning Reflection</w:t>
      </w:r>
    </w:p>
    <w:p w14:paraId="493D9558" w14:textId="77777777" w:rsidR="00873D2D" w:rsidRPr="002A31A8" w:rsidRDefault="00000000" w:rsidP="00FA4B7F">
      <w:pPr>
        <w:spacing w:after="120"/>
        <w:jc w:val="both"/>
        <w:rPr>
          <w:sz w:val="24"/>
          <w:szCs w:val="24"/>
        </w:rPr>
      </w:pPr>
      <w:r w:rsidRPr="002A31A8">
        <w:rPr>
          <w:sz w:val="24"/>
          <w:szCs w:val="24"/>
        </w:rPr>
        <w:t>Version 1 gave correct arithmetic but generic, unranked advice that a manager couldn't act on directly. Adding a constraint to rank recommendations by size of impact, and to name the data needed to verify each one, turned the output from a textbook answer into something closer to a real advisory memo. It also showed that asking AI to separate “calculation” from “assumption” surfaces exactly which parts of the answer are safe to trust and which parts still need a human to check before any money decision is made.</w:t>
      </w:r>
    </w:p>
    <w:p w14:paraId="5A972689" w14:textId="77777777" w:rsidR="00873D2D" w:rsidRPr="002A31A8" w:rsidRDefault="00000000" w:rsidP="00FA4B7F">
      <w:pPr>
        <w:spacing w:after="120"/>
        <w:jc w:val="both"/>
        <w:rPr>
          <w:sz w:val="24"/>
          <w:szCs w:val="24"/>
        </w:rPr>
      </w:pPr>
      <w:r w:rsidRPr="002A31A8">
        <w:rPr>
          <w:sz w:val="24"/>
          <w:szCs w:val="24"/>
        </w:rPr>
        <w:t>Extending the portfolio to ten prompts, on the same base numbers, tested something Version 1 and 2 couldn't: whether the discipline holds across a longer chain of increasingly specific finance tasks — break-even, scenario testing, variance analysis, pricing, capital investment, ratios, financing, and a final board summary. It did, consistently: at no point did the model invent a benchmark, a footfall figure, or a compound scenario it wasn't asked for. The recurring weakness across the later prompts wasn't inaccuracy, it was under-synthesis — each answer was locally correct but occasionally missed an easy cross-link to an earlier prompt (e.g. connecting the marketing underspend to the revenue shortfall, or the loan EMI to the slow-season profit figure) unless the prompt explicitly asked for that link. The clearest lesson: for a running financial exercise like this, the most valuable prompt in the set may be the last one — the instruction to synthesize everything already calculated, rather than compute anything new — because that is where gaps between individually correct answers become visible.</w:t>
      </w:r>
    </w:p>
    <w:sectPr w:rsidR="00873D2D" w:rsidRPr="002A31A8">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8B538" w14:textId="77777777" w:rsidR="006917AD" w:rsidRDefault="006917AD" w:rsidP="005A67A1">
      <w:r>
        <w:separator/>
      </w:r>
    </w:p>
  </w:endnote>
  <w:endnote w:type="continuationSeparator" w:id="0">
    <w:p w14:paraId="64D411DA" w14:textId="77777777" w:rsidR="006917AD" w:rsidRDefault="006917AD" w:rsidP="005A6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728298"/>
      <w:docPartObj>
        <w:docPartGallery w:val="Page Numbers (Bottom of Page)"/>
        <w:docPartUnique/>
      </w:docPartObj>
    </w:sdtPr>
    <w:sdtEndPr>
      <w:rPr>
        <w:noProof/>
      </w:rPr>
    </w:sdtEndPr>
    <w:sdtContent>
      <w:p w14:paraId="096DF9AA" w14:textId="3C1ECD3A" w:rsidR="005A67A1" w:rsidRDefault="005A67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992165" w14:textId="77777777" w:rsidR="005A67A1" w:rsidRDefault="005A6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8EE4F" w14:textId="77777777" w:rsidR="006917AD" w:rsidRDefault="006917AD" w:rsidP="005A67A1">
      <w:r>
        <w:separator/>
      </w:r>
    </w:p>
  </w:footnote>
  <w:footnote w:type="continuationSeparator" w:id="0">
    <w:p w14:paraId="20C66099" w14:textId="77777777" w:rsidR="006917AD" w:rsidRDefault="006917AD" w:rsidP="005A6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44B6"/>
    <w:multiLevelType w:val="hybridMultilevel"/>
    <w:tmpl w:val="B5B8EF28"/>
    <w:lvl w:ilvl="0" w:tplc="7A0CA2AE">
      <w:start w:val="1"/>
      <w:numFmt w:val="bullet"/>
      <w:lvlText w:val="●"/>
      <w:lvlJc w:val="left"/>
      <w:pPr>
        <w:ind w:left="720" w:hanging="360"/>
      </w:pPr>
    </w:lvl>
    <w:lvl w:ilvl="1" w:tplc="98709B82">
      <w:start w:val="1"/>
      <w:numFmt w:val="bullet"/>
      <w:lvlText w:val="○"/>
      <w:lvlJc w:val="left"/>
      <w:pPr>
        <w:ind w:left="1440" w:hanging="360"/>
      </w:pPr>
    </w:lvl>
    <w:lvl w:ilvl="2" w:tplc="41908350">
      <w:start w:val="1"/>
      <w:numFmt w:val="bullet"/>
      <w:lvlText w:val="■"/>
      <w:lvlJc w:val="left"/>
      <w:pPr>
        <w:ind w:left="2160" w:hanging="360"/>
      </w:pPr>
    </w:lvl>
    <w:lvl w:ilvl="3" w:tplc="2DD807C0">
      <w:start w:val="1"/>
      <w:numFmt w:val="bullet"/>
      <w:lvlText w:val="●"/>
      <w:lvlJc w:val="left"/>
      <w:pPr>
        <w:ind w:left="2880" w:hanging="360"/>
      </w:pPr>
    </w:lvl>
    <w:lvl w:ilvl="4" w:tplc="9440CAF8">
      <w:start w:val="1"/>
      <w:numFmt w:val="bullet"/>
      <w:lvlText w:val="○"/>
      <w:lvlJc w:val="left"/>
      <w:pPr>
        <w:ind w:left="3600" w:hanging="360"/>
      </w:pPr>
    </w:lvl>
    <w:lvl w:ilvl="5" w:tplc="17544C9C">
      <w:start w:val="1"/>
      <w:numFmt w:val="bullet"/>
      <w:lvlText w:val="■"/>
      <w:lvlJc w:val="left"/>
      <w:pPr>
        <w:ind w:left="4320" w:hanging="360"/>
      </w:pPr>
    </w:lvl>
    <w:lvl w:ilvl="6" w:tplc="917EF64A">
      <w:start w:val="1"/>
      <w:numFmt w:val="bullet"/>
      <w:lvlText w:val="●"/>
      <w:lvlJc w:val="left"/>
      <w:pPr>
        <w:ind w:left="5040" w:hanging="360"/>
      </w:pPr>
    </w:lvl>
    <w:lvl w:ilvl="7" w:tplc="3D6E1FF6">
      <w:start w:val="1"/>
      <w:numFmt w:val="bullet"/>
      <w:lvlText w:val="●"/>
      <w:lvlJc w:val="left"/>
      <w:pPr>
        <w:ind w:left="5760" w:hanging="360"/>
      </w:pPr>
    </w:lvl>
    <w:lvl w:ilvl="8" w:tplc="75A26636">
      <w:start w:val="1"/>
      <w:numFmt w:val="bullet"/>
      <w:lvlText w:val="●"/>
      <w:lvlJc w:val="left"/>
      <w:pPr>
        <w:ind w:left="6480" w:hanging="360"/>
      </w:pPr>
    </w:lvl>
  </w:abstractNum>
  <w:num w:numId="1" w16cid:durableId="369038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2D"/>
    <w:rsid w:val="001C68C1"/>
    <w:rsid w:val="002978E1"/>
    <w:rsid w:val="002A31A8"/>
    <w:rsid w:val="00351357"/>
    <w:rsid w:val="004B464C"/>
    <w:rsid w:val="005A67A1"/>
    <w:rsid w:val="005C5AB0"/>
    <w:rsid w:val="00687BD0"/>
    <w:rsid w:val="006917AD"/>
    <w:rsid w:val="0073325C"/>
    <w:rsid w:val="00873D2D"/>
    <w:rsid w:val="0089636A"/>
    <w:rsid w:val="009F0E86"/>
    <w:rsid w:val="00BA2E33"/>
    <w:rsid w:val="00F04207"/>
    <w:rsid w:val="00F119CC"/>
    <w:rsid w:val="00F43848"/>
    <w:rsid w:val="00FA4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E76C"/>
  <w15:docId w15:val="{10FA9221-6B9B-4042-94C1-4BA47206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67A1"/>
    <w:pPr>
      <w:tabs>
        <w:tab w:val="center" w:pos="4513"/>
        <w:tab w:val="right" w:pos="9026"/>
      </w:tabs>
    </w:pPr>
  </w:style>
  <w:style w:type="character" w:customStyle="1" w:styleId="HeaderChar">
    <w:name w:val="Header Char"/>
    <w:basedOn w:val="DefaultParagraphFont"/>
    <w:link w:val="Header"/>
    <w:uiPriority w:val="99"/>
    <w:rsid w:val="005A67A1"/>
  </w:style>
  <w:style w:type="paragraph" w:styleId="Footer">
    <w:name w:val="footer"/>
    <w:basedOn w:val="Normal"/>
    <w:link w:val="FooterChar"/>
    <w:uiPriority w:val="99"/>
    <w:unhideWhenUsed/>
    <w:rsid w:val="005A67A1"/>
    <w:pPr>
      <w:tabs>
        <w:tab w:val="center" w:pos="4513"/>
        <w:tab w:val="right" w:pos="9026"/>
      </w:tabs>
    </w:pPr>
  </w:style>
  <w:style w:type="character" w:customStyle="1" w:styleId="FooterChar">
    <w:name w:val="Footer Char"/>
    <w:basedOn w:val="DefaultParagraphFont"/>
    <w:link w:val="Footer"/>
    <w:uiPriority w:val="99"/>
    <w:rsid w:val="005A6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2516A-1C65-4C28-87F5-80F0309B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3282</Words>
  <Characters>18710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thakur</dc:creator>
  <cp:lastModifiedBy>chirag pathania</cp:lastModifiedBy>
  <cp:revision>10</cp:revision>
  <dcterms:created xsi:type="dcterms:W3CDTF">2026-09-16T14:25:00Z</dcterms:created>
  <dcterms:modified xsi:type="dcterms:W3CDTF">2026-09-17T11:32:00Z</dcterms:modified>
</cp:coreProperties>
</file>