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E1" w:rsidRPr="00465BE1" w:rsidRDefault="00465BE1" w:rsidP="00465B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bookmarkStart w:id="0" w:name="_GoBack"/>
      <w:r w:rsidRPr="00465BE1">
        <w:rPr>
          <w:rFonts w:ascii="Arial" w:hAnsi="Arial" w:cs="Arial"/>
          <w:b/>
          <w:bCs/>
          <w:color w:val="222222"/>
          <w:sz w:val="44"/>
          <w:szCs w:val="44"/>
        </w:rPr>
        <w:t>Android</w:t>
      </w:r>
      <w:r w:rsidRPr="00465BE1">
        <w:rPr>
          <w:rFonts w:ascii="Arial" w:hAnsi="Arial" w:cs="Arial"/>
          <w:color w:val="222222"/>
          <w:sz w:val="44"/>
          <w:szCs w:val="44"/>
        </w:rPr>
        <w:t> is a </w:t>
      </w:r>
      <w:hyperlink r:id="rId4" w:tooltip="Mobile operating system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mobile operating system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developed by </w:t>
      </w:r>
      <w:hyperlink r:id="rId5" w:tooltip="Googl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Google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, based on a modified version of the </w:t>
      </w:r>
      <w:hyperlink r:id="rId6" w:tooltip="Linux kernel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Linux kernel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and other </w:t>
      </w:r>
      <w:hyperlink r:id="rId7" w:tooltip="Open sourc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open source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software and designed primarily for </w:t>
      </w:r>
      <w:hyperlink r:id="rId8" w:tooltip="Touchscreen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touchscreen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mobile devices such as </w:t>
      </w:r>
      <w:hyperlink r:id="rId9" w:tooltip="Smartphon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smartphones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and </w:t>
      </w:r>
      <w:hyperlink r:id="rId10" w:tooltip="Tablet computer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tablets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.</w:t>
      </w:r>
      <w:r w:rsidRPr="00465BE1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Pr="00465BE1">
        <w:rPr>
          <w:rFonts w:ascii="Arial" w:hAnsi="Arial" w:cs="Arial"/>
          <w:color w:val="222222"/>
          <w:sz w:val="44"/>
          <w:szCs w:val="44"/>
          <w:shd w:val="clear" w:color="auto" w:fill="FFFFFF"/>
        </w:rPr>
        <w:t>Android Inc. was founded in </w:t>
      </w:r>
      <w:hyperlink r:id="rId11" w:tooltip="Palo Alto, California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shd w:val="clear" w:color="auto" w:fill="FFFFFF"/>
          </w:rPr>
          <w:t>Palo Alto, California</w:t>
        </w:r>
      </w:hyperlink>
      <w:r w:rsidRPr="00465BE1">
        <w:rPr>
          <w:rFonts w:ascii="Arial" w:hAnsi="Arial" w:cs="Arial"/>
          <w:color w:val="222222"/>
          <w:sz w:val="44"/>
          <w:szCs w:val="44"/>
          <w:shd w:val="clear" w:color="auto" w:fill="FFFFFF"/>
        </w:rPr>
        <w:t>, in October 2003 by </w:t>
      </w:r>
      <w:hyperlink r:id="rId12" w:tooltip="Andy Rubin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shd w:val="clear" w:color="auto" w:fill="FFFFFF"/>
          </w:rPr>
          <w:t>Andy Rubin</w:t>
        </w:r>
      </w:hyperlink>
      <w:r w:rsidRPr="00465BE1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hyperlink r:id="rId13" w:tooltip="Rich Miner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shd w:val="clear" w:color="auto" w:fill="FFFFFF"/>
          </w:rPr>
          <w:t>Rich Miner</w:t>
        </w:r>
      </w:hyperlink>
      <w:r w:rsidRPr="00465BE1">
        <w:rPr>
          <w:rFonts w:ascii="Arial" w:hAnsi="Arial" w:cs="Arial"/>
          <w:color w:val="222222"/>
          <w:sz w:val="44"/>
          <w:szCs w:val="44"/>
          <w:shd w:val="clear" w:color="auto" w:fill="FFFFFF"/>
        </w:rPr>
        <w:t>, Nick Sears, and Chris White.</w:t>
      </w:r>
      <w:r w:rsidRPr="00465BE1">
        <w:rPr>
          <w:rFonts w:ascii="Arial" w:hAnsi="Arial" w:cs="Arial"/>
          <w:color w:val="222222"/>
          <w:sz w:val="44"/>
          <w:szCs w:val="44"/>
        </w:rPr>
        <w:t xml:space="preserve"> In addition, Google has further developed </w:t>
      </w:r>
      <w:hyperlink r:id="rId14" w:tooltip="Android TV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Android TV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for televisions, </w:t>
      </w:r>
      <w:hyperlink r:id="rId15" w:tooltip="Android Auto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Android Auto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for cars, and </w:t>
      </w:r>
      <w:hyperlink r:id="rId16" w:tooltip="Wear OS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Wear OS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for wrist watches, each with a specialized user interface. Variants of Android are also used on </w:t>
      </w:r>
      <w:hyperlink r:id="rId17" w:tooltip="Video game consol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game consoles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, </w:t>
      </w:r>
      <w:hyperlink r:id="rId18" w:tooltip="Digital camera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digital cameras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, </w:t>
      </w:r>
      <w:hyperlink r:id="rId19" w:tooltip="Personal computer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PCs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and other electronics.</w:t>
      </w:r>
    </w:p>
    <w:p w:rsidR="00465BE1" w:rsidRPr="00465BE1" w:rsidRDefault="00465BE1" w:rsidP="00465B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465BE1">
        <w:rPr>
          <w:rFonts w:ascii="Arial" w:hAnsi="Arial" w:cs="Arial"/>
          <w:color w:val="222222"/>
          <w:sz w:val="44"/>
          <w:szCs w:val="44"/>
        </w:rPr>
        <w:t>Initially developed by Android Inc., which Google bought in 2005, Android was unveiled in 2007, with the </w:t>
      </w:r>
      <w:hyperlink r:id="rId20" w:tooltip="HTC Dream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first commercial Android device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launched in September 2008. The operating system has since gone through multiple major releases, with the current version being </w:t>
      </w:r>
      <w:hyperlink r:id="rId21" w:tooltip="Android Pi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9.0 "Pie"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, released in August 2018. The core Android source code is known as Android Open Source Project (AOSP), and is primarily licensed under the </w:t>
      </w:r>
      <w:hyperlink r:id="rId22" w:tooltip="Apache Licens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Apache License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.</w:t>
      </w:r>
    </w:p>
    <w:p w:rsidR="00465BE1" w:rsidRPr="00465BE1" w:rsidRDefault="00465BE1" w:rsidP="00465B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465BE1">
        <w:rPr>
          <w:rFonts w:ascii="Arial" w:hAnsi="Arial" w:cs="Arial"/>
          <w:color w:val="222222"/>
          <w:sz w:val="44"/>
          <w:szCs w:val="44"/>
        </w:rPr>
        <w:lastRenderedPageBreak/>
        <w:t>Android is also associated with a suite of </w:t>
      </w:r>
      <w:hyperlink r:id="rId23" w:tooltip="Proprietary softwar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proprietary software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developed by Google, including core apps for services such as </w:t>
      </w:r>
      <w:hyperlink r:id="rId24" w:tooltip="Gmail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Gmail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and </w:t>
      </w:r>
      <w:hyperlink r:id="rId25" w:tooltip="Google Search (mobile app)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Google Search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, as well as the </w:t>
      </w:r>
      <w:hyperlink r:id="rId26" w:tooltip="Application stor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application store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and </w:t>
      </w:r>
      <w:hyperlink r:id="rId27" w:tooltip="Digital distribution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digital distribution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platform </w:t>
      </w:r>
      <w:hyperlink r:id="rId28" w:tooltip="Google Play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Google Play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, and associated </w:t>
      </w:r>
      <w:hyperlink r:id="rId29" w:tooltip="Google Play Services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development platform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. These apps are licensed by manufacturers of Android devices certified under standards imposed by Google, but AOSP has been used as the basis of competing Android ecosystems, such as </w:t>
      </w:r>
      <w:proofErr w:type="spellStart"/>
      <w:r w:rsidRPr="00465BE1">
        <w:rPr>
          <w:rFonts w:ascii="Arial" w:hAnsi="Arial" w:cs="Arial"/>
          <w:color w:val="222222"/>
          <w:sz w:val="44"/>
          <w:szCs w:val="44"/>
        </w:rPr>
        <w:fldChar w:fldCharType="begin"/>
      </w:r>
      <w:r w:rsidRPr="00465BE1">
        <w:rPr>
          <w:rFonts w:ascii="Arial" w:hAnsi="Arial" w:cs="Arial"/>
          <w:color w:val="222222"/>
          <w:sz w:val="44"/>
          <w:szCs w:val="44"/>
        </w:rPr>
        <w:instrText xml:space="preserve"> HYPERLINK "https://en.wikipedia.org/wiki/Amazon.com" \o "Amazon.com" </w:instrText>
      </w:r>
      <w:r w:rsidRPr="00465BE1">
        <w:rPr>
          <w:rFonts w:ascii="Arial" w:hAnsi="Arial" w:cs="Arial"/>
          <w:color w:val="222222"/>
          <w:sz w:val="44"/>
          <w:szCs w:val="44"/>
        </w:rPr>
        <w:fldChar w:fldCharType="separate"/>
      </w:r>
      <w:r w:rsidRPr="00465BE1">
        <w:rPr>
          <w:rStyle w:val="Hyperlink"/>
          <w:rFonts w:ascii="Arial" w:eastAsiaTheme="majorEastAsia" w:hAnsi="Arial" w:cs="Arial"/>
          <w:color w:val="0B0080"/>
          <w:sz w:val="44"/>
          <w:szCs w:val="44"/>
        </w:rPr>
        <w:t>Amazon.com</w:t>
      </w:r>
      <w:r w:rsidRPr="00465BE1">
        <w:rPr>
          <w:rFonts w:ascii="Arial" w:hAnsi="Arial" w:cs="Arial"/>
          <w:color w:val="222222"/>
          <w:sz w:val="44"/>
          <w:szCs w:val="44"/>
        </w:rPr>
        <w:fldChar w:fldCharType="end"/>
      </w:r>
      <w:r w:rsidRPr="00465BE1">
        <w:rPr>
          <w:rFonts w:ascii="Arial" w:hAnsi="Arial" w:cs="Arial"/>
          <w:color w:val="222222"/>
          <w:sz w:val="44"/>
          <w:szCs w:val="44"/>
        </w:rPr>
        <w:t>'s</w:t>
      </w:r>
      <w:proofErr w:type="spellEnd"/>
      <w:r w:rsidRPr="00465BE1">
        <w:rPr>
          <w:rFonts w:ascii="Arial" w:hAnsi="Arial" w:cs="Arial"/>
          <w:color w:val="222222"/>
          <w:sz w:val="44"/>
          <w:szCs w:val="44"/>
        </w:rPr>
        <w:t> </w:t>
      </w:r>
      <w:hyperlink r:id="rId30" w:tooltip="Fire OS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Fire OS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, which use their own equivalents to the </w:t>
      </w:r>
      <w:hyperlink r:id="rId31" w:tooltip="Google Mobile Services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Google Mobile Services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.</w:t>
      </w:r>
    </w:p>
    <w:p w:rsidR="00465BE1" w:rsidRPr="00465BE1" w:rsidRDefault="00465BE1" w:rsidP="00465B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465BE1">
        <w:rPr>
          <w:rFonts w:ascii="Arial" w:hAnsi="Arial" w:cs="Arial"/>
          <w:color w:val="222222"/>
          <w:sz w:val="44"/>
          <w:szCs w:val="44"/>
        </w:rPr>
        <w:t>Android has been the best-selling OS worldwide on smartphones since 2011 and on tablets since 2013. As of May 2017, it has over two billion monthly active users, the largest </w:t>
      </w:r>
      <w:hyperlink r:id="rId32" w:tooltip="Installed base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installed base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of any operating system, and as of June 2018, the </w:t>
      </w:r>
      <w:hyperlink r:id="rId33" w:tooltip="Google Play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Google Play</w:t>
        </w:r>
      </w:hyperlink>
      <w:r w:rsidRPr="00465BE1">
        <w:rPr>
          <w:rFonts w:ascii="Arial" w:hAnsi="Arial" w:cs="Arial"/>
          <w:color w:val="222222"/>
          <w:sz w:val="44"/>
          <w:szCs w:val="44"/>
        </w:rPr>
        <w:t> store features over 3.3 million apps.</w:t>
      </w:r>
      <w:hyperlink r:id="rId34" w:anchor="cite_note-12" w:history="1">
        <w:r w:rsidRPr="00465BE1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[12]</w:t>
        </w:r>
      </w:hyperlink>
    </w:p>
    <w:bookmarkEnd w:id="0"/>
    <w:p w:rsidR="00FE4D50" w:rsidRPr="00465BE1" w:rsidRDefault="00FE4D50">
      <w:pPr>
        <w:rPr>
          <w:sz w:val="44"/>
          <w:szCs w:val="44"/>
        </w:rPr>
      </w:pPr>
    </w:p>
    <w:sectPr w:rsidR="00FE4D50" w:rsidRPr="0046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E1"/>
    <w:rsid w:val="00465BE1"/>
    <w:rsid w:val="0056561F"/>
    <w:rsid w:val="00933FAA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BABD-5C37-4DB2-AE6C-7EBE0E22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FAA"/>
  </w:style>
  <w:style w:type="paragraph" w:styleId="Heading1">
    <w:name w:val="heading 1"/>
    <w:basedOn w:val="Normal"/>
    <w:next w:val="Normal"/>
    <w:link w:val="Heading1Char"/>
    <w:uiPriority w:val="9"/>
    <w:qFormat/>
    <w:rsid w:val="00933FAA"/>
    <w:pPr>
      <w:keepNext/>
      <w:keepLines/>
      <w:pBdr>
        <w:bottom w:val="single" w:sz="4" w:space="2" w:color="79A8A4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F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79A8A4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F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5837F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9575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5837F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9575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9575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9575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9575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FAA"/>
    <w:rPr>
      <w:rFonts w:asciiTheme="majorHAnsi" w:eastAsiaTheme="majorEastAsia" w:hAnsiTheme="majorHAnsi" w:cstheme="majorBidi"/>
      <w:color w:val="79A8A4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3FAA"/>
    <w:rPr>
      <w:rFonts w:asciiTheme="majorHAnsi" w:eastAsiaTheme="majorEastAsia" w:hAnsiTheme="majorHAnsi" w:cstheme="majorBidi"/>
      <w:color w:val="55837F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AA"/>
    <w:rPr>
      <w:rFonts w:asciiTheme="majorHAnsi" w:eastAsiaTheme="majorEastAsia" w:hAnsiTheme="majorHAnsi" w:cstheme="majorBidi"/>
      <w:i/>
      <w:iCs/>
      <w:color w:val="39575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AA"/>
    <w:rPr>
      <w:rFonts w:asciiTheme="majorHAnsi" w:eastAsiaTheme="majorEastAsia" w:hAnsiTheme="majorHAnsi" w:cstheme="majorBidi"/>
      <w:color w:val="55837F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AA"/>
    <w:rPr>
      <w:rFonts w:asciiTheme="majorHAnsi" w:eastAsiaTheme="majorEastAsia" w:hAnsiTheme="majorHAnsi" w:cstheme="majorBidi"/>
      <w:i/>
      <w:iCs/>
      <w:color w:val="39575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AA"/>
    <w:rPr>
      <w:rFonts w:asciiTheme="majorHAnsi" w:eastAsiaTheme="majorEastAsia" w:hAnsiTheme="majorHAnsi" w:cstheme="majorBidi"/>
      <w:b/>
      <w:bCs/>
      <w:color w:val="39575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AA"/>
    <w:rPr>
      <w:rFonts w:asciiTheme="majorHAnsi" w:eastAsiaTheme="majorEastAsia" w:hAnsiTheme="majorHAnsi" w:cstheme="majorBidi"/>
      <w:color w:val="39575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AA"/>
    <w:rPr>
      <w:rFonts w:asciiTheme="majorHAnsi" w:eastAsiaTheme="majorEastAsia" w:hAnsiTheme="majorHAnsi" w:cstheme="majorBidi"/>
      <w:i/>
      <w:iCs/>
      <w:color w:val="39575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F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3F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33F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A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33FAA"/>
    <w:rPr>
      <w:b/>
      <w:bCs/>
    </w:rPr>
  </w:style>
  <w:style w:type="character" w:styleId="Emphasis">
    <w:name w:val="Emphasis"/>
    <w:basedOn w:val="DefaultParagraphFont"/>
    <w:uiPriority w:val="20"/>
    <w:qFormat/>
    <w:rsid w:val="00933FAA"/>
    <w:rPr>
      <w:i/>
      <w:iCs/>
      <w:color w:val="000000" w:themeColor="text1"/>
    </w:rPr>
  </w:style>
  <w:style w:type="paragraph" w:styleId="NoSpacing">
    <w:name w:val="No Spacing"/>
    <w:uiPriority w:val="1"/>
    <w:qFormat/>
    <w:rsid w:val="00933F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3F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3F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AA"/>
    <w:pPr>
      <w:pBdr>
        <w:top w:val="single" w:sz="24" w:space="4" w:color="79A8A4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A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33F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3FAA"/>
    <w:rPr>
      <w:b/>
      <w:bCs/>
      <w:i/>
      <w:iCs/>
      <w:caps w:val="0"/>
      <w:smallCaps w:val="0"/>
      <w:strike w:val="0"/>
      <w:dstrike w:val="0"/>
      <w:color w:val="79A8A4" w:themeColor="accent2"/>
    </w:rPr>
  </w:style>
  <w:style w:type="character" w:styleId="SubtleReference">
    <w:name w:val="Subtle Reference"/>
    <w:basedOn w:val="DefaultParagraphFont"/>
    <w:uiPriority w:val="31"/>
    <w:qFormat/>
    <w:rsid w:val="00933F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3FA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33FA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FA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6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5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ich_Miner" TargetMode="External"/><Relationship Id="rId18" Type="http://schemas.openxmlformats.org/officeDocument/2006/relationships/hyperlink" Target="https://en.wikipedia.org/wiki/Digital_camera" TargetMode="External"/><Relationship Id="rId26" Type="http://schemas.openxmlformats.org/officeDocument/2006/relationships/hyperlink" Target="https://en.wikipedia.org/wiki/Application_sto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ndroid_Pie" TargetMode="External"/><Relationship Id="rId34" Type="http://schemas.openxmlformats.org/officeDocument/2006/relationships/hyperlink" Target="https://en.wikipedia.org/wiki/Android_(operating_system)" TargetMode="External"/><Relationship Id="rId7" Type="http://schemas.openxmlformats.org/officeDocument/2006/relationships/hyperlink" Target="https://en.wikipedia.org/wiki/Open_source" TargetMode="External"/><Relationship Id="rId12" Type="http://schemas.openxmlformats.org/officeDocument/2006/relationships/hyperlink" Target="https://en.wikipedia.org/wiki/Andy_Rubin" TargetMode="External"/><Relationship Id="rId17" Type="http://schemas.openxmlformats.org/officeDocument/2006/relationships/hyperlink" Target="https://en.wikipedia.org/wiki/Video_game_console" TargetMode="External"/><Relationship Id="rId25" Type="http://schemas.openxmlformats.org/officeDocument/2006/relationships/hyperlink" Target="https://en.wikipedia.org/wiki/Google_Search_(mobile_app)" TargetMode="External"/><Relationship Id="rId33" Type="http://schemas.openxmlformats.org/officeDocument/2006/relationships/hyperlink" Target="https://en.wikipedia.org/wiki/Google_Pl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ear_OS" TargetMode="External"/><Relationship Id="rId20" Type="http://schemas.openxmlformats.org/officeDocument/2006/relationships/hyperlink" Target="https://en.wikipedia.org/wiki/HTC_Dream" TargetMode="External"/><Relationship Id="rId29" Type="http://schemas.openxmlformats.org/officeDocument/2006/relationships/hyperlink" Target="https://en.wikipedia.org/wiki/Google_Play_Servi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nux_kernel" TargetMode="External"/><Relationship Id="rId11" Type="http://schemas.openxmlformats.org/officeDocument/2006/relationships/hyperlink" Target="https://en.wikipedia.org/wiki/Palo_Alto,_California" TargetMode="External"/><Relationship Id="rId24" Type="http://schemas.openxmlformats.org/officeDocument/2006/relationships/hyperlink" Target="https://en.wikipedia.org/wiki/Gmail" TargetMode="External"/><Relationship Id="rId32" Type="http://schemas.openxmlformats.org/officeDocument/2006/relationships/hyperlink" Target="https://en.wikipedia.org/wiki/Installed_base" TargetMode="External"/><Relationship Id="rId5" Type="http://schemas.openxmlformats.org/officeDocument/2006/relationships/hyperlink" Target="https://en.wikipedia.org/wiki/Google" TargetMode="External"/><Relationship Id="rId15" Type="http://schemas.openxmlformats.org/officeDocument/2006/relationships/hyperlink" Target="https://en.wikipedia.org/wiki/Android_Auto" TargetMode="External"/><Relationship Id="rId23" Type="http://schemas.openxmlformats.org/officeDocument/2006/relationships/hyperlink" Target="https://en.wikipedia.org/wiki/Proprietary_software" TargetMode="External"/><Relationship Id="rId28" Type="http://schemas.openxmlformats.org/officeDocument/2006/relationships/hyperlink" Target="https://en.wikipedia.org/wiki/Google_Pla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Tablet_computer" TargetMode="External"/><Relationship Id="rId19" Type="http://schemas.openxmlformats.org/officeDocument/2006/relationships/hyperlink" Target="https://en.wikipedia.org/wiki/Personal_computer" TargetMode="External"/><Relationship Id="rId31" Type="http://schemas.openxmlformats.org/officeDocument/2006/relationships/hyperlink" Target="https://en.wikipedia.org/wiki/Google_Mobile_Services" TargetMode="External"/><Relationship Id="rId4" Type="http://schemas.openxmlformats.org/officeDocument/2006/relationships/hyperlink" Target="https://en.wikipedia.org/wiki/Mobile_operating_system" TargetMode="External"/><Relationship Id="rId9" Type="http://schemas.openxmlformats.org/officeDocument/2006/relationships/hyperlink" Target="https://en.wikipedia.org/wiki/Smartphone" TargetMode="External"/><Relationship Id="rId14" Type="http://schemas.openxmlformats.org/officeDocument/2006/relationships/hyperlink" Target="https://en.wikipedia.org/wiki/Android_TV" TargetMode="External"/><Relationship Id="rId22" Type="http://schemas.openxmlformats.org/officeDocument/2006/relationships/hyperlink" Target="https://en.wikipedia.org/wiki/Apache_License" TargetMode="External"/><Relationship Id="rId27" Type="http://schemas.openxmlformats.org/officeDocument/2006/relationships/hyperlink" Target="https://en.wikipedia.org/wiki/Digital_distribution" TargetMode="External"/><Relationship Id="rId30" Type="http://schemas.openxmlformats.org/officeDocument/2006/relationships/hyperlink" Target="https://en.wikipedia.org/wiki/Fire_O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Touchscreen" TargetMode="External"/></Relationships>
</file>

<file path=word/theme/theme1.xml><?xml version="1.0" encoding="utf-8"?>
<a:theme xmlns:a="http://schemas.openxmlformats.org/drawingml/2006/main" name="Feathered">
  <a:themeElements>
    <a:clrScheme name="Custom 1">
      <a:dk1>
        <a:srgbClr val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2018-09-18T13:51:00Z</dcterms:created>
  <dcterms:modified xsi:type="dcterms:W3CDTF">2018-09-18T13:52:00Z</dcterms:modified>
</cp:coreProperties>
</file>