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F94E" w14:textId="6B2690A1" w:rsidR="00CD56FD" w:rsidRDefault="00CD56FD">
      <w:pPr>
        <w:rPr>
          <w:b/>
          <w:bCs/>
          <w:lang w:val="en-US"/>
        </w:rPr>
      </w:pPr>
      <w:r>
        <w:rPr>
          <w:b/>
          <w:bCs/>
          <w:lang w:val="en-US"/>
        </w:rPr>
        <w:t>DAY-3 [19-09-2021] Subject Vector Machines:</w:t>
      </w:r>
    </w:p>
    <w:p w14:paraId="4B29443A" w14:textId="654C7D18" w:rsidR="00CD56FD" w:rsidRDefault="00CD56FD">
      <w:pPr>
        <w:rPr>
          <w:b/>
          <w:bCs/>
          <w:lang w:val="en-US"/>
        </w:rPr>
      </w:pPr>
      <w:r w:rsidRPr="00CD56FD">
        <w:rPr>
          <w:b/>
          <w:bCs/>
          <w:lang w:val="en-US"/>
        </w:rPr>
        <w:t>Subject Vector Machines:</w:t>
      </w:r>
    </w:p>
    <w:p w14:paraId="6D275ACF" w14:textId="2470A9F1" w:rsidR="00CD56FD" w:rsidRDefault="00CD56FD">
      <w:pPr>
        <w:rPr>
          <w:rFonts w:ascii="Arial" w:hAnsi="Arial" w:cs="Arial"/>
          <w:color w:val="4D5156"/>
          <w:sz w:val="21"/>
          <w:szCs w:val="21"/>
          <w:shd w:val="clear" w:color="auto" w:fill="FFFFFF"/>
        </w:rPr>
      </w:pPr>
      <w:r>
        <w:rPr>
          <w:rFonts w:ascii="Arial" w:hAnsi="Arial" w:cs="Arial"/>
          <w:color w:val="4D5156"/>
          <w:sz w:val="21"/>
          <w:szCs w:val="21"/>
          <w:shd w:val="clear" w:color="auto" w:fill="FFFFFF"/>
        </w:rPr>
        <w:t>In machine learning, support-vector machines are supervised learning models with associated learning algorithms that analy</w:t>
      </w:r>
      <w:r>
        <w:rPr>
          <w:rFonts w:ascii="Arial" w:hAnsi="Arial" w:cs="Arial"/>
          <w:color w:val="4D5156"/>
          <w:sz w:val="21"/>
          <w:szCs w:val="21"/>
          <w:shd w:val="clear" w:color="auto" w:fill="FFFFFF"/>
        </w:rPr>
        <w:t>s</w:t>
      </w:r>
      <w:r>
        <w:rPr>
          <w:rFonts w:ascii="Arial" w:hAnsi="Arial" w:cs="Arial"/>
          <w:color w:val="4D5156"/>
          <w:sz w:val="21"/>
          <w:szCs w:val="21"/>
          <w:shd w:val="clear" w:color="auto" w:fill="FFFFFF"/>
        </w:rPr>
        <w:t>e data for classification and regression analysis.</w:t>
      </w:r>
    </w:p>
    <w:p w14:paraId="113457D3" w14:textId="2019E1E4" w:rsidR="00CD56FD" w:rsidRDefault="00CD56FD">
      <w:pPr>
        <w:rPr>
          <w:rFonts w:ascii="Arial" w:hAnsi="Arial" w:cs="Arial"/>
          <w:color w:val="4D5156"/>
          <w:sz w:val="21"/>
          <w:szCs w:val="21"/>
          <w:shd w:val="clear" w:color="auto" w:fill="FFFFFF"/>
        </w:rPr>
      </w:pPr>
    </w:p>
    <w:p w14:paraId="1BFBB010" w14:textId="0AC5A5C2" w:rsidR="00CD56FD" w:rsidRPr="00CD56FD" w:rsidRDefault="00CD56FD" w:rsidP="00CD56FD">
      <w:pPr>
        <w:pStyle w:val="ListParagraph"/>
        <w:numPr>
          <w:ilvl w:val="0"/>
          <w:numId w:val="3"/>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Support vectors: </w:t>
      </w:r>
      <w:r>
        <w:rPr>
          <w:rFonts w:ascii="Arial" w:hAnsi="Arial" w:cs="Arial"/>
          <w:color w:val="202124"/>
          <w:shd w:val="clear" w:color="auto" w:fill="FFFFFF"/>
        </w:rPr>
        <w:t>Support vectors are </w:t>
      </w:r>
      <w:r>
        <w:rPr>
          <w:rFonts w:ascii="Arial" w:hAnsi="Arial" w:cs="Arial"/>
          <w:b/>
          <w:bCs/>
          <w:color w:val="202124"/>
          <w:shd w:val="clear" w:color="auto" w:fill="FFFFFF"/>
        </w:rPr>
        <w:t>data points that are closer to the hyperplane and influence the position and orientation of the hyperplane</w:t>
      </w:r>
      <w:r>
        <w:rPr>
          <w:rFonts w:ascii="Arial" w:hAnsi="Arial" w:cs="Arial"/>
          <w:color w:val="202124"/>
          <w:shd w:val="clear" w:color="auto" w:fill="FFFFFF"/>
        </w:rPr>
        <w:t>. Using these support vectors, we maximize the margin of the classifier. Deleting the support vectors will change the position of the hyperplane. These are the points that help us build our SVM.</w:t>
      </w:r>
    </w:p>
    <w:p w14:paraId="5B74A891" w14:textId="35C39D6D" w:rsidR="00CD56FD" w:rsidRPr="00CD56FD" w:rsidRDefault="00CD56FD" w:rsidP="00CD56FD">
      <w:pPr>
        <w:pStyle w:val="ListParagraph"/>
        <w:numPr>
          <w:ilvl w:val="0"/>
          <w:numId w:val="3"/>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Maximum Margin Hyperplane: </w:t>
      </w:r>
      <w:r>
        <w:rPr>
          <w:rFonts w:ascii="Arial" w:hAnsi="Arial" w:cs="Arial"/>
          <w:color w:val="202124"/>
          <w:shd w:val="clear" w:color="auto" w:fill="FFFFFF"/>
        </w:rPr>
        <w:t>The best or optimal line that can separate the two classes is the line that as the largest margin. This is called the Maximal-Margin hyperplane. The margin is </w:t>
      </w:r>
      <w:r>
        <w:rPr>
          <w:rFonts w:ascii="Arial" w:hAnsi="Arial" w:cs="Arial"/>
          <w:b/>
          <w:bCs/>
          <w:color w:val="202124"/>
          <w:shd w:val="clear" w:color="auto" w:fill="FFFFFF"/>
        </w:rPr>
        <w:t>calculated as the perpendicular distance from the line to only the closest points</w:t>
      </w:r>
    </w:p>
    <w:p w14:paraId="2C7B4061" w14:textId="248EE96F" w:rsidR="00CD56FD" w:rsidRPr="00CD56FD" w:rsidRDefault="00CD56FD" w:rsidP="00CD56FD">
      <w:pPr>
        <w:pStyle w:val="ListParagraph"/>
        <w:numPr>
          <w:ilvl w:val="0"/>
          <w:numId w:val="3"/>
        </w:numPr>
        <w:rPr>
          <w:rFonts w:ascii="Arial" w:hAnsi="Arial" w:cs="Arial"/>
          <w:color w:val="4D5156"/>
          <w:sz w:val="21"/>
          <w:szCs w:val="21"/>
          <w:shd w:val="clear" w:color="auto" w:fill="FFFFFF"/>
        </w:rPr>
      </w:pPr>
      <w:r>
        <w:rPr>
          <w:rFonts w:ascii="Arial" w:hAnsi="Arial" w:cs="Arial"/>
          <w:color w:val="202124"/>
          <w:shd w:val="clear" w:color="auto" w:fill="FFFFFF"/>
        </w:rPr>
        <w:t>The SVM finds the maximum margin separating hyperplane. Setting: We define a linear classifier: h(x)=sign(</w:t>
      </w:r>
      <w:proofErr w:type="spellStart"/>
      <w:r>
        <w:rPr>
          <w:rFonts w:ascii="Arial" w:hAnsi="Arial" w:cs="Arial"/>
          <w:color w:val="202124"/>
          <w:shd w:val="clear" w:color="auto" w:fill="FFFFFF"/>
        </w:rPr>
        <w:t>wTx+b</w:t>
      </w:r>
      <w:proofErr w:type="spellEnd"/>
      <w:r>
        <w:rPr>
          <w:rFonts w:ascii="Arial" w:hAnsi="Arial" w:cs="Arial"/>
          <w:color w:val="202124"/>
          <w:shd w:val="clear" w:color="auto" w:fill="FFFFFF"/>
        </w:rPr>
        <w:t>) and we assume a binary classification setting with labels {+</w:t>
      </w:r>
      <w:proofErr w:type="gramStart"/>
      <w:r>
        <w:rPr>
          <w:rFonts w:ascii="Arial" w:hAnsi="Arial" w:cs="Arial"/>
          <w:color w:val="202124"/>
          <w:shd w:val="clear" w:color="auto" w:fill="FFFFFF"/>
        </w:rPr>
        <w:t>1,−</w:t>
      </w:r>
      <w:proofErr w:type="gramEnd"/>
      <w:r>
        <w:rPr>
          <w:rFonts w:ascii="Arial" w:hAnsi="Arial" w:cs="Arial"/>
          <w:color w:val="202124"/>
          <w:shd w:val="clear" w:color="auto" w:fill="FFFFFF"/>
        </w:rPr>
        <w:t>1}.</w:t>
      </w:r>
    </w:p>
    <w:p w14:paraId="199E0DC2" w14:textId="5F829B6C" w:rsidR="00CD56FD" w:rsidRDefault="00CD56FD" w:rsidP="00CD56FD">
      <w:pPr>
        <w:pStyle w:val="ListParagraph"/>
        <w:rPr>
          <w:rFonts w:ascii="Arial" w:hAnsi="Arial" w:cs="Arial"/>
          <w:color w:val="202124"/>
          <w:shd w:val="clear" w:color="auto" w:fill="FFFFFF"/>
        </w:rPr>
      </w:pPr>
    </w:p>
    <w:p w14:paraId="3091772B" w14:textId="77777777" w:rsidR="00CD56FD" w:rsidRPr="00CD56FD" w:rsidRDefault="00CD56FD" w:rsidP="00CD56FD">
      <w:pPr>
        <w:pStyle w:val="ListParagraph"/>
        <w:rPr>
          <w:rFonts w:ascii="Arial" w:hAnsi="Arial" w:cs="Arial"/>
          <w:color w:val="4D5156"/>
          <w:sz w:val="21"/>
          <w:szCs w:val="21"/>
          <w:shd w:val="clear" w:color="auto" w:fill="FFFFFF"/>
        </w:rPr>
      </w:pPr>
    </w:p>
    <w:p w14:paraId="503CFF84" w14:textId="4F2349BD" w:rsidR="00CD56FD" w:rsidRDefault="00CD56FD">
      <w:pPr>
        <w:rPr>
          <w:rFonts w:ascii="Arial" w:hAnsi="Arial" w:cs="Arial"/>
          <w:color w:val="4D5156"/>
          <w:sz w:val="21"/>
          <w:szCs w:val="21"/>
          <w:shd w:val="clear" w:color="auto" w:fill="FFFFFF"/>
        </w:rPr>
      </w:pPr>
    </w:p>
    <w:p w14:paraId="17D0A8E3" w14:textId="5653EFD7" w:rsidR="00CD56FD" w:rsidRPr="00CD56FD" w:rsidRDefault="00CD56FD">
      <w:pPr>
        <w:rPr>
          <w:rFonts w:ascii="Arial" w:hAnsi="Arial" w:cs="Arial"/>
          <w:b/>
          <w:bCs/>
          <w:color w:val="4D5156"/>
          <w:sz w:val="21"/>
          <w:szCs w:val="21"/>
          <w:shd w:val="clear" w:color="auto" w:fill="FFFFFF"/>
        </w:rPr>
      </w:pPr>
      <w:r w:rsidRPr="00CD56FD">
        <w:rPr>
          <w:rFonts w:ascii="Arial" w:hAnsi="Arial" w:cs="Arial"/>
          <w:b/>
          <w:bCs/>
          <w:color w:val="4D5156"/>
          <w:sz w:val="21"/>
          <w:szCs w:val="21"/>
          <w:shd w:val="clear" w:color="auto" w:fill="FFFFFF"/>
        </w:rPr>
        <w:t>Resources:</w:t>
      </w:r>
    </w:p>
    <w:p w14:paraId="056F1CE0" w14:textId="7CE75C93" w:rsidR="00CD56FD" w:rsidRDefault="00CD56FD" w:rsidP="00CD56FD">
      <w:pPr>
        <w:pStyle w:val="NormalWeb"/>
        <w:spacing w:before="0" w:beforeAutospacing="0" w:after="0" w:afterAutospacing="0"/>
        <w:rPr>
          <w:rFonts w:ascii="Arial" w:hAnsi="Arial" w:cs="Arial"/>
          <w:sz w:val="22"/>
          <w:szCs w:val="22"/>
        </w:rPr>
      </w:pPr>
      <w:r>
        <w:t xml:space="preserve">Intuition and Introduction to </w:t>
      </w:r>
      <w:proofErr w:type="gramStart"/>
      <w:r>
        <w:t>SVMs :</w:t>
      </w:r>
      <w:proofErr w:type="gramEnd"/>
      <w:r>
        <w:t xml:space="preserve"> </w:t>
      </w:r>
      <w:hyperlink r:id="rId5" w:history="1">
        <w:r w:rsidRPr="00537473">
          <w:rPr>
            <w:rStyle w:val="Hyperlink"/>
            <w:rFonts w:ascii="Arial" w:hAnsi="Arial" w:cs="Arial"/>
            <w:sz w:val="22"/>
            <w:szCs w:val="22"/>
          </w:rPr>
          <w:t>https://www.youtube.com/watch?v=1NxnPkZM9bc</w:t>
        </w:r>
      </w:hyperlink>
    </w:p>
    <w:p w14:paraId="52D76E49" w14:textId="2A31D01F" w:rsidR="00CD56FD" w:rsidRDefault="00CD56FD" w:rsidP="00CD56F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1708894" wp14:editId="0B92FFDA">
            <wp:extent cx="5731510" cy="33496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9625"/>
                    </a:xfrm>
                    <a:prstGeom prst="rect">
                      <a:avLst/>
                    </a:prstGeom>
                    <a:noFill/>
                    <a:ln>
                      <a:noFill/>
                    </a:ln>
                  </pic:spPr>
                </pic:pic>
              </a:graphicData>
            </a:graphic>
          </wp:inline>
        </w:drawing>
      </w:r>
    </w:p>
    <w:p w14:paraId="12296D58" w14:textId="05A2F1BD" w:rsidR="00CD56FD" w:rsidRDefault="00CD56FD" w:rsidP="00CD56FD">
      <w:pPr>
        <w:pStyle w:val="NormalWeb"/>
        <w:spacing w:before="0" w:beforeAutospacing="0" w:after="0" w:afterAutospacing="0"/>
      </w:pPr>
    </w:p>
    <w:p w14:paraId="57209529" w14:textId="78EC0F7B" w:rsidR="00CD56FD" w:rsidRDefault="00CD56FD" w:rsidP="00CD56FD">
      <w:pPr>
        <w:pStyle w:val="NormalWeb"/>
        <w:spacing w:before="0" w:beforeAutospacing="0" w:after="0" w:afterAutospacing="0"/>
      </w:pPr>
      <w:hyperlink r:id="rId7" w:history="1">
        <w:r>
          <w:rPr>
            <w:rStyle w:val="Hyperlink"/>
            <w:rFonts w:ascii="Arial" w:hAnsi="Arial" w:cs="Arial"/>
            <w:color w:val="1155CC"/>
            <w:sz w:val="22"/>
            <w:szCs w:val="22"/>
          </w:rPr>
          <w:t>https://www.youtube.com/watch?v=YS20BYYOor4</w:t>
        </w:r>
      </w:hyperlink>
    </w:p>
    <w:p w14:paraId="1A6CCC61" w14:textId="72F3970D" w:rsidR="00CD56FD" w:rsidRDefault="00CD56FD" w:rsidP="00CD56FD">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13784FE4" wp14:editId="16A2F2FF">
            <wp:extent cx="5731510" cy="3018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2BC68FA2" w14:textId="24499FC1" w:rsidR="00CD56FD" w:rsidRDefault="00CD56FD" w:rsidP="00CD56FD">
      <w:pPr>
        <w:pStyle w:val="NormalWeb"/>
        <w:spacing w:before="0" w:beforeAutospacing="0" w:after="0" w:afterAutospacing="0"/>
      </w:pPr>
    </w:p>
    <w:p w14:paraId="37827745" w14:textId="423ADCA1" w:rsidR="00CD56FD" w:rsidRDefault="00CD56FD" w:rsidP="00CD56FD">
      <w:pPr>
        <w:pStyle w:val="NormalWeb"/>
        <w:spacing w:before="0" w:beforeAutospacing="0" w:after="0" w:afterAutospacing="0"/>
      </w:pPr>
      <w:r>
        <w:t xml:space="preserve">Bank-Retirement Classification: </w:t>
      </w:r>
      <w:hyperlink r:id="rId9" w:history="1">
        <w:r>
          <w:rPr>
            <w:rStyle w:val="Hyperlink"/>
            <w:rFonts w:ascii="Arial" w:hAnsi="Arial" w:cs="Arial"/>
            <w:color w:val="1155CC"/>
            <w:sz w:val="22"/>
            <w:szCs w:val="22"/>
          </w:rPr>
          <w:t>https://www.youtube.com/watch?v=ojY9OrTHEcU</w:t>
        </w:r>
      </w:hyperlink>
    </w:p>
    <w:p w14:paraId="6D24DE59" w14:textId="1A0E3112" w:rsidR="00CD56FD" w:rsidRPr="00CD56FD" w:rsidRDefault="00CD56FD" w:rsidP="00CD56FD">
      <w:pPr>
        <w:pStyle w:val="NormalWeb"/>
        <w:spacing w:before="0" w:beforeAutospacing="0" w:after="0" w:afterAutospacing="0"/>
        <w:ind w:left="720"/>
      </w:pPr>
    </w:p>
    <w:sectPr w:rsidR="00CD56FD" w:rsidRPr="00CD5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AD9"/>
    <w:multiLevelType w:val="hybridMultilevel"/>
    <w:tmpl w:val="EABCB12A"/>
    <w:lvl w:ilvl="0" w:tplc="CE8C885E">
      <w:start w:val="1"/>
      <w:numFmt w:val="decimal"/>
      <w:lvlText w:val="%1."/>
      <w:lvlJc w:val="left"/>
      <w:pPr>
        <w:ind w:left="720" w:hanging="360"/>
      </w:pPr>
      <w:rPr>
        <w:rFonts w:ascii="Arial" w:hAnsi="Arial" w:cs="Arial" w:hint="default"/>
        <w:b w:val="0"/>
        <w:color w:val="4D5156"/>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7C37F4"/>
    <w:multiLevelType w:val="hybridMultilevel"/>
    <w:tmpl w:val="BAA03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15A8D"/>
    <w:multiLevelType w:val="hybridMultilevel"/>
    <w:tmpl w:val="1BBA1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FD"/>
    <w:rsid w:val="00CD5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52DE"/>
  <w15:chartTrackingRefBased/>
  <w15:docId w15:val="{7B89943B-7150-4370-AD3F-4573E29F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FD"/>
    <w:pPr>
      <w:ind w:left="720"/>
      <w:contextualSpacing/>
    </w:pPr>
  </w:style>
  <w:style w:type="paragraph" w:styleId="NormalWeb">
    <w:name w:val="Normal (Web)"/>
    <w:basedOn w:val="Normal"/>
    <w:uiPriority w:val="99"/>
    <w:unhideWhenUsed/>
    <w:rsid w:val="00CD56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D56FD"/>
    <w:rPr>
      <w:color w:val="0000FF"/>
      <w:u w:val="single"/>
    </w:rPr>
  </w:style>
  <w:style w:type="character" w:styleId="UnresolvedMention">
    <w:name w:val="Unresolved Mention"/>
    <w:basedOn w:val="DefaultParagraphFont"/>
    <w:uiPriority w:val="99"/>
    <w:semiHidden/>
    <w:unhideWhenUsed/>
    <w:rsid w:val="00CD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308988">
      <w:bodyDiv w:val="1"/>
      <w:marLeft w:val="0"/>
      <w:marRight w:val="0"/>
      <w:marTop w:val="0"/>
      <w:marBottom w:val="0"/>
      <w:divBdr>
        <w:top w:val="none" w:sz="0" w:space="0" w:color="auto"/>
        <w:left w:val="none" w:sz="0" w:space="0" w:color="auto"/>
        <w:bottom w:val="none" w:sz="0" w:space="0" w:color="auto"/>
        <w:right w:val="none" w:sz="0" w:space="0" w:color="auto"/>
      </w:divBdr>
    </w:div>
    <w:div w:id="21206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YS20BYYOo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1NxnPkZM9b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jY9OrTHE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Bannur</dc:creator>
  <cp:keywords/>
  <dc:description/>
  <cp:lastModifiedBy>Charvi Bannur</cp:lastModifiedBy>
  <cp:revision>1</cp:revision>
  <dcterms:created xsi:type="dcterms:W3CDTF">2021-09-19T10:53:00Z</dcterms:created>
  <dcterms:modified xsi:type="dcterms:W3CDTF">2021-09-19T11:02:00Z</dcterms:modified>
</cp:coreProperties>
</file>