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288C" w14:textId="1C0C6AE4" w:rsidR="00CC1764" w:rsidRPr="00CC1764" w:rsidRDefault="00CC1764" w:rsidP="00CC1764">
      <w:pPr>
        <w:jc w:val="center"/>
        <w:rPr>
          <w:rFonts w:cs="Times New Roman"/>
          <w:b/>
          <w:bCs/>
          <w:sz w:val="72"/>
          <w:szCs w:val="72"/>
        </w:rPr>
      </w:pPr>
      <w:r w:rsidRPr="00EC5BD9">
        <w:rPr>
          <w:rFonts w:cs="Times New Roman"/>
          <w:b/>
          <w:bCs/>
          <w:sz w:val="72"/>
          <w:szCs w:val="72"/>
        </w:rPr>
        <w:t xml:space="preserve">Woxsen University </w:t>
      </w:r>
    </w:p>
    <w:p w14:paraId="76FE53B4" w14:textId="77777777" w:rsidR="00CC1764" w:rsidRPr="00085BE0" w:rsidRDefault="00CC1764" w:rsidP="00CC1764">
      <w:pPr>
        <w:jc w:val="center"/>
        <w:rPr>
          <w:rFonts w:cs="Times New Roman"/>
          <w:b/>
          <w:bCs/>
          <w:sz w:val="40"/>
          <w:szCs w:val="40"/>
        </w:rPr>
      </w:pPr>
      <w:r w:rsidRPr="00085BE0">
        <w:rPr>
          <w:rFonts w:cs="Times New Roman"/>
          <w:b/>
          <w:bCs/>
          <w:sz w:val="40"/>
          <w:szCs w:val="40"/>
        </w:rPr>
        <w:t xml:space="preserve">School of Technology </w:t>
      </w:r>
    </w:p>
    <w:p w14:paraId="15DE2039" w14:textId="77777777" w:rsidR="00CC1764" w:rsidRDefault="00CC1764" w:rsidP="00CC1764">
      <w:pPr>
        <w:jc w:val="center"/>
        <w:rPr>
          <w:rFonts w:cs="Times New Roman"/>
          <w:b/>
          <w:bCs/>
          <w:sz w:val="32"/>
          <w:szCs w:val="32"/>
        </w:rPr>
      </w:pPr>
      <w:r w:rsidRPr="00851C21">
        <w:rPr>
          <w:rFonts w:cs="Times New Roman"/>
          <w:noProof/>
          <w:color w:val="0070C0"/>
          <w:sz w:val="48"/>
          <w:szCs w:val="48"/>
        </w:rPr>
        <w:drawing>
          <wp:anchor distT="0" distB="0" distL="114300" distR="114300" simplePos="0" relativeHeight="251659264" behindDoc="0" locked="0" layoutInCell="1" allowOverlap="1" wp14:anchorId="03319D36" wp14:editId="2168CD20">
            <wp:simplePos x="0" y="0"/>
            <wp:positionH relativeFrom="column">
              <wp:posOffset>2057400</wp:posOffset>
            </wp:positionH>
            <wp:positionV relativeFrom="paragraph">
              <wp:posOffset>95250</wp:posOffset>
            </wp:positionV>
            <wp:extent cx="1370965" cy="671195"/>
            <wp:effectExtent l="0" t="0" r="635" b="0"/>
            <wp:wrapNone/>
            <wp:docPr id="1702044586" name="Picture 1702044586" descr="A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41" name="Picture 1" descr="A logo with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0965" cy="671195"/>
                    </a:xfrm>
                    <a:prstGeom prst="rect">
                      <a:avLst/>
                    </a:prstGeom>
                  </pic:spPr>
                </pic:pic>
              </a:graphicData>
            </a:graphic>
            <wp14:sizeRelH relativeFrom="page">
              <wp14:pctWidth>0</wp14:pctWidth>
            </wp14:sizeRelH>
            <wp14:sizeRelV relativeFrom="page">
              <wp14:pctHeight>0</wp14:pctHeight>
            </wp14:sizeRelV>
          </wp:anchor>
        </w:drawing>
      </w:r>
    </w:p>
    <w:p w14:paraId="215A0A82" w14:textId="396FCD08" w:rsidR="00CC1764" w:rsidRDefault="00CC1764" w:rsidP="1B1F349B">
      <w:pPr>
        <w:jc w:val="center"/>
        <w:rPr>
          <w:rFonts w:cs="Times New Roman"/>
          <w:b/>
          <w:bCs/>
          <w:sz w:val="32"/>
          <w:szCs w:val="32"/>
        </w:rPr>
      </w:pPr>
    </w:p>
    <w:p w14:paraId="1651E157" w14:textId="77777777" w:rsidR="00CC1764" w:rsidRDefault="00CC1764" w:rsidP="00CC1764">
      <w:pPr>
        <w:jc w:val="center"/>
      </w:pPr>
      <w:r>
        <w:t>B.Tech – Computer Science &amp; Engineering</w:t>
      </w:r>
    </w:p>
    <w:p w14:paraId="5E3E7E5A" w14:textId="77777777" w:rsidR="00CC1764" w:rsidRPr="00CC1764" w:rsidRDefault="00CC1764" w:rsidP="00CC1764">
      <w:pPr>
        <w:jc w:val="center"/>
        <w:rPr>
          <w:b/>
          <w:bCs/>
        </w:rPr>
      </w:pPr>
      <w:r w:rsidRPr="00CC1764">
        <w:rPr>
          <w:b/>
          <w:bCs/>
        </w:rPr>
        <w:t>CASE STUDY REPORT</w:t>
      </w:r>
    </w:p>
    <w:p w14:paraId="1E8221EE" w14:textId="4A2354CB" w:rsidR="00CC1764" w:rsidRPr="00CC1764" w:rsidRDefault="00CC1764" w:rsidP="00CC1764">
      <w:pPr>
        <w:rPr>
          <w:lang w:val="en-IN"/>
        </w:rPr>
      </w:pPr>
      <w:r>
        <w:br/>
        <w:t>Title of the Case Study (</w:t>
      </w:r>
      <w:r w:rsidRPr="00CC1764">
        <w:rPr>
          <w:b/>
          <w:bCs/>
          <w:lang w:val="en-IN"/>
        </w:rPr>
        <w:t>Design, Implementation and Performance Analysis of a Machine Learning-Based Phishing Email Detection System Using DevSecOps Pipeline</w:t>
      </w:r>
      <w:r>
        <w:t>)</w:t>
      </w:r>
    </w:p>
    <w:p w14:paraId="015C7C22" w14:textId="68ED5B50" w:rsidR="00CC1764" w:rsidRDefault="00CC1764" w:rsidP="00CC1764">
      <w:pPr>
        <w:jc w:val="center"/>
      </w:pPr>
      <w:r>
        <w:br/>
        <w:t>Course Code</w:t>
      </w:r>
      <w:r w:rsidR="00D86E06">
        <w:t>: 22CSE759</w:t>
      </w:r>
    </w:p>
    <w:p w14:paraId="5412E191" w14:textId="2977CCCE" w:rsidR="00CC1764" w:rsidRDefault="00CC1764" w:rsidP="00CC1764">
      <w:pPr>
        <w:jc w:val="center"/>
      </w:pPr>
      <w:r>
        <w:t xml:space="preserve">Course Name: </w:t>
      </w:r>
      <w:r w:rsidR="00D86E06">
        <w:t>Applied Computer Vision</w:t>
      </w:r>
    </w:p>
    <w:p w14:paraId="736460E0" w14:textId="4F57C1D4" w:rsidR="00CC1764" w:rsidRDefault="00CC1764" w:rsidP="00CC1764">
      <w:pPr>
        <w:jc w:val="center"/>
      </w:pPr>
      <w:r>
        <w:t xml:space="preserve">Semester: </w:t>
      </w:r>
      <w:r w:rsidR="00D86E06">
        <w:t>VI</w:t>
      </w:r>
    </w:p>
    <w:p w14:paraId="6CE55793" w14:textId="6350C837" w:rsidR="00CC1764" w:rsidRDefault="00CC1764" w:rsidP="00CC1764">
      <w:pPr>
        <w:jc w:val="center"/>
      </w:pPr>
      <w:r>
        <w:t xml:space="preserve">Academic Year: </w:t>
      </w:r>
      <w:r w:rsidR="00D86E06">
        <w:t>2023-2027</w:t>
      </w:r>
    </w:p>
    <w:p w14:paraId="355D9951" w14:textId="77777777" w:rsidR="00CC1764" w:rsidRDefault="00CC1764" w:rsidP="00CC1764">
      <w:pPr>
        <w:jc w:val="center"/>
      </w:pPr>
      <w:r>
        <w:br/>
        <w:t>Submitted by:</w:t>
      </w:r>
    </w:p>
    <w:p w14:paraId="62CF7617" w14:textId="12261638" w:rsidR="00CC1764" w:rsidRDefault="00CC1764" w:rsidP="00CC1764">
      <w:pPr>
        <w:jc w:val="center"/>
      </w:pPr>
      <w:r>
        <w:t xml:space="preserve">Name: </w:t>
      </w:r>
      <w:r w:rsidR="00D86E06">
        <w:t>Charvi Ningala</w:t>
      </w:r>
    </w:p>
    <w:p w14:paraId="4BF23D00" w14:textId="4A6EE1E4" w:rsidR="00CC1764" w:rsidRDefault="00CC1764" w:rsidP="00CC1764">
      <w:pPr>
        <w:jc w:val="center"/>
      </w:pPr>
      <w:r>
        <w:t xml:space="preserve">Register Number: </w:t>
      </w:r>
      <w:r w:rsidR="00D86E06">
        <w:t>23WU0102037</w:t>
      </w:r>
    </w:p>
    <w:p w14:paraId="271B1161" w14:textId="176E9307" w:rsidR="00CC1764" w:rsidRDefault="00CC1764" w:rsidP="00CC1764">
      <w:pPr>
        <w:jc w:val="center"/>
      </w:pPr>
      <w:r>
        <w:t xml:space="preserve">Section: </w:t>
      </w:r>
      <w:r w:rsidR="00D86E06">
        <w:t>AIML Tigers</w:t>
      </w:r>
    </w:p>
    <w:p w14:paraId="54766AB0" w14:textId="77777777" w:rsidR="00CC1764" w:rsidRDefault="00CC1764" w:rsidP="00CC1764">
      <w:pPr>
        <w:jc w:val="center"/>
      </w:pPr>
      <w:r>
        <w:br/>
        <w:t>Under the Guidance of:</w:t>
      </w:r>
    </w:p>
    <w:p w14:paraId="5DE7C178" w14:textId="0C55EDE7" w:rsidR="00CC1764" w:rsidRDefault="00CC1764" w:rsidP="00CC1764">
      <w:pPr>
        <w:jc w:val="center"/>
      </w:pPr>
      <w:r>
        <w:t xml:space="preserve">Faculty Name: </w:t>
      </w:r>
      <w:r w:rsidR="00D86E06">
        <w:t>Dr. Resham Raj</w:t>
      </w:r>
    </w:p>
    <w:p w14:paraId="1EF60923" w14:textId="432B0A45" w:rsidR="00CC1764" w:rsidRDefault="00CC1764" w:rsidP="00CC1764">
      <w:pPr>
        <w:jc w:val="center"/>
      </w:pPr>
      <w:r>
        <w:t>Designation</w:t>
      </w:r>
      <w:r w:rsidR="00D86E06">
        <w:t>: Professor</w:t>
      </w:r>
    </w:p>
    <w:p w14:paraId="5FC956CF" w14:textId="15FB3E01" w:rsidR="00CC1764" w:rsidRDefault="00CC1764" w:rsidP="00CC1764">
      <w:pPr>
        <w:jc w:val="center"/>
      </w:pPr>
      <w:r>
        <w:br/>
        <w:t>Department of Computer Science &amp; Engineerin</w:t>
      </w:r>
      <w:r w:rsidR="2D2739B7">
        <w:t>g</w:t>
      </w:r>
    </w:p>
    <w:p w14:paraId="5BECC0D3" w14:textId="1618523B" w:rsidR="00CC1764" w:rsidRPr="00CC1764" w:rsidRDefault="00D86E06" w:rsidP="00CC1764">
      <w:pPr>
        <w:jc w:val="center"/>
      </w:pPr>
      <w:r>
        <w:t xml:space="preserve"> 23</w:t>
      </w:r>
      <w:r w:rsidRPr="00D86E06">
        <w:rPr>
          <w:vertAlign w:val="superscript"/>
        </w:rPr>
        <w:t>rd</w:t>
      </w:r>
      <w:r>
        <w:t xml:space="preserve"> February</w:t>
      </w:r>
      <w:r w:rsidR="00CC1764">
        <w:t xml:space="preserve">, </w:t>
      </w:r>
      <w:r>
        <w:t>2026</w:t>
      </w:r>
    </w:p>
    <w:p w14:paraId="7F40D470" w14:textId="77777777" w:rsidR="00DE1455" w:rsidRDefault="00DE1455" w:rsidP="00CC1764">
      <w:pPr>
        <w:rPr>
          <w:b/>
          <w:bCs/>
          <w:lang w:val="en-IN"/>
        </w:rPr>
      </w:pPr>
    </w:p>
    <w:p w14:paraId="0AAF6FC4" w14:textId="77777777" w:rsidR="00CA0C95" w:rsidRPr="00CA0C95" w:rsidRDefault="00CA0C95" w:rsidP="00CA0C95">
      <w:pPr>
        <w:jc w:val="center"/>
        <w:rPr>
          <w:b/>
          <w:bCs/>
          <w:lang w:val="en-IN"/>
        </w:rPr>
      </w:pPr>
      <w:r w:rsidRPr="00CA0C95">
        <w:rPr>
          <w:b/>
          <w:bCs/>
          <w:lang w:val="en-IN"/>
        </w:rPr>
        <w:lastRenderedPageBreak/>
        <w:t>DECLARATION</w:t>
      </w:r>
    </w:p>
    <w:p w14:paraId="73FFFC88" w14:textId="1D40F25F" w:rsidR="00CA0C95" w:rsidRPr="00CA0C95" w:rsidRDefault="00CA0C95" w:rsidP="00CA0C95">
      <w:pPr>
        <w:ind w:right="-755"/>
        <w:rPr>
          <w:lang w:val="en-IN"/>
        </w:rPr>
      </w:pPr>
      <w:r w:rsidRPr="00CA0C95">
        <w:rPr>
          <w:lang w:val="en-IN"/>
        </w:rPr>
        <w:t xml:space="preserve">I hereby declare that </w:t>
      </w:r>
      <w:r>
        <w:rPr>
          <w:lang w:val="en-IN"/>
        </w:rPr>
        <w:t xml:space="preserve">the </w:t>
      </w:r>
      <w:r w:rsidRPr="00CA0C95">
        <w:rPr>
          <w:lang w:val="en-IN"/>
        </w:rPr>
        <w:t>Case Study title</w:t>
      </w:r>
      <w:r w:rsidR="00D86E06">
        <w:rPr>
          <w:lang w:val="en-IN"/>
        </w:rPr>
        <w:t xml:space="preserve"> </w:t>
      </w:r>
      <w:r w:rsidRPr="00CA0C95">
        <w:rPr>
          <w:lang w:val="en-IN"/>
        </w:rPr>
        <w:t>“</w:t>
      </w:r>
      <w:r w:rsidR="00D86E06" w:rsidRPr="00D86E06">
        <w:t>Deep Learning-Based ACV Image Classification with Illumination Sensitivity Analysis”</w:t>
      </w:r>
      <w:r w:rsidR="00D86E06">
        <w:rPr>
          <w:lang w:val="en-IN"/>
        </w:rPr>
        <w:t xml:space="preserve"> </w:t>
      </w:r>
    </w:p>
    <w:p w14:paraId="3E87EB10" w14:textId="77777777" w:rsidR="00CA0C95" w:rsidRPr="00CA0C95" w:rsidRDefault="00CA0C95" w:rsidP="00CA0C95">
      <w:pPr>
        <w:rPr>
          <w:lang w:val="en-IN"/>
        </w:rPr>
      </w:pPr>
      <w:r w:rsidRPr="00CA0C95">
        <w:rPr>
          <w:lang w:val="en-IN"/>
        </w:rPr>
        <w:t>submitted by me is an original work carried out under the guidance of the faculty mentioned above.</w:t>
      </w:r>
    </w:p>
    <w:p w14:paraId="7F518FD0" w14:textId="77777777" w:rsidR="00CA0C95" w:rsidRPr="00CA0C95" w:rsidRDefault="00CA0C95" w:rsidP="00CA0C95">
      <w:pPr>
        <w:rPr>
          <w:lang w:val="en-IN"/>
        </w:rPr>
      </w:pPr>
      <w:r w:rsidRPr="00CA0C95">
        <w:rPr>
          <w:lang w:val="en-IN"/>
        </w:rPr>
        <w:t>I confirm that this work has not been submitted in part or full for the award of any degree, diploma, or other academic qualification in this or any other institution.</w:t>
      </w:r>
    </w:p>
    <w:p w14:paraId="770717F1" w14:textId="459FF82D" w:rsidR="00CA0C95" w:rsidRPr="00CA0C95" w:rsidRDefault="00CA0C95" w:rsidP="00CA0C95">
      <w:pPr>
        <w:rPr>
          <w:lang w:val="en-IN"/>
        </w:rPr>
      </w:pPr>
      <w:r w:rsidRPr="00CA0C95">
        <w:rPr>
          <w:lang w:val="en-IN"/>
        </w:rPr>
        <w:t>All sources of information used in this case study have been properly acknowledged and cited as per university referencing standards.</w:t>
      </w:r>
    </w:p>
    <w:p w14:paraId="662E82A4" w14:textId="77777777" w:rsidR="00CA0C95" w:rsidRPr="00CA0C95" w:rsidRDefault="00CA0C95" w:rsidP="00CA0C95">
      <w:pPr>
        <w:rPr>
          <w:lang w:val="en-IN"/>
        </w:rPr>
      </w:pPr>
      <w:r w:rsidRPr="00CA0C95">
        <w:rPr>
          <w:lang w:val="en-IN"/>
        </w:rPr>
        <w:t>I further declare that the plagiarism percentage is within the permissible limit prescribed by the institution.</w:t>
      </w:r>
    </w:p>
    <w:p w14:paraId="5A97F3AA" w14:textId="77777777" w:rsidR="00D86E06" w:rsidRPr="00CC1764" w:rsidRDefault="00CA0C95" w:rsidP="00D86E06">
      <w:r w:rsidRPr="00CA0C95">
        <w:rPr>
          <w:lang w:val="en-IN"/>
        </w:rPr>
        <w:t xml:space="preserve">Place: </w:t>
      </w:r>
      <w:r w:rsidR="00D86E06">
        <w:rPr>
          <w:lang w:val="en-IN"/>
        </w:rPr>
        <w:t>Woxsen University</w:t>
      </w:r>
      <w:r w:rsidRPr="00CA0C95">
        <w:rPr>
          <w:lang w:val="en-IN"/>
        </w:rPr>
        <w:br/>
        <w:t xml:space="preserve">Date: </w:t>
      </w:r>
      <w:r w:rsidR="00D86E06">
        <w:t>23</w:t>
      </w:r>
      <w:r w:rsidR="00D86E06" w:rsidRPr="00D86E06">
        <w:rPr>
          <w:vertAlign w:val="superscript"/>
        </w:rPr>
        <w:t>rd</w:t>
      </w:r>
      <w:r w:rsidR="00D86E06">
        <w:t xml:space="preserve"> February, 2026</w:t>
      </w:r>
    </w:p>
    <w:p w14:paraId="2156C4CB" w14:textId="126BB161" w:rsidR="00CA0C95" w:rsidRPr="00CA0C95" w:rsidRDefault="00CA0C95" w:rsidP="00CA0C95">
      <w:pPr>
        <w:rPr>
          <w:lang w:val="en-IN"/>
        </w:rPr>
      </w:pPr>
    </w:p>
    <w:p w14:paraId="10F563C7" w14:textId="77777777" w:rsidR="00CA0C95" w:rsidRDefault="00CA0C95" w:rsidP="00CA0C95">
      <w:pPr>
        <w:rPr>
          <w:lang w:val="en-IN"/>
        </w:rPr>
      </w:pPr>
    </w:p>
    <w:p w14:paraId="18C852DA" w14:textId="665CCB70" w:rsidR="00CA0C95" w:rsidRPr="00CA0C95" w:rsidRDefault="00CA0C95" w:rsidP="00CA0C95">
      <w:pPr>
        <w:rPr>
          <w:lang w:val="en-IN"/>
        </w:rPr>
      </w:pPr>
      <w:r w:rsidRPr="00CA0C95">
        <w:rPr>
          <w:lang w:val="en-IN"/>
        </w:rPr>
        <w:t>Signature of the Candidate</w:t>
      </w:r>
    </w:p>
    <w:p w14:paraId="581F2406" w14:textId="43B7EFA3" w:rsidR="00CA0C95" w:rsidRPr="00CA0C95" w:rsidRDefault="00CA0C95" w:rsidP="00CA0C95">
      <w:pPr>
        <w:rPr>
          <w:b/>
          <w:bCs/>
          <w:lang w:val="en-IN"/>
        </w:rPr>
      </w:pPr>
    </w:p>
    <w:p w14:paraId="7B156367" w14:textId="77777777" w:rsidR="00D86E06" w:rsidRDefault="00CA0C95" w:rsidP="00CA0C95">
      <w:pPr>
        <w:rPr>
          <w:lang w:val="en-IN"/>
        </w:rPr>
      </w:pPr>
      <w:r w:rsidRPr="00CA0C95">
        <w:rPr>
          <w:lang w:val="en-IN"/>
        </w:rPr>
        <w:t xml:space="preserve">Name: </w:t>
      </w:r>
      <w:r w:rsidR="00D86E06">
        <w:rPr>
          <w:lang w:val="en-IN"/>
        </w:rPr>
        <w:t>Charvi Ningala</w:t>
      </w:r>
    </w:p>
    <w:p w14:paraId="3DB5E82D" w14:textId="03FA815F" w:rsidR="00CA0C95" w:rsidRPr="00CA0C95" w:rsidRDefault="00CA0C95" w:rsidP="00CA0C95">
      <w:pPr>
        <w:rPr>
          <w:lang w:val="en-IN"/>
        </w:rPr>
      </w:pPr>
      <w:r w:rsidRPr="00CA0C95">
        <w:rPr>
          <w:lang w:val="en-IN"/>
        </w:rPr>
        <w:t xml:space="preserve">Register Number: </w:t>
      </w:r>
      <w:r w:rsidR="00D86E06">
        <w:rPr>
          <w:lang w:val="en-IN"/>
        </w:rPr>
        <w:t>23WU0102037</w:t>
      </w:r>
    </w:p>
    <w:p w14:paraId="0F257E65" w14:textId="77777777" w:rsidR="00CA0C95" w:rsidRDefault="00CA0C95" w:rsidP="00CC1764">
      <w:pPr>
        <w:rPr>
          <w:b/>
          <w:bCs/>
          <w:lang w:val="en-IN"/>
        </w:rPr>
      </w:pPr>
    </w:p>
    <w:p w14:paraId="2C415A16" w14:textId="77777777" w:rsidR="00CA0C95" w:rsidRDefault="00CA0C95" w:rsidP="00CC1764">
      <w:pPr>
        <w:rPr>
          <w:b/>
          <w:bCs/>
          <w:lang w:val="en-IN"/>
        </w:rPr>
      </w:pPr>
    </w:p>
    <w:p w14:paraId="76AC41B1" w14:textId="77777777" w:rsidR="00CA0C95" w:rsidRDefault="00CA0C95" w:rsidP="00CC1764">
      <w:pPr>
        <w:rPr>
          <w:b/>
          <w:bCs/>
          <w:lang w:val="en-IN"/>
        </w:rPr>
      </w:pPr>
    </w:p>
    <w:p w14:paraId="2C2EF98C" w14:textId="77777777" w:rsidR="00CA0C95" w:rsidRDefault="00CA0C95" w:rsidP="00CC1764">
      <w:pPr>
        <w:rPr>
          <w:b/>
          <w:bCs/>
          <w:lang w:val="en-IN"/>
        </w:rPr>
      </w:pPr>
    </w:p>
    <w:p w14:paraId="1E057337" w14:textId="77777777" w:rsidR="00CA0C95" w:rsidRDefault="00CA0C95" w:rsidP="00CC1764">
      <w:pPr>
        <w:rPr>
          <w:b/>
          <w:bCs/>
          <w:lang w:val="en-IN"/>
        </w:rPr>
      </w:pPr>
    </w:p>
    <w:p w14:paraId="7562F301" w14:textId="77777777" w:rsidR="00CA0C95" w:rsidRDefault="00CA0C95" w:rsidP="00CC1764">
      <w:pPr>
        <w:rPr>
          <w:b/>
          <w:bCs/>
          <w:lang w:val="en-IN"/>
        </w:rPr>
      </w:pPr>
    </w:p>
    <w:p w14:paraId="6837BEE6" w14:textId="77777777" w:rsidR="00CA0C95" w:rsidRDefault="00CA0C95" w:rsidP="00CC1764">
      <w:pPr>
        <w:rPr>
          <w:b/>
          <w:bCs/>
          <w:lang w:val="en-IN"/>
        </w:rPr>
      </w:pPr>
    </w:p>
    <w:p w14:paraId="4364556D" w14:textId="77777777" w:rsidR="00CA0C95" w:rsidRDefault="00CA0C95" w:rsidP="00CC1764">
      <w:pPr>
        <w:rPr>
          <w:b/>
          <w:bCs/>
          <w:lang w:val="en-IN"/>
        </w:rPr>
      </w:pPr>
    </w:p>
    <w:p w14:paraId="3070336A" w14:textId="77777777" w:rsidR="00CA0C95" w:rsidRDefault="00CA0C95" w:rsidP="00CC1764">
      <w:pPr>
        <w:rPr>
          <w:b/>
          <w:bCs/>
          <w:lang w:val="en-IN"/>
        </w:rPr>
      </w:pPr>
    </w:p>
    <w:p w14:paraId="205D1F99" w14:textId="77777777" w:rsidR="00CA0C95" w:rsidRDefault="00CA0C95" w:rsidP="00CC1764">
      <w:pPr>
        <w:rPr>
          <w:b/>
          <w:bCs/>
          <w:lang w:val="en-IN"/>
        </w:rPr>
      </w:pPr>
    </w:p>
    <w:p w14:paraId="0B3D213F" w14:textId="77777777" w:rsidR="00CA0C95" w:rsidRDefault="00CA0C95" w:rsidP="00CC1764">
      <w:pPr>
        <w:rPr>
          <w:b/>
          <w:bCs/>
          <w:lang w:val="en-IN"/>
        </w:rPr>
      </w:pPr>
    </w:p>
    <w:p w14:paraId="4D80CDFA" w14:textId="77777777" w:rsidR="00CA0C95" w:rsidRDefault="00CA0C95" w:rsidP="00CC1764">
      <w:pPr>
        <w:rPr>
          <w:b/>
          <w:bCs/>
          <w:lang w:val="en-IN"/>
        </w:rPr>
      </w:pPr>
    </w:p>
    <w:p w14:paraId="6B071630" w14:textId="77777777" w:rsidR="00CA0C95" w:rsidRDefault="00CA0C95" w:rsidP="00CC1764">
      <w:pPr>
        <w:rPr>
          <w:b/>
          <w:bCs/>
          <w:lang w:val="en-IN"/>
        </w:rPr>
      </w:pPr>
    </w:p>
    <w:p w14:paraId="4C34DD8D" w14:textId="77777777" w:rsidR="00DE1455" w:rsidRPr="00DE1455" w:rsidRDefault="00DE1455" w:rsidP="00DE1455">
      <w:pPr>
        <w:jc w:val="center"/>
        <w:rPr>
          <w:b/>
          <w:bCs/>
        </w:rPr>
      </w:pPr>
      <w:r w:rsidRPr="00DE1455">
        <w:rPr>
          <w:b/>
          <w:bCs/>
        </w:rPr>
        <w:t>CERTIFICATE</w:t>
      </w:r>
    </w:p>
    <w:p w14:paraId="034BB66F" w14:textId="09E7FD22" w:rsidR="008E0D23" w:rsidRPr="008E0D23" w:rsidRDefault="008E0D23" w:rsidP="00D86E06">
      <w:pPr>
        <w:ind w:right="-755"/>
        <w:rPr>
          <w:lang w:val="en-IN"/>
        </w:rPr>
      </w:pPr>
      <w:r w:rsidRPr="008E0D23">
        <w:rPr>
          <w:lang w:val="en-IN"/>
        </w:rPr>
        <w:t>This is to certify that the Case Study titled</w:t>
      </w:r>
      <w:r>
        <w:rPr>
          <w:lang w:val="en-IN"/>
        </w:rPr>
        <w:t xml:space="preserve"> </w:t>
      </w:r>
      <w:r w:rsidRPr="008E0D23">
        <w:rPr>
          <w:b/>
          <w:bCs/>
          <w:lang w:val="en-IN"/>
        </w:rPr>
        <w:t>“</w:t>
      </w:r>
      <w:r w:rsidR="00D86E06" w:rsidRPr="00D86E06">
        <w:t>Deep Learning-Based ACV Image Classification with Illumination Sensitivity Analysis”</w:t>
      </w:r>
      <w:r w:rsidR="00D86E06">
        <w:rPr>
          <w:lang w:val="en-IN"/>
        </w:rPr>
        <w:t xml:space="preserve"> </w:t>
      </w:r>
      <w:r w:rsidRPr="008E0D23">
        <w:rPr>
          <w:lang w:val="en-IN"/>
        </w:rPr>
        <w:t xml:space="preserve">is a </w:t>
      </w:r>
      <w:r w:rsidR="001C1628" w:rsidRPr="008E0D23">
        <w:rPr>
          <w:lang w:val="en-IN"/>
        </w:rPr>
        <w:t>Bonafide</w:t>
      </w:r>
      <w:r w:rsidRPr="008E0D23">
        <w:rPr>
          <w:lang w:val="en-IN"/>
        </w:rPr>
        <w:t xml:space="preserve"> work carried out by</w:t>
      </w:r>
      <w:r>
        <w:rPr>
          <w:lang w:val="en-IN"/>
        </w:rPr>
        <w:t xml:space="preserve"> </w:t>
      </w:r>
      <w:r w:rsidRPr="008E0D23">
        <w:rPr>
          <w:b/>
          <w:bCs/>
          <w:lang w:val="en-IN"/>
        </w:rPr>
        <w:t xml:space="preserve">Ms. </w:t>
      </w:r>
      <w:r w:rsidR="00D86E06">
        <w:rPr>
          <w:b/>
          <w:bCs/>
          <w:lang w:val="en-IN"/>
        </w:rPr>
        <w:t>Charvi Ningala</w:t>
      </w:r>
      <w:r w:rsidRPr="008E0D23">
        <w:rPr>
          <w:b/>
          <w:bCs/>
          <w:lang w:val="en-IN"/>
        </w:rPr>
        <w:t xml:space="preserve"> (Register No</w:t>
      </w:r>
      <w:r w:rsidR="00D86E06">
        <w:rPr>
          <w:b/>
          <w:bCs/>
          <w:lang w:val="en-IN"/>
        </w:rPr>
        <w:t>:23WU0102037</w:t>
      </w:r>
      <w:r w:rsidRPr="008E0D23">
        <w:rPr>
          <w:b/>
          <w:bCs/>
          <w:lang w:val="en-IN"/>
        </w:rPr>
        <w:t>)</w:t>
      </w:r>
      <w:r w:rsidRPr="008E0D23">
        <w:rPr>
          <w:lang w:val="en-IN"/>
        </w:rPr>
        <w:t>,</w:t>
      </w:r>
      <w:r>
        <w:rPr>
          <w:lang w:val="en-IN"/>
        </w:rPr>
        <w:t xml:space="preserve"> </w:t>
      </w:r>
      <w:r w:rsidR="001C1628" w:rsidRPr="008E0D23">
        <w:rPr>
          <w:lang w:val="en-IN"/>
        </w:rPr>
        <w:t>B. Tech</w:t>
      </w:r>
      <w:r w:rsidRPr="008E0D23">
        <w:rPr>
          <w:lang w:val="en-IN"/>
        </w:rPr>
        <w:t xml:space="preserve"> – Computer Science &amp; </w:t>
      </w:r>
      <w:r w:rsidR="001C1628" w:rsidRPr="008E0D23">
        <w:rPr>
          <w:lang w:val="en-IN"/>
        </w:rPr>
        <w:t>Engineering</w:t>
      </w:r>
      <w:r w:rsidR="001C1628">
        <w:rPr>
          <w:lang w:val="en-IN"/>
        </w:rPr>
        <w:t>, during</w:t>
      </w:r>
      <w:r w:rsidRPr="008E0D23">
        <w:rPr>
          <w:lang w:val="en-IN"/>
        </w:rPr>
        <w:t xml:space="preserve"> the Academic Year </w:t>
      </w:r>
      <w:r w:rsidR="00D86E06">
        <w:rPr>
          <w:lang w:val="en-IN"/>
        </w:rPr>
        <w:t>:2023-2027</w:t>
      </w:r>
      <w:r w:rsidRPr="008E0D23">
        <w:rPr>
          <w:lang w:val="en-IN"/>
        </w:rPr>
        <w:t>, under my supervision and guidance.</w:t>
      </w:r>
    </w:p>
    <w:p w14:paraId="7481CE7B" w14:textId="402C582F" w:rsidR="00DE1455" w:rsidRPr="00DE1455" w:rsidRDefault="00DE1455" w:rsidP="00CC1764">
      <w:pPr>
        <w:rPr>
          <w:b/>
          <w:bCs/>
        </w:rPr>
      </w:pPr>
    </w:p>
    <w:p w14:paraId="4F4E4962" w14:textId="6BF31810" w:rsidR="008E0D23" w:rsidRPr="008E0D23" w:rsidRDefault="4B81B89E" w:rsidP="008E0D23">
      <w:pPr>
        <w:rPr>
          <w:lang w:val="en-IN"/>
        </w:rPr>
      </w:pPr>
      <w:r w:rsidRPr="1B1F349B">
        <w:rPr>
          <w:lang w:val="en-IN"/>
        </w:rPr>
        <w:t>Mentor</w:t>
      </w:r>
      <w:r w:rsidR="008E0D23" w:rsidRPr="1B1F349B">
        <w:rPr>
          <w:lang w:val="en-IN"/>
        </w:rPr>
        <w:t xml:space="preserve"> Signature</w:t>
      </w:r>
    </w:p>
    <w:p w14:paraId="1FC76B14" w14:textId="77777777" w:rsidR="001C1628" w:rsidRDefault="001C1628" w:rsidP="008E0D23">
      <w:pPr>
        <w:rPr>
          <w:lang w:val="en-IN"/>
        </w:rPr>
      </w:pPr>
      <w:r>
        <w:rPr>
          <w:lang w:val="en-IN"/>
        </w:rPr>
        <w:t>Dr Resham Raj</w:t>
      </w:r>
    </w:p>
    <w:p w14:paraId="09621BEE" w14:textId="40639CE8" w:rsidR="008E0D23" w:rsidRPr="008E0D23" w:rsidRDefault="001C1628" w:rsidP="008E0D23">
      <w:pPr>
        <w:rPr>
          <w:lang w:val="en-IN"/>
        </w:rPr>
      </w:pPr>
      <w:r>
        <w:rPr>
          <w:lang w:val="en-IN"/>
        </w:rPr>
        <w:t>Professor</w:t>
      </w:r>
      <w:r w:rsidR="008E0D23">
        <w:br/>
      </w:r>
      <w:r w:rsidR="008E0D23">
        <w:br/>
      </w:r>
    </w:p>
    <w:p w14:paraId="20C64C06" w14:textId="77777777" w:rsidR="00DE1455" w:rsidRDefault="00DE1455" w:rsidP="00CC1764">
      <w:pPr>
        <w:rPr>
          <w:b/>
          <w:bCs/>
          <w:lang w:val="en-IN"/>
        </w:rPr>
      </w:pPr>
    </w:p>
    <w:p w14:paraId="4D79F316" w14:textId="77777777" w:rsidR="00DE1455" w:rsidRDefault="00DE1455" w:rsidP="00CC1764">
      <w:pPr>
        <w:rPr>
          <w:b/>
          <w:bCs/>
          <w:lang w:val="en-IN"/>
        </w:rPr>
      </w:pPr>
    </w:p>
    <w:p w14:paraId="7F477DB4" w14:textId="77777777" w:rsidR="00DE1455" w:rsidRDefault="00DE1455" w:rsidP="00CC1764">
      <w:pPr>
        <w:rPr>
          <w:b/>
          <w:bCs/>
          <w:lang w:val="en-IN"/>
        </w:rPr>
      </w:pPr>
    </w:p>
    <w:p w14:paraId="60347C89" w14:textId="77777777" w:rsidR="00DE1455" w:rsidRDefault="00DE1455" w:rsidP="00CC1764">
      <w:pPr>
        <w:rPr>
          <w:b/>
          <w:bCs/>
          <w:lang w:val="en-IN"/>
        </w:rPr>
      </w:pPr>
    </w:p>
    <w:p w14:paraId="381E0354" w14:textId="77777777" w:rsidR="00DE1455" w:rsidRDefault="00DE1455" w:rsidP="00CC1764">
      <w:pPr>
        <w:rPr>
          <w:b/>
          <w:bCs/>
          <w:lang w:val="en-IN"/>
        </w:rPr>
      </w:pPr>
    </w:p>
    <w:p w14:paraId="2AE2AC38" w14:textId="77777777" w:rsidR="00DE1455" w:rsidRDefault="00DE1455" w:rsidP="00CC1764">
      <w:pPr>
        <w:rPr>
          <w:b/>
          <w:bCs/>
          <w:lang w:val="en-IN"/>
        </w:rPr>
      </w:pPr>
    </w:p>
    <w:p w14:paraId="71A3F25D" w14:textId="77777777" w:rsidR="00DE1455" w:rsidRDefault="00DE1455" w:rsidP="00CC1764">
      <w:pPr>
        <w:rPr>
          <w:b/>
          <w:bCs/>
          <w:lang w:val="en-IN"/>
        </w:rPr>
      </w:pPr>
    </w:p>
    <w:p w14:paraId="44D2D0EA" w14:textId="77777777" w:rsidR="00DE1455" w:rsidRDefault="00DE1455" w:rsidP="00CC1764">
      <w:pPr>
        <w:rPr>
          <w:b/>
          <w:bCs/>
          <w:lang w:val="en-IN"/>
        </w:rPr>
      </w:pPr>
    </w:p>
    <w:p w14:paraId="779CEF06" w14:textId="77777777" w:rsidR="00DE1455" w:rsidRDefault="00DE1455" w:rsidP="00CC1764">
      <w:pPr>
        <w:rPr>
          <w:b/>
          <w:bCs/>
          <w:lang w:val="en-IN"/>
        </w:rPr>
      </w:pPr>
    </w:p>
    <w:p w14:paraId="15F6E1F0" w14:textId="77777777" w:rsidR="00DE1455" w:rsidRDefault="00DE1455" w:rsidP="00CC1764">
      <w:pPr>
        <w:rPr>
          <w:b/>
          <w:bCs/>
          <w:lang w:val="en-IN"/>
        </w:rPr>
      </w:pPr>
    </w:p>
    <w:p w14:paraId="16825C41" w14:textId="77777777" w:rsidR="00DE1455" w:rsidRDefault="00DE1455" w:rsidP="00CC1764">
      <w:pPr>
        <w:rPr>
          <w:b/>
          <w:bCs/>
          <w:lang w:val="en-IN"/>
        </w:rPr>
      </w:pPr>
    </w:p>
    <w:p w14:paraId="543DF8CC" w14:textId="77777777" w:rsidR="00DE1455" w:rsidRDefault="00DE1455" w:rsidP="00CC1764">
      <w:pPr>
        <w:rPr>
          <w:b/>
          <w:bCs/>
          <w:lang w:val="en-IN"/>
        </w:rPr>
      </w:pPr>
    </w:p>
    <w:p w14:paraId="573D0299" w14:textId="77777777" w:rsidR="00DE1455" w:rsidRDefault="00DE1455" w:rsidP="00CC1764">
      <w:pPr>
        <w:rPr>
          <w:b/>
          <w:bCs/>
          <w:lang w:val="en-IN"/>
        </w:rPr>
      </w:pPr>
    </w:p>
    <w:p w14:paraId="4DF2BED0" w14:textId="77777777" w:rsidR="00DE1455" w:rsidRDefault="00DE1455" w:rsidP="00CC1764">
      <w:pPr>
        <w:rPr>
          <w:b/>
          <w:bCs/>
          <w:lang w:val="en-IN"/>
        </w:rPr>
      </w:pPr>
    </w:p>
    <w:p w14:paraId="2B83E045" w14:textId="77777777" w:rsidR="00DE1455" w:rsidRDefault="00DE1455" w:rsidP="00CC1764">
      <w:pPr>
        <w:rPr>
          <w:b/>
          <w:bCs/>
          <w:lang w:val="en-IN"/>
        </w:rPr>
      </w:pPr>
    </w:p>
    <w:p w14:paraId="24AE39EB" w14:textId="748F016F" w:rsidR="00CC1764" w:rsidRPr="00CC1764" w:rsidRDefault="00CC1764" w:rsidP="00CC1764">
      <w:pPr>
        <w:rPr>
          <w:b/>
          <w:bCs/>
          <w:lang w:val="en-IN"/>
        </w:rPr>
      </w:pPr>
      <w:r w:rsidRPr="00CC1764">
        <w:rPr>
          <w:b/>
          <w:bCs/>
          <w:lang w:val="en-IN"/>
        </w:rPr>
        <w:lastRenderedPageBreak/>
        <w:t>1. Abstract (250–300 words)</w:t>
      </w:r>
    </w:p>
    <w:p w14:paraId="4AF0A8FD" w14:textId="77777777" w:rsidR="00CC1764" w:rsidRPr="00CC1764" w:rsidRDefault="00CC1764" w:rsidP="00CC1764">
      <w:pPr>
        <w:jc w:val="both"/>
        <w:rPr>
          <w:lang w:val="en-IN"/>
        </w:rPr>
      </w:pPr>
      <w:r w:rsidRPr="00CC1764">
        <w:rPr>
          <w:lang w:val="en-IN"/>
        </w:rPr>
        <w:t>Phishing attacks represent one of the most critical cybersecurity threats affecting enterprises and individual users globally. According to the Federal Bureau of Investigation Internet Crime Report, phishing consistently ranks as the most reported cybercrime category [1]. Traditional rule-based spam filtering techniques are ineffective against dynamic, obfuscated, and zero-day phishing attacks. Therefore, intelligent detection mechanisms based on Machine Learning are essential.</w:t>
      </w:r>
    </w:p>
    <w:p w14:paraId="0D8FC9BB" w14:textId="77777777" w:rsidR="00CC1764" w:rsidRPr="00CC1764" w:rsidRDefault="00CC1764" w:rsidP="00CC1764">
      <w:pPr>
        <w:jc w:val="both"/>
        <w:rPr>
          <w:lang w:val="en-IN"/>
        </w:rPr>
      </w:pPr>
      <w:r w:rsidRPr="00CC1764">
        <w:rPr>
          <w:lang w:val="en-IN"/>
        </w:rPr>
        <w:t>This case study presents the end-to-end design and implementation of a phishing email detection system using Natural Language Processing (NLP) and ensemble learning techniques. The proposed system uses TF-IDF-based feature extraction and Random Forest classification to detect malicious emails. The model is deployed using a containerized DevSecOps pipeline to ensure scalability, continuous integration, and security compliance.</w:t>
      </w:r>
    </w:p>
    <w:p w14:paraId="603AB9E9" w14:textId="77777777" w:rsidR="00CC1764" w:rsidRPr="00CC1764" w:rsidRDefault="00CC1764" w:rsidP="00CC1764">
      <w:pPr>
        <w:jc w:val="both"/>
        <w:rPr>
          <w:lang w:val="en-IN"/>
        </w:rPr>
      </w:pPr>
      <w:r w:rsidRPr="00CC1764">
        <w:rPr>
          <w:lang w:val="en-IN"/>
        </w:rPr>
        <w:t>The system was trained on 10,000 labeled email samples and evaluated using standard classification metrics including Accuracy, Precision, Recall, F1-Score, and ROC-AUC. Experimental results show 96.4% accuracy and 97.2% recall, demonstrating effective detection with minimal false negatives. The system aligns with the National Institute of Standards and Technology Cybersecurity Framework [2] and follows secure coding principles recommended by the Open Web Application Security Project.</w:t>
      </w:r>
    </w:p>
    <w:p w14:paraId="47FB1B93" w14:textId="07932579" w:rsidR="00CC1764" w:rsidRPr="00CC1764" w:rsidRDefault="00CC1764" w:rsidP="00CC1764">
      <w:pPr>
        <w:rPr>
          <w:lang w:val="en-IN"/>
        </w:rPr>
      </w:pPr>
    </w:p>
    <w:p w14:paraId="075DC0E1" w14:textId="77777777" w:rsidR="00CC1764" w:rsidRPr="00CC1764" w:rsidRDefault="00CC1764" w:rsidP="00CC1764">
      <w:pPr>
        <w:rPr>
          <w:b/>
          <w:bCs/>
          <w:lang w:val="en-IN"/>
        </w:rPr>
      </w:pPr>
      <w:r w:rsidRPr="00CC1764">
        <w:rPr>
          <w:b/>
          <w:bCs/>
          <w:lang w:val="en-IN"/>
        </w:rPr>
        <w:t>2. Introduction (Expanded – 1 to 1.5 pages)</w:t>
      </w:r>
    </w:p>
    <w:p w14:paraId="32BD2F7C" w14:textId="77777777" w:rsidR="00CC1764" w:rsidRPr="00CC1764" w:rsidRDefault="00CC1764" w:rsidP="00CC1764">
      <w:pPr>
        <w:rPr>
          <w:b/>
          <w:bCs/>
          <w:lang w:val="en-IN"/>
        </w:rPr>
      </w:pPr>
      <w:r w:rsidRPr="00CC1764">
        <w:rPr>
          <w:b/>
          <w:bCs/>
          <w:lang w:val="en-IN"/>
        </w:rPr>
        <w:t>2.1 Background of the Problem</w:t>
      </w:r>
    </w:p>
    <w:p w14:paraId="1ED38748" w14:textId="77777777" w:rsidR="00CC1764" w:rsidRPr="00CC1764" w:rsidRDefault="00CC1764" w:rsidP="00CC1764">
      <w:pPr>
        <w:rPr>
          <w:lang w:val="en-IN"/>
        </w:rPr>
      </w:pPr>
      <w:r w:rsidRPr="00CC1764">
        <w:rPr>
          <w:lang w:val="en-IN"/>
        </w:rPr>
        <w:t>Digital communication has become fundamental to modern enterprises. Email remains the primary medium of professional communication. However, phishing exploits human trust by impersonating legitimate institutions.</w:t>
      </w:r>
    </w:p>
    <w:p w14:paraId="33F9A9D4" w14:textId="77777777" w:rsidR="00CC1764" w:rsidRPr="00CC1764" w:rsidRDefault="00CC1764" w:rsidP="00CC1764">
      <w:pPr>
        <w:rPr>
          <w:lang w:val="en-IN"/>
        </w:rPr>
      </w:pPr>
      <w:r w:rsidRPr="00CC1764">
        <w:rPr>
          <w:lang w:val="en-IN"/>
        </w:rPr>
        <w:t>Common phishing characteristics:</w:t>
      </w:r>
    </w:p>
    <w:p w14:paraId="0BF4E73C" w14:textId="77777777" w:rsidR="00CC1764" w:rsidRPr="00CC1764" w:rsidRDefault="00CC1764" w:rsidP="00CC1764">
      <w:pPr>
        <w:numPr>
          <w:ilvl w:val="0"/>
          <w:numId w:val="1"/>
        </w:numPr>
        <w:rPr>
          <w:lang w:val="en-IN"/>
        </w:rPr>
      </w:pPr>
      <w:r w:rsidRPr="00CC1764">
        <w:rPr>
          <w:lang w:val="en-IN"/>
        </w:rPr>
        <w:t>Fake banking notifications</w:t>
      </w:r>
    </w:p>
    <w:p w14:paraId="4D57ABA2" w14:textId="77777777" w:rsidR="00CC1764" w:rsidRPr="00CC1764" w:rsidRDefault="00CC1764" w:rsidP="00CC1764">
      <w:pPr>
        <w:numPr>
          <w:ilvl w:val="0"/>
          <w:numId w:val="1"/>
        </w:numPr>
        <w:rPr>
          <w:lang w:val="en-IN"/>
        </w:rPr>
      </w:pPr>
      <w:r w:rsidRPr="00CC1764">
        <w:rPr>
          <w:lang w:val="en-IN"/>
        </w:rPr>
        <w:t>Urgent password reset emails</w:t>
      </w:r>
    </w:p>
    <w:p w14:paraId="37604097" w14:textId="77777777" w:rsidR="00CC1764" w:rsidRPr="00CC1764" w:rsidRDefault="00CC1764" w:rsidP="00CC1764">
      <w:pPr>
        <w:numPr>
          <w:ilvl w:val="0"/>
          <w:numId w:val="1"/>
        </w:numPr>
        <w:rPr>
          <w:lang w:val="en-IN"/>
        </w:rPr>
      </w:pPr>
      <w:r w:rsidRPr="00CC1764">
        <w:rPr>
          <w:lang w:val="en-IN"/>
        </w:rPr>
        <w:t>Malicious attachment links</w:t>
      </w:r>
    </w:p>
    <w:p w14:paraId="029AB96D" w14:textId="77777777" w:rsidR="00CC1764" w:rsidRPr="00CC1764" w:rsidRDefault="00CC1764" w:rsidP="00CC1764">
      <w:pPr>
        <w:numPr>
          <w:ilvl w:val="0"/>
          <w:numId w:val="1"/>
        </w:numPr>
        <w:rPr>
          <w:lang w:val="en-IN"/>
        </w:rPr>
      </w:pPr>
      <w:r w:rsidRPr="00CC1764">
        <w:rPr>
          <w:lang w:val="en-IN"/>
        </w:rPr>
        <w:t>Domain spoofing</w:t>
      </w:r>
    </w:p>
    <w:p w14:paraId="04C8328A" w14:textId="77777777" w:rsidR="00CC1764" w:rsidRPr="00CC1764" w:rsidRDefault="00CC1764" w:rsidP="00CC1764">
      <w:pPr>
        <w:rPr>
          <w:lang w:val="en-IN"/>
        </w:rPr>
      </w:pPr>
      <w:r w:rsidRPr="00CC1764">
        <w:rPr>
          <w:lang w:val="en-IN"/>
        </w:rPr>
        <w:t>The FBI report highlights financial losses exceeding billions of dollars annually due to phishing [1].</w:t>
      </w:r>
    </w:p>
    <w:p w14:paraId="0F47847F" w14:textId="77777777" w:rsidR="00CC1764" w:rsidRPr="00CC1764" w:rsidRDefault="00CC1764" w:rsidP="00CC1764">
      <w:pPr>
        <w:rPr>
          <w:b/>
          <w:bCs/>
          <w:lang w:val="en-IN"/>
        </w:rPr>
      </w:pPr>
      <w:r w:rsidRPr="00CC1764">
        <w:rPr>
          <w:b/>
          <w:bCs/>
          <w:lang w:val="en-IN"/>
        </w:rPr>
        <w:t>2.2 Need for Intelligent Detection</w:t>
      </w:r>
    </w:p>
    <w:p w14:paraId="45B2B4A0" w14:textId="77777777" w:rsidR="00CC1764" w:rsidRPr="00CC1764" w:rsidRDefault="00CC1764" w:rsidP="00CC1764">
      <w:pPr>
        <w:rPr>
          <w:lang w:val="en-IN"/>
        </w:rPr>
      </w:pPr>
      <w:r w:rsidRPr="00CC1764">
        <w:rPr>
          <w:lang w:val="en-IN"/>
        </w:rPr>
        <w:t>Traditional approaches:</w:t>
      </w:r>
    </w:p>
    <w:p w14:paraId="73C82711" w14:textId="77777777" w:rsidR="00CC1764" w:rsidRPr="00CC1764" w:rsidRDefault="00CC1764" w:rsidP="00CC1764">
      <w:pPr>
        <w:numPr>
          <w:ilvl w:val="0"/>
          <w:numId w:val="2"/>
        </w:numPr>
        <w:rPr>
          <w:lang w:val="en-IN"/>
        </w:rPr>
      </w:pPr>
      <w:r w:rsidRPr="00CC1764">
        <w:rPr>
          <w:lang w:val="en-IN"/>
        </w:rPr>
        <w:t>Signature-based detection</w:t>
      </w:r>
    </w:p>
    <w:p w14:paraId="608F9D87" w14:textId="77777777" w:rsidR="00CC1764" w:rsidRPr="00CC1764" w:rsidRDefault="00CC1764" w:rsidP="00CC1764">
      <w:pPr>
        <w:numPr>
          <w:ilvl w:val="0"/>
          <w:numId w:val="2"/>
        </w:numPr>
        <w:rPr>
          <w:lang w:val="en-IN"/>
        </w:rPr>
      </w:pPr>
      <w:r w:rsidRPr="00CC1764">
        <w:rPr>
          <w:lang w:val="en-IN"/>
        </w:rPr>
        <w:lastRenderedPageBreak/>
        <w:t>Blacklist-based filtering</w:t>
      </w:r>
    </w:p>
    <w:p w14:paraId="009B22AE" w14:textId="77777777" w:rsidR="00CC1764" w:rsidRPr="00CC1764" w:rsidRDefault="00CC1764" w:rsidP="00CC1764">
      <w:pPr>
        <w:numPr>
          <w:ilvl w:val="0"/>
          <w:numId w:val="2"/>
        </w:numPr>
        <w:rPr>
          <w:lang w:val="en-IN"/>
        </w:rPr>
      </w:pPr>
      <w:r w:rsidRPr="00CC1764">
        <w:rPr>
          <w:lang w:val="en-IN"/>
        </w:rPr>
        <w:t>Rule-based keyword scanning</w:t>
      </w:r>
    </w:p>
    <w:p w14:paraId="5A8E307F" w14:textId="77777777" w:rsidR="00CC1764" w:rsidRPr="00CC1764" w:rsidRDefault="00CC1764" w:rsidP="00CC1764">
      <w:pPr>
        <w:rPr>
          <w:lang w:val="en-IN"/>
        </w:rPr>
      </w:pPr>
      <w:r w:rsidRPr="00CC1764">
        <w:rPr>
          <w:lang w:val="en-IN"/>
        </w:rPr>
        <w:t>Limitations:</w:t>
      </w:r>
    </w:p>
    <w:p w14:paraId="1BE75653" w14:textId="77777777" w:rsidR="00CC1764" w:rsidRPr="00CC1764" w:rsidRDefault="00CC1764" w:rsidP="00CC1764">
      <w:pPr>
        <w:numPr>
          <w:ilvl w:val="0"/>
          <w:numId w:val="3"/>
        </w:numPr>
        <w:rPr>
          <w:lang w:val="en-IN"/>
        </w:rPr>
      </w:pPr>
      <w:r w:rsidRPr="00CC1764">
        <w:rPr>
          <w:lang w:val="en-IN"/>
        </w:rPr>
        <w:t>Cannot detect new attack patterns</w:t>
      </w:r>
    </w:p>
    <w:p w14:paraId="14E77975" w14:textId="77777777" w:rsidR="00CC1764" w:rsidRPr="00CC1764" w:rsidRDefault="00CC1764" w:rsidP="00CC1764">
      <w:pPr>
        <w:numPr>
          <w:ilvl w:val="0"/>
          <w:numId w:val="3"/>
        </w:numPr>
        <w:rPr>
          <w:lang w:val="en-IN"/>
        </w:rPr>
      </w:pPr>
      <w:r w:rsidRPr="00CC1764">
        <w:rPr>
          <w:lang w:val="en-IN"/>
        </w:rPr>
        <w:t>High false positive rates</w:t>
      </w:r>
    </w:p>
    <w:p w14:paraId="0F2B460A" w14:textId="77777777" w:rsidR="00CC1764" w:rsidRPr="00CC1764" w:rsidRDefault="00CC1764" w:rsidP="00CC1764">
      <w:pPr>
        <w:numPr>
          <w:ilvl w:val="0"/>
          <w:numId w:val="3"/>
        </w:numPr>
        <w:rPr>
          <w:lang w:val="en-IN"/>
        </w:rPr>
      </w:pPr>
      <w:r w:rsidRPr="00CC1764">
        <w:rPr>
          <w:lang w:val="en-IN"/>
        </w:rPr>
        <w:t>Easily bypassed by obfuscation</w:t>
      </w:r>
    </w:p>
    <w:p w14:paraId="0A2A9A85" w14:textId="77777777" w:rsidR="00CC1764" w:rsidRPr="00CC1764" w:rsidRDefault="00CC1764" w:rsidP="00CC1764">
      <w:pPr>
        <w:rPr>
          <w:lang w:val="en-IN"/>
        </w:rPr>
      </w:pPr>
      <w:r w:rsidRPr="00CC1764">
        <w:rPr>
          <w:lang w:val="en-IN"/>
        </w:rPr>
        <w:t>Machine Learning offers:</w:t>
      </w:r>
    </w:p>
    <w:p w14:paraId="1F768C3A" w14:textId="77777777" w:rsidR="00CC1764" w:rsidRPr="00CC1764" w:rsidRDefault="00CC1764" w:rsidP="00CC1764">
      <w:pPr>
        <w:numPr>
          <w:ilvl w:val="0"/>
          <w:numId w:val="4"/>
        </w:numPr>
        <w:rPr>
          <w:lang w:val="en-IN"/>
        </w:rPr>
      </w:pPr>
      <w:r w:rsidRPr="00CC1764">
        <w:rPr>
          <w:lang w:val="en-IN"/>
        </w:rPr>
        <w:t>Adaptive learning</w:t>
      </w:r>
    </w:p>
    <w:p w14:paraId="21EE517B" w14:textId="77777777" w:rsidR="00CC1764" w:rsidRPr="00CC1764" w:rsidRDefault="00CC1764" w:rsidP="00CC1764">
      <w:pPr>
        <w:numPr>
          <w:ilvl w:val="0"/>
          <w:numId w:val="4"/>
        </w:numPr>
        <w:rPr>
          <w:lang w:val="en-IN"/>
        </w:rPr>
      </w:pPr>
      <w:r w:rsidRPr="00CC1764">
        <w:rPr>
          <w:lang w:val="en-IN"/>
        </w:rPr>
        <w:t>Probabilistic classification</w:t>
      </w:r>
    </w:p>
    <w:p w14:paraId="4EB8AF4E" w14:textId="77777777" w:rsidR="00CC1764" w:rsidRPr="00CC1764" w:rsidRDefault="00CC1764" w:rsidP="00CC1764">
      <w:pPr>
        <w:numPr>
          <w:ilvl w:val="0"/>
          <w:numId w:val="4"/>
        </w:numPr>
        <w:rPr>
          <w:lang w:val="en-IN"/>
        </w:rPr>
      </w:pPr>
      <w:r w:rsidRPr="00CC1764">
        <w:rPr>
          <w:lang w:val="en-IN"/>
        </w:rPr>
        <w:t>Pattern recognition across large datasets</w:t>
      </w:r>
    </w:p>
    <w:p w14:paraId="1E2A1217" w14:textId="33114A7B" w:rsidR="00CC1764" w:rsidRPr="00CC1764" w:rsidRDefault="00CC1764" w:rsidP="00CC1764">
      <w:pPr>
        <w:rPr>
          <w:lang w:val="en-IN"/>
        </w:rPr>
      </w:pPr>
    </w:p>
    <w:p w14:paraId="4F04AC29" w14:textId="77777777" w:rsidR="00CC1764" w:rsidRPr="00CC1764" w:rsidRDefault="00CC1764" w:rsidP="00CC1764">
      <w:pPr>
        <w:rPr>
          <w:b/>
          <w:bCs/>
          <w:lang w:val="en-IN"/>
        </w:rPr>
      </w:pPr>
      <w:r w:rsidRPr="00CC1764">
        <w:rPr>
          <w:b/>
          <w:bCs/>
          <w:lang w:val="en-IN"/>
        </w:rPr>
        <w:t>3. Objectives of the Case Study</w:t>
      </w:r>
    </w:p>
    <w:p w14:paraId="014D7664" w14:textId="77777777" w:rsidR="00CC1764" w:rsidRPr="00CC1764" w:rsidRDefault="00CC1764" w:rsidP="00CC1764">
      <w:pPr>
        <w:numPr>
          <w:ilvl w:val="0"/>
          <w:numId w:val="5"/>
        </w:numPr>
        <w:rPr>
          <w:lang w:val="en-IN"/>
        </w:rPr>
      </w:pPr>
      <w:r w:rsidRPr="00CC1764">
        <w:rPr>
          <w:lang w:val="en-IN"/>
        </w:rPr>
        <w:t>To design a scalable phishing detection model.</w:t>
      </w:r>
    </w:p>
    <w:p w14:paraId="13C39779" w14:textId="77777777" w:rsidR="00CC1764" w:rsidRPr="00CC1764" w:rsidRDefault="00CC1764" w:rsidP="00CC1764">
      <w:pPr>
        <w:numPr>
          <w:ilvl w:val="0"/>
          <w:numId w:val="5"/>
        </w:numPr>
        <w:rPr>
          <w:lang w:val="en-IN"/>
        </w:rPr>
      </w:pPr>
      <w:r w:rsidRPr="00CC1764">
        <w:rPr>
          <w:lang w:val="en-IN"/>
        </w:rPr>
        <w:t>To compare classification algorithms.</w:t>
      </w:r>
    </w:p>
    <w:p w14:paraId="5196B8D3" w14:textId="77777777" w:rsidR="00CC1764" w:rsidRPr="00CC1764" w:rsidRDefault="00CC1764" w:rsidP="00CC1764">
      <w:pPr>
        <w:numPr>
          <w:ilvl w:val="0"/>
          <w:numId w:val="5"/>
        </w:numPr>
        <w:rPr>
          <w:lang w:val="en-IN"/>
        </w:rPr>
      </w:pPr>
      <w:r w:rsidRPr="00CC1764">
        <w:rPr>
          <w:lang w:val="en-IN"/>
        </w:rPr>
        <w:t>To evaluate model performance using statistical metrics.</w:t>
      </w:r>
    </w:p>
    <w:p w14:paraId="1E3D6104" w14:textId="77777777" w:rsidR="00CC1764" w:rsidRPr="00CC1764" w:rsidRDefault="00CC1764" w:rsidP="00CC1764">
      <w:pPr>
        <w:numPr>
          <w:ilvl w:val="0"/>
          <w:numId w:val="5"/>
        </w:numPr>
        <w:rPr>
          <w:lang w:val="en-IN"/>
        </w:rPr>
      </w:pPr>
      <w:r w:rsidRPr="00CC1764">
        <w:rPr>
          <w:lang w:val="en-IN"/>
        </w:rPr>
        <w:t>To integrate the model within a DevSecOps pipeline.</w:t>
      </w:r>
    </w:p>
    <w:p w14:paraId="33BF96E4" w14:textId="77777777" w:rsidR="00CC1764" w:rsidRPr="00CC1764" w:rsidRDefault="00CC1764" w:rsidP="00CC1764">
      <w:pPr>
        <w:numPr>
          <w:ilvl w:val="0"/>
          <w:numId w:val="5"/>
        </w:numPr>
        <w:rPr>
          <w:lang w:val="en-IN"/>
        </w:rPr>
      </w:pPr>
      <w:r w:rsidRPr="00CC1764">
        <w:rPr>
          <w:lang w:val="en-IN"/>
        </w:rPr>
        <w:t>To analyze societal and ethical implications.</w:t>
      </w:r>
    </w:p>
    <w:p w14:paraId="580C8AC2" w14:textId="39631B03" w:rsidR="00CC1764" w:rsidRPr="00CC1764" w:rsidRDefault="00CC1764" w:rsidP="00CC1764">
      <w:pPr>
        <w:rPr>
          <w:lang w:val="en-IN"/>
        </w:rPr>
      </w:pPr>
    </w:p>
    <w:p w14:paraId="74341DD3" w14:textId="77777777" w:rsidR="00CC1764" w:rsidRPr="00CC1764" w:rsidRDefault="00CC1764" w:rsidP="00CC1764">
      <w:pPr>
        <w:rPr>
          <w:b/>
          <w:bCs/>
          <w:lang w:val="en-IN"/>
        </w:rPr>
      </w:pPr>
      <w:r w:rsidRPr="00CC1764">
        <w:rPr>
          <w:b/>
          <w:bCs/>
          <w:lang w:val="en-IN"/>
        </w:rPr>
        <w:t>4. Literature Review (Expanded Analytical Section)</w:t>
      </w:r>
    </w:p>
    <w:p w14:paraId="0E691055" w14:textId="77777777" w:rsidR="00CC1764" w:rsidRPr="00CC1764" w:rsidRDefault="00CC1764" w:rsidP="00CC1764">
      <w:pPr>
        <w:rPr>
          <w:lang w:val="en-IN"/>
        </w:rPr>
      </w:pPr>
      <w:r w:rsidRPr="00CC1764">
        <w:rPr>
          <w:lang w:val="en-IN"/>
        </w:rPr>
        <w:t>Research by Aleroud &amp; Zhou [3] analyzed phishing detection environments and emphasized multi-layered defense systems.</w:t>
      </w:r>
    </w:p>
    <w:p w14:paraId="6FA436E9" w14:textId="77777777" w:rsidR="00CC1764" w:rsidRPr="00CC1764" w:rsidRDefault="00CC1764" w:rsidP="00CC1764">
      <w:pPr>
        <w:rPr>
          <w:lang w:val="en-IN"/>
        </w:rPr>
      </w:pPr>
      <w:r w:rsidRPr="00CC1764">
        <w:rPr>
          <w:lang w:val="en-IN"/>
        </w:rPr>
        <w:t>Breiman introduced Random Forest as a robust ensemble classifier resistant to overfitting [5].</w:t>
      </w:r>
    </w:p>
    <w:p w14:paraId="09DB8507" w14:textId="77777777" w:rsidR="00CC1764" w:rsidRPr="00CC1764" w:rsidRDefault="00CC1764" w:rsidP="00CC1764">
      <w:pPr>
        <w:rPr>
          <w:lang w:val="en-IN"/>
        </w:rPr>
      </w:pPr>
      <w:r w:rsidRPr="00CC1764">
        <w:rPr>
          <w:lang w:val="en-IN"/>
        </w:rPr>
        <w:t>Manning et al. [6] explained TF-IDF for text mining applications.</w:t>
      </w:r>
    </w:p>
    <w:p w14:paraId="458B2519" w14:textId="77777777" w:rsidR="00CC1764" w:rsidRPr="00CC1764" w:rsidRDefault="00CC1764" w:rsidP="00CC1764">
      <w:pPr>
        <w:rPr>
          <w:lang w:val="en-IN"/>
        </w:rPr>
      </w:pPr>
      <w:r w:rsidRPr="00CC1764">
        <w:rPr>
          <w:lang w:val="en-IN"/>
        </w:rPr>
        <w:t>Identified Gap:</w:t>
      </w:r>
    </w:p>
    <w:p w14:paraId="061B1BD5" w14:textId="77777777" w:rsidR="00CC1764" w:rsidRPr="00CC1764" w:rsidRDefault="00CC1764" w:rsidP="00CC1764">
      <w:pPr>
        <w:rPr>
          <w:lang w:val="en-IN"/>
        </w:rPr>
      </w:pPr>
      <w:r w:rsidRPr="00CC1764">
        <w:rPr>
          <w:lang w:val="en-IN"/>
        </w:rPr>
        <w:t>Most academic works:</w:t>
      </w:r>
    </w:p>
    <w:p w14:paraId="5907757F" w14:textId="77777777" w:rsidR="00CC1764" w:rsidRPr="00CC1764" w:rsidRDefault="00CC1764" w:rsidP="00CC1764">
      <w:pPr>
        <w:numPr>
          <w:ilvl w:val="0"/>
          <w:numId w:val="6"/>
        </w:numPr>
        <w:rPr>
          <w:lang w:val="en-IN"/>
        </w:rPr>
      </w:pPr>
      <w:r w:rsidRPr="00CC1764">
        <w:rPr>
          <w:lang w:val="en-IN"/>
        </w:rPr>
        <w:t>Stop at accuracy reporting</w:t>
      </w:r>
    </w:p>
    <w:p w14:paraId="0E336F0B" w14:textId="77777777" w:rsidR="00CC1764" w:rsidRPr="00CC1764" w:rsidRDefault="00CC1764" w:rsidP="00CC1764">
      <w:pPr>
        <w:numPr>
          <w:ilvl w:val="0"/>
          <w:numId w:val="6"/>
        </w:numPr>
        <w:rPr>
          <w:lang w:val="en-IN"/>
        </w:rPr>
      </w:pPr>
      <w:r w:rsidRPr="00CC1764">
        <w:rPr>
          <w:lang w:val="en-IN"/>
        </w:rPr>
        <w:t>Do not include deployment pipeline</w:t>
      </w:r>
    </w:p>
    <w:p w14:paraId="6637ADAB" w14:textId="77777777" w:rsidR="00CC1764" w:rsidRPr="00CC1764" w:rsidRDefault="00CC1764" w:rsidP="00CC1764">
      <w:pPr>
        <w:numPr>
          <w:ilvl w:val="0"/>
          <w:numId w:val="6"/>
        </w:numPr>
        <w:rPr>
          <w:lang w:val="en-IN"/>
        </w:rPr>
      </w:pPr>
      <w:r w:rsidRPr="00CC1764">
        <w:rPr>
          <w:lang w:val="en-IN"/>
        </w:rPr>
        <w:lastRenderedPageBreak/>
        <w:t>Lack risk analysis</w:t>
      </w:r>
    </w:p>
    <w:p w14:paraId="010E6D90" w14:textId="77777777" w:rsidR="00CC1764" w:rsidRPr="00CC1764" w:rsidRDefault="00CC1764" w:rsidP="00CC1764">
      <w:pPr>
        <w:rPr>
          <w:lang w:val="en-IN"/>
        </w:rPr>
      </w:pPr>
      <w:r w:rsidRPr="00CC1764">
        <w:rPr>
          <w:lang w:val="en-IN"/>
        </w:rPr>
        <w:t>This case study bridges that gap.</w:t>
      </w:r>
    </w:p>
    <w:p w14:paraId="218DEB21" w14:textId="2A102320" w:rsidR="00CC1764" w:rsidRPr="00CC1764" w:rsidRDefault="00CC1764" w:rsidP="00CC1764">
      <w:pPr>
        <w:rPr>
          <w:lang w:val="en-IN"/>
        </w:rPr>
      </w:pPr>
    </w:p>
    <w:p w14:paraId="5C822535" w14:textId="77777777" w:rsidR="00CC1764" w:rsidRPr="00CC1764" w:rsidRDefault="00CC1764" w:rsidP="00CC1764">
      <w:pPr>
        <w:rPr>
          <w:b/>
          <w:bCs/>
          <w:lang w:val="en-IN"/>
        </w:rPr>
      </w:pPr>
      <w:r w:rsidRPr="00CC1764">
        <w:rPr>
          <w:b/>
          <w:bCs/>
          <w:lang w:val="en-IN"/>
        </w:rPr>
        <w:t>5. System Architecture (Detailed Technical Description)</w:t>
      </w:r>
    </w:p>
    <w:p w14:paraId="07DA4DE4" w14:textId="77777777" w:rsidR="00CC1764" w:rsidRPr="00CC1764" w:rsidRDefault="00CC1764" w:rsidP="00CC1764">
      <w:pPr>
        <w:rPr>
          <w:b/>
          <w:bCs/>
          <w:lang w:val="en-IN"/>
        </w:rPr>
      </w:pPr>
      <w:r w:rsidRPr="00CC1764">
        <w:rPr>
          <w:b/>
          <w:bCs/>
          <w:lang w:val="en-IN"/>
        </w:rPr>
        <w:t>5.1 Overall Architecture</w:t>
      </w:r>
    </w:p>
    <w:p w14:paraId="5CEAE7B6" w14:textId="77777777" w:rsidR="00CC1764" w:rsidRPr="00CC1764" w:rsidRDefault="00CC1764" w:rsidP="00CC1764">
      <w:pPr>
        <w:rPr>
          <w:lang w:val="en-IN"/>
        </w:rPr>
      </w:pPr>
      <w:r w:rsidRPr="00CC1764">
        <w:rPr>
          <w:lang w:val="en-IN"/>
        </w:rPr>
        <w:t>Components:</w:t>
      </w:r>
    </w:p>
    <w:p w14:paraId="3AC820B0" w14:textId="77777777" w:rsidR="00CC1764" w:rsidRPr="00CC1764" w:rsidRDefault="00CC1764" w:rsidP="00CC1764">
      <w:pPr>
        <w:numPr>
          <w:ilvl w:val="0"/>
          <w:numId w:val="7"/>
        </w:numPr>
        <w:rPr>
          <w:lang w:val="en-IN"/>
        </w:rPr>
      </w:pPr>
      <w:r w:rsidRPr="00CC1764">
        <w:rPr>
          <w:lang w:val="en-IN"/>
        </w:rPr>
        <w:t>Email Collection Layer</w:t>
      </w:r>
    </w:p>
    <w:p w14:paraId="2A9AC52C" w14:textId="77777777" w:rsidR="00CC1764" w:rsidRPr="00CC1764" w:rsidRDefault="00CC1764" w:rsidP="00CC1764">
      <w:pPr>
        <w:numPr>
          <w:ilvl w:val="0"/>
          <w:numId w:val="7"/>
        </w:numPr>
        <w:rPr>
          <w:lang w:val="en-IN"/>
        </w:rPr>
      </w:pPr>
      <w:r w:rsidRPr="00CC1764">
        <w:rPr>
          <w:lang w:val="en-IN"/>
        </w:rPr>
        <w:t>Preprocessing Engine</w:t>
      </w:r>
    </w:p>
    <w:p w14:paraId="0E8AFC88" w14:textId="77777777" w:rsidR="00CC1764" w:rsidRPr="00CC1764" w:rsidRDefault="00CC1764" w:rsidP="00CC1764">
      <w:pPr>
        <w:numPr>
          <w:ilvl w:val="0"/>
          <w:numId w:val="7"/>
        </w:numPr>
        <w:rPr>
          <w:lang w:val="en-IN"/>
        </w:rPr>
      </w:pPr>
      <w:r w:rsidRPr="00CC1764">
        <w:rPr>
          <w:lang w:val="en-IN"/>
        </w:rPr>
        <w:t>Feature Extraction Module</w:t>
      </w:r>
    </w:p>
    <w:p w14:paraId="0506B531" w14:textId="77777777" w:rsidR="00CC1764" w:rsidRPr="00CC1764" w:rsidRDefault="00CC1764" w:rsidP="00CC1764">
      <w:pPr>
        <w:numPr>
          <w:ilvl w:val="0"/>
          <w:numId w:val="7"/>
        </w:numPr>
        <w:rPr>
          <w:lang w:val="en-IN"/>
        </w:rPr>
      </w:pPr>
      <w:r w:rsidRPr="00CC1764">
        <w:rPr>
          <w:lang w:val="en-IN"/>
        </w:rPr>
        <w:t>Classification Engine</w:t>
      </w:r>
    </w:p>
    <w:p w14:paraId="6D61CCB9" w14:textId="77777777" w:rsidR="00CC1764" w:rsidRPr="00CC1764" w:rsidRDefault="00CC1764" w:rsidP="00CC1764">
      <w:pPr>
        <w:numPr>
          <w:ilvl w:val="0"/>
          <w:numId w:val="7"/>
        </w:numPr>
        <w:rPr>
          <w:lang w:val="en-IN"/>
        </w:rPr>
      </w:pPr>
      <w:r w:rsidRPr="00CC1764">
        <w:rPr>
          <w:lang w:val="en-IN"/>
        </w:rPr>
        <w:t>API Service Layer</w:t>
      </w:r>
    </w:p>
    <w:p w14:paraId="5BF7D0B0" w14:textId="77777777" w:rsidR="00CC1764" w:rsidRPr="00CC1764" w:rsidRDefault="00CC1764" w:rsidP="00CC1764">
      <w:pPr>
        <w:numPr>
          <w:ilvl w:val="0"/>
          <w:numId w:val="7"/>
        </w:numPr>
        <w:rPr>
          <w:lang w:val="en-IN"/>
        </w:rPr>
      </w:pPr>
      <w:r w:rsidRPr="00CC1764">
        <w:rPr>
          <w:lang w:val="en-IN"/>
        </w:rPr>
        <w:t>Containerization &amp; Deployment Layer</w:t>
      </w:r>
    </w:p>
    <w:p w14:paraId="4D0DD6F7" w14:textId="77777777" w:rsidR="00CC1764" w:rsidRPr="00CC1764" w:rsidRDefault="00CC1764" w:rsidP="00CC1764">
      <w:pPr>
        <w:rPr>
          <w:b/>
          <w:bCs/>
          <w:lang w:val="en-IN"/>
        </w:rPr>
      </w:pPr>
      <w:r w:rsidRPr="00CC1764">
        <w:rPr>
          <w:b/>
          <w:bCs/>
          <w:lang w:val="en-IN"/>
        </w:rPr>
        <w:t>5.2 Architectural Flow</w:t>
      </w:r>
    </w:p>
    <w:p w14:paraId="26FC9235" w14:textId="77777777" w:rsidR="00CC1764" w:rsidRPr="00CC1764" w:rsidRDefault="00CC1764" w:rsidP="00CC1764">
      <w:pPr>
        <w:rPr>
          <w:lang w:val="en-IN"/>
        </w:rPr>
      </w:pPr>
      <w:r w:rsidRPr="00CC1764">
        <w:rPr>
          <w:lang w:val="en-IN"/>
        </w:rPr>
        <w:t>Email → Text Cleaning → Tokenization → TF-IDF → Model Prediction → API Output</w:t>
      </w:r>
    </w:p>
    <w:p w14:paraId="4281B1E0" w14:textId="77777777" w:rsidR="00CC1764" w:rsidRPr="00CC1764" w:rsidRDefault="00CC1764" w:rsidP="00CC1764">
      <w:pPr>
        <w:rPr>
          <w:b/>
          <w:bCs/>
          <w:lang w:val="en-IN"/>
        </w:rPr>
      </w:pPr>
      <w:r w:rsidRPr="00CC1764">
        <w:rPr>
          <w:b/>
          <w:bCs/>
          <w:lang w:val="en-IN"/>
        </w:rPr>
        <w:t>5.3 DevSecOps Integration</w:t>
      </w:r>
    </w:p>
    <w:p w14:paraId="0491C82D" w14:textId="77777777" w:rsidR="00CC1764" w:rsidRPr="00CC1764" w:rsidRDefault="00CC1764" w:rsidP="00CC1764">
      <w:pPr>
        <w:numPr>
          <w:ilvl w:val="0"/>
          <w:numId w:val="8"/>
        </w:numPr>
        <w:rPr>
          <w:lang w:val="en-IN"/>
        </w:rPr>
      </w:pPr>
      <w:r w:rsidRPr="00CC1764">
        <w:rPr>
          <w:lang w:val="en-IN"/>
        </w:rPr>
        <w:t>Git-based version control</w:t>
      </w:r>
    </w:p>
    <w:p w14:paraId="67B92C1B" w14:textId="77777777" w:rsidR="00CC1764" w:rsidRPr="00CC1764" w:rsidRDefault="00CC1764" w:rsidP="00CC1764">
      <w:pPr>
        <w:numPr>
          <w:ilvl w:val="0"/>
          <w:numId w:val="8"/>
        </w:numPr>
        <w:rPr>
          <w:lang w:val="en-IN"/>
        </w:rPr>
      </w:pPr>
      <w:r w:rsidRPr="00CC1764">
        <w:rPr>
          <w:lang w:val="en-IN"/>
        </w:rPr>
        <w:t>Automated test cases</w:t>
      </w:r>
    </w:p>
    <w:p w14:paraId="45DDE5C5" w14:textId="77777777" w:rsidR="00CC1764" w:rsidRPr="00CC1764" w:rsidRDefault="00CC1764" w:rsidP="00CC1764">
      <w:pPr>
        <w:numPr>
          <w:ilvl w:val="0"/>
          <w:numId w:val="8"/>
        </w:numPr>
        <w:rPr>
          <w:lang w:val="en-IN"/>
        </w:rPr>
      </w:pPr>
      <w:r w:rsidRPr="00CC1764">
        <w:rPr>
          <w:lang w:val="en-IN"/>
        </w:rPr>
        <w:t>Docker container build</w:t>
      </w:r>
    </w:p>
    <w:p w14:paraId="6CC487DC" w14:textId="77777777" w:rsidR="00CC1764" w:rsidRPr="00CC1764" w:rsidRDefault="00CC1764" w:rsidP="00CC1764">
      <w:pPr>
        <w:numPr>
          <w:ilvl w:val="0"/>
          <w:numId w:val="8"/>
        </w:numPr>
        <w:rPr>
          <w:lang w:val="en-IN"/>
        </w:rPr>
      </w:pPr>
      <w:r w:rsidRPr="00CC1764">
        <w:rPr>
          <w:lang w:val="en-IN"/>
        </w:rPr>
        <w:t>Security scanning</w:t>
      </w:r>
    </w:p>
    <w:p w14:paraId="4A9D0632" w14:textId="77777777" w:rsidR="00CC1764" w:rsidRPr="00CC1764" w:rsidRDefault="00CC1764" w:rsidP="00CC1764">
      <w:pPr>
        <w:numPr>
          <w:ilvl w:val="0"/>
          <w:numId w:val="8"/>
        </w:numPr>
        <w:rPr>
          <w:lang w:val="en-IN"/>
        </w:rPr>
      </w:pPr>
      <w:r w:rsidRPr="00CC1764">
        <w:rPr>
          <w:lang w:val="en-IN"/>
        </w:rPr>
        <w:t>Continuous deployment</w:t>
      </w:r>
    </w:p>
    <w:p w14:paraId="05038F00" w14:textId="77777777" w:rsidR="00CC1764" w:rsidRPr="00CC1764" w:rsidRDefault="00CC1764" w:rsidP="00CC1764">
      <w:pPr>
        <w:rPr>
          <w:lang w:val="en-IN"/>
        </w:rPr>
      </w:pPr>
      <w:r w:rsidRPr="00CC1764">
        <w:rPr>
          <w:lang w:val="en-IN"/>
        </w:rPr>
        <w:t>This aligns with NIST secure development guidelines [2].</w:t>
      </w:r>
    </w:p>
    <w:p w14:paraId="74919683" w14:textId="48203EB8" w:rsidR="00CC1764" w:rsidRPr="00CC1764" w:rsidRDefault="00CC1764" w:rsidP="00CC1764">
      <w:pPr>
        <w:rPr>
          <w:lang w:val="en-IN"/>
        </w:rPr>
      </w:pPr>
    </w:p>
    <w:p w14:paraId="1048238B" w14:textId="77777777" w:rsidR="00CC1764" w:rsidRPr="00CC1764" w:rsidRDefault="00CC1764" w:rsidP="00CC1764">
      <w:pPr>
        <w:rPr>
          <w:b/>
          <w:bCs/>
          <w:lang w:val="en-IN"/>
        </w:rPr>
      </w:pPr>
      <w:r w:rsidRPr="00CC1764">
        <w:rPr>
          <w:b/>
          <w:bCs/>
          <w:lang w:val="en-IN"/>
        </w:rPr>
        <w:t>6. Dataset Description</w:t>
      </w:r>
    </w:p>
    <w:p w14:paraId="3A883A07" w14:textId="77777777" w:rsidR="00CC1764" w:rsidRPr="00CC1764" w:rsidRDefault="00CC1764" w:rsidP="00CC1764">
      <w:pPr>
        <w:rPr>
          <w:lang w:val="en-IN"/>
        </w:rPr>
      </w:pPr>
      <w:r w:rsidRPr="00CC1764">
        <w:rPr>
          <w:lang w:val="en-IN"/>
        </w:rPr>
        <w:t>Dataset Size: 10,000 emails</w:t>
      </w:r>
      <w:r w:rsidRPr="00CC1764">
        <w:rPr>
          <w:lang w:val="en-IN"/>
        </w:rPr>
        <w:br/>
        <w:t>Class Distribution:</w:t>
      </w:r>
    </w:p>
    <w:p w14:paraId="1726F0AB" w14:textId="77777777" w:rsidR="00CC1764" w:rsidRPr="00CC1764" w:rsidRDefault="00CC1764" w:rsidP="00CC1764">
      <w:pPr>
        <w:numPr>
          <w:ilvl w:val="0"/>
          <w:numId w:val="9"/>
        </w:numPr>
        <w:rPr>
          <w:lang w:val="en-IN"/>
        </w:rPr>
      </w:pPr>
      <w:r w:rsidRPr="00CC1764">
        <w:rPr>
          <w:lang w:val="en-IN"/>
        </w:rPr>
        <w:t>Phishing: 4,800</w:t>
      </w:r>
    </w:p>
    <w:p w14:paraId="4BEB8698" w14:textId="77777777" w:rsidR="00CC1764" w:rsidRPr="00CC1764" w:rsidRDefault="00CC1764" w:rsidP="00CC1764">
      <w:pPr>
        <w:numPr>
          <w:ilvl w:val="0"/>
          <w:numId w:val="9"/>
        </w:numPr>
        <w:rPr>
          <w:lang w:val="en-IN"/>
        </w:rPr>
      </w:pPr>
      <w:r w:rsidRPr="00CC1764">
        <w:rPr>
          <w:lang w:val="en-IN"/>
        </w:rPr>
        <w:t>Legitimate: 5,200</w:t>
      </w:r>
    </w:p>
    <w:p w14:paraId="25975115" w14:textId="77777777" w:rsidR="00CC1764" w:rsidRPr="00CC1764" w:rsidRDefault="00CC1764" w:rsidP="00CC1764">
      <w:pPr>
        <w:rPr>
          <w:lang w:val="en-IN"/>
        </w:rPr>
      </w:pPr>
      <w:r w:rsidRPr="00CC1764">
        <w:rPr>
          <w:lang w:val="en-IN"/>
        </w:rPr>
        <w:lastRenderedPageBreak/>
        <w:t>Data Sources:</w:t>
      </w:r>
    </w:p>
    <w:p w14:paraId="390E60A1" w14:textId="77777777" w:rsidR="00CC1764" w:rsidRPr="00CC1764" w:rsidRDefault="00CC1764" w:rsidP="00CC1764">
      <w:pPr>
        <w:numPr>
          <w:ilvl w:val="0"/>
          <w:numId w:val="10"/>
        </w:numPr>
        <w:rPr>
          <w:lang w:val="en-IN"/>
        </w:rPr>
      </w:pPr>
      <w:r w:rsidRPr="00CC1764">
        <w:rPr>
          <w:lang w:val="en-IN"/>
        </w:rPr>
        <w:t>Public spam repositories</w:t>
      </w:r>
    </w:p>
    <w:p w14:paraId="779DDDB2" w14:textId="77777777" w:rsidR="00CC1764" w:rsidRPr="00CC1764" w:rsidRDefault="00CC1764" w:rsidP="00CC1764">
      <w:pPr>
        <w:numPr>
          <w:ilvl w:val="0"/>
          <w:numId w:val="10"/>
        </w:numPr>
        <w:rPr>
          <w:lang w:val="en-IN"/>
        </w:rPr>
      </w:pPr>
      <w:r w:rsidRPr="00CC1764">
        <w:rPr>
          <w:lang w:val="en-IN"/>
        </w:rPr>
        <w:t>Simulated enterprise dataset</w:t>
      </w:r>
    </w:p>
    <w:p w14:paraId="7E4EF45D" w14:textId="77777777" w:rsidR="00CC1764" w:rsidRPr="00CC1764" w:rsidRDefault="00CC1764" w:rsidP="00CC1764">
      <w:pPr>
        <w:rPr>
          <w:lang w:val="en-IN"/>
        </w:rPr>
      </w:pPr>
      <w:r w:rsidRPr="00CC1764">
        <w:rPr>
          <w:lang w:val="en-IN"/>
        </w:rPr>
        <w:t>Preprocessing removed:</w:t>
      </w:r>
    </w:p>
    <w:p w14:paraId="360199FC" w14:textId="77777777" w:rsidR="00CC1764" w:rsidRPr="00CC1764" w:rsidRDefault="00CC1764" w:rsidP="00CC1764">
      <w:pPr>
        <w:numPr>
          <w:ilvl w:val="0"/>
          <w:numId w:val="11"/>
        </w:numPr>
        <w:rPr>
          <w:lang w:val="en-IN"/>
        </w:rPr>
      </w:pPr>
      <w:r w:rsidRPr="00CC1764">
        <w:rPr>
          <w:lang w:val="en-IN"/>
        </w:rPr>
        <w:t>Duplicates</w:t>
      </w:r>
    </w:p>
    <w:p w14:paraId="767D184F" w14:textId="77777777" w:rsidR="00CC1764" w:rsidRPr="00CC1764" w:rsidRDefault="00CC1764" w:rsidP="00CC1764">
      <w:pPr>
        <w:numPr>
          <w:ilvl w:val="0"/>
          <w:numId w:val="11"/>
        </w:numPr>
        <w:rPr>
          <w:lang w:val="en-IN"/>
        </w:rPr>
      </w:pPr>
      <w:r w:rsidRPr="00CC1764">
        <w:rPr>
          <w:lang w:val="en-IN"/>
        </w:rPr>
        <w:t>Corrupted samples</w:t>
      </w:r>
    </w:p>
    <w:p w14:paraId="381A7EA5" w14:textId="77777777" w:rsidR="00CC1764" w:rsidRPr="00CC1764" w:rsidRDefault="00CC1764" w:rsidP="00CC1764">
      <w:pPr>
        <w:numPr>
          <w:ilvl w:val="0"/>
          <w:numId w:val="11"/>
        </w:numPr>
        <w:rPr>
          <w:lang w:val="en-IN"/>
        </w:rPr>
      </w:pPr>
      <w:r w:rsidRPr="00CC1764">
        <w:rPr>
          <w:lang w:val="en-IN"/>
        </w:rPr>
        <w:t>Personal identifiers</w:t>
      </w:r>
    </w:p>
    <w:p w14:paraId="6B7941CD" w14:textId="1812E63F" w:rsidR="00CC1764" w:rsidRPr="00CC1764" w:rsidRDefault="00CC1764" w:rsidP="00CC1764">
      <w:pPr>
        <w:rPr>
          <w:lang w:val="en-IN"/>
        </w:rPr>
      </w:pPr>
    </w:p>
    <w:p w14:paraId="25DE48B7" w14:textId="77777777" w:rsidR="00CC1764" w:rsidRPr="00CC1764" w:rsidRDefault="00CC1764" w:rsidP="00CC1764">
      <w:pPr>
        <w:rPr>
          <w:b/>
          <w:bCs/>
          <w:lang w:val="en-IN"/>
        </w:rPr>
      </w:pPr>
      <w:r w:rsidRPr="00CC1764">
        <w:rPr>
          <w:b/>
          <w:bCs/>
          <w:lang w:val="en-IN"/>
        </w:rPr>
        <w:t>7. Data Preprocessing (Expanded Technical Explanation)</w:t>
      </w:r>
    </w:p>
    <w:p w14:paraId="5B98560B" w14:textId="77777777" w:rsidR="00CC1764" w:rsidRPr="00CC1764" w:rsidRDefault="00CC1764" w:rsidP="00CC1764">
      <w:pPr>
        <w:rPr>
          <w:lang w:val="en-IN"/>
        </w:rPr>
      </w:pPr>
      <w:r w:rsidRPr="00CC1764">
        <w:rPr>
          <w:lang w:val="en-IN"/>
        </w:rPr>
        <w:t>Steps:</w:t>
      </w:r>
    </w:p>
    <w:p w14:paraId="7E29BB5C" w14:textId="77777777" w:rsidR="00CC1764" w:rsidRPr="00CC1764" w:rsidRDefault="00CC1764" w:rsidP="00CC1764">
      <w:pPr>
        <w:numPr>
          <w:ilvl w:val="0"/>
          <w:numId w:val="12"/>
        </w:numPr>
        <w:rPr>
          <w:lang w:val="en-IN"/>
        </w:rPr>
      </w:pPr>
      <w:r w:rsidRPr="00CC1764">
        <w:rPr>
          <w:lang w:val="en-IN"/>
        </w:rPr>
        <w:t>Lowercase conversion</w:t>
      </w:r>
    </w:p>
    <w:p w14:paraId="2205B0AF" w14:textId="77777777" w:rsidR="00CC1764" w:rsidRPr="00CC1764" w:rsidRDefault="00CC1764" w:rsidP="00CC1764">
      <w:pPr>
        <w:numPr>
          <w:ilvl w:val="0"/>
          <w:numId w:val="12"/>
        </w:numPr>
        <w:rPr>
          <w:lang w:val="en-IN"/>
        </w:rPr>
      </w:pPr>
      <w:r w:rsidRPr="00CC1764">
        <w:rPr>
          <w:lang w:val="en-IN"/>
        </w:rPr>
        <w:t>Stop-word removal</w:t>
      </w:r>
    </w:p>
    <w:p w14:paraId="4F57F194" w14:textId="77777777" w:rsidR="00CC1764" w:rsidRPr="00CC1764" w:rsidRDefault="00CC1764" w:rsidP="00CC1764">
      <w:pPr>
        <w:numPr>
          <w:ilvl w:val="0"/>
          <w:numId w:val="12"/>
        </w:numPr>
        <w:rPr>
          <w:lang w:val="en-IN"/>
        </w:rPr>
      </w:pPr>
      <w:r w:rsidRPr="00CC1764">
        <w:rPr>
          <w:lang w:val="en-IN"/>
        </w:rPr>
        <w:t>Stemming using Porter Stemmer</w:t>
      </w:r>
    </w:p>
    <w:p w14:paraId="7BDBA9F5" w14:textId="77777777" w:rsidR="00CC1764" w:rsidRPr="00CC1764" w:rsidRDefault="00CC1764" w:rsidP="00CC1764">
      <w:pPr>
        <w:numPr>
          <w:ilvl w:val="0"/>
          <w:numId w:val="12"/>
        </w:numPr>
        <w:rPr>
          <w:lang w:val="en-IN"/>
        </w:rPr>
      </w:pPr>
      <w:r w:rsidRPr="00CC1764">
        <w:rPr>
          <w:lang w:val="en-IN"/>
        </w:rPr>
        <w:t>URL extraction</w:t>
      </w:r>
    </w:p>
    <w:p w14:paraId="35140B20" w14:textId="77777777" w:rsidR="00CC1764" w:rsidRPr="00CC1764" w:rsidRDefault="00CC1764" w:rsidP="00CC1764">
      <w:pPr>
        <w:numPr>
          <w:ilvl w:val="0"/>
          <w:numId w:val="12"/>
        </w:numPr>
        <w:rPr>
          <w:lang w:val="en-IN"/>
        </w:rPr>
      </w:pPr>
      <w:r w:rsidRPr="00CC1764">
        <w:rPr>
          <w:lang w:val="en-IN"/>
        </w:rPr>
        <w:t>Special character removal</w:t>
      </w:r>
    </w:p>
    <w:p w14:paraId="5CFB8C7C" w14:textId="77777777" w:rsidR="00CC1764" w:rsidRPr="00CC1764" w:rsidRDefault="00CC1764" w:rsidP="00CC1764">
      <w:pPr>
        <w:rPr>
          <w:lang w:val="en-IN"/>
        </w:rPr>
      </w:pPr>
      <w:r w:rsidRPr="00CC1764">
        <w:rPr>
          <w:lang w:val="en-IN"/>
        </w:rPr>
        <w:t>Mathematical representation of TF-IDF:</w:t>
      </w:r>
    </w:p>
    <w:p w14:paraId="3949644A" w14:textId="4F053C58" w:rsidR="00CC1764" w:rsidRPr="00CC1764" w:rsidRDefault="00CC1764" w:rsidP="00CC1764">
      <w:pPr>
        <w:rPr>
          <w:lang w:val="en-IN"/>
        </w:rPr>
      </w:pPr>
      <m:oMathPara>
        <m:oMath>
          <m:r>
            <w:rPr>
              <w:rFonts w:ascii="Cambria Math" w:hAnsi="Cambria Math"/>
              <w:lang w:val="en-IN"/>
            </w:rPr>
            <m:t>TF-IDF=TF(t,d)×</m:t>
          </m:r>
          <m:r>
            <m:rPr>
              <m:sty m:val="p"/>
            </m:rPr>
            <w:rPr>
              <w:rFonts w:ascii="Cambria Math" w:hAnsi="Cambria Math"/>
              <w:lang w:val="en-IN"/>
            </w:rPr>
            <m:t>log</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N</m:t>
                  </m:r>
                </m:num>
                <m:den>
                  <m:r>
                    <w:rPr>
                      <w:rFonts w:ascii="Cambria Math" w:hAnsi="Cambria Math"/>
                      <w:lang w:val="en-IN"/>
                    </w:rPr>
                    <m:t>DF(t)</m:t>
                  </m:r>
                </m:den>
              </m:f>
            </m:e>
          </m:d>
          <m:r>
            <m:rPr>
              <m:sty m:val="p"/>
            </m:rPr>
            <w:rPr>
              <w:lang w:val="en-IN"/>
            </w:rPr>
            <w:br/>
          </m:r>
        </m:oMath>
      </m:oMathPara>
    </w:p>
    <w:p w14:paraId="4F992C4B" w14:textId="77777777" w:rsidR="00CC1764" w:rsidRPr="00CC1764" w:rsidRDefault="00CC1764" w:rsidP="00CC1764">
      <w:pPr>
        <w:rPr>
          <w:lang w:val="en-IN"/>
        </w:rPr>
      </w:pPr>
      <w:r w:rsidRPr="00CC1764">
        <w:rPr>
          <w:lang w:val="en-IN"/>
        </w:rPr>
        <w:t>Where:</w:t>
      </w:r>
    </w:p>
    <w:p w14:paraId="4245290A" w14:textId="77777777" w:rsidR="00CC1764" w:rsidRPr="00CC1764" w:rsidRDefault="00CC1764" w:rsidP="00CC1764">
      <w:pPr>
        <w:numPr>
          <w:ilvl w:val="0"/>
          <w:numId w:val="13"/>
        </w:numPr>
        <w:rPr>
          <w:lang w:val="en-IN"/>
        </w:rPr>
      </w:pPr>
      <w:r w:rsidRPr="00CC1764">
        <w:rPr>
          <w:lang w:val="en-IN"/>
        </w:rPr>
        <w:t>TF(t,d) = Term frequency</w:t>
      </w:r>
    </w:p>
    <w:p w14:paraId="72443EC5" w14:textId="77777777" w:rsidR="00CC1764" w:rsidRPr="00CC1764" w:rsidRDefault="00CC1764" w:rsidP="00CC1764">
      <w:pPr>
        <w:numPr>
          <w:ilvl w:val="0"/>
          <w:numId w:val="13"/>
        </w:numPr>
        <w:rPr>
          <w:lang w:val="en-IN"/>
        </w:rPr>
      </w:pPr>
      <w:r w:rsidRPr="00CC1764">
        <w:rPr>
          <w:lang w:val="en-IN"/>
        </w:rPr>
        <w:t>DF(t) = Document frequency</w:t>
      </w:r>
    </w:p>
    <w:p w14:paraId="3F28F91D" w14:textId="77777777" w:rsidR="00CC1764" w:rsidRPr="00CC1764" w:rsidRDefault="00CC1764" w:rsidP="00CC1764">
      <w:pPr>
        <w:numPr>
          <w:ilvl w:val="0"/>
          <w:numId w:val="13"/>
        </w:numPr>
        <w:rPr>
          <w:lang w:val="en-IN"/>
        </w:rPr>
      </w:pPr>
      <w:r w:rsidRPr="00CC1764">
        <w:rPr>
          <w:lang w:val="en-IN"/>
        </w:rPr>
        <w:t>N = Total documents</w:t>
      </w:r>
    </w:p>
    <w:p w14:paraId="21E99698" w14:textId="2817CAB7" w:rsidR="00CC1764" w:rsidRPr="00CC1764" w:rsidRDefault="00CC1764" w:rsidP="00CC1764">
      <w:pPr>
        <w:rPr>
          <w:lang w:val="en-IN"/>
        </w:rPr>
      </w:pPr>
    </w:p>
    <w:p w14:paraId="1942FC85" w14:textId="77777777" w:rsidR="00CC1764" w:rsidRPr="00CC1764" w:rsidRDefault="00CC1764" w:rsidP="00CC1764">
      <w:pPr>
        <w:rPr>
          <w:b/>
          <w:bCs/>
          <w:lang w:val="en-IN"/>
        </w:rPr>
      </w:pPr>
      <w:r w:rsidRPr="00CC1764">
        <w:rPr>
          <w:b/>
          <w:bCs/>
          <w:lang w:val="en-IN"/>
        </w:rPr>
        <w:t>8. Model Development and Algorithm Justification</w:t>
      </w:r>
    </w:p>
    <w:p w14:paraId="39DE2FBE" w14:textId="77777777" w:rsidR="00CC1764" w:rsidRPr="00CC1764" w:rsidRDefault="00CC1764" w:rsidP="00CC1764">
      <w:pPr>
        <w:rPr>
          <w:b/>
          <w:bCs/>
          <w:lang w:val="en-IN"/>
        </w:rPr>
      </w:pPr>
      <w:r w:rsidRPr="00CC1764">
        <w:rPr>
          <w:b/>
          <w:bCs/>
          <w:lang w:val="en-IN"/>
        </w:rPr>
        <w:t>8.1 Logistic Regression</w:t>
      </w:r>
    </w:p>
    <w:p w14:paraId="1BDA530F" w14:textId="77777777" w:rsidR="00CC1764" w:rsidRPr="00CC1764" w:rsidRDefault="00CC1764" w:rsidP="00CC1764">
      <w:pPr>
        <w:numPr>
          <w:ilvl w:val="0"/>
          <w:numId w:val="14"/>
        </w:numPr>
        <w:rPr>
          <w:lang w:val="en-IN"/>
        </w:rPr>
      </w:pPr>
      <w:r w:rsidRPr="00CC1764">
        <w:rPr>
          <w:lang w:val="en-IN"/>
        </w:rPr>
        <w:t>Baseline model</w:t>
      </w:r>
    </w:p>
    <w:p w14:paraId="21B1216C" w14:textId="77777777" w:rsidR="00CC1764" w:rsidRPr="00CC1764" w:rsidRDefault="00CC1764" w:rsidP="00CC1764">
      <w:pPr>
        <w:numPr>
          <w:ilvl w:val="0"/>
          <w:numId w:val="14"/>
        </w:numPr>
        <w:rPr>
          <w:lang w:val="en-IN"/>
        </w:rPr>
      </w:pPr>
      <w:r w:rsidRPr="00CC1764">
        <w:rPr>
          <w:lang w:val="en-IN"/>
        </w:rPr>
        <w:t>Works well with linearly separable data</w:t>
      </w:r>
    </w:p>
    <w:p w14:paraId="235BDDD7" w14:textId="77777777" w:rsidR="00CC1764" w:rsidRPr="00CC1764" w:rsidRDefault="00CC1764" w:rsidP="00CC1764">
      <w:pPr>
        <w:rPr>
          <w:b/>
          <w:bCs/>
          <w:lang w:val="en-IN"/>
        </w:rPr>
      </w:pPr>
      <w:r w:rsidRPr="00CC1764">
        <w:rPr>
          <w:b/>
          <w:bCs/>
          <w:lang w:val="en-IN"/>
        </w:rPr>
        <w:lastRenderedPageBreak/>
        <w:t>8.2 Random Forest</w:t>
      </w:r>
    </w:p>
    <w:p w14:paraId="165A3E06" w14:textId="77777777" w:rsidR="00CC1764" w:rsidRPr="00CC1764" w:rsidRDefault="00CC1764" w:rsidP="00CC1764">
      <w:pPr>
        <w:rPr>
          <w:lang w:val="en-IN"/>
        </w:rPr>
      </w:pPr>
      <w:r w:rsidRPr="00CC1764">
        <w:rPr>
          <w:lang w:val="en-IN"/>
        </w:rPr>
        <w:t>Advantages:</w:t>
      </w:r>
    </w:p>
    <w:p w14:paraId="1F0A3982" w14:textId="77777777" w:rsidR="00CC1764" w:rsidRPr="00CC1764" w:rsidRDefault="00CC1764" w:rsidP="00CC1764">
      <w:pPr>
        <w:numPr>
          <w:ilvl w:val="0"/>
          <w:numId w:val="15"/>
        </w:numPr>
        <w:rPr>
          <w:lang w:val="en-IN"/>
        </w:rPr>
      </w:pPr>
      <w:r w:rsidRPr="00CC1764">
        <w:rPr>
          <w:lang w:val="en-IN"/>
        </w:rPr>
        <w:t>Ensemble learning</w:t>
      </w:r>
    </w:p>
    <w:p w14:paraId="664CF515" w14:textId="77777777" w:rsidR="00CC1764" w:rsidRPr="00CC1764" w:rsidRDefault="00CC1764" w:rsidP="00CC1764">
      <w:pPr>
        <w:numPr>
          <w:ilvl w:val="0"/>
          <w:numId w:val="15"/>
        </w:numPr>
        <w:rPr>
          <w:lang w:val="en-IN"/>
        </w:rPr>
      </w:pPr>
      <w:r w:rsidRPr="00CC1764">
        <w:rPr>
          <w:lang w:val="en-IN"/>
        </w:rPr>
        <w:t>Reduces overfitting</w:t>
      </w:r>
    </w:p>
    <w:p w14:paraId="3163240F" w14:textId="77777777" w:rsidR="00CC1764" w:rsidRPr="00CC1764" w:rsidRDefault="00CC1764" w:rsidP="00CC1764">
      <w:pPr>
        <w:numPr>
          <w:ilvl w:val="0"/>
          <w:numId w:val="15"/>
        </w:numPr>
        <w:rPr>
          <w:lang w:val="en-IN"/>
        </w:rPr>
      </w:pPr>
      <w:r w:rsidRPr="00CC1764">
        <w:rPr>
          <w:lang w:val="en-IN"/>
        </w:rPr>
        <w:t>Handles high-dimensional data</w:t>
      </w:r>
    </w:p>
    <w:p w14:paraId="436B2FD6" w14:textId="77777777" w:rsidR="00CC1764" w:rsidRPr="00CC1764" w:rsidRDefault="00CC1764" w:rsidP="00CC1764">
      <w:pPr>
        <w:rPr>
          <w:lang w:val="en-IN"/>
        </w:rPr>
      </w:pPr>
      <w:r w:rsidRPr="00CC1764">
        <w:rPr>
          <w:lang w:val="en-IN"/>
        </w:rPr>
        <w:t>Based on Breiman’s study [5], Random Forest improves robustness.</w:t>
      </w:r>
    </w:p>
    <w:p w14:paraId="0216FD29" w14:textId="33C8A16D" w:rsidR="00CC1764" w:rsidRPr="00CC1764" w:rsidRDefault="00CC1764" w:rsidP="00CC1764">
      <w:pPr>
        <w:rPr>
          <w:lang w:val="en-IN"/>
        </w:rPr>
      </w:pPr>
    </w:p>
    <w:p w14:paraId="46FACE42" w14:textId="77777777" w:rsidR="00CC1764" w:rsidRPr="00CC1764" w:rsidRDefault="00CC1764" w:rsidP="00CC1764">
      <w:pPr>
        <w:rPr>
          <w:b/>
          <w:bCs/>
          <w:lang w:val="en-IN"/>
        </w:rPr>
      </w:pPr>
      <w:r w:rsidRPr="00CC1764">
        <w:rPr>
          <w:b/>
          <w:bCs/>
          <w:lang w:val="en-IN"/>
        </w:rPr>
        <w:t>9. Experimental Setup (Detailed)</w:t>
      </w:r>
    </w:p>
    <w:p w14:paraId="1EC794F2" w14:textId="77777777" w:rsidR="00CC1764" w:rsidRPr="00CC1764" w:rsidRDefault="00CC1764" w:rsidP="00CC1764">
      <w:pPr>
        <w:rPr>
          <w:lang w:val="en-IN"/>
        </w:rPr>
      </w:pPr>
      <w:r w:rsidRPr="00CC1764">
        <w:rPr>
          <w:lang w:val="en-IN"/>
        </w:rPr>
        <w:t>Training Split: 80%</w:t>
      </w:r>
      <w:r w:rsidRPr="00CC1764">
        <w:rPr>
          <w:lang w:val="en-IN"/>
        </w:rPr>
        <w:br/>
        <w:t>Testing Split: 20%</w:t>
      </w:r>
      <w:r w:rsidRPr="00CC1764">
        <w:rPr>
          <w:lang w:val="en-IN"/>
        </w:rPr>
        <w:br/>
        <w:t>Cross-validation: 5-fold</w:t>
      </w:r>
    </w:p>
    <w:p w14:paraId="69A9BFA9" w14:textId="77777777" w:rsidR="00CC1764" w:rsidRPr="00CC1764" w:rsidRDefault="00CC1764" w:rsidP="00CC1764">
      <w:pPr>
        <w:rPr>
          <w:lang w:val="en-IN"/>
        </w:rPr>
      </w:pPr>
      <w:r w:rsidRPr="00CC1764">
        <w:rPr>
          <w:lang w:val="en-IN"/>
        </w:rPr>
        <w:t>Evaluation Metrics:</w:t>
      </w:r>
    </w:p>
    <w:p w14:paraId="302A95A1" w14:textId="77777777" w:rsidR="00CC1764" w:rsidRPr="00CC1764" w:rsidRDefault="00CC1764" w:rsidP="00CC1764">
      <w:pPr>
        <w:numPr>
          <w:ilvl w:val="0"/>
          <w:numId w:val="16"/>
        </w:numPr>
        <w:rPr>
          <w:lang w:val="en-IN"/>
        </w:rPr>
      </w:pPr>
      <w:r w:rsidRPr="00CC1764">
        <w:rPr>
          <w:lang w:val="en-IN"/>
        </w:rPr>
        <w:t>Accuracy</w:t>
      </w:r>
    </w:p>
    <w:p w14:paraId="6CBB1628" w14:textId="77777777" w:rsidR="00CC1764" w:rsidRPr="00CC1764" w:rsidRDefault="00CC1764" w:rsidP="00CC1764">
      <w:pPr>
        <w:numPr>
          <w:ilvl w:val="0"/>
          <w:numId w:val="16"/>
        </w:numPr>
        <w:rPr>
          <w:lang w:val="en-IN"/>
        </w:rPr>
      </w:pPr>
      <w:r w:rsidRPr="00CC1764">
        <w:rPr>
          <w:lang w:val="en-IN"/>
        </w:rPr>
        <w:t>Precision</w:t>
      </w:r>
    </w:p>
    <w:p w14:paraId="604DE01C" w14:textId="77777777" w:rsidR="00CC1764" w:rsidRPr="00CC1764" w:rsidRDefault="00CC1764" w:rsidP="00CC1764">
      <w:pPr>
        <w:numPr>
          <w:ilvl w:val="0"/>
          <w:numId w:val="16"/>
        </w:numPr>
        <w:rPr>
          <w:lang w:val="en-IN"/>
        </w:rPr>
      </w:pPr>
      <w:r w:rsidRPr="00CC1764">
        <w:rPr>
          <w:lang w:val="en-IN"/>
        </w:rPr>
        <w:t>Recall</w:t>
      </w:r>
    </w:p>
    <w:p w14:paraId="269B7B73" w14:textId="77777777" w:rsidR="00CC1764" w:rsidRPr="00CC1764" w:rsidRDefault="00CC1764" w:rsidP="00CC1764">
      <w:pPr>
        <w:numPr>
          <w:ilvl w:val="0"/>
          <w:numId w:val="16"/>
        </w:numPr>
        <w:rPr>
          <w:lang w:val="en-IN"/>
        </w:rPr>
      </w:pPr>
      <w:r w:rsidRPr="00CC1764">
        <w:rPr>
          <w:lang w:val="en-IN"/>
        </w:rPr>
        <w:t>F1-score</w:t>
      </w:r>
    </w:p>
    <w:p w14:paraId="35DBA61F" w14:textId="77777777" w:rsidR="00CC1764" w:rsidRPr="00CC1764" w:rsidRDefault="00CC1764" w:rsidP="00CC1764">
      <w:pPr>
        <w:numPr>
          <w:ilvl w:val="0"/>
          <w:numId w:val="16"/>
        </w:numPr>
        <w:rPr>
          <w:lang w:val="en-IN"/>
        </w:rPr>
      </w:pPr>
      <w:r w:rsidRPr="00CC1764">
        <w:rPr>
          <w:lang w:val="en-IN"/>
        </w:rPr>
        <w:t>ROC-AUC</w:t>
      </w:r>
    </w:p>
    <w:p w14:paraId="4680C7B5" w14:textId="77777777" w:rsidR="00CC1764" w:rsidRPr="00CC1764" w:rsidRDefault="00CC1764" w:rsidP="00CC1764">
      <w:pPr>
        <w:rPr>
          <w:lang w:val="en-IN"/>
        </w:rPr>
      </w:pPr>
      <w:r w:rsidRPr="00CC1764">
        <w:rPr>
          <w:lang w:val="en-IN"/>
        </w:rPr>
        <w:t>ROC analysis method referenced from Fawcett [7].</w:t>
      </w:r>
    </w:p>
    <w:p w14:paraId="557A396D" w14:textId="32E5AF5C" w:rsidR="00CC1764" w:rsidRPr="00CC1764" w:rsidRDefault="00CC1764" w:rsidP="00CC1764">
      <w:pPr>
        <w:rPr>
          <w:lang w:val="en-IN"/>
        </w:rPr>
      </w:pPr>
    </w:p>
    <w:p w14:paraId="4CFA0029" w14:textId="77777777" w:rsidR="00CC1764" w:rsidRPr="00CC1764" w:rsidRDefault="00CC1764" w:rsidP="00CC1764">
      <w:pPr>
        <w:rPr>
          <w:b/>
          <w:bCs/>
          <w:lang w:val="en-IN"/>
        </w:rPr>
      </w:pPr>
      <w:r w:rsidRPr="00CC1764">
        <w:rPr>
          <w:b/>
          <w:bCs/>
          <w:lang w:val="en-IN"/>
        </w:rPr>
        <w:t>10. Results and Analysis (Detailed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695"/>
      </w:tblGrid>
      <w:tr w:rsidR="00CC1764" w:rsidRPr="00CC1764" w14:paraId="0C031056" w14:textId="77777777">
        <w:trPr>
          <w:tblHeader/>
          <w:tblCellSpacing w:w="15" w:type="dxa"/>
        </w:trPr>
        <w:tc>
          <w:tcPr>
            <w:tcW w:w="0" w:type="auto"/>
            <w:vAlign w:val="center"/>
            <w:hideMark/>
          </w:tcPr>
          <w:p w14:paraId="2DE4FE83" w14:textId="77777777" w:rsidR="00CC1764" w:rsidRPr="00CC1764" w:rsidRDefault="00CC1764" w:rsidP="00CC1764">
            <w:pPr>
              <w:rPr>
                <w:b/>
                <w:bCs/>
                <w:lang w:val="en-IN"/>
              </w:rPr>
            </w:pPr>
            <w:r w:rsidRPr="00CC1764">
              <w:rPr>
                <w:b/>
                <w:bCs/>
                <w:lang w:val="en-IN"/>
              </w:rPr>
              <w:t>Model</w:t>
            </w:r>
          </w:p>
        </w:tc>
        <w:tc>
          <w:tcPr>
            <w:tcW w:w="0" w:type="auto"/>
            <w:vAlign w:val="center"/>
            <w:hideMark/>
          </w:tcPr>
          <w:p w14:paraId="4504A45B" w14:textId="77777777" w:rsidR="00CC1764" w:rsidRPr="00CC1764" w:rsidRDefault="00CC1764" w:rsidP="00CC1764">
            <w:pPr>
              <w:rPr>
                <w:b/>
                <w:bCs/>
                <w:lang w:val="en-IN"/>
              </w:rPr>
            </w:pPr>
            <w:r w:rsidRPr="00CC1764">
              <w:rPr>
                <w:b/>
                <w:bCs/>
                <w:lang w:val="en-IN"/>
              </w:rPr>
              <w:t>Accuracy</w:t>
            </w:r>
          </w:p>
        </w:tc>
        <w:tc>
          <w:tcPr>
            <w:tcW w:w="0" w:type="auto"/>
            <w:vAlign w:val="center"/>
            <w:hideMark/>
          </w:tcPr>
          <w:p w14:paraId="5E221CCF" w14:textId="77777777" w:rsidR="00CC1764" w:rsidRPr="00CC1764" w:rsidRDefault="00CC1764" w:rsidP="00CC1764">
            <w:pPr>
              <w:rPr>
                <w:b/>
                <w:bCs/>
                <w:lang w:val="en-IN"/>
              </w:rPr>
            </w:pPr>
            <w:r w:rsidRPr="00CC1764">
              <w:rPr>
                <w:b/>
                <w:bCs/>
                <w:lang w:val="en-IN"/>
              </w:rPr>
              <w:t>Precision</w:t>
            </w:r>
          </w:p>
        </w:tc>
        <w:tc>
          <w:tcPr>
            <w:tcW w:w="0" w:type="auto"/>
            <w:vAlign w:val="center"/>
            <w:hideMark/>
          </w:tcPr>
          <w:p w14:paraId="5DB824AA" w14:textId="77777777" w:rsidR="00CC1764" w:rsidRPr="00CC1764" w:rsidRDefault="00CC1764" w:rsidP="00CC1764">
            <w:pPr>
              <w:rPr>
                <w:b/>
                <w:bCs/>
                <w:lang w:val="en-IN"/>
              </w:rPr>
            </w:pPr>
            <w:r w:rsidRPr="00CC1764">
              <w:rPr>
                <w:b/>
                <w:bCs/>
                <w:lang w:val="en-IN"/>
              </w:rPr>
              <w:t>Recall</w:t>
            </w:r>
          </w:p>
        </w:tc>
        <w:tc>
          <w:tcPr>
            <w:tcW w:w="0" w:type="auto"/>
            <w:vAlign w:val="center"/>
            <w:hideMark/>
          </w:tcPr>
          <w:p w14:paraId="7C636412" w14:textId="77777777" w:rsidR="00CC1764" w:rsidRPr="00CC1764" w:rsidRDefault="00CC1764" w:rsidP="00CC1764">
            <w:pPr>
              <w:rPr>
                <w:b/>
                <w:bCs/>
                <w:lang w:val="en-IN"/>
              </w:rPr>
            </w:pPr>
            <w:r w:rsidRPr="00CC1764">
              <w:rPr>
                <w:b/>
                <w:bCs/>
                <w:lang w:val="en-IN"/>
              </w:rPr>
              <w:t>F1</w:t>
            </w:r>
          </w:p>
        </w:tc>
      </w:tr>
      <w:tr w:rsidR="00CC1764" w:rsidRPr="00CC1764" w14:paraId="0FB3C7A1" w14:textId="77777777">
        <w:trPr>
          <w:tblCellSpacing w:w="15" w:type="dxa"/>
        </w:trPr>
        <w:tc>
          <w:tcPr>
            <w:tcW w:w="0" w:type="auto"/>
            <w:vAlign w:val="center"/>
            <w:hideMark/>
          </w:tcPr>
          <w:p w14:paraId="6C966837" w14:textId="77777777" w:rsidR="00CC1764" w:rsidRPr="00CC1764" w:rsidRDefault="00CC1764" w:rsidP="00CC1764">
            <w:pPr>
              <w:rPr>
                <w:lang w:val="en-IN"/>
              </w:rPr>
            </w:pPr>
            <w:r w:rsidRPr="00CC1764">
              <w:rPr>
                <w:lang w:val="en-IN"/>
              </w:rPr>
              <w:t>Logistic Regression</w:t>
            </w:r>
          </w:p>
        </w:tc>
        <w:tc>
          <w:tcPr>
            <w:tcW w:w="0" w:type="auto"/>
            <w:vAlign w:val="center"/>
            <w:hideMark/>
          </w:tcPr>
          <w:p w14:paraId="6128EFED" w14:textId="77777777" w:rsidR="00CC1764" w:rsidRPr="00CC1764" w:rsidRDefault="00CC1764" w:rsidP="00CC1764">
            <w:pPr>
              <w:rPr>
                <w:lang w:val="en-IN"/>
              </w:rPr>
            </w:pPr>
            <w:r w:rsidRPr="00CC1764">
              <w:rPr>
                <w:lang w:val="en-IN"/>
              </w:rPr>
              <w:t>93.2%</w:t>
            </w:r>
          </w:p>
        </w:tc>
        <w:tc>
          <w:tcPr>
            <w:tcW w:w="0" w:type="auto"/>
            <w:vAlign w:val="center"/>
            <w:hideMark/>
          </w:tcPr>
          <w:p w14:paraId="7A89514D" w14:textId="77777777" w:rsidR="00CC1764" w:rsidRPr="00CC1764" w:rsidRDefault="00CC1764" w:rsidP="00CC1764">
            <w:pPr>
              <w:rPr>
                <w:lang w:val="en-IN"/>
              </w:rPr>
            </w:pPr>
            <w:r w:rsidRPr="00CC1764">
              <w:rPr>
                <w:lang w:val="en-IN"/>
              </w:rPr>
              <w:t>91.8%</w:t>
            </w:r>
          </w:p>
        </w:tc>
        <w:tc>
          <w:tcPr>
            <w:tcW w:w="0" w:type="auto"/>
            <w:vAlign w:val="center"/>
            <w:hideMark/>
          </w:tcPr>
          <w:p w14:paraId="010100FF" w14:textId="77777777" w:rsidR="00CC1764" w:rsidRPr="00CC1764" w:rsidRDefault="00CC1764" w:rsidP="00CC1764">
            <w:pPr>
              <w:rPr>
                <w:lang w:val="en-IN"/>
              </w:rPr>
            </w:pPr>
            <w:r w:rsidRPr="00CC1764">
              <w:rPr>
                <w:lang w:val="en-IN"/>
              </w:rPr>
              <w:t>94.5%</w:t>
            </w:r>
          </w:p>
        </w:tc>
        <w:tc>
          <w:tcPr>
            <w:tcW w:w="0" w:type="auto"/>
            <w:vAlign w:val="center"/>
            <w:hideMark/>
          </w:tcPr>
          <w:p w14:paraId="1E8FDA3B" w14:textId="77777777" w:rsidR="00CC1764" w:rsidRPr="00CC1764" w:rsidRDefault="00CC1764" w:rsidP="00CC1764">
            <w:pPr>
              <w:rPr>
                <w:lang w:val="en-IN"/>
              </w:rPr>
            </w:pPr>
            <w:r w:rsidRPr="00CC1764">
              <w:rPr>
                <w:lang w:val="en-IN"/>
              </w:rPr>
              <w:t>93.1%</w:t>
            </w:r>
          </w:p>
        </w:tc>
      </w:tr>
      <w:tr w:rsidR="00CC1764" w:rsidRPr="00CC1764" w14:paraId="68BFD137" w14:textId="77777777">
        <w:trPr>
          <w:tblCellSpacing w:w="15" w:type="dxa"/>
        </w:trPr>
        <w:tc>
          <w:tcPr>
            <w:tcW w:w="0" w:type="auto"/>
            <w:vAlign w:val="center"/>
            <w:hideMark/>
          </w:tcPr>
          <w:p w14:paraId="7EFE2152" w14:textId="77777777" w:rsidR="00CC1764" w:rsidRPr="00CC1764" w:rsidRDefault="00CC1764" w:rsidP="00CC1764">
            <w:pPr>
              <w:rPr>
                <w:lang w:val="en-IN"/>
              </w:rPr>
            </w:pPr>
            <w:r w:rsidRPr="00CC1764">
              <w:rPr>
                <w:lang w:val="en-IN"/>
              </w:rPr>
              <w:t>Random Forest</w:t>
            </w:r>
          </w:p>
        </w:tc>
        <w:tc>
          <w:tcPr>
            <w:tcW w:w="0" w:type="auto"/>
            <w:vAlign w:val="center"/>
            <w:hideMark/>
          </w:tcPr>
          <w:p w14:paraId="76514753" w14:textId="77777777" w:rsidR="00CC1764" w:rsidRPr="00CC1764" w:rsidRDefault="00CC1764" w:rsidP="00CC1764">
            <w:pPr>
              <w:rPr>
                <w:lang w:val="en-IN"/>
              </w:rPr>
            </w:pPr>
            <w:r w:rsidRPr="00CC1764">
              <w:rPr>
                <w:lang w:val="en-IN"/>
              </w:rPr>
              <w:t>96.4%</w:t>
            </w:r>
          </w:p>
        </w:tc>
        <w:tc>
          <w:tcPr>
            <w:tcW w:w="0" w:type="auto"/>
            <w:vAlign w:val="center"/>
            <w:hideMark/>
          </w:tcPr>
          <w:p w14:paraId="272A3F67" w14:textId="77777777" w:rsidR="00CC1764" w:rsidRPr="00CC1764" w:rsidRDefault="00CC1764" w:rsidP="00CC1764">
            <w:pPr>
              <w:rPr>
                <w:lang w:val="en-IN"/>
              </w:rPr>
            </w:pPr>
            <w:r w:rsidRPr="00CC1764">
              <w:rPr>
                <w:lang w:val="en-IN"/>
              </w:rPr>
              <w:t>95.1%</w:t>
            </w:r>
          </w:p>
        </w:tc>
        <w:tc>
          <w:tcPr>
            <w:tcW w:w="0" w:type="auto"/>
            <w:vAlign w:val="center"/>
            <w:hideMark/>
          </w:tcPr>
          <w:p w14:paraId="1ACF1CD3" w14:textId="77777777" w:rsidR="00CC1764" w:rsidRPr="00CC1764" w:rsidRDefault="00CC1764" w:rsidP="00CC1764">
            <w:pPr>
              <w:rPr>
                <w:lang w:val="en-IN"/>
              </w:rPr>
            </w:pPr>
            <w:r w:rsidRPr="00CC1764">
              <w:rPr>
                <w:lang w:val="en-IN"/>
              </w:rPr>
              <w:t>97.2%</w:t>
            </w:r>
          </w:p>
        </w:tc>
        <w:tc>
          <w:tcPr>
            <w:tcW w:w="0" w:type="auto"/>
            <w:vAlign w:val="center"/>
            <w:hideMark/>
          </w:tcPr>
          <w:p w14:paraId="16918C4B" w14:textId="77777777" w:rsidR="00CC1764" w:rsidRPr="00CC1764" w:rsidRDefault="00CC1764" w:rsidP="00CC1764">
            <w:pPr>
              <w:rPr>
                <w:lang w:val="en-IN"/>
              </w:rPr>
            </w:pPr>
            <w:r w:rsidRPr="00CC1764">
              <w:rPr>
                <w:lang w:val="en-IN"/>
              </w:rPr>
              <w:t>96.1%</w:t>
            </w:r>
          </w:p>
        </w:tc>
      </w:tr>
    </w:tbl>
    <w:p w14:paraId="21CA1F1F" w14:textId="77777777" w:rsidR="00CC1764" w:rsidRPr="00CC1764" w:rsidRDefault="00CC1764" w:rsidP="00CC1764">
      <w:pPr>
        <w:rPr>
          <w:lang w:val="en-IN"/>
        </w:rPr>
      </w:pPr>
      <w:r w:rsidRPr="00CC1764">
        <w:rPr>
          <w:lang w:val="en-IN"/>
        </w:rPr>
        <w:t>Analysis:</w:t>
      </w:r>
    </w:p>
    <w:p w14:paraId="6218B091" w14:textId="77777777" w:rsidR="00CC1764" w:rsidRPr="00CC1764" w:rsidRDefault="00CC1764" w:rsidP="00CC1764">
      <w:pPr>
        <w:numPr>
          <w:ilvl w:val="0"/>
          <w:numId w:val="17"/>
        </w:numPr>
        <w:rPr>
          <w:lang w:val="en-IN"/>
        </w:rPr>
      </w:pPr>
      <w:r w:rsidRPr="00CC1764">
        <w:rPr>
          <w:lang w:val="en-IN"/>
        </w:rPr>
        <w:t>Higher recall reduces security risk</w:t>
      </w:r>
    </w:p>
    <w:p w14:paraId="683A8F61" w14:textId="77777777" w:rsidR="00CC1764" w:rsidRPr="00CC1764" w:rsidRDefault="00CC1764" w:rsidP="00CC1764">
      <w:pPr>
        <w:numPr>
          <w:ilvl w:val="0"/>
          <w:numId w:val="17"/>
        </w:numPr>
        <w:rPr>
          <w:lang w:val="en-IN"/>
        </w:rPr>
      </w:pPr>
      <w:r w:rsidRPr="00CC1764">
        <w:rPr>
          <w:lang w:val="en-IN"/>
        </w:rPr>
        <w:t>False negatives reduced significantly</w:t>
      </w:r>
    </w:p>
    <w:p w14:paraId="299B5AE0" w14:textId="77777777" w:rsidR="00CC1764" w:rsidRPr="00CC1764" w:rsidRDefault="00CC1764" w:rsidP="00CC1764">
      <w:pPr>
        <w:numPr>
          <w:ilvl w:val="0"/>
          <w:numId w:val="17"/>
        </w:numPr>
        <w:rPr>
          <w:lang w:val="en-IN"/>
        </w:rPr>
      </w:pPr>
      <w:r w:rsidRPr="00CC1764">
        <w:rPr>
          <w:lang w:val="en-IN"/>
        </w:rPr>
        <w:t>ROC curve shows strong discriminative power</w:t>
      </w:r>
    </w:p>
    <w:p w14:paraId="47FA06A9" w14:textId="77777777" w:rsidR="00CC1764" w:rsidRPr="00CC1764" w:rsidRDefault="00CC1764" w:rsidP="00CC1764">
      <w:pPr>
        <w:rPr>
          <w:lang w:val="en-IN"/>
        </w:rPr>
      </w:pPr>
      <w:r w:rsidRPr="00CC1764">
        <w:rPr>
          <w:lang w:val="en-IN"/>
        </w:rPr>
        <w:lastRenderedPageBreak/>
        <w:t>Security systems prioritize recall over precision.</w:t>
      </w:r>
    </w:p>
    <w:p w14:paraId="5DDE5F94" w14:textId="30853151" w:rsidR="00CC1764" w:rsidRPr="00CC1764" w:rsidRDefault="00CC1764" w:rsidP="00CC1764">
      <w:pPr>
        <w:rPr>
          <w:lang w:val="en-IN"/>
        </w:rPr>
      </w:pPr>
    </w:p>
    <w:p w14:paraId="370596F8" w14:textId="77777777" w:rsidR="00CC1764" w:rsidRPr="00CC1764" w:rsidRDefault="00CC1764" w:rsidP="00CC1764">
      <w:pPr>
        <w:rPr>
          <w:b/>
          <w:bCs/>
          <w:lang w:val="en-IN"/>
        </w:rPr>
      </w:pPr>
      <w:r w:rsidRPr="00CC1764">
        <w:rPr>
          <w:b/>
          <w:bCs/>
          <w:lang w:val="en-IN"/>
        </w:rPr>
        <w:t>11. Risk Assessment and Threat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94"/>
        <w:gridCol w:w="1221"/>
        <w:gridCol w:w="2001"/>
      </w:tblGrid>
      <w:tr w:rsidR="00CC1764" w:rsidRPr="00CC1764" w14:paraId="76170DD8" w14:textId="77777777">
        <w:trPr>
          <w:tblHeader/>
          <w:tblCellSpacing w:w="15" w:type="dxa"/>
        </w:trPr>
        <w:tc>
          <w:tcPr>
            <w:tcW w:w="0" w:type="auto"/>
            <w:vAlign w:val="center"/>
            <w:hideMark/>
          </w:tcPr>
          <w:p w14:paraId="6C7D78A4" w14:textId="77777777" w:rsidR="00CC1764" w:rsidRPr="00CC1764" w:rsidRDefault="00CC1764" w:rsidP="00CC1764">
            <w:pPr>
              <w:rPr>
                <w:b/>
                <w:bCs/>
                <w:lang w:val="en-IN"/>
              </w:rPr>
            </w:pPr>
            <w:r w:rsidRPr="00CC1764">
              <w:rPr>
                <w:b/>
                <w:bCs/>
                <w:lang w:val="en-IN"/>
              </w:rPr>
              <w:t>Threat</w:t>
            </w:r>
          </w:p>
        </w:tc>
        <w:tc>
          <w:tcPr>
            <w:tcW w:w="0" w:type="auto"/>
            <w:vAlign w:val="center"/>
            <w:hideMark/>
          </w:tcPr>
          <w:p w14:paraId="248A0F89" w14:textId="77777777" w:rsidR="00CC1764" w:rsidRPr="00CC1764" w:rsidRDefault="00CC1764" w:rsidP="00CC1764">
            <w:pPr>
              <w:rPr>
                <w:b/>
                <w:bCs/>
                <w:lang w:val="en-IN"/>
              </w:rPr>
            </w:pPr>
            <w:r w:rsidRPr="00CC1764">
              <w:rPr>
                <w:b/>
                <w:bCs/>
                <w:lang w:val="en-IN"/>
              </w:rPr>
              <w:t>Impact</w:t>
            </w:r>
          </w:p>
        </w:tc>
        <w:tc>
          <w:tcPr>
            <w:tcW w:w="0" w:type="auto"/>
            <w:vAlign w:val="center"/>
            <w:hideMark/>
          </w:tcPr>
          <w:p w14:paraId="5F82BA3B" w14:textId="77777777" w:rsidR="00CC1764" w:rsidRPr="00CC1764" w:rsidRDefault="00CC1764" w:rsidP="00CC1764">
            <w:pPr>
              <w:rPr>
                <w:b/>
                <w:bCs/>
                <w:lang w:val="en-IN"/>
              </w:rPr>
            </w:pPr>
            <w:r w:rsidRPr="00CC1764">
              <w:rPr>
                <w:b/>
                <w:bCs/>
                <w:lang w:val="en-IN"/>
              </w:rPr>
              <w:t>Probability</w:t>
            </w:r>
          </w:p>
        </w:tc>
        <w:tc>
          <w:tcPr>
            <w:tcW w:w="0" w:type="auto"/>
            <w:vAlign w:val="center"/>
            <w:hideMark/>
          </w:tcPr>
          <w:p w14:paraId="352F63DE" w14:textId="77777777" w:rsidR="00CC1764" w:rsidRPr="00CC1764" w:rsidRDefault="00CC1764" w:rsidP="00CC1764">
            <w:pPr>
              <w:rPr>
                <w:b/>
                <w:bCs/>
                <w:lang w:val="en-IN"/>
              </w:rPr>
            </w:pPr>
            <w:r w:rsidRPr="00CC1764">
              <w:rPr>
                <w:b/>
                <w:bCs/>
                <w:lang w:val="en-IN"/>
              </w:rPr>
              <w:t>Mitigation</w:t>
            </w:r>
          </w:p>
        </w:tc>
      </w:tr>
      <w:tr w:rsidR="00CC1764" w:rsidRPr="00CC1764" w14:paraId="12006750" w14:textId="77777777">
        <w:trPr>
          <w:tblCellSpacing w:w="15" w:type="dxa"/>
        </w:trPr>
        <w:tc>
          <w:tcPr>
            <w:tcW w:w="0" w:type="auto"/>
            <w:vAlign w:val="center"/>
            <w:hideMark/>
          </w:tcPr>
          <w:p w14:paraId="6D7AFB45" w14:textId="77777777" w:rsidR="00CC1764" w:rsidRPr="00CC1764" w:rsidRDefault="00CC1764" w:rsidP="00CC1764">
            <w:pPr>
              <w:rPr>
                <w:lang w:val="en-IN"/>
              </w:rPr>
            </w:pPr>
            <w:r w:rsidRPr="00CC1764">
              <w:rPr>
                <w:lang w:val="en-IN"/>
              </w:rPr>
              <w:t>Model Drift</w:t>
            </w:r>
          </w:p>
        </w:tc>
        <w:tc>
          <w:tcPr>
            <w:tcW w:w="0" w:type="auto"/>
            <w:vAlign w:val="center"/>
            <w:hideMark/>
          </w:tcPr>
          <w:p w14:paraId="2206842C" w14:textId="77777777" w:rsidR="00CC1764" w:rsidRPr="00CC1764" w:rsidRDefault="00CC1764" w:rsidP="00CC1764">
            <w:pPr>
              <w:rPr>
                <w:lang w:val="en-IN"/>
              </w:rPr>
            </w:pPr>
            <w:r w:rsidRPr="00CC1764">
              <w:rPr>
                <w:lang w:val="en-IN"/>
              </w:rPr>
              <w:t>High</w:t>
            </w:r>
          </w:p>
        </w:tc>
        <w:tc>
          <w:tcPr>
            <w:tcW w:w="0" w:type="auto"/>
            <w:vAlign w:val="center"/>
            <w:hideMark/>
          </w:tcPr>
          <w:p w14:paraId="6F095A6F" w14:textId="77777777" w:rsidR="00CC1764" w:rsidRPr="00CC1764" w:rsidRDefault="00CC1764" w:rsidP="00CC1764">
            <w:pPr>
              <w:rPr>
                <w:lang w:val="en-IN"/>
              </w:rPr>
            </w:pPr>
            <w:r w:rsidRPr="00CC1764">
              <w:rPr>
                <w:lang w:val="en-IN"/>
              </w:rPr>
              <w:t>Medium</w:t>
            </w:r>
          </w:p>
        </w:tc>
        <w:tc>
          <w:tcPr>
            <w:tcW w:w="0" w:type="auto"/>
            <w:vAlign w:val="center"/>
            <w:hideMark/>
          </w:tcPr>
          <w:p w14:paraId="54DF34FB" w14:textId="77777777" w:rsidR="00CC1764" w:rsidRPr="00CC1764" w:rsidRDefault="00CC1764" w:rsidP="00CC1764">
            <w:pPr>
              <w:rPr>
                <w:lang w:val="en-IN"/>
              </w:rPr>
            </w:pPr>
            <w:r w:rsidRPr="00CC1764">
              <w:rPr>
                <w:lang w:val="en-IN"/>
              </w:rPr>
              <w:t>Retraining</w:t>
            </w:r>
          </w:p>
        </w:tc>
      </w:tr>
      <w:tr w:rsidR="00CC1764" w:rsidRPr="00CC1764" w14:paraId="101F7E38" w14:textId="77777777">
        <w:trPr>
          <w:tblCellSpacing w:w="15" w:type="dxa"/>
        </w:trPr>
        <w:tc>
          <w:tcPr>
            <w:tcW w:w="0" w:type="auto"/>
            <w:vAlign w:val="center"/>
            <w:hideMark/>
          </w:tcPr>
          <w:p w14:paraId="348831A5" w14:textId="77777777" w:rsidR="00CC1764" w:rsidRPr="00CC1764" w:rsidRDefault="00CC1764" w:rsidP="00CC1764">
            <w:pPr>
              <w:rPr>
                <w:lang w:val="en-IN"/>
              </w:rPr>
            </w:pPr>
            <w:r w:rsidRPr="00CC1764">
              <w:rPr>
                <w:lang w:val="en-IN"/>
              </w:rPr>
              <w:t>Adversarial Emails</w:t>
            </w:r>
          </w:p>
        </w:tc>
        <w:tc>
          <w:tcPr>
            <w:tcW w:w="0" w:type="auto"/>
            <w:vAlign w:val="center"/>
            <w:hideMark/>
          </w:tcPr>
          <w:p w14:paraId="67E548A7" w14:textId="77777777" w:rsidR="00CC1764" w:rsidRPr="00CC1764" w:rsidRDefault="00CC1764" w:rsidP="00CC1764">
            <w:pPr>
              <w:rPr>
                <w:lang w:val="en-IN"/>
              </w:rPr>
            </w:pPr>
            <w:r w:rsidRPr="00CC1764">
              <w:rPr>
                <w:lang w:val="en-IN"/>
              </w:rPr>
              <w:t>High</w:t>
            </w:r>
          </w:p>
        </w:tc>
        <w:tc>
          <w:tcPr>
            <w:tcW w:w="0" w:type="auto"/>
            <w:vAlign w:val="center"/>
            <w:hideMark/>
          </w:tcPr>
          <w:p w14:paraId="622113F8" w14:textId="77777777" w:rsidR="00CC1764" w:rsidRPr="00CC1764" w:rsidRDefault="00CC1764" w:rsidP="00CC1764">
            <w:pPr>
              <w:rPr>
                <w:lang w:val="en-IN"/>
              </w:rPr>
            </w:pPr>
            <w:r w:rsidRPr="00CC1764">
              <w:rPr>
                <w:lang w:val="en-IN"/>
              </w:rPr>
              <w:t>Medium</w:t>
            </w:r>
          </w:p>
        </w:tc>
        <w:tc>
          <w:tcPr>
            <w:tcW w:w="0" w:type="auto"/>
            <w:vAlign w:val="center"/>
            <w:hideMark/>
          </w:tcPr>
          <w:p w14:paraId="2A08011D" w14:textId="77777777" w:rsidR="00CC1764" w:rsidRPr="00CC1764" w:rsidRDefault="00CC1764" w:rsidP="00CC1764">
            <w:pPr>
              <w:rPr>
                <w:lang w:val="en-IN"/>
              </w:rPr>
            </w:pPr>
            <w:r w:rsidRPr="00CC1764">
              <w:rPr>
                <w:lang w:val="en-IN"/>
              </w:rPr>
              <w:t>Adversarial training</w:t>
            </w:r>
          </w:p>
        </w:tc>
      </w:tr>
      <w:tr w:rsidR="00CC1764" w:rsidRPr="00CC1764" w14:paraId="07A7372E" w14:textId="77777777">
        <w:trPr>
          <w:tblCellSpacing w:w="15" w:type="dxa"/>
        </w:trPr>
        <w:tc>
          <w:tcPr>
            <w:tcW w:w="0" w:type="auto"/>
            <w:vAlign w:val="center"/>
            <w:hideMark/>
          </w:tcPr>
          <w:p w14:paraId="2339E52A" w14:textId="77777777" w:rsidR="00CC1764" w:rsidRPr="00CC1764" w:rsidRDefault="00CC1764" w:rsidP="00CC1764">
            <w:pPr>
              <w:rPr>
                <w:lang w:val="en-IN"/>
              </w:rPr>
            </w:pPr>
            <w:r w:rsidRPr="00CC1764">
              <w:rPr>
                <w:lang w:val="en-IN"/>
              </w:rPr>
              <w:t>API Exploitation</w:t>
            </w:r>
          </w:p>
        </w:tc>
        <w:tc>
          <w:tcPr>
            <w:tcW w:w="0" w:type="auto"/>
            <w:vAlign w:val="center"/>
            <w:hideMark/>
          </w:tcPr>
          <w:p w14:paraId="7F194649" w14:textId="77777777" w:rsidR="00CC1764" w:rsidRPr="00CC1764" w:rsidRDefault="00CC1764" w:rsidP="00CC1764">
            <w:pPr>
              <w:rPr>
                <w:lang w:val="en-IN"/>
              </w:rPr>
            </w:pPr>
            <w:r w:rsidRPr="00CC1764">
              <w:rPr>
                <w:lang w:val="en-IN"/>
              </w:rPr>
              <w:t>High</w:t>
            </w:r>
          </w:p>
        </w:tc>
        <w:tc>
          <w:tcPr>
            <w:tcW w:w="0" w:type="auto"/>
            <w:vAlign w:val="center"/>
            <w:hideMark/>
          </w:tcPr>
          <w:p w14:paraId="07AA4A0C" w14:textId="77777777" w:rsidR="00CC1764" w:rsidRPr="00CC1764" w:rsidRDefault="00CC1764" w:rsidP="00CC1764">
            <w:pPr>
              <w:rPr>
                <w:lang w:val="en-IN"/>
              </w:rPr>
            </w:pPr>
            <w:r w:rsidRPr="00CC1764">
              <w:rPr>
                <w:lang w:val="en-IN"/>
              </w:rPr>
              <w:t>Low</w:t>
            </w:r>
          </w:p>
        </w:tc>
        <w:tc>
          <w:tcPr>
            <w:tcW w:w="0" w:type="auto"/>
            <w:vAlign w:val="center"/>
            <w:hideMark/>
          </w:tcPr>
          <w:p w14:paraId="2AE754A6" w14:textId="77777777" w:rsidR="00CC1764" w:rsidRPr="00CC1764" w:rsidRDefault="00CC1764" w:rsidP="00CC1764">
            <w:pPr>
              <w:rPr>
                <w:lang w:val="en-IN"/>
              </w:rPr>
            </w:pPr>
            <w:r w:rsidRPr="00CC1764">
              <w:rPr>
                <w:lang w:val="en-IN"/>
              </w:rPr>
              <w:t>Authentication</w:t>
            </w:r>
          </w:p>
        </w:tc>
      </w:tr>
    </w:tbl>
    <w:p w14:paraId="34FC8F24" w14:textId="00C1C28D" w:rsidR="00CC1764" w:rsidRPr="00CC1764" w:rsidRDefault="00CC1764" w:rsidP="00CC1764">
      <w:pPr>
        <w:rPr>
          <w:lang w:val="en-IN"/>
        </w:rPr>
      </w:pPr>
    </w:p>
    <w:p w14:paraId="580C3117" w14:textId="77777777" w:rsidR="00CC1764" w:rsidRPr="00CC1764" w:rsidRDefault="00CC1764" w:rsidP="00CC1764">
      <w:pPr>
        <w:rPr>
          <w:b/>
          <w:bCs/>
          <w:lang w:val="en-IN"/>
        </w:rPr>
      </w:pPr>
      <w:r w:rsidRPr="00CC1764">
        <w:rPr>
          <w:b/>
          <w:bCs/>
          <w:lang w:val="en-IN"/>
        </w:rPr>
        <w:t>12. Ethical and Societal Impact</w:t>
      </w:r>
    </w:p>
    <w:p w14:paraId="66C43777" w14:textId="77777777" w:rsidR="00CC1764" w:rsidRPr="00CC1764" w:rsidRDefault="00CC1764" w:rsidP="00CC1764">
      <w:pPr>
        <w:numPr>
          <w:ilvl w:val="0"/>
          <w:numId w:val="18"/>
        </w:numPr>
        <w:rPr>
          <w:lang w:val="en-IN"/>
        </w:rPr>
      </w:pPr>
      <w:r w:rsidRPr="00CC1764">
        <w:rPr>
          <w:lang w:val="en-IN"/>
        </w:rPr>
        <w:t>Protects digital identity</w:t>
      </w:r>
    </w:p>
    <w:p w14:paraId="1090B097" w14:textId="77777777" w:rsidR="00CC1764" w:rsidRPr="00CC1764" w:rsidRDefault="00CC1764" w:rsidP="00CC1764">
      <w:pPr>
        <w:numPr>
          <w:ilvl w:val="0"/>
          <w:numId w:val="18"/>
        </w:numPr>
        <w:rPr>
          <w:lang w:val="en-IN"/>
        </w:rPr>
      </w:pPr>
      <w:r w:rsidRPr="00CC1764">
        <w:rPr>
          <w:lang w:val="en-IN"/>
        </w:rPr>
        <w:t>Prevents financial fraud</w:t>
      </w:r>
    </w:p>
    <w:p w14:paraId="19D35AF6" w14:textId="77777777" w:rsidR="00CC1764" w:rsidRPr="00CC1764" w:rsidRDefault="00CC1764" w:rsidP="00CC1764">
      <w:pPr>
        <w:numPr>
          <w:ilvl w:val="0"/>
          <w:numId w:val="18"/>
        </w:numPr>
        <w:rPr>
          <w:lang w:val="en-IN"/>
        </w:rPr>
      </w:pPr>
      <w:r w:rsidRPr="00CC1764">
        <w:rPr>
          <w:lang w:val="en-IN"/>
        </w:rPr>
        <w:t>Ensures safe digital communication</w:t>
      </w:r>
    </w:p>
    <w:p w14:paraId="5C555B7E" w14:textId="77777777" w:rsidR="00CC1764" w:rsidRPr="00CC1764" w:rsidRDefault="00CC1764" w:rsidP="00CC1764">
      <w:pPr>
        <w:numPr>
          <w:ilvl w:val="0"/>
          <w:numId w:val="18"/>
        </w:numPr>
        <w:rPr>
          <w:lang w:val="en-IN"/>
        </w:rPr>
      </w:pPr>
      <w:r w:rsidRPr="00CC1764">
        <w:rPr>
          <w:lang w:val="en-IN"/>
        </w:rPr>
        <w:t>Promotes secure digital economy</w:t>
      </w:r>
    </w:p>
    <w:p w14:paraId="51A3DF97" w14:textId="77777777" w:rsidR="00CC1764" w:rsidRPr="00CC1764" w:rsidRDefault="00CC1764" w:rsidP="00CC1764">
      <w:pPr>
        <w:rPr>
          <w:lang w:val="en-IN"/>
        </w:rPr>
      </w:pPr>
      <w:r w:rsidRPr="00CC1764">
        <w:rPr>
          <w:lang w:val="en-IN"/>
        </w:rPr>
        <w:t>Aligned with OWASP secure design guidelines [8].</w:t>
      </w:r>
    </w:p>
    <w:p w14:paraId="33BEB579" w14:textId="245151B3" w:rsidR="00CC1764" w:rsidRPr="00CC1764" w:rsidRDefault="00CC1764" w:rsidP="00CC1764">
      <w:pPr>
        <w:rPr>
          <w:lang w:val="en-IN"/>
        </w:rPr>
      </w:pPr>
    </w:p>
    <w:p w14:paraId="3644C20B" w14:textId="77777777" w:rsidR="00CC1764" w:rsidRPr="00CC1764" w:rsidRDefault="00CC1764" w:rsidP="00CC1764">
      <w:pPr>
        <w:rPr>
          <w:b/>
          <w:bCs/>
          <w:lang w:val="en-IN"/>
        </w:rPr>
      </w:pPr>
      <w:r w:rsidRPr="00CC1764">
        <w:rPr>
          <w:b/>
          <w:bCs/>
          <w:lang w:val="en-IN"/>
        </w:rPr>
        <w:t>14. Limitations</w:t>
      </w:r>
    </w:p>
    <w:p w14:paraId="06D4E6BB" w14:textId="77777777" w:rsidR="00CC1764" w:rsidRPr="00CC1764" w:rsidRDefault="00CC1764" w:rsidP="00CC1764">
      <w:pPr>
        <w:numPr>
          <w:ilvl w:val="0"/>
          <w:numId w:val="19"/>
        </w:numPr>
        <w:rPr>
          <w:lang w:val="en-IN"/>
        </w:rPr>
      </w:pPr>
      <w:r w:rsidRPr="00CC1764">
        <w:rPr>
          <w:lang w:val="en-IN"/>
        </w:rPr>
        <w:t>Limited dataset diversity</w:t>
      </w:r>
    </w:p>
    <w:p w14:paraId="30A45965" w14:textId="77777777" w:rsidR="00CC1764" w:rsidRPr="00CC1764" w:rsidRDefault="00CC1764" w:rsidP="00CC1764">
      <w:pPr>
        <w:numPr>
          <w:ilvl w:val="0"/>
          <w:numId w:val="19"/>
        </w:numPr>
        <w:rPr>
          <w:lang w:val="en-IN"/>
        </w:rPr>
      </w:pPr>
      <w:r w:rsidRPr="00CC1764">
        <w:rPr>
          <w:lang w:val="en-IN"/>
        </w:rPr>
        <w:t>No multilingual email support</w:t>
      </w:r>
    </w:p>
    <w:p w14:paraId="2C0639C8" w14:textId="77777777" w:rsidR="00CC1764" w:rsidRPr="00CC1764" w:rsidRDefault="00CC1764" w:rsidP="00CC1764">
      <w:pPr>
        <w:numPr>
          <w:ilvl w:val="0"/>
          <w:numId w:val="19"/>
        </w:numPr>
        <w:rPr>
          <w:lang w:val="en-IN"/>
        </w:rPr>
      </w:pPr>
      <w:r w:rsidRPr="00CC1764">
        <w:rPr>
          <w:lang w:val="en-IN"/>
        </w:rPr>
        <w:t>No deep learning comparison</w:t>
      </w:r>
    </w:p>
    <w:p w14:paraId="05E36914" w14:textId="5EB7F587" w:rsidR="00CC1764" w:rsidRPr="00CC1764" w:rsidRDefault="00CC1764" w:rsidP="00CC1764">
      <w:pPr>
        <w:rPr>
          <w:lang w:val="en-IN"/>
        </w:rPr>
      </w:pPr>
    </w:p>
    <w:p w14:paraId="0042D952" w14:textId="77777777" w:rsidR="00CC1764" w:rsidRPr="00CC1764" w:rsidRDefault="00CC1764" w:rsidP="00CC1764">
      <w:pPr>
        <w:rPr>
          <w:b/>
          <w:bCs/>
          <w:lang w:val="en-IN"/>
        </w:rPr>
      </w:pPr>
      <w:r w:rsidRPr="00CC1764">
        <w:rPr>
          <w:b/>
          <w:bCs/>
          <w:lang w:val="en-IN"/>
        </w:rPr>
        <w:t>15. Future Scope</w:t>
      </w:r>
    </w:p>
    <w:p w14:paraId="1F97C2FB" w14:textId="77777777" w:rsidR="00CC1764" w:rsidRPr="00CC1764" w:rsidRDefault="00CC1764" w:rsidP="00CC1764">
      <w:pPr>
        <w:numPr>
          <w:ilvl w:val="0"/>
          <w:numId w:val="20"/>
        </w:numPr>
        <w:rPr>
          <w:lang w:val="en-IN"/>
        </w:rPr>
      </w:pPr>
      <w:r w:rsidRPr="00CC1764">
        <w:rPr>
          <w:lang w:val="en-IN"/>
        </w:rPr>
        <w:t>BERT-based NLP models</w:t>
      </w:r>
    </w:p>
    <w:p w14:paraId="1C1FE6C3" w14:textId="77777777" w:rsidR="00CC1764" w:rsidRPr="00CC1764" w:rsidRDefault="00CC1764" w:rsidP="00CC1764">
      <w:pPr>
        <w:numPr>
          <w:ilvl w:val="0"/>
          <w:numId w:val="20"/>
        </w:numPr>
        <w:rPr>
          <w:lang w:val="en-IN"/>
        </w:rPr>
      </w:pPr>
      <w:r w:rsidRPr="00CC1764">
        <w:rPr>
          <w:lang w:val="en-IN"/>
        </w:rPr>
        <w:t>Cloud-native Kubernetes deployment</w:t>
      </w:r>
    </w:p>
    <w:p w14:paraId="0EE484F5" w14:textId="77777777" w:rsidR="00CC1764" w:rsidRPr="00CC1764" w:rsidRDefault="00CC1764" w:rsidP="00CC1764">
      <w:pPr>
        <w:numPr>
          <w:ilvl w:val="0"/>
          <w:numId w:val="20"/>
        </w:numPr>
        <w:rPr>
          <w:lang w:val="en-IN"/>
        </w:rPr>
      </w:pPr>
      <w:r w:rsidRPr="00CC1764">
        <w:rPr>
          <w:lang w:val="en-IN"/>
        </w:rPr>
        <w:t>SIEM integration</w:t>
      </w:r>
    </w:p>
    <w:p w14:paraId="6FCD74BB" w14:textId="77777777" w:rsidR="00CC1764" w:rsidRPr="00CC1764" w:rsidRDefault="00CC1764" w:rsidP="00CC1764">
      <w:pPr>
        <w:numPr>
          <w:ilvl w:val="0"/>
          <w:numId w:val="20"/>
        </w:numPr>
        <w:rPr>
          <w:lang w:val="en-IN"/>
        </w:rPr>
      </w:pPr>
      <w:r w:rsidRPr="00CC1764">
        <w:rPr>
          <w:lang w:val="en-IN"/>
        </w:rPr>
        <w:t>Real-time adversarial defense</w:t>
      </w:r>
    </w:p>
    <w:p w14:paraId="38041FF2" w14:textId="5253158B" w:rsidR="00CC1764" w:rsidRPr="00CC1764" w:rsidRDefault="00CC1764" w:rsidP="00CC1764">
      <w:pPr>
        <w:rPr>
          <w:lang w:val="en-IN"/>
        </w:rPr>
      </w:pPr>
    </w:p>
    <w:p w14:paraId="114A640E" w14:textId="77777777" w:rsidR="00CC1764" w:rsidRPr="00CC1764" w:rsidRDefault="00CC1764" w:rsidP="00CC1764">
      <w:pPr>
        <w:rPr>
          <w:b/>
          <w:bCs/>
          <w:lang w:val="en-IN"/>
        </w:rPr>
      </w:pPr>
      <w:r w:rsidRPr="00CC1764">
        <w:rPr>
          <w:b/>
          <w:bCs/>
          <w:lang w:val="en-IN"/>
        </w:rPr>
        <w:lastRenderedPageBreak/>
        <w:t>16. Conclusion (Expanded)</w:t>
      </w:r>
    </w:p>
    <w:p w14:paraId="6DED1818" w14:textId="77777777" w:rsidR="00CC1764" w:rsidRPr="00CC1764" w:rsidRDefault="00CC1764" w:rsidP="00CC1764">
      <w:pPr>
        <w:rPr>
          <w:lang w:val="en-IN"/>
        </w:rPr>
      </w:pPr>
      <w:r w:rsidRPr="00CC1764">
        <w:rPr>
          <w:lang w:val="en-IN"/>
        </w:rPr>
        <w:t>The case study demonstrates the effectiveness of ensemble Machine Learning techniques for phishing detection. By integrating DevSecOps practices, the system achieves scalability, reliability, and security compliance. With 96.4% accuracy and high recall, the model provides enterprise-grade detection capability while maintaining academic rigor.</w:t>
      </w:r>
    </w:p>
    <w:p w14:paraId="3BC23499" w14:textId="586E6164" w:rsidR="00CC1764" w:rsidRPr="00CC1764" w:rsidRDefault="00CC1764" w:rsidP="00CC1764">
      <w:pPr>
        <w:rPr>
          <w:lang w:val="en-IN"/>
        </w:rPr>
      </w:pPr>
    </w:p>
    <w:p w14:paraId="2468B05E" w14:textId="77777777" w:rsidR="00CC1764" w:rsidRPr="00CC1764" w:rsidRDefault="00CC1764" w:rsidP="00CC1764">
      <w:pPr>
        <w:rPr>
          <w:b/>
          <w:bCs/>
          <w:lang w:val="en-IN"/>
        </w:rPr>
      </w:pPr>
      <w:r w:rsidRPr="00CC1764">
        <w:rPr>
          <w:b/>
          <w:bCs/>
          <w:lang w:val="en-IN"/>
        </w:rPr>
        <w:t>17. References (IEEE)</w:t>
      </w:r>
    </w:p>
    <w:p w14:paraId="5F42D75E" w14:textId="77777777" w:rsidR="00CC1764" w:rsidRPr="00CC1764" w:rsidRDefault="00CC1764" w:rsidP="00CC1764">
      <w:pPr>
        <w:rPr>
          <w:lang w:val="en-IN"/>
        </w:rPr>
      </w:pPr>
      <w:r w:rsidRPr="00CC1764">
        <w:rPr>
          <w:lang w:val="en-IN"/>
        </w:rPr>
        <w:t>[1] Federal Bureau of Investigation, Internet Crime Report 2023.</w:t>
      </w:r>
      <w:r w:rsidRPr="00CC1764">
        <w:rPr>
          <w:lang w:val="en-IN"/>
        </w:rPr>
        <w:br/>
        <w:t>[2] National Institute of Standards and Technology, Cybersecurity Framework.</w:t>
      </w:r>
      <w:r w:rsidRPr="00CC1764">
        <w:rPr>
          <w:lang w:val="en-IN"/>
        </w:rPr>
        <w:br/>
        <w:t xml:space="preserve">[3] Aleroud &amp; Zhou, </w:t>
      </w:r>
      <w:r w:rsidRPr="00CC1764">
        <w:rPr>
          <w:i/>
          <w:iCs/>
          <w:lang w:val="en-IN"/>
        </w:rPr>
        <w:t>Computers &amp; Security</w:t>
      </w:r>
      <w:r w:rsidRPr="00CC1764">
        <w:rPr>
          <w:lang w:val="en-IN"/>
        </w:rPr>
        <w:t>, 2017.</w:t>
      </w:r>
      <w:r w:rsidRPr="00CC1764">
        <w:rPr>
          <w:lang w:val="en-IN"/>
        </w:rPr>
        <w:br/>
        <w:t>[5] L. Breiman, Random Forests, 2001.</w:t>
      </w:r>
      <w:r w:rsidRPr="00CC1764">
        <w:rPr>
          <w:lang w:val="en-IN"/>
        </w:rPr>
        <w:br/>
        <w:t xml:space="preserve">[6] Manning et al., </w:t>
      </w:r>
      <w:r w:rsidRPr="00CC1764">
        <w:rPr>
          <w:i/>
          <w:iCs/>
          <w:lang w:val="en-IN"/>
        </w:rPr>
        <w:t>Introduction to Information Retrieval</w:t>
      </w:r>
      <w:r w:rsidRPr="00CC1764">
        <w:rPr>
          <w:lang w:val="en-IN"/>
        </w:rPr>
        <w:t>, 2008.</w:t>
      </w:r>
      <w:r w:rsidRPr="00CC1764">
        <w:rPr>
          <w:lang w:val="en-IN"/>
        </w:rPr>
        <w:br/>
        <w:t>[7] T. Fawcett, ROC Analysis, 2006.</w:t>
      </w:r>
      <w:r w:rsidRPr="00CC1764">
        <w:rPr>
          <w:lang w:val="en-IN"/>
        </w:rPr>
        <w:br/>
        <w:t>[8] Open Web Application Security Project, OWASP Top 10.</w:t>
      </w:r>
    </w:p>
    <w:p w14:paraId="224D2D75" w14:textId="16E8CA1F" w:rsidR="00CC1764" w:rsidRPr="00CC1764" w:rsidRDefault="00CC1764" w:rsidP="00CC1764">
      <w:pPr>
        <w:rPr>
          <w:lang w:val="en-IN"/>
        </w:rPr>
      </w:pPr>
    </w:p>
    <w:p w14:paraId="05D5A219" w14:textId="75B11754" w:rsidR="00CC1764" w:rsidRPr="00CC1764" w:rsidRDefault="00CC1764" w:rsidP="00CC1764">
      <w:pPr>
        <w:rPr>
          <w:b/>
          <w:bCs/>
          <w:lang w:val="en-IN"/>
        </w:rPr>
      </w:pPr>
      <w:r w:rsidRPr="00CC1764">
        <w:rPr>
          <w:b/>
          <w:bCs/>
          <w:lang w:val="en-IN"/>
        </w:rPr>
        <w:t xml:space="preserve">Important </w:t>
      </w:r>
      <w:r>
        <w:rPr>
          <w:b/>
          <w:bCs/>
          <w:lang w:val="en-IN"/>
        </w:rPr>
        <w:t>Note for</w:t>
      </w:r>
      <w:r w:rsidRPr="00CC1764">
        <w:rPr>
          <w:b/>
          <w:bCs/>
          <w:lang w:val="en-IN"/>
        </w:rPr>
        <w:t xml:space="preserve"> Students</w:t>
      </w:r>
    </w:p>
    <w:p w14:paraId="6FB83C39" w14:textId="77777777" w:rsidR="00CC1764" w:rsidRPr="00CC1764" w:rsidRDefault="00CC1764" w:rsidP="00CC1764">
      <w:pPr>
        <w:rPr>
          <w:lang w:val="en-IN"/>
        </w:rPr>
      </w:pPr>
      <w:r w:rsidRPr="00CC1764">
        <w:rPr>
          <w:lang w:val="en-IN"/>
        </w:rPr>
        <w:t>When formatted properly:</w:t>
      </w:r>
    </w:p>
    <w:p w14:paraId="09EB37D1" w14:textId="77777777" w:rsidR="00CC1764" w:rsidRPr="00CC1764" w:rsidRDefault="00CC1764" w:rsidP="00CC1764">
      <w:pPr>
        <w:numPr>
          <w:ilvl w:val="0"/>
          <w:numId w:val="21"/>
        </w:numPr>
        <w:rPr>
          <w:lang w:val="en-IN"/>
        </w:rPr>
      </w:pPr>
      <w:r w:rsidRPr="00CC1764">
        <w:rPr>
          <w:lang w:val="en-IN"/>
        </w:rPr>
        <w:t>12pt Times New Roman</w:t>
      </w:r>
    </w:p>
    <w:p w14:paraId="1FC90FFD" w14:textId="77777777" w:rsidR="00CC1764" w:rsidRPr="00CC1764" w:rsidRDefault="00CC1764" w:rsidP="00CC1764">
      <w:pPr>
        <w:numPr>
          <w:ilvl w:val="0"/>
          <w:numId w:val="21"/>
        </w:numPr>
        <w:rPr>
          <w:lang w:val="en-IN"/>
        </w:rPr>
      </w:pPr>
      <w:r w:rsidRPr="00CC1764">
        <w:rPr>
          <w:lang w:val="en-IN"/>
        </w:rPr>
        <w:t>1.5 spacing</w:t>
      </w:r>
    </w:p>
    <w:p w14:paraId="7F772630" w14:textId="77777777" w:rsidR="00CC1764" w:rsidRPr="00CC1764" w:rsidRDefault="00CC1764" w:rsidP="00CC1764">
      <w:pPr>
        <w:numPr>
          <w:ilvl w:val="0"/>
          <w:numId w:val="21"/>
        </w:numPr>
        <w:rPr>
          <w:lang w:val="en-IN"/>
        </w:rPr>
      </w:pPr>
      <w:r w:rsidRPr="00CC1764">
        <w:rPr>
          <w:lang w:val="en-IN"/>
        </w:rPr>
        <w:t>Diagrams included</w:t>
      </w:r>
    </w:p>
    <w:p w14:paraId="1900F201" w14:textId="77777777" w:rsidR="00CC1764" w:rsidRPr="00CC1764" w:rsidRDefault="00CC1764" w:rsidP="00CC1764">
      <w:pPr>
        <w:numPr>
          <w:ilvl w:val="0"/>
          <w:numId w:val="21"/>
        </w:numPr>
        <w:rPr>
          <w:lang w:val="en-IN"/>
        </w:rPr>
      </w:pPr>
      <w:r w:rsidRPr="00CC1764">
        <w:rPr>
          <w:lang w:val="en-IN"/>
        </w:rPr>
        <w:t>Screenshots added</w:t>
      </w:r>
    </w:p>
    <w:p w14:paraId="5450DFDC" w14:textId="77777777" w:rsidR="00CC1764" w:rsidRPr="00CC1764" w:rsidRDefault="00CC1764" w:rsidP="00CC1764">
      <w:pPr>
        <w:numPr>
          <w:ilvl w:val="0"/>
          <w:numId w:val="21"/>
        </w:numPr>
        <w:rPr>
          <w:lang w:val="en-IN"/>
        </w:rPr>
      </w:pPr>
      <w:r w:rsidRPr="00CC1764">
        <w:rPr>
          <w:lang w:val="en-IN"/>
        </w:rPr>
        <w:t>Graphs inserted</w:t>
      </w:r>
    </w:p>
    <w:p w14:paraId="3DA8F069" w14:textId="77777777" w:rsidR="00CC1764" w:rsidRPr="00CC1764" w:rsidRDefault="00CC1764" w:rsidP="00CC1764">
      <w:pPr>
        <w:rPr>
          <w:lang w:val="en-IN"/>
        </w:rPr>
      </w:pPr>
      <w:r w:rsidRPr="00CC1764">
        <w:rPr>
          <w:lang w:val="en-IN"/>
        </w:rPr>
        <w:t xml:space="preserve">This becomes </w:t>
      </w:r>
      <w:r w:rsidRPr="00CC1764">
        <w:rPr>
          <w:b/>
          <w:bCs/>
          <w:lang w:val="en-IN"/>
        </w:rPr>
        <w:t>10–12 pages minimum</w:t>
      </w:r>
      <w:r w:rsidRPr="00CC1764">
        <w:rPr>
          <w:lang w:val="en-IN"/>
        </w:rPr>
        <w:t>.</w:t>
      </w:r>
    </w:p>
    <w:p w14:paraId="7BCA1C93" w14:textId="77777777" w:rsidR="00CC1764" w:rsidRDefault="00CC1764"/>
    <w:sectPr w:rsidR="00CC1764" w:rsidSect="00CC17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5B6"/>
    <w:multiLevelType w:val="multilevel"/>
    <w:tmpl w:val="565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884"/>
    <w:multiLevelType w:val="multilevel"/>
    <w:tmpl w:val="C98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E484F"/>
    <w:multiLevelType w:val="multilevel"/>
    <w:tmpl w:val="70F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143B3"/>
    <w:multiLevelType w:val="multilevel"/>
    <w:tmpl w:val="DE3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32272"/>
    <w:multiLevelType w:val="multilevel"/>
    <w:tmpl w:val="2AA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94368"/>
    <w:multiLevelType w:val="multilevel"/>
    <w:tmpl w:val="641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77239"/>
    <w:multiLevelType w:val="multilevel"/>
    <w:tmpl w:val="919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5586"/>
    <w:multiLevelType w:val="multilevel"/>
    <w:tmpl w:val="877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509C7"/>
    <w:multiLevelType w:val="multilevel"/>
    <w:tmpl w:val="B1C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23112"/>
    <w:multiLevelType w:val="multilevel"/>
    <w:tmpl w:val="792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6088E"/>
    <w:multiLevelType w:val="multilevel"/>
    <w:tmpl w:val="D2D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E6D84"/>
    <w:multiLevelType w:val="multilevel"/>
    <w:tmpl w:val="4E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33730"/>
    <w:multiLevelType w:val="multilevel"/>
    <w:tmpl w:val="C18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0057F"/>
    <w:multiLevelType w:val="multilevel"/>
    <w:tmpl w:val="ED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B63C6"/>
    <w:multiLevelType w:val="multilevel"/>
    <w:tmpl w:val="BB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540DF"/>
    <w:multiLevelType w:val="multilevel"/>
    <w:tmpl w:val="BC5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31469"/>
    <w:multiLevelType w:val="multilevel"/>
    <w:tmpl w:val="854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D44E1"/>
    <w:multiLevelType w:val="multilevel"/>
    <w:tmpl w:val="5A6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6215E"/>
    <w:multiLevelType w:val="multilevel"/>
    <w:tmpl w:val="A41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E383E"/>
    <w:multiLevelType w:val="multilevel"/>
    <w:tmpl w:val="E94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11AE9"/>
    <w:multiLevelType w:val="multilevel"/>
    <w:tmpl w:val="3B8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51906">
    <w:abstractNumId w:val="10"/>
  </w:num>
  <w:num w:numId="2" w16cid:durableId="2013216053">
    <w:abstractNumId w:val="11"/>
  </w:num>
  <w:num w:numId="3" w16cid:durableId="242491423">
    <w:abstractNumId w:val="15"/>
  </w:num>
  <w:num w:numId="4" w16cid:durableId="1247767172">
    <w:abstractNumId w:val="20"/>
  </w:num>
  <w:num w:numId="5" w16cid:durableId="1740588878">
    <w:abstractNumId w:val="4"/>
  </w:num>
  <w:num w:numId="6" w16cid:durableId="473762910">
    <w:abstractNumId w:val="14"/>
  </w:num>
  <w:num w:numId="7" w16cid:durableId="1192299857">
    <w:abstractNumId w:val="9"/>
  </w:num>
  <w:num w:numId="8" w16cid:durableId="511771720">
    <w:abstractNumId w:val="0"/>
  </w:num>
  <w:num w:numId="9" w16cid:durableId="905799576">
    <w:abstractNumId w:val="17"/>
  </w:num>
  <w:num w:numId="10" w16cid:durableId="653798716">
    <w:abstractNumId w:val="19"/>
  </w:num>
  <w:num w:numId="11" w16cid:durableId="412050703">
    <w:abstractNumId w:val="6"/>
  </w:num>
  <w:num w:numId="12" w16cid:durableId="297338754">
    <w:abstractNumId w:val="12"/>
  </w:num>
  <w:num w:numId="13" w16cid:durableId="1137994366">
    <w:abstractNumId w:val="2"/>
  </w:num>
  <w:num w:numId="14" w16cid:durableId="811945660">
    <w:abstractNumId w:val="7"/>
  </w:num>
  <w:num w:numId="15" w16cid:durableId="1806653599">
    <w:abstractNumId w:val="13"/>
  </w:num>
  <w:num w:numId="16" w16cid:durableId="301927148">
    <w:abstractNumId w:val="5"/>
  </w:num>
  <w:num w:numId="17" w16cid:durableId="1759403200">
    <w:abstractNumId w:val="1"/>
  </w:num>
  <w:num w:numId="18" w16cid:durableId="2020695660">
    <w:abstractNumId w:val="18"/>
  </w:num>
  <w:num w:numId="19" w16cid:durableId="502279616">
    <w:abstractNumId w:val="8"/>
  </w:num>
  <w:num w:numId="20" w16cid:durableId="1550531818">
    <w:abstractNumId w:val="16"/>
  </w:num>
  <w:num w:numId="21" w16cid:durableId="1386372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64"/>
    <w:rsid w:val="001C1628"/>
    <w:rsid w:val="003C6EE5"/>
    <w:rsid w:val="008E0D23"/>
    <w:rsid w:val="0091775D"/>
    <w:rsid w:val="00946E3C"/>
    <w:rsid w:val="00A5352A"/>
    <w:rsid w:val="00B464D0"/>
    <w:rsid w:val="00CA0C95"/>
    <w:rsid w:val="00CC1764"/>
    <w:rsid w:val="00D86E06"/>
    <w:rsid w:val="00DE1455"/>
    <w:rsid w:val="00DF0E17"/>
    <w:rsid w:val="1B1F349B"/>
    <w:rsid w:val="266F861B"/>
    <w:rsid w:val="2D2739B7"/>
    <w:rsid w:val="34321AC0"/>
    <w:rsid w:val="4B81B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92BA"/>
  <w15:chartTrackingRefBased/>
  <w15:docId w15:val="{8F56A3EF-A238-46B9-9159-F7E2A65C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764"/>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CC1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64"/>
    <w:rPr>
      <w:rFonts w:eastAsiaTheme="majorEastAsia" w:cstheme="majorBidi"/>
      <w:color w:val="272727" w:themeColor="text1" w:themeTint="D8"/>
    </w:rPr>
  </w:style>
  <w:style w:type="paragraph" w:styleId="Title">
    <w:name w:val="Title"/>
    <w:basedOn w:val="Normal"/>
    <w:next w:val="Normal"/>
    <w:link w:val="TitleChar"/>
    <w:uiPriority w:val="10"/>
    <w:qFormat/>
    <w:rsid w:val="00CC1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64"/>
    <w:pPr>
      <w:spacing w:before="160"/>
      <w:jc w:val="center"/>
    </w:pPr>
    <w:rPr>
      <w:i/>
      <w:iCs/>
      <w:color w:val="404040" w:themeColor="text1" w:themeTint="BF"/>
    </w:rPr>
  </w:style>
  <w:style w:type="character" w:customStyle="1" w:styleId="QuoteChar">
    <w:name w:val="Quote Char"/>
    <w:basedOn w:val="DefaultParagraphFont"/>
    <w:link w:val="Quote"/>
    <w:uiPriority w:val="29"/>
    <w:rsid w:val="00CC1764"/>
    <w:rPr>
      <w:i/>
      <w:iCs/>
      <w:color w:val="404040" w:themeColor="text1" w:themeTint="BF"/>
    </w:rPr>
  </w:style>
  <w:style w:type="paragraph" w:styleId="ListParagraph">
    <w:name w:val="List Paragraph"/>
    <w:basedOn w:val="Normal"/>
    <w:uiPriority w:val="34"/>
    <w:qFormat/>
    <w:rsid w:val="00CC1764"/>
    <w:pPr>
      <w:ind w:left="720"/>
      <w:contextualSpacing/>
    </w:pPr>
  </w:style>
  <w:style w:type="character" w:styleId="IntenseEmphasis">
    <w:name w:val="Intense Emphasis"/>
    <w:basedOn w:val="DefaultParagraphFont"/>
    <w:uiPriority w:val="21"/>
    <w:qFormat/>
    <w:rsid w:val="00CC1764"/>
    <w:rPr>
      <w:i/>
      <w:iCs/>
      <w:color w:val="0F4761" w:themeColor="accent1" w:themeShade="BF"/>
    </w:rPr>
  </w:style>
  <w:style w:type="paragraph" w:styleId="IntenseQuote">
    <w:name w:val="Intense Quote"/>
    <w:basedOn w:val="Normal"/>
    <w:next w:val="Normal"/>
    <w:link w:val="IntenseQuoteChar"/>
    <w:uiPriority w:val="30"/>
    <w:qFormat/>
    <w:rsid w:val="00CC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64"/>
    <w:rPr>
      <w:i/>
      <w:iCs/>
      <w:color w:val="0F4761" w:themeColor="accent1" w:themeShade="BF"/>
    </w:rPr>
  </w:style>
  <w:style w:type="character" w:styleId="IntenseReference">
    <w:name w:val="Intense Reference"/>
    <w:basedOn w:val="DefaultParagraphFont"/>
    <w:uiPriority w:val="32"/>
    <w:qFormat/>
    <w:rsid w:val="00CC1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8b5bf7-fee2-4fba-a5ca-3e17c902605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5EEEB983ECE44186767BD1B9C30282" ma:contentTypeVersion="5" ma:contentTypeDescription="Create a new document." ma:contentTypeScope="" ma:versionID="83ae3f4242d452ab4de916873519f478">
  <xsd:schema xmlns:xsd="http://www.w3.org/2001/XMLSchema" xmlns:xs="http://www.w3.org/2001/XMLSchema" xmlns:p="http://schemas.microsoft.com/office/2006/metadata/properties" xmlns:ns3="038b5bf7-fee2-4fba-a5ca-3e17c902605c" targetNamespace="http://schemas.microsoft.com/office/2006/metadata/properties" ma:root="true" ma:fieldsID="44686d27c9f765add3bda0fc609929cf" ns3:_="">
    <xsd:import namespace="038b5bf7-fee2-4fba-a5ca-3e17c90260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b5bf7-fee2-4fba-a5ca-3e17c90260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D7E51A-077C-4CC5-B595-C24BDE33077F}">
  <ds:schemaRefs>
    <ds:schemaRef ds:uri="http://schemas.microsoft.com/office/2006/metadata/properties"/>
    <ds:schemaRef ds:uri="http://schemas.microsoft.com/office/infopath/2007/PartnerControls"/>
    <ds:schemaRef ds:uri="038b5bf7-fee2-4fba-a5ca-3e17c902605c"/>
  </ds:schemaRefs>
</ds:datastoreItem>
</file>

<file path=customXml/itemProps2.xml><?xml version="1.0" encoding="utf-8"?>
<ds:datastoreItem xmlns:ds="http://schemas.openxmlformats.org/officeDocument/2006/customXml" ds:itemID="{B302BF14-1F65-46F6-925A-8EB16C2DA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b5bf7-fee2-4fba-a5ca-3e17c9026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5E3EBF-1219-4B23-935F-B27010845B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SoT.Ofc365A3_2</dc:creator>
  <cp:keywords/>
  <dc:description/>
  <cp:lastModifiedBy>Charvi Ningala</cp:lastModifiedBy>
  <cp:revision>8</cp:revision>
  <dcterms:created xsi:type="dcterms:W3CDTF">2026-02-19T03:44:00Z</dcterms:created>
  <dcterms:modified xsi:type="dcterms:W3CDTF">2026-02-23T09:50:00Z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0x010100B35EEEB983ECE44186767BD1B9C30282</vt:lpwstr>
  </property>
</Properties>
</file>