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乙普明兄弟,爭田,積年不斷,各相援據,乃至百人。瓊召普明兄弟,對眾人諭之曰:「天下難得者兄弟,易求者田地。假令得地失兄弟,心如何?」因而下淚,諸證人莫不瀆泣。普明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北齊的時候,清河地方有個人叫乙普明,和他的弟弟為了爭奪田產打官司,幾年來不曾間斷,各自援引依據找人作證,竟然達到上百人。清河太守蘇瓊召喚乙普明兄弟過來,對大家開導說:「天底下最難能可貴的就是兄弟情誼,最容易得到的就是田地。假使爭得了田產,卻失去了兄弟情誼,又怎麼樣呢?」普明兄弟為此而掉下眼淚,各個證人也無不流下眼淚。普明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</w:rPr>
        <w:t xml:space="preserve">(   ) 5. 「假令得地失兄弟,心如何?」的「假令」意思是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(A)假裝命令　(B)如果、假使　(C)休假命令　(D)即使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　5.(B)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還,王大看之,見其坐六尺簟,因語恭:「卿東來,故應有此物,可以一領及我。」恭無言。大既去,即舉所坐者送之,既無餘席,便坐薦上。後大聞之,甚驚,曰:「吾本謂卿多,故求耳。」對曰:「丈人不悉恭,恭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回來,王大去看望他,見王恭坐在六尺長的竹蓆上,於是對王恭說:「你從特產竹蓆的東方歸來,所以應該有很多竹蓆,可以拿一張送給我嗎?」王恭沒有答話。王大離去後,王恭立刻把自己坐的那張竹蓆送去。已經沒有多餘的蓆子了,王恭就坐在草墊上。後來王大聽說了這件事,非常驚訝,對王恭說:「我原先認為你有很多竹蓆,所以才向你索取的。」王恭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</w:rPr>
        <w:t xml:space="preserve">(   ) 5. 「卿東來,故應有此物」的「卿」意思是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(A)官員　(B)你　(C)我　(D)他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　5.(B)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楊子之鄰人亡羊,既率其黨,又請楊子之豎追之。楊子曰:「嘻!亡一羊,何追者之眾?」鄰人曰:「多歧路。」既反,問:「獲羊乎?」曰:「亡之矣。」曰:「奚亡之?」曰:「歧路之中又有歧焉,吾不知所之,所以反也。」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楊朱的鄰居走失了一隻羊,帶領著鄉里親戚族人尋找,還請求楊朱家的小僮僕一起幫忙追趕。楊朱說:「奇怪!走失了一隻羊,為何要這麼多人去追呢?」鄰居說:「因為這一帶岔路太多。」大家回來後,楊朱問:「找到羊了嗎?」鄰居回答:「丟失了。」楊朱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</w:rPr>
        <w:t xml:space="preserve">(   ) 5. 下列哪一句的「之」,與「楊子之鄰人」的「之」用法相同?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(A)吾不知所之　(B)亡之矣　(C)歧路之中　(D)追之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　5.(C)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嘗得一古畫牡丹叢,其下有一貓,未知其精粗。丞相正肅吳公與歐公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曾經得到一幅古畫,畫的是一叢牡丹,牡丹叢下有一隻貓,不知道畫的精良還是粗劣。丞相吳育與歐陽脩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吳育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</w:rPr>
        <w:t xml:space="preserve">(   ) 5. 根據文中所說,貓的瞳孔在什麼時候最細?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(A)清晨　(B)正午　(C)傍晚　(D)夜晚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　5.(B)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孟孫獵得麑,使秦西巴持歸烹之。麑母隨之而啼,秦西巴弗忍而與之。孟孫歸,至而求麑,答曰:「余弗忍,而與其母。」孟孫大怒,逐之。居三月,復召以為子傅。其御曰:「曩將罪之,今召以為子傅,何也?」孟孫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孟孫打獵得到一隻小鹿,命令臣子秦西巴把牠帶回去烹煮。小鹿的母親一路跟隨在後面啼叫,秦西巴心中不忍,就把小鹿還給了母鹿。孟孫回來後,向秦西巴要那隻小鹿,秦西巴回答說:「我不忍心,把小鹿還給了牠的母親。」孟孫非常生氣,把他趕走。過了三個月,孟孫又召秦西巴回來做自己兒子的老師。孟孫的車夫說:「以前您要處罰他,現在又召他來做兒子的老師,為什麼呢?」孟孫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</w:rPr>
        <w:t xml:space="preserve">(   ) 5. 「惻隱之心,人皆有之」的意思是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(A)人人都有同情憐憫之心　(B)只有君子才有同情之心　(C)同情心要靠後天學習才有　(D)有同情心的人不多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　5.(A)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張乖崖為崇陽令,一吏自庫中出,視其鬢傍巾下有一錢,詰之,乃庫中錢也。乖崖命杖之,吏勃然曰:「一錢何足道,乃杖我耶?爾能杖我,不能斬我也。」乖崖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張乖崖擔任崇陽縣令時,有一個小吏從府庫中走出來,張乖崖看見他的鬢髮旁、頭巾下藏著一文錢,責問他,原來是府庫中的公款。張乖崖下令杖打小吏,小吏發怒說:「一文錢哪裡值得一提,竟然杖打我?你能杖打我,總不能殺我吧!」張乖崖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</w:rPr>
        <w:t xml:space="preserve">(   ) 5. 「一日一錢,千日千錢」表現張乖崖怎樣的看法?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(A)小惡積累成大惡,不可輕忽　(B)公款可以適度挪用　(C)杖刑處罰太輕　(D)小吏出身貧困值得同情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　5.(A)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景差相鄭,鄭人有冬涉水者,出而脛寒,後景差過之,下陪乘而載之,覆以上衽。晉叔向聞之曰:「景子為國相,豈不固哉!吾聞良吏居之,三月而溝渠修,十月而津梁成,六畜且不濡足,而況人乎?」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景差在鄭國擔任相國,一個鄭國人在嚴冬中赤著雙腳過河,走出水面後,兩條小腿都凍僵了。不久景差乘車經過,看見後趕快扶這個人搭上隨從的車子送他一程,又為他蓋上衣襟取暖。晉國的叔向聽說這件事後,說:「景差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</w:rPr>
        <w:t xml:space="preserve">(   ) 5. 叔向認為賢德的官吏應該怎麼做?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(A)親自載送涉水的百姓　(B)在適當的時節修好溝渠與橋梁,使百姓不必涉水　(C)減輕百姓賦稅　(D)多飼養六畜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　5.(B)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高陽應將為室家,匠對曰:「未可也。木尚生,加塗其上,必將撓。以生為室,今雖善,後將必敗。」高陽應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高陽應準備興建一棟新房屋。工匠對他說:「還不行啊!剛伐下的木材水分未乾,如果抹上溼泥,會把木料壓彎的。用生木蓋房子,剛蓋成時雖然很好,以後一定會倒塌。」高陽應說:「按照您的話說,這房子一定不會損壞。因為時間一久,木料越乾燥就越堅固有力,而溼泥越乾就越輕。用越來越硬的木料去承受越來越輕的泥土,房子就不會倒壞。」工匠聽了無話可答,只得依照高陽應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</w:rPr>
        <w:t xml:space="preserve">(   ) 5. 「緣子之言,則室不敗也」的「緣」意思是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(A)緣分　(B)依照、按照　(C)攀爬　(D)邊緣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　5.(B)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在翰林院任職時,有一天和同事一起出遊,看到有一匹奔馳的馬在路上把一條狗踢死了。歐陽脩說:「試著把這件事記錄下來。」同事說:「有一條狗臥在四通八達的大路上,奔馳的馬踢死了牠。」歐陽脩說:「如果讓你來撰寫史書,一萬卷也寫不完。」同事問:「內翰認為該怎麼寫?」歐陽脩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</w:rPr>
        <w:t xml:space="preserve">(   ) 5. 「使子修史,萬卷未已也」的「使」意思是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(A)命令　(B)假使、如果　(C)派遣　(D)出使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　5.(B)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季札之初使,北過徐君。徐君好季札劍,口弗敢言。季札心知之,為使上國,未獻。還至徐,徐君已死,於是乃解其寶劍,繫之徐君塚樹而去。從者曰:「徐君已死,尚誰予乎?」季子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季札第一次出使,先去北方拜訪徐國的君主。徐君十分喜歡季札身上所佩的劍,口中卻不敢說。季札心裡也明白,但因為還要出使到中原各國,佩帶寶劍是一種禮節,所以沒有奉上。出使結束返回徐國時,徐君已經死了,於是解下寶劍,掛在徐君墳墓前的樹上,然後離去。隨從說:「徐君已經死了,你還要給誰呢?」季札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</w:rPr>
        <w:t xml:space="preserve">(   ) 5. 「豈以死倍吾心哉」的「倍」意思是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(A)加倍　(B)違背(通「背」)　(C)陪伴　(D)倍數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　5.(B)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不識廬山真面目,只「緣」身在此山中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塌(ㄊㄚ/ㄊㄢ)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無「緣」無故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(A)更加(力求技能進步再進步)　(B)因為、由於　(C)凹陷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2. 「緣」份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(A)依傍　(B)攀爬(比喻用錯方法,徒勞無功)　(C)人與人或事物之間遇合的機會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3. 「緣」木求魚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(B)沿、循　(C)攀爬(比喻用錯方法,徒勞無功)　(D)(底部)脫落</w:t>
      </w:r>
    </w:p>
    <w:p>
      <w:pPr>
        <w:spacing w:after="60"/>
      </w:pPr>
      <w:r>
        <w:rPr>
          <w:rFonts w:ascii="Microsoft JhengHei" w:eastAsia="Microsoft JhengHei"/>
        </w:rPr>
        <w:t xml:space="preserve">(   ) 4. 「緣」溪行,忘路之遠近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(A)幫助、補助　(B)人與人或事物之間遇合的機會　(C)因為、由於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5. 花徑不曾「緣」客掃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(B)好處　(C)工作期間依規定或經申請獲准的休息時間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6. 不識廬山真面目,只「緣」身在此山中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(A)更加(力求技能進步再進步)　(B)沿、循　(C)因為、由於　(D)漲、漫出,為「溢」之本字</w:t>
      </w:r>
    </w:p>
    <w:p>
      <w:pPr>
        <w:spacing w:after="60"/>
      </w:pPr>
      <w:r>
        <w:rPr>
          <w:rFonts w:ascii="Microsoft JhengHei" w:eastAsia="Microsoft JhengHei"/>
        </w:rPr>
        <w:t xml:space="preserve">(   ) 7. 澭水暴「益」,荊人弗知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(B)攀爬(比喻用錯方法,徒勞無功)　(C)沿、循　(D)漲、漫出,為「溢」之本字</w:t>
      </w:r>
    </w:p>
    <w:p>
      <w:pPr>
        <w:spacing w:after="60"/>
      </w:pPr>
      <w:r>
        <w:rPr>
          <w:rFonts w:ascii="Microsoft JhengHei" w:eastAsia="Microsoft JhengHei"/>
        </w:rPr>
        <w:t xml:space="preserve">(   ) 8. 延年「益」壽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(A)增加(延長壽命,多為頌祝人長壽)　(B)(底部)脫落　(C)借(狐假虎威:比喻憑恃有權者的威勢恐嚇他人、作威作福)　(D)如果</w:t>
      </w:r>
    </w:p>
    <w:p>
      <w:pPr>
        <w:spacing w:after="60"/>
      </w:pPr>
      <w:r>
        <w:rPr>
          <w:rFonts w:ascii="Microsoft JhengHei" w:eastAsia="Microsoft JhengHei"/>
        </w:rPr>
        <w:t xml:space="preserve">(   ) 9. 助「益」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(A)增加(延長壽命,多為頌祝人長壽)　(B)幫助、補助　(C)有好處的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10. 利「益」、收「益」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(B)有好處的　(C)攀爬(比喻用錯方法,徒勞無功)　(D)依傍</w:t>
      </w:r>
    </w:p>
    <w:p>
      <w:pPr>
        <w:spacing w:after="60"/>
      </w:pPr>
      <w:r>
        <w:rPr>
          <w:rFonts w:ascii="Microsoft JhengHei" w:eastAsia="Microsoft JhengHei"/>
        </w:rPr>
        <w:t xml:space="preserve">(   ) 11. 「益」友、「益」處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(B)好處　(C)有好處的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12. 精「益」求精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(B)(底部)脫落　(C)借(狐假虎威:比喻憑恃有權者的威勢恐嚇他人、作威作福)　(D)更加(力求技能進步再進步)</w:t>
      </w:r>
    </w:p>
    <w:p>
      <w:pPr>
        <w:spacing w:after="60"/>
      </w:pPr>
      <w:r>
        <w:rPr>
          <w:rFonts w:ascii="Microsoft JhengHei" w:eastAsia="Microsoft JhengHei"/>
        </w:rPr>
        <w:t xml:space="preserve">(   ) 13. 倒「塌」、坍「塌」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(B)如果　(C)工作期間依規定或經申請獲准的休息時間　(D)有好處的</w:t>
      </w:r>
    </w:p>
    <w:p>
      <w:pPr>
        <w:spacing w:after="60"/>
      </w:pPr>
      <w:r>
        <w:rPr>
          <w:rFonts w:ascii="Microsoft JhengHei" w:eastAsia="Microsoft JhengHei"/>
        </w:rPr>
        <w:t xml:space="preserve">(   ) 14. 瘦得兩眼都「塌」進去了、打「塌」鼻梁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(B)不真的、虛偽的、人造的　(C)工作期間依規定或經申請獲准的休息時間　(D)凹陷</w:t>
      </w:r>
    </w:p>
    <w:p>
      <w:pPr>
        <w:spacing w:after="60"/>
      </w:pPr>
      <w:r>
        <w:rPr>
          <w:rFonts w:ascii="Microsoft JhengHei" w:eastAsia="Microsoft JhengHei"/>
        </w:rPr>
        <w:t xml:space="preserve">(   ) 15. 桶底都「塌」下來了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(A)(底部)脫落　(B)人與人或事物之間遇合的機會　(C)攀爬(比喻用錯方法,徒勞無功)　(D)好處</w:t>
      </w:r>
    </w:p>
    <w:p>
      <w:pPr>
        <w:spacing w:after="60"/>
      </w:pPr>
      <w:r>
        <w:rPr>
          <w:rFonts w:ascii="Microsoft JhengHei" w:eastAsia="Microsoft JhengHei"/>
        </w:rPr>
        <w:t xml:space="preserve">(   ) 16. 虛情「假」意、「假」髮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(A)更加(力求技能進步再進步)　(B)(底部)脫落　(C)不真的、虛偽的、人造的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17. 「假」手於人、狐「假」虎威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(A)不真的、虛偽的、人造的　(B)漲、漫出,為「溢」之本字　(C)借(狐假虎威:比喻憑恃有權者的威勢恐嚇他人、作威作福)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18. 於學無所遺,於辭無所「假」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(B)(支架)垮落　(C)不真的、虛偽的、人造的　(D)依傍</w:t>
      </w:r>
    </w:p>
    <w:p>
      <w:pPr>
        <w:spacing w:after="60"/>
      </w:pPr>
      <w:r>
        <w:rPr>
          <w:rFonts w:ascii="Microsoft JhengHei" w:eastAsia="Microsoft JhengHei"/>
        </w:rPr>
        <w:t xml:space="preserve">(   ) 19. 「假」若、「假」如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(A)如果　(B)依傍　(C)幫助、補助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20. 銷「假」、春「假」(ㄐㄧㄚˋ)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(B)更加(力求技能進步再進步)　(C)工作期間依規定或經申請獲准的休息時間　(D)凹陷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2.(C)　3.(C)　4.(D)　5.(A)　6.(C)　7.(D)　8.(A)　9.(B)　10.(A)　11.(C)　12.(D)　13.(A)　14.(D)　15.(A)　16.(C)　17.(C)　18.(D)　19.(A)　20.(C)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495057"/>
          <w:sz w:val="30"/>
          <w:szCs w:val="30"/>
        </w:rPr>
        <w:t xml:space="preserve">參考答案與解析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第111課 兄弟爭田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1.(C) 蘇瓊先以「天下難得者兄弟,易求者田地」說理,再使眾人落淚,是曉之以理、動之以情。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2.(B) 蘇瓊說「天下難得者兄弟」,可見手足之情最可貴。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3.(A) 蘇瓊一番話使眾人感動,因而「瀆泣」(流淚)。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4.(C) 「分異」是分開,「遂還同住」是又同住,可見和好如初;沆瀣一氣是氣味相投,多含貶義。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5.(B) 「假令」是假設語氣,相當於「如果」;假、如、苟、若皆可表假設。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第112課 身無長物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1.(A) 王恭連唯一的竹蓆都送人,自己坐草墊,可見節儉清廉。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2.(C) 「一領」是一張;王恭家中只有一張竹簟,送人後只能坐草墊。A 是王恭從會稽回來、王大去看他;B 是「送我一張」;D 是「驚訝」不是懼怕。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3.(D) 王大說「吾本謂卿多,故求耳」,是以為王恭從產竹蓆的東方回來,應有很多竹蓆。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4.(C) 「長物」是多餘的東西,身無長物即身上沒有多餘的東西,比喻節儉或貧困。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5.(B) 「卿」是第二人稱「你」;汝=爾=子=若=君=卿。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第113課 歧路亡羊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1.(B) 文中說「楊子之鄰人亡羊」,丟羊的是楊朱的鄰居。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2.(C) 鄰人回答「多歧路」,岔路太多,難以找尋。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3.(B) 「奚」是怎麼、為什麼;「奚亡之」是問羊怎麼會丟失。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4.(D) 歧路亡羊比喻事理複雜多變,使人誤入歧途而終無所成。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5.(C) 「歧路之中」「楊子之鄰人」的「之」皆是助詞「的」;「所之」的「之」是動詞「往」,「亡之」「追之」的「之」是代詞。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第114課 正午牡丹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1.(D) 原文:「古畫牡丹叢,其下有一貓」,即牡丹叢下有一隻貓。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2.(B) 「房斂而色澤」是早晨帶露花的特徵,不是正午;正午花瓣綻放、顏色乾燥、貓瞳如線。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3.(D) 吳育「善求古人筆意」,靠的是對生活深切的觀察與體驗。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4.(A) 吳育從花與貓眼的細節判斷時間,可見此畫精確寫實。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5.(B) 原文:「正午則如一線耳」,正午貓的瞳孔最細。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第115課 不忍之心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1.(A) 「麑母隨之而啼,秦西巴弗忍而與之」,「與之」是把小鹿還給母鹿,「之」指母鹿。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2.(C) 秦西巴不忍見母鹿哀啼,是憐憫小鹿、同情母鹿。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3.(B) 「罪」在此是「處罰」,詞性為動詞。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4.(C) 孟孫認為連小鹿都不忍心傷害的人,對自己的兒子也必定仁慈。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5.(A) 《孟子》此句意指:人皆有同情憐憫之心。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第116課 水滴石穿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1.(B) 「吏勃然曰」,小吏被發現後惱羞成怒,出言不遜。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2.(A) 小吏以為一文錢不值得一提,可用「勿以惡小而為之」勸諫(依掃描還原,請對照原書)。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3.(C) 「爾能杖我」是小吏對張乖崖說的,「爾」指張乖崖;A、B、D 的「其」「之」皆指小吏。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4.(D) 「繩鋸木斷,水滴石穿」比喻只要持之以恆,微小的力量也能完成艱鉅的事。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5.(A) 張乖崖以「日積月累」說明小惡不斷累積,終成大過,不可輕忽。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第117課 景差為相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1.(A) 景差讓涉水者搭車並蓋上衣襟,是愛護百姓的表現。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2.(B) 叔向說「豈不固哉」,「固」是鄙陋,認為景差不稱職。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3.(B) 冬天沒有橋梁,鄭人只好涉水而過。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4.(C) 景差只顧一時救濟,卻不修橋鋪路,叔向主張施政要深謀遠慮、未雨綢繆。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5.(B) 叔向說良吏「三月而溝渠修,十月而津梁成」,即及時整治水利交通。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第118課 生木造屋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1.(D) 工匠說「木尚生,加塗其上,必將撓」,所以不可立刻蓋。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2.(B) 高陽應以「木益枯則勁」硬辯,是強詞奪理。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3.(B) 「木益枯則勁」的「益」是更加(副詞),與「精益求精」相同;A 好處、C 有益的、D 增加。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4.(C) 房子倒塌,是因為高陽應不聽忠告、一意孤行。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5.(B) 「緣」在此是依照、按照。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第119課 逸馬殺犬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1.(B) 歐陽脩要同事把事寫得精練,主旨是作文應求精練。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2.(D) 「其事」指剛剛看見的奔馬斃犬一事。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3.(B) 「萬卷未已」是調侃同事寫得太囉嗦。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4.(C) 「逸馬殺犬於道」一句交代完整,是言簡意賅。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5.(B) 此「使」是假設連詞,相當於「如果」。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第120課 季札掛劍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1.(C) 「季札掛劍」後來比喻講誠信、重然諾。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2.(D) 季札將出使中原各國,佩劍是禮節,故當時不能贈與。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3.(B) 「始吾心已許之」,心中既已答應,就不因徐君已死而違背。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4.(C) 季札「解其寶劍,繫之徐君塚樹而去」。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5.(B) 「倍」通「背」,違背。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虛字測驗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1.(D) 「緣」在此指「原因、理由」(名)。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2.(C) 「緣」在此指「人與人或事物之間遇合的機會」(名)。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3.(C) 「緣」在此指「攀爬(比喻用錯方法,徒勞無功)」(動)。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4.(D) 「緣」在此指「沿、循」(動)。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5.(A) 「緣」在此指「因為、由於」(介)。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6.(C) 「緣」在此指「因為、由於」(介)。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7.(D) 「益」在此指「漲、漫出,為「溢」之本字」(動)。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8.(A) 「益」在此指「增加(延長壽命,多為頌祝人長壽)」(動)。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9.(B) 「益」在此指「幫助、補助」(動)。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10.(A) 「益」在此指「好處」(名)。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11.(C) 「益」在此指「有好處的」(形)。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12.(D) 「益」在此指「更加(力求技能進步再進步)」(副)。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13.(A) 「塌」在此指「(支架)垮落」(動)。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14.(D) 「塌」在此指「凹陷」(動)。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15.(A) 「塌」在此指「(底部)脫落」(動)。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16.(C) 「假」在此指「不真的、虛偽的、人造的」(形)。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17.(C) 「假」在此指「借(狐假虎威:比喻憑恃有權者的威勢恐嚇他人、作威作福)」(動)。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18.(D) 「假」在此指「依傍」(動)。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19.(A) 「假」在此指「如果」(連)。</w:t>
      </w:r>
    </w:p>
    <w:p>
      <w:pPr>
        <w:spacing w:after="60"/>
        <w:ind w:left="300"/>
      </w:pPr>
      <w:r>
        <w:rPr>
          <w:rFonts w:ascii="Microsoft JhengHei" w:eastAsia="Microsoft JhengHei"/>
        </w:rPr>
        <w:t xml:space="preserve">20.(C) 「假」在此指「工作期間依規定或經申請獲准的休息時間」(名)。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2026-10-05T05:33:44.679Z</dcterms:created>
  <dcterms:modified xsi:type="dcterms:W3CDTF">2026-10-05T05:33:44.686Z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