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385723"/>
          <w:sz w:val="36"/>
        </w:rPr>
        <w:t>古文今讀 第 79–80 課</w:t>
      </w:r>
    </w:p>
    <w:p>
      <w:pPr>
        <w:spacing w:after="60"/>
        <w:jc w:val="center"/>
      </w:pPr>
      <w:r>
        <w:rPr>
          <w:sz w:val="20"/>
        </w:rPr>
        <w:t>第79課 借書抄讀　第80課 買櫝還珠</w:t>
      </w:r>
    </w:p>
    <w:p>
      <w:pPr>
        <w:spacing w:after="60"/>
        <w:jc w:val="center"/>
      </w:pPr>
      <w:r>
        <w:rPr>
          <w:b/>
          <w:color w:val="385723"/>
          <w:sz w:val="26"/>
        </w:rPr>
        <w:t>整理：其、以、為（製作）、第一人稱與自謙用語、買櫝還珠相關成語</w:t>
      </w:r>
    </w:p>
    <w:p>
      <w:pPr>
        <w:spacing w:after="200"/>
        <w:jc w:val="center"/>
      </w:pPr>
      <w:r>
        <w:rPr>
          <w:color w:val="6B7280"/>
          <w:sz w:val="16"/>
        </w:rPr>
        <w:t>出處：課本標註＝課本旁註所列；原文＝課文內容；補充＝整理時另加的用法</w:t>
      </w:r>
    </w:p>
    <w:p>
      <w:pPr>
        <w:spacing w:after="60" w:before="200"/>
      </w:pPr>
      <w:r>
        <w:rPr>
          <w:b/>
          <w:color w:val="385723"/>
          <w:sz w:val="28"/>
        </w:rPr>
        <w:t>一、其（第79、80課）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代詞，指楚人（第三人稱）</w:t>
            </w:r>
          </w:p>
        </w:tc>
        <w:tc>
          <w:tcPr>
            <w:tcW w:type="dxa" w:w="6800"/>
          </w:tcPr>
          <w:p>
            <w:r>
              <w:t>楚人有賣「其」珠於鄭者（第80課，課本標註）</w:t>
            </w:r>
          </w:p>
          <w:p>
            <w:r>
              <w:t>鄭人買「其」櫝而還「其」珠（第80課，課本標註）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「其」在第80課全為代詞，指前面出現的「楚人」，可譯為「他的」。</w:t>
      </w:r>
    </w:p>
    <w:p>
      <w:pPr>
        <w:spacing w:after="60" w:before="200"/>
      </w:pPr>
      <w:r>
        <w:rPr>
          <w:b/>
          <w:color w:val="385723"/>
          <w:sz w:val="28"/>
        </w:rPr>
        <w:t>二、以（第79、80課）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介，用</w:t>
            </w:r>
          </w:p>
        </w:tc>
        <w:tc>
          <w:tcPr>
            <w:tcW w:type="dxa" w:w="6800"/>
          </w:tcPr>
          <w:p>
            <w:r>
              <w:t>薰「以」桂椒（第80課，課本標註）</w:t>
            </w:r>
          </w:p>
          <w:p>
            <w:r>
              <w:t>綴「以」珠玉、飾「以」玫瑰、輯「以」羽翠（第80課，課本標註）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連詞，而（表承接）</w:t>
            </w:r>
          </w:p>
        </w:tc>
        <w:tc>
          <w:tcPr>
            <w:tcW w:type="dxa" w:w="6800"/>
          </w:tcPr>
          <w:p>
            <w:r>
              <w:t>計日「以」還（第79課，課本標註）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以是：因為這樣</w:t>
            </w:r>
          </w:p>
        </w:tc>
        <w:tc>
          <w:tcPr>
            <w:tcW w:type="dxa" w:w="6800"/>
          </w:tcPr>
          <w:p>
            <w:r>
              <w:t>「以是」人多以書假余（第79課，課本標註）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介，用（把）</w:t>
            </w:r>
          </w:p>
        </w:tc>
        <w:tc>
          <w:tcPr>
            <w:tcW w:type="dxa" w:w="6800"/>
          </w:tcPr>
          <w:p>
            <w:r>
              <w:t>「以」書假余（用書借給我）（第79課，原文）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「以」可作「用」、「而」；「以是」是固定結構，意思是「因為這樣」。</w:t>
      </w:r>
    </w:p>
    <w:p>
      <w:pPr>
        <w:spacing w:after="60" w:before="200"/>
      </w:pPr>
      <w:r>
        <w:rPr>
          <w:b/>
          <w:color w:val="385723"/>
          <w:sz w:val="28"/>
        </w:rPr>
        <w:t>三、為（第80課）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ㄨㄟˊ　動，製作</w:t>
            </w:r>
          </w:p>
        </w:tc>
        <w:tc>
          <w:tcPr>
            <w:tcW w:type="dxa" w:w="6800"/>
          </w:tcPr>
          <w:p>
            <w:r>
              <w:t>「為」木蘭之櫃（第80課，課本標註）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本課「為」讀陽平（ㄨㄟˊ），作動詞，意思是「製作」。</w:t>
      </w:r>
    </w:p>
    <w:p>
      <w:pPr>
        <w:spacing w:after="60" w:before="200"/>
      </w:pPr>
      <w:r>
        <w:rPr>
          <w:b/>
          <w:color w:val="385723"/>
          <w:sz w:val="28"/>
        </w:rPr>
        <w:t>四、第一人稱與自謙用語（第79課補充）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予、余、吾</w:t>
            </w:r>
          </w:p>
        </w:tc>
        <w:tc>
          <w:tcPr>
            <w:tcW w:type="dxa" w:w="6800"/>
          </w:tcPr>
          <w:p>
            <w:r>
              <w:t>「余」幼時即嗜學（第79課，課本標註：予＝余＝吾，皆譯「我」）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愚、某、僕（自謙）</w:t>
            </w:r>
          </w:p>
        </w:tc>
        <w:tc>
          <w:tcPr>
            <w:tcW w:type="dxa" w:w="6800"/>
          </w:tcPr>
          <w:p>
            <w:r>
              <w:t>愚、某、僕可用來謙稱自己（第79課，課本標註）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「余」＝「我」；自謙之詞有愚、某、僕。</w:t>
      </w:r>
    </w:p>
    <w:p>
      <w:pPr>
        <w:spacing w:after="60" w:before="200"/>
      </w:pPr>
      <w:r>
        <w:rPr>
          <w:b/>
          <w:color w:val="385723"/>
          <w:sz w:val="28"/>
        </w:rPr>
        <w:t>五、其他重點字詞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於：在</w:t>
            </w:r>
          </w:p>
        </w:tc>
        <w:tc>
          <w:tcPr>
            <w:tcW w:type="dxa" w:w="6800"/>
          </w:tcPr>
          <w:p>
            <w:r>
              <w:t>楚人有賣其珠「於」鄭者（在鄭國）（第80課，課本標註）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假：借</w:t>
            </w:r>
          </w:p>
        </w:tc>
        <w:tc>
          <w:tcPr>
            <w:tcW w:type="dxa" w:w="6800"/>
          </w:tcPr>
          <w:p>
            <w:r>
              <w:t>每「假」借於藏書之家（向人借）（第79課，課本標註）</w:t>
            </w:r>
          </w:p>
          <w:p>
            <w:r>
              <w:t>以書「假」余（借給我）（第79課，原文）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計：算</w:t>
            </w:r>
          </w:p>
        </w:tc>
        <w:tc>
          <w:tcPr>
            <w:tcW w:type="dxa" w:w="6800"/>
          </w:tcPr>
          <w:p>
            <w:r>
              <w:t>「計」日以還（第79課，課本標註）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還：歸還／退回</w:t>
            </w:r>
          </w:p>
        </w:tc>
        <w:tc>
          <w:tcPr>
            <w:tcW w:type="dxa" w:w="6800"/>
          </w:tcPr>
          <w:p>
            <w:r>
              <w:t>計日以「還」、鄭人買其櫝而「還」其珠（第79、80課，課本標註）</w:t>
            </w:r>
          </w:p>
        </w:tc>
      </w:tr>
    </w:tbl>
    <w:p>
      <w:pPr>
        <w:spacing w:after="60" w:before="200"/>
      </w:pPr>
      <w:r>
        <w:rPr>
          <w:b/>
          <w:color w:val="385723"/>
          <w:sz w:val="28"/>
        </w:rPr>
        <w:t>六、字音辨析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2600"/>
        <w:gridCol w:w="4800"/>
      </w:tblGrid>
      <w:tr>
        <w:trPr>
          <w:tblHeader/>
        </w:trPr>
        <w:tc>
          <w:tcPr>
            <w:tcW w:type="dxa" w:w="2000"/>
            <w:shd w:val="clear" w:fill="FCE4D6"/>
          </w:tcPr>
          <w:p>
            <w:pPr>
              <w:jc w:val="center"/>
            </w:pPr>
            <w:r>
              <w:rPr>
                <w:b/>
              </w:rPr>
              <w:t>字</w:t>
            </w:r>
          </w:p>
        </w:tc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讀音</w:t>
            </w:r>
          </w:p>
        </w:tc>
        <w:tc>
          <w:tcPr>
            <w:tcW w:type="dxa" w:w="4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例詞（出處）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櫝</w:t>
            </w:r>
          </w:p>
        </w:tc>
        <w:tc>
          <w:tcPr>
            <w:tcW w:type="dxa" w:w="2600"/>
          </w:tcPr>
          <w:p>
            <w:r>
              <w:t>ㄉㄨˊ</w:t>
            </w:r>
          </w:p>
        </w:tc>
        <w:tc>
          <w:tcPr>
            <w:tcW w:type="dxa" w:w="4800"/>
          </w:tcPr>
          <w:p>
            <w:r>
              <w:t>買其櫝而還其珠（第80課）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鬻</w:t>
            </w:r>
          </w:p>
        </w:tc>
        <w:tc>
          <w:tcPr>
            <w:tcW w:type="dxa" w:w="2600"/>
          </w:tcPr>
          <w:p>
            <w:r>
              <w:t>ㄩˋ</w:t>
            </w:r>
          </w:p>
        </w:tc>
        <w:tc>
          <w:tcPr>
            <w:tcW w:type="dxa" w:w="4800"/>
          </w:tcPr>
          <w:p>
            <w:r>
              <w:t>未可謂善鬻珠也（第80課）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薰</w:t>
            </w:r>
          </w:p>
        </w:tc>
        <w:tc>
          <w:tcPr>
            <w:tcW w:type="dxa" w:w="2600"/>
          </w:tcPr>
          <w:p>
            <w:r>
              <w:t>ㄒㄩㄣ</w:t>
            </w:r>
          </w:p>
        </w:tc>
        <w:tc>
          <w:tcPr>
            <w:tcW w:type="dxa" w:w="4800"/>
          </w:tcPr>
          <w:p>
            <w:r>
              <w:t>薰以桂椒（第80課）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綴</w:t>
            </w:r>
          </w:p>
        </w:tc>
        <w:tc>
          <w:tcPr>
            <w:tcW w:type="dxa" w:w="2600"/>
          </w:tcPr>
          <w:p>
            <w:r>
              <w:t>ㄓㄨㄟˋ</w:t>
            </w:r>
          </w:p>
        </w:tc>
        <w:tc>
          <w:tcPr>
            <w:tcW w:type="dxa" w:w="4800"/>
          </w:tcPr>
          <w:p>
            <w:r>
              <w:t>綴以珠玉（第80課）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輯</w:t>
            </w:r>
          </w:p>
        </w:tc>
        <w:tc>
          <w:tcPr>
            <w:tcW w:type="dxa" w:w="2600"/>
          </w:tcPr>
          <w:p>
            <w:r>
              <w:t>ㄐㄧˊ</w:t>
            </w:r>
          </w:p>
        </w:tc>
        <w:tc>
          <w:tcPr>
            <w:tcW w:type="dxa" w:w="4800"/>
          </w:tcPr>
          <w:p>
            <w:r>
              <w:t>輯以羽翠（第80課）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翠</w:t>
            </w:r>
          </w:p>
        </w:tc>
        <w:tc>
          <w:tcPr>
            <w:tcW w:type="dxa" w:w="2600"/>
          </w:tcPr>
          <w:p>
            <w:r>
              <w:t>ㄘㄨㄟˋ</w:t>
            </w:r>
          </w:p>
        </w:tc>
        <w:tc>
          <w:tcPr>
            <w:tcW w:type="dxa" w:w="4800"/>
          </w:tcPr>
          <w:p>
            <w:r>
              <w:t>羽翠（第80課）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嗜</w:t>
            </w:r>
          </w:p>
        </w:tc>
        <w:tc>
          <w:tcPr>
            <w:tcW w:type="dxa" w:w="2600"/>
          </w:tcPr>
          <w:p>
            <w:r>
              <w:t>ㄕˋ</w:t>
            </w:r>
          </w:p>
        </w:tc>
        <w:tc>
          <w:tcPr>
            <w:tcW w:type="dxa" w:w="4800"/>
          </w:tcPr>
          <w:p>
            <w:r>
              <w:t>余幼時即嗜學（第79課）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假</w:t>
            </w:r>
          </w:p>
        </w:tc>
        <w:tc>
          <w:tcPr>
            <w:tcW w:type="dxa" w:w="2600"/>
          </w:tcPr>
          <w:p>
            <w:r>
              <w:t>ㄐㄧㄚˇ</w:t>
            </w:r>
          </w:p>
        </w:tc>
        <w:tc>
          <w:tcPr>
            <w:tcW w:type="dxa" w:w="4800"/>
          </w:tcPr>
          <w:p>
            <w:r>
              <w:t>每假借於藏書之家（第79課）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硯</w:t>
            </w:r>
          </w:p>
        </w:tc>
        <w:tc>
          <w:tcPr>
            <w:tcW w:type="dxa" w:w="2600"/>
          </w:tcPr>
          <w:p>
            <w:r>
              <w:t>ㄧㄢˋ</w:t>
            </w:r>
          </w:p>
        </w:tc>
        <w:tc>
          <w:tcPr>
            <w:tcW w:type="dxa" w:w="4800"/>
          </w:tcPr>
          <w:p>
            <w:r>
              <w:t>硯冰堅（第79課）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怠</w:t>
            </w:r>
          </w:p>
        </w:tc>
        <w:tc>
          <w:tcPr>
            <w:tcW w:type="dxa" w:w="2600"/>
          </w:tcPr>
          <w:p>
            <w:r>
              <w:t>ㄉㄞˋ</w:t>
            </w:r>
          </w:p>
        </w:tc>
        <w:tc>
          <w:tcPr>
            <w:tcW w:type="dxa" w:w="4800"/>
          </w:tcPr>
          <w:p>
            <w:r>
              <w:t>弗之怠（第79課）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逾</w:t>
            </w:r>
          </w:p>
        </w:tc>
        <w:tc>
          <w:tcPr>
            <w:tcW w:type="dxa" w:w="2600"/>
          </w:tcPr>
          <w:p>
            <w:r>
              <w:t>ㄩˊ</w:t>
            </w:r>
          </w:p>
        </w:tc>
        <w:tc>
          <w:tcPr>
            <w:tcW w:type="dxa" w:w="4800"/>
          </w:tcPr>
          <w:p>
            <w:r>
              <w:t>不敢稍逾約（第79課）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79–80 課　課文與選擇題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每課 4 題，每題 5 分，共 40 分。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第79課　借書抄讀　《宋學士文集》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余幼時即嗜學，家貧，無以致書以觀，每假借於藏書之家，手自筆錄，計日以還。天大寒，硯冰堅，手指不可屈伸，弗之怠。錄畢，走送之，不敢稍逾約。以是人多以書假余，余因得遍觀群書。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①余：我，指作者宋濂　②嗜：愛好、喜愛　③致：得到　④筆錄：用筆記載抄寫　⑤以：而　⑥弗：不　⑦怠：懶惰、鬆懈　⑧逾：超過　⑨以是：因為這樣　⑩假：借　⑪計：算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我年幼時就喜愛讀書，可是家裡貧窮，沒有辦法買書來看，常常向有收藏書籍的人家借閱，親手抄寫，計算約定的日子按時歸還。遇到極寒冷的天氣，硯臺裡的墨汁結成了堅冰，手指凍得不能彎曲與伸直，仍然不敢懈怠。抄錄完畢，趕快送還給主人，不敢稍微超過約定的期限。因為這樣，人們大多願意把書借給我，我於是能夠廣泛地閱讀各種書籍。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主旨：作者自述幼年家貧，卻勤奮好學，借書抄錄、苦讀，且守信按時還書，因而得以遍觀群書。 補充：文言文第一人稱代詞——予、余、吾，皆可譯為「我」。 補充：自謙用語——愚、某、僕，皆可用來謙稱自己。 補充：「以書假余」的「假」是「借給」；「每假借於藏書之家」的「假」是「向人借」。</w:t>
      </w:r>
    </w:p>
    <w:p>
      <w:pPr>
        <w:spacing w:after="20"/>
      </w:pPr>
      <w:r>
        <w:t>（　　）1. 文中，作者「無以致書以觀」的原因是？</w:t>
      </w:r>
    </w:p>
    <w:p>
      <w:pPr>
        <w:spacing w:after="100"/>
        <w:ind w:left="480"/>
      </w:pPr>
      <w:r>
        <w:t>(A) 目不識丁　　(B) 家境貧寒　　(C) 住的地方太落後，買不到書　　(D) 學問不足，讀不通書中的道理</w:t>
      </w:r>
    </w:p>
    <w:p>
      <w:pPr>
        <w:spacing w:after="20"/>
      </w:pPr>
      <w:r>
        <w:t>（　　）2. 「天大寒，硯冰堅，手指不可屈伸，弗之怠。」這段主要在描述？</w:t>
      </w:r>
    </w:p>
    <w:p>
      <w:pPr>
        <w:spacing w:after="100"/>
        <w:ind w:left="480"/>
      </w:pPr>
      <w:r>
        <w:t>(A) 老師督促之嚴格　　(B) 對刻苦勤學的堅持　　(C) 天氣寒冷到什麼事情都無法做　　(D) 天寒冬堅冰令人畏懼</w:t>
      </w:r>
    </w:p>
    <w:p>
      <w:pPr>
        <w:spacing w:after="20"/>
      </w:pPr>
      <w:r>
        <w:t>（　　）3. 作者「因得遍觀群書」的原因是什麼？</w:t>
      </w:r>
    </w:p>
    <w:p>
      <w:pPr>
        <w:spacing w:after="100"/>
        <w:ind w:left="480"/>
      </w:pPr>
      <w:r>
        <w:t>(A) 買了很多書來看　　(B) 受到名師指點　　(C) 能守信按時還書　　(D) 在天寒地凍中為人幫傭換取書來讀</w:t>
      </w:r>
    </w:p>
    <w:p>
      <w:pPr>
        <w:spacing w:after="20"/>
      </w:pPr>
      <w:r>
        <w:t>（　　）4. 本文的主旨是？</w:t>
      </w:r>
    </w:p>
    <w:p>
      <w:pPr>
        <w:spacing w:after="100"/>
        <w:ind w:left="480"/>
      </w:pPr>
      <w:r>
        <w:t>(A) 感嘆幼時貧困，生活三餐不繼　　(B) 講述同鄉好學之人的苦讀事跡　　(C) 感謝老師用心指點，為學習打下良好基礎　　(D) 自述幼年家貧，借書抄錄、苦讀的過程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第80課　買櫝還珠　《韓非子》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楚人有賣其珠於鄭者，為木蘭之櫃，薰以桂椒，綴以珠玉，飾以玫瑰，輯以羽翠。鄭人買其櫝而還其珠。此可謂善賣櫝矣，未可謂善鬻珠也。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①楚：春秋時楚國　②鄭：春秋時鄭國　③為：製作　④木蘭：一種高級木料　⑤櫃：小盒　⑥薰：使物體沾上香料氣味　⑦桂椒：肉桂和山椒兩種香料　⑧綴：點綴　⑨玫瑰：玉石　⑩輯：裝飾連治　⑪羽翠：綠色玉石　⑫櫝：木製的盒子　⑬還：退回（歸還）　⑭鬻：賣（販賣）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有一個楚國人到鄭國賣珍珠，他用高級的木蘭木製作盒子，用桂、椒一類的高級香料把盒子薰得香氣襲人，盒子上面點綴了珠寶和玉石，盒子外面裝飾了美玉與翠羽。鄭國人買下了盒子，卻將珍珠退還給了楚國人。這個鄭國人可以說是善於賣盒子，卻不能說他懂得賣珠寶啊！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主旨：人們常過於注重外在形式而忽略內涵，取捨失當。 成語：買櫝還珠——後比喻捨本逐末，取捨失當。 補充：「為」讀ㄨㄟˊ，動詞，製作；「其」皆代指楚人；「以」＝用。 補充：魚目混珠——比喻以假亂真；一擲千金——形容不惜金錢的豪舉。 趣味諺語：買賣不成仁義在——比喻即使事情沒做成，也要講仁義，不要因為生意沒談成而傷了和氣。</w:t>
      </w:r>
    </w:p>
    <w:p>
      <w:pPr>
        <w:spacing w:after="20"/>
      </w:pPr>
      <w:r>
        <w:t>（　　）1. 楚國人要賣的是？</w:t>
      </w:r>
    </w:p>
    <w:p>
      <w:pPr>
        <w:spacing w:after="100"/>
        <w:ind w:left="480"/>
      </w:pPr>
      <w:r>
        <w:t>(A) 珍珠　　(B) 玉石　　(C) 香料　　(D) 木盒子</w:t>
      </w:r>
    </w:p>
    <w:p>
      <w:pPr>
        <w:spacing w:after="20"/>
      </w:pPr>
      <w:r>
        <w:t>（　　）2. 楚國人製作精美的木盒子，用意是？</w:t>
      </w:r>
    </w:p>
    <w:p>
      <w:pPr>
        <w:spacing w:after="100"/>
        <w:ind w:left="480"/>
      </w:pPr>
      <w:r>
        <w:t>(A) 想要多賣幾個木盒　　(B) 抬高木盒的價格　　(C) 抬高盒內珍珠的價格　　(D) 魚目混珠，讓鄭國人分不出珍珠的真假</w:t>
      </w:r>
    </w:p>
    <w:p>
      <w:pPr>
        <w:spacing w:after="20"/>
      </w:pPr>
      <w:r>
        <w:t>（　　）3. 下列哪一個成語可以用來形容鄭國人「買櫝還珠」的行為？</w:t>
      </w:r>
    </w:p>
    <w:p>
      <w:pPr>
        <w:spacing w:after="100"/>
        <w:ind w:left="480"/>
      </w:pPr>
      <w:r>
        <w:t>(A) 一擲千金　　(B) 本末倒置　　(C) 血本無歸　　(D) 慧眼獨具</w:t>
      </w:r>
    </w:p>
    <w:p>
      <w:pPr>
        <w:spacing w:after="20"/>
      </w:pPr>
      <w:r>
        <w:t>（　　）4. 本文的主旨是？</w:t>
      </w:r>
    </w:p>
    <w:p>
      <w:pPr>
        <w:spacing w:after="100"/>
        <w:ind w:left="480"/>
      </w:pPr>
      <w:r>
        <w:t>(A) 貨真價實的東西才賣得出去　　(B) 人們常過於注重形式而忽略內涵　　(C) 不要貪圖眼前微小的好處，而損害之後更大的利益　　(D) 空有好看的外表，卻無實際的內涵，很難得到他人認同</w:t>
      </w:r>
    </w:p>
    <w:p>
      <w:pPr>
        <w:spacing w:after="60" w:before="240"/>
      </w:pPr>
      <w:r>
        <w:rPr>
          <w:b/>
          <w:color w:val="385723"/>
          <w:sz w:val="28"/>
        </w:rPr>
        <w:t>成語精選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第80課　買櫝還珠</w:t>
      </w:r>
    </w:p>
    <w:p>
      <w:pPr>
        <w:spacing w:after="10"/>
      </w:pPr>
      <w:r>
        <w:rPr>
          <w:b/>
          <w:color w:val="B35C00"/>
          <w:sz w:val="24"/>
        </w:rPr>
        <w:t>1. 買櫝還珠</w:t>
      </w:r>
    </w:p>
    <w:p>
      <w:pPr>
        <w:spacing w:after="80"/>
      </w:pPr>
      <w:r>
        <w:rPr>
          <w:b w:val="0"/>
        </w:rPr>
        <w:t>比喻捨本逐末、取捨失當。</w:t>
      </w:r>
    </w:p>
    <w:p>
      <w:pPr>
        <w:spacing w:after="10"/>
      </w:pPr>
      <w:r>
        <w:rPr>
          <w:b/>
          <w:color w:val="B35C00"/>
          <w:sz w:val="24"/>
        </w:rPr>
        <w:t>2. 本末倒置</w:t>
      </w:r>
    </w:p>
    <w:p>
      <w:pPr>
        <w:spacing w:after="80"/>
      </w:pPr>
      <w:r>
        <w:rPr>
          <w:b w:val="0"/>
        </w:rPr>
        <w:t>把根本與枝節的輕重順序弄反了。</w:t>
      </w:r>
    </w:p>
    <w:p>
      <w:pPr>
        <w:spacing w:after="10"/>
      </w:pPr>
      <w:r>
        <w:rPr>
          <w:b/>
          <w:color w:val="B35C00"/>
          <w:sz w:val="24"/>
        </w:rPr>
        <w:t>3. 一擲千金</w:t>
      </w:r>
    </w:p>
    <w:p>
      <w:pPr>
        <w:spacing w:after="80"/>
      </w:pPr>
      <w:r>
        <w:rPr>
          <w:b w:val="0"/>
        </w:rPr>
        <w:t>形容不惜金錢的豪舉。</w:t>
      </w:r>
    </w:p>
    <w:p>
      <w:pPr>
        <w:spacing w:after="10"/>
      </w:pPr>
      <w:r>
        <w:rPr>
          <w:b/>
          <w:color w:val="B35C00"/>
          <w:sz w:val="24"/>
        </w:rPr>
        <w:t>4. 魚目混珠</w:t>
      </w:r>
    </w:p>
    <w:p>
      <w:pPr>
        <w:spacing w:after="80"/>
      </w:pPr>
      <w:r>
        <w:rPr>
          <w:b w:val="0"/>
        </w:rPr>
        <w:t>比喻以假亂真。</w:t>
      </w:r>
    </w:p>
    <w:p>
      <w:pPr>
        <w:spacing w:after="10"/>
      </w:pPr>
      <w:r>
        <w:rPr>
          <w:b/>
          <w:color w:val="B35C00"/>
          <w:sz w:val="24"/>
        </w:rPr>
        <w:t>5. 血本無歸</w:t>
      </w:r>
    </w:p>
    <w:p>
      <w:pPr>
        <w:spacing w:after="80"/>
      </w:pPr>
      <w:r>
        <w:rPr>
          <w:b w:val="0"/>
        </w:rPr>
        <w:t>指做生意把本錢都虧光了。</w:t>
      </w:r>
    </w:p>
    <w:p>
      <w:pPr>
        <w:spacing w:after="10"/>
      </w:pPr>
      <w:r>
        <w:rPr>
          <w:b/>
          <w:color w:val="B35C00"/>
          <w:sz w:val="24"/>
        </w:rPr>
        <w:t>6. 慧眼獨具</w:t>
      </w:r>
    </w:p>
    <w:p>
      <w:pPr>
        <w:spacing w:after="80"/>
      </w:pPr>
      <w:r>
        <w:rPr>
          <w:b w:val="0"/>
        </w:rPr>
        <w:t>眼光獨到，能看出別人看不出的價值。</w:t>
      </w:r>
    </w:p>
    <w:p>
      <w:pPr>
        <w:spacing w:after="60" w:before="160"/>
      </w:pPr>
      <w:r>
        <w:rPr>
          <w:b/>
        </w:rPr>
        <w:t>成語練習（以下題目不計入分數）</w:t>
      </w:r>
    </w:p>
    <w:p>
      <w:pPr>
        <w:spacing w:after="20"/>
      </w:pPr>
      <w:r>
        <w:t>（　　）1. 「買櫝還珠」後比喻？</w:t>
      </w:r>
    </w:p>
    <w:p>
      <w:pPr>
        <w:spacing w:after="100"/>
        <w:ind w:left="480"/>
      </w:pPr>
      <w:r>
        <w:t>(A) 捨本逐末，取捨失當　　(B) 以假亂真　　(C) 不惜金錢的豪舉　　(D) 眼光獨到</w:t>
      </w:r>
    </w:p>
    <w:p>
      <w:pPr>
        <w:spacing w:after="20"/>
      </w:pPr>
      <w:r>
        <w:t>（　　）2. 「一擲千金」的意思是？</w:t>
      </w:r>
    </w:p>
    <w:p>
      <w:pPr>
        <w:spacing w:after="100"/>
        <w:ind w:left="480"/>
      </w:pPr>
      <w:r>
        <w:t>(A) 形容賭博輸光了錢　　(B) 形容不惜金錢的豪舉　　(C) 比喻本錢虧光　　(D) 比喻珍貴稀有</w:t>
      </w:r>
    </w:p>
    <w:p>
      <w:pPr>
        <w:spacing w:after="20"/>
      </w:pPr>
      <w:r>
        <w:t>（　　）3. 「魚目混珠」的意思是？</w:t>
      </w:r>
    </w:p>
    <w:p>
      <w:pPr>
        <w:spacing w:after="100"/>
        <w:ind w:left="480"/>
      </w:pPr>
      <w:r>
        <w:t>(A) 比喻以假亂真　　(B) 比喻眼光獨到　　(C) 比喻捨本逐末　　(D) 比喻血本無歸</w:t>
      </w:r>
    </w:p>
    <w:p>
      <w:pPr>
        <w:spacing w:after="20"/>
      </w:pPr>
      <w:r>
        <w:t>（　　）4. 「慧眼獨具」的意思是？</w:t>
      </w:r>
    </w:p>
    <w:p>
      <w:pPr>
        <w:spacing w:after="100"/>
        <w:ind w:left="480"/>
      </w:pPr>
      <w:r>
        <w:t>(A) 做生意虧光本錢　　(B) 眼光獨到，能看出別人看不出的價值　　(C) 只重外表不重內涵　　(D) 不惜花大錢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79–80 課　虛字練習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選擇題（每題 5 分，共 40 分）。中括號［ ］內為題目所問的字。</w:t>
      </w:r>
    </w:p>
    <w:p>
      <w:pPr>
        <w:spacing w:after="20"/>
      </w:pPr>
      <w:r>
        <w:t>（　　）1. 「薰『以』桂椒」的「以」，意思是？</w:t>
      </w:r>
    </w:p>
    <w:p>
      <w:pPr>
        <w:spacing w:after="100"/>
        <w:ind w:left="480"/>
      </w:pPr>
      <w:r>
        <w:t>(A) 用　　(B) 而　　(C) 因為　　(D) 認為</w:t>
      </w:r>
    </w:p>
    <w:p>
      <w:pPr>
        <w:spacing w:after="20"/>
      </w:pPr>
      <w:r>
        <w:t>（　　）2. 「計日『以』還」的「以」，意思是？</w:t>
      </w:r>
    </w:p>
    <w:p>
      <w:pPr>
        <w:spacing w:after="100"/>
        <w:ind w:left="480"/>
      </w:pPr>
      <w:r>
        <w:t>(A) 用　　(B) 而　　(C) 因為　　(D) 把</w:t>
      </w:r>
    </w:p>
    <w:p>
      <w:pPr>
        <w:spacing w:after="20"/>
      </w:pPr>
      <w:r>
        <w:t>（　　）3. 「『以是』人多以書假余」的「以是」，意思是？</w:t>
      </w:r>
    </w:p>
    <w:p>
      <w:pPr>
        <w:spacing w:after="100"/>
        <w:ind w:left="480"/>
      </w:pPr>
      <w:r>
        <w:t>(A) 用這個　　(B) 因為這樣　　(C) 把這個　　(D) 認為正確</w:t>
      </w:r>
    </w:p>
    <w:p>
      <w:pPr>
        <w:spacing w:after="20"/>
      </w:pPr>
      <w:r>
        <w:t>（　　）4. 「楚人有賣『其』珠於鄭者」的「其」，指的是？</w:t>
      </w:r>
    </w:p>
    <w:p>
      <w:pPr>
        <w:spacing w:after="100"/>
        <w:ind w:left="480"/>
      </w:pPr>
      <w:r>
        <w:t>(A) 鄭人　　(B) 楚人　　(C) 珍珠　　(D) 木櫃</w:t>
      </w:r>
    </w:p>
    <w:p>
      <w:pPr>
        <w:spacing w:after="20"/>
      </w:pPr>
      <w:r>
        <w:t>（　　）5. 「鄭人買『其』櫝而還『其』珠」的兩個「其」，都指？</w:t>
      </w:r>
    </w:p>
    <w:p>
      <w:pPr>
        <w:spacing w:after="100"/>
        <w:ind w:left="480"/>
      </w:pPr>
      <w:r>
        <w:t>(A) 鄭人　　(B) 楚人　　(C) 珠　　(D) 櫝</w:t>
      </w:r>
    </w:p>
    <w:p>
      <w:pPr>
        <w:spacing w:after="20"/>
      </w:pPr>
      <w:r>
        <w:t>（　　）6. 「楚人有賣其珠『於』鄭者」的「於」，意思是？</w:t>
      </w:r>
    </w:p>
    <w:p>
      <w:pPr>
        <w:spacing w:after="100"/>
        <w:ind w:left="480"/>
      </w:pPr>
      <w:r>
        <w:t>(A) 比　　(B) 向　　(C) 在　　(D) 被</w:t>
      </w:r>
    </w:p>
    <w:p>
      <w:pPr>
        <w:spacing w:after="20"/>
      </w:pPr>
      <w:r>
        <w:t>（　　）7. 「『為』木蘭之櫃」的「為」，意思是？</w:t>
      </w:r>
    </w:p>
    <w:p>
      <w:pPr>
        <w:spacing w:after="100"/>
        <w:ind w:left="480"/>
      </w:pPr>
      <w:r>
        <w:t>(A) 介，替　　(B) 動，製作　　(C) 動，擔任　　(D) 介，被</w:t>
      </w:r>
    </w:p>
    <w:p>
      <w:pPr>
        <w:spacing w:after="20"/>
      </w:pPr>
      <w:r>
        <w:t>（　　）8. 下列何者「不是」文言文中用來稱呼自己的字？</w:t>
      </w:r>
    </w:p>
    <w:p>
      <w:pPr>
        <w:spacing w:after="100"/>
        <w:ind w:left="480"/>
      </w:pPr>
      <w:r>
        <w:t>(A) 余　　(B) 予　　(C) 吾　　(D) 汝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參考答案與解析（老師用）</w:t>
      </w:r>
    </w:p>
    <w:p>
      <w:pPr>
        <w:spacing w:after="60" w:before="160"/>
      </w:pPr>
      <w:r>
        <w:rPr>
          <w:b/>
          <w:color w:val="385723"/>
          <w:sz w:val="28"/>
        </w:rPr>
        <w:t>壹、虛字練習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以：介詞，用；用桂、椒等香料薰製。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以：連詞，而（表承接）；算好日子而後歸還。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以是：因為這樣；因為守信按時還書，所以人們多願借書。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其：代詞，指楚人；楚人的珍珠。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其：皆代指楚人；買楚人的盒子、退還楚人的珍珠。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於：介詞，在（表地點）；在鄭國賣珍珠。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為：動詞，讀ㄨㄟˊ，製作。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予、余、吾都是第一人稱「我」；「汝」是第二人稱「你」。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貳、課文選擇題（題號：課次－題號）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79－1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「家貧，無以致書以觀」，因家境貧寒買不起書。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79－2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天寒手凍仍不懈怠，表現刻苦勤學的堅持。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79－3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「以是人多以書假余」：因為守信按時還書，人們願意借書給他。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79－4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全文自述幼年家貧、借書抄錄、刻苦讀書的過程。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80－1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「楚人有賣其珠於鄭者」，要賣的是珍珠。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80－2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為了襯托珍珠，抬高盒內珍珠的價格。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80－3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買盒子卻退還珍珠，輕重顛倒，是本末倒置。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80－4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鄭人重盒子而輕珍珠，說明人們常重形式、忽略內涵。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參、成語練習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買櫝還珠：後比喻捨本逐末、取捨失當。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一擲千金：形容不惜金錢的豪舉。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魚目混珠：用魚的眼睛混充珍珠，比喻以假亂真。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慧眼獨具：眼光獨到，能看出別人看不出的價值（補充）。</w:t>
            </w:r>
          </w:p>
        </w:tc>
      </w:tr>
    </w:tbl>
    <w:p>
      <w:pPr>
        <w:spacing w:after="60" w:before="200"/>
        <w:jc w:val="center"/>
      </w:pPr>
      <w:r>
        <w:rPr>
          <w:color w:val="6B7280"/>
          <w:sz w:val="16"/>
        </w:rPr>
        <w:t>古文今讀 79–80 課　虛字整理與選擇題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DFKai-SB" w:cs="DFKai-S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