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eastAsia="標楷體" w:hAnsi="標楷體"/>
          <w:b/>
          <w:bCs/>
          <w:color w:val="385723"/>
          <w:sz w:val="40"/>
          <w:szCs w:val="40"/>
        </w:rPr>
        <w:t xml:space="preserve">古文今讀 第 91–100 課</w:t>
      </w:r>
    </w:p>
    <w:p>
      <w:pPr>
        <w:spacing w:after="80"/>
        <w:jc w:val="center"/>
      </w:pPr>
      <w:r>
        <w:rPr>
          <w:rFonts w:ascii="標楷體" w:eastAsia="標楷體" w:hAnsi="標楷體"/>
          <w:sz w:val="24"/>
          <w:szCs w:val="24"/>
        </w:rPr>
        <w:t xml:space="preserve">整理：輒、假、然、故、撒撤散、差、為、悉舉竟、人稱代詞，與狐假虎威、郢書燕說、食古不化等成語</w:t>
      </w:r>
    </w:p>
    <w:p>
      <w:pPr>
        <w:spacing w:after="80"/>
        <w:jc w:val="center"/>
      </w:pPr>
      <w:r>
        <w:rPr>
          <w:rFonts w:ascii="標楷體" w:eastAsia="標楷體" w:hAnsi="標楷體"/>
          <w:color w:val="6B7280"/>
          <w:sz w:val="20"/>
          <w:szCs w:val="20"/>
        </w:rPr>
        <w:t xml:space="preserve">第91課 迂公修屋　第92課 大樹將軍　第93課 狐假虎威　第94課 勤力惜時　第95課 郢書燕說　第96課 詠絮才女　第97課 穿井得人　第98課 吳王射狙　第99課 蠹魚蝕書　第100課 晏子逐高繚</w:t>
      </w:r>
    </w:p>
    <w:p>
      <w:pPr>
        <w:spacing w:after="80"/>
        <w:jc w:val="center"/>
      </w:pPr>
      <w:r>
        <w:rPr>
          <w:rFonts w:ascii="標楷體" w:eastAsia="標楷體" w:hAnsi="標楷體"/>
          <w:color w:val="6B7280"/>
          <w:sz w:val="20"/>
          <w:szCs w:val="20"/>
        </w:rPr>
        <w:t xml:space="preserve">出處：課本標註＝課本注釋與老師註記；原文＝課文內容；補充＝老師補充的用法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一、輒（ㄓㄜˊ）（第92、94課）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行與諸將相逢，「輒」引車避道（第92課，原文）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侃在州無事，「輒」朝運百甓於齋外（第94課，課本注釋）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動輒得咎：一有舉動就會犯過，受到責難，指人處境困難，極易遭到罪責。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二、假（ㄐㄧㄚˇ／ㄐㄧㄚˋ）（第93、99課）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不真的、虛偽的、人造的，形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虛情「假」意（課本補充）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「假」髮（課本補充）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借，V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「假」手於人（課本補充）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狐「假」虎威（第93課，課題）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依傍，V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斯七子者，於學無所遺，於辭無所「假」（課本補充）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如果，連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「假」如（課本補充）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「假」若（課本補充）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ㄐㄧㄚˋ　工作期間依規定或經申請獲准的休息時間，N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請「假」（課本補充（例詞請老師核對））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放「假」（課本補充（例詞請老師核對））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狐假虎威：狐狸與老虎同行，借老虎的威風嚇走百獸，卻使老虎誤信百獸乃畏狐狸而走。後比喻憑恃有權者的威勢恐嚇他人、作威作福。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三、然（ㄖㄢˊ）（第93、96、98課）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對、正確，形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不以為「然」（課本補充）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虎以為「然」（第93課，原文）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但是、可是，連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「然」則（課本補充）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形容詞或副詞詞尾，助，表「…的樣子」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怡「然」稱快（課本補充）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恍（ㄏㄨㄤˇ）「然」大悟＝心裡忽然明白（課本補充）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斐（ㄈㄟˇ）「然」成章（課本補充）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果「然」鶴也（課本補充）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公欣「然」曰（第96課，原文）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眾狙見之，恂「然」棄而走（第98課，原文）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如此，代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自古皆「然」（課本補充）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斐然成章：形容言語或文章富有文采，且成章法，常用來稱讚別人的文章。｜茅塞頓開：比喻馬上開悟，忽然明白。豁（ㄏㄨㄛˋ）然開朗：形容領悟了解。當頭棒喝（ㄏㄜˋ）：比喻使人立即醒悟的警示。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四、故（ㄍㄨˋ）（第93課）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意外的事情、事件，N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已學得的知識、學問，N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死亡，V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因此，連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虎以為然，「故」遂與之行（第93課，原文）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溫故知新：指複習學過的知識，而獲得新的知識、體會。｜明知故犯：明明知道是錯的，卻故意去違犯。｜故弄玄虛：賣弄玄妙虛無的道理。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五、撒．撤．散（第96課）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撒（ㄙㄚˇ）散布、分散，V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「撒」種子（課本補充）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「撒」鹽空中差可擬（第96課，原文）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撒（ㄙㄚˇ）東西散落或傾倒出，V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「撒」了一地（課本補充）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撒（ㄙㄚˇ）排出、排洩，V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「撒」尿（課本補充）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撒（ㄙㄚ）放開、散放，V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「撒」手不管（課本補充）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「撒」網（課本補充）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撒（ㄙㄚ）施展、表現，V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「撒」嬌（課本補充）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「撒」潑（課本補充）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撒（ㄙㄚ）比喻人去世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「撒」手人寰（課本補充）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撤（ㄔㄜˋ）除去、免去，V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「撤」職（課本補充）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「撤」官（課本補充）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撤（ㄔㄜˋ）退，V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「撤」退（課本補充）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「撤」兵（課本補充）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散（ㄙㄢˇ）不自約束的，形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懶「散」（課本補充）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散（ㄙㄢˇ）零碎的、不緊湊的，形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一盤「散」沙（課本補充）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散（ㄙㄢˇ）閒逸的，形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閒「散」（課本補充）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「散」官（課本補充）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散（ㄙㄢˋ）分離，V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煙消雲「散」（課本補充）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散（ㄙㄢˋ）分布、撒出，V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「散」播（課本補充）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散（ㄙㄢˋ）排遣、抒發，V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「散」心（課本補充）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散（ㄙㄢˋ）解雇、解職，V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遣「散」（課本補充）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「撒」（ㄙㄚˇ／ㄙㄚ）、「撤」（ㄔㄜˋ）、「散」（ㄙㄢˇ／ㄙㄢˋ）字形相近，要依讀音與意義分辨。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六、差（第96課）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ㄘ　不整齊、不齊一，形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參「差」（課本補充）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因比較而產生區別，V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「差」異（課本補充）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「差」別（課本補充）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「差」不多（課本補充）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缺失、錯誤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誤「差」（課本補充）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出「差」錯（課本補充）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尚、略、還，副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「差」強人意（課本補充）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撒鹽空中「差」可擬（第96課，原文）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ㄔㄞ　受派遣去做事的人，N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欽「差」（課本補充）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信「差」（課本補充）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ㄔㄞ　派遣、指使，V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「差」遣（課本補充）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「差」使（課本補充）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差強人意：大致還能使人滿意。「差」字有ㄘ、ㄔㄚ、ㄔㄞ三個讀音。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七、為（ㄨㄟˋ）（第94、97課）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介，因為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項「為」之強（課本補充）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「為」之怡然稱快（課本補充）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介，替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「為」民服務（課本補充）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「為」國增光（課本補充）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「為」人作嫁（課本補充）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介，與、同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道不同不相「為」謀（課本補充）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介，表示行動的目的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「為」正義而戰（課本補充）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介，對、向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此中人語云，不足「為」外人道也（課本補充）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為人作嫁：為別人作嫁衣裳，比喻徒然為他人辛苦。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八、為（ㄨㄟˊ）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行、作，V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事在人「為」（課本補充）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「為」善最樂（課本補充）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當作、作為，V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指鹿「為」馬（課本補充）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治理，V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「為」政以德，譬如北辰，居其所，而眾星共之（課本補充）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當作，V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以從草「為」林（課本補充）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蟲蟻「為」獸（課本補充）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以土礫凸者「為」丘（課本補充）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凹者「為」壑（課本補充）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擔任，V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子游「為」武城宰（課本補充）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「為」民前鋒（課本補充）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被，介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二蟲盡「為」所吞（課本補充）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是，V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失敗「為」成功之母（課本補充）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助人「為」快樂之母（課本補充）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指鹿為馬：比喻顛倒是非。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九、悉、舉、竟（文言文）（第91課）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全部、整個、全，副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遂「悉」罷之（課本補充（比較頁7））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「舉」州皆謂燈為火（課本補充（比較頁11））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「竟」月晴朗（第91課，原文）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「悉」「舉」「竟」在文言文中都是副詞，表示「全部、整個」。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十、人稱代詞與自謙用語（第93、97、99、100課）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「子」無敢食我也（第93課，原文）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「子」雖自命為滿腹詩書（第99課，原文）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「子」隨我後（第93課，原文）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「吾」穿井得一人（第97課，原文）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嬰仄陋之人也，未嘗弼「吾」過（第100課，原文）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（課本標註）（第97課，課本標註）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十一、其他重點字義與句式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①自誇（不伐、矜功伐善）②征討、攻打（口誅筆伐＝用言語和文字揭發、譴責他人的罪狀）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引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退避（輒引車避道）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屏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退避（異常獨屏樹下）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①寫，動詞（夜書、云而過書「舉燭」）②書信，名詞（郢人有遺燕相國書者）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解釋（燕相受書而說之）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錯誤（云而過書「舉燭」）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俄而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一會兒；時間短暫（彈指、轉瞬、剎那、須臾）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急、快速（雪驟）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①一個人的勞力（吾穿井得一人）②一個真的人（得一人於井中）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溉汲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取水灌溉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狙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獼猴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蓁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叢生的草木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見（ㄒㄧㄢˋ）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顯露、展示（見巧乎王）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蠹魚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體小色銀白，會蛀蝕衣物、書籍的小蟲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忿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憤怒、怨恨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通儒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博學多聞，貫通古今的讀書人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四維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禮、義、廉、恥四種綱維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糾正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仄陋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卑微淺薄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四維之然後能直（＝以四維來矯正才能正直）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十二、成語整理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960"/>
        <w:gridCol w:w="1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光風霽月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原指雨過天晴後的明淨景象；後比喻政治清明，時世太平的局面。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嶔崎磊落、冰壺秋月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形容人品卓越不凡、心地光明高潔（與光風霽月同為形容雨後晴朗或品格高潔之詞）。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一有舉動就會犯過，受到責難，指人處境困難。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矜功伐善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自誇功勞與優點（對照馮異的「謙退不伐」）。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口誅筆伐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用言語和文字揭發、譴責他人的罪狀。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第92課，隨堂練習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比喻憑恃有權者的威勢恐嚇他人、作威作福。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販夫走卒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經營小本生意或替人跑腿的人，泛指生活在下階層的老百姓。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飛禽走獸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泛指鳥類和獸類。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行屍走肉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會走動卻沒有魂魄的軀體，比喻一個人徒具形骸，缺乏生氣，庸碌無為。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落荒而走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戰敗後，離開大路逃向荒野；泛指倉皇逃跑。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郢書燕說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比喻穿鑿附會，扭曲原意。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詠絮之才（掃眉才子、不櫛進士）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稱讚女子有文才。櫛，古人用來束髮的梳篦；不櫛進士形容有文才的女子。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差強人意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大致還能使人滿意。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以訛傳訛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訛，錯誤。指將不正確的訊息繼續傳播下去。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含沙射影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傳說水中有一種叫蜮的怪物，能含沙噴射人影，使人得病；比喻暗中害人。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指桑罵槐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指著桑樹罵槐樹，比喻拐彎抹角的罵人。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拾人牙慧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牙慧，言談間流露出的智慧；比喻蹈襲他人的言論或主張。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別人說什麼，自己也隨聲附和；形容沒有獨立的見解，只會盲從跟風。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尖嘴猴腮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嘴巴尖，面頰瘦；常用來形容人長相不佳。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沐猴而冠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猴子即使戴上帽子，也不像人；比喻人虛有儀表或地位，卻不脫膚淺粗鄙的本質。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殺雞儆猴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殺隻雞給猴子看，使猴子害怕；比喻懲罰一個人，以警告另一個人。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螻蟻尚且偷生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連螻蟻都愛惜生命，何況是萬物之靈的人；比喻人要愛惜生命，不可輕生。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以其人之道，還治其人之身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就用那個人對付別人的方法來對付他本人。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兩腳書櫥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比喻死讀書，不知活用的人。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食古不化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學習古代知識卻不能充分理解、應用，如同吃了東西不能消化一樣；比喻一味守舊而不知變通。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刻舟求劍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比喻拘泥固執，不知變通（複習頁32荊人涉澭、頁40鄭人買履）。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膠柱鼓瑟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將瑟的弦柱黏住，鼓瑟時就不能調節音調的高低；比喻頑固而不知變通。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好高騖遠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一味地嚮往高遠的目標而不切實際。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畫地自限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形容自己設立界限，不求突破。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朝乾夕惕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形容勤奮戒懼、兢兢業業，不敢稍有懈怠。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人誰無過？過而能改，善莫大焉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人哪有不犯錯的？犯了錯能夠改正，就沒有比這更好的了（《左傳》）。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第100課，名句精讀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君子之過也，如日月之蝕焉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君子的過錯，像日蝕月蝕：犯錯時人人看得見，改正時人人都敬仰（《論語》）。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第100課，名句精讀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十三、各課重點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迂公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做事迂腐、拘泥不知變通的人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遷移、移轉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指責、責罵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修補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很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雨後轉晴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全部、整個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抬頭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損失、喪失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原文：久雨屋漏，一夜數徙床，卒無乾處。妻兒交謫。迂公急呼匠葺治，勞費良苦。工畢，天忽開霽，竟月晴朗。公夕仰屋嘆曰：「命劣之人，才葺屋，便無雨，豈不白折了也！」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長時間下雨，屋頂開始漏水，整個晚上多次移動床位，最後家中再也沒有乾燥的地方了。妻子和小孩不斷責備他，迂公連忙請工匠來修補整建，辛辛苦苦耗費了許多勞力和金錢。房子整修好後，天氣突然轉晴，整個月天氣晴朗。迂公抬頭看著屋頂，嘆氣說：「我的命運真不好，屋子一修補好，就不再下雨了，這不是白白損失了修屋子的錢嗎？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主旨：諷刺目光短淺、只計較自己得失，連天晴都當成損失的人。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補充：光風霽月：原指雨過天晴後的明淨景象，後比喻政治清明、時世太平的局面。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補充：「悉、舉、竟」（文言文）：全部、整個、全（比較頁7、11、94）。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補充：「折」：損失、喪失（賠了夫人又折兵）；其餘義項如彎曲（不為五斗米折腰）、挫敗（百折不撓）。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　《後漢書》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馮異，東漢大將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表識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標幟、信號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住宿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更換、調整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分屬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光武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漢光武帝劉秀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稱讚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異為人謙退不伐，行與諸將相逢，輒引車避道。進止皆有表識，軍中號為整齊。每所止舍，諸將並坐論功，異常獨屏樹下，軍中號曰「大樹將軍」。及破邯鄲，乃更部分諸將，各有配隸。軍士皆言願屬大樹將軍，光武以此多之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馮異做人處事謙虛退讓，從不自我誇耀。出行與別的將軍相遇，就把馬車避開讓路。部隊前進停止都有標幟，所以軍中號稱最有紀律。每到一個地方停下來宿營，其他將軍坐在一起爭論功勞時，馮異常常獨自退避到樹下，部隊中稱他為「大樹將軍」。等到攻破邯鄲，重新調整所屬部隊，各有配屬。軍士都說希望分配到大樹將軍麾下，光武帝因此讚揚他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主旨：馮異謙虛退讓、不居功自傲，因而受到士兵愛戴與君王稱許。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補充：伐：①自誇（不伐）②征討、攻打（口誅筆伐）。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補充：後人用「大樹將軍」來形容不居功自傲的將領。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補充：「願無伐善，無施勞」：不誇耀自己的優點，不表白自己的功勞。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尋找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無敢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不敢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做首領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違逆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逃跑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對、正確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因此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於是、就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全、都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你（汝＝爾＝子＝若＝君）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虎求百獸而食之，得狐。狐曰：「子無敢食我也！天帝使我長百獸，今子食我，是逆天帝命也。子以我為不信，吾為子先行，子隨我後，觀百獸之見我不走乎？」虎以為然，故遂與之行。獸見之皆走。虎不知獸畏己而走，以為畏狐也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老虎捕捉各種動物來吃，抓到一隻狐狸。狐狸說：「你不敢吃我！天帝已命令我做百獸的首領，今天你如果吃了我，就是違逆天帝的命令。如果你認為我的話不可相信，我就走在前面，你跟在我後面，看看其他動物見到我有敢不逃跑的嗎？」老虎認為狐狸的話有道理，因此就跟在狐狸後面一塊前往。山林中的動物看到牠們都趕快逃走。老虎不知道所有動物是因為害怕自己才逃跑的，還以為牠們真的是怕狐狸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主旨：狐狸藉老虎的威風嚇走百獸，卻使老虎誤以為百獸怕的是狐狸；後比喻憑恃有權者的威勢恐嚇他人。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補充：「走」：①逃跑（獸見之皆走、落荒而走）②在陸地上行動的，形（走獸）。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補充：販夫走卒、飛禽走獸、行屍走肉。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補充：「予＝余＝吾」我；「汝＝爾＝子＝若＝君」你；自謙「愚＝某＝僕」。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　《晉書》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陶侃，東晉時著名政治家、軍事家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廣州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往往、總是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磚頭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書房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過分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優逸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安逸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承受、擔當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寸陰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一寸光陰，指極短的時間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分陰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一分光陰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無聞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沒沒無名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侃在州無事，輒朝運百甓於齋外，暮運於齋內。人問其故，答曰：「吾方致力中原，過爾優逸，恐不堪事。」其勵志勤力，皆此類也。常語人曰：「大禹聖人，乃惜寸陰；至於眾人，當惜分陰。豈可逸遊荒醉？生無益於時，死無聞於後，是自棄也！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陶侃在廣州時，沒有事情的時候，總是早上把一百塊磚搬到書房外，晚上再搬到書房內。有人問他緣故，他回答：「我正在盡力收復中原，過分安逸享樂，恐怕將來不能承擔重任。」他勉勵自己、勤奮努力，都像這一類的事。他常對人說：「大禹這樣的聖人，尚且珍惜每一寸光陰；至於一般人，更應當珍惜每一分光陰。怎麼可以遊蕩玩樂、放縱沉醉呢？活著對時代沒有益處，死了後世也沒有人知道，這是自暴自棄啊！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主旨：陶侃自我磨練、勤奮不懈，並勉勵人惜時奮發，不可自暴自棄。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補充：恐：擔心（恐不堪事＝擔心無法承擔重任）。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補充：輒：往往、總是（副詞）。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補充：可與第81課「陶母責子」對照，同為陶侃的故事。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　《韓非子》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春秋時楚國的都城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贈送、給予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①寫，動詞　②書信，名詞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云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解釋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崇尚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選拔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任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任用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報告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郢人有遺燕相國書者，夜書，火不明，因謂持燭者曰：「舉燭。」云而過書「舉燭」。「舉燭」，非書意也。燕相受書而說之，曰：「『舉燭』者，尚明也；尚明也者，舉賢而任之。」燕相白王，王大悅，國以治。治則治矣，非書意也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楚國郢都有個人寫信給燕國的相國，他在晚上寫信，燈火不夠明亮，便對拿著蠟燭的人說：「把蠟燭舉高一點。」邊說邊不小心把「舉燭」寫到了信裡。「舉燭」並不是信裡應有的意思。燕國相國收到信之後，解釋信中的內容說：「『舉燭』是要崇尚光明；崇尚光明的意思，就是要選拔賢能的人來任用。」燕相把這個想法報告燕王，燕王非常高興，國家因此得到治理。治理是治理好了，可是並不是原信的本意啊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主旨：燕相誤解信中「舉燭」二字而歪打正著；後比喻穿鑿附會，扭曲原意。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補充：郢書燕說：後比喻穿鑿附會，扭曲原意。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補充：「書」字：寫（動詞）、書信（名詞）。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補充：「說」：解釋，不是「悅」；「王大悅」的「悅」才是喜悅。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謝太傅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東晉名臣謝安，死後封贈為太傅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內集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家庭聚會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俄而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一會兒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欣然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喜悅愉快的樣子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何所似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像什麼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兄子胡兒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謝安二哥的兒子謝朗，胡兒是小名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略、還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兄女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謝安大哥的女兒謝道韞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未若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柳絮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柳樹的種子，上面帶有白色叢毛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原文：謝太傅寒雪日內集，與兒女講論文義。俄而雪驟，公欣然曰：「白雪紛紛何所似？」兄子胡兒曰：「撒鹽空中差可擬。」兄女曰：「未若柳絮因風起。」公大笑樂。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謝安在寒冷的下雪日把家人聚集在一起，跟子姪輩談詩論文。一會兒後，屋外大雪紛飛，謝安歡喜的說：「這紛紛揚揚的白雪像什麼呢？」他二哥的兒子胡兒說：「把鹽撒在空中的景象，差不多可以比擬。」他大哥的女兒謝道韞說：「不如比作柳絮被風吹起，漫天飛舞。」謝安聽了笑得十分開心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主旨：稱讚謝道韞聰慧敏捷、富有文才；也寫出謝家溫馨融洽的家庭聚會。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補充：詠絮之才＝掃眉才子＝不櫛進士：形容有文才的女子。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補充：俄而：彈指、轉瞬、剎那、須臾（時間短暫）。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補充：「撒鹽」「柳絮」皆為譬喻（借喻）修辭；「撒」讀ㄙㄚˇ，「差」讀ㄔㄚ。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　《呂氏春秋》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灌注、澆水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自井中取水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開鑿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一個人的勞力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聽到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傳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傳播、流傳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談論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功用、勞力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一人（井中）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一個真的人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回答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宋之丁氏，家無井而出溉汲，常一人居外。及其家穿井，告人曰：「吾穿井得一人。」有聞而傳之者曰：「丁氏穿井得一人。」國人道之，聞之於宋君。宋君令人問之於丁氏。丁氏對曰：「得一人之使，非得一人於井中也。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宋國有一戶丁姓人家，家裡沒有水井，要外出取水回來灌溉土地，因此常用掉一個人的勞力在外頭。後來他在家中開鑿了一口井，告訴別人說：「我們家開鑿一口井後，得到了一個人的勞力。」聽到這個說法的人又傳播出去說：「丁家開鑿了一口井，挖出一個真的人。」國都裡的人都在談論這件事，後來傳到了宋國國君耳裡。宋君派人向丁家詢問這件事，丁家人回答說：「是多出一個人的勞力，而不是從井裡挖出一個人來。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主旨：傳聞容易失真，凡事不可輕信流言，要查證求實。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補充：以訛傳訛、人云亦云、拾人牙慧、含沙射影、指桑罵槐。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補充：「一人」有兩義：一個人的勞力／一個真的人。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補充：「予＝余＝吾」我；自謙「愚＝某＝僕」。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　《莊子》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漂在水上，這裡指乘船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獼猴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恂然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恐懼的樣子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逃跑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蓁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叢生的草木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委蛇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從容自得的樣子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顯露、展示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敏給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行動敏捷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攫取、拾取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快步向前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原文：吳王浮於江，登乎狙之山，眾狙見之，恂然棄而走，逃於深蓁。有一狙焉，委蛇攫搔，見巧乎王。王射之，敏給搏捷矢。王命相者趨射，狙執死。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吳王乘船渡過長江，登上一座獼猴聚居的山嶺。成群的獼猴見到有人來了，驚惶害怕地四處逃散，躲藏到草木叢深處。有一隻獼猴，從容自得地跳來跳去，抓抓耳朵，又擺弄雙手，在吳王面前顯示牠的靈巧。吳王用箭射牠，牠敏捷地接住射來的箭。吳王便命令隨從上前一起發箭射牠，獼猴躲避不及，被射死了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主旨：恃才炫技、賣弄聰明，反而招來殺身之禍；勉人謙虛不炫耀。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補充：成語教室：尖嘴猴腮、沐猴而冠、殺雞儆猴。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補充：「螻蟻尚且偷生」：人更應愛惜生命。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補充：以其人之道，還治其人之身。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　《俏皮話》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蠹魚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體小色銀白，會蛀蝕衣物、書籍的小蟲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龐然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巨大的樣子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飽學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學識廣博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蜣螂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以糞便為食的黑色小昆蟲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蠅虎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以蠅類為食的一種蜘蛛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憤怒、怨恨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自命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自己認為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通儒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博學多聞，貫通古今的讀書人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無奈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蠹魚食書滿腹，龐然自大，以為我天下飽學士也，遂昂頭天外，有不可一世之想。出外遊行，遇蜣螂，蜣螂欺之；遇蠅虎，蠅虎傷之。蠹魚忿，問人曰：「我滿腹詩書，自命為天下通儒，何侮我者之多也？」人笑曰：「子雖自命為滿腹詩書，奈皆食而不化者，雖多何用？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有一隻蠹魚吃書吃得滿肚子都是，體型龐大而自高自大，自以為是天下學問最淵博的人，於是昂著頭望向天外，有目空一切的想法。牠出外遊走，遇到蜣螂，蜣螂欺負牠；遇到蠅虎，蠅虎傷害牠。蠹魚很生氣，問人說：「我滿肚子詩書，自認為天下通儒，為什麼欺侮我的這麼多呢？」人笑著說：「你雖然自認滿肚子詩書，無奈都是吃進去卻無法消化的東西，雖然多又有什麼用呢？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主旨：諷刺只會死讀書、不知活用所學，卻又自高自大的人。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補充：兩腳書櫥：比喻死讀書，不知活用的人。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補充：食古不化、刻舟求劍、膠柱鼓瑟：皆比喻拘泥固執、不知變通（複習頁32、40）。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補充：「予＝余＝吾」我；「汝＝爾＝子＝若＝君」你。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驅離、辭退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勸告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侍奉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爵位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封爵及職位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道理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仄陋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卑微淺薄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四維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禮、義、廉、恥四種綱維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糾正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原文：高繚仕於晏子，晏子逐之。左右諫曰：「高繚之事夫子三年，曾無以爵位，而逐之，其義可乎？」晏子曰：「嬰仄陋之人也，四維之然後能直。今此子事吾三年，未嘗弼吾過，是以逐之也。」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高繚在晏子手下做官，晏子把他辭退了，身邊的近臣勸告晏子：「高繚侍奉跟隨您，三年來沒有提拔他升等，卻把他辭退了，在道義上說得過去嗎？」晏子說：「我是個卑微淺薄的人，要經過禮義廉恥的規範才能正直起來。現在高繚追隨我已三年，從來沒有糾正過我的過錯，所以我才辭退他。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主旨：晏子重視臣下規過勸諫，不因屬下不能迎合而重用；勉人虛心受諫、知過能改。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補充：名句：人誰無過？過而能改，善莫大焉（《左傳》）。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補充：名句：君子之過也，如日月之蝕焉。過也，人皆見之；更也，人皆仰之（《論語》）。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補充：朝乾夕惕：形容勤奮戒懼、兢兢業業。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古文今讀 91–100 課　練習題</w:t>
      </w:r>
    </w:p>
    <w:p>
      <w:pPr>
        <w:spacing w:after="80"/>
      </w:pPr>
      <w:r>
        <w:rPr>
          <w:rFonts w:ascii="標楷體" w:eastAsia="標楷體" w:hAnsi="標楷體"/>
          <w:sz w:val="24"/>
          <w:szCs w:val="24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選擇題（每題 1 分，共 61 題，滿分 61 分）。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壹、虛字練習（輒、假、然、故、撒撤散、差、為）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）1. </w:t>
      </w:r>
      <w:r>
        <w:rPr>
          <w:rFonts w:ascii="標楷體" w:eastAsia="標楷體" w:hAnsi="標楷體"/>
          <w:sz w:val="24"/>
          <w:szCs w:val="24"/>
        </w:rPr>
        <w:t xml:space="preserve">「造飲</w:t>
      </w:r>
      <w:r>
        <w:rPr>
          <w:rFonts w:ascii="標楷體" w:eastAsia="標楷體" w:hAnsi="標楷體"/>
          <w:sz w:val="24"/>
          <w:szCs w:val="24"/>
        </w:rPr>
        <w:t xml:space="preserve">『輒』</w:t>
      </w:r>
      <w:r>
        <w:rPr>
          <w:rFonts w:ascii="標楷體" w:eastAsia="標楷體" w:hAnsi="標楷體"/>
          <w:sz w:val="24"/>
          <w:szCs w:val="24"/>
        </w:rPr>
        <w:t xml:space="preserve">盡」的「輒」，意思是？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則、即、就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竟、卻　　(D) 於是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）2. </w:t>
      </w:r>
      <w:r>
        <w:rPr>
          <w:rFonts w:ascii="標楷體" w:eastAsia="標楷體" w:hAnsi="標楷體"/>
          <w:sz w:val="24"/>
          <w:szCs w:val="24"/>
        </w:rPr>
        <w:t xml:space="preserve">「淺嘗</w:t>
      </w:r>
      <w:r>
        <w:rPr>
          <w:rFonts w:ascii="標楷體" w:eastAsia="標楷體" w:hAnsi="標楷體"/>
          <w:sz w:val="24"/>
          <w:szCs w:val="24"/>
        </w:rPr>
        <w:t xml:space="preserve">『輒』</w:t>
      </w:r>
      <w:r>
        <w:rPr>
          <w:rFonts w:ascii="標楷體" w:eastAsia="標楷體" w:hAnsi="標楷體"/>
          <w:sz w:val="24"/>
          <w:szCs w:val="24"/>
        </w:rPr>
        <w:t xml:space="preserve">止」的「輒」，意思是？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於是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則、即、就　　(D) 竟然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）3. </w:t>
      </w:r>
      <w:r>
        <w:rPr>
          <w:rFonts w:ascii="標楷體" w:eastAsia="標楷體" w:hAnsi="標楷體"/>
          <w:sz w:val="24"/>
          <w:szCs w:val="24"/>
        </w:rPr>
        <w:t xml:space="preserve">「虛情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意」的「假」，意思是？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借　　(B) 依傍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如果　　(D) 不真的、虛偽的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）4. </w:t>
      </w:r>
      <w:r>
        <w:rPr>
          <w:rFonts w:ascii="標楷體" w:eastAsia="標楷體" w:hAnsi="標楷體"/>
          <w:sz w:val="24"/>
          <w:szCs w:val="24"/>
        </w:rPr>
        <w:t xml:space="preserve">「狐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虎威」的「假」，意思是？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不真的　　(B) 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依傍　　(D) 如果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）5. </w:t>
      </w:r>
      <w:r>
        <w:rPr>
          <w:rFonts w:ascii="標楷體" w:eastAsia="標楷體" w:hAnsi="標楷體"/>
          <w:sz w:val="24"/>
          <w:szCs w:val="24"/>
        </w:rPr>
        <w:t xml:space="preserve">「斯七子者，於學無所遺，於辭無所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依傍　　(B) 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虛偽　　(D) 如果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）6. </w:t>
      </w:r>
      <w:r>
        <w:rPr>
          <w:rFonts w:ascii="標楷體" w:eastAsia="標楷體" w:hAnsi="標楷體"/>
          <w:sz w:val="24"/>
          <w:szCs w:val="24"/>
        </w:rPr>
        <w:t xml:space="preserve">「不以為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…的樣子　　(B) 如此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對、正確　　(D) 但是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）7. </w:t>
      </w:r>
      <w:r>
        <w:rPr>
          <w:rFonts w:ascii="標楷體" w:eastAsia="標楷體" w:hAnsi="標楷體"/>
          <w:sz w:val="24"/>
          <w:szCs w:val="24"/>
        </w:rPr>
        <w:t xml:space="preserve">「斐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成章」的「然」，意思是？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對、正確　　(B) 但是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如此　　(D) 形容詞或副詞詞尾，表「…的樣子」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）8. </w:t>
      </w:r>
      <w:r>
        <w:rPr>
          <w:rFonts w:ascii="標楷體" w:eastAsia="標楷體" w:hAnsi="標楷體"/>
          <w:sz w:val="24"/>
          <w:szCs w:val="24"/>
        </w:rPr>
        <w:t xml:space="preserve">「自古皆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對　　(B) 如此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但是　　(D) …的樣子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）9. </w:t>
      </w:r>
      <w:r>
        <w:rPr>
          <w:rFonts w:ascii="標楷體" w:eastAsia="標楷體" w:hAnsi="標楷體"/>
          <w:sz w:val="24"/>
          <w:szCs w:val="24"/>
        </w:rPr>
        <w:t xml:space="preserve">「明知</w:t>
      </w:r>
      <w:r>
        <w:rPr>
          <w:rFonts w:ascii="標楷體" w:eastAsia="標楷體" w:hAnsi="標楷體"/>
          <w:sz w:val="24"/>
          <w:szCs w:val="24"/>
        </w:rPr>
        <w:t xml:space="preserve">『故』</w:t>
      </w:r>
      <w:r>
        <w:rPr>
          <w:rFonts w:ascii="標楷體" w:eastAsia="標楷體" w:hAnsi="標楷體"/>
          <w:sz w:val="24"/>
          <w:szCs w:val="24"/>
        </w:rPr>
        <w:t xml:space="preserve">犯」的「故」，意思是？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原來的　　(B) 意外的事情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有意地、存心地　　(D) 死亡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）10. </w:t>
      </w:r>
      <w:r>
        <w:rPr>
          <w:rFonts w:ascii="標楷體" w:eastAsia="標楷體" w:hAnsi="標楷體"/>
          <w:sz w:val="24"/>
          <w:szCs w:val="24"/>
        </w:rPr>
        <w:t xml:space="preserve">「溫</w:t>
      </w:r>
      <w:r>
        <w:rPr>
          <w:rFonts w:ascii="標楷體" w:eastAsia="標楷體" w:hAnsi="標楷體"/>
          <w:sz w:val="24"/>
          <w:szCs w:val="24"/>
        </w:rPr>
        <w:t xml:space="preserve">『故』</w:t>
      </w:r>
      <w:r>
        <w:rPr>
          <w:rFonts w:ascii="標楷體" w:eastAsia="標楷體" w:hAnsi="標楷體"/>
          <w:sz w:val="24"/>
          <w:szCs w:val="24"/>
        </w:rPr>
        <w:t xml:space="preserve">知新」的「故」，意思是？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已學得的知識、學問　　(B) 好友、舊識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原因　　(D) 死去的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）11.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『撤』</w:t>
      </w:r>
      <w:r>
        <w:rPr>
          <w:rFonts w:ascii="標楷體" w:eastAsia="標楷體" w:hAnsi="標楷體"/>
          <w:sz w:val="24"/>
          <w:szCs w:val="24"/>
        </w:rPr>
        <w:t xml:space="preserve">職」的「撤」，意思是？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分離　　(B) 放開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除去、免去　　(D) 散布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）12.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『散』</w:t>
      </w:r>
      <w:r>
        <w:rPr>
          <w:rFonts w:ascii="標楷體" w:eastAsia="標楷體" w:hAnsi="標楷體"/>
          <w:sz w:val="24"/>
          <w:szCs w:val="24"/>
        </w:rPr>
        <w:t xml:space="preserve">播」的「散」（ㄙㄢˋ），意思是？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不自約束的　　(B) 閒逸的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零碎的　　(D) 分布、撒出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）13.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『差』</w:t>
      </w:r>
      <w:r>
        <w:rPr>
          <w:rFonts w:ascii="標楷體" w:eastAsia="標楷體" w:hAnsi="標楷體"/>
          <w:sz w:val="24"/>
          <w:szCs w:val="24"/>
        </w:rPr>
        <w:t xml:space="preserve">強人意」的「差」（ㄔㄚ），意思是？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缺失　　(B) 因比較而產生區別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不整齊　　(D) 尚、略、還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）14.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『為』</w:t>
      </w:r>
      <w:r>
        <w:rPr>
          <w:rFonts w:ascii="標楷體" w:eastAsia="標楷體" w:hAnsi="標楷體"/>
          <w:sz w:val="24"/>
          <w:szCs w:val="24"/>
        </w:rPr>
        <w:t xml:space="preserve">人作嫁」的「為」（ㄨㄟˋ），意思是？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因為　　(B) 替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被　　(D) 當作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）15. </w:t>
      </w:r>
      <w:r>
        <w:rPr>
          <w:rFonts w:ascii="標楷體" w:eastAsia="標楷體" w:hAnsi="標楷體"/>
          <w:sz w:val="24"/>
          <w:szCs w:val="24"/>
        </w:rPr>
        <w:t xml:space="preserve">「二蟲盡</w:t>
      </w:r>
      <w:r>
        <w:rPr>
          <w:rFonts w:ascii="標楷體" w:eastAsia="標楷體" w:hAnsi="標楷體"/>
          <w:sz w:val="24"/>
          <w:szCs w:val="24"/>
        </w:rPr>
        <w:t xml:space="preserve">『為』</w:t>
      </w:r>
      <w:r>
        <w:rPr>
          <w:rFonts w:ascii="標楷體" w:eastAsia="標楷體" w:hAnsi="標楷體"/>
          <w:sz w:val="24"/>
          <w:szCs w:val="24"/>
        </w:rPr>
        <w:t xml:space="preserve">所吞」的「為」（ㄨㄟˊ），意思是？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被　　(B) 替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是　　(D) 治理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貳、成語練習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）16. </w:t>
      </w:r>
      <w:r>
        <w:rPr>
          <w:rFonts w:ascii="標楷體" w:eastAsia="標楷體" w:hAnsi="標楷體"/>
          <w:sz w:val="24"/>
          <w:szCs w:val="24"/>
        </w:rPr>
        <w:t xml:space="preserve">「光風霽月」後來比喻？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政治清明、時世太平　　(B) 天氣變化無常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光陰似箭　　(D) 風雨交加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）17. </w:t>
      </w:r>
      <w:r>
        <w:rPr>
          <w:rFonts w:ascii="標楷體" w:eastAsia="標楷體" w:hAnsi="標楷體"/>
          <w:sz w:val="24"/>
          <w:szCs w:val="24"/>
        </w:rPr>
        <w:t xml:space="preserve">「狐假虎威」比喻？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以弱勝強　　(B) 憑恃有權勢者的威勢恐嚇他人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同心協力　　(D) 聲東擊西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）18. </w:t>
      </w:r>
      <w:r>
        <w:rPr>
          <w:rFonts w:ascii="標楷體" w:eastAsia="標楷體" w:hAnsi="標楷體"/>
          <w:sz w:val="24"/>
          <w:szCs w:val="24"/>
        </w:rPr>
        <w:t xml:space="preserve">丁氏「穿井得一人」被說成「穿井得到一個人」，這種現象可以說是？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含沙射影　　(B) 指桑罵槐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以訛傳訛　　(D) 拾人牙慧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）19. </w:t>
      </w:r>
      <w:r>
        <w:rPr>
          <w:rFonts w:ascii="標楷體" w:eastAsia="標楷體" w:hAnsi="標楷體"/>
          <w:sz w:val="24"/>
          <w:szCs w:val="24"/>
        </w:rPr>
        <w:t xml:space="preserve">「人云亦云」形容的是？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博學多聞　　(B) 見多識廣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出口成章　　(D) 沒有獨立見解，只會隨聲附和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）20. </w:t>
      </w:r>
      <w:r>
        <w:rPr>
          <w:rFonts w:ascii="標楷體" w:eastAsia="標楷體" w:hAnsi="標楷體"/>
          <w:sz w:val="24"/>
          <w:szCs w:val="24"/>
        </w:rPr>
        <w:t xml:space="preserve">「食古不化」的意思是？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學習古代知識卻不能充分理解、應用　　(B) 非常喜歡古物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好吃懶做　　(D) 食物腐壞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）21. </w:t>
      </w:r>
      <w:r>
        <w:rPr>
          <w:rFonts w:ascii="標楷體" w:eastAsia="標楷體" w:hAnsi="標楷體"/>
          <w:sz w:val="24"/>
          <w:szCs w:val="24"/>
        </w:rPr>
        <w:t xml:space="preserve">「含沙射影」比喻？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公開指責他人　　(B) 暗中害人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射箭技術高超　　(D) 拐彎抹角的罵人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）22. </w:t>
      </w:r>
      <w:r>
        <w:rPr>
          <w:rFonts w:ascii="標楷體" w:eastAsia="標楷體" w:hAnsi="標楷體"/>
          <w:sz w:val="24"/>
          <w:szCs w:val="24"/>
        </w:rPr>
        <w:t xml:space="preserve">迂公「一夜數徙床」是因為？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擔心淹水難以入眠　　(B) 屋頂漏雨，沒有乾燥的地方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天氣太寒冷　　(D) 被雨聲吵到難以入眠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）23. </w:t>
      </w:r>
      <w:r>
        <w:rPr>
          <w:rFonts w:ascii="標楷體" w:eastAsia="標楷體" w:hAnsi="標楷體"/>
          <w:sz w:val="24"/>
          <w:szCs w:val="24"/>
        </w:rPr>
        <w:t xml:space="preserve">「竟月晴朗」的「竟」，意思是？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終於　　(B) 究竟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竟然　　(D) 整個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）24. </w:t>
      </w:r>
      <w:r>
        <w:rPr>
          <w:rFonts w:ascii="標楷體" w:eastAsia="標楷體" w:hAnsi="標楷體"/>
          <w:sz w:val="24"/>
          <w:szCs w:val="24"/>
        </w:rPr>
        <w:t xml:space="preserve">從本文可以看出，迂公是個怎樣的人？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目光如炬　　(B) 高瞻遠矚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短視近利　　(D) 未雨綢繆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）25. </w:t>
      </w:r>
      <w:r>
        <w:rPr>
          <w:rFonts w:ascii="標楷體" w:eastAsia="標楷體" w:hAnsi="標楷體"/>
          <w:sz w:val="24"/>
          <w:szCs w:val="24"/>
        </w:rPr>
        <w:t xml:space="preserve">下列哪一個「折」，意近於「豈不白折了也」的「折」？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不為五斗米「折」腰　　(B) 曲「折」離奇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賠了夫人又「折」兵　　(D) 百「折」不撓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）26. </w:t>
      </w:r>
      <w:r>
        <w:rPr>
          <w:rFonts w:ascii="標楷體" w:eastAsia="標楷體" w:hAnsi="標楷體"/>
          <w:sz w:val="24"/>
          <w:szCs w:val="24"/>
        </w:rPr>
        <w:t xml:space="preserve">「馮異為人謙退不伐」的「伐」，意近下列哪一個？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濫墾濫「伐」　　(B) 大張撻「伐」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矜功「伐」善　　(D) 口誅筆「伐」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）27. </w:t>
      </w:r>
      <w:r>
        <w:rPr>
          <w:rFonts w:ascii="標楷體" w:eastAsia="標楷體" w:hAnsi="標楷體"/>
          <w:sz w:val="24"/>
          <w:szCs w:val="24"/>
        </w:rPr>
        <w:t xml:space="preserve">諸將並坐論功時，馮異為什麼「常獨屏樹下」？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躲避戰事　　(B) 在樹下指揮作戰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身體不適　　(D) 不與諸將爭功，表現謙退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）28. </w:t>
      </w:r>
      <w:r>
        <w:rPr>
          <w:rFonts w:ascii="標楷體" w:eastAsia="標楷體" w:hAnsi="標楷體"/>
          <w:sz w:val="24"/>
          <w:szCs w:val="24"/>
        </w:rPr>
        <w:t xml:space="preserve">軍士為什麼「皆言願屬大樹將軍」？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馮異賞賜豐厚　　(B) 馮異謙讓不居功，受人敬重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大樹將軍年紀最長　　(D) 大樹將軍的軍隊最多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）29. </w:t>
      </w:r>
      <w:r>
        <w:rPr>
          <w:rFonts w:ascii="標楷體" w:eastAsia="標楷體" w:hAnsi="標楷體"/>
          <w:sz w:val="24"/>
          <w:szCs w:val="24"/>
        </w:rPr>
        <w:t xml:space="preserve">「行與諸將相逢，輒引車避道」的「輒」，意思是？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就、即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竟、卻　　(D) 於是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）30. </w:t>
      </w:r>
      <w:r>
        <w:rPr>
          <w:rFonts w:ascii="標楷體" w:eastAsia="標楷體" w:hAnsi="標楷體"/>
          <w:sz w:val="24"/>
          <w:szCs w:val="24"/>
        </w:rPr>
        <w:t xml:space="preserve">狐狸要老虎不要吃牠的理由是？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牠的肉不好吃　　(B) 牠是天帝的親戚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天帝派牠做百獸之長，吃牠就是違逆天帝的命令　　(D) 牠可以幫老虎找食物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）31. </w:t>
      </w:r>
      <w:r>
        <w:rPr>
          <w:rFonts w:ascii="標楷體" w:eastAsia="標楷體" w:hAnsi="標楷體"/>
          <w:sz w:val="24"/>
          <w:szCs w:val="24"/>
        </w:rPr>
        <w:t xml:space="preserve">「觀百獸之見我不走乎」的「走」，意近於下列哪一個「走」？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落荒而「走」　　(B) 飛禽「走」獸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販夫「走」卒　　(D) 行屍「走」肉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）32. </w:t>
      </w:r>
      <w:r>
        <w:rPr>
          <w:rFonts w:ascii="標楷體" w:eastAsia="標楷體" w:hAnsi="標楷體"/>
          <w:sz w:val="24"/>
          <w:szCs w:val="24"/>
        </w:rPr>
        <w:t xml:space="preserve">「獸見之皆走」，百獸真正害怕的是？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狐狸　　(B) 天帝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獵人　　(D) 老虎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）33. </w:t>
      </w:r>
      <w:r>
        <w:rPr>
          <w:rFonts w:ascii="標楷體" w:eastAsia="標楷體" w:hAnsi="標楷體"/>
          <w:sz w:val="24"/>
          <w:szCs w:val="24"/>
        </w:rPr>
        <w:t xml:space="preserve">「虎以為然」的「然」，意思是？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如此　　(B) 對、正確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但是　　(D) …的樣子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）34. </w:t>
      </w:r>
      <w:r>
        <w:rPr>
          <w:rFonts w:ascii="標楷體" w:eastAsia="標楷體" w:hAnsi="標楷體"/>
          <w:sz w:val="24"/>
          <w:szCs w:val="24"/>
        </w:rPr>
        <w:t xml:space="preserve">陶侃每天朝運百甓於齋外、暮運於齋內，目的是？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珍惜光陰，善用時間　　(B) 鍛鍊身體，磨練意志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抒發懷才不遇的憂憤　　(D) 成為百姓效法的對象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）35. </w:t>
      </w:r>
      <w:r>
        <w:rPr>
          <w:rFonts w:ascii="標楷體" w:eastAsia="標楷體" w:hAnsi="標楷體"/>
          <w:sz w:val="24"/>
          <w:szCs w:val="24"/>
        </w:rPr>
        <w:t xml:space="preserve">「恐不堪事」的意思是？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擔心閒閒無事　　(B) 害怕發生大事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恐怕會發生難以想像的事　　(D) 擔心無法承擔重任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）36. </w:t>
      </w:r>
      <w:r>
        <w:rPr>
          <w:rFonts w:ascii="標楷體" w:eastAsia="標楷體" w:hAnsi="標楷體"/>
          <w:sz w:val="24"/>
          <w:szCs w:val="24"/>
        </w:rPr>
        <w:t xml:space="preserve">「大禹聖人，乃惜寸陰；至於眾人，當惜分陰」是在勉人？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珍惜光陰　　(B) 孝順父母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勤儉持家　　(D) 謙虛有禮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）37. </w:t>
      </w:r>
      <w:r>
        <w:rPr>
          <w:rFonts w:ascii="標楷體" w:eastAsia="標楷體" w:hAnsi="標楷體"/>
          <w:sz w:val="24"/>
          <w:szCs w:val="24"/>
        </w:rPr>
        <w:t xml:space="preserve">「生無益於時，死無聞於後，是自棄也」是提醒人要？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多做對自己有益的事　　(B) 常鍛鍊身體，注意健康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立志高遠，奮發向上　　(D) 行萬里路，增廣見聞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）38. </w:t>
      </w:r>
      <w:r>
        <w:rPr>
          <w:rFonts w:ascii="標楷體" w:eastAsia="標楷體" w:hAnsi="標楷體"/>
          <w:sz w:val="24"/>
          <w:szCs w:val="24"/>
        </w:rPr>
        <w:t xml:space="preserve">郢人為何在信中寫下「舉燭」兩字？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一時筆誤　　(B) 提醒持燭者小心火燭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提醒燕相選賢任能　　(D) 提醒燕相要全心輔佐燕王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）39. </w:t>
      </w:r>
      <w:r>
        <w:rPr>
          <w:rFonts w:ascii="標楷體" w:eastAsia="標楷體" w:hAnsi="標楷體"/>
          <w:sz w:val="24"/>
          <w:szCs w:val="24"/>
        </w:rPr>
        <w:t xml:space="preserve">文中燕國大治是因為？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任用郢人為相　　(B) 重用舉燭的人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燕相聽從郢人的建議　　(D) 燕相誤解信中的意思，因而尚明任賢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）40. </w:t>
      </w:r>
      <w:r>
        <w:rPr>
          <w:rFonts w:ascii="標楷體" w:eastAsia="標楷體" w:hAnsi="標楷體"/>
          <w:sz w:val="24"/>
          <w:szCs w:val="24"/>
        </w:rPr>
        <w:t xml:space="preserve">下列「書」字的詞性說明，何者不正確？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郢人有遺燕相國「書」者：名詞　　(B) 夜「書」，火不明：動詞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云而過「書」「舉燭」：動詞　　(D) 燕相受「書」而說之：動詞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）41. </w:t>
      </w:r>
      <w:r>
        <w:rPr>
          <w:rFonts w:ascii="標楷體" w:eastAsia="標楷體" w:hAnsi="標楷體"/>
          <w:sz w:val="24"/>
          <w:szCs w:val="24"/>
        </w:rPr>
        <w:t xml:space="preserve">後人用「郢書燕說」來形容？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固執己見，不肯變通　　(B) 只會讀死書，不知活用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主觀地妄加解釋，扭曲原意　　(D) 仿效他人成功，反而失去原有的樣子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）42. </w:t>
      </w:r>
      <w:r>
        <w:rPr>
          <w:rFonts w:ascii="標楷體" w:eastAsia="標楷體" w:hAnsi="標楷體"/>
          <w:sz w:val="24"/>
          <w:szCs w:val="24"/>
        </w:rPr>
        <w:t xml:space="preserve">本文主旨是？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家和萬事興　　(B) 家有一老，如有一寶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讚美謝道韞文才高妙　　(D) 感歎後生可畏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）43. </w:t>
      </w:r>
      <w:r>
        <w:rPr>
          <w:rFonts w:ascii="標楷體" w:eastAsia="標楷體" w:hAnsi="標楷體"/>
          <w:sz w:val="24"/>
          <w:szCs w:val="24"/>
        </w:rPr>
        <w:t xml:space="preserve">「撒鹽空中差可擬」的「差」，意思是？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缺失　　(B) 尚、略、還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不整齊　　(D) 派遣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）44. </w:t>
      </w:r>
      <w:r>
        <w:rPr>
          <w:rFonts w:ascii="標楷體" w:eastAsia="標楷體" w:hAnsi="標楷體"/>
          <w:sz w:val="24"/>
          <w:szCs w:val="24"/>
        </w:rPr>
        <w:t xml:space="preserve">有關本文的分析，下列哪一項不正確？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本文背景是謝太傅的家庭聚會　　(B) 胡兒和謝安的關係是叔姪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「撒鹽空中差可擬」與「未若柳絮因風起」皆為譬喻　　(D) 胡兒與謝道韞兩人的文才不分高下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）45. </w:t>
      </w:r>
      <w:r>
        <w:rPr>
          <w:rFonts w:ascii="標楷體" w:eastAsia="標楷體" w:hAnsi="標楷體"/>
          <w:sz w:val="24"/>
          <w:szCs w:val="24"/>
        </w:rPr>
        <w:t xml:space="preserve">後人以「詠絮才」來形容？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膚白如雪的美女　　(B) 能作詩文的女子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才能超越男子的女子　　(D) 能舉一反三的才女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）46. </w:t>
      </w:r>
      <w:r>
        <w:rPr>
          <w:rFonts w:ascii="標楷體" w:eastAsia="標楷體" w:hAnsi="標楷體"/>
          <w:sz w:val="24"/>
          <w:szCs w:val="24"/>
        </w:rPr>
        <w:t xml:space="preserve">本文的主旨是？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人力資源十分可貴　　(B) 做事必須掌握關鍵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事情在傳播的過程中，常常會失真　　(D) 輿論力量很大，眾人同聲批評，常會混淆是非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）47. </w:t>
      </w:r>
      <w:r>
        <w:rPr>
          <w:rFonts w:ascii="標楷體" w:eastAsia="標楷體" w:hAnsi="標楷體"/>
          <w:sz w:val="24"/>
          <w:szCs w:val="24"/>
        </w:rPr>
        <w:t xml:space="preserve">丁氏為什麼說「吾穿井得一人」？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鑿井時挖出了一個人　　(B) 一個人幫他開鑿了新井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靠他一個人就開鑿出了一口井　　(D) 開鑿新井後，省下一個人出外取水的勞力，等於多出一個勞力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）48. </w:t>
      </w:r>
      <w:r>
        <w:rPr>
          <w:rFonts w:ascii="標楷體" w:eastAsia="標楷體" w:hAnsi="標楷體"/>
          <w:sz w:val="24"/>
          <w:szCs w:val="24"/>
        </w:rPr>
        <w:t xml:space="preserve">「宋君令人問之於丁氏」，是去問什麼？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鑿井的方法　　(B) 如何節省勞力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井中發現了一個人的傳聞　　(D) 如何才能在井中挖出一個人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）49. </w:t>
      </w:r>
      <w:r>
        <w:rPr>
          <w:rFonts w:ascii="標楷體" w:eastAsia="標楷體" w:hAnsi="標楷體"/>
          <w:sz w:val="24"/>
          <w:szCs w:val="24"/>
        </w:rPr>
        <w:t xml:space="preserve">「有聞而傳之者曰：</w:t>
      </w:r>
      <w:r>
        <w:rPr>
          <w:rFonts w:ascii="標楷體" w:eastAsia="標楷體" w:hAnsi="標楷體"/>
          <w:sz w:val="24"/>
          <w:szCs w:val="24"/>
        </w:rPr>
        <w:t xml:space="preserve">『丁氏穿井得一人』</w:t>
      </w:r>
      <w:r>
        <w:rPr>
          <w:rFonts w:ascii="標楷體" w:eastAsia="標楷體" w:hAnsi="標楷體"/>
          <w:sz w:val="24"/>
          <w:szCs w:val="24"/>
        </w:rPr>
        <w:t xml:space="preserve">」的行為可以說是？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含沙射影　　(B) 以訛傳訛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拾人牙慧　　(D) 指桑罵槐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）50. </w:t>
      </w:r>
      <w:r>
        <w:rPr>
          <w:rFonts w:ascii="標楷體" w:eastAsia="標楷體" w:hAnsi="標楷體"/>
          <w:sz w:val="24"/>
          <w:szCs w:val="24"/>
        </w:rPr>
        <w:t xml:space="preserve">吳王登上狙之山，眾狙見到他，反應是？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驚惶逃跑　　(B) 發動攻擊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友善示好　　(D) 不放在眼裡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）51. </w:t>
      </w:r>
      <w:r>
        <w:rPr>
          <w:rFonts w:ascii="標楷體" w:eastAsia="標楷體" w:hAnsi="標楷體"/>
          <w:sz w:val="24"/>
          <w:szCs w:val="24"/>
        </w:rPr>
        <w:t xml:space="preserve">「見巧乎王」的意思是？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恰巧遇到吳王　　(B) 刻意討好吳王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在吳王面前賣弄靈巧　　(D) 希望吳王看重牠的才能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）52. </w:t>
      </w:r>
      <w:r>
        <w:rPr>
          <w:rFonts w:ascii="標楷體" w:eastAsia="標楷體" w:hAnsi="標楷體"/>
          <w:sz w:val="24"/>
          <w:szCs w:val="24"/>
        </w:rPr>
        <w:t xml:space="preserve">那隻賣弄靈巧的獼猴，下場是？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逃過一劫　　(B) 被吳王活捉帶走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被吳王的隨從射死　　(D) 被吳王一箭射死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）53. </w:t>
      </w:r>
      <w:r>
        <w:rPr>
          <w:rFonts w:ascii="標楷體" w:eastAsia="標楷體" w:hAnsi="標楷體"/>
          <w:sz w:val="24"/>
          <w:szCs w:val="24"/>
        </w:rPr>
        <w:t xml:space="preserve">本文的寓意是？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螻蟻尚且偷生　　(B) 恃才炫技，反招殺身之禍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天下沒有白吃的午餐　　(D) 以其人之道，還治其人之身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）54. </w:t>
      </w:r>
      <w:r>
        <w:rPr>
          <w:rFonts w:ascii="標楷體" w:eastAsia="標楷體" w:hAnsi="標楷體"/>
          <w:sz w:val="24"/>
          <w:szCs w:val="24"/>
        </w:rPr>
        <w:t xml:space="preserve">本文主旨是？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感嘆盡信書不如無書　　(B) 感嘆人生難得有知心友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諷刺讀書人拘泥書籍，不知活用　　(D) 勉勵人要精益求精，不要自滿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）55. </w:t>
      </w:r>
      <w:r>
        <w:rPr>
          <w:rFonts w:ascii="標楷體" w:eastAsia="標楷體" w:hAnsi="標楷體"/>
          <w:sz w:val="24"/>
          <w:szCs w:val="24"/>
        </w:rPr>
        <w:t xml:space="preserve">蠹魚「忿」的原因是？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慚愧自己學識不足　　(B) 自視甚高，卻反遭欺侮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遇上同類相爭　　(D) 找不到可以切磋學問的朋友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）56. </w:t>
      </w:r>
      <w:r>
        <w:rPr>
          <w:rFonts w:ascii="標楷體" w:eastAsia="標楷體" w:hAnsi="標楷體"/>
          <w:sz w:val="24"/>
          <w:szCs w:val="24"/>
        </w:rPr>
        <w:t xml:space="preserve">「遂昂頭天外，有不可一世之想」表現出蠹魚？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壯志凌雲，志向遠大　　(B) 好高騖遠，不切實際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滿面春風，洋洋得意　　(D) 目空一切，自視甚高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）57. </w:t>
      </w:r>
      <w:r>
        <w:rPr>
          <w:rFonts w:ascii="標楷體" w:eastAsia="標楷體" w:hAnsi="標楷體"/>
          <w:sz w:val="24"/>
          <w:szCs w:val="24"/>
        </w:rPr>
        <w:t xml:space="preserve">人說蠹魚「奈皆食而不化者」，是在嘲笑牠？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食古不化　　(B) 食言而肥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膽小如鼠　　(D) 畫地自限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）58. </w:t>
      </w:r>
      <w:r>
        <w:rPr>
          <w:rFonts w:ascii="標楷體" w:eastAsia="標楷體" w:hAnsi="標楷體"/>
          <w:sz w:val="24"/>
          <w:szCs w:val="24"/>
        </w:rPr>
        <w:t xml:space="preserve">下列「　」中的字，哪一個不是指「晏子」？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高繚之事「夫子」三年　　(B) 「嬰」仄陋之人也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今此「子」事吾三年　　(D) 未嘗弼「吾」過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）59. </w:t>
      </w:r>
      <w:r>
        <w:rPr>
          <w:rFonts w:ascii="標楷體" w:eastAsia="標楷體" w:hAnsi="標楷體"/>
          <w:sz w:val="24"/>
          <w:szCs w:val="24"/>
        </w:rPr>
        <w:t xml:space="preserve">晏子認為自己是怎麼樣的人？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才智出眾的人　　(B) 愛護部屬的人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常會糾正他人過錯的人　　(D) 言行不夠周全，需要有人提醒指正的人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）60. </w:t>
      </w:r>
      <w:r>
        <w:rPr>
          <w:rFonts w:ascii="標楷體" w:eastAsia="標楷體" w:hAnsi="標楷體"/>
          <w:sz w:val="24"/>
          <w:szCs w:val="24"/>
        </w:rPr>
        <w:t xml:space="preserve">高繚被晏子辭退的原因是？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不聽從晏子的命令　　(B) 從不糾正晏子的過錯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只想做官，不想做事　　(D) 太喜歡批評別人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）61. </w:t>
      </w:r>
      <w:r>
        <w:rPr>
          <w:rFonts w:ascii="標楷體" w:eastAsia="標楷體" w:hAnsi="標楷體"/>
          <w:sz w:val="24"/>
          <w:szCs w:val="24"/>
        </w:rPr>
        <w:t xml:space="preserve">根據本文，晏子希望任用的是什麼樣的人？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直言極諫的人　　(B) 謹言慎行的人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敬業樂群的人　　(D) 朝乾夕惕的人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參考答案與解析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壹、虛字練習（輒、假、然、故、撒撤散、差、為）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輒：副詞，每、總是；造飲輒盡＝每次喝都喝光。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輒：副詞，則、即、就；淺嘗則止。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假（ㄐㄧㄚˇ）：形容詞，不真的、虛偽的。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假：動詞，借；狐狸借老虎的威風。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假：動詞，依傍；寫作時不必依傍別人。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然：形容詞，對、正確；不以為然＝不認為對。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然：詞尾，助詞，斐然＝有文采的樣子。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然：代詞，如此。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撤（ㄔㄜˋ）：除去、免去。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散（ㄙㄢˋ）：分布、撒出；不自約束、零碎、閒逸的讀ㄙㄢˇ。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差：副詞，尚、略、還。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為（ㄨㄟˋ）：介詞，替。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為（ㄨㄟˊ）：介詞，被。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光風霽月：原指雨過天晴後的明淨景象，後比喻政治清明、時世太平。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狐假虎威：借老虎的威風嚇人。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以訛傳訛：將不正確的訊息繼續傳播下去。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人云亦云：別人說什麼自己也跟著說。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食古不化：如同吃了東西不能消化。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含沙射影：比喻暗中害人；拐彎抹角罵人是指桑罵槐。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久雨屋漏，卒無乾處。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竟：副詞，整個、全（文言文）。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把天晴當成修屋的損失，只計較眼前得失。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白折＝白白損失；賠了夫人又折兵的「折」也是損失。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不伐＝不自誇；矜功伐善的「伐」也是自誇。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馮異謙退不伐，不爭功勞。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馮異謙退有紀律，深受愛戴。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輒：每、總是。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天帝使我長百獸，今子食我，是逆天帝命也。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此處的「走」＝逃跑；落荒而走也是逃跑。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百獸怕的是老虎，老虎卻誤以為牠們怕狐狸。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然：形容詞，對、正確。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為了不過分安逸，才能承擔收復中原的重任。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恐＝擔心；不堪事＝承擔不了重任。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聖人尚且惜寸陰，何況眾人。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勉人不可自暴自棄，要奮發向上。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邊說邊不小心把「舉燭」寫進信裡。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燕相把「舉燭」解釋為尚明任賢，國家因此治理。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「燕相受書」的「書」是書信，名詞。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郢書燕說：穿鑿附會，扭曲原意。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謝道韞以「柳絮因風起」比喻雪，獲得謝安稱許。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差可擬＝勉強可以比擬；差（ㄔㄚ）＝尚、略、還。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謝安以「未若」肯定道韞的比喻更好，兩人並非不分高下。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詠絮之才：稱讚女子有文才。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丁氏的話經人轉述，竟變成「挖出一個人」。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得一人之使＝得到一個人的勞力。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問「穿井得一人」的傳聞是否屬實。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把話傳錯，又繼續傳播＝以訛傳訛。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恂然棄而走，逃於深蓁。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見：顯露、展示；見巧＝賣弄靈巧。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吳王一箭被牠接住，再命相者趨射，狙執死。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狙因炫耀靈巧而被射死。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滿腹詩書卻食而不化。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自命通儒，卻被蜣螂欺、被蠅虎傷。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不可一世＝自認為當代沒有人比得上。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書讀得多卻無法消化運用＝食古不化。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「今此子」指高繚，其餘皆指晏子。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嬰仄陋之人也，四維之然後能直。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未嘗弼吾過，是以逐之也。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希望有人能直言糾正自己的過錯。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2026-10-02T05:40:40.915Z</dcterms:created>
  <dcterms:modified xsi:type="dcterms:W3CDTF">2026-10-02T05:40:40.920Z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