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微軟正黑體" w:hAnsi="微軟正黑體" w:eastAsia="微軟正黑體"/>
          <w:b/>
          <w:color w:val="1B6CA8"/>
          <w:sz w:val="44"/>
        </w:rPr>
        <w:t>夏夜　課文與字音字形講義</w:t>
      </w:r>
    </w:p>
    <w:p>
      <w:pPr>
        <w:spacing w:after="40"/>
      </w:pPr>
      <w:r>
        <w:rPr>
          <w:rFonts w:ascii="標楷體" w:hAnsi="標楷體" w:eastAsia="標楷體"/>
          <w:b/>
          <w:sz w:val="22"/>
        </w:rPr>
        <w:t>姓名：＿＿＿＿＿＿　　座號：＿＿＿　　　國文 1 上　第一課</w:t>
      </w:r>
    </w:p>
    <w:p>
      <w:pPr>
        <w:spacing w:after="40"/>
      </w:pPr>
      <w:r>
        <w:rPr>
          <w:rFonts w:ascii="標楷體" w:hAnsi="標楷體" w:eastAsia="標楷體"/>
          <w:b w:val="0"/>
          <w:color w:val="595959"/>
          <w:sz w:val="20"/>
        </w:rPr>
        <w:t>閱讀指引：紅字＋黃底的「字」＝本課要記的重點字；（名）（動）（形）（副）＝詞性；每個詞語只把重點字用「」框出。</w:t>
      </w:r>
    </w:p>
    <w:p>
      <w:pPr>
        <w:spacing w:after="80" w:before="200"/>
        <w:keepNext/>
        <w:shd w:val="clear" w:color="auto" w:fill="2E75B6"/>
      </w:pPr>
      <w:r>
        <w:rPr>
          <w:rFonts w:ascii="微軟正黑體" w:hAnsi="微軟正黑體" w:eastAsia="微軟正黑體"/>
          <w:b/>
          <w:color w:val="FFFFFF"/>
          <w:sz w:val="30"/>
        </w:rPr>
        <w:t xml:space="preserve">　一、結構分析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1587"/>
        <w:gridCol w:w="8504"/>
      </w:tblGrid>
      <w:tr>
        <w:trPr>
          <w:cantSplit/>
        </w:trPr>
        <w:tc>
          <w:tcPr>
            <w:tcW w:type="dxa" w:w="1587"/>
            <w:shd w:val="clear" w:color="auto" w:fill="DEEBF7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1F4E79"/>
                <w:sz w:val="22"/>
              </w:rPr>
              <w:t>文體</w:t>
            </w:r>
          </w:p>
        </w:tc>
        <w:tc>
          <w:tcPr>
            <w:tcW w:type="dxa" w:w="8504"/>
          </w:tcPr>
          <w:p>
            <w:r>
              <w:rPr>
                <w:rFonts w:ascii="標楷體" w:hAnsi="標楷體" w:eastAsia="標楷體"/>
                <w:b w:val="0"/>
                <w:sz w:val="22"/>
              </w:rPr>
              <w:t>新詩（兒童詩）。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DEEBF7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1F4E79"/>
                <w:sz w:val="22"/>
              </w:rPr>
              <w:t>主旨</w:t>
            </w:r>
          </w:p>
        </w:tc>
        <w:tc>
          <w:tcPr>
            <w:tcW w:type="dxa" w:w="8504"/>
          </w:tcPr>
          <w:p>
            <w:r>
              <w:rPr>
                <w:rFonts w:ascii="標楷體" w:hAnsi="標楷體" w:eastAsia="標楷體"/>
                <w:b w:val="0"/>
                <w:sz w:val="22"/>
              </w:rPr>
              <w:t>寫夏夜的寧靜及活潑生機。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DEEBF7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1F4E79"/>
                <w:sz w:val="22"/>
              </w:rPr>
              <w:t>時間順序</w:t>
            </w:r>
          </w:p>
        </w:tc>
        <w:tc>
          <w:tcPr>
            <w:tcW w:type="dxa" w:w="8504"/>
          </w:tcPr>
          <w:p>
            <w:r>
              <w:rPr>
                <w:rFonts w:ascii="標楷體" w:hAnsi="標楷體" w:eastAsia="標楷體"/>
                <w:b w:val="0"/>
                <w:sz w:val="22"/>
              </w:rPr>
              <w:t>順敘：</w:t>
            </w:r>
            <w:r>
              <w:rPr>
                <w:rFonts w:ascii="標楷體" w:hAnsi="標楷體" w:eastAsia="標楷體"/>
                <w:b/>
                <w:color w:val="C00000"/>
                <w:sz w:val="22"/>
                <w:shd w:val="clear" w:color="auto" w:fill="FFEB84"/>
              </w:rPr>
              <w:t>「黃昏」</w:t>
            </w:r>
            <w:r>
              <w:rPr>
                <w:rFonts w:ascii="標楷體" w:hAnsi="標楷體" w:eastAsia="標楷體"/>
                <w:b w:val="0"/>
                <w:sz w:val="22"/>
              </w:rPr>
              <w:t xml:space="preserve"> ➜ </w:t>
            </w:r>
            <w:r>
              <w:rPr>
                <w:rFonts w:ascii="標楷體" w:hAnsi="標楷體" w:eastAsia="標楷體"/>
                <w:b/>
                <w:color w:val="C00000"/>
                <w:sz w:val="22"/>
                <w:shd w:val="clear" w:color="auto" w:fill="FFEB84"/>
              </w:rPr>
              <w:t>「入夜」</w:t>
            </w:r>
            <w:r>
              <w:rPr>
                <w:rFonts w:ascii="標楷體" w:hAnsi="標楷體" w:eastAsia="標楷體"/>
                <w:b w:val="0"/>
                <w:sz w:val="22"/>
              </w:rPr>
              <w:t xml:space="preserve"> ➜ </w:t>
            </w:r>
            <w:r>
              <w:rPr>
                <w:rFonts w:ascii="標楷體" w:hAnsi="標楷體" w:eastAsia="標楷體"/>
                <w:b/>
                <w:color w:val="C00000"/>
                <w:sz w:val="22"/>
                <w:shd w:val="clear" w:color="auto" w:fill="FFEB84"/>
              </w:rPr>
              <w:t>「深夜」</w:t>
            </w:r>
            <w:r>
              <w:rPr>
                <w:rFonts w:ascii="標楷體" w:hAnsi="標楷體" w:eastAsia="標楷體"/>
                <w:b w:val="0"/>
                <w:sz w:val="22"/>
              </w:rPr>
              <w:t>。</w:t>
            </w:r>
          </w:p>
          <w:p>
            <w:r>
              <w:rPr>
                <w:rFonts w:ascii="標楷體" w:hAnsi="標楷體" w:eastAsia="標楷體"/>
                <w:b w:val="0"/>
                <w:sz w:val="22"/>
              </w:rPr>
              <w:t>景象由小到大、由近而遠；以</w:t>
            </w:r>
            <w:r>
              <w:rPr>
                <w:rFonts w:ascii="標楷體" w:hAnsi="標楷體" w:eastAsia="標楷體"/>
                <w:b/>
                <w:color w:val="C00000"/>
                <w:sz w:val="22"/>
                <w:shd w:val="clear" w:color="auto" w:fill="FFEB84"/>
              </w:rPr>
              <w:t>「日出而作，日落而息」</w:t>
            </w:r>
            <w:r>
              <w:rPr>
                <w:rFonts w:ascii="標楷體" w:hAnsi="標楷體" w:eastAsia="標楷體"/>
                <w:b w:val="0"/>
                <w:sz w:val="22"/>
              </w:rPr>
              <w:t>寫出夏夜的來臨。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DEEBF7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1F4E79"/>
                <w:sz w:val="22"/>
              </w:rPr>
              <w:t>動靜相襯</w:t>
            </w:r>
          </w:p>
        </w:tc>
        <w:tc>
          <w:tcPr>
            <w:tcW w:type="dxa" w:w="8504"/>
          </w:tcPr>
          <w:p>
            <w:r>
              <w:rPr>
                <w:rFonts w:ascii="標楷體" w:hAnsi="標楷體" w:eastAsia="標楷體"/>
                <w:b/>
                <w:color w:val="C00000"/>
                <w:sz w:val="22"/>
                <w:shd w:val="clear" w:color="auto" w:fill="FFEB84"/>
              </w:rPr>
              <w:t>「靜」</w:t>
            </w:r>
            <w:r>
              <w:rPr>
                <w:rFonts w:ascii="標楷體" w:hAnsi="標楷體" w:eastAsia="標楷體"/>
                <w:b w:val="0"/>
                <w:sz w:val="22"/>
              </w:rPr>
              <w:t>中有</w:t>
            </w:r>
            <w:r>
              <w:rPr>
                <w:rFonts w:ascii="標楷體" w:hAnsi="標楷體" w:eastAsia="標楷體"/>
                <w:b/>
                <w:color w:val="C00000"/>
                <w:sz w:val="22"/>
                <w:shd w:val="clear" w:color="auto" w:fill="FFEB84"/>
              </w:rPr>
              <w:t>「動」</w:t>
            </w:r>
            <w:r>
              <w:rPr>
                <w:rFonts w:ascii="標楷體" w:hAnsi="標楷體" w:eastAsia="標楷體"/>
                <w:b w:val="0"/>
                <w:sz w:val="22"/>
              </w:rPr>
              <w:t>：美好的夏夜畫面（靜中有動）。</w:t>
            </w:r>
          </w:p>
          <w:p>
            <w:r>
              <w:rPr>
                <w:rFonts w:ascii="標楷體" w:hAnsi="標楷體" w:eastAsia="標楷體"/>
                <w:b/>
                <w:color w:val="C00000"/>
                <w:sz w:val="22"/>
                <w:shd w:val="clear" w:color="auto" w:fill="FFEB84"/>
              </w:rPr>
              <w:t>「以動襯靜」</w:t>
            </w:r>
            <w:r>
              <w:rPr>
                <w:rFonts w:ascii="標楷體" w:hAnsi="標楷體" w:eastAsia="標楷體"/>
                <w:b w:val="0"/>
                <w:sz w:val="22"/>
              </w:rPr>
              <w:t>：蟬噪林逾靜，鳥鳴山更幽。以小河的</w:t>
            </w:r>
            <w:r>
              <w:rPr>
                <w:rFonts w:ascii="標楷體" w:hAnsi="標楷體" w:eastAsia="標楷體"/>
                <w:b/>
                <w:color w:val="C00000"/>
                <w:sz w:val="22"/>
                <w:shd w:val="clear" w:color="auto" w:fill="FFEB84"/>
              </w:rPr>
              <w:t>「動」</w:t>
            </w:r>
            <w:r>
              <w:rPr>
                <w:rFonts w:ascii="標楷體" w:hAnsi="標楷體" w:eastAsia="標楷體"/>
                <w:b w:val="0"/>
                <w:sz w:val="22"/>
              </w:rPr>
              <w:t>來襯托夜的</w:t>
            </w:r>
            <w:r>
              <w:rPr>
                <w:rFonts w:ascii="標楷體" w:hAnsi="標楷體" w:eastAsia="標楷體"/>
                <w:b/>
                <w:color w:val="C00000"/>
                <w:sz w:val="22"/>
                <w:shd w:val="clear" w:color="auto" w:fill="FFEB84"/>
              </w:rPr>
              <w:t>「靜」</w:t>
            </w:r>
            <w:r>
              <w:rPr>
                <w:rFonts w:ascii="標楷體" w:hAnsi="標楷體" w:eastAsia="標楷體"/>
                <w:b w:val="0"/>
                <w:sz w:val="22"/>
              </w:rPr>
              <w:t>。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DEEBF7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1F4E79"/>
                <w:sz w:val="22"/>
              </w:rPr>
              <w:t>醒與睡</w:t>
            </w:r>
          </w:p>
        </w:tc>
        <w:tc>
          <w:tcPr>
            <w:tcW w:type="dxa" w:w="8504"/>
          </w:tcPr>
          <w:p>
            <w:r>
              <w:rPr>
                <w:rFonts w:ascii="標楷體" w:hAnsi="標楷體" w:eastAsia="標楷體"/>
                <w:b/>
                <w:color w:val="C00000"/>
                <w:sz w:val="22"/>
                <w:shd w:val="clear" w:color="auto" w:fill="FFEB84"/>
              </w:rPr>
              <w:t>「醒」</w:t>
            </w:r>
            <w:r>
              <w:rPr>
                <w:rFonts w:ascii="標楷體" w:hAnsi="標楷體" w:eastAsia="標楷體"/>
                <w:b w:val="0"/>
                <w:sz w:val="22"/>
              </w:rPr>
              <w:t>：夜風、小河、南瓜、螢火蟲 ➜ 呈現夏夜的生命力。</w:t>
            </w:r>
          </w:p>
          <w:p>
            <w:r>
              <w:rPr>
                <w:rFonts w:ascii="標楷體" w:hAnsi="標楷體" w:eastAsia="標楷體"/>
                <w:b/>
                <w:color w:val="C00000"/>
                <w:sz w:val="22"/>
                <w:shd w:val="clear" w:color="auto" w:fill="FFEB84"/>
              </w:rPr>
              <w:t>「睡」</w:t>
            </w:r>
            <w:r>
              <w:rPr>
                <w:rFonts w:ascii="標楷體" w:hAnsi="標楷體" w:eastAsia="標楷體"/>
                <w:b w:val="0"/>
                <w:sz w:val="22"/>
              </w:rPr>
              <w:t>：山、田、野。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DEEBF7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1F4E79"/>
                <w:sz w:val="22"/>
              </w:rPr>
              <w:t>色彩</w:t>
            </w:r>
          </w:p>
        </w:tc>
        <w:tc>
          <w:tcPr>
            <w:tcW w:type="dxa" w:w="8504"/>
          </w:tcPr>
          <w:p>
            <w:r>
              <w:rPr>
                <w:rFonts w:ascii="標楷體" w:hAnsi="標楷體" w:eastAsia="標楷體"/>
                <w:b w:val="0"/>
                <w:sz w:val="22"/>
              </w:rPr>
              <w:t>色彩豐富：火紅夕陽、皎潔星月、橘紅南瓜、綠色小河、淺黃螢火蟲。</w:t>
            </w:r>
          </w:p>
          <w:p>
            <w:r>
              <w:rPr>
                <w:rFonts w:ascii="標楷體" w:hAnsi="標楷體" w:eastAsia="標楷體"/>
                <w:b w:val="0"/>
                <w:sz w:val="22"/>
              </w:rPr>
              <w:t>賞析：(1)橘紅南瓜　(2)綠色小河　(3)黃色螢火蟲　(4)皎潔月光 ➜ 色彩繽紛。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DEEBF7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1F4E79"/>
                <w:sz w:val="22"/>
              </w:rPr>
              <w:t>語氣</w:t>
            </w:r>
          </w:p>
        </w:tc>
        <w:tc>
          <w:tcPr>
            <w:tcW w:type="dxa" w:w="8504"/>
          </w:tcPr>
          <w:p>
            <w:r>
              <w:rPr>
                <w:rFonts w:ascii="標楷體" w:hAnsi="標楷體" w:eastAsia="標楷體"/>
                <w:b/>
                <w:color w:val="C00000"/>
                <w:sz w:val="22"/>
                <w:shd w:val="clear" w:color="auto" w:fill="FFEB84"/>
              </w:rPr>
              <w:t>「來了！來了！」</w:t>
            </w:r>
            <w:r>
              <w:rPr>
                <w:rFonts w:ascii="標楷體" w:hAnsi="標楷體" w:eastAsia="標楷體"/>
                <w:b w:val="0"/>
                <w:sz w:val="22"/>
              </w:rPr>
              <w:t>為</w:t>
            </w:r>
            <w:r>
              <w:rPr>
                <w:rFonts w:ascii="標楷體" w:hAnsi="標楷體" w:eastAsia="標楷體"/>
                <w:b/>
                <w:color w:val="C00000"/>
                <w:sz w:val="22"/>
                <w:shd w:val="clear" w:color="auto" w:fill="FFEB84"/>
              </w:rPr>
              <w:t>「愉悅語氣」</w:t>
            </w:r>
            <w:r>
              <w:rPr>
                <w:rFonts w:ascii="標楷體" w:hAnsi="標楷體" w:eastAsia="標楷體"/>
                <w:b w:val="0"/>
                <w:sz w:val="22"/>
              </w:rPr>
              <w:t>，並具</w:t>
            </w:r>
            <w:r>
              <w:rPr>
                <w:rFonts w:ascii="標楷體" w:hAnsi="標楷體" w:eastAsia="標楷體"/>
                <w:b/>
                <w:color w:val="C00000"/>
                <w:sz w:val="22"/>
                <w:shd w:val="clear" w:color="auto" w:fill="FFEB84"/>
              </w:rPr>
              <w:t>「承上啟下」</w:t>
            </w:r>
            <w:r>
              <w:rPr>
                <w:rFonts w:ascii="標楷體" w:hAnsi="標楷體" w:eastAsia="標楷體"/>
                <w:b w:val="0"/>
                <w:sz w:val="22"/>
              </w:rPr>
              <w:t>的作用，寫出夏夜的來臨。</w:t>
            </w:r>
          </w:p>
        </w:tc>
      </w:tr>
    </w:tbl>
    <w:p>
      <w:pPr>
        <w:spacing w:after="40"/>
      </w:pPr>
    </w:p>
    <w:p>
      <w:pPr>
        <w:keepNext/>
        <w:spacing w:after="60" w:before="160"/>
      </w:pPr>
      <w:r>
        <w:rPr>
          <w:rFonts w:ascii="微軟正黑體" w:hAnsi="微軟正黑體" w:eastAsia="微軟正黑體"/>
          <w:b/>
          <w:color w:val="C00000"/>
          <w:sz w:val="24"/>
        </w:rPr>
        <w:t>★ 修辭與賞析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3515"/>
        <w:gridCol w:w="2494"/>
        <w:gridCol w:w="4082"/>
      </w:tblGrid>
      <w:tr>
        <w:trPr>
          <w:tblHeader/>
        </w:trPr>
        <w:tc>
          <w:tcPr>
            <w:tcW w:type="dxa" w:w="3515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詩句</w:t>
            </w:r>
          </w:p>
        </w:tc>
        <w:tc>
          <w:tcPr>
            <w:tcW w:type="dxa" w:w="2494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修辭</w:t>
            </w:r>
          </w:p>
        </w:tc>
        <w:tc>
          <w:tcPr>
            <w:tcW w:type="dxa" w:w="4082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說明</w:t>
            </w:r>
          </w:p>
        </w:tc>
      </w:tr>
      <w:tr>
        <w:trPr>
          <w:cantSplit/>
        </w:trPr>
        <w:tc>
          <w:tcPr>
            <w:tcW w:type="dxa" w:w="3515"/>
          </w:tcPr>
          <w:p>
            <w:r>
              <w:rPr>
                <w:rFonts w:ascii="標楷體" w:hAnsi="標楷體" w:eastAsia="標楷體"/>
                <w:b/>
                <w:sz w:val="21"/>
              </w:rPr>
              <w:t>蝴蝶和蜜蜂們帶著花朵的蜜糖回來了</w:t>
            </w:r>
          </w:p>
        </w:tc>
        <w:tc>
          <w:tcPr>
            <w:tcW w:type="dxa" w:w="2494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轉化（擬人）、排比</w:t>
            </w:r>
          </w:p>
        </w:tc>
        <w:tc>
          <w:tcPr>
            <w:tcW w:type="dxa" w:w="408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把蝴蝶、蜜蜂當作人，景象由小到大。</w:t>
            </w:r>
          </w:p>
        </w:tc>
      </w:tr>
      <w:tr>
        <w:trPr>
          <w:cantSplit/>
        </w:trPr>
        <w:tc>
          <w:tcPr>
            <w:tcW w:type="dxa" w:w="3515"/>
          </w:tcPr>
          <w:p>
            <w:r>
              <w:rPr>
                <w:rFonts w:ascii="標楷體" w:hAnsi="標楷體" w:eastAsia="標楷體"/>
                <w:b/>
                <w:sz w:val="21"/>
              </w:rPr>
              <w:t>羊隊和牛群告別了田野回家了</w:t>
            </w:r>
          </w:p>
        </w:tc>
        <w:tc>
          <w:tcPr>
            <w:tcW w:type="dxa" w:w="2494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轉化（擬人）</w:t>
            </w:r>
          </w:p>
        </w:tc>
        <w:tc>
          <w:tcPr>
            <w:tcW w:type="dxa" w:w="408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把羊、牛當作人，會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「告別」</w:t>
            </w:r>
            <w:r>
              <w:rPr>
                <w:rFonts w:ascii="標楷體" w:hAnsi="標楷體" w:eastAsia="標楷體"/>
                <w:b w:val="0"/>
                <w:sz w:val="21"/>
              </w:rPr>
              <w:t>。</w:t>
            </w:r>
          </w:p>
        </w:tc>
      </w:tr>
      <w:tr>
        <w:trPr>
          <w:cantSplit/>
        </w:trPr>
        <w:tc>
          <w:tcPr>
            <w:tcW w:type="dxa" w:w="3515"/>
          </w:tcPr>
          <w:p>
            <w:r>
              <w:rPr>
                <w:rFonts w:ascii="標楷體" w:hAnsi="標楷體" w:eastAsia="標楷體"/>
                <w:b/>
                <w:sz w:val="21"/>
              </w:rPr>
              <w:t>夏天的夜就輕輕地來了、來了！來了！</w:t>
            </w:r>
          </w:p>
        </w:tc>
        <w:tc>
          <w:tcPr>
            <w:tcW w:type="dxa" w:w="2494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類疊兼擬人</w:t>
            </w:r>
          </w:p>
        </w:tc>
        <w:tc>
          <w:tcPr>
            <w:tcW w:type="dxa" w:w="408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疊用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「來了」</w:t>
            </w:r>
            <w:r>
              <w:rPr>
                <w:rFonts w:ascii="標楷體" w:hAnsi="標楷體" w:eastAsia="標楷體"/>
                <w:b w:val="0"/>
                <w:sz w:val="21"/>
              </w:rPr>
              <w:t>，語氣愉悅，承上啟下。</w:t>
            </w:r>
          </w:p>
        </w:tc>
      </w:tr>
      <w:tr>
        <w:trPr>
          <w:cantSplit/>
        </w:trPr>
        <w:tc>
          <w:tcPr>
            <w:tcW w:type="dxa" w:w="3515"/>
          </w:tcPr>
          <w:p>
            <w:r>
              <w:rPr>
                <w:rFonts w:ascii="標楷體" w:hAnsi="標楷體" w:eastAsia="標楷體"/>
                <w:b/>
                <w:sz w:val="21"/>
              </w:rPr>
              <w:t>撒了滿天的珍珠和一枚又大又亮的銀幣</w:t>
            </w:r>
          </w:p>
        </w:tc>
        <w:tc>
          <w:tcPr>
            <w:tcW w:type="dxa" w:w="2494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譬喻（借喻）、擬人兼視覺摹寫</w:t>
            </w:r>
          </w:p>
        </w:tc>
        <w:tc>
          <w:tcPr>
            <w:tcW w:type="dxa" w:w="408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珍珠＝星星；銀幣＝月亮；點出夏夜的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「富麗堂皇」</w:t>
            </w:r>
            <w:r>
              <w:rPr>
                <w:rFonts w:ascii="標楷體" w:hAnsi="標楷體" w:eastAsia="標楷體"/>
                <w:b w:val="0"/>
                <w:sz w:val="21"/>
              </w:rPr>
              <w:t>。</w:t>
            </w:r>
          </w:p>
        </w:tc>
      </w:tr>
      <w:tr>
        <w:trPr>
          <w:cantSplit/>
        </w:trPr>
        <w:tc>
          <w:tcPr>
            <w:tcW w:type="dxa" w:w="3515"/>
          </w:tcPr>
          <w:p>
            <w:r>
              <w:rPr>
                <w:rFonts w:ascii="標楷體" w:hAnsi="標楷體" w:eastAsia="標楷體"/>
                <w:b/>
                <w:sz w:val="21"/>
              </w:rPr>
              <w:t>只有夜風還醒著</w:t>
            </w:r>
          </w:p>
        </w:tc>
        <w:tc>
          <w:tcPr>
            <w:tcW w:type="dxa" w:w="2494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轉化（擬人）</w:t>
            </w:r>
          </w:p>
        </w:tc>
        <w:tc>
          <w:tcPr>
            <w:tcW w:type="dxa" w:w="408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把夜風當作人，會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「醒」</w:t>
            </w:r>
            <w:r>
              <w:rPr>
                <w:rFonts w:ascii="標楷體" w:hAnsi="標楷體" w:eastAsia="標楷體"/>
                <w:b w:val="0"/>
                <w:sz w:val="21"/>
              </w:rPr>
              <w:t>著。</w:t>
            </w:r>
          </w:p>
        </w:tc>
      </w:tr>
      <w:tr>
        <w:trPr>
          <w:cantSplit/>
        </w:trPr>
        <w:tc>
          <w:tcPr>
            <w:tcW w:type="dxa" w:w="3515"/>
          </w:tcPr>
          <w:p>
            <w:r>
              <w:rPr>
                <w:rFonts w:ascii="標楷體" w:hAnsi="標楷體" w:eastAsia="標楷體"/>
                <w:b/>
                <w:sz w:val="21"/>
              </w:rPr>
              <w:t>蟬噪林逾靜，鳥鳴山更幽</w:t>
            </w:r>
          </w:p>
        </w:tc>
        <w:tc>
          <w:tcPr>
            <w:tcW w:type="dxa" w:w="2494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以動襯靜</w:t>
            </w:r>
          </w:p>
        </w:tc>
        <w:tc>
          <w:tcPr>
            <w:tcW w:type="dxa" w:w="408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以蟬、鳥的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「動」</w:t>
            </w:r>
            <w:r>
              <w:rPr>
                <w:rFonts w:ascii="標楷體" w:hAnsi="標楷體" w:eastAsia="標楷體"/>
                <w:b w:val="0"/>
                <w:sz w:val="21"/>
              </w:rPr>
              <w:t>襯托林、山的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「靜」</w:t>
            </w:r>
            <w:r>
              <w:rPr>
                <w:rFonts w:ascii="標楷體" w:hAnsi="標楷體" w:eastAsia="標楷體"/>
                <w:b w:val="0"/>
                <w:sz w:val="21"/>
              </w:rPr>
              <w:t>。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標楷體" w:hAnsi="標楷體" w:eastAsia="標楷體"/>
          <w:b w:val="0"/>
          <w:sz w:val="21"/>
        </w:rPr>
        <w:t>◆ 詩文中也有用</w:t>
      </w:r>
      <w:r>
        <w:rPr>
          <w:rFonts w:ascii="標楷體" w:hAnsi="標楷體" w:eastAsia="標楷體"/>
          <w:b/>
          <w:color w:val="C00000"/>
          <w:sz w:val="21"/>
          <w:shd w:val="clear" w:color="auto" w:fill="FFEB84"/>
        </w:rPr>
        <w:t>「嬋娟」</w:t>
      </w:r>
      <w:r>
        <w:rPr>
          <w:rFonts w:ascii="標楷體" w:hAnsi="標楷體" w:eastAsia="標楷體"/>
          <w:b w:val="0"/>
          <w:sz w:val="21"/>
        </w:rPr>
        <w:t>、</w:t>
      </w:r>
      <w:r>
        <w:rPr>
          <w:rFonts w:ascii="標楷體" w:hAnsi="標楷體" w:eastAsia="標楷體"/>
          <w:b/>
          <w:color w:val="C00000"/>
          <w:sz w:val="21"/>
          <w:shd w:val="clear" w:color="auto" w:fill="FFEB84"/>
        </w:rPr>
        <w:t>「玉盤」</w:t>
      </w:r>
      <w:r>
        <w:rPr>
          <w:rFonts w:ascii="標楷體" w:hAnsi="標楷體" w:eastAsia="標楷體"/>
          <w:b w:val="0"/>
          <w:sz w:val="21"/>
        </w:rPr>
        <w:t>代表月亮，這是</w:t>
      </w:r>
      <w:r>
        <w:rPr>
          <w:rFonts w:ascii="標楷體" w:hAnsi="標楷體" w:eastAsia="標楷體"/>
          <w:b/>
          <w:color w:val="C00000"/>
          <w:sz w:val="21"/>
          <w:shd w:val="clear" w:color="auto" w:fill="FFEB84"/>
        </w:rPr>
        <w:t>「借代」</w:t>
      </w:r>
      <w:r>
        <w:rPr>
          <w:rFonts w:ascii="標楷體" w:hAnsi="標楷體" w:eastAsia="標楷體"/>
          <w:b w:val="0"/>
          <w:sz w:val="21"/>
        </w:rPr>
        <w:t>；</w:t>
      </w:r>
      <w:r>
        <w:rPr>
          <w:rFonts w:ascii="標楷體" w:hAnsi="標楷體" w:eastAsia="標楷體"/>
          <w:b/>
          <w:color w:val="C00000"/>
          <w:sz w:val="21"/>
          <w:shd w:val="clear" w:color="auto" w:fill="FFEB84"/>
        </w:rPr>
        <w:t>「金烏」</w:t>
      </w:r>
      <w:r>
        <w:rPr>
          <w:rFonts w:ascii="標楷體" w:hAnsi="標楷體" w:eastAsia="標楷體"/>
          <w:b w:val="0"/>
          <w:sz w:val="21"/>
        </w:rPr>
        <w:t>借代</w:t>
      </w:r>
      <w:r>
        <w:rPr>
          <w:rFonts w:ascii="標楷體" w:hAnsi="標楷體" w:eastAsia="標楷體"/>
          <w:b/>
          <w:color w:val="C00000"/>
          <w:sz w:val="21"/>
          <w:shd w:val="clear" w:color="auto" w:fill="FFEB84"/>
        </w:rPr>
        <w:t>「太陽」</w:t>
      </w:r>
      <w:r>
        <w:rPr>
          <w:rFonts w:ascii="標楷體" w:hAnsi="標楷體" w:eastAsia="標楷體"/>
          <w:b w:val="0"/>
          <w:sz w:val="21"/>
        </w:rPr>
        <w:t>。</w:t>
      </w:r>
    </w:p>
    <w:p>
      <w:pPr>
        <w:keepNext/>
        <w:spacing w:after="60" w:before="160"/>
      </w:pPr>
      <w:r>
        <w:rPr>
          <w:rFonts w:ascii="微軟正黑體" w:hAnsi="微軟正黑體" w:eastAsia="微軟正黑體"/>
          <w:b/>
          <w:color w:val="C00000"/>
          <w:sz w:val="24"/>
        </w:rPr>
        <w:t>★ 補充：譬喻四類（以「我是一頭很胖的豬」為例）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1361"/>
        <w:gridCol w:w="4762"/>
        <w:gridCol w:w="3969"/>
      </w:tblGrid>
      <w:tr>
        <w:trPr>
          <w:tblHeader/>
        </w:trPr>
        <w:tc>
          <w:tcPr>
            <w:tcW w:type="dxa" w:w="1361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類別</w:t>
            </w:r>
          </w:p>
        </w:tc>
        <w:tc>
          <w:tcPr>
            <w:tcW w:type="dxa" w:w="4762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形式</w:t>
            </w:r>
          </w:p>
        </w:tc>
        <w:tc>
          <w:tcPr>
            <w:tcW w:type="dxa" w:w="3969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例句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明喻</w:t>
            </w:r>
          </w:p>
        </w:tc>
        <w:tc>
          <w:tcPr>
            <w:tcW w:type="dxa" w:w="476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本體＋喻詞（如、像、似）＋喻體</w:t>
            </w:r>
          </w:p>
        </w:tc>
        <w:tc>
          <w:tcPr>
            <w:tcW w:type="dxa" w:w="396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我像一頭很胖的豬。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隱喻</w:t>
            </w:r>
          </w:p>
        </w:tc>
        <w:tc>
          <w:tcPr>
            <w:tcW w:type="dxa" w:w="476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本體＋喻詞（是、為）＋喻體</w:t>
            </w:r>
          </w:p>
        </w:tc>
        <w:tc>
          <w:tcPr>
            <w:tcW w:type="dxa" w:w="396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我是一頭很胖的豬。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略喻</w:t>
            </w:r>
          </w:p>
        </w:tc>
        <w:tc>
          <w:tcPr>
            <w:tcW w:type="dxa" w:w="476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本體＋喻體（省略喻詞）</w:t>
            </w:r>
          </w:p>
        </w:tc>
        <w:tc>
          <w:tcPr>
            <w:tcW w:type="dxa" w:w="396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我，一頭很胖的豬。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借喻</w:t>
            </w:r>
          </w:p>
        </w:tc>
        <w:tc>
          <w:tcPr>
            <w:tcW w:type="dxa" w:w="476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只出現喻體（本體、喻詞都省略）</w:t>
            </w:r>
          </w:p>
        </w:tc>
        <w:tc>
          <w:tcPr>
            <w:tcW w:type="dxa" w:w="396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一頭很胖的豬。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標楷體" w:hAnsi="標楷體" w:eastAsia="標楷體"/>
          <w:b w:val="0"/>
          <w:color w:val="595959"/>
          <w:sz w:val="20"/>
        </w:rPr>
        <w:t>本課：「銀幣」比喻月亮、「珍珠」比喻星星，只出現喻體，屬於借喻。</w:t>
      </w:r>
    </w:p>
    <w:p>
      <w:pPr>
        <w:spacing w:after="80" w:before="200"/>
        <w:keepNext/>
        <w:shd w:val="clear" w:color="auto" w:fill="2E75B6"/>
      </w:pPr>
      <w:r>
        <w:rPr>
          <w:rFonts w:ascii="微軟正黑體" w:hAnsi="微軟正黑體" w:eastAsia="微軟正黑體"/>
          <w:b/>
          <w:color w:val="FFFFFF"/>
          <w:sz w:val="30"/>
        </w:rPr>
        <w:t xml:space="preserve">　二、補充：月份別稱與四季景物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1247"/>
        <w:gridCol w:w="1814"/>
        <w:gridCol w:w="2608"/>
        <w:gridCol w:w="4422"/>
      </w:tblGrid>
      <w:tr>
        <w:trPr>
          <w:tblHeader/>
        </w:trPr>
        <w:tc>
          <w:tcPr>
            <w:tcW w:type="dxa" w:w="1247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季節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月份（農曆）</w:t>
            </w:r>
          </w:p>
        </w:tc>
        <w:tc>
          <w:tcPr>
            <w:tcW w:type="dxa" w:w="2608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別稱</w:t>
            </w:r>
          </w:p>
        </w:tc>
        <w:tc>
          <w:tcPr>
            <w:tcW w:type="dxa" w:w="4422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相關節日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春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1月</w:t>
            </w:r>
          </w:p>
        </w:tc>
        <w:tc>
          <w:tcPr>
            <w:tcW w:type="dxa" w:w="2608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孟春</w:t>
            </w:r>
          </w:p>
        </w:tc>
        <w:tc>
          <w:tcPr>
            <w:tcW w:type="dxa" w:w="442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春節、元宵、上元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春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2月</w:t>
            </w:r>
          </w:p>
        </w:tc>
        <w:tc>
          <w:tcPr>
            <w:tcW w:type="dxa" w:w="2608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仲春</w:t>
            </w:r>
          </w:p>
        </w:tc>
        <w:tc>
          <w:tcPr>
            <w:tcW w:type="dxa" w:w="442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春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3月</w:t>
            </w:r>
          </w:p>
        </w:tc>
        <w:tc>
          <w:tcPr>
            <w:tcW w:type="dxa" w:w="2608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季春、暮春</w:t>
            </w:r>
          </w:p>
        </w:tc>
        <w:tc>
          <w:tcPr>
            <w:tcW w:type="dxa" w:w="442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寒食、清明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夏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4月</w:t>
            </w:r>
          </w:p>
        </w:tc>
        <w:tc>
          <w:tcPr>
            <w:tcW w:type="dxa" w:w="2608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孟夏</w:t>
            </w:r>
          </w:p>
        </w:tc>
        <w:tc>
          <w:tcPr>
            <w:tcW w:type="dxa" w:w="442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夏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5月</w:t>
            </w:r>
          </w:p>
        </w:tc>
        <w:tc>
          <w:tcPr>
            <w:tcW w:type="dxa" w:w="2608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仲夏</w:t>
            </w:r>
          </w:p>
        </w:tc>
        <w:tc>
          <w:tcPr>
            <w:tcW w:type="dxa" w:w="442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端午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夏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6月</w:t>
            </w:r>
          </w:p>
        </w:tc>
        <w:tc>
          <w:tcPr>
            <w:tcW w:type="dxa" w:w="2608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季夏、暮夏</w:t>
            </w:r>
          </w:p>
        </w:tc>
        <w:tc>
          <w:tcPr>
            <w:tcW w:type="dxa" w:w="442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秋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7月</w:t>
            </w:r>
          </w:p>
        </w:tc>
        <w:tc>
          <w:tcPr>
            <w:tcW w:type="dxa" w:w="2608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孟秋</w:t>
            </w:r>
          </w:p>
        </w:tc>
        <w:tc>
          <w:tcPr>
            <w:tcW w:type="dxa" w:w="442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七夕、乞巧、中元、盂蘭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秋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8月</w:t>
            </w:r>
          </w:p>
        </w:tc>
        <w:tc>
          <w:tcPr>
            <w:tcW w:type="dxa" w:w="2608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仲秋</w:t>
            </w:r>
          </w:p>
        </w:tc>
        <w:tc>
          <w:tcPr>
            <w:tcW w:type="dxa" w:w="442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中秋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秋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9月</w:t>
            </w:r>
          </w:p>
        </w:tc>
        <w:tc>
          <w:tcPr>
            <w:tcW w:type="dxa" w:w="2608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季秋、暮秋</w:t>
            </w:r>
          </w:p>
        </w:tc>
        <w:tc>
          <w:tcPr>
            <w:tcW w:type="dxa" w:w="442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重陽、重九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冬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10月</w:t>
            </w:r>
          </w:p>
        </w:tc>
        <w:tc>
          <w:tcPr>
            <w:tcW w:type="dxa" w:w="2608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孟冬</w:t>
            </w:r>
          </w:p>
        </w:tc>
        <w:tc>
          <w:tcPr>
            <w:tcW w:type="dxa" w:w="442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下元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冬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11月</w:t>
            </w:r>
          </w:p>
        </w:tc>
        <w:tc>
          <w:tcPr>
            <w:tcW w:type="dxa" w:w="2608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仲冬</w:t>
            </w:r>
          </w:p>
        </w:tc>
        <w:tc>
          <w:tcPr>
            <w:tcW w:type="dxa" w:w="442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冬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12月</w:t>
            </w:r>
          </w:p>
        </w:tc>
        <w:tc>
          <w:tcPr>
            <w:tcW w:type="dxa" w:w="2608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季冬、暮冬</w:t>
            </w:r>
          </w:p>
        </w:tc>
        <w:tc>
          <w:tcPr>
            <w:tcW w:type="dxa" w:w="442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臘日、除夕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標楷體" w:hAnsi="標楷體" w:eastAsia="標楷體"/>
          <w:b w:val="0"/>
          <w:color w:val="595959"/>
          <w:sz w:val="20"/>
        </w:rPr>
        <w:t>「季」與「暮」同義，都指一季的最後一個月；孟、仲、季（暮）依序為一季的第一、二、三個月。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1474"/>
        <w:gridCol w:w="8617"/>
      </w:tblGrid>
      <w:tr>
        <w:trPr>
          <w:tblHeader/>
        </w:trPr>
        <w:tc>
          <w:tcPr>
            <w:tcW w:type="dxa" w:w="1474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季節</w:t>
            </w:r>
          </w:p>
        </w:tc>
        <w:tc>
          <w:tcPr>
            <w:tcW w:type="dxa" w:w="8617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代表景物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春</w:t>
            </w:r>
          </w:p>
        </w:tc>
        <w:tc>
          <w:tcPr>
            <w:tcW w:type="dxa" w:w="8617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柳、桃、杏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夏</w:t>
            </w:r>
          </w:p>
        </w:tc>
        <w:tc>
          <w:tcPr>
            <w:tcW w:type="dxa" w:w="8617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蓮、荷、瓜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秋</w:t>
            </w:r>
          </w:p>
        </w:tc>
        <w:tc>
          <w:tcPr>
            <w:tcW w:type="dxa" w:w="8617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菊、桂、楓、茱萸、霜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冬</w:t>
            </w:r>
          </w:p>
        </w:tc>
        <w:tc>
          <w:tcPr>
            <w:tcW w:type="dxa" w:w="8617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雪、梅</w:t>
            </w:r>
          </w:p>
        </w:tc>
      </w:tr>
    </w:tbl>
    <w:p>
      <w:pPr>
        <w:spacing w:after="40"/>
      </w:pPr>
    </w:p>
    <w:p>
      <w:pPr>
        <w:spacing w:after="80" w:before="200"/>
        <w:keepNext/>
        <w:shd w:val="clear" w:color="auto" w:fill="2E75B6"/>
      </w:pPr>
      <w:r>
        <w:rPr>
          <w:rFonts w:ascii="微軟正黑體" w:hAnsi="微軟正黑體" w:eastAsia="微軟正黑體"/>
          <w:b/>
          <w:color w:val="FFFFFF"/>
          <w:sz w:val="30"/>
        </w:rPr>
        <w:t xml:space="preserve">　三、字音字形整理（依形近字分類）</w:t>
      </w:r>
    </w:p>
    <w:p>
      <w:pPr>
        <w:keepNext/>
        <w:spacing w:after="60" w:before="160"/>
        <w:pBdr>
          <w:bottom w:val="single" w:sz="8" w:space="1" w:color="1F4E79"/>
        </w:pBdr>
      </w:pPr>
      <w:r>
        <w:rPr>
          <w:rFonts w:ascii="微軟正黑體" w:hAnsi="微軟正黑體" w:eastAsia="微軟正黑體"/>
          <w:b/>
          <w:color w:val="1F4E79"/>
          <w:sz w:val="28"/>
        </w:rPr>
        <w:t>忱　枕　沉　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1361"/>
        <w:gridCol w:w="3742"/>
        <w:gridCol w:w="4989"/>
      </w:tblGrid>
      <w:tr>
        <w:trPr>
          <w:tblHeader/>
        </w:trPr>
        <w:tc>
          <w:tcPr>
            <w:tcW w:type="dxa" w:w="1361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讀音</w:t>
            </w:r>
          </w:p>
        </w:tc>
        <w:tc>
          <w:tcPr>
            <w:tcW w:type="dxa" w:w="3742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詞語</w:t>
            </w:r>
          </w:p>
        </w:tc>
        <w:tc>
          <w:tcPr>
            <w:tcW w:type="dxa" w:w="4989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釋義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ㄔㄣˊ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熱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「忱」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心意、實情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ㄓㄣˋ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「枕」</w:t>
            </w:r>
            <w:r>
              <w:rPr>
                <w:rFonts w:ascii="標楷體" w:hAnsi="標楷體" w:eastAsia="標楷體"/>
                <w:b w:val="0"/>
                <w:sz w:val="21"/>
              </w:rPr>
              <w:t>戈待旦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用枕頭或其他東西墊頭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  <w:r>
              <w:rPr>
                <w:rFonts w:ascii="標楷體" w:hAnsi="標楷體" w:eastAsia="標楷體"/>
                <w:b w:val="0"/>
                <w:sz w:val="21"/>
              </w:rPr>
              <w:t>；枕戈待旦：枕著武器等待天明。形容時時警惕，準備作戰，不敢安睡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ㄓㄣˋ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「枕」</w:t>
            </w:r>
            <w:r>
              <w:rPr>
                <w:rFonts w:ascii="標楷體" w:hAnsi="標楷體" w:eastAsia="標楷體"/>
                <w:b w:val="0"/>
                <w:sz w:val="21"/>
              </w:rPr>
              <w:t>流漱石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用枕頭或其他東西墊頭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  <w:r>
              <w:rPr>
                <w:rFonts w:ascii="標楷體" w:hAnsi="標楷體" w:eastAsia="標楷體"/>
                <w:b w:val="0"/>
                <w:sz w:val="21"/>
              </w:rPr>
              <w:t>；枕流漱石：形容高潔之士的隱居生活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ㄓㄣˋ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南近諸越，北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「枕」</w:t>
            </w:r>
            <w:r>
              <w:rPr>
                <w:rFonts w:ascii="標楷體" w:hAnsi="標楷體" w:eastAsia="標楷體"/>
                <w:b w:val="0"/>
                <w:sz w:val="21"/>
              </w:rPr>
              <w:t>大江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依傍、鄰靠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ㄓㄣˇ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「枕」</w:t>
            </w:r>
            <w:r>
              <w:rPr>
                <w:rFonts w:ascii="標楷體" w:hAnsi="標楷體" w:eastAsia="標楷體"/>
                <w:b w:val="0"/>
                <w:sz w:val="21"/>
              </w:rPr>
              <w:t>頭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睡臥時頭頸部所墊的東西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ㄓㄣˇ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「枕」</w:t>
            </w:r>
            <w:r>
              <w:rPr>
                <w:rFonts w:ascii="標楷體" w:hAnsi="標楷體" w:eastAsia="標楷體"/>
                <w:b w:val="0"/>
                <w:sz w:val="21"/>
              </w:rPr>
              <w:t>木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墊在底下的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ㄔㄣˊ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世胄躡高位，英俊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「沉」</w:t>
            </w:r>
            <w:r>
              <w:rPr>
                <w:rFonts w:ascii="標楷體" w:hAnsi="標楷體" w:eastAsia="標楷體"/>
                <w:b w:val="0"/>
                <w:sz w:val="21"/>
              </w:rPr>
              <w:t>下僚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使降下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ㄔㄣˊ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「沉」</w:t>
            </w:r>
            <w:r>
              <w:rPr>
                <w:rFonts w:ascii="標楷體" w:hAnsi="標楷體" w:eastAsia="標楷體"/>
                <w:b w:val="0"/>
                <w:sz w:val="21"/>
              </w:rPr>
              <w:t>沒、石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「沉」</w:t>
            </w:r>
            <w:r>
              <w:rPr>
                <w:rFonts w:ascii="標楷體" w:hAnsi="標楷體" w:eastAsia="標楷體"/>
                <w:b w:val="0"/>
                <w:sz w:val="21"/>
              </w:rPr>
              <w:t>大海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沒入水中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ㄔㄣˊ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「沉」</w:t>
            </w:r>
            <w:r>
              <w:rPr>
                <w:rFonts w:ascii="標楷體" w:hAnsi="標楷體" w:eastAsia="標楷體"/>
                <w:b w:val="0"/>
                <w:sz w:val="21"/>
              </w:rPr>
              <w:t>不住氣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使降下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ㄔㄣˊ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「沉」</w:t>
            </w:r>
            <w:r>
              <w:rPr>
                <w:rFonts w:ascii="標楷體" w:hAnsi="標楷體" w:eastAsia="標楷體"/>
                <w:b w:val="0"/>
                <w:sz w:val="21"/>
              </w:rPr>
              <w:t>跡中鄉，飛名帝錄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潛藏、隱伏不外露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ㄖㄨㄥˇ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「冗」</w:t>
            </w:r>
            <w:r>
              <w:rPr>
                <w:rFonts w:ascii="標楷體" w:hAnsi="標楷體" w:eastAsia="標楷體"/>
                <w:b w:val="0"/>
                <w:sz w:val="21"/>
              </w:rPr>
              <w:t>兵、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「冗」</w:t>
            </w:r>
            <w:r>
              <w:rPr>
                <w:rFonts w:ascii="標楷體" w:hAnsi="標楷體" w:eastAsia="標楷體"/>
                <w:b w:val="0"/>
                <w:sz w:val="21"/>
              </w:rPr>
              <w:t>員、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「冗」</w:t>
            </w:r>
            <w:r>
              <w:rPr>
                <w:rFonts w:ascii="標楷體" w:hAnsi="標楷體" w:eastAsia="標楷體"/>
                <w:b w:val="0"/>
                <w:sz w:val="21"/>
              </w:rPr>
              <w:t>長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多餘無用的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</w:tbl>
    <w:p>
      <w:pPr>
        <w:spacing w:after="40"/>
      </w:pPr>
    </w:p>
    <w:p>
      <w:pPr>
        <w:keepNext/>
        <w:spacing w:after="60" w:before="160"/>
        <w:pBdr>
          <w:bottom w:val="single" w:sz="8" w:space="1" w:color="1F4E79"/>
        </w:pBdr>
      </w:pPr>
      <w:r>
        <w:rPr>
          <w:rFonts w:ascii="微軟正黑體" w:hAnsi="微軟正黑體" w:eastAsia="微軟正黑體"/>
          <w:b/>
          <w:color w:val="1F4E79"/>
          <w:sz w:val="28"/>
        </w:rPr>
        <w:t>祕　密　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1361"/>
        <w:gridCol w:w="3742"/>
        <w:gridCol w:w="4989"/>
      </w:tblGrid>
      <w:tr>
        <w:trPr>
          <w:tblHeader/>
        </w:trPr>
        <w:tc>
          <w:tcPr>
            <w:tcW w:type="dxa" w:w="1361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讀音</w:t>
            </w:r>
          </w:p>
        </w:tc>
        <w:tc>
          <w:tcPr>
            <w:tcW w:type="dxa" w:w="3742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詞語</w:t>
            </w:r>
          </w:p>
        </w:tc>
        <w:tc>
          <w:tcPr>
            <w:tcW w:type="dxa" w:w="4989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釋義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ㄇㄧˋ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神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「祕」</w:t>
            </w:r>
            <w:r>
              <w:rPr>
                <w:rFonts w:ascii="標楷體" w:hAnsi="標楷體" w:eastAsia="標楷體"/>
                <w:b w:val="0"/>
                <w:sz w:val="21"/>
              </w:rPr>
              <w:t>、隱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「祕」</w:t>
            </w:r>
            <w:r>
              <w:rPr>
                <w:rFonts w:ascii="標楷體" w:hAnsi="標楷體" w:eastAsia="標楷體"/>
                <w:b w:val="0"/>
                <w:sz w:val="21"/>
              </w:rPr>
              <w:t>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「祕」</w:t>
            </w:r>
            <w:r>
              <w:rPr>
                <w:rFonts w:ascii="標楷體" w:hAnsi="標楷體" w:eastAsia="標楷體"/>
                <w:b w:val="0"/>
                <w:sz w:val="21"/>
              </w:rPr>
              <w:t>密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不可知、不讓人知或不公開的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ㄇㄧˋ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主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「祕」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祕書的簡稱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ㄇㄧˋ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「祕」</w:t>
            </w:r>
            <w:r>
              <w:rPr>
                <w:rFonts w:ascii="標楷體" w:hAnsi="標楷體" w:eastAsia="標楷體"/>
                <w:b w:val="0"/>
                <w:sz w:val="21"/>
              </w:rPr>
              <w:t>舞更奏，妙材騁伎；奇服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「祕」</w:t>
            </w:r>
            <w:r>
              <w:rPr>
                <w:rFonts w:ascii="標楷體" w:hAnsi="標楷體" w:eastAsia="標楷體"/>
                <w:b w:val="0"/>
                <w:sz w:val="21"/>
              </w:rPr>
              <w:t>玩，變化若神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罕見的、稀奇的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ㄇㄧˋ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「祕」</w:t>
            </w:r>
            <w:r>
              <w:rPr>
                <w:rFonts w:ascii="標楷體" w:hAnsi="標楷體" w:eastAsia="標楷體"/>
                <w:b w:val="0"/>
                <w:sz w:val="21"/>
              </w:rPr>
              <w:t>籍、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「祕」</w:t>
            </w:r>
            <w:r>
              <w:rPr>
                <w:rFonts w:ascii="標楷體" w:hAnsi="標楷體" w:eastAsia="標楷體"/>
                <w:b w:val="0"/>
                <w:sz w:val="21"/>
              </w:rPr>
              <w:t>寶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罕見的、稀奇的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ㄇㄧˋ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稠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「密」</w:t>
            </w:r>
            <w:r>
              <w:rPr>
                <w:rFonts w:ascii="標楷體" w:hAnsi="標楷體" w:eastAsia="標楷體"/>
                <w:b w:val="0"/>
                <w:sz w:val="21"/>
              </w:rPr>
              <w:t>、綿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「密」</w:t>
            </w:r>
            <w:r>
              <w:rPr>
                <w:rFonts w:ascii="標楷體" w:hAnsi="標楷體" w:eastAsia="標楷體"/>
                <w:b w:val="0"/>
                <w:sz w:val="21"/>
              </w:rPr>
              <w:t>、濃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「密」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不稀疏的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ㄇㄧˋ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隱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「密」</w:t>
            </w:r>
            <w:r>
              <w:rPr>
                <w:rFonts w:ascii="標楷體" w:hAnsi="標楷體" w:eastAsia="標楷體"/>
                <w:b w:val="0"/>
                <w:sz w:val="21"/>
              </w:rPr>
              <w:t>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「密」</w:t>
            </w:r>
            <w:r>
              <w:rPr>
                <w:rFonts w:ascii="標楷體" w:hAnsi="標楷體" w:eastAsia="標楷體"/>
                <w:b w:val="0"/>
                <w:sz w:val="21"/>
              </w:rPr>
              <w:t>函、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「密」</w:t>
            </w:r>
            <w:r>
              <w:rPr>
                <w:rFonts w:ascii="標楷體" w:hAnsi="標楷體" w:eastAsia="標楷體"/>
                <w:b w:val="0"/>
                <w:sz w:val="21"/>
              </w:rPr>
              <w:t>令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不宣露的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ㄇㄧˋ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親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「密」</w:t>
            </w:r>
            <w:r>
              <w:rPr>
                <w:rFonts w:ascii="標楷體" w:hAnsi="標楷體" w:eastAsia="標楷體"/>
                <w:b w:val="0"/>
                <w:sz w:val="21"/>
              </w:rPr>
              <w:t>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「密」</w:t>
            </w:r>
            <w:r>
              <w:rPr>
                <w:rFonts w:ascii="標楷體" w:hAnsi="標楷體" w:eastAsia="標楷體"/>
                <w:b w:val="0"/>
                <w:sz w:val="21"/>
              </w:rPr>
              <w:t>友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暱近的、親近的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ㄇㄧˋ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細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「密」</w:t>
            </w:r>
            <w:r>
              <w:rPr>
                <w:rFonts w:ascii="標楷體" w:hAnsi="標楷體" w:eastAsia="標楷體"/>
                <w:b w:val="0"/>
                <w:sz w:val="21"/>
              </w:rPr>
              <w:t>、周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「密」</w:t>
            </w:r>
            <w:r>
              <w:rPr>
                <w:rFonts w:ascii="標楷體" w:hAnsi="標楷體" w:eastAsia="標楷體"/>
                <w:b w:val="0"/>
                <w:sz w:val="21"/>
              </w:rPr>
              <w:t>、嚴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「密」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細微周到的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ㄇㄧˋ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保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「密」</w:t>
            </w:r>
            <w:r>
              <w:rPr>
                <w:rFonts w:ascii="標楷體" w:hAnsi="標楷體" w:eastAsia="標楷體"/>
                <w:b w:val="0"/>
                <w:sz w:val="21"/>
              </w:rPr>
              <w:t>、機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「密」</w:t>
            </w:r>
            <w:r>
              <w:rPr>
                <w:rFonts w:ascii="標楷體" w:hAnsi="標楷體" w:eastAsia="標楷體"/>
                <w:b w:val="0"/>
                <w:sz w:val="21"/>
              </w:rPr>
              <w:t>、祕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「密」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隱藏不公開的事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ㄇㄧˋ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「密」</w:t>
            </w:r>
            <w:r>
              <w:rPr>
                <w:rFonts w:ascii="標楷體" w:hAnsi="標楷體" w:eastAsia="標楷體"/>
                <w:b w:val="0"/>
                <w:sz w:val="21"/>
              </w:rPr>
              <w:t>告、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「密」</w:t>
            </w:r>
            <w:r>
              <w:rPr>
                <w:rFonts w:ascii="標楷體" w:hAnsi="標楷體" w:eastAsia="標楷體"/>
                <w:b w:val="0"/>
                <w:sz w:val="21"/>
              </w:rPr>
              <w:t>訪、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「密」</w:t>
            </w:r>
            <w:r>
              <w:rPr>
                <w:rFonts w:ascii="標楷體" w:hAnsi="標楷體" w:eastAsia="標楷體"/>
                <w:b w:val="0"/>
                <w:sz w:val="21"/>
              </w:rPr>
              <w:t>報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暗中</w:t>
            </w:r>
            <w:r>
              <w:rPr>
                <w:rFonts w:ascii="標楷體" w:hAnsi="標楷體" w:eastAsia="標楷體"/>
                <w:b/>
                <w:sz w:val="21"/>
              </w:rPr>
              <w:t>（副）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ㄇㄧˋ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甜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「蜜」</w:t>
            </w:r>
            <w:r>
              <w:rPr>
                <w:rFonts w:ascii="標楷體" w:hAnsi="標楷體" w:eastAsia="標楷體"/>
                <w:b w:val="0"/>
                <w:sz w:val="21"/>
              </w:rPr>
              <w:t>、甜言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「蜜」</w:t>
            </w:r>
            <w:r>
              <w:rPr>
                <w:rFonts w:ascii="標楷體" w:hAnsi="標楷體" w:eastAsia="標楷體"/>
                <w:b w:val="0"/>
                <w:sz w:val="21"/>
              </w:rPr>
              <w:t>語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甜美、動人的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ㄇㄧˋ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蜂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「蜜」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蜜蜂採取花中甘液所釀成的甜汁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</w:tbl>
    <w:p>
      <w:pPr>
        <w:spacing w:after="40"/>
      </w:pPr>
    </w:p>
    <w:p>
      <w:pPr>
        <w:keepNext/>
        <w:spacing w:after="60" w:before="160"/>
        <w:pBdr>
          <w:bottom w:val="single" w:sz="8" w:space="1" w:color="1F4E79"/>
        </w:pBdr>
      </w:pPr>
      <w:r>
        <w:rPr>
          <w:rFonts w:ascii="微軟正黑體" w:hAnsi="微軟正黑體" w:eastAsia="微軟正黑體"/>
          <w:b/>
          <w:color w:val="1F4E79"/>
          <w:sz w:val="28"/>
        </w:rPr>
        <w:t>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1361"/>
        <w:gridCol w:w="3742"/>
        <w:gridCol w:w="4989"/>
      </w:tblGrid>
      <w:tr>
        <w:trPr>
          <w:tblHeader/>
        </w:trPr>
        <w:tc>
          <w:tcPr>
            <w:tcW w:type="dxa" w:w="1361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讀音</w:t>
            </w:r>
          </w:p>
        </w:tc>
        <w:tc>
          <w:tcPr>
            <w:tcW w:type="dxa" w:w="3742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詞語</w:t>
            </w:r>
          </w:p>
        </w:tc>
        <w:tc>
          <w:tcPr>
            <w:tcW w:type="dxa" w:w="4989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釋義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ㄉㄠˋ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河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「道」</w:t>
            </w:r>
            <w:r>
              <w:rPr>
                <w:rFonts w:ascii="標楷體" w:hAnsi="標楷體" w:eastAsia="標楷體"/>
                <w:b w:val="0"/>
                <w:sz w:val="21"/>
              </w:rPr>
              <w:t>、鐵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「道」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路途、途徑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ㄉㄠˋ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士不可以不弘毅，任重而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「道」</w:t>
            </w:r>
            <w:r>
              <w:rPr>
                <w:rFonts w:ascii="標楷體" w:hAnsi="標楷體" w:eastAsia="標楷體"/>
                <w:b w:val="0"/>
                <w:sz w:val="21"/>
              </w:rPr>
              <w:t>遠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路途、途徑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ㄉㄠˋ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以其人之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「道」</w:t>
            </w:r>
            <w:r>
              <w:rPr>
                <w:rFonts w:ascii="標楷體" w:hAnsi="標楷體" w:eastAsia="標楷體"/>
                <w:b w:val="0"/>
                <w:sz w:val="21"/>
              </w:rPr>
              <w:t>，還治其人之身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方法、道理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ㄉㄠˋ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頭頭是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「道」</w:t>
            </w:r>
            <w:r>
              <w:rPr>
                <w:rFonts w:ascii="標楷體" w:hAnsi="標楷體" w:eastAsia="標楷體"/>
                <w:b w:val="0"/>
                <w:sz w:val="21"/>
              </w:rPr>
              <w:t>、求學之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「道」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方法、道理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ㄉㄠˋ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朝聞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「道」</w:t>
            </w:r>
            <w:r>
              <w:rPr>
                <w:rFonts w:ascii="標楷體" w:hAnsi="標楷體" w:eastAsia="標楷體"/>
                <w:b w:val="0"/>
                <w:sz w:val="21"/>
              </w:rPr>
              <w:t>，夕死可矣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真理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ㄉㄠˋ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老莊之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「道」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思想、學說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ㄉㄠˋ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一僧一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「道」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道士的簡稱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ㄉㄠˋ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雖小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「道」</w:t>
            </w:r>
            <w:r>
              <w:rPr>
                <w:rFonts w:ascii="標楷體" w:hAnsi="標楷體" w:eastAsia="標楷體"/>
                <w:b w:val="0"/>
                <w:sz w:val="21"/>
              </w:rPr>
              <w:t>，必有可觀者焉。致遠恐泥，是以君子不為也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技藝、技巧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ㄉㄠˋ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一語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「道」</w:t>
            </w:r>
            <w:r>
              <w:rPr>
                <w:rFonts w:ascii="標楷體" w:hAnsi="標楷體" w:eastAsia="標楷體"/>
                <w:b w:val="0"/>
                <w:sz w:val="21"/>
              </w:rPr>
              <w:t>破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說、談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ㄉㄠˋ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「道」</w:t>
            </w:r>
            <w:r>
              <w:rPr>
                <w:rFonts w:ascii="標楷體" w:hAnsi="標楷體" w:eastAsia="標楷體"/>
                <w:b w:val="0"/>
                <w:sz w:val="21"/>
              </w:rPr>
              <w:t>歉、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「道」</w:t>
            </w:r>
            <w:r>
              <w:rPr>
                <w:rFonts w:ascii="標楷體" w:hAnsi="標楷體" w:eastAsia="標楷體"/>
                <w:b w:val="0"/>
                <w:sz w:val="21"/>
              </w:rPr>
              <w:t>喜、向村莊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「道」</w:t>
            </w:r>
            <w:r>
              <w:rPr>
                <w:rFonts w:ascii="標楷體" w:hAnsi="標楷體" w:eastAsia="標楷體"/>
                <w:b w:val="0"/>
                <w:sz w:val="21"/>
              </w:rPr>
              <w:t>過晚安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用言語表示心意、情意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ㄉㄠˋ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「道」</w:t>
            </w:r>
            <w:r>
              <w:rPr>
                <w:rFonts w:ascii="標楷體" w:hAnsi="標楷體" w:eastAsia="標楷體"/>
                <w:b w:val="0"/>
                <w:sz w:val="21"/>
              </w:rPr>
              <w:t>之以德，齊之以禮，有恥且格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引導、指引。通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「導」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</w:tbl>
    <w:p>
      <w:pPr>
        <w:spacing w:after="40"/>
      </w:pPr>
    </w:p>
    <w:p>
      <w:pPr>
        <w:keepNext/>
        <w:spacing w:after="60" w:before="160"/>
        <w:pBdr>
          <w:bottom w:val="single" w:sz="8" w:space="1" w:color="1F4E79"/>
        </w:pBdr>
      </w:pPr>
      <w:r>
        <w:rPr>
          <w:rFonts w:ascii="微軟正黑體" w:hAnsi="微軟正黑體" w:eastAsia="微軟正黑體"/>
          <w:b/>
          <w:color w:val="1F4E79"/>
          <w:sz w:val="28"/>
        </w:rPr>
        <w:t>梢　稍　捎　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1361"/>
        <w:gridCol w:w="3742"/>
        <w:gridCol w:w="4989"/>
      </w:tblGrid>
      <w:tr>
        <w:trPr>
          <w:tblHeader/>
        </w:trPr>
        <w:tc>
          <w:tcPr>
            <w:tcW w:type="dxa" w:w="1361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讀音</w:t>
            </w:r>
          </w:p>
        </w:tc>
        <w:tc>
          <w:tcPr>
            <w:tcW w:type="dxa" w:w="3742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詞語</w:t>
            </w:r>
          </w:p>
        </w:tc>
        <w:tc>
          <w:tcPr>
            <w:tcW w:type="dxa" w:w="4989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釋義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ㄕㄠ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樹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「梢」</w:t>
            </w:r>
            <w:r>
              <w:rPr>
                <w:rFonts w:ascii="標楷體" w:hAnsi="標楷體" w:eastAsia="標楷體"/>
                <w:b w:val="0"/>
                <w:sz w:val="21"/>
              </w:rPr>
              <w:t>、柳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「梢」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樹枝的末端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ㄕㄠ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眉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「梢」</w:t>
            </w:r>
            <w:r>
              <w:rPr>
                <w:rFonts w:ascii="標楷體" w:hAnsi="標楷體" w:eastAsia="標楷體"/>
                <w:b w:val="0"/>
                <w:sz w:val="21"/>
              </w:rPr>
              <w:t>、一年過暑一番愁，六月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「梢」</w:t>
            </w:r>
            <w:r>
              <w:rPr>
                <w:rFonts w:ascii="標楷體" w:hAnsi="標楷體" w:eastAsia="標楷體"/>
                <w:b w:val="0"/>
                <w:sz w:val="21"/>
              </w:rPr>
              <w:t>時七月頭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事物或時間的末尾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ㄕㄠ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「稍」</w:t>
            </w:r>
            <w:r>
              <w:rPr>
                <w:rFonts w:ascii="標楷體" w:hAnsi="標楷體" w:eastAsia="標楷體"/>
                <w:b w:val="0"/>
                <w:sz w:val="21"/>
              </w:rPr>
              <w:t>候片刻、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「稍」</w:t>
            </w:r>
            <w:r>
              <w:rPr>
                <w:rFonts w:ascii="標楷體" w:hAnsi="標楷體" w:eastAsia="標楷體"/>
                <w:b w:val="0"/>
                <w:sz w:val="21"/>
              </w:rPr>
              <w:t>縱即逝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略微</w:t>
            </w:r>
            <w:r>
              <w:rPr>
                <w:rFonts w:ascii="標楷體" w:hAnsi="標楷體" w:eastAsia="標楷體"/>
                <w:b/>
                <w:sz w:val="21"/>
              </w:rPr>
              <w:t>（副）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ㄕㄠ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紫臺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「稍」</w:t>
            </w:r>
            <w:r>
              <w:rPr>
                <w:rFonts w:ascii="標楷體" w:hAnsi="標楷體" w:eastAsia="標楷體"/>
                <w:b w:val="0"/>
                <w:sz w:val="21"/>
              </w:rPr>
              <w:t>遠，關山無極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頗、甚</w:t>
            </w:r>
            <w:r>
              <w:rPr>
                <w:rFonts w:ascii="標楷體" w:hAnsi="標楷體" w:eastAsia="標楷體"/>
                <w:b/>
                <w:sz w:val="21"/>
              </w:rPr>
              <w:t>（副）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ㄕㄠ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「捎」</w:t>
            </w:r>
            <w:r>
              <w:rPr>
                <w:rFonts w:ascii="標楷體" w:hAnsi="標楷體" w:eastAsia="標楷體"/>
                <w:b w:val="0"/>
                <w:sz w:val="21"/>
              </w:rPr>
              <w:t>信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順便請人攜帶物品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ㄕㄠ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西風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「捎」</w:t>
            </w:r>
            <w:r>
              <w:rPr>
                <w:rFonts w:ascii="標楷體" w:hAnsi="標楷體" w:eastAsia="標楷體"/>
                <w:b w:val="0"/>
                <w:sz w:val="21"/>
              </w:rPr>
              <w:t>鬢腳，直得不梳頭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拂、掠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ㄑㄧㄠˋ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「俏」</w:t>
            </w:r>
            <w:r>
              <w:rPr>
                <w:rFonts w:ascii="標楷體" w:hAnsi="標楷體" w:eastAsia="標楷體"/>
                <w:b w:val="0"/>
                <w:sz w:val="21"/>
              </w:rPr>
              <w:t>佳人、俊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「俏」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容貌秀美的、體態輕盈的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ㄑㄧㄠˋ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「俏」</w:t>
            </w:r>
            <w:r>
              <w:rPr>
                <w:rFonts w:ascii="標楷體" w:hAnsi="標楷體" w:eastAsia="標楷體"/>
                <w:b w:val="0"/>
                <w:sz w:val="21"/>
              </w:rPr>
              <w:t>皮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活潑有趣的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ㄑㄧㄠˋ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行情看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「俏」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銷路好、價值提升的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</w:tbl>
    <w:p>
      <w:pPr>
        <w:spacing w:after="40"/>
      </w:pPr>
    </w:p>
    <w:p>
      <w:pPr>
        <w:keepNext/>
        <w:spacing w:after="60" w:before="160"/>
        <w:pBdr>
          <w:bottom w:val="single" w:sz="8" w:space="1" w:color="1F4E79"/>
        </w:pBdr>
      </w:pPr>
      <w:r>
        <w:rPr>
          <w:rFonts w:ascii="微軟正黑體" w:hAnsi="微軟正黑體" w:eastAsia="微軟正黑體"/>
          <w:b/>
          <w:color w:val="1F4E79"/>
          <w:sz w:val="28"/>
        </w:rPr>
        <w:t>撒　撤　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1361"/>
        <w:gridCol w:w="3742"/>
        <w:gridCol w:w="4989"/>
      </w:tblGrid>
      <w:tr>
        <w:trPr>
          <w:tblHeader/>
        </w:trPr>
        <w:tc>
          <w:tcPr>
            <w:tcW w:type="dxa" w:w="1361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讀音</w:t>
            </w:r>
          </w:p>
        </w:tc>
        <w:tc>
          <w:tcPr>
            <w:tcW w:type="dxa" w:w="3742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詞語</w:t>
            </w:r>
          </w:p>
        </w:tc>
        <w:tc>
          <w:tcPr>
            <w:tcW w:type="dxa" w:w="4989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釋義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ㄙㄚˇ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「撒」</w:t>
            </w:r>
            <w:r>
              <w:rPr>
                <w:rFonts w:ascii="標楷體" w:hAnsi="標楷體" w:eastAsia="標楷體"/>
                <w:b w:val="0"/>
                <w:sz w:val="21"/>
              </w:rPr>
              <w:t>種子、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「撒」</w:t>
            </w:r>
            <w:r>
              <w:rPr>
                <w:rFonts w:ascii="標楷體" w:hAnsi="標楷體" w:eastAsia="標楷體"/>
                <w:b w:val="0"/>
                <w:sz w:val="21"/>
              </w:rPr>
              <w:t>鹽空中差可擬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散布、分散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ㄙㄚˇ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「撒」</w:t>
            </w:r>
            <w:r>
              <w:rPr>
                <w:rFonts w:ascii="標楷體" w:hAnsi="標楷體" w:eastAsia="標楷體"/>
                <w:b w:val="0"/>
                <w:sz w:val="21"/>
              </w:rPr>
              <w:t>了一地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東西散落或傾倒出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ㄙㄚ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「撒」</w:t>
            </w:r>
            <w:r>
              <w:rPr>
                <w:rFonts w:ascii="標楷體" w:hAnsi="標楷體" w:eastAsia="標楷體"/>
                <w:b w:val="0"/>
                <w:sz w:val="21"/>
              </w:rPr>
              <w:t>手不管、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「撒」</w:t>
            </w:r>
            <w:r>
              <w:rPr>
                <w:rFonts w:ascii="標楷體" w:hAnsi="標楷體" w:eastAsia="標楷體"/>
                <w:b w:val="0"/>
                <w:sz w:val="21"/>
              </w:rPr>
              <w:t>網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放開、散放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ㄙㄚ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「撒」</w:t>
            </w:r>
            <w:r>
              <w:rPr>
                <w:rFonts w:ascii="標楷體" w:hAnsi="標楷體" w:eastAsia="標楷體"/>
                <w:b w:val="0"/>
                <w:sz w:val="21"/>
              </w:rPr>
              <w:t>手人寰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放開、散放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  <w:r>
              <w:rPr>
                <w:rFonts w:ascii="標楷體" w:hAnsi="標楷體" w:eastAsia="標楷體"/>
                <w:b w:val="0"/>
                <w:sz w:val="21"/>
              </w:rPr>
              <w:t>；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「撒手人寰」</w:t>
            </w:r>
            <w:r>
              <w:rPr>
                <w:rFonts w:ascii="標楷體" w:hAnsi="標楷體" w:eastAsia="標楷體"/>
                <w:b w:val="0"/>
                <w:sz w:val="21"/>
              </w:rPr>
              <w:t>：比喻人去世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ㄙㄚ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「撒」</w:t>
            </w:r>
            <w:r>
              <w:rPr>
                <w:rFonts w:ascii="標楷體" w:hAnsi="標楷體" w:eastAsia="標楷體"/>
                <w:b w:val="0"/>
                <w:sz w:val="21"/>
              </w:rPr>
              <w:t>尿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排出、排洩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ㄙㄚ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「撒」</w:t>
            </w:r>
            <w:r>
              <w:rPr>
                <w:rFonts w:ascii="標楷體" w:hAnsi="標楷體" w:eastAsia="標楷體"/>
                <w:b w:val="0"/>
                <w:sz w:val="21"/>
              </w:rPr>
              <w:t>嬌、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「撒」</w:t>
            </w:r>
            <w:r>
              <w:rPr>
                <w:rFonts w:ascii="標楷體" w:hAnsi="標楷體" w:eastAsia="標楷體"/>
                <w:b w:val="0"/>
                <w:sz w:val="21"/>
              </w:rPr>
              <w:t>潑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施展、表現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ㄔㄜˋ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「撤」</w:t>
            </w:r>
            <w:r>
              <w:rPr>
                <w:rFonts w:ascii="標楷體" w:hAnsi="標楷體" w:eastAsia="標楷體"/>
                <w:b w:val="0"/>
                <w:sz w:val="21"/>
              </w:rPr>
              <w:t>職、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「撤」</w:t>
            </w:r>
            <w:r>
              <w:rPr>
                <w:rFonts w:ascii="標楷體" w:hAnsi="標楷體" w:eastAsia="標楷體"/>
                <w:b w:val="0"/>
                <w:sz w:val="21"/>
              </w:rPr>
              <w:t>官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除去、免去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ㄔㄜˋ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「撤」</w:t>
            </w:r>
            <w:r>
              <w:rPr>
                <w:rFonts w:ascii="標楷體" w:hAnsi="標楷體" w:eastAsia="標楷體"/>
                <w:b w:val="0"/>
                <w:sz w:val="21"/>
              </w:rPr>
              <w:t>退、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「撤」</w:t>
            </w:r>
            <w:r>
              <w:rPr>
                <w:rFonts w:ascii="標楷體" w:hAnsi="標楷體" w:eastAsia="標楷體"/>
                <w:b w:val="0"/>
                <w:sz w:val="21"/>
              </w:rPr>
              <w:t>兵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退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ㄙㄢˇ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懶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「散」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不自約束的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ㄙㄢˇ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一盤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「散」</w:t>
            </w:r>
            <w:r>
              <w:rPr>
                <w:rFonts w:ascii="標楷體" w:hAnsi="標楷體" w:eastAsia="標楷體"/>
                <w:b w:val="0"/>
                <w:sz w:val="21"/>
              </w:rPr>
              <w:t>沙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零碎的、不緊湊的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ㄙㄢˇ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閒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「散」</w:t>
            </w:r>
            <w:r>
              <w:rPr>
                <w:rFonts w:ascii="標楷體" w:hAnsi="標楷體" w:eastAsia="標楷體"/>
                <w:b w:val="0"/>
                <w:sz w:val="21"/>
              </w:rPr>
              <w:t>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「散」</w:t>
            </w:r>
            <w:r>
              <w:rPr>
                <w:rFonts w:ascii="標楷體" w:hAnsi="標楷體" w:eastAsia="標楷體"/>
                <w:b w:val="0"/>
                <w:sz w:val="21"/>
              </w:rPr>
              <w:t>官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閒逸的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ㄙㄢˋ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煙消雲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「散」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分離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ㄙㄢˋ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「散」</w:t>
            </w:r>
            <w:r>
              <w:rPr>
                <w:rFonts w:ascii="標楷體" w:hAnsi="標楷體" w:eastAsia="標楷體"/>
                <w:b w:val="0"/>
                <w:sz w:val="21"/>
              </w:rPr>
              <w:t>播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分布、撒出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ㄙㄢˋ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「散」</w:t>
            </w:r>
            <w:r>
              <w:rPr>
                <w:rFonts w:ascii="標楷體" w:hAnsi="標楷體" w:eastAsia="標楷體"/>
                <w:b w:val="0"/>
                <w:sz w:val="21"/>
              </w:rPr>
              <w:t>心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排遣、抒發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ㄙㄢˋ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遣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「散」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解雇、解職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</w:tbl>
    <w:p>
      <w:pPr>
        <w:spacing w:after="40"/>
      </w:pPr>
    </w:p>
    <w:p>
      <w:pPr>
        <w:keepNext/>
        <w:spacing w:after="60" w:before="160"/>
        <w:pBdr>
          <w:bottom w:val="single" w:sz="8" w:space="1" w:color="1F4E79"/>
        </w:pBdr>
      </w:pPr>
      <w:r>
        <w:rPr>
          <w:rFonts w:ascii="微軟正黑體" w:hAnsi="微軟正黑體" w:eastAsia="微軟正黑體"/>
          <w:b/>
          <w:color w:val="1F4E79"/>
          <w:sz w:val="28"/>
        </w:rPr>
        <w:t>欄　闌　攔　瀾　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1361"/>
        <w:gridCol w:w="3742"/>
        <w:gridCol w:w="4989"/>
      </w:tblGrid>
      <w:tr>
        <w:trPr>
          <w:tblHeader/>
        </w:trPr>
        <w:tc>
          <w:tcPr>
            <w:tcW w:type="dxa" w:w="1361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讀音</w:t>
            </w:r>
          </w:p>
        </w:tc>
        <w:tc>
          <w:tcPr>
            <w:tcW w:type="dxa" w:w="3742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詞語</w:t>
            </w:r>
          </w:p>
        </w:tc>
        <w:tc>
          <w:tcPr>
            <w:tcW w:type="dxa" w:w="4989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釋義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ㄌㄢˊ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牛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「欄」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豢養家畜所圍的圈牢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ㄌㄢˊ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備註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「欄」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表格中區分項目的格子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ㄌㄢˊ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獨自暮憑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「闌」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欄杆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ㄌㄢˊ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晉國去梁千里，有河山以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「闌」</w:t>
            </w:r>
            <w:r>
              <w:rPr>
                <w:rFonts w:ascii="標楷體" w:hAnsi="標楷體" w:eastAsia="標楷體"/>
                <w:b w:val="0"/>
                <w:sz w:val="21"/>
              </w:rPr>
              <w:t>之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遮止、阻隔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ㄌㄢˊ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夜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「闌」</w:t>
            </w:r>
            <w:r>
              <w:rPr>
                <w:rFonts w:ascii="標楷體" w:hAnsi="標楷體" w:eastAsia="標楷體"/>
                <w:b w:val="0"/>
                <w:sz w:val="21"/>
              </w:rPr>
              <w:t>人靜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將盡的、晚的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  <w:r>
              <w:rPr>
                <w:rFonts w:ascii="標楷體" w:hAnsi="標楷體" w:eastAsia="標楷體"/>
                <w:b w:val="0"/>
                <w:sz w:val="21"/>
              </w:rPr>
              <w:t>；夜闌人靜：深夜人聲寂靜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ㄌㄢˊ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詩情酒興漸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「闌」</w:t>
            </w:r>
            <w:r>
              <w:rPr>
                <w:rFonts w:ascii="標楷體" w:hAnsi="標楷體" w:eastAsia="標楷體"/>
                <w:b w:val="0"/>
                <w:sz w:val="21"/>
              </w:rPr>
              <w:t>珊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衰落的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ㄌㄢˊ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阻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「攔」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阻擋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ㄌㄢˊ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力挽狂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「瀾」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大波浪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  <w:r>
              <w:rPr>
                <w:rFonts w:ascii="標楷體" w:hAnsi="標楷體" w:eastAsia="標楷體"/>
                <w:b w:val="0"/>
                <w:sz w:val="21"/>
              </w:rPr>
              <w:t>；力挽狂瀾：比喻盡力挽回險惡的局勢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ㄌㄢˊ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推波助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「瀾」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大波浪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  <w:r>
              <w:rPr>
                <w:rFonts w:ascii="標楷體" w:hAnsi="標楷體" w:eastAsia="標楷體"/>
                <w:b w:val="0"/>
                <w:sz w:val="21"/>
              </w:rPr>
              <w:t>；推波助瀾：從旁鼓動，使事態擴大。比喻不能消弭事情，反而助長它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ㄌㄢˊ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色彩斑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「斕」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顏色多彩、錯雜的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標楷體" w:hAnsi="標楷體" w:eastAsia="標楷體"/>
          <w:b w:val="0"/>
          <w:color w:val="595959"/>
          <w:sz w:val="20"/>
        </w:rPr>
        <w:t xml:space="preserve">▸ </w:t>
      </w:r>
      <w:r>
        <w:rPr>
          <w:rFonts w:ascii="標楷體" w:hAnsi="標楷體" w:eastAsia="標楷體"/>
          <w:b/>
          <w:color w:val="C00000"/>
          <w:sz w:val="20"/>
          <w:shd w:val="clear" w:color="auto" w:fill="FFEB84"/>
        </w:rPr>
        <w:t>「豢」</w:t>
      </w:r>
      <w:r>
        <w:rPr>
          <w:rFonts w:ascii="標楷體" w:hAnsi="標楷體" w:eastAsia="標楷體"/>
          <w:b w:val="0"/>
          <w:sz w:val="20"/>
        </w:rPr>
        <w:t>音ㄏㄨㄢˋ；</w:t>
      </w:r>
      <w:r>
        <w:rPr>
          <w:rFonts w:ascii="標楷體" w:hAnsi="標楷體" w:eastAsia="標楷體"/>
          <w:b/>
          <w:color w:val="C00000"/>
          <w:sz w:val="20"/>
          <w:shd w:val="clear" w:color="auto" w:fill="FFEB84"/>
        </w:rPr>
        <w:t>「去梁千里」</w:t>
      </w:r>
      <w:r>
        <w:rPr>
          <w:rFonts w:ascii="標楷體" w:hAnsi="標楷體" w:eastAsia="標楷體"/>
          <w:b w:val="0"/>
          <w:sz w:val="20"/>
        </w:rPr>
        <w:t>的</w:t>
      </w:r>
      <w:r>
        <w:rPr>
          <w:rFonts w:ascii="標楷體" w:hAnsi="標楷體" w:eastAsia="標楷體"/>
          <w:b/>
          <w:color w:val="C00000"/>
          <w:sz w:val="20"/>
          <w:shd w:val="clear" w:color="auto" w:fill="FFEB84"/>
        </w:rPr>
        <w:t>「去」</w:t>
      </w:r>
      <w:r>
        <w:rPr>
          <w:rFonts w:ascii="標楷體" w:hAnsi="標楷體" w:eastAsia="標楷體"/>
          <w:b w:val="0"/>
          <w:sz w:val="20"/>
        </w:rPr>
        <w:t>＝距離。</w:t>
      </w:r>
    </w:p>
    <w:p>
      <w:pPr>
        <w:keepNext/>
        <w:spacing w:after="60" w:before="160"/>
        <w:pBdr>
          <w:bottom w:val="single" w:sz="8" w:space="1" w:color="1F4E79"/>
        </w:pBdr>
      </w:pPr>
      <w:r>
        <w:rPr>
          <w:rFonts w:ascii="微軟正黑體" w:hAnsi="微軟正黑體" w:eastAsia="微軟正黑體"/>
          <w:b/>
          <w:color w:val="1F4E79"/>
          <w:sz w:val="28"/>
        </w:rPr>
        <w:t>闔　閡　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1361"/>
        <w:gridCol w:w="3742"/>
        <w:gridCol w:w="4989"/>
      </w:tblGrid>
      <w:tr>
        <w:trPr>
          <w:tblHeader/>
        </w:trPr>
        <w:tc>
          <w:tcPr>
            <w:tcW w:type="dxa" w:w="1361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讀音</w:t>
            </w:r>
          </w:p>
        </w:tc>
        <w:tc>
          <w:tcPr>
            <w:tcW w:type="dxa" w:w="3742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詞語</w:t>
            </w:r>
          </w:p>
        </w:tc>
        <w:tc>
          <w:tcPr>
            <w:tcW w:type="dxa" w:w="4989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釋義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ㄏㄜˊ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「闔」</w:t>
            </w:r>
            <w:r>
              <w:rPr>
                <w:rFonts w:ascii="標楷體" w:hAnsi="標楷體" w:eastAsia="標楷體"/>
                <w:b w:val="0"/>
                <w:sz w:val="21"/>
              </w:rPr>
              <w:t>府、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「闔」</w:t>
            </w:r>
            <w:r>
              <w:rPr>
                <w:rFonts w:ascii="標楷體" w:hAnsi="標楷體" w:eastAsia="標楷體"/>
                <w:b w:val="0"/>
                <w:sz w:val="21"/>
              </w:rPr>
              <w:t>第、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「闔」</w:t>
            </w:r>
            <w:r>
              <w:rPr>
                <w:rFonts w:ascii="標楷體" w:hAnsi="標楷體" w:eastAsia="標楷體"/>
                <w:b w:val="0"/>
                <w:sz w:val="21"/>
              </w:rPr>
              <w:t>家光臨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全部的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ㄏㄜˊ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「闔」</w:t>
            </w:r>
            <w:r>
              <w:rPr>
                <w:rFonts w:ascii="標楷體" w:hAnsi="標楷體" w:eastAsia="標楷體"/>
                <w:b w:val="0"/>
                <w:sz w:val="21"/>
              </w:rPr>
              <w:t>門以窮居兮，塊煢獨而靡依、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「闔」</w:t>
            </w:r>
            <w:r>
              <w:rPr>
                <w:rFonts w:ascii="標楷體" w:hAnsi="標楷體" w:eastAsia="標楷體"/>
                <w:b w:val="0"/>
                <w:sz w:val="21"/>
              </w:rPr>
              <w:t>上雙眼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掩蓋、關閉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  <w:r>
              <w:rPr>
                <w:rFonts w:ascii="標楷體" w:hAnsi="標楷體" w:eastAsia="標楷體"/>
                <w:b w:val="0"/>
                <w:sz w:val="21"/>
              </w:rPr>
              <w:t>；煢獨：孤單的樣子；煢煢：孤獨無依的樣子（煢，ㄑㄩㄥˊ）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ㄏㄜˊ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隔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「閡」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阻隔、妨礙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ㄍㄜˊ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出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「閣」</w:t>
            </w:r>
            <w:r>
              <w:rPr>
                <w:rFonts w:ascii="標楷體" w:hAnsi="標楷體" w:eastAsia="標楷體"/>
                <w:b w:val="0"/>
                <w:sz w:val="21"/>
              </w:rPr>
              <w:t>、閨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「閣」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女子的房間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ㄍㄜˊ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樓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「閣」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樓房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</w:tbl>
    <w:p>
      <w:pPr>
        <w:spacing w:after="40"/>
      </w:pPr>
    </w:p>
    <w:p>
      <w:pPr>
        <w:keepNext/>
        <w:spacing w:after="60" w:before="160"/>
        <w:pBdr>
          <w:bottom w:val="single" w:sz="8" w:space="1" w:color="1F4E79"/>
        </w:pBdr>
      </w:pPr>
      <w:r>
        <w:rPr>
          <w:rFonts w:ascii="微軟正黑體" w:hAnsi="微軟正黑體" w:eastAsia="微軟正黑體"/>
          <w:b/>
          <w:color w:val="1F4E79"/>
          <w:sz w:val="28"/>
        </w:rPr>
        <w:t>巒　孿　攣　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1361"/>
        <w:gridCol w:w="3742"/>
        <w:gridCol w:w="4989"/>
      </w:tblGrid>
      <w:tr>
        <w:trPr>
          <w:tblHeader/>
        </w:trPr>
        <w:tc>
          <w:tcPr>
            <w:tcW w:type="dxa" w:w="1361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讀音</w:t>
            </w:r>
          </w:p>
        </w:tc>
        <w:tc>
          <w:tcPr>
            <w:tcW w:type="dxa" w:w="3742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詞語</w:t>
            </w:r>
          </w:p>
        </w:tc>
        <w:tc>
          <w:tcPr>
            <w:tcW w:type="dxa" w:w="4989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釋義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ㄌㄨㄢˊ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山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「巒」</w:t>
            </w:r>
            <w:r>
              <w:rPr>
                <w:rFonts w:ascii="標楷體" w:hAnsi="標楷體" w:eastAsia="標楷體"/>
                <w:b w:val="0"/>
                <w:sz w:val="21"/>
              </w:rPr>
              <w:t>起伏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連綿的山峰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ㄌㄨㄢˊ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「孿」</w:t>
            </w:r>
            <w:r>
              <w:rPr>
                <w:rFonts w:ascii="標楷體" w:hAnsi="標楷體" w:eastAsia="標楷體"/>
                <w:b w:val="0"/>
                <w:sz w:val="21"/>
              </w:rPr>
              <w:t>生子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雙胞胎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ㄌㄨㄢˊ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夫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「孿」</w:t>
            </w:r>
            <w:r>
              <w:rPr>
                <w:rFonts w:ascii="標楷體" w:hAnsi="標楷體" w:eastAsia="標楷體"/>
                <w:b w:val="0"/>
                <w:sz w:val="21"/>
              </w:rPr>
              <w:t>子之相似者，唯其母知之而已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雙生的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ㄌㄨㄢˊ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四肢痙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「攣」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手、足因抽搐而彎曲不能伸直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ㄇㄢˊ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「蠻」</w:t>
            </w:r>
            <w:r>
              <w:rPr>
                <w:rFonts w:ascii="標楷體" w:hAnsi="標楷體" w:eastAsia="標楷體"/>
                <w:b w:val="0"/>
                <w:sz w:val="21"/>
              </w:rPr>
              <w:t>荒地帶、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「蠻」</w:t>
            </w:r>
            <w:r>
              <w:rPr>
                <w:rFonts w:ascii="標楷體" w:hAnsi="標楷體" w:eastAsia="標楷體"/>
                <w:b w:val="0"/>
                <w:sz w:val="21"/>
              </w:rPr>
              <w:t>邦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落後的、未開化的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ㄇㄢˊ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「蠻」</w:t>
            </w:r>
            <w:r>
              <w:rPr>
                <w:rFonts w:ascii="標楷體" w:hAnsi="標楷體" w:eastAsia="標楷體"/>
                <w:b w:val="0"/>
                <w:sz w:val="21"/>
              </w:rPr>
              <w:t>橫、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「蠻」</w:t>
            </w:r>
            <w:r>
              <w:rPr>
                <w:rFonts w:ascii="標楷體" w:hAnsi="標楷體" w:eastAsia="標楷體"/>
                <w:b w:val="0"/>
                <w:sz w:val="21"/>
              </w:rPr>
              <w:t>不講理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強橫、不通情理的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  <w:r>
              <w:rPr>
                <w:rFonts w:ascii="標楷體" w:hAnsi="標楷體" w:eastAsia="標楷體"/>
                <w:b w:val="0"/>
                <w:sz w:val="21"/>
              </w:rPr>
              <w:t>；蠻橫：橫，ㄏㄥˋ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ㄇㄢˊ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胡擾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「蠻」</w:t>
            </w:r>
            <w:r>
              <w:rPr>
                <w:rFonts w:ascii="標楷體" w:hAnsi="標楷體" w:eastAsia="標楷體"/>
                <w:b w:val="0"/>
                <w:sz w:val="21"/>
              </w:rPr>
              <w:t>纏、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「蠻」</w:t>
            </w:r>
            <w:r>
              <w:rPr>
                <w:rFonts w:ascii="標楷體" w:hAnsi="標楷體" w:eastAsia="標楷體"/>
                <w:b w:val="0"/>
                <w:sz w:val="21"/>
              </w:rPr>
              <w:t>幹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強悍、粗野</w:t>
            </w:r>
            <w:r>
              <w:rPr>
                <w:rFonts w:ascii="標楷體" w:hAnsi="標楷體" w:eastAsia="標楷體"/>
                <w:b/>
                <w:sz w:val="21"/>
              </w:rPr>
              <w:t>（副）</w:t>
            </w:r>
          </w:p>
        </w:tc>
      </w:tr>
    </w:tbl>
    <w:p>
      <w:pPr>
        <w:spacing w:after="40"/>
      </w:pPr>
    </w:p>
    <w:p>
      <w:pPr>
        <w:keepNext/>
        <w:spacing w:after="60" w:before="160"/>
        <w:pBdr>
          <w:bottom w:val="single" w:sz="8" w:space="1" w:color="1F4E79"/>
        </w:pBdr>
      </w:pPr>
      <w:r>
        <w:rPr>
          <w:rFonts w:ascii="微軟正黑體" w:hAnsi="微軟正黑體" w:eastAsia="微軟正黑體"/>
          <w:b/>
          <w:color w:val="1F4E79"/>
          <w:sz w:val="28"/>
        </w:rPr>
        <w:t>朦　濛　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1361"/>
        <w:gridCol w:w="3742"/>
        <w:gridCol w:w="4989"/>
      </w:tblGrid>
      <w:tr>
        <w:trPr>
          <w:tblHeader/>
        </w:trPr>
        <w:tc>
          <w:tcPr>
            <w:tcW w:type="dxa" w:w="1361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讀音</w:t>
            </w:r>
          </w:p>
        </w:tc>
        <w:tc>
          <w:tcPr>
            <w:tcW w:type="dxa" w:w="3742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詞語</w:t>
            </w:r>
          </w:p>
        </w:tc>
        <w:tc>
          <w:tcPr>
            <w:tcW w:type="dxa" w:w="4989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釋義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ㄇㄥˊ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月色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「朦」</w:t>
            </w:r>
            <w:r>
              <w:rPr>
                <w:rFonts w:ascii="標楷體" w:hAnsi="標楷體" w:eastAsia="標楷體"/>
                <w:b w:val="0"/>
                <w:sz w:val="21"/>
              </w:rPr>
              <w:t>朧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月色昏暗的樣子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ㄇㄥˊ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「朦」</w:t>
            </w:r>
            <w:r>
              <w:rPr>
                <w:rFonts w:ascii="標楷體" w:hAnsi="標楷體" w:eastAsia="標楷體"/>
                <w:b w:val="0"/>
                <w:sz w:val="21"/>
              </w:rPr>
              <w:t>朧煙霧曉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不清楚、模糊的樣子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  <w:r>
              <w:rPr>
                <w:rFonts w:ascii="標楷體" w:hAnsi="標楷體" w:eastAsia="標楷體"/>
                <w:b w:val="0"/>
                <w:sz w:val="21"/>
              </w:rPr>
              <w:t>；朦昧執迷：不明事理，固執於一己之見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ㄇㄥˊ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煙雨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「濛濛」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水氣綿密的樣子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ㄇㄥˊ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檸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「檬」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水果名，味酸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</w:tbl>
    <w:p>
      <w:pPr>
        <w:spacing w:after="40"/>
      </w:pPr>
    </w:p>
    <w:p>
      <w:pPr>
        <w:keepNext/>
        <w:spacing w:after="60" w:before="160"/>
        <w:pBdr>
          <w:bottom w:val="single" w:sz="8" w:space="1" w:color="1F4E79"/>
        </w:pBdr>
      </w:pPr>
      <w:r>
        <w:rPr>
          <w:rFonts w:ascii="微軟正黑體" w:hAnsi="微軟正黑體" w:eastAsia="微軟正黑體"/>
          <w:b/>
          <w:color w:val="1F4E79"/>
          <w:sz w:val="28"/>
        </w:rPr>
        <w:t>漫　慢　幔　曼　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1361"/>
        <w:gridCol w:w="3742"/>
        <w:gridCol w:w="4989"/>
      </w:tblGrid>
      <w:tr>
        <w:trPr>
          <w:tblHeader/>
        </w:trPr>
        <w:tc>
          <w:tcPr>
            <w:tcW w:type="dxa" w:w="1361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讀音</w:t>
            </w:r>
          </w:p>
        </w:tc>
        <w:tc>
          <w:tcPr>
            <w:tcW w:type="dxa" w:w="3742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詞語</w:t>
            </w:r>
          </w:p>
        </w:tc>
        <w:tc>
          <w:tcPr>
            <w:tcW w:type="dxa" w:w="4989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釋義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ㄇㄢˋ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「漫」</w:t>
            </w:r>
            <w:r>
              <w:rPr>
                <w:rFonts w:ascii="標楷體" w:hAnsi="標楷體" w:eastAsia="標楷體"/>
                <w:b w:val="0"/>
                <w:sz w:val="21"/>
              </w:rPr>
              <w:t>不經心、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「漫」</w:t>
            </w:r>
            <w:r>
              <w:rPr>
                <w:rFonts w:ascii="標楷體" w:hAnsi="標楷體" w:eastAsia="標楷體"/>
                <w:b w:val="0"/>
                <w:sz w:val="21"/>
              </w:rPr>
              <w:t>卷詩書喜欲狂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隨便地、胡亂地</w:t>
            </w:r>
            <w:r>
              <w:rPr>
                <w:rFonts w:ascii="標楷體" w:hAnsi="標楷體" w:eastAsia="標楷體"/>
                <w:b/>
                <w:sz w:val="21"/>
              </w:rPr>
              <w:t>（副）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ㄇㄢˋ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「漫」</w:t>
            </w:r>
            <w:r>
              <w:rPr>
                <w:rFonts w:ascii="標楷體" w:hAnsi="標楷體" w:eastAsia="標楷體"/>
                <w:b w:val="0"/>
                <w:sz w:val="21"/>
              </w:rPr>
              <w:t>山遍野、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「漫」</w:t>
            </w:r>
            <w:r>
              <w:rPr>
                <w:rFonts w:ascii="標楷體" w:hAnsi="標楷體" w:eastAsia="標楷體"/>
                <w:b w:val="0"/>
                <w:sz w:val="21"/>
              </w:rPr>
              <w:t>天大霧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遍布的、充滿的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ㄇㄢˋ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「漫漫」</w:t>
            </w:r>
            <w:r>
              <w:rPr>
                <w:rFonts w:ascii="標楷體" w:hAnsi="標楷體" w:eastAsia="標楷體"/>
                <w:b w:val="0"/>
                <w:sz w:val="21"/>
              </w:rPr>
              <w:t>長夜、還望顧舊鄉，長路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「漫」</w:t>
            </w:r>
            <w:r>
              <w:rPr>
                <w:rFonts w:ascii="標楷體" w:hAnsi="標楷體" w:eastAsia="標楷體"/>
                <w:b w:val="0"/>
                <w:sz w:val="21"/>
              </w:rPr>
              <w:t>浩浩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長的、遠的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ㄇㄢˋ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浪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「漫」</w:t>
            </w:r>
            <w:r>
              <w:rPr>
                <w:rFonts w:ascii="標楷體" w:hAnsi="標楷體" w:eastAsia="標楷體"/>
                <w:b w:val="0"/>
                <w:sz w:val="21"/>
              </w:rPr>
              <w:t>、散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「漫」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放縱不受拘束的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ㄇㄢˋ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「慢」</w:t>
            </w:r>
            <w:r>
              <w:rPr>
                <w:rFonts w:ascii="標楷體" w:hAnsi="標楷體" w:eastAsia="標楷體"/>
                <w:b w:val="0"/>
                <w:sz w:val="21"/>
              </w:rPr>
              <w:t>車、動作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「慢」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速度低的、不快的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ㄇㄢˋ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輕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「慢」</w:t>
            </w:r>
            <w:r>
              <w:rPr>
                <w:rFonts w:ascii="標楷體" w:hAnsi="標楷體" w:eastAsia="標楷體"/>
                <w:b w:val="0"/>
                <w:sz w:val="21"/>
              </w:rPr>
              <w:t>、傲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「慢」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驕傲的、不禮貌的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ㄇㄢˋ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且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「慢」</w:t>
            </w:r>
            <w:r>
              <w:rPr>
                <w:rFonts w:ascii="標楷體" w:hAnsi="標楷體" w:eastAsia="標楷體"/>
                <w:b w:val="0"/>
                <w:sz w:val="21"/>
              </w:rPr>
              <w:t>生氣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從緩地、稍緩地</w:t>
            </w:r>
            <w:r>
              <w:rPr>
                <w:rFonts w:ascii="標楷體" w:hAnsi="標楷體" w:eastAsia="標楷體"/>
                <w:b/>
                <w:sz w:val="21"/>
              </w:rPr>
              <w:t>（副）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ㄇㄢˋ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窗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「幔」</w:t>
            </w:r>
            <w:r>
              <w:rPr>
                <w:rFonts w:ascii="標楷體" w:hAnsi="標楷體" w:eastAsia="標楷體"/>
                <w:b w:val="0"/>
                <w:sz w:val="21"/>
              </w:rPr>
              <w:t>、布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「幔」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布幕、帳幕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ㄇㄢˋ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妙歌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「曼」</w:t>
            </w:r>
            <w:r>
              <w:rPr>
                <w:rFonts w:ascii="標楷體" w:hAnsi="標楷體" w:eastAsia="標楷體"/>
                <w:b w:val="0"/>
                <w:sz w:val="21"/>
              </w:rPr>
              <w:t>舞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美的、柔美的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ㄇㄢˋ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「蔓」</w:t>
            </w:r>
            <w:r>
              <w:rPr>
                <w:rFonts w:ascii="標楷體" w:hAnsi="標楷體" w:eastAsia="標楷體"/>
                <w:b w:val="0"/>
                <w:sz w:val="21"/>
              </w:rPr>
              <w:t>延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延伸、滋長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ㄇㄢˋ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藤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「蔓」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藤本或蔓性植物細長而能攀繞他物的莖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</w:tbl>
    <w:p>
      <w:pPr>
        <w:spacing w:after="40"/>
      </w:pPr>
    </w:p>
    <w:p>
      <w:pPr>
        <w:keepNext/>
        <w:spacing w:after="60" w:before="160"/>
        <w:pBdr>
          <w:bottom w:val="single" w:sz="8" w:space="1" w:color="1F4E79"/>
        </w:pBdr>
      </w:pPr>
      <w:r>
        <w:rPr>
          <w:rFonts w:ascii="微軟正黑體" w:hAnsi="微軟正黑體" w:eastAsia="微軟正黑體"/>
          <w:b/>
          <w:color w:val="1F4E79"/>
          <w:sz w:val="28"/>
        </w:rPr>
        <w:t>遛　蹓　溜　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1361"/>
        <w:gridCol w:w="3742"/>
        <w:gridCol w:w="4989"/>
      </w:tblGrid>
      <w:tr>
        <w:trPr>
          <w:tblHeader/>
        </w:trPr>
        <w:tc>
          <w:tcPr>
            <w:tcW w:type="dxa" w:w="1361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讀音</w:t>
            </w:r>
          </w:p>
        </w:tc>
        <w:tc>
          <w:tcPr>
            <w:tcW w:type="dxa" w:w="3742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詞語</w:t>
            </w:r>
          </w:p>
        </w:tc>
        <w:tc>
          <w:tcPr>
            <w:tcW w:type="dxa" w:w="4989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釋義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ㄌㄧㄡˋ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「遛」</w:t>
            </w:r>
            <w:r>
              <w:rPr>
                <w:rFonts w:ascii="標楷體" w:hAnsi="標楷體" w:eastAsia="標楷體"/>
                <w:b w:val="0"/>
                <w:sz w:val="21"/>
              </w:rPr>
              <w:t>馬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牽著或帶著寵物慢慢走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ㄌㄧㄡˋ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閒時不妨到外面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「遛」</w:t>
            </w:r>
            <w:r>
              <w:rPr>
                <w:rFonts w:ascii="標楷體" w:hAnsi="標楷體" w:eastAsia="標楷體"/>
                <w:b w:val="0"/>
                <w:sz w:val="21"/>
              </w:rPr>
              <w:t>一會兒、閒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「遛」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緩步而走、隨便走走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ㄌㄧㄡˋ˙ㄉㄚ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「蹓」</w:t>
            </w:r>
            <w:r>
              <w:rPr>
                <w:rFonts w:ascii="標楷體" w:hAnsi="標楷體" w:eastAsia="標楷體"/>
                <w:b w:val="0"/>
                <w:sz w:val="21"/>
              </w:rPr>
              <w:t>躂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閒逛、散步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ㄌㄧㄡ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「溜」</w:t>
            </w:r>
            <w:r>
              <w:rPr>
                <w:rFonts w:ascii="標楷體" w:hAnsi="標楷體" w:eastAsia="標楷體"/>
                <w:b w:val="0"/>
                <w:sz w:val="21"/>
              </w:rPr>
              <w:t>回家、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「溜」</w:t>
            </w:r>
            <w:r>
              <w:rPr>
                <w:rFonts w:ascii="標楷體" w:hAnsi="標楷體" w:eastAsia="標楷體"/>
                <w:b w:val="0"/>
                <w:sz w:val="21"/>
              </w:rPr>
              <w:t>出去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私自離開或進入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ㄌㄧㄡ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「溜」</w:t>
            </w:r>
            <w:r>
              <w:rPr>
                <w:rFonts w:ascii="標楷體" w:hAnsi="標楷體" w:eastAsia="標楷體"/>
                <w:b w:val="0"/>
                <w:sz w:val="21"/>
              </w:rPr>
              <w:t>滑梯、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「溜」</w:t>
            </w:r>
            <w:r>
              <w:rPr>
                <w:rFonts w:ascii="標楷體" w:hAnsi="標楷體" w:eastAsia="標楷體"/>
                <w:b w:val="0"/>
                <w:sz w:val="21"/>
              </w:rPr>
              <w:t>冰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滑動、滑落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ㄌㄧㄡ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「溜」</w:t>
            </w:r>
            <w:r>
              <w:rPr>
                <w:rFonts w:ascii="標楷體" w:hAnsi="標楷體" w:eastAsia="標楷體"/>
                <w:b w:val="0"/>
                <w:sz w:val="21"/>
              </w:rPr>
              <w:t>過彎彎的小橋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輕快流過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ㄌㄧㄡˋ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英文很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「溜」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流利、順暢、不結巴的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ㄌㄧㄡˋ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瀑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「溜」</w:t>
            </w:r>
            <w:r>
              <w:rPr>
                <w:rFonts w:ascii="標楷體" w:hAnsi="標楷體" w:eastAsia="標楷體"/>
                <w:b w:val="0"/>
                <w:sz w:val="21"/>
              </w:rPr>
              <w:t>晴疑雨，叢篁晝似昏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向下直瀉的水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ㄌㄧㄡˋ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青羅落漠而上覆，穴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「溜」</w:t>
            </w:r>
            <w:r>
              <w:rPr>
                <w:rFonts w:ascii="標楷體" w:hAnsi="標楷體" w:eastAsia="標楷體"/>
                <w:b w:val="0"/>
                <w:sz w:val="21"/>
              </w:rPr>
              <w:t>滴瀝而下通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水流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ㄌㄧㄡˋ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西澗冰已消，春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「溜」</w:t>
            </w:r>
            <w:r>
              <w:rPr>
                <w:rFonts w:ascii="標楷體" w:hAnsi="標楷體" w:eastAsia="標楷體"/>
                <w:b w:val="0"/>
                <w:sz w:val="21"/>
              </w:rPr>
              <w:t>含新碧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水流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ㄌㄧㄡˊ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腫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「瘤」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身體組織或器官因細胞增生所長的贅生物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</w:tbl>
    <w:p>
      <w:pPr>
        <w:spacing w:after="40"/>
      </w:pPr>
    </w:p>
    <w:p>
      <w:pPr>
        <w:keepNext/>
        <w:spacing w:after="60" w:before="160"/>
        <w:pBdr>
          <w:bottom w:val="single" w:sz="8" w:space="1" w:color="1F4E79"/>
        </w:pBdr>
      </w:pPr>
      <w:r>
        <w:rPr>
          <w:rFonts w:ascii="微軟正黑體" w:hAnsi="微軟正黑體" w:eastAsia="微軟正黑體"/>
          <w:b/>
          <w:color w:val="1F4E79"/>
          <w:sz w:val="28"/>
        </w:rPr>
        <w:t>削　宵　霄　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1361"/>
        <w:gridCol w:w="3742"/>
        <w:gridCol w:w="4989"/>
      </w:tblGrid>
      <w:tr>
        <w:trPr>
          <w:tblHeader/>
        </w:trPr>
        <w:tc>
          <w:tcPr>
            <w:tcW w:type="dxa" w:w="1361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讀音</w:t>
            </w:r>
          </w:p>
        </w:tc>
        <w:tc>
          <w:tcPr>
            <w:tcW w:type="dxa" w:w="3742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詞語</w:t>
            </w:r>
          </w:p>
        </w:tc>
        <w:tc>
          <w:tcPr>
            <w:tcW w:type="dxa" w:w="4989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釋義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ㄒㄧㄠ（語音）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「削」</w:t>
            </w:r>
            <w:r>
              <w:rPr>
                <w:rFonts w:ascii="標楷體" w:hAnsi="標楷體" w:eastAsia="標楷體"/>
                <w:b w:val="0"/>
                <w:sz w:val="21"/>
              </w:rPr>
              <w:t>皮、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「削」</w:t>
            </w:r>
            <w:r>
              <w:rPr>
                <w:rFonts w:ascii="標楷體" w:hAnsi="標楷體" w:eastAsia="標楷體"/>
                <w:b w:val="0"/>
                <w:sz w:val="21"/>
              </w:rPr>
              <w:t>鉛筆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用刀斜刮除去物體表層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ㄒㄩㄝˋ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「削」</w:t>
            </w:r>
            <w:r>
              <w:rPr>
                <w:rFonts w:ascii="標楷體" w:hAnsi="標楷體" w:eastAsia="標楷體"/>
                <w:b w:val="0"/>
                <w:sz w:val="21"/>
              </w:rPr>
              <w:t>足適履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比喻勉強遷就，拘泥舊例而不知變通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ㄒㄩㄝˋ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「削」</w:t>
            </w:r>
            <w:r>
              <w:rPr>
                <w:rFonts w:ascii="標楷體" w:hAnsi="標楷體" w:eastAsia="標楷體"/>
                <w:b w:val="0"/>
                <w:sz w:val="21"/>
              </w:rPr>
              <w:t>滅、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「削」</w:t>
            </w:r>
            <w:r>
              <w:rPr>
                <w:rFonts w:ascii="標楷體" w:hAnsi="標楷體" w:eastAsia="標楷體"/>
                <w:b w:val="0"/>
                <w:sz w:val="21"/>
              </w:rPr>
              <w:t>弱、國勢日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「削」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減弱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ㄒㄩㄝˋ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文珍等惡其專權，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「削」</w:t>
            </w:r>
            <w:r>
              <w:rPr>
                <w:rFonts w:ascii="標楷體" w:hAnsi="標楷體" w:eastAsia="標楷體"/>
                <w:b w:val="0"/>
                <w:sz w:val="21"/>
              </w:rPr>
              <w:t>去翰林之職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刪除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ㄒㄩㄝˋ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至於為春秋，筆則筆，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「削」</w:t>
            </w:r>
            <w:r>
              <w:rPr>
                <w:rFonts w:ascii="標楷體" w:hAnsi="標楷體" w:eastAsia="標楷體"/>
                <w:b w:val="0"/>
                <w:sz w:val="21"/>
              </w:rPr>
              <w:t>則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「削」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刪除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ㄒㄩㄝˋ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「削」</w:t>
            </w:r>
            <w:r>
              <w:rPr>
                <w:rFonts w:ascii="標楷體" w:hAnsi="標楷體" w:eastAsia="標楷體"/>
                <w:b w:val="0"/>
                <w:sz w:val="21"/>
              </w:rPr>
              <w:t>價競爭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減低價錢，一般是指低於成本的價錢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ㄒㄩㄝˋ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剝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「削」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搜括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ㄒㄧㄠ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良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「宵」</w:t>
            </w:r>
            <w:r>
              <w:rPr>
                <w:rFonts w:ascii="標楷體" w:hAnsi="標楷體" w:eastAsia="標楷體"/>
                <w:b w:val="0"/>
                <w:sz w:val="21"/>
              </w:rPr>
              <w:t>苦短、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「宵」</w:t>
            </w:r>
            <w:r>
              <w:rPr>
                <w:rFonts w:ascii="標楷體" w:hAnsi="標楷體" w:eastAsia="標楷體"/>
                <w:b w:val="0"/>
                <w:sz w:val="21"/>
              </w:rPr>
              <w:t>展轉而不寐，驟長歎以達晨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夜、夜晚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ㄒㄧㄠ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通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「宵」</w:t>
            </w:r>
            <w:r>
              <w:rPr>
                <w:rFonts w:ascii="標楷體" w:hAnsi="標楷體" w:eastAsia="標楷體"/>
                <w:b w:val="0"/>
                <w:sz w:val="21"/>
              </w:rPr>
              <w:t>達旦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夜、夜晚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  <w:r>
              <w:rPr>
                <w:rFonts w:ascii="標楷體" w:hAnsi="標楷體" w:eastAsia="標楷體"/>
                <w:b w:val="0"/>
                <w:sz w:val="21"/>
              </w:rPr>
              <w:t>；通宵達旦：一整夜到天亮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ㄒㄧㄠ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春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「宵」</w:t>
            </w:r>
            <w:r>
              <w:rPr>
                <w:rFonts w:ascii="標楷體" w:hAnsi="標楷體" w:eastAsia="標楷體"/>
                <w:b w:val="0"/>
                <w:sz w:val="21"/>
              </w:rPr>
              <w:t>一刻值千金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夜、夜晚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  <w:r>
              <w:rPr>
                <w:rFonts w:ascii="標楷體" w:hAnsi="標楷體" w:eastAsia="標楷體"/>
                <w:b w:val="0"/>
                <w:sz w:val="21"/>
              </w:rPr>
              <w:t>；春宵一刻值千金：比喻春夜歡樂時光美好可貴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ㄒㄧㄠ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九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「霄」</w:t>
            </w:r>
            <w:r>
              <w:rPr>
                <w:rFonts w:ascii="標楷體" w:hAnsi="標楷體" w:eastAsia="標楷體"/>
                <w:b w:val="0"/>
                <w:sz w:val="21"/>
              </w:rPr>
              <w:t>雲外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天空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  <w:r>
              <w:rPr>
                <w:rFonts w:ascii="標楷體" w:hAnsi="標楷體" w:eastAsia="標楷體"/>
                <w:b w:val="0"/>
                <w:sz w:val="21"/>
              </w:rPr>
              <w:t>；九霄雲外：形容既高且遠的地方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ㄒㄧㄠ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響徹雲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「霄」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天空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  <w:r>
              <w:rPr>
                <w:rFonts w:ascii="標楷體" w:hAnsi="標楷體" w:eastAsia="標楷體"/>
                <w:b w:val="0"/>
                <w:sz w:val="21"/>
              </w:rPr>
              <w:t>；響徹雲霄：形容聲音響亮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ㄒㄧㄠˋ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唯妙唯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「肖」</w:t>
            </w:r>
            <w:r>
              <w:rPr>
                <w:rFonts w:ascii="標楷體" w:hAnsi="標楷體" w:eastAsia="標楷體"/>
                <w:b w:val="0"/>
                <w:sz w:val="21"/>
              </w:rPr>
              <w:t>、不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「肖」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相似、相像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  <w:r>
              <w:rPr>
                <w:rFonts w:ascii="標楷體" w:hAnsi="標楷體" w:eastAsia="標楷體"/>
                <w:b w:val="0"/>
                <w:sz w:val="21"/>
              </w:rPr>
              <w:t>；唯妙唯肖：模仿得精細巧妙，逼真傳神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ㄒㄧㄠˋ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七十子之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「肖」</w:t>
            </w:r>
            <w:r>
              <w:rPr>
                <w:rFonts w:ascii="標楷體" w:hAnsi="標楷體" w:eastAsia="標楷體"/>
                <w:b w:val="0"/>
                <w:sz w:val="21"/>
              </w:rPr>
              <w:t>仲尼也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相似、相像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ㄒㄧㄠˋ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以牛角作曲管，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「肖」</w:t>
            </w:r>
            <w:r>
              <w:rPr>
                <w:rFonts w:ascii="標楷體" w:hAnsi="標楷體" w:eastAsia="標楷體"/>
                <w:b w:val="0"/>
                <w:sz w:val="21"/>
              </w:rPr>
              <w:t>鶉聲吹之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比擬、仿效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  <w:r>
              <w:rPr>
                <w:rFonts w:ascii="標楷體" w:hAnsi="標楷體" w:eastAsia="標楷體"/>
                <w:b w:val="0"/>
                <w:sz w:val="21"/>
              </w:rPr>
              <w:t>；鶉，ㄔㄨㄣˊ</w:t>
            </w:r>
          </w:p>
        </w:tc>
      </w:tr>
    </w:tbl>
    <w:p>
      <w:pPr>
        <w:spacing w:after="40"/>
      </w:pPr>
    </w:p>
    <w:p>
      <w:pPr>
        <w:keepNext/>
        <w:spacing w:after="60" w:before="160"/>
        <w:pBdr>
          <w:bottom w:val="single" w:sz="8" w:space="1" w:color="1F4E79"/>
        </w:pBdr>
      </w:pPr>
      <w:r>
        <w:rPr>
          <w:rFonts w:ascii="微軟正黑體" w:hAnsi="微軟正黑體" w:eastAsia="微軟正黑體"/>
          <w:b/>
          <w:color w:val="1F4E79"/>
          <w:sz w:val="28"/>
        </w:rPr>
        <w:t>螢　瑩　營　榮　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1361"/>
        <w:gridCol w:w="3742"/>
        <w:gridCol w:w="4989"/>
      </w:tblGrid>
      <w:tr>
        <w:trPr>
          <w:tblHeader/>
        </w:trPr>
        <w:tc>
          <w:tcPr>
            <w:tcW w:type="dxa" w:w="1361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讀音</w:t>
            </w:r>
          </w:p>
        </w:tc>
        <w:tc>
          <w:tcPr>
            <w:tcW w:type="dxa" w:w="3742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詞語</w:t>
            </w:r>
          </w:p>
        </w:tc>
        <w:tc>
          <w:tcPr>
            <w:tcW w:type="dxa" w:w="4989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釋義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ㄧㄥˊ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囊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「螢」</w:t>
            </w:r>
            <w:r>
              <w:rPr>
                <w:rFonts w:ascii="標楷體" w:hAnsi="標楷體" w:eastAsia="標楷體"/>
                <w:b w:val="0"/>
                <w:sz w:val="21"/>
              </w:rPr>
              <w:t>映雪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昆蟲名，腹部會發光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  <w:r>
              <w:rPr>
                <w:rFonts w:ascii="標楷體" w:hAnsi="標楷體" w:eastAsia="標楷體"/>
                <w:b w:val="0"/>
                <w:sz w:val="21"/>
              </w:rPr>
              <w:t>；囊螢：車胤借螢火亮光讀書的故事；映雪：晉孫康夜晚利用雪光照明讀書的故事。形容人在艱困的環境中勤奮讀書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ㄧㄥˊ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晶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「瑩」</w:t>
            </w:r>
            <w:r>
              <w:rPr>
                <w:rFonts w:ascii="標楷體" w:hAnsi="標楷體" w:eastAsia="標楷體"/>
                <w:b w:val="0"/>
                <w:sz w:val="21"/>
              </w:rPr>
              <w:t>剔透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透明光潔的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ㄧㄥˊ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步步為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「營」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軍隊駐紮的地方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  <w:r>
              <w:rPr>
                <w:rFonts w:ascii="標楷體" w:hAnsi="標楷體" w:eastAsia="標楷體"/>
                <w:b w:val="0"/>
                <w:sz w:val="21"/>
              </w:rPr>
              <w:t>；步步為營：比喻小心謹慎，防備周全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ㄧㄥˊ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兵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「營」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軍隊駐紮的地方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ㄧㄥˊ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夏令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「營」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活動的組織名稱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ㄧㄥˊ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「營」</w:t>
            </w:r>
            <w:r>
              <w:rPr>
                <w:rFonts w:ascii="標楷體" w:hAnsi="標楷體" w:eastAsia="標楷體"/>
                <w:b w:val="0"/>
                <w:sz w:val="21"/>
              </w:rPr>
              <w:t>利、鑽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「營」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謀求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ㄧㄥˊ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經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「營」</w:t>
            </w:r>
            <w:r>
              <w:rPr>
                <w:rFonts w:ascii="標楷體" w:hAnsi="標楷體" w:eastAsia="標楷體"/>
                <w:b w:val="0"/>
                <w:sz w:val="21"/>
              </w:rPr>
              <w:t>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「營」</w:t>
            </w:r>
            <w:r>
              <w:rPr>
                <w:rFonts w:ascii="標楷體" w:hAnsi="標楷體" w:eastAsia="標楷體"/>
                <w:b w:val="0"/>
                <w:sz w:val="21"/>
              </w:rPr>
              <w:t>業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管理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ㄧㄥˊ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「營」</w:t>
            </w:r>
            <w:r>
              <w:rPr>
                <w:rFonts w:ascii="標楷體" w:hAnsi="標楷體" w:eastAsia="標楷體"/>
                <w:b w:val="0"/>
                <w:sz w:val="21"/>
              </w:rPr>
              <w:t>造、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「營」</w:t>
            </w:r>
            <w:r>
              <w:rPr>
                <w:rFonts w:ascii="標楷體" w:hAnsi="標楷體" w:eastAsia="標楷體"/>
                <w:b w:val="0"/>
                <w:sz w:val="21"/>
              </w:rPr>
              <w:t>建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建設、建造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ㄖㄨㄥˊ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「榮」</w:t>
            </w:r>
            <w:r>
              <w:rPr>
                <w:rFonts w:ascii="標楷體" w:hAnsi="標楷體" w:eastAsia="標楷體"/>
                <w:b w:val="0"/>
                <w:sz w:val="21"/>
              </w:rPr>
              <w:t>華富貴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富貴、顯達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ㄖㄨㄥˊ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引以為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「榮」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光耀、光榮</w:t>
            </w:r>
            <w:r>
              <w:rPr>
                <w:rFonts w:ascii="標楷體" w:hAnsi="標楷體" w:eastAsia="標楷體"/>
                <w:b/>
                <w:sz w:val="21"/>
              </w:rPr>
              <w:t>（名）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ㄖㄨㄥˊ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欣欣向</w:t>
            </w:r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「榮」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茂盛的、繁多的</w:t>
            </w:r>
            <w:r>
              <w:rPr>
                <w:rFonts w:ascii="標楷體" w:hAnsi="標楷體" w:eastAsia="標楷體"/>
                <w:b/>
                <w:sz w:val="21"/>
              </w:rPr>
              <w:t>（形）</w:t>
            </w:r>
            <w:r>
              <w:rPr>
                <w:rFonts w:ascii="標楷體" w:hAnsi="標楷體" w:eastAsia="標楷體"/>
                <w:b w:val="0"/>
                <w:sz w:val="21"/>
              </w:rPr>
              <w:t>；欣欣向榮：1.草木繁盛的樣子　2.比喻蓬勃發展、繁榮興盛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ㄧㄥˊ</w:t>
            </w:r>
          </w:p>
        </w:tc>
        <w:tc>
          <w:tcPr>
            <w:tcW w:type="dxa" w:w="3742"/>
          </w:tcPr>
          <w:p>
            <w:r>
              <w:rPr>
                <w:rFonts w:ascii="標楷體" w:hAnsi="標楷體" w:eastAsia="標楷體"/>
                <w:b/>
                <w:color w:val="C00000"/>
                <w:sz w:val="21"/>
                <w:shd w:val="clear" w:color="auto" w:fill="FFEB84"/>
              </w:rPr>
              <w:t>「縈」</w:t>
            </w:r>
            <w:r>
              <w:rPr>
                <w:rFonts w:ascii="標楷體" w:hAnsi="標楷體" w:eastAsia="標楷體"/>
                <w:b w:val="0"/>
                <w:sz w:val="21"/>
              </w:rPr>
              <w:t>繞</w:t>
            </w:r>
          </w:p>
        </w:tc>
        <w:tc>
          <w:tcPr>
            <w:tcW w:type="dxa" w:w="4989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圍繞、纏繞</w:t>
            </w:r>
            <w:r>
              <w:rPr>
                <w:rFonts w:ascii="標楷體" w:hAnsi="標楷體" w:eastAsia="標楷體"/>
                <w:b/>
                <w:sz w:val="21"/>
              </w:rPr>
              <w:t>（動）</w:t>
            </w:r>
          </w:p>
        </w:tc>
      </w:tr>
    </w:tbl>
    <w:p>
      <w:pPr>
        <w:spacing w:after="40"/>
      </w:pPr>
    </w:p>
    <w:p>
      <w:pPr>
        <w:spacing w:after="80" w:before="200"/>
        <w:keepNext/>
        <w:shd w:val="clear" w:color="auto" w:fill="2E75B6"/>
      </w:pPr>
      <w:r>
        <w:rPr>
          <w:rFonts w:ascii="微軟正黑體" w:hAnsi="微軟正黑體" w:eastAsia="微軟正黑體"/>
          <w:b/>
          <w:color w:val="FFFFFF"/>
          <w:sz w:val="30"/>
        </w:rPr>
        <w:t xml:space="preserve">　四、修辭練習：轉化</w:t>
      </w:r>
    </w:p>
    <w:p>
      <w:pPr>
        <w:spacing w:after="80"/>
      </w:pPr>
      <w:r>
        <w:rPr>
          <w:rFonts w:ascii="標楷體" w:hAnsi="標楷體" w:eastAsia="標楷體"/>
          <w:b w:val="0"/>
          <w:sz w:val="21"/>
        </w:rPr>
        <w:t>轉化：凡描述一件事物時，轉變其原來性質，化成另一種本質截然不同的事物，而加以形容敘述的修辭方法。主要有三大類：（A）將物擬人（人性化）——將物比擬為人，簡稱「擬人」；（B）將人擬物（物性化）——將人比擬為物，簡稱「擬物」；（C）形象化——將虛擬實（化抽象為具體）。以下文句，請判斷其性質，並將其類別（擬人法、擬物法、形象法）分別填入空格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794"/>
        <w:gridCol w:w="7370"/>
        <w:gridCol w:w="1928"/>
      </w:tblGrid>
      <w:tr>
        <w:trPr>
          <w:tblHeader/>
        </w:trPr>
        <w:tc>
          <w:tcPr>
            <w:tcW w:type="dxa" w:w="794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題號</w:t>
            </w:r>
          </w:p>
        </w:tc>
        <w:tc>
          <w:tcPr>
            <w:tcW w:type="dxa" w:w="7370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文句</w:t>
            </w:r>
          </w:p>
        </w:tc>
        <w:tc>
          <w:tcPr>
            <w:tcW w:type="dxa" w:w="1928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類別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1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月亮菩薩還是聽我的禱告的。〈琦君·月光餅〉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擬人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2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內心裡寸草不生的人，當然所處的環境也會寸草不生。〈王家祥·遇見一株樹〉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擬物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3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你的嘆息，應該被快樂絞殺，面對著明天歌唱。〈楊喚·短章〉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形象化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4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流入嫵媚的阿諾河去。〈徐志摩·翡冷翠山居閒話〉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擬人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5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別人是用兩隻腳走路，他卻是長著翅膀飛的。〈蘇雪林·我所認識的詩人徐志摩〉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擬物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6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在天願作比翼鳥，在地願為連理枝。〈白居易·長恨歌〉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擬物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7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只有夜風還醒著。〈楊喚·夏夜〉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擬人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8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那就折一張闊些的荷葉，包一片月光回去，回去夾在唐詩裡，扁扁地，像壓過的相思。〈余光中·滿月下〉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形象化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9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好銳利的喜悅刺上我的心頭。〈梁實秋·鳥〉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形象化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10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昨夜風疏雨驟，濃睡不消殘酒。試問捲簾人，卻道海棠依舊。知否？知否？應是綠肥紅瘦。〈李清照·如夢令〉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擬人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11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舊的路衰老了，毀壞了。〈艾雯·路〉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擬人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12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不妨縱容你滿腮的苔蘚。〈徐志摩·翡冷翠山居閒話〉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擬物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13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我提筆的手勢擱淺在半空中。〈簡媜·夏之絕句〉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擬物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14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她們總是披著一身淡淡的夜色便開始工作。〈張騰蛟·那默默的一群〉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形象化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15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清晨的寒風舞弄著他的飄飄衣帶。〈余秋雨·三峽〉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擬人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16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雲的幽默與隱隱的雷笑。〈鄭愁予·小小的島〉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擬人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17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我的日子滴在時間的流裡，沒有聲音，也沒有影子。〈朱自清·匆匆〉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形象化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18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那兒的草地都善等待，鋪綴著野花如果盤。〈鄭愁予·小小的島〉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形象化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19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心靈的雨季再也不會來。〈曼黎·感情的花朵〉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擬物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20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我見青山多嫵媚，料青山見我應如是。〈辛棄疾·賀新郎〉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擬人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21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羊隊和牛群告別了田野回家了。〈楊喚·夏夜〉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擬人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22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正義被綁著示眾，真理被蒙上眼睛。〈艾青·在浪尖上〉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形象化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23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你不妨搖曳著一頭的蓬草。〈徐志摩·翡冷翠山居閒話〉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擬物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24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別讓昨天在你傷口狂妄的撒鹽。〈張惠妹·別在傷口撒鹽〉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形象化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25</w:t>
            </w:r>
          </w:p>
        </w:tc>
        <w:tc>
          <w:tcPr>
            <w:tcW w:type="dxa" w:w="7370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你的心，總是收不到訊號。〈梁詠琪·收不到訊號〉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標楷體" w:hAnsi="標楷體" w:eastAsia="標楷體"/>
                <w:b w:val="0"/>
                <w:sz w:val="21"/>
              </w:rPr>
              <w:t>擬人</w:t>
            </w:r>
          </w:p>
        </w:tc>
      </w:tr>
    </w:tbl>
    <w:p>
      <w:pPr>
        <w:spacing w:after="40"/>
      </w:pPr>
    </w:p>
    <w:p>
      <w:pPr>
        <w:spacing w:after="80" w:before="200"/>
        <w:keepNext/>
        <w:shd w:val="clear" w:color="auto" w:fill="2E75B6"/>
      </w:pPr>
      <w:r>
        <w:rPr>
          <w:rFonts w:ascii="微軟正黑體" w:hAnsi="微軟正黑體" w:eastAsia="微軟正黑體"/>
          <w:b/>
          <w:color w:val="FFFFFF"/>
          <w:sz w:val="30"/>
        </w:rPr>
        <w:t xml:space="preserve">　五、補充：量詞搭配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2268"/>
        <w:gridCol w:w="7824"/>
      </w:tblGrid>
      <w:tr>
        <w:trPr>
          <w:tblHeader/>
        </w:trPr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量詞</w:t>
            </w:r>
          </w:p>
        </w:tc>
        <w:tc>
          <w:tcPr>
            <w:tcW w:type="dxa" w:w="7824"/>
            <w:shd w:val="clear" w:color="auto" w:fill="1F4E79"/>
          </w:tcPr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1"/>
              </w:rPr>
              <w:t>名詞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一彎</w:t>
            </w:r>
          </w:p>
        </w:tc>
        <w:tc>
          <w:tcPr>
            <w:tcW w:type="dxa" w:w="7824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新月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一輪</w:t>
            </w:r>
          </w:p>
        </w:tc>
        <w:tc>
          <w:tcPr>
            <w:tcW w:type="dxa" w:w="7824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明月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一道</w:t>
            </w:r>
          </w:p>
        </w:tc>
        <w:tc>
          <w:tcPr>
            <w:tcW w:type="dxa" w:w="7824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題目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一道</w:t>
            </w:r>
          </w:p>
        </w:tc>
        <w:tc>
          <w:tcPr>
            <w:tcW w:type="dxa" w:w="7824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彩虹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一抹</w:t>
            </w:r>
          </w:p>
        </w:tc>
        <w:tc>
          <w:tcPr>
            <w:tcW w:type="dxa" w:w="7824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斜陽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一枚</w:t>
            </w:r>
          </w:p>
        </w:tc>
        <w:tc>
          <w:tcPr>
            <w:tcW w:type="dxa" w:w="7824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硬幣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一起</w:t>
            </w:r>
          </w:p>
        </w:tc>
        <w:tc>
          <w:tcPr>
            <w:tcW w:type="dxa" w:w="7824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車禍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一畦</w:t>
            </w:r>
          </w:p>
        </w:tc>
        <w:tc>
          <w:tcPr>
            <w:tcW w:type="dxa" w:w="7824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菜園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jc w:val="center"/>
            </w:pPr>
            <w:r>
              <w:rPr>
                <w:rFonts w:ascii="標楷體" w:hAnsi="標楷體" w:eastAsia="標楷體"/>
                <w:b/>
                <w:sz w:val="21"/>
              </w:rPr>
              <w:t>一方</w:t>
            </w:r>
          </w:p>
        </w:tc>
        <w:tc>
          <w:tcPr>
            <w:tcW w:type="dxa" w:w="7824"/>
          </w:tcPr>
          <w:p>
            <w:r>
              <w:rPr>
                <w:rFonts w:ascii="標楷體" w:hAnsi="標楷體" w:eastAsia="標楷體"/>
                <w:b w:val="0"/>
                <w:sz w:val="21"/>
              </w:rPr>
              <w:t>硯台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標楷體" w:hAnsi="標楷體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