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934469" w14:textId="77777777" w:rsidR="00FE1B5A" w:rsidRDefault="00FE1B5A">
      <w:pPr>
        <w:pStyle w:val="BodyText"/>
        <w:rPr>
          <w:rFonts w:ascii="Times New Roman"/>
          <w:sz w:val="20"/>
        </w:rPr>
      </w:pPr>
    </w:p>
    <w:p w14:paraId="5D93446A" w14:textId="77777777" w:rsidR="00FE1B5A" w:rsidRDefault="00FE1B5A">
      <w:pPr>
        <w:pStyle w:val="BodyText"/>
        <w:rPr>
          <w:rFonts w:ascii="Times New Roman"/>
          <w:sz w:val="20"/>
        </w:rPr>
      </w:pPr>
    </w:p>
    <w:p w14:paraId="5D93446B" w14:textId="77777777" w:rsidR="00FE1B5A" w:rsidRDefault="00FE1B5A">
      <w:pPr>
        <w:pStyle w:val="BodyText"/>
        <w:rPr>
          <w:rFonts w:ascii="Times New Roman"/>
          <w:sz w:val="20"/>
        </w:rPr>
      </w:pPr>
    </w:p>
    <w:p w14:paraId="5D93446C" w14:textId="77777777" w:rsidR="00FE1B5A" w:rsidRDefault="00FE1B5A">
      <w:pPr>
        <w:pStyle w:val="BodyText"/>
        <w:spacing w:before="7"/>
        <w:rPr>
          <w:rFonts w:ascii="Times New Roman"/>
          <w:sz w:val="22"/>
        </w:rPr>
      </w:pPr>
    </w:p>
    <w:p w14:paraId="5D93446D" w14:textId="33EFFA13" w:rsidR="00FE1B5A" w:rsidRDefault="00000000">
      <w:pPr>
        <w:spacing w:before="92" w:line="420" w:lineRule="auto"/>
        <w:ind w:left="5298" w:right="4504" w:firstLine="22"/>
        <w:jc w:val="center"/>
        <w:rPr>
          <w:b/>
          <w:sz w:val="27"/>
        </w:rPr>
      </w:pPr>
      <w:r>
        <w:rPr>
          <w:b/>
          <w:spacing w:val="-2"/>
          <w:w w:val="105"/>
          <w:sz w:val="27"/>
        </w:rPr>
        <w:t>CHAPTER</w:t>
      </w:r>
      <w:r>
        <w:rPr>
          <w:b/>
          <w:spacing w:val="11"/>
          <w:w w:val="105"/>
          <w:sz w:val="27"/>
        </w:rPr>
        <w:t xml:space="preserve"> </w:t>
      </w:r>
      <w:r>
        <w:rPr>
          <w:b/>
          <w:spacing w:val="-2"/>
          <w:w w:val="105"/>
          <w:sz w:val="27"/>
        </w:rPr>
        <w:t>FIVE NITRIFICATION</w:t>
      </w:r>
    </w:p>
    <w:p w14:paraId="5D93446E" w14:textId="77777777" w:rsidR="00FE1B5A" w:rsidRDefault="00000000">
      <w:pPr>
        <w:spacing w:line="182" w:lineRule="exact"/>
        <w:ind w:left="813"/>
        <w:jc w:val="center"/>
        <w:rPr>
          <w:rFonts w:ascii="Times New Roman"/>
          <w:b/>
          <w:sz w:val="21"/>
        </w:rPr>
      </w:pPr>
      <w:r>
        <w:rPr>
          <w:rFonts w:ascii="Times New Roman"/>
          <w:b/>
          <w:spacing w:val="-5"/>
          <w:sz w:val="21"/>
        </w:rPr>
        <w:t>by</w:t>
      </w:r>
    </w:p>
    <w:p w14:paraId="5D93446F" w14:textId="77777777" w:rsidR="00FE1B5A" w:rsidRDefault="00000000">
      <w:pPr>
        <w:spacing w:before="194"/>
        <w:ind w:left="4866"/>
        <w:rPr>
          <w:b/>
          <w:sz w:val="20"/>
        </w:rPr>
      </w:pPr>
      <w:r>
        <w:rPr>
          <w:b/>
          <w:sz w:val="20"/>
        </w:rPr>
        <w:t>G.A.</w:t>
      </w:r>
      <w:r>
        <w:rPr>
          <w:b/>
          <w:spacing w:val="25"/>
          <w:sz w:val="20"/>
        </w:rPr>
        <w:t xml:space="preserve"> </w:t>
      </w:r>
      <w:proofErr w:type="spellStart"/>
      <w:r>
        <w:rPr>
          <w:b/>
          <w:sz w:val="20"/>
        </w:rPr>
        <w:t>Ekama</w:t>
      </w:r>
      <w:proofErr w:type="spellEnd"/>
      <w:r>
        <w:rPr>
          <w:b/>
          <w:spacing w:val="23"/>
          <w:sz w:val="20"/>
        </w:rPr>
        <w:t xml:space="preserve"> </w:t>
      </w:r>
      <w:r>
        <w:rPr>
          <w:b/>
          <w:sz w:val="20"/>
        </w:rPr>
        <w:t>and</w:t>
      </w:r>
      <w:r>
        <w:rPr>
          <w:b/>
          <w:spacing w:val="17"/>
          <w:sz w:val="20"/>
        </w:rPr>
        <w:t xml:space="preserve"> </w:t>
      </w:r>
      <w:proofErr w:type="spellStart"/>
      <w:r>
        <w:rPr>
          <w:b/>
          <w:sz w:val="20"/>
        </w:rPr>
        <w:t>G.v.R</w:t>
      </w:r>
      <w:proofErr w:type="spellEnd"/>
      <w:r>
        <w:rPr>
          <w:b/>
          <w:sz w:val="20"/>
        </w:rPr>
        <w:t>.</w:t>
      </w:r>
      <w:r>
        <w:rPr>
          <w:b/>
          <w:spacing w:val="32"/>
          <w:sz w:val="20"/>
        </w:rPr>
        <w:t xml:space="preserve"> </w:t>
      </w:r>
      <w:r>
        <w:rPr>
          <w:b/>
          <w:spacing w:val="-2"/>
          <w:sz w:val="20"/>
        </w:rPr>
        <w:t>Marais</w:t>
      </w:r>
    </w:p>
    <w:p w14:paraId="5D934470" w14:textId="77777777" w:rsidR="00FE1B5A" w:rsidRDefault="00FE1B5A">
      <w:pPr>
        <w:pStyle w:val="BodyText"/>
        <w:rPr>
          <w:b/>
          <w:sz w:val="20"/>
        </w:rPr>
      </w:pPr>
    </w:p>
    <w:p w14:paraId="5D934471" w14:textId="77777777" w:rsidR="00FE1B5A" w:rsidRDefault="00FE1B5A">
      <w:pPr>
        <w:pStyle w:val="BodyText"/>
        <w:rPr>
          <w:b/>
          <w:sz w:val="20"/>
        </w:rPr>
      </w:pPr>
    </w:p>
    <w:p w14:paraId="5D934472" w14:textId="77777777" w:rsidR="00FE1B5A" w:rsidRDefault="00FE1B5A">
      <w:pPr>
        <w:pStyle w:val="BodyText"/>
        <w:rPr>
          <w:b/>
          <w:sz w:val="20"/>
        </w:rPr>
      </w:pPr>
    </w:p>
    <w:p w14:paraId="5D934473" w14:textId="77777777" w:rsidR="00FE1B5A" w:rsidRDefault="00FE1B5A">
      <w:pPr>
        <w:pStyle w:val="BodyText"/>
        <w:rPr>
          <w:b/>
          <w:sz w:val="20"/>
        </w:rPr>
      </w:pPr>
    </w:p>
    <w:p w14:paraId="5D934474" w14:textId="77777777" w:rsidR="00FE1B5A" w:rsidRDefault="00FE1B5A">
      <w:pPr>
        <w:pStyle w:val="BodyText"/>
        <w:rPr>
          <w:b/>
          <w:sz w:val="20"/>
        </w:rPr>
      </w:pPr>
    </w:p>
    <w:p w14:paraId="5D934475" w14:textId="77777777" w:rsidR="00FE1B5A" w:rsidRDefault="00FE1B5A">
      <w:pPr>
        <w:rPr>
          <w:sz w:val="20"/>
        </w:rPr>
        <w:sectPr w:rsidR="00FE1B5A">
          <w:type w:val="continuous"/>
          <w:pgSz w:w="11910" w:h="16840"/>
          <w:pgMar w:top="0" w:right="0" w:bottom="0" w:left="0" w:header="720" w:footer="720" w:gutter="0"/>
          <w:cols w:space="720"/>
        </w:sectPr>
      </w:pPr>
    </w:p>
    <w:p w14:paraId="5D934476" w14:textId="77777777" w:rsidR="00FE1B5A" w:rsidRDefault="00FE1B5A">
      <w:pPr>
        <w:pStyle w:val="BodyText"/>
        <w:spacing w:before="3"/>
        <w:rPr>
          <w:b/>
          <w:sz w:val="23"/>
        </w:rPr>
      </w:pPr>
    </w:p>
    <w:p w14:paraId="5D934477" w14:textId="77777777" w:rsidR="00FE1B5A" w:rsidRDefault="00000000">
      <w:pPr>
        <w:numPr>
          <w:ilvl w:val="0"/>
          <w:numId w:val="8"/>
        </w:numPr>
        <w:tabs>
          <w:tab w:val="left" w:pos="1672"/>
          <w:tab w:val="left" w:pos="1673"/>
        </w:tabs>
        <w:jc w:val="left"/>
        <w:rPr>
          <w:b/>
          <w:sz w:val="20"/>
        </w:rPr>
      </w:pPr>
      <w:r>
        <w:rPr>
          <w:b/>
          <w:spacing w:val="-2"/>
          <w:sz w:val="20"/>
        </w:rPr>
        <w:t>INTRODUCTION</w:t>
      </w:r>
    </w:p>
    <w:p w14:paraId="5D934478" w14:textId="77777777" w:rsidR="00FE1B5A" w:rsidRDefault="00FE1B5A">
      <w:pPr>
        <w:pStyle w:val="BodyText"/>
        <w:spacing w:before="8"/>
        <w:rPr>
          <w:b/>
          <w:sz w:val="17"/>
        </w:rPr>
      </w:pPr>
    </w:p>
    <w:p w14:paraId="5D934479" w14:textId="77777777" w:rsidR="00FE1B5A" w:rsidRDefault="00000000">
      <w:pPr>
        <w:pStyle w:val="BodyText"/>
        <w:spacing w:line="237" w:lineRule="auto"/>
        <w:ind w:left="1264" w:hanging="1"/>
        <w:jc w:val="both"/>
      </w:pPr>
      <w:r>
        <w:rPr>
          <w:w w:val="105"/>
        </w:rPr>
        <w:t>The term nitrification describes the biological process whereby free</w:t>
      </w:r>
      <w:r>
        <w:rPr>
          <w:spacing w:val="-4"/>
          <w:w w:val="105"/>
        </w:rPr>
        <w:t xml:space="preserve"> </w:t>
      </w:r>
      <w:r>
        <w:rPr>
          <w:w w:val="105"/>
        </w:rPr>
        <w:t>and</w:t>
      </w:r>
      <w:r>
        <w:rPr>
          <w:spacing w:val="-5"/>
          <w:w w:val="105"/>
        </w:rPr>
        <w:t xml:space="preserve"> </w:t>
      </w:r>
      <w:r>
        <w:rPr>
          <w:w w:val="105"/>
        </w:rPr>
        <w:t>saline ammonia is</w:t>
      </w:r>
      <w:r>
        <w:rPr>
          <w:spacing w:val="-6"/>
          <w:w w:val="105"/>
        </w:rPr>
        <w:t xml:space="preserve"> </w:t>
      </w:r>
      <w:r>
        <w:rPr>
          <w:w w:val="105"/>
        </w:rPr>
        <w:t xml:space="preserve">oxidized to nitrite and nitrate. Nitrification is mediated by </w:t>
      </w:r>
      <w:r>
        <w:rPr>
          <w:i/>
          <w:w w:val="105"/>
        </w:rPr>
        <w:t>specific autotrophic</w:t>
      </w:r>
      <w:r>
        <w:rPr>
          <w:i/>
          <w:spacing w:val="-3"/>
          <w:w w:val="105"/>
        </w:rPr>
        <w:t xml:space="preserve"> </w:t>
      </w:r>
      <w:r>
        <w:rPr>
          <w:i/>
          <w:w w:val="105"/>
        </w:rPr>
        <w:t>organisms</w:t>
      </w:r>
      <w:r>
        <w:rPr>
          <w:i/>
          <w:spacing w:val="-5"/>
          <w:w w:val="105"/>
        </w:rPr>
        <w:t xml:space="preserve"> </w:t>
      </w:r>
      <w:r>
        <w:rPr>
          <w:w w:val="105"/>
        </w:rPr>
        <w:t>with</w:t>
      </w:r>
      <w:r>
        <w:rPr>
          <w:spacing w:val="-14"/>
          <w:w w:val="105"/>
        </w:rPr>
        <w:t xml:space="preserve"> </w:t>
      </w:r>
      <w:proofErr w:type="spellStart"/>
      <w:r>
        <w:rPr>
          <w:w w:val="105"/>
        </w:rPr>
        <w:t>behavioural</w:t>
      </w:r>
      <w:proofErr w:type="spellEnd"/>
      <w:r>
        <w:rPr>
          <w:spacing w:val="-2"/>
          <w:w w:val="105"/>
        </w:rPr>
        <w:t xml:space="preserve"> </w:t>
      </w:r>
      <w:r>
        <w:rPr>
          <w:w w:val="105"/>
        </w:rPr>
        <w:t>characteristics that differ significantly from the heterotrophic ones. The objectives in this</w:t>
      </w:r>
      <w:r>
        <w:rPr>
          <w:spacing w:val="-1"/>
          <w:w w:val="105"/>
        </w:rPr>
        <w:t xml:space="preserve"> </w:t>
      </w:r>
      <w:r>
        <w:rPr>
          <w:w w:val="105"/>
        </w:rPr>
        <w:t>chapter are</w:t>
      </w:r>
      <w:r>
        <w:rPr>
          <w:spacing w:val="-1"/>
          <w:w w:val="105"/>
        </w:rPr>
        <w:t xml:space="preserve"> </w:t>
      </w:r>
      <w:r>
        <w:rPr>
          <w:w w:val="105"/>
        </w:rPr>
        <w:t xml:space="preserve">to </w:t>
      </w:r>
      <w:proofErr w:type="gramStart"/>
      <w:r>
        <w:rPr>
          <w:w w:val="105"/>
        </w:rPr>
        <w:t>review briefly</w:t>
      </w:r>
      <w:proofErr w:type="gramEnd"/>
      <w:r>
        <w:rPr>
          <w:w w:val="105"/>
        </w:rPr>
        <w:t xml:space="preserve"> the kinetics of nitrification, to highlight the factors that in­ fluence this biological reaction and set out the pro­ </w:t>
      </w:r>
      <w:proofErr w:type="spellStart"/>
      <w:r>
        <w:rPr>
          <w:w w:val="105"/>
        </w:rPr>
        <w:t>cedure</w:t>
      </w:r>
      <w:proofErr w:type="spellEnd"/>
      <w:r>
        <w:rPr>
          <w:w w:val="105"/>
        </w:rPr>
        <w:t xml:space="preserve"> for designing a nitrifying-aerobic activated sludge process.</w:t>
      </w:r>
    </w:p>
    <w:p w14:paraId="5D93447A" w14:textId="77777777" w:rsidR="00FE1B5A" w:rsidRDefault="00000000">
      <w:pPr>
        <w:pStyle w:val="BodyText"/>
        <w:spacing w:line="237" w:lineRule="auto"/>
        <w:ind w:left="1269" w:right="2" w:firstLine="403"/>
        <w:jc w:val="both"/>
      </w:pPr>
      <w:r>
        <w:t>It has been well established that nitrification is due</w:t>
      </w:r>
      <w:r>
        <w:rPr>
          <w:spacing w:val="40"/>
        </w:rPr>
        <w:t xml:space="preserve"> </w:t>
      </w:r>
      <w:r>
        <w:t xml:space="preserve">to two specific genera of autotrophic bacteria, the </w:t>
      </w:r>
      <w:r>
        <w:rPr>
          <w:i/>
        </w:rPr>
        <w:t xml:space="preserve">Nitrosomonas </w:t>
      </w:r>
      <w:r>
        <w:t xml:space="preserve">and </w:t>
      </w:r>
      <w:r>
        <w:rPr>
          <w:i/>
        </w:rPr>
        <w:t>Nitrobacter.</w:t>
      </w:r>
      <w:r>
        <w:rPr>
          <w:i/>
          <w:spacing w:val="40"/>
        </w:rPr>
        <w:t xml:space="preserve"> </w:t>
      </w:r>
      <w:r>
        <w:t>Nitrification takes place</w:t>
      </w:r>
      <w:r>
        <w:rPr>
          <w:spacing w:val="40"/>
        </w:rPr>
        <w:t xml:space="preserve"> </w:t>
      </w:r>
      <w:r>
        <w:t xml:space="preserve">in two sequential oxidation steps: (1) </w:t>
      </w:r>
      <w:r>
        <w:rPr>
          <w:i/>
        </w:rPr>
        <w:t xml:space="preserve">Nitrosomonas </w:t>
      </w:r>
      <w:r>
        <w:t>convert free</w:t>
      </w:r>
      <w:r>
        <w:rPr>
          <w:spacing w:val="-5"/>
        </w:rPr>
        <w:t xml:space="preserve"> </w:t>
      </w:r>
      <w:r>
        <w:t>and</w:t>
      </w:r>
      <w:r>
        <w:rPr>
          <w:spacing w:val="-6"/>
        </w:rPr>
        <w:t xml:space="preserve"> </w:t>
      </w:r>
      <w:r>
        <w:t>saline ammonia to nitrite,</w:t>
      </w:r>
      <w:r>
        <w:rPr>
          <w:spacing w:val="-8"/>
        </w:rPr>
        <w:t xml:space="preserve"> </w:t>
      </w:r>
      <w:r>
        <w:t xml:space="preserve">and (2) </w:t>
      </w:r>
      <w:r>
        <w:rPr>
          <w:i/>
        </w:rPr>
        <w:t xml:space="preserve">Nitro­ </w:t>
      </w:r>
      <w:proofErr w:type="spellStart"/>
      <w:r>
        <w:rPr>
          <w:i/>
        </w:rPr>
        <w:t>bacter</w:t>
      </w:r>
      <w:proofErr w:type="spellEnd"/>
      <w:r>
        <w:rPr>
          <w:i/>
        </w:rPr>
        <w:t xml:space="preserve"> </w:t>
      </w:r>
      <w:r>
        <w:t xml:space="preserve">convert nitrite to nitrate. The nitrifiers utilize am­ </w:t>
      </w:r>
      <w:proofErr w:type="spellStart"/>
      <w:r>
        <w:t>monia</w:t>
      </w:r>
      <w:proofErr w:type="spellEnd"/>
      <w:r>
        <w:t xml:space="preserve"> for their synthesis nitrogen requirements, and as</w:t>
      </w:r>
      <w:r>
        <w:rPr>
          <w:spacing w:val="80"/>
        </w:rPr>
        <w:t xml:space="preserve"> </w:t>
      </w:r>
      <w:r>
        <w:t xml:space="preserve">a source of energy to bring about synthesis. The am­ </w:t>
      </w:r>
      <w:proofErr w:type="spellStart"/>
      <w:r>
        <w:t>monia</w:t>
      </w:r>
      <w:proofErr w:type="spellEnd"/>
      <w:r>
        <w:t xml:space="preserve"> requirement for synthesis, however, is a </w:t>
      </w:r>
      <w:proofErr w:type="spellStart"/>
      <w:r>
        <w:t>negligi</w:t>
      </w:r>
      <w:proofErr w:type="spellEnd"/>
      <w:r>
        <w:t xml:space="preserve">­ </w:t>
      </w:r>
      <w:proofErr w:type="spellStart"/>
      <w:r>
        <w:t>ble</w:t>
      </w:r>
      <w:proofErr w:type="spellEnd"/>
      <w:r>
        <w:t xml:space="preserve"> fraction of the total ammonia processed by the organisms, at the most 2% (van </w:t>
      </w:r>
      <w:proofErr w:type="spellStart"/>
      <w:r>
        <w:t>Haandel</w:t>
      </w:r>
      <w:proofErr w:type="spellEnd"/>
      <w:r>
        <w:t xml:space="preserve"> and Marais, 1981). </w:t>
      </w:r>
      <w:proofErr w:type="gramStart"/>
      <w:r>
        <w:t>Consequently</w:t>
      </w:r>
      <w:proofErr w:type="gramEnd"/>
      <w:r>
        <w:t xml:space="preserve"> it is</w:t>
      </w:r>
      <w:r>
        <w:rPr>
          <w:spacing w:val="-2"/>
        </w:rPr>
        <w:t xml:space="preserve"> </w:t>
      </w:r>
      <w:r>
        <w:t>usual to neglect the</w:t>
      </w:r>
      <w:r>
        <w:rPr>
          <w:spacing w:val="-5"/>
        </w:rPr>
        <w:t xml:space="preserve"> </w:t>
      </w:r>
      <w:r>
        <w:t>metabolic nitrogen requirements*</w:t>
      </w:r>
      <w:r>
        <w:rPr>
          <w:spacing w:val="40"/>
        </w:rPr>
        <w:t xml:space="preserve"> </w:t>
      </w:r>
      <w:r>
        <w:t>of the nitrifiers and to consider the nitrifiers simply to act as catalysts for the ammonia­ nitrite-nitrate reactions - the reactions are taken as stoichiometric. This greatly simplifies the description of the kinetics of the process.</w:t>
      </w:r>
    </w:p>
    <w:p w14:paraId="5D93447B" w14:textId="77777777" w:rsidR="00FE1B5A" w:rsidRDefault="00000000">
      <w:pPr>
        <w:pStyle w:val="BodyText"/>
        <w:spacing w:line="199" w:lineRule="exact"/>
        <w:ind w:left="1686"/>
        <w:jc w:val="both"/>
      </w:pPr>
      <w:r>
        <w:t>Consider</w:t>
      </w:r>
      <w:r>
        <w:rPr>
          <w:spacing w:val="23"/>
        </w:rPr>
        <w:t xml:space="preserve"> </w:t>
      </w:r>
      <w:r>
        <w:t>the</w:t>
      </w:r>
      <w:r>
        <w:rPr>
          <w:spacing w:val="9"/>
        </w:rPr>
        <w:t xml:space="preserve"> </w:t>
      </w:r>
      <w:r>
        <w:t>two</w:t>
      </w:r>
      <w:r>
        <w:rPr>
          <w:spacing w:val="25"/>
        </w:rPr>
        <w:t xml:space="preserve"> </w:t>
      </w:r>
      <w:r>
        <w:t>basic</w:t>
      </w:r>
      <w:r>
        <w:rPr>
          <w:spacing w:val="22"/>
        </w:rPr>
        <w:t xml:space="preserve"> </w:t>
      </w:r>
      <w:r>
        <w:t>redox</w:t>
      </w:r>
      <w:r>
        <w:rPr>
          <w:spacing w:val="13"/>
        </w:rPr>
        <w:t xml:space="preserve"> </w:t>
      </w:r>
      <w:r>
        <w:t>reactions</w:t>
      </w:r>
      <w:r>
        <w:rPr>
          <w:spacing w:val="15"/>
        </w:rPr>
        <w:t xml:space="preserve"> </w:t>
      </w:r>
      <w:r>
        <w:t>in</w:t>
      </w:r>
      <w:r>
        <w:rPr>
          <w:spacing w:val="16"/>
        </w:rPr>
        <w:t xml:space="preserve"> </w:t>
      </w:r>
      <w:proofErr w:type="spellStart"/>
      <w:r>
        <w:rPr>
          <w:spacing w:val="-2"/>
        </w:rPr>
        <w:t>nitrifica</w:t>
      </w:r>
      <w:proofErr w:type="spellEnd"/>
      <w:r>
        <w:rPr>
          <w:spacing w:val="-2"/>
        </w:rPr>
        <w:t>­</w:t>
      </w:r>
    </w:p>
    <w:p w14:paraId="5D93447C" w14:textId="77777777" w:rsidR="00FE1B5A" w:rsidRDefault="00000000">
      <w:pPr>
        <w:pStyle w:val="BodyText"/>
        <w:ind w:left="1279"/>
      </w:pPr>
      <w:proofErr w:type="spellStart"/>
      <w:r>
        <w:rPr>
          <w:spacing w:val="-2"/>
          <w:w w:val="110"/>
        </w:rPr>
        <w:t>tion</w:t>
      </w:r>
      <w:proofErr w:type="spellEnd"/>
      <w:r>
        <w:rPr>
          <w:spacing w:val="-2"/>
          <w:w w:val="110"/>
        </w:rPr>
        <w:t>,</w:t>
      </w:r>
    </w:p>
    <w:p w14:paraId="5D93447D" w14:textId="48323CDF" w:rsidR="00FE1B5A" w:rsidRDefault="00000000">
      <w:pPr>
        <w:spacing w:before="90" w:line="208" w:lineRule="exact"/>
        <w:ind w:right="116"/>
        <w:jc w:val="right"/>
        <w:rPr>
          <w:sz w:val="19"/>
        </w:rPr>
      </w:pPr>
      <w:r>
        <w:rPr>
          <w:w w:val="110"/>
          <w:sz w:val="19"/>
        </w:rPr>
        <w:t>NH</w:t>
      </w:r>
      <w:r w:rsidR="00014780" w:rsidRPr="00014780">
        <w:rPr>
          <w:w w:val="110"/>
          <w:sz w:val="19"/>
          <w:vertAlign w:val="subscript"/>
        </w:rPr>
        <w:t>4</w:t>
      </w:r>
      <w:r w:rsidRPr="00014780">
        <w:rPr>
          <w:w w:val="110"/>
          <w:sz w:val="19"/>
          <w:vertAlign w:val="superscript"/>
        </w:rPr>
        <w:t>+</w:t>
      </w:r>
      <w:r>
        <w:rPr>
          <w:spacing w:val="-32"/>
          <w:w w:val="110"/>
          <w:sz w:val="19"/>
        </w:rPr>
        <w:t xml:space="preserve"> </w:t>
      </w:r>
      <w:r w:rsidR="00014780">
        <w:rPr>
          <w:spacing w:val="-32"/>
          <w:w w:val="110"/>
          <w:sz w:val="19"/>
        </w:rPr>
        <w:t xml:space="preserve">+ </w:t>
      </w:r>
      <w:r>
        <w:rPr>
          <w:w w:val="110"/>
          <w:sz w:val="19"/>
        </w:rPr>
        <w:t>3/2</w:t>
      </w:r>
      <w:r>
        <w:rPr>
          <w:spacing w:val="-8"/>
          <w:w w:val="110"/>
          <w:sz w:val="19"/>
        </w:rPr>
        <w:t xml:space="preserve"> </w:t>
      </w:r>
      <w:r>
        <w:rPr>
          <w:w w:val="110"/>
          <w:sz w:val="19"/>
        </w:rPr>
        <w:t>0</w:t>
      </w:r>
      <w:r>
        <w:rPr>
          <w:rFonts w:ascii="Times New Roman"/>
          <w:w w:val="110"/>
          <w:sz w:val="19"/>
          <w:vertAlign w:val="subscript"/>
        </w:rPr>
        <w:t>2</w:t>
      </w:r>
      <w:r>
        <w:rPr>
          <w:rFonts w:ascii="Times New Roman"/>
          <w:spacing w:val="2"/>
          <w:w w:val="110"/>
          <w:sz w:val="19"/>
        </w:rPr>
        <w:t xml:space="preserve"> </w:t>
      </w:r>
      <w:r>
        <w:rPr>
          <w:i/>
          <w:w w:val="110"/>
          <w:sz w:val="19"/>
        </w:rPr>
        <w:t>(Nitrosomonas)</w:t>
      </w:r>
      <w:r>
        <w:rPr>
          <w:i/>
          <w:spacing w:val="-10"/>
          <w:w w:val="110"/>
          <w:sz w:val="19"/>
        </w:rPr>
        <w:t xml:space="preserve"> </w:t>
      </w:r>
      <w:r>
        <w:rPr>
          <w:w w:val="110"/>
          <w:sz w:val="19"/>
        </w:rPr>
        <w:t>-</w:t>
      </w:r>
      <w:r>
        <w:rPr>
          <w:spacing w:val="25"/>
          <w:w w:val="110"/>
          <w:sz w:val="19"/>
        </w:rPr>
        <w:t xml:space="preserve"> </w:t>
      </w:r>
      <w:r>
        <w:rPr>
          <w:w w:val="110"/>
          <w:sz w:val="19"/>
        </w:rPr>
        <w:t>N</w:t>
      </w:r>
      <w:r w:rsidR="00306374">
        <w:rPr>
          <w:w w:val="110"/>
          <w:sz w:val="19"/>
        </w:rPr>
        <w:t>O</w:t>
      </w:r>
      <w:r w:rsidR="00306374">
        <w:rPr>
          <w:w w:val="110"/>
          <w:sz w:val="19"/>
          <w:vertAlign w:val="subscript"/>
        </w:rPr>
        <w:t>2</w:t>
      </w:r>
      <w:r w:rsidR="00306374" w:rsidRPr="00306374">
        <w:rPr>
          <w:w w:val="110"/>
          <w:sz w:val="19"/>
          <w:vertAlign w:val="superscript"/>
        </w:rPr>
        <w:t>-</w:t>
      </w:r>
      <w:r>
        <w:rPr>
          <w:spacing w:val="21"/>
          <w:w w:val="110"/>
          <w:sz w:val="19"/>
        </w:rPr>
        <w:t xml:space="preserve"> </w:t>
      </w:r>
      <w:r>
        <w:rPr>
          <w:w w:val="110"/>
          <w:sz w:val="19"/>
        </w:rPr>
        <w:t>+</w:t>
      </w:r>
      <w:r>
        <w:rPr>
          <w:spacing w:val="-6"/>
          <w:w w:val="110"/>
          <w:sz w:val="19"/>
        </w:rPr>
        <w:t xml:space="preserve"> </w:t>
      </w:r>
      <w:r>
        <w:rPr>
          <w:w w:val="110"/>
          <w:sz w:val="19"/>
        </w:rPr>
        <w:t>H</w:t>
      </w:r>
      <w:r>
        <w:rPr>
          <w:rFonts w:ascii="Times New Roman"/>
          <w:w w:val="110"/>
          <w:sz w:val="19"/>
          <w:vertAlign w:val="subscript"/>
        </w:rPr>
        <w:t>2</w:t>
      </w:r>
      <w:r>
        <w:rPr>
          <w:w w:val="110"/>
          <w:sz w:val="19"/>
        </w:rPr>
        <w:t>0</w:t>
      </w:r>
      <w:r>
        <w:rPr>
          <w:spacing w:val="-1"/>
          <w:w w:val="110"/>
          <w:sz w:val="19"/>
        </w:rPr>
        <w:t xml:space="preserve"> </w:t>
      </w:r>
      <w:r>
        <w:rPr>
          <w:w w:val="110"/>
          <w:sz w:val="19"/>
        </w:rPr>
        <w:t>+</w:t>
      </w:r>
      <w:r>
        <w:rPr>
          <w:spacing w:val="-14"/>
          <w:w w:val="110"/>
          <w:sz w:val="19"/>
        </w:rPr>
        <w:t xml:space="preserve"> </w:t>
      </w:r>
      <w:r>
        <w:rPr>
          <w:spacing w:val="-5"/>
          <w:w w:val="110"/>
          <w:sz w:val="19"/>
        </w:rPr>
        <w:t>2H</w:t>
      </w:r>
      <w:r w:rsidRPr="00306374">
        <w:rPr>
          <w:spacing w:val="-5"/>
          <w:w w:val="110"/>
          <w:sz w:val="19"/>
          <w:vertAlign w:val="superscript"/>
        </w:rPr>
        <w:t>+</w:t>
      </w:r>
    </w:p>
    <w:p w14:paraId="5D93447E" w14:textId="77777777" w:rsidR="00FE1B5A" w:rsidRDefault="00000000">
      <w:pPr>
        <w:pStyle w:val="BodyText"/>
        <w:spacing w:line="207" w:lineRule="exact"/>
        <w:ind w:right="17"/>
        <w:jc w:val="right"/>
      </w:pPr>
      <w:r>
        <w:rPr>
          <w:spacing w:val="-2"/>
        </w:rPr>
        <w:t>(5.1a)</w:t>
      </w:r>
    </w:p>
    <w:p w14:paraId="5D93447F" w14:textId="77777777" w:rsidR="00FE1B5A" w:rsidRDefault="00000000">
      <w:pPr>
        <w:rPr>
          <w:sz w:val="25"/>
        </w:rPr>
      </w:pPr>
      <w:r>
        <w:br w:type="column"/>
      </w:r>
    </w:p>
    <w:p w14:paraId="5D934480" w14:textId="77777777" w:rsidR="00FE1B5A" w:rsidRDefault="00000000">
      <w:pPr>
        <w:numPr>
          <w:ilvl w:val="0"/>
          <w:numId w:val="8"/>
        </w:numPr>
        <w:tabs>
          <w:tab w:val="left" w:pos="613"/>
          <w:tab w:val="left" w:pos="614"/>
        </w:tabs>
        <w:ind w:left="613" w:hanging="410"/>
        <w:jc w:val="left"/>
        <w:rPr>
          <w:rFonts w:ascii="Times New Roman"/>
          <w:b/>
          <w:sz w:val="21"/>
        </w:rPr>
      </w:pPr>
      <w:r>
        <w:rPr>
          <w:b/>
          <w:sz w:val="20"/>
        </w:rPr>
        <w:t>BIOLOGICAL</w:t>
      </w:r>
      <w:r>
        <w:rPr>
          <w:b/>
          <w:spacing w:val="8"/>
          <w:sz w:val="20"/>
        </w:rPr>
        <w:t xml:space="preserve"> </w:t>
      </w:r>
      <w:r>
        <w:rPr>
          <w:b/>
          <w:spacing w:val="-2"/>
          <w:sz w:val="20"/>
        </w:rPr>
        <w:t>KINETICS</w:t>
      </w:r>
    </w:p>
    <w:p w14:paraId="5D934481" w14:textId="77777777" w:rsidR="00FE1B5A" w:rsidRDefault="00000000">
      <w:pPr>
        <w:numPr>
          <w:ilvl w:val="1"/>
          <w:numId w:val="8"/>
        </w:numPr>
        <w:tabs>
          <w:tab w:val="left" w:pos="609"/>
        </w:tabs>
        <w:spacing w:before="196"/>
        <w:ind w:hanging="405"/>
        <w:jc w:val="left"/>
        <w:rPr>
          <w:rFonts w:ascii="Times New Roman"/>
          <w:b/>
          <w:sz w:val="21"/>
        </w:rPr>
      </w:pPr>
      <w:r>
        <w:rPr>
          <w:b/>
          <w:spacing w:val="-2"/>
          <w:w w:val="105"/>
          <w:sz w:val="20"/>
        </w:rPr>
        <w:t>Growth</w:t>
      </w:r>
    </w:p>
    <w:p w14:paraId="5D934482" w14:textId="77777777" w:rsidR="00FE1B5A" w:rsidRDefault="00000000">
      <w:pPr>
        <w:spacing w:before="54"/>
        <w:ind w:right="1205"/>
        <w:jc w:val="right"/>
        <w:rPr>
          <w:rFonts w:ascii="Times New Roman"/>
          <w:sz w:val="14"/>
        </w:rPr>
      </w:pPr>
      <w:r>
        <w:rPr>
          <w:rFonts w:ascii="Times New Roman"/>
          <w:spacing w:val="-5"/>
          <w:w w:val="105"/>
          <w:sz w:val="14"/>
        </w:rPr>
        <w:t>'\</w:t>
      </w:r>
    </w:p>
    <w:p w14:paraId="5D934483" w14:textId="77777777" w:rsidR="00FE1B5A" w:rsidRDefault="00000000">
      <w:pPr>
        <w:pStyle w:val="BodyText"/>
        <w:spacing w:before="3" w:line="242" w:lineRule="auto"/>
        <w:ind w:left="197" w:right="788" w:firstLine="9"/>
        <w:jc w:val="both"/>
        <w:rPr>
          <w:i/>
        </w:rPr>
      </w:pPr>
      <w:proofErr w:type="gramStart"/>
      <w:r>
        <w:rPr>
          <w:w w:val="105"/>
        </w:rPr>
        <w:t>In order to</w:t>
      </w:r>
      <w:proofErr w:type="gramEnd"/>
      <w:r>
        <w:rPr>
          <w:w w:val="105"/>
        </w:rPr>
        <w:t xml:space="preserve"> formulate the nitrification </w:t>
      </w:r>
      <w:proofErr w:type="spellStart"/>
      <w:r>
        <w:rPr>
          <w:w w:val="105"/>
        </w:rPr>
        <w:t>b'ehaviour</w:t>
      </w:r>
      <w:proofErr w:type="spellEnd"/>
      <w:r>
        <w:rPr>
          <w:w w:val="105"/>
        </w:rPr>
        <w:t xml:space="preserve"> it is necessary to understand the basic biological growth kinetics of nitrification. Here one has to </w:t>
      </w:r>
      <w:proofErr w:type="spellStart"/>
      <w:proofErr w:type="gramStart"/>
      <w:r>
        <w:rPr>
          <w:w w:val="105"/>
        </w:rPr>
        <w:t>con.sider</w:t>
      </w:r>
      <w:proofErr w:type="spellEnd"/>
      <w:proofErr w:type="gramEnd"/>
      <w:r>
        <w:rPr>
          <w:w w:val="105"/>
        </w:rPr>
        <w:t xml:space="preserve"> the two</w:t>
      </w:r>
      <w:r>
        <w:rPr>
          <w:spacing w:val="-14"/>
          <w:w w:val="105"/>
        </w:rPr>
        <w:t xml:space="preserve"> </w:t>
      </w:r>
      <w:r>
        <w:rPr>
          <w:w w:val="105"/>
        </w:rPr>
        <w:t>stage</w:t>
      </w:r>
      <w:r>
        <w:rPr>
          <w:spacing w:val="-14"/>
          <w:w w:val="105"/>
        </w:rPr>
        <w:t xml:space="preserve"> </w:t>
      </w:r>
      <w:r>
        <w:rPr>
          <w:w w:val="105"/>
        </w:rPr>
        <w:t>nitrification</w:t>
      </w:r>
      <w:r>
        <w:rPr>
          <w:spacing w:val="-14"/>
          <w:w w:val="105"/>
        </w:rPr>
        <w:t xml:space="preserve"> </w:t>
      </w:r>
      <w:r>
        <w:rPr>
          <w:w w:val="105"/>
        </w:rPr>
        <w:t>behaviour.</w:t>
      </w:r>
      <w:r>
        <w:rPr>
          <w:spacing w:val="-14"/>
          <w:w w:val="105"/>
        </w:rPr>
        <w:t xml:space="preserve"> </w:t>
      </w:r>
      <w:r>
        <w:rPr>
          <w:w w:val="105"/>
        </w:rPr>
        <w:t>The</w:t>
      </w:r>
      <w:r>
        <w:rPr>
          <w:spacing w:val="-14"/>
          <w:w w:val="105"/>
        </w:rPr>
        <w:t xml:space="preserve"> </w:t>
      </w:r>
      <w:r>
        <w:rPr>
          <w:w w:val="105"/>
        </w:rPr>
        <w:t>rate</w:t>
      </w:r>
      <w:r>
        <w:rPr>
          <w:spacing w:val="-14"/>
          <w:w w:val="105"/>
        </w:rPr>
        <w:t xml:space="preserve"> </w:t>
      </w:r>
      <w:r>
        <w:rPr>
          <w:w w:val="105"/>
        </w:rPr>
        <w:t>of</w:t>
      </w:r>
      <w:r>
        <w:rPr>
          <w:spacing w:val="-13"/>
          <w:w w:val="105"/>
        </w:rPr>
        <w:t xml:space="preserve"> </w:t>
      </w:r>
      <w:r>
        <w:rPr>
          <w:w w:val="105"/>
        </w:rPr>
        <w:t xml:space="preserve">conversion of ammonia to nitrate, by the </w:t>
      </w:r>
      <w:r>
        <w:rPr>
          <w:i/>
          <w:w w:val="105"/>
        </w:rPr>
        <w:t xml:space="preserve">Nitrosomonas </w:t>
      </w:r>
      <w:r>
        <w:rPr>
          <w:w w:val="105"/>
        </w:rPr>
        <w:t>is much slower than that of nitrite</w:t>
      </w:r>
      <w:r>
        <w:rPr>
          <w:spacing w:val="-4"/>
          <w:w w:val="105"/>
        </w:rPr>
        <w:t xml:space="preserve"> </w:t>
      </w:r>
      <w:r>
        <w:rPr>
          <w:w w:val="105"/>
        </w:rPr>
        <w:t>to nitrate,</w:t>
      </w:r>
      <w:r>
        <w:rPr>
          <w:spacing w:val="-3"/>
          <w:w w:val="105"/>
        </w:rPr>
        <w:t xml:space="preserve"> </w:t>
      </w:r>
      <w:r>
        <w:rPr>
          <w:w w:val="105"/>
        </w:rPr>
        <w:t>by the</w:t>
      </w:r>
      <w:r>
        <w:rPr>
          <w:spacing w:val="-5"/>
          <w:w w:val="105"/>
        </w:rPr>
        <w:t xml:space="preserve"> </w:t>
      </w:r>
      <w:r>
        <w:rPr>
          <w:i/>
          <w:w w:val="105"/>
        </w:rPr>
        <w:t xml:space="preserve">Nitrobacter. </w:t>
      </w:r>
      <w:r>
        <w:rPr>
          <w:w w:val="105"/>
        </w:rPr>
        <w:t>In</w:t>
      </w:r>
      <w:r>
        <w:rPr>
          <w:spacing w:val="-2"/>
          <w:w w:val="105"/>
        </w:rPr>
        <w:t xml:space="preserve"> </w:t>
      </w:r>
      <w:r>
        <w:rPr>
          <w:w w:val="105"/>
        </w:rPr>
        <w:t>fact, under most circumstances in</w:t>
      </w:r>
      <w:r>
        <w:rPr>
          <w:spacing w:val="-3"/>
          <w:w w:val="105"/>
        </w:rPr>
        <w:t xml:space="preserve"> </w:t>
      </w:r>
      <w:r>
        <w:rPr>
          <w:w w:val="105"/>
        </w:rPr>
        <w:t>municipal waste­ water</w:t>
      </w:r>
      <w:r>
        <w:rPr>
          <w:spacing w:val="-1"/>
          <w:w w:val="105"/>
        </w:rPr>
        <w:t xml:space="preserve"> </w:t>
      </w:r>
      <w:r>
        <w:rPr>
          <w:w w:val="105"/>
        </w:rPr>
        <w:t>treatment plants,</w:t>
      </w:r>
      <w:r>
        <w:rPr>
          <w:spacing w:val="-12"/>
          <w:w w:val="105"/>
        </w:rPr>
        <w:t xml:space="preserve"> </w:t>
      </w:r>
      <w:r>
        <w:rPr>
          <w:w w:val="105"/>
        </w:rPr>
        <w:t>any</w:t>
      </w:r>
      <w:r>
        <w:rPr>
          <w:spacing w:val="-8"/>
          <w:w w:val="105"/>
        </w:rPr>
        <w:t xml:space="preserve"> </w:t>
      </w:r>
      <w:r>
        <w:rPr>
          <w:w w:val="105"/>
        </w:rPr>
        <w:t>nitrite</w:t>
      </w:r>
      <w:r>
        <w:rPr>
          <w:spacing w:val="-14"/>
          <w:w w:val="105"/>
        </w:rPr>
        <w:t xml:space="preserve"> </w:t>
      </w:r>
      <w:r>
        <w:rPr>
          <w:w w:val="105"/>
        </w:rPr>
        <w:t>that</w:t>
      </w:r>
      <w:r>
        <w:rPr>
          <w:spacing w:val="-14"/>
          <w:w w:val="105"/>
        </w:rPr>
        <w:t xml:space="preserve"> </w:t>
      </w:r>
      <w:r>
        <w:rPr>
          <w:w w:val="105"/>
        </w:rPr>
        <w:t>is</w:t>
      </w:r>
      <w:r>
        <w:rPr>
          <w:spacing w:val="-14"/>
          <w:w w:val="105"/>
        </w:rPr>
        <w:t xml:space="preserve"> </w:t>
      </w:r>
      <w:r>
        <w:rPr>
          <w:w w:val="105"/>
        </w:rPr>
        <w:t>formed</w:t>
      </w:r>
      <w:r>
        <w:rPr>
          <w:spacing w:val="-9"/>
          <w:w w:val="105"/>
        </w:rPr>
        <w:t xml:space="preserve"> </w:t>
      </w:r>
      <w:r>
        <w:rPr>
          <w:w w:val="105"/>
        </w:rPr>
        <w:t>is</w:t>
      </w:r>
      <w:r>
        <w:rPr>
          <w:spacing w:val="-14"/>
          <w:w w:val="105"/>
        </w:rPr>
        <w:t xml:space="preserve"> </w:t>
      </w:r>
      <w:r>
        <w:rPr>
          <w:w w:val="105"/>
        </w:rPr>
        <w:t xml:space="preserve">con­ verted virtually immediately to nitrate. As a </w:t>
      </w:r>
      <w:proofErr w:type="spellStart"/>
      <w:r>
        <w:rPr>
          <w:w w:val="105"/>
        </w:rPr>
        <w:t>conse</w:t>
      </w:r>
      <w:proofErr w:type="spellEnd"/>
      <w:r>
        <w:rPr>
          <w:w w:val="105"/>
        </w:rPr>
        <w:t xml:space="preserve">­ </w:t>
      </w:r>
      <w:proofErr w:type="spellStart"/>
      <w:r>
        <w:rPr>
          <w:w w:val="105"/>
        </w:rPr>
        <w:t>quence</w:t>
      </w:r>
      <w:proofErr w:type="spellEnd"/>
      <w:r>
        <w:rPr>
          <w:spacing w:val="-1"/>
          <w:w w:val="105"/>
        </w:rPr>
        <w:t xml:space="preserve"> </w:t>
      </w:r>
      <w:r>
        <w:rPr>
          <w:w w:val="105"/>
        </w:rPr>
        <w:t>very</w:t>
      </w:r>
      <w:r>
        <w:rPr>
          <w:spacing w:val="-5"/>
          <w:w w:val="105"/>
        </w:rPr>
        <w:t xml:space="preserve"> </w:t>
      </w:r>
      <w:r>
        <w:rPr>
          <w:w w:val="105"/>
        </w:rPr>
        <w:t>little</w:t>
      </w:r>
      <w:r>
        <w:rPr>
          <w:spacing w:val="-9"/>
          <w:w w:val="105"/>
        </w:rPr>
        <w:t xml:space="preserve"> </w:t>
      </w:r>
      <w:r>
        <w:rPr>
          <w:w w:val="105"/>
        </w:rPr>
        <w:t>nitrite</w:t>
      </w:r>
      <w:r>
        <w:rPr>
          <w:spacing w:val="-12"/>
          <w:w w:val="105"/>
        </w:rPr>
        <w:t xml:space="preserve"> </w:t>
      </w:r>
      <w:r>
        <w:rPr>
          <w:w w:val="105"/>
        </w:rPr>
        <w:t>is</w:t>
      </w:r>
      <w:r>
        <w:rPr>
          <w:spacing w:val="-10"/>
          <w:w w:val="105"/>
        </w:rPr>
        <w:t xml:space="preserve"> </w:t>
      </w:r>
      <w:r>
        <w:rPr>
          <w:w w:val="105"/>
        </w:rPr>
        <w:t>observed</w:t>
      </w:r>
      <w:r>
        <w:rPr>
          <w:spacing w:val="-6"/>
          <w:w w:val="105"/>
        </w:rPr>
        <w:t xml:space="preserve"> </w:t>
      </w:r>
      <w:r>
        <w:rPr>
          <w:w w:val="105"/>
        </w:rPr>
        <w:t>in the</w:t>
      </w:r>
      <w:r>
        <w:rPr>
          <w:spacing w:val="-12"/>
          <w:w w:val="105"/>
        </w:rPr>
        <w:t xml:space="preserve"> </w:t>
      </w:r>
      <w:r>
        <w:rPr>
          <w:w w:val="105"/>
        </w:rPr>
        <w:t>effluent</w:t>
      </w:r>
      <w:r>
        <w:rPr>
          <w:spacing w:val="-3"/>
          <w:w w:val="105"/>
        </w:rPr>
        <w:t xml:space="preserve"> </w:t>
      </w:r>
      <w:r>
        <w:rPr>
          <w:w w:val="105"/>
        </w:rPr>
        <w:t>from a plant operating on an influent that does not contain substances</w:t>
      </w:r>
      <w:r>
        <w:rPr>
          <w:spacing w:val="-14"/>
          <w:w w:val="105"/>
        </w:rPr>
        <w:t xml:space="preserve"> </w:t>
      </w:r>
      <w:r>
        <w:rPr>
          <w:w w:val="105"/>
        </w:rPr>
        <w:t>that</w:t>
      </w:r>
      <w:r>
        <w:rPr>
          <w:spacing w:val="-14"/>
          <w:w w:val="105"/>
        </w:rPr>
        <w:t xml:space="preserve"> </w:t>
      </w:r>
      <w:r>
        <w:rPr>
          <w:w w:val="105"/>
        </w:rPr>
        <w:t>inhibit</w:t>
      </w:r>
      <w:r>
        <w:rPr>
          <w:spacing w:val="-14"/>
          <w:w w:val="105"/>
        </w:rPr>
        <w:t xml:space="preserve"> </w:t>
      </w:r>
      <w:r>
        <w:rPr>
          <w:w w:val="105"/>
        </w:rPr>
        <w:t>the</w:t>
      </w:r>
      <w:r>
        <w:rPr>
          <w:spacing w:val="-14"/>
          <w:w w:val="105"/>
        </w:rPr>
        <w:t xml:space="preserve"> </w:t>
      </w:r>
      <w:r>
        <w:rPr>
          <w:i/>
          <w:w w:val="105"/>
        </w:rPr>
        <w:t>Nitrobacter.</w:t>
      </w:r>
      <w:r>
        <w:rPr>
          <w:i/>
          <w:spacing w:val="-12"/>
          <w:w w:val="105"/>
        </w:rPr>
        <w:t xml:space="preserve"> </w:t>
      </w:r>
      <w:r>
        <w:rPr>
          <w:w w:val="105"/>
        </w:rPr>
        <w:t>The</w:t>
      </w:r>
      <w:r>
        <w:rPr>
          <w:spacing w:val="-14"/>
          <w:w w:val="105"/>
        </w:rPr>
        <w:t xml:space="preserve"> </w:t>
      </w:r>
      <w:r>
        <w:rPr>
          <w:w w:val="105"/>
        </w:rPr>
        <w:t>limiting</w:t>
      </w:r>
      <w:r>
        <w:rPr>
          <w:spacing w:val="-14"/>
          <w:w w:val="105"/>
        </w:rPr>
        <w:t xml:space="preserve"> </w:t>
      </w:r>
      <w:r>
        <w:rPr>
          <w:w w:val="105"/>
        </w:rPr>
        <w:t>rate in the nitrification sequence, therefore, is that due to the</w:t>
      </w:r>
      <w:r>
        <w:rPr>
          <w:spacing w:val="-8"/>
          <w:w w:val="105"/>
        </w:rPr>
        <w:t xml:space="preserve"> </w:t>
      </w:r>
      <w:r>
        <w:rPr>
          <w:i/>
          <w:w w:val="105"/>
        </w:rPr>
        <w:t>Nitrosomonas</w:t>
      </w:r>
      <w:r>
        <w:rPr>
          <w:i/>
          <w:spacing w:val="-3"/>
          <w:w w:val="105"/>
        </w:rPr>
        <w:t xml:space="preserve"> </w:t>
      </w:r>
      <w:r>
        <w:rPr>
          <w:w w:val="105"/>
        </w:rPr>
        <w:t>-</w:t>
      </w:r>
      <w:r>
        <w:rPr>
          <w:spacing w:val="33"/>
          <w:w w:val="105"/>
        </w:rPr>
        <w:t xml:space="preserve"> </w:t>
      </w:r>
      <w:r>
        <w:rPr>
          <w:w w:val="105"/>
        </w:rPr>
        <w:t>one</w:t>
      </w:r>
      <w:r>
        <w:rPr>
          <w:spacing w:val="-7"/>
          <w:w w:val="105"/>
        </w:rPr>
        <w:t xml:space="preserve"> </w:t>
      </w:r>
      <w:r>
        <w:rPr>
          <w:w w:val="105"/>
        </w:rPr>
        <w:t>needs</w:t>
      </w:r>
      <w:r>
        <w:rPr>
          <w:spacing w:val="-4"/>
          <w:w w:val="105"/>
        </w:rPr>
        <w:t xml:space="preserve"> </w:t>
      </w:r>
      <w:r>
        <w:rPr>
          <w:w w:val="105"/>
        </w:rPr>
        <w:t>to consider the</w:t>
      </w:r>
      <w:r>
        <w:rPr>
          <w:spacing w:val="-12"/>
          <w:w w:val="105"/>
        </w:rPr>
        <w:t xml:space="preserve"> </w:t>
      </w:r>
      <w:r>
        <w:rPr>
          <w:w w:val="105"/>
        </w:rPr>
        <w:t>kinetics of this organism only. Because the nitrite produced is virtually</w:t>
      </w:r>
      <w:r>
        <w:rPr>
          <w:spacing w:val="-14"/>
          <w:w w:val="105"/>
        </w:rPr>
        <w:t xml:space="preserve"> </w:t>
      </w:r>
      <w:r>
        <w:rPr>
          <w:w w:val="105"/>
        </w:rPr>
        <w:t>immediately</w:t>
      </w:r>
      <w:r>
        <w:rPr>
          <w:spacing w:val="-14"/>
          <w:w w:val="105"/>
        </w:rPr>
        <w:t xml:space="preserve"> </w:t>
      </w:r>
      <w:r>
        <w:rPr>
          <w:w w:val="105"/>
        </w:rPr>
        <w:t>converted</w:t>
      </w:r>
      <w:r>
        <w:rPr>
          <w:spacing w:val="-14"/>
          <w:w w:val="105"/>
        </w:rPr>
        <w:t xml:space="preserve"> </w:t>
      </w:r>
      <w:r>
        <w:rPr>
          <w:w w:val="105"/>
        </w:rPr>
        <w:t>to</w:t>
      </w:r>
      <w:r>
        <w:rPr>
          <w:spacing w:val="-10"/>
          <w:w w:val="105"/>
        </w:rPr>
        <w:t xml:space="preserve"> </w:t>
      </w:r>
      <w:r>
        <w:rPr>
          <w:w w:val="105"/>
        </w:rPr>
        <w:t>nitrate</w:t>
      </w:r>
      <w:r>
        <w:rPr>
          <w:spacing w:val="-14"/>
          <w:w w:val="105"/>
        </w:rPr>
        <w:t xml:space="preserve"> </w:t>
      </w:r>
      <w:r>
        <w:rPr>
          <w:w w:val="105"/>
        </w:rPr>
        <w:t>in</w:t>
      </w:r>
      <w:r>
        <w:rPr>
          <w:spacing w:val="-14"/>
          <w:w w:val="105"/>
        </w:rPr>
        <w:t xml:space="preserve"> </w:t>
      </w:r>
      <w:r>
        <w:rPr>
          <w:w w:val="105"/>
        </w:rPr>
        <w:t>terms</w:t>
      </w:r>
      <w:r>
        <w:rPr>
          <w:spacing w:val="-14"/>
          <w:w w:val="105"/>
        </w:rPr>
        <w:t xml:space="preserve"> </w:t>
      </w:r>
      <w:r>
        <w:rPr>
          <w:w w:val="105"/>
        </w:rPr>
        <w:t>of</w:t>
      </w:r>
      <w:r>
        <w:rPr>
          <w:spacing w:val="-12"/>
          <w:w w:val="105"/>
        </w:rPr>
        <w:t xml:space="preserve"> </w:t>
      </w:r>
      <w:r>
        <w:rPr>
          <w:w w:val="105"/>
        </w:rPr>
        <w:t xml:space="preserve">the growth rate of the </w:t>
      </w:r>
      <w:r>
        <w:rPr>
          <w:i/>
          <w:w w:val="105"/>
        </w:rPr>
        <w:t xml:space="preserve">Nitrosomonas, </w:t>
      </w:r>
      <w:r>
        <w:rPr>
          <w:w w:val="105"/>
        </w:rPr>
        <w:t>it can be assumed that</w:t>
      </w:r>
      <w:r>
        <w:rPr>
          <w:spacing w:val="40"/>
          <w:w w:val="105"/>
        </w:rPr>
        <w:t xml:space="preserve"> </w:t>
      </w:r>
      <w:r>
        <w:rPr>
          <w:w w:val="105"/>
        </w:rPr>
        <w:t>the</w:t>
      </w:r>
      <w:r>
        <w:rPr>
          <w:spacing w:val="40"/>
          <w:w w:val="105"/>
        </w:rPr>
        <w:t xml:space="preserve"> </w:t>
      </w:r>
      <w:r>
        <w:rPr>
          <w:w w:val="105"/>
        </w:rPr>
        <w:t>conversion</w:t>
      </w:r>
      <w:r>
        <w:rPr>
          <w:spacing w:val="40"/>
          <w:w w:val="105"/>
        </w:rPr>
        <w:t xml:space="preserve"> </w:t>
      </w:r>
      <w:r>
        <w:rPr>
          <w:w w:val="105"/>
        </w:rPr>
        <w:t>is</w:t>
      </w:r>
      <w:r>
        <w:rPr>
          <w:spacing w:val="40"/>
          <w:w w:val="105"/>
        </w:rPr>
        <w:t xml:space="preserve"> </w:t>
      </w:r>
      <w:r>
        <w:rPr>
          <w:w w:val="105"/>
        </w:rPr>
        <w:t>from</w:t>
      </w:r>
      <w:r>
        <w:rPr>
          <w:spacing w:val="40"/>
          <w:w w:val="105"/>
        </w:rPr>
        <w:t xml:space="preserve"> </w:t>
      </w:r>
      <w:r>
        <w:rPr>
          <w:w w:val="105"/>
        </w:rPr>
        <w:t>ammonia</w:t>
      </w:r>
      <w:r>
        <w:rPr>
          <w:spacing w:val="40"/>
          <w:w w:val="105"/>
        </w:rPr>
        <w:t xml:space="preserve"> </w:t>
      </w:r>
      <w:r>
        <w:rPr>
          <w:w w:val="105"/>
        </w:rPr>
        <w:t>to</w:t>
      </w:r>
      <w:r>
        <w:rPr>
          <w:spacing w:val="40"/>
          <w:w w:val="105"/>
        </w:rPr>
        <w:t xml:space="preserve"> </w:t>
      </w:r>
      <w:r>
        <w:rPr>
          <w:i/>
          <w:w w:val="105"/>
        </w:rPr>
        <w:t xml:space="preserve">nitrate </w:t>
      </w:r>
      <w:r>
        <w:rPr>
          <w:w w:val="105"/>
        </w:rPr>
        <w:t>directly - on this basis the kinetics of nitrification reduce to</w:t>
      </w:r>
      <w:r>
        <w:rPr>
          <w:spacing w:val="40"/>
          <w:w w:val="105"/>
        </w:rPr>
        <w:t xml:space="preserve"> </w:t>
      </w:r>
      <w:r>
        <w:rPr>
          <w:w w:val="105"/>
        </w:rPr>
        <w:t xml:space="preserve">the kinetics of the </w:t>
      </w:r>
      <w:r>
        <w:rPr>
          <w:i/>
          <w:w w:val="105"/>
        </w:rPr>
        <w:t>Nitrosomonas.</w:t>
      </w:r>
    </w:p>
    <w:p w14:paraId="5D934484" w14:textId="77777777" w:rsidR="00FE1B5A" w:rsidRDefault="00000000">
      <w:pPr>
        <w:pStyle w:val="BodyText"/>
        <w:spacing w:line="242" w:lineRule="auto"/>
        <w:ind w:left="185" w:right="801" w:firstLine="417"/>
        <w:jc w:val="both"/>
      </w:pPr>
      <w:r>
        <w:rPr>
          <w:w w:val="105"/>
        </w:rPr>
        <w:t xml:space="preserve">Experimental investigations by Downing, </w:t>
      </w:r>
      <w:proofErr w:type="gramStart"/>
      <w:r>
        <w:rPr>
          <w:w w:val="105"/>
        </w:rPr>
        <w:t>Painter</w:t>
      </w:r>
      <w:proofErr w:type="gramEnd"/>
      <w:r>
        <w:rPr>
          <w:w w:val="105"/>
        </w:rPr>
        <w:t xml:space="preserve"> and Knowles (1964) showed that the nitrification rate can be formulated in terms of Monad's relationship. Monod found that: (1) The mass of organisms generated</w:t>
      </w:r>
      <w:r>
        <w:rPr>
          <w:spacing w:val="-14"/>
          <w:w w:val="105"/>
        </w:rPr>
        <w:t xml:space="preserve"> </w:t>
      </w:r>
      <w:proofErr w:type="spellStart"/>
      <w:r>
        <w:rPr>
          <w:w w:val="105"/>
        </w:rPr>
        <w:t>js</w:t>
      </w:r>
      <w:proofErr w:type="spellEnd"/>
      <w:r>
        <w:rPr>
          <w:spacing w:val="-14"/>
          <w:w w:val="105"/>
        </w:rPr>
        <w:t xml:space="preserve"> </w:t>
      </w:r>
      <w:r>
        <w:rPr>
          <w:w w:val="105"/>
        </w:rPr>
        <w:t>a</w:t>
      </w:r>
      <w:r>
        <w:rPr>
          <w:spacing w:val="-14"/>
          <w:w w:val="105"/>
        </w:rPr>
        <w:t xml:space="preserve"> </w:t>
      </w:r>
      <w:r>
        <w:rPr>
          <w:w w:val="105"/>
        </w:rPr>
        <w:t>fixed</w:t>
      </w:r>
      <w:r>
        <w:rPr>
          <w:spacing w:val="-14"/>
          <w:w w:val="105"/>
        </w:rPr>
        <w:t xml:space="preserve"> </w:t>
      </w:r>
      <w:r>
        <w:rPr>
          <w:w w:val="105"/>
        </w:rPr>
        <w:t>fraction</w:t>
      </w:r>
      <w:r>
        <w:rPr>
          <w:spacing w:val="-14"/>
          <w:w w:val="105"/>
        </w:rPr>
        <w:t xml:space="preserve"> </w:t>
      </w:r>
      <w:r>
        <w:rPr>
          <w:w w:val="105"/>
        </w:rPr>
        <w:t>of</w:t>
      </w:r>
      <w:r>
        <w:rPr>
          <w:spacing w:val="-14"/>
          <w:w w:val="105"/>
        </w:rPr>
        <w:t xml:space="preserve"> </w:t>
      </w:r>
      <w:r>
        <w:rPr>
          <w:w w:val="105"/>
        </w:rPr>
        <w:t>the</w:t>
      </w:r>
      <w:r>
        <w:rPr>
          <w:spacing w:val="-13"/>
          <w:w w:val="105"/>
        </w:rPr>
        <w:t xml:space="preserve"> </w:t>
      </w:r>
      <w:r>
        <w:rPr>
          <w:w w:val="105"/>
        </w:rPr>
        <w:t>mass</w:t>
      </w:r>
      <w:r>
        <w:rPr>
          <w:spacing w:val="-14"/>
          <w:w w:val="105"/>
        </w:rPr>
        <w:t xml:space="preserve"> </w:t>
      </w:r>
      <w:r>
        <w:rPr>
          <w:w w:val="105"/>
        </w:rPr>
        <w:t>of</w:t>
      </w:r>
      <w:r>
        <w:rPr>
          <w:spacing w:val="-14"/>
          <w:w w:val="105"/>
        </w:rPr>
        <w:t xml:space="preserve"> </w:t>
      </w:r>
      <w:r>
        <w:rPr>
          <w:w w:val="105"/>
        </w:rPr>
        <w:t>substrate</w:t>
      </w:r>
      <w:r>
        <w:rPr>
          <w:spacing w:val="-14"/>
          <w:w w:val="105"/>
        </w:rPr>
        <w:t xml:space="preserve"> </w:t>
      </w:r>
      <w:r>
        <w:rPr>
          <w:w w:val="105"/>
        </w:rPr>
        <w:t xml:space="preserve">(in this case ammonia) utilized. (2) The </w:t>
      </w:r>
      <w:r>
        <w:rPr>
          <w:i/>
          <w:w w:val="105"/>
        </w:rPr>
        <w:t xml:space="preserve">specific rate of growth, </w:t>
      </w:r>
      <w:r>
        <w:rPr>
          <w:w w:val="105"/>
        </w:rPr>
        <w:t>that is, the rate of growth per unit mass of organisms per</w:t>
      </w:r>
      <w:r>
        <w:rPr>
          <w:spacing w:val="-3"/>
          <w:w w:val="105"/>
        </w:rPr>
        <w:t xml:space="preserve"> </w:t>
      </w:r>
      <w:r>
        <w:rPr>
          <w:w w:val="105"/>
        </w:rPr>
        <w:t>unit</w:t>
      </w:r>
      <w:r>
        <w:rPr>
          <w:spacing w:val="-3"/>
          <w:w w:val="105"/>
        </w:rPr>
        <w:t xml:space="preserve"> </w:t>
      </w:r>
      <w:r>
        <w:rPr>
          <w:w w:val="105"/>
        </w:rPr>
        <w:t>time,</w:t>
      </w:r>
      <w:r>
        <w:rPr>
          <w:spacing w:val="-11"/>
          <w:w w:val="105"/>
        </w:rPr>
        <w:t xml:space="preserve"> </w:t>
      </w:r>
      <w:r>
        <w:rPr>
          <w:w w:val="105"/>
        </w:rPr>
        <w:t>is</w:t>
      </w:r>
      <w:r>
        <w:rPr>
          <w:spacing w:val="-9"/>
          <w:w w:val="105"/>
        </w:rPr>
        <w:t xml:space="preserve"> </w:t>
      </w:r>
      <w:r>
        <w:rPr>
          <w:w w:val="105"/>
        </w:rPr>
        <w:t>related</w:t>
      </w:r>
      <w:r>
        <w:rPr>
          <w:spacing w:val="-6"/>
          <w:w w:val="105"/>
        </w:rPr>
        <w:t xml:space="preserve"> </w:t>
      </w:r>
      <w:r>
        <w:rPr>
          <w:w w:val="105"/>
        </w:rPr>
        <w:t>to the</w:t>
      </w:r>
      <w:r>
        <w:rPr>
          <w:spacing w:val="-12"/>
          <w:w w:val="105"/>
        </w:rPr>
        <w:t xml:space="preserve"> </w:t>
      </w:r>
      <w:r>
        <w:rPr>
          <w:w w:val="105"/>
        </w:rPr>
        <w:t>concentration of substrate surrounding the organisms.</w:t>
      </w:r>
    </w:p>
    <w:p w14:paraId="5D934485" w14:textId="77777777" w:rsidR="00FE1B5A" w:rsidRDefault="00FE1B5A">
      <w:pPr>
        <w:spacing w:line="242" w:lineRule="auto"/>
        <w:jc w:val="both"/>
        <w:sectPr w:rsidR="00FE1B5A">
          <w:type w:val="continuous"/>
          <w:pgSz w:w="11910" w:h="16840"/>
          <w:pgMar w:top="0" w:right="0" w:bottom="0" w:left="0" w:header="720" w:footer="720" w:gutter="0"/>
          <w:cols w:num="2" w:space="720" w:equalWidth="0">
            <w:col w:w="6072" w:space="40"/>
            <w:col w:w="5798"/>
          </w:cols>
        </w:sectPr>
      </w:pPr>
    </w:p>
    <w:p w14:paraId="5D934486" w14:textId="2944C2E8" w:rsidR="00FE1B5A" w:rsidRDefault="00000000">
      <w:pPr>
        <w:tabs>
          <w:tab w:val="left" w:pos="5560"/>
        </w:tabs>
        <w:spacing w:line="252" w:lineRule="exact"/>
        <w:ind w:left="1681"/>
        <w:rPr>
          <w:sz w:val="19"/>
        </w:rPr>
      </w:pPr>
      <w:r>
        <w:rPr>
          <w:w w:val="105"/>
          <w:sz w:val="19"/>
        </w:rPr>
        <w:t>N0i</w:t>
      </w:r>
      <w:r>
        <w:rPr>
          <w:spacing w:val="35"/>
          <w:w w:val="105"/>
          <w:sz w:val="19"/>
        </w:rPr>
        <w:t xml:space="preserve"> </w:t>
      </w:r>
      <w:r>
        <w:rPr>
          <w:w w:val="105"/>
          <w:sz w:val="19"/>
        </w:rPr>
        <w:t>+</w:t>
      </w:r>
      <w:r>
        <w:rPr>
          <w:spacing w:val="-1"/>
          <w:w w:val="105"/>
          <w:sz w:val="19"/>
        </w:rPr>
        <w:t xml:space="preserve"> </w:t>
      </w:r>
      <w:r>
        <w:rPr>
          <w:w w:val="105"/>
          <w:sz w:val="19"/>
        </w:rPr>
        <w:t>1</w:t>
      </w:r>
      <w:r>
        <w:rPr>
          <w:spacing w:val="-37"/>
          <w:w w:val="105"/>
          <w:sz w:val="19"/>
        </w:rPr>
        <w:t xml:space="preserve"> </w:t>
      </w:r>
      <w:r>
        <w:rPr>
          <w:w w:val="105"/>
          <w:sz w:val="19"/>
        </w:rPr>
        <w:t>/2</w:t>
      </w:r>
      <w:r>
        <w:rPr>
          <w:spacing w:val="10"/>
          <w:w w:val="105"/>
          <w:sz w:val="19"/>
        </w:rPr>
        <w:t xml:space="preserve"> </w:t>
      </w:r>
      <w:r>
        <w:rPr>
          <w:w w:val="105"/>
          <w:sz w:val="19"/>
        </w:rPr>
        <w:t>0</w:t>
      </w:r>
      <w:r>
        <w:rPr>
          <w:rFonts w:ascii="Times New Roman"/>
          <w:w w:val="105"/>
          <w:sz w:val="19"/>
          <w:vertAlign w:val="subscript"/>
        </w:rPr>
        <w:t>2</w:t>
      </w:r>
      <w:r>
        <w:rPr>
          <w:rFonts w:ascii="Times New Roman"/>
          <w:spacing w:val="-19"/>
          <w:w w:val="105"/>
          <w:sz w:val="19"/>
        </w:rPr>
        <w:t xml:space="preserve"> </w:t>
      </w:r>
      <w:r>
        <w:rPr>
          <w:i/>
          <w:w w:val="105"/>
          <w:sz w:val="19"/>
        </w:rPr>
        <w:t>(Nitrobacter)</w:t>
      </w:r>
      <w:r>
        <w:rPr>
          <w:i/>
          <w:spacing w:val="3"/>
          <w:w w:val="105"/>
          <w:sz w:val="19"/>
        </w:rPr>
        <w:t xml:space="preserve"> </w:t>
      </w:r>
      <w:r w:rsidR="00847AAE">
        <w:rPr>
          <w:w w:val="105"/>
          <w:sz w:val="19"/>
        </w:rPr>
        <w:t>–</w:t>
      </w:r>
      <w:r>
        <w:rPr>
          <w:spacing w:val="67"/>
          <w:w w:val="150"/>
          <w:sz w:val="19"/>
        </w:rPr>
        <w:t xml:space="preserve"> </w:t>
      </w:r>
      <w:r w:rsidR="00847AAE">
        <w:rPr>
          <w:spacing w:val="-5"/>
          <w:w w:val="105"/>
          <w:sz w:val="19"/>
        </w:rPr>
        <w:t>NO</w:t>
      </w:r>
      <w:r w:rsidR="00847AAE" w:rsidRPr="00847AAE">
        <w:rPr>
          <w:spacing w:val="-5"/>
          <w:w w:val="105"/>
          <w:sz w:val="19"/>
          <w:vertAlign w:val="subscript"/>
        </w:rPr>
        <w:t>3</w:t>
      </w:r>
      <w:r>
        <w:rPr>
          <w:rFonts w:ascii="Times New Roman"/>
          <w:position w:val="-1"/>
          <w:sz w:val="28"/>
        </w:rPr>
        <w:tab/>
      </w:r>
      <w:r>
        <w:rPr>
          <w:spacing w:val="-2"/>
          <w:w w:val="105"/>
          <w:sz w:val="19"/>
        </w:rPr>
        <w:t>(5.1b</w:t>
      </w:r>
      <w:r w:rsidR="00847AAE">
        <w:rPr>
          <w:spacing w:val="-2"/>
          <w:w w:val="105"/>
          <w:sz w:val="19"/>
        </w:rPr>
        <w:t>)</w:t>
      </w:r>
    </w:p>
    <w:p w14:paraId="15C9DF61" w14:textId="77777777" w:rsidR="00014780" w:rsidRDefault="00014780">
      <w:pPr>
        <w:pStyle w:val="BodyText"/>
        <w:spacing w:before="14" w:line="216" w:lineRule="exact"/>
        <w:ind w:left="1280" w:firstLine="7"/>
        <w:jc w:val="both"/>
        <w:rPr>
          <w:w w:val="105"/>
        </w:rPr>
      </w:pPr>
    </w:p>
    <w:p w14:paraId="5D934487" w14:textId="2ECD51DA" w:rsidR="00FE1B5A" w:rsidRDefault="00000000">
      <w:pPr>
        <w:pStyle w:val="BodyText"/>
        <w:spacing w:before="14" w:line="216" w:lineRule="exact"/>
        <w:ind w:left="1280" w:firstLine="7"/>
        <w:jc w:val="both"/>
      </w:pPr>
      <w:r>
        <w:rPr>
          <w:w w:val="105"/>
        </w:rPr>
        <w:t>Stoichiometrically</w:t>
      </w:r>
      <w:r>
        <w:rPr>
          <w:spacing w:val="-13"/>
          <w:w w:val="105"/>
        </w:rPr>
        <w:t xml:space="preserve"> </w:t>
      </w:r>
      <w:r>
        <w:rPr>
          <w:w w:val="105"/>
        </w:rPr>
        <w:t>the</w:t>
      </w:r>
      <w:r>
        <w:rPr>
          <w:spacing w:val="-14"/>
          <w:w w:val="105"/>
        </w:rPr>
        <w:t xml:space="preserve"> </w:t>
      </w:r>
      <w:r>
        <w:rPr>
          <w:w w:val="105"/>
        </w:rPr>
        <w:t>oxygen</w:t>
      </w:r>
      <w:r>
        <w:rPr>
          <w:spacing w:val="-12"/>
          <w:w w:val="105"/>
        </w:rPr>
        <w:t xml:space="preserve"> </w:t>
      </w:r>
      <w:r>
        <w:rPr>
          <w:w w:val="105"/>
        </w:rPr>
        <w:t>requirements for</w:t>
      </w:r>
      <w:r>
        <w:rPr>
          <w:spacing w:val="-8"/>
          <w:w w:val="105"/>
        </w:rPr>
        <w:t xml:space="preserve"> </w:t>
      </w:r>
      <w:r>
        <w:rPr>
          <w:w w:val="105"/>
        </w:rPr>
        <w:t>the</w:t>
      </w:r>
      <w:r>
        <w:rPr>
          <w:spacing w:val="-14"/>
          <w:w w:val="105"/>
        </w:rPr>
        <w:t xml:space="preserve"> </w:t>
      </w:r>
      <w:r>
        <w:rPr>
          <w:w w:val="105"/>
        </w:rPr>
        <w:t xml:space="preserve">first </w:t>
      </w:r>
      <w:r>
        <w:rPr>
          <w:spacing w:val="-2"/>
          <w:w w:val="105"/>
        </w:rPr>
        <w:t>and</w:t>
      </w:r>
      <w:r>
        <w:rPr>
          <w:spacing w:val="-12"/>
          <w:w w:val="105"/>
        </w:rPr>
        <w:t xml:space="preserve"> </w:t>
      </w:r>
      <w:r>
        <w:rPr>
          <w:spacing w:val="-2"/>
          <w:w w:val="105"/>
        </w:rPr>
        <w:t>second</w:t>
      </w:r>
      <w:r>
        <w:rPr>
          <w:spacing w:val="-12"/>
          <w:w w:val="105"/>
        </w:rPr>
        <w:t xml:space="preserve"> </w:t>
      </w:r>
      <w:r>
        <w:rPr>
          <w:spacing w:val="-2"/>
          <w:w w:val="105"/>
        </w:rPr>
        <w:t>reactions</w:t>
      </w:r>
      <w:r>
        <w:rPr>
          <w:spacing w:val="-4"/>
          <w:w w:val="105"/>
        </w:rPr>
        <w:t xml:space="preserve"> </w:t>
      </w:r>
      <w:r>
        <w:rPr>
          <w:spacing w:val="-2"/>
          <w:w w:val="105"/>
        </w:rPr>
        <w:t>are</w:t>
      </w:r>
      <w:r>
        <w:rPr>
          <w:spacing w:val="-12"/>
          <w:w w:val="105"/>
        </w:rPr>
        <w:t xml:space="preserve"> </w:t>
      </w:r>
      <w:r>
        <w:rPr>
          <w:spacing w:val="-2"/>
          <w:w w:val="105"/>
        </w:rPr>
        <w:t>3,43</w:t>
      </w:r>
      <w:r>
        <w:rPr>
          <w:spacing w:val="-12"/>
          <w:w w:val="105"/>
        </w:rPr>
        <w:t xml:space="preserve"> </w:t>
      </w:r>
      <w:r>
        <w:rPr>
          <w:spacing w:val="-2"/>
          <w:w w:val="105"/>
        </w:rPr>
        <w:t>and</w:t>
      </w:r>
      <w:r>
        <w:rPr>
          <w:spacing w:val="-10"/>
          <w:w w:val="105"/>
        </w:rPr>
        <w:t xml:space="preserve"> </w:t>
      </w:r>
      <w:r>
        <w:rPr>
          <w:spacing w:val="-2"/>
          <w:w w:val="105"/>
        </w:rPr>
        <w:t>1,14</w:t>
      </w:r>
      <w:r>
        <w:rPr>
          <w:spacing w:val="-12"/>
          <w:w w:val="105"/>
        </w:rPr>
        <w:t xml:space="preserve"> </w:t>
      </w:r>
      <w:r>
        <w:rPr>
          <w:spacing w:val="-2"/>
          <w:w w:val="105"/>
        </w:rPr>
        <w:t xml:space="preserve">mg0/mgN [also </w:t>
      </w:r>
      <w:r>
        <w:rPr>
          <w:w w:val="105"/>
        </w:rPr>
        <w:t>written as mg0/</w:t>
      </w:r>
      <w:proofErr w:type="gramStart"/>
      <w:r>
        <w:rPr>
          <w:w w:val="105"/>
        </w:rPr>
        <w:t>mg(</w:t>
      </w:r>
      <w:proofErr w:type="gramEnd"/>
      <w:r>
        <w:rPr>
          <w:w w:val="105"/>
        </w:rPr>
        <w:t>NH</w:t>
      </w:r>
      <w:r>
        <w:rPr>
          <w:w w:val="105"/>
          <w:vertAlign w:val="subscript"/>
        </w:rPr>
        <w:t>3</w:t>
      </w:r>
      <w:r>
        <w:rPr>
          <w:w w:val="105"/>
        </w:rPr>
        <w:t xml:space="preserve">-N)]. Hence the conversion of </w:t>
      </w:r>
      <w:r>
        <w:rPr>
          <w:spacing w:val="-2"/>
          <w:w w:val="105"/>
        </w:rPr>
        <w:t>ammonia</w:t>
      </w:r>
      <w:r>
        <w:rPr>
          <w:spacing w:val="5"/>
          <w:w w:val="105"/>
        </w:rPr>
        <w:t xml:space="preserve"> </w:t>
      </w:r>
      <w:r>
        <w:rPr>
          <w:spacing w:val="-2"/>
          <w:w w:val="105"/>
        </w:rPr>
        <w:t>to</w:t>
      </w:r>
      <w:r>
        <w:rPr>
          <w:spacing w:val="9"/>
          <w:w w:val="105"/>
        </w:rPr>
        <w:t xml:space="preserve"> </w:t>
      </w:r>
      <w:r>
        <w:rPr>
          <w:spacing w:val="-2"/>
          <w:w w:val="105"/>
        </w:rPr>
        <w:t>nitrate,</w:t>
      </w:r>
      <w:r>
        <w:rPr>
          <w:spacing w:val="-5"/>
          <w:w w:val="105"/>
        </w:rPr>
        <w:t xml:space="preserve"> </w:t>
      </w:r>
      <w:r>
        <w:rPr>
          <w:spacing w:val="-2"/>
          <w:w w:val="105"/>
        </w:rPr>
        <w:t>both</w:t>
      </w:r>
      <w:r>
        <w:rPr>
          <w:spacing w:val="-12"/>
          <w:w w:val="105"/>
        </w:rPr>
        <w:t xml:space="preserve"> </w:t>
      </w:r>
      <w:r>
        <w:rPr>
          <w:spacing w:val="-2"/>
          <w:w w:val="105"/>
        </w:rPr>
        <w:t>expressed</w:t>
      </w:r>
      <w:r>
        <w:rPr>
          <w:spacing w:val="-7"/>
          <w:w w:val="105"/>
        </w:rPr>
        <w:t xml:space="preserve"> </w:t>
      </w:r>
      <w:r>
        <w:rPr>
          <w:spacing w:val="-2"/>
          <w:w w:val="105"/>
        </w:rPr>
        <w:t>as</w:t>
      </w:r>
      <w:r>
        <w:rPr>
          <w:spacing w:val="-8"/>
          <w:w w:val="105"/>
        </w:rPr>
        <w:t xml:space="preserve"> </w:t>
      </w:r>
      <w:r>
        <w:rPr>
          <w:spacing w:val="-2"/>
          <w:w w:val="105"/>
        </w:rPr>
        <w:t>N,</w:t>
      </w:r>
      <w:r>
        <w:rPr>
          <w:spacing w:val="15"/>
          <w:w w:val="105"/>
        </w:rPr>
        <w:t xml:space="preserve"> </w:t>
      </w:r>
      <w:r>
        <w:rPr>
          <w:spacing w:val="-2"/>
          <w:w w:val="105"/>
        </w:rPr>
        <w:t>requires</w:t>
      </w:r>
      <w:r>
        <w:rPr>
          <w:spacing w:val="-1"/>
          <w:w w:val="105"/>
        </w:rPr>
        <w:t xml:space="preserve"> </w:t>
      </w:r>
      <w:r>
        <w:rPr>
          <w:spacing w:val="-4"/>
          <w:w w:val="105"/>
        </w:rPr>
        <w:t>4,57</w:t>
      </w:r>
    </w:p>
    <w:p w14:paraId="5D934488" w14:textId="77777777" w:rsidR="00FE1B5A" w:rsidRDefault="00000000">
      <w:pPr>
        <w:spacing w:before="11"/>
        <w:rPr>
          <w:sz w:val="16"/>
        </w:rPr>
      </w:pPr>
      <w:r>
        <w:br w:type="column"/>
      </w:r>
    </w:p>
    <w:p w14:paraId="5D934489" w14:textId="77777777" w:rsidR="00FE1B5A" w:rsidRDefault="00000000">
      <w:pPr>
        <w:pStyle w:val="BodyText"/>
        <w:ind w:left="594"/>
      </w:pPr>
      <w:r>
        <w:rPr>
          <w:w w:val="105"/>
        </w:rPr>
        <w:t>From</w:t>
      </w:r>
      <w:r>
        <w:rPr>
          <w:spacing w:val="-2"/>
          <w:w w:val="105"/>
        </w:rPr>
        <w:t xml:space="preserve"> </w:t>
      </w:r>
      <w:r>
        <w:rPr>
          <w:spacing w:val="-4"/>
          <w:w w:val="105"/>
        </w:rPr>
        <w:t>(1):</w:t>
      </w:r>
    </w:p>
    <w:p w14:paraId="5D93448A" w14:textId="1B731EDF" w:rsidR="00FE1B5A" w:rsidRDefault="00000000">
      <w:pPr>
        <w:pStyle w:val="BodyText"/>
        <w:spacing w:before="30" w:line="295" w:lineRule="auto"/>
        <w:ind w:left="191" w:firstLine="404"/>
      </w:pPr>
      <w:r>
        <w:rPr>
          <w:spacing w:val="-4"/>
        </w:rPr>
        <w:t>M(</w:t>
      </w:r>
      <w:proofErr w:type="spellStart"/>
      <w:r w:rsidR="00D04520">
        <w:rPr>
          <w:spacing w:val="-4"/>
        </w:rPr>
        <w:t>Δ</w:t>
      </w:r>
      <w:r>
        <w:rPr>
          <w:spacing w:val="-4"/>
        </w:rPr>
        <w:t>Xn</w:t>
      </w:r>
      <w:proofErr w:type="spellEnd"/>
      <w:r w:rsidR="00FC4F8F" w:rsidRPr="00FC4F8F">
        <w:rPr>
          <w:spacing w:val="-4"/>
        </w:rPr>
        <w:t>)</w:t>
      </w:r>
      <w:r>
        <w:rPr>
          <w:spacing w:val="4"/>
        </w:rPr>
        <w:t xml:space="preserve"> </w:t>
      </w:r>
      <w:r w:rsidR="00FC4F8F">
        <w:rPr>
          <w:rFonts w:ascii="Times New Roman"/>
          <w:spacing w:val="-4"/>
          <w:sz w:val="28"/>
        </w:rPr>
        <w:t xml:space="preserve">= </w:t>
      </w:r>
      <w:proofErr w:type="spellStart"/>
      <w:r w:rsidR="00FC4F8F">
        <w:rPr>
          <w:rFonts w:ascii="Times New Roman"/>
          <w:spacing w:val="-4"/>
          <w:sz w:val="21"/>
        </w:rPr>
        <w:t>Y</w:t>
      </w:r>
      <w:r w:rsidRPr="00FC4F8F">
        <w:rPr>
          <w:spacing w:val="-4"/>
          <w:vertAlign w:val="subscript"/>
        </w:rPr>
        <w:t>n</w:t>
      </w:r>
      <w:proofErr w:type="spellEnd"/>
      <w:r>
        <w:rPr>
          <w:spacing w:val="-9"/>
        </w:rPr>
        <w:t xml:space="preserve"> </w:t>
      </w:r>
      <w:r>
        <w:rPr>
          <w:spacing w:val="-4"/>
        </w:rPr>
        <w:t>M(</w:t>
      </w:r>
      <w:proofErr w:type="spellStart"/>
      <w:r w:rsidR="00CB3679">
        <w:rPr>
          <w:spacing w:val="-4"/>
        </w:rPr>
        <w:t>Δ</w:t>
      </w:r>
      <w:r>
        <w:rPr>
          <w:spacing w:val="-4"/>
        </w:rPr>
        <w:t>Na</w:t>
      </w:r>
      <w:proofErr w:type="spellEnd"/>
      <w:r w:rsidR="00D04520">
        <w:rPr>
          <w:spacing w:val="-4"/>
        </w:rPr>
        <w:t>)</w:t>
      </w:r>
      <w:r>
        <w:rPr>
          <w:spacing w:val="-4"/>
        </w:rPr>
        <w:t xml:space="preserve"> </w:t>
      </w:r>
      <w:r>
        <w:rPr>
          <w:spacing w:val="-2"/>
        </w:rPr>
        <w:t>where</w:t>
      </w:r>
    </w:p>
    <w:p w14:paraId="5D93448B" w14:textId="77777777" w:rsidR="00FE1B5A" w:rsidRDefault="00000000">
      <w:pPr>
        <w:rPr>
          <w:sz w:val="20"/>
        </w:rPr>
      </w:pPr>
      <w:r>
        <w:br w:type="column"/>
      </w:r>
    </w:p>
    <w:p w14:paraId="5D93448C" w14:textId="77777777" w:rsidR="00FE1B5A" w:rsidRDefault="00FE1B5A">
      <w:pPr>
        <w:pStyle w:val="BodyText"/>
        <w:spacing w:before="4"/>
        <w:rPr>
          <w:sz w:val="25"/>
        </w:rPr>
      </w:pPr>
    </w:p>
    <w:p w14:paraId="5D93448D" w14:textId="77777777" w:rsidR="00FE1B5A" w:rsidRDefault="00000000">
      <w:pPr>
        <w:pStyle w:val="BodyText"/>
        <w:ind w:left="1280"/>
      </w:pPr>
      <w:r>
        <w:rPr>
          <w:spacing w:val="-2"/>
        </w:rPr>
        <w:t>(5.2)</w:t>
      </w:r>
    </w:p>
    <w:p w14:paraId="5D93448E" w14:textId="77777777" w:rsidR="00FE1B5A" w:rsidRDefault="00FE1B5A">
      <w:pPr>
        <w:sectPr w:rsidR="00FE1B5A">
          <w:type w:val="continuous"/>
          <w:pgSz w:w="11910" w:h="16840"/>
          <w:pgMar w:top="0" w:right="0" w:bottom="0" w:left="0" w:header="720" w:footer="720" w:gutter="0"/>
          <w:cols w:num="3" w:space="720" w:equalWidth="0">
            <w:col w:w="6071" w:space="40"/>
            <w:col w:w="2428" w:space="871"/>
            <w:col w:w="2500"/>
          </w:cols>
        </w:sectPr>
      </w:pPr>
    </w:p>
    <w:p w14:paraId="5D93448F" w14:textId="77777777" w:rsidR="00FE1B5A" w:rsidRDefault="00000000">
      <w:pPr>
        <w:pStyle w:val="BodyText"/>
        <w:spacing w:before="37" w:line="237" w:lineRule="auto"/>
        <w:ind w:left="1280" w:firstLine="4"/>
        <w:jc w:val="both"/>
      </w:pPr>
      <w:r>
        <w:rPr>
          <w:w w:val="105"/>
        </w:rPr>
        <w:t xml:space="preserve">mg0/mgN utilized. Taking into account the ammonia utilized for metabolic purposes of the nitrifiers, the oxygen requirements per </w:t>
      </w:r>
      <w:proofErr w:type="gramStart"/>
      <w:r>
        <w:rPr>
          <w:w w:val="105"/>
        </w:rPr>
        <w:t>mg(</w:t>
      </w:r>
      <w:proofErr w:type="gramEnd"/>
      <w:r>
        <w:rPr>
          <w:w w:val="105"/>
        </w:rPr>
        <w:t>NH</w:t>
      </w:r>
      <w:r>
        <w:rPr>
          <w:w w:val="105"/>
          <w:vertAlign w:val="subscript"/>
        </w:rPr>
        <w:t>3</w:t>
      </w:r>
      <w:r>
        <w:rPr>
          <w:w w:val="105"/>
        </w:rPr>
        <w:t>-N) processed are slightly less,</w:t>
      </w:r>
      <w:r>
        <w:rPr>
          <w:spacing w:val="-3"/>
          <w:w w:val="105"/>
        </w:rPr>
        <w:t xml:space="preserve"> </w:t>
      </w:r>
      <w:r>
        <w:rPr>
          <w:w w:val="105"/>
        </w:rPr>
        <w:t>with</w:t>
      </w:r>
      <w:r>
        <w:rPr>
          <w:spacing w:val="-11"/>
          <w:w w:val="105"/>
        </w:rPr>
        <w:t xml:space="preserve"> </w:t>
      </w:r>
      <w:r>
        <w:rPr>
          <w:w w:val="105"/>
        </w:rPr>
        <w:t>reported</w:t>
      </w:r>
      <w:r>
        <w:rPr>
          <w:spacing w:val="-5"/>
          <w:w w:val="105"/>
        </w:rPr>
        <w:t xml:space="preserve"> </w:t>
      </w:r>
      <w:r>
        <w:rPr>
          <w:w w:val="105"/>
        </w:rPr>
        <w:t>values</w:t>
      </w:r>
      <w:r>
        <w:rPr>
          <w:spacing w:val="-1"/>
          <w:w w:val="105"/>
        </w:rPr>
        <w:t xml:space="preserve"> </w:t>
      </w:r>
      <w:r>
        <w:rPr>
          <w:w w:val="105"/>
        </w:rPr>
        <w:t>down</w:t>
      </w:r>
      <w:r>
        <w:rPr>
          <w:spacing w:val="-9"/>
          <w:w w:val="105"/>
        </w:rPr>
        <w:t xml:space="preserve"> </w:t>
      </w:r>
      <w:r>
        <w:rPr>
          <w:w w:val="105"/>
        </w:rPr>
        <w:t>to 4,3</w:t>
      </w:r>
      <w:r>
        <w:rPr>
          <w:spacing w:val="-1"/>
          <w:w w:val="105"/>
        </w:rPr>
        <w:t xml:space="preserve"> </w:t>
      </w:r>
      <w:r>
        <w:rPr>
          <w:w w:val="105"/>
        </w:rPr>
        <w:t>mg0/mg (NH</w:t>
      </w:r>
      <w:r>
        <w:rPr>
          <w:w w:val="105"/>
          <w:vertAlign w:val="subscript"/>
        </w:rPr>
        <w:t>3</w:t>
      </w:r>
      <w:r>
        <w:rPr>
          <w:w w:val="105"/>
        </w:rPr>
        <w:t>-N). However, such a sophisticated approach is more</w:t>
      </w:r>
      <w:r>
        <w:rPr>
          <w:spacing w:val="-14"/>
          <w:w w:val="105"/>
        </w:rPr>
        <w:t xml:space="preserve"> </w:t>
      </w:r>
      <w:r>
        <w:rPr>
          <w:w w:val="105"/>
        </w:rPr>
        <w:t>of</w:t>
      </w:r>
      <w:r>
        <w:rPr>
          <w:spacing w:val="-14"/>
          <w:w w:val="105"/>
        </w:rPr>
        <w:t xml:space="preserve"> </w:t>
      </w:r>
      <w:r>
        <w:rPr>
          <w:w w:val="105"/>
        </w:rPr>
        <w:t>academic</w:t>
      </w:r>
      <w:r>
        <w:rPr>
          <w:spacing w:val="-14"/>
          <w:w w:val="105"/>
        </w:rPr>
        <w:t xml:space="preserve"> </w:t>
      </w:r>
      <w:r>
        <w:rPr>
          <w:w w:val="105"/>
        </w:rPr>
        <w:t>than</w:t>
      </w:r>
      <w:r>
        <w:rPr>
          <w:spacing w:val="-14"/>
          <w:w w:val="105"/>
        </w:rPr>
        <w:t xml:space="preserve"> </w:t>
      </w:r>
      <w:r>
        <w:rPr>
          <w:w w:val="105"/>
        </w:rPr>
        <w:t>practical</w:t>
      </w:r>
      <w:r>
        <w:rPr>
          <w:spacing w:val="-14"/>
          <w:w w:val="105"/>
        </w:rPr>
        <w:t xml:space="preserve"> </w:t>
      </w:r>
      <w:r>
        <w:rPr>
          <w:w w:val="105"/>
        </w:rPr>
        <w:t>interest</w:t>
      </w:r>
      <w:r>
        <w:rPr>
          <w:spacing w:val="-14"/>
          <w:w w:val="105"/>
        </w:rPr>
        <w:t xml:space="preserve"> </w:t>
      </w:r>
      <w:r>
        <w:rPr>
          <w:w w:val="105"/>
        </w:rPr>
        <w:t>and</w:t>
      </w:r>
      <w:r>
        <w:rPr>
          <w:spacing w:val="-13"/>
          <w:w w:val="105"/>
        </w:rPr>
        <w:t xml:space="preserve"> </w:t>
      </w:r>
      <w:r>
        <w:rPr>
          <w:w w:val="105"/>
        </w:rPr>
        <w:t>we</w:t>
      </w:r>
      <w:r>
        <w:rPr>
          <w:spacing w:val="-14"/>
          <w:w w:val="105"/>
        </w:rPr>
        <w:t xml:space="preserve"> </w:t>
      </w:r>
      <w:r>
        <w:rPr>
          <w:w w:val="105"/>
        </w:rPr>
        <w:t>will</w:t>
      </w:r>
      <w:r>
        <w:rPr>
          <w:spacing w:val="-14"/>
          <w:w w:val="105"/>
        </w:rPr>
        <w:t xml:space="preserve"> </w:t>
      </w:r>
      <w:r>
        <w:rPr>
          <w:w w:val="105"/>
        </w:rPr>
        <w:t xml:space="preserve">ac­ </w:t>
      </w:r>
      <w:proofErr w:type="spellStart"/>
      <w:r>
        <w:rPr>
          <w:w w:val="105"/>
        </w:rPr>
        <w:t>cept</w:t>
      </w:r>
      <w:proofErr w:type="spellEnd"/>
      <w:r>
        <w:rPr>
          <w:w w:val="105"/>
        </w:rPr>
        <w:t xml:space="preserve"> the stoichiometric value, 4,57 mg0/</w:t>
      </w:r>
      <w:proofErr w:type="gramStart"/>
      <w:r>
        <w:rPr>
          <w:w w:val="105"/>
        </w:rPr>
        <w:t>mg(</w:t>
      </w:r>
      <w:proofErr w:type="gramEnd"/>
      <w:r>
        <w:rPr>
          <w:w w:val="105"/>
        </w:rPr>
        <w:t>NH</w:t>
      </w:r>
      <w:r>
        <w:rPr>
          <w:w w:val="105"/>
          <w:vertAlign w:val="subscript"/>
        </w:rPr>
        <w:t>3</w:t>
      </w:r>
      <w:r>
        <w:rPr>
          <w:w w:val="105"/>
        </w:rPr>
        <w:t>-N).</w:t>
      </w:r>
    </w:p>
    <w:p w14:paraId="5D934490" w14:textId="326EE6CF" w:rsidR="00FE1B5A" w:rsidRDefault="00000000">
      <w:pPr>
        <w:pStyle w:val="BodyText"/>
        <w:spacing w:line="276" w:lineRule="exact"/>
        <w:ind w:left="586"/>
      </w:pPr>
      <w:r>
        <w:br w:type="column"/>
      </w:r>
      <w:r>
        <w:t>M(</w:t>
      </w:r>
      <w:proofErr w:type="spellStart"/>
      <w:r w:rsidR="002D0595">
        <w:rPr>
          <w:spacing w:val="-4"/>
        </w:rPr>
        <w:t>Δ</w:t>
      </w:r>
      <w:r>
        <w:t>Xn</w:t>
      </w:r>
      <w:proofErr w:type="spellEnd"/>
      <w:r w:rsidR="00FC4F8F">
        <w:t>)</w:t>
      </w:r>
      <w:r>
        <w:rPr>
          <w:spacing w:val="38"/>
        </w:rPr>
        <w:t xml:space="preserve"> </w:t>
      </w:r>
      <w:r>
        <w:rPr>
          <w:rFonts w:ascii="Times New Roman"/>
          <w:sz w:val="28"/>
        </w:rPr>
        <w:t>=</w:t>
      </w:r>
      <w:r>
        <w:rPr>
          <w:rFonts w:ascii="Times New Roman"/>
          <w:spacing w:val="9"/>
          <w:sz w:val="28"/>
        </w:rPr>
        <w:t xml:space="preserve"> </w:t>
      </w:r>
      <w:r>
        <w:t>mass</w:t>
      </w:r>
      <w:r>
        <w:rPr>
          <w:spacing w:val="49"/>
        </w:rPr>
        <w:t xml:space="preserve"> </w:t>
      </w:r>
      <w:r>
        <w:t>of</w:t>
      </w:r>
      <w:r>
        <w:rPr>
          <w:spacing w:val="51"/>
        </w:rPr>
        <w:t xml:space="preserve"> </w:t>
      </w:r>
      <w:r>
        <w:t>nitrifiers</w:t>
      </w:r>
      <w:r>
        <w:rPr>
          <w:spacing w:val="45"/>
        </w:rPr>
        <w:t xml:space="preserve"> </w:t>
      </w:r>
      <w:r>
        <w:t>generated,</w:t>
      </w:r>
      <w:r>
        <w:rPr>
          <w:spacing w:val="59"/>
        </w:rPr>
        <w:t xml:space="preserve"> </w:t>
      </w:r>
      <w:r>
        <w:rPr>
          <w:spacing w:val="-2"/>
        </w:rPr>
        <w:t>(</w:t>
      </w:r>
      <w:proofErr w:type="spellStart"/>
      <w:r>
        <w:rPr>
          <w:spacing w:val="-2"/>
        </w:rPr>
        <w:t>mgVSS</w:t>
      </w:r>
      <w:proofErr w:type="spellEnd"/>
      <w:r>
        <w:rPr>
          <w:spacing w:val="-2"/>
        </w:rPr>
        <w:t>)</w:t>
      </w:r>
    </w:p>
    <w:p w14:paraId="5D934491" w14:textId="0BC2FACE" w:rsidR="00FE1B5A" w:rsidRDefault="00000000">
      <w:pPr>
        <w:pStyle w:val="BodyText"/>
        <w:spacing w:before="21" w:line="218" w:lineRule="auto"/>
        <w:ind w:left="1519" w:right="1556" w:hanging="934"/>
      </w:pPr>
      <w:r>
        <w:t>M(</w:t>
      </w:r>
      <w:proofErr w:type="spellStart"/>
      <w:r w:rsidR="002D0595">
        <w:rPr>
          <w:spacing w:val="-4"/>
        </w:rPr>
        <w:t>Δ</w:t>
      </w:r>
      <w:r>
        <w:t>N</w:t>
      </w:r>
      <w:r w:rsidR="00EB6D26">
        <w:rPr>
          <w:vertAlign w:val="subscript"/>
        </w:rPr>
        <w:t>a</w:t>
      </w:r>
      <w:proofErr w:type="spellEnd"/>
      <w:r>
        <w:rPr>
          <w:sz w:val="11"/>
        </w:rPr>
        <w:t>)</w:t>
      </w:r>
      <w:r>
        <w:rPr>
          <w:spacing w:val="40"/>
          <w:sz w:val="11"/>
        </w:rPr>
        <w:t xml:space="preserve"> </w:t>
      </w:r>
      <w:r>
        <w:rPr>
          <w:rFonts w:ascii="Times New Roman"/>
          <w:sz w:val="28"/>
        </w:rPr>
        <w:t xml:space="preserve">= </w:t>
      </w:r>
      <w:r>
        <w:t xml:space="preserve">mass of ammonia as N utilized, </w:t>
      </w:r>
      <w:r>
        <w:rPr>
          <w:spacing w:val="-2"/>
        </w:rPr>
        <w:t>[</w:t>
      </w:r>
      <w:proofErr w:type="gramStart"/>
      <w:r>
        <w:rPr>
          <w:spacing w:val="-2"/>
        </w:rPr>
        <w:t>mg(</w:t>
      </w:r>
      <w:proofErr w:type="gramEnd"/>
      <w:r>
        <w:rPr>
          <w:spacing w:val="-2"/>
        </w:rPr>
        <w:t>NH</w:t>
      </w:r>
      <w:r>
        <w:rPr>
          <w:rFonts w:ascii="Times New Roman"/>
          <w:spacing w:val="-2"/>
          <w:vertAlign w:val="subscript"/>
        </w:rPr>
        <w:t>3</w:t>
      </w:r>
      <w:r>
        <w:rPr>
          <w:spacing w:val="-2"/>
        </w:rPr>
        <w:t>-N)]</w:t>
      </w:r>
    </w:p>
    <w:p w14:paraId="5D934492" w14:textId="662EBCFF" w:rsidR="00FE1B5A" w:rsidRDefault="00000000">
      <w:pPr>
        <w:tabs>
          <w:tab w:val="left" w:pos="1302"/>
        </w:tabs>
        <w:spacing w:before="61" w:line="232" w:lineRule="auto"/>
        <w:ind w:left="1510" w:right="820" w:hanging="925"/>
        <w:rPr>
          <w:b/>
          <w:sz w:val="19"/>
        </w:rPr>
      </w:pPr>
      <w:proofErr w:type="spellStart"/>
      <w:r>
        <w:rPr>
          <w:spacing w:val="-6"/>
          <w:sz w:val="19"/>
        </w:rPr>
        <w:t>Yn</w:t>
      </w:r>
      <w:proofErr w:type="spellEnd"/>
      <w:r>
        <w:rPr>
          <w:sz w:val="19"/>
        </w:rPr>
        <w:tab/>
      </w:r>
      <w:r>
        <w:rPr>
          <w:rFonts w:ascii="Times New Roman"/>
          <w:sz w:val="25"/>
        </w:rPr>
        <w:t xml:space="preserve">= </w:t>
      </w:r>
      <w:r>
        <w:rPr>
          <w:sz w:val="19"/>
        </w:rPr>
        <w:t>mass</w:t>
      </w:r>
      <w:r>
        <w:rPr>
          <w:spacing w:val="40"/>
          <w:sz w:val="19"/>
        </w:rPr>
        <w:t xml:space="preserve"> </w:t>
      </w:r>
      <w:r>
        <w:rPr>
          <w:sz w:val="19"/>
        </w:rPr>
        <w:t>of</w:t>
      </w:r>
      <w:r>
        <w:rPr>
          <w:spacing w:val="40"/>
          <w:sz w:val="19"/>
        </w:rPr>
        <w:t xml:space="preserve"> </w:t>
      </w:r>
      <w:r>
        <w:rPr>
          <w:sz w:val="19"/>
        </w:rPr>
        <w:t>nitrifiers</w:t>
      </w:r>
      <w:r>
        <w:rPr>
          <w:spacing w:val="40"/>
          <w:sz w:val="19"/>
        </w:rPr>
        <w:t xml:space="preserve"> </w:t>
      </w:r>
      <w:r>
        <w:rPr>
          <w:sz w:val="19"/>
        </w:rPr>
        <w:t>generated</w:t>
      </w:r>
      <w:r>
        <w:rPr>
          <w:spacing w:val="40"/>
          <w:sz w:val="19"/>
        </w:rPr>
        <w:t xml:space="preserve"> </w:t>
      </w:r>
      <w:r>
        <w:rPr>
          <w:sz w:val="19"/>
        </w:rPr>
        <w:t>per'</w:t>
      </w:r>
      <w:r>
        <w:rPr>
          <w:spacing w:val="40"/>
          <w:sz w:val="19"/>
        </w:rPr>
        <w:t xml:space="preserve"> </w:t>
      </w:r>
      <w:r>
        <w:rPr>
          <w:sz w:val="19"/>
        </w:rPr>
        <w:t>unit</w:t>
      </w:r>
      <w:r>
        <w:rPr>
          <w:spacing w:val="40"/>
          <w:sz w:val="19"/>
        </w:rPr>
        <w:t xml:space="preserve"> </w:t>
      </w:r>
      <w:r>
        <w:rPr>
          <w:sz w:val="19"/>
        </w:rPr>
        <w:t xml:space="preserve">mass of ammonia utilized, </w:t>
      </w:r>
      <w:r w:rsidRPr="002D0595">
        <w:rPr>
          <w:bCs/>
          <w:spacing w:val="-2"/>
          <w:sz w:val="19"/>
        </w:rPr>
        <w:t>[</w:t>
      </w:r>
      <w:proofErr w:type="spellStart"/>
      <w:r w:rsidRPr="002D0595">
        <w:rPr>
          <w:bCs/>
          <w:spacing w:val="-2"/>
          <w:sz w:val="19"/>
        </w:rPr>
        <w:t>mgX</w:t>
      </w:r>
      <w:r w:rsidRPr="002D0595">
        <w:rPr>
          <w:bCs/>
          <w:spacing w:val="-2"/>
          <w:sz w:val="19"/>
          <w:vertAlign w:val="subscript"/>
        </w:rPr>
        <w:t>n</w:t>
      </w:r>
      <w:proofErr w:type="spellEnd"/>
      <w:r w:rsidRPr="002D0595">
        <w:rPr>
          <w:bCs/>
          <w:spacing w:val="-2"/>
          <w:sz w:val="19"/>
        </w:rPr>
        <w:t>/</w:t>
      </w:r>
      <w:r w:rsidR="00800885">
        <w:rPr>
          <w:bCs/>
          <w:spacing w:val="-2"/>
          <w:sz w:val="19"/>
        </w:rPr>
        <w:t> </w:t>
      </w:r>
      <w:proofErr w:type="gramStart"/>
      <w:r w:rsidRPr="002D0595">
        <w:rPr>
          <w:bCs/>
          <w:spacing w:val="-2"/>
          <w:sz w:val="19"/>
        </w:rPr>
        <w:t>mg(</w:t>
      </w:r>
      <w:proofErr w:type="gramEnd"/>
      <w:r w:rsidRPr="002D0595">
        <w:rPr>
          <w:bCs/>
          <w:spacing w:val="-2"/>
          <w:sz w:val="19"/>
        </w:rPr>
        <w:t>NH</w:t>
      </w:r>
      <w:r w:rsidRPr="002D0595">
        <w:rPr>
          <w:rFonts w:ascii="Times New Roman"/>
          <w:bCs/>
          <w:spacing w:val="-2"/>
          <w:sz w:val="19"/>
          <w:vertAlign w:val="subscript"/>
        </w:rPr>
        <w:t>3</w:t>
      </w:r>
      <w:r w:rsidRPr="002D0595">
        <w:rPr>
          <w:bCs/>
          <w:spacing w:val="-2"/>
          <w:sz w:val="19"/>
        </w:rPr>
        <w:t>-N)]</w:t>
      </w:r>
    </w:p>
    <w:p w14:paraId="5D934493" w14:textId="77777777" w:rsidR="00FE1B5A" w:rsidRDefault="00FE1B5A">
      <w:pPr>
        <w:spacing w:line="232" w:lineRule="auto"/>
        <w:rPr>
          <w:sz w:val="19"/>
        </w:rPr>
        <w:sectPr w:rsidR="00FE1B5A">
          <w:type w:val="continuous"/>
          <w:pgSz w:w="11910" w:h="16840"/>
          <w:pgMar w:top="0" w:right="0" w:bottom="0" w:left="0" w:header="720" w:footer="720" w:gutter="0"/>
          <w:cols w:num="2" w:space="720" w:equalWidth="0">
            <w:col w:w="6076" w:space="40"/>
            <w:col w:w="5794"/>
          </w:cols>
        </w:sectPr>
      </w:pPr>
    </w:p>
    <w:p w14:paraId="5D934494" w14:textId="18598245" w:rsidR="00FE1B5A" w:rsidRDefault="00FE1B5A">
      <w:pPr>
        <w:pStyle w:val="BodyText"/>
        <w:rPr>
          <w:b/>
          <w:sz w:val="20"/>
        </w:rPr>
      </w:pPr>
    </w:p>
    <w:p w14:paraId="5D934495" w14:textId="77777777" w:rsidR="00FE1B5A" w:rsidRDefault="00FE1B5A">
      <w:pPr>
        <w:pStyle w:val="BodyText"/>
        <w:rPr>
          <w:b/>
          <w:sz w:val="12"/>
        </w:rPr>
      </w:pPr>
    </w:p>
    <w:p w14:paraId="5D934496" w14:textId="77777777" w:rsidR="00FE1B5A" w:rsidRDefault="00000000">
      <w:pPr>
        <w:pStyle w:val="BodyText"/>
        <w:spacing w:line="20" w:lineRule="exact"/>
        <w:ind w:left="1249"/>
        <w:rPr>
          <w:sz w:val="2"/>
        </w:rPr>
      </w:pPr>
      <w:r>
        <w:rPr>
          <w:sz w:val="2"/>
        </w:rPr>
      </w:r>
      <w:r>
        <w:rPr>
          <w:sz w:val="2"/>
        </w:rPr>
        <w:pict w14:anchorId="5D9349B8">
          <v:group id="docshapegroup3" o:spid="_x0000_s2471" style="width:491.95pt;height:.75pt;mso-position-horizontal-relative:char;mso-position-vertical-relative:line" coordsize="9839,15">
            <v:line id="_x0000_s2472" style="position:absolute" from="0,7" to="9838,7" strokeweight=".25414mm"/>
            <w10:anchorlock/>
          </v:group>
        </w:pict>
      </w:r>
    </w:p>
    <w:p w14:paraId="5D934497" w14:textId="77777777" w:rsidR="00FE1B5A" w:rsidRDefault="00000000">
      <w:pPr>
        <w:spacing w:before="55" w:line="170" w:lineRule="atLeast"/>
        <w:ind w:left="1340" w:hanging="77"/>
        <w:rPr>
          <w:sz w:val="15"/>
        </w:rPr>
      </w:pPr>
      <w:r>
        <w:rPr>
          <w:w w:val="105"/>
          <w:sz w:val="15"/>
        </w:rPr>
        <w:t>*In</w:t>
      </w:r>
      <w:r>
        <w:rPr>
          <w:spacing w:val="4"/>
          <w:w w:val="105"/>
          <w:sz w:val="15"/>
        </w:rPr>
        <w:t xml:space="preserve"> </w:t>
      </w:r>
      <w:r>
        <w:rPr>
          <w:w w:val="105"/>
          <w:sz w:val="15"/>
        </w:rPr>
        <w:t>nitrification</w:t>
      </w:r>
      <w:r>
        <w:rPr>
          <w:spacing w:val="-10"/>
          <w:w w:val="105"/>
          <w:sz w:val="15"/>
        </w:rPr>
        <w:t xml:space="preserve"> </w:t>
      </w:r>
      <w:r>
        <w:rPr>
          <w:w w:val="105"/>
          <w:sz w:val="15"/>
        </w:rPr>
        <w:t>processes, where</w:t>
      </w:r>
      <w:r>
        <w:rPr>
          <w:spacing w:val="-7"/>
          <w:w w:val="105"/>
          <w:sz w:val="15"/>
        </w:rPr>
        <w:t xml:space="preserve"> </w:t>
      </w:r>
      <w:r>
        <w:rPr>
          <w:w w:val="105"/>
          <w:sz w:val="15"/>
        </w:rPr>
        <w:t>the</w:t>
      </w:r>
      <w:r>
        <w:rPr>
          <w:spacing w:val="-18"/>
          <w:w w:val="105"/>
          <w:sz w:val="15"/>
        </w:rPr>
        <w:t xml:space="preserve"> </w:t>
      </w:r>
      <w:r>
        <w:rPr>
          <w:w w:val="105"/>
          <w:sz w:val="15"/>
        </w:rPr>
        <w:t>influent</w:t>
      </w:r>
      <w:r>
        <w:rPr>
          <w:spacing w:val="-1"/>
          <w:w w:val="105"/>
          <w:sz w:val="15"/>
        </w:rPr>
        <w:t xml:space="preserve"> </w:t>
      </w:r>
      <w:r>
        <w:rPr>
          <w:w w:val="105"/>
          <w:sz w:val="15"/>
        </w:rPr>
        <w:t>energy</w:t>
      </w:r>
      <w:r>
        <w:rPr>
          <w:spacing w:val="-13"/>
          <w:w w:val="105"/>
          <w:sz w:val="15"/>
        </w:rPr>
        <w:t xml:space="preserve"> </w:t>
      </w:r>
      <w:r>
        <w:rPr>
          <w:w w:val="105"/>
          <w:sz w:val="15"/>
        </w:rPr>
        <w:t>source</w:t>
      </w:r>
      <w:r>
        <w:rPr>
          <w:spacing w:val="-6"/>
          <w:w w:val="105"/>
          <w:sz w:val="15"/>
        </w:rPr>
        <w:t xml:space="preserve"> </w:t>
      </w:r>
      <w:r>
        <w:rPr>
          <w:w w:val="105"/>
          <w:sz w:val="15"/>
        </w:rPr>
        <w:t>consists</w:t>
      </w:r>
      <w:r>
        <w:rPr>
          <w:spacing w:val="-12"/>
          <w:w w:val="105"/>
          <w:sz w:val="15"/>
        </w:rPr>
        <w:t xml:space="preserve"> </w:t>
      </w:r>
      <w:r>
        <w:rPr>
          <w:w w:val="105"/>
          <w:sz w:val="15"/>
        </w:rPr>
        <w:t>principally</w:t>
      </w:r>
      <w:r>
        <w:rPr>
          <w:spacing w:val="-4"/>
          <w:w w:val="105"/>
          <w:sz w:val="15"/>
        </w:rPr>
        <w:t xml:space="preserve"> </w:t>
      </w:r>
      <w:r>
        <w:rPr>
          <w:w w:val="105"/>
          <w:sz w:val="15"/>
        </w:rPr>
        <w:t>of ammonia,</w:t>
      </w:r>
      <w:r>
        <w:rPr>
          <w:spacing w:val="-3"/>
          <w:w w:val="105"/>
          <w:sz w:val="15"/>
        </w:rPr>
        <w:t xml:space="preserve"> </w:t>
      </w:r>
      <w:r>
        <w:rPr>
          <w:w w:val="105"/>
          <w:sz w:val="15"/>
        </w:rPr>
        <w:t>this</w:t>
      </w:r>
      <w:r>
        <w:rPr>
          <w:spacing w:val="-16"/>
          <w:w w:val="105"/>
          <w:sz w:val="15"/>
        </w:rPr>
        <w:t xml:space="preserve"> </w:t>
      </w:r>
      <w:r>
        <w:rPr>
          <w:w w:val="105"/>
          <w:sz w:val="15"/>
        </w:rPr>
        <w:t>simplification</w:t>
      </w:r>
      <w:r>
        <w:rPr>
          <w:spacing w:val="-26"/>
          <w:w w:val="105"/>
          <w:sz w:val="15"/>
        </w:rPr>
        <w:t xml:space="preserve"> </w:t>
      </w:r>
      <w:r>
        <w:rPr>
          <w:w w:val="105"/>
          <w:sz w:val="15"/>
        </w:rPr>
        <w:t>no</w:t>
      </w:r>
      <w:r>
        <w:rPr>
          <w:spacing w:val="-13"/>
          <w:w w:val="105"/>
          <w:sz w:val="15"/>
        </w:rPr>
        <w:t xml:space="preserve"> </w:t>
      </w:r>
      <w:r>
        <w:rPr>
          <w:w w:val="105"/>
          <w:sz w:val="15"/>
        </w:rPr>
        <w:t>longer</w:t>
      </w:r>
      <w:r>
        <w:rPr>
          <w:spacing w:val="-5"/>
          <w:w w:val="105"/>
          <w:sz w:val="15"/>
        </w:rPr>
        <w:t xml:space="preserve"> </w:t>
      </w:r>
      <w:r>
        <w:rPr>
          <w:w w:val="105"/>
          <w:sz w:val="15"/>
        </w:rPr>
        <w:t>can</w:t>
      </w:r>
      <w:r>
        <w:rPr>
          <w:spacing w:val="-22"/>
          <w:w w:val="105"/>
          <w:sz w:val="15"/>
        </w:rPr>
        <w:t xml:space="preserve"> </w:t>
      </w:r>
      <w:r>
        <w:rPr>
          <w:w w:val="105"/>
          <w:sz w:val="15"/>
        </w:rPr>
        <w:t>be</w:t>
      </w:r>
      <w:r>
        <w:rPr>
          <w:spacing w:val="-18"/>
          <w:w w:val="105"/>
          <w:sz w:val="15"/>
        </w:rPr>
        <w:t xml:space="preserve"> </w:t>
      </w:r>
      <w:r>
        <w:rPr>
          <w:w w:val="105"/>
          <w:sz w:val="15"/>
        </w:rPr>
        <w:t>applied</w:t>
      </w:r>
      <w:r>
        <w:rPr>
          <w:spacing w:val="-14"/>
          <w:w w:val="105"/>
          <w:sz w:val="15"/>
        </w:rPr>
        <w:t xml:space="preserve"> </w:t>
      </w:r>
      <w:r>
        <w:rPr>
          <w:w w:val="105"/>
          <w:sz w:val="15"/>
        </w:rPr>
        <w:t>and</w:t>
      </w:r>
      <w:r>
        <w:rPr>
          <w:spacing w:val="-14"/>
          <w:w w:val="105"/>
          <w:sz w:val="15"/>
        </w:rPr>
        <w:t xml:space="preserve"> </w:t>
      </w:r>
      <w:r>
        <w:rPr>
          <w:w w:val="105"/>
          <w:sz w:val="15"/>
        </w:rPr>
        <w:t>the determination</w:t>
      </w:r>
      <w:r>
        <w:rPr>
          <w:spacing w:val="-10"/>
          <w:w w:val="105"/>
          <w:sz w:val="15"/>
        </w:rPr>
        <w:t xml:space="preserve"> </w:t>
      </w:r>
      <w:r>
        <w:rPr>
          <w:w w:val="105"/>
          <w:sz w:val="15"/>
        </w:rPr>
        <w:t>of</w:t>
      </w:r>
      <w:r>
        <w:rPr>
          <w:spacing w:val="-8"/>
          <w:w w:val="105"/>
          <w:sz w:val="15"/>
        </w:rPr>
        <w:t xml:space="preserve"> </w:t>
      </w:r>
      <w:r>
        <w:rPr>
          <w:w w:val="105"/>
          <w:sz w:val="15"/>
        </w:rPr>
        <w:t>the</w:t>
      </w:r>
      <w:r>
        <w:rPr>
          <w:spacing w:val="-11"/>
          <w:w w:val="105"/>
          <w:sz w:val="15"/>
        </w:rPr>
        <w:t xml:space="preserve"> </w:t>
      </w:r>
      <w:r>
        <w:rPr>
          <w:w w:val="105"/>
          <w:sz w:val="15"/>
        </w:rPr>
        <w:t>nitrifying</w:t>
      </w:r>
      <w:r>
        <w:rPr>
          <w:spacing w:val="-11"/>
          <w:w w:val="105"/>
          <w:sz w:val="15"/>
        </w:rPr>
        <w:t xml:space="preserve"> </w:t>
      </w:r>
      <w:r>
        <w:rPr>
          <w:w w:val="105"/>
          <w:sz w:val="15"/>
        </w:rPr>
        <w:t>sludge</w:t>
      </w:r>
      <w:r>
        <w:rPr>
          <w:spacing w:val="-11"/>
          <w:w w:val="105"/>
          <w:sz w:val="15"/>
        </w:rPr>
        <w:t xml:space="preserve"> </w:t>
      </w:r>
      <w:r>
        <w:rPr>
          <w:w w:val="105"/>
          <w:sz w:val="15"/>
        </w:rPr>
        <w:t>mass</w:t>
      </w:r>
      <w:r>
        <w:rPr>
          <w:spacing w:val="-11"/>
          <w:w w:val="105"/>
          <w:sz w:val="15"/>
        </w:rPr>
        <w:t xml:space="preserve"> </w:t>
      </w:r>
      <w:r>
        <w:rPr>
          <w:w w:val="105"/>
          <w:sz w:val="15"/>
        </w:rPr>
        <w:t>is</w:t>
      </w:r>
      <w:r>
        <w:rPr>
          <w:spacing w:val="-11"/>
          <w:w w:val="105"/>
          <w:sz w:val="15"/>
        </w:rPr>
        <w:t xml:space="preserve"> </w:t>
      </w:r>
      <w:r>
        <w:rPr>
          <w:w w:val="105"/>
          <w:sz w:val="15"/>
        </w:rPr>
        <w:t>necessary</w:t>
      </w:r>
      <w:r>
        <w:rPr>
          <w:spacing w:val="-6"/>
          <w:w w:val="105"/>
          <w:sz w:val="15"/>
        </w:rPr>
        <w:t xml:space="preserve"> </w:t>
      </w:r>
      <w:r>
        <w:rPr>
          <w:w w:val="105"/>
          <w:sz w:val="15"/>
        </w:rPr>
        <w:t>to</w:t>
      </w:r>
      <w:r>
        <w:rPr>
          <w:spacing w:val="-7"/>
          <w:w w:val="105"/>
          <w:sz w:val="15"/>
        </w:rPr>
        <w:t xml:space="preserve"> </w:t>
      </w:r>
      <w:r>
        <w:rPr>
          <w:w w:val="105"/>
          <w:sz w:val="15"/>
        </w:rPr>
        <w:t>design</w:t>
      </w:r>
      <w:r>
        <w:rPr>
          <w:spacing w:val="-11"/>
          <w:w w:val="105"/>
          <w:sz w:val="15"/>
        </w:rPr>
        <w:t xml:space="preserve"> </w:t>
      </w:r>
      <w:r>
        <w:rPr>
          <w:w w:val="105"/>
          <w:sz w:val="15"/>
        </w:rPr>
        <w:t>the</w:t>
      </w:r>
      <w:r>
        <w:rPr>
          <w:spacing w:val="-11"/>
          <w:w w:val="105"/>
          <w:sz w:val="15"/>
        </w:rPr>
        <w:t xml:space="preserve"> </w:t>
      </w:r>
      <w:r>
        <w:rPr>
          <w:w w:val="105"/>
          <w:sz w:val="15"/>
        </w:rPr>
        <w:t>process</w:t>
      </w:r>
      <w:r>
        <w:rPr>
          <w:spacing w:val="-11"/>
          <w:w w:val="105"/>
          <w:sz w:val="15"/>
        </w:rPr>
        <w:t xml:space="preserve"> </w:t>
      </w:r>
      <w:r>
        <w:rPr>
          <w:w w:val="105"/>
          <w:sz w:val="15"/>
        </w:rPr>
        <w:t>volume</w:t>
      </w:r>
      <w:r>
        <w:rPr>
          <w:spacing w:val="-11"/>
          <w:w w:val="105"/>
          <w:sz w:val="15"/>
        </w:rPr>
        <w:t xml:space="preserve"> </w:t>
      </w:r>
      <w:r>
        <w:rPr>
          <w:w w:val="105"/>
          <w:sz w:val="15"/>
        </w:rPr>
        <w:t>(</w:t>
      </w:r>
      <w:proofErr w:type="spellStart"/>
      <w:r>
        <w:rPr>
          <w:w w:val="105"/>
          <w:sz w:val="15"/>
        </w:rPr>
        <w:t>Neytzel</w:t>
      </w:r>
      <w:proofErr w:type="spellEnd"/>
      <w:r>
        <w:rPr>
          <w:w w:val="105"/>
          <w:sz w:val="15"/>
        </w:rPr>
        <w:t>-de</w:t>
      </w:r>
      <w:r>
        <w:rPr>
          <w:spacing w:val="-9"/>
          <w:w w:val="105"/>
          <w:sz w:val="15"/>
        </w:rPr>
        <w:t xml:space="preserve"> </w:t>
      </w:r>
      <w:r>
        <w:rPr>
          <w:w w:val="105"/>
          <w:sz w:val="15"/>
        </w:rPr>
        <w:t>Wilde,</w:t>
      </w:r>
      <w:r>
        <w:rPr>
          <w:spacing w:val="-11"/>
          <w:w w:val="105"/>
          <w:sz w:val="15"/>
        </w:rPr>
        <w:t xml:space="preserve"> </w:t>
      </w:r>
      <w:r>
        <w:rPr>
          <w:w w:val="105"/>
          <w:sz w:val="15"/>
        </w:rPr>
        <w:t>1977).</w:t>
      </w:r>
      <w:r>
        <w:rPr>
          <w:spacing w:val="-10"/>
          <w:w w:val="105"/>
          <w:sz w:val="15"/>
        </w:rPr>
        <w:t xml:space="preserve"> </w:t>
      </w:r>
      <w:r>
        <w:rPr>
          <w:w w:val="105"/>
          <w:sz w:val="15"/>
        </w:rPr>
        <w:t>With</w:t>
      </w:r>
      <w:r>
        <w:rPr>
          <w:spacing w:val="-11"/>
          <w:w w:val="105"/>
          <w:sz w:val="15"/>
        </w:rPr>
        <w:t xml:space="preserve"> </w:t>
      </w:r>
      <w:r>
        <w:rPr>
          <w:w w:val="105"/>
          <w:sz w:val="15"/>
        </w:rPr>
        <w:t>municipal</w:t>
      </w:r>
      <w:r>
        <w:rPr>
          <w:spacing w:val="-9"/>
          <w:w w:val="105"/>
          <w:sz w:val="15"/>
        </w:rPr>
        <w:t xml:space="preserve"> </w:t>
      </w:r>
      <w:r>
        <w:rPr>
          <w:w w:val="105"/>
          <w:sz w:val="15"/>
        </w:rPr>
        <w:t>wastes</w:t>
      </w:r>
      <w:r>
        <w:rPr>
          <w:spacing w:val="-11"/>
          <w:w w:val="105"/>
          <w:sz w:val="15"/>
        </w:rPr>
        <w:t xml:space="preserve"> </w:t>
      </w:r>
      <w:r>
        <w:rPr>
          <w:spacing w:val="-2"/>
          <w:w w:val="105"/>
          <w:sz w:val="15"/>
        </w:rPr>
        <w:t>under</w:t>
      </w:r>
    </w:p>
    <w:p w14:paraId="5D934498" w14:textId="77777777" w:rsidR="00FE1B5A" w:rsidRDefault="00000000">
      <w:pPr>
        <w:tabs>
          <w:tab w:val="left" w:pos="1340"/>
        </w:tabs>
        <w:spacing w:line="190" w:lineRule="exact"/>
        <w:ind w:left="279"/>
        <w:rPr>
          <w:sz w:val="15"/>
        </w:rPr>
      </w:pPr>
      <w:r>
        <w:rPr>
          <w:rFonts w:ascii="Times New Roman"/>
          <w:spacing w:val="-5"/>
          <w:position w:val="4"/>
          <w:sz w:val="18"/>
        </w:rPr>
        <w:t>)1</w:t>
      </w:r>
      <w:r>
        <w:rPr>
          <w:rFonts w:ascii="Times New Roman"/>
          <w:position w:val="4"/>
          <w:sz w:val="18"/>
        </w:rPr>
        <w:tab/>
      </w:r>
      <w:r>
        <w:rPr>
          <w:rFonts w:ascii="Times New Roman"/>
          <w:i/>
          <w:sz w:val="18"/>
        </w:rPr>
        <w:t>cyclic</w:t>
      </w:r>
      <w:r>
        <w:rPr>
          <w:rFonts w:ascii="Times New Roman"/>
          <w:i/>
          <w:spacing w:val="22"/>
          <w:sz w:val="18"/>
        </w:rPr>
        <w:t xml:space="preserve"> </w:t>
      </w:r>
      <w:r>
        <w:rPr>
          <w:sz w:val="15"/>
        </w:rPr>
        <w:t>flow</w:t>
      </w:r>
      <w:r>
        <w:rPr>
          <w:spacing w:val="19"/>
          <w:sz w:val="15"/>
        </w:rPr>
        <w:t xml:space="preserve"> </w:t>
      </w:r>
      <w:r>
        <w:rPr>
          <w:sz w:val="15"/>
        </w:rPr>
        <w:t>conditions</w:t>
      </w:r>
      <w:r>
        <w:rPr>
          <w:spacing w:val="28"/>
          <w:sz w:val="15"/>
        </w:rPr>
        <w:t xml:space="preserve"> </w:t>
      </w:r>
      <w:r>
        <w:rPr>
          <w:sz w:val="15"/>
        </w:rPr>
        <w:t>the</w:t>
      </w:r>
      <w:r>
        <w:rPr>
          <w:spacing w:val="10"/>
          <w:sz w:val="15"/>
        </w:rPr>
        <w:t xml:space="preserve"> </w:t>
      </w:r>
      <w:r>
        <w:rPr>
          <w:sz w:val="15"/>
        </w:rPr>
        <w:t>nitrifying</w:t>
      </w:r>
      <w:r>
        <w:rPr>
          <w:spacing w:val="17"/>
          <w:sz w:val="15"/>
        </w:rPr>
        <w:t xml:space="preserve"> </w:t>
      </w:r>
      <w:r>
        <w:rPr>
          <w:sz w:val="15"/>
        </w:rPr>
        <w:t>mass</w:t>
      </w:r>
      <w:r>
        <w:rPr>
          <w:spacing w:val="15"/>
          <w:sz w:val="15"/>
        </w:rPr>
        <w:t xml:space="preserve"> </w:t>
      </w:r>
      <w:r>
        <w:rPr>
          <w:sz w:val="15"/>
        </w:rPr>
        <w:t>also</w:t>
      </w:r>
      <w:r>
        <w:rPr>
          <w:spacing w:val="21"/>
          <w:sz w:val="15"/>
        </w:rPr>
        <w:t xml:space="preserve"> </w:t>
      </w:r>
      <w:r>
        <w:rPr>
          <w:sz w:val="15"/>
        </w:rPr>
        <w:t>needs</w:t>
      </w:r>
      <w:r>
        <w:rPr>
          <w:spacing w:val="14"/>
          <w:sz w:val="15"/>
        </w:rPr>
        <w:t xml:space="preserve"> </w:t>
      </w:r>
      <w:r>
        <w:rPr>
          <w:sz w:val="15"/>
        </w:rPr>
        <w:t>to</w:t>
      </w:r>
      <w:r>
        <w:rPr>
          <w:spacing w:val="41"/>
          <w:sz w:val="15"/>
        </w:rPr>
        <w:t xml:space="preserve"> </w:t>
      </w:r>
      <w:r>
        <w:rPr>
          <w:sz w:val="15"/>
        </w:rPr>
        <w:t>be</w:t>
      </w:r>
      <w:r>
        <w:rPr>
          <w:spacing w:val="6"/>
          <w:sz w:val="15"/>
        </w:rPr>
        <w:t xml:space="preserve"> </w:t>
      </w:r>
      <w:r>
        <w:rPr>
          <w:spacing w:val="-2"/>
          <w:sz w:val="15"/>
        </w:rPr>
        <w:t>calculated.</w:t>
      </w:r>
    </w:p>
    <w:p w14:paraId="5D934499" w14:textId="77777777" w:rsidR="00FE1B5A" w:rsidRDefault="00FE1B5A">
      <w:pPr>
        <w:pStyle w:val="BodyText"/>
        <w:spacing w:before="6"/>
        <w:rPr>
          <w:sz w:val="24"/>
        </w:rPr>
      </w:pPr>
    </w:p>
    <w:p w14:paraId="5D93449A" w14:textId="77777777" w:rsidR="00FE1B5A" w:rsidRDefault="00000000">
      <w:pPr>
        <w:pStyle w:val="BodyText"/>
        <w:ind w:left="1045" w:right="833"/>
        <w:jc w:val="right"/>
      </w:pPr>
      <w:r>
        <w:rPr>
          <w:spacing w:val="-2"/>
        </w:rPr>
        <w:t>5-</w:t>
      </w:r>
      <w:r>
        <w:rPr>
          <w:spacing w:val="-10"/>
        </w:rPr>
        <w:t>1</w:t>
      </w:r>
    </w:p>
    <w:p w14:paraId="5D93449B" w14:textId="77777777" w:rsidR="00FE1B5A" w:rsidRDefault="00FE1B5A">
      <w:pPr>
        <w:jc w:val="right"/>
        <w:sectPr w:rsidR="00FE1B5A">
          <w:type w:val="continuous"/>
          <w:pgSz w:w="11910" w:h="16840"/>
          <w:pgMar w:top="0" w:right="0" w:bottom="0" w:left="0" w:header="720" w:footer="720" w:gutter="0"/>
          <w:cols w:space="720"/>
        </w:sectPr>
      </w:pPr>
    </w:p>
    <w:p w14:paraId="5D93449C" w14:textId="28B98DA7" w:rsidR="00FE1B5A" w:rsidRDefault="001B50CD">
      <w:pPr>
        <w:pStyle w:val="BodyText"/>
        <w:spacing w:before="77"/>
        <w:ind w:left="1008"/>
        <w:rPr>
          <w:spacing w:val="-2"/>
        </w:rPr>
      </w:pPr>
      <w:r>
        <w:lastRenderedPageBreak/>
        <w:t>Consequently,</w:t>
      </w:r>
      <w:r w:rsidR="00000000">
        <w:rPr>
          <w:spacing w:val="24"/>
        </w:rPr>
        <w:t xml:space="preserve"> </w:t>
      </w:r>
      <w:r w:rsidR="00000000">
        <w:t>one</w:t>
      </w:r>
      <w:r w:rsidR="00000000">
        <w:rPr>
          <w:spacing w:val="2"/>
        </w:rPr>
        <w:t xml:space="preserve"> </w:t>
      </w:r>
      <w:r w:rsidR="00000000">
        <w:t>can</w:t>
      </w:r>
      <w:r w:rsidR="00000000">
        <w:rPr>
          <w:spacing w:val="2"/>
        </w:rPr>
        <w:t xml:space="preserve"> </w:t>
      </w:r>
      <w:r w:rsidR="00000000">
        <w:rPr>
          <w:spacing w:val="-2"/>
        </w:rPr>
        <w:t>write</w:t>
      </w:r>
    </w:p>
    <w:p w14:paraId="59A67EB7" w14:textId="40056C3F" w:rsidR="00BD6DE5" w:rsidRPr="00C53804" w:rsidRDefault="00BD6DE5" w:rsidP="00BD6DE5">
      <w:pPr>
        <w:ind w:left="993"/>
      </w:pPr>
      <w:r w:rsidRPr="00BD6DE5">
        <w:tab/>
      </w:r>
      <w:proofErr w:type="spellStart"/>
      <w:r w:rsidRPr="00BD6DE5">
        <w:t>dX</w:t>
      </w:r>
      <w:r w:rsidRPr="00C53804">
        <w:rPr>
          <w:vertAlign w:val="subscript"/>
        </w:rPr>
        <w:t>n</w:t>
      </w:r>
      <w:proofErr w:type="spellEnd"/>
      <w:r w:rsidR="00C53804">
        <w:t>/</w:t>
      </w:r>
      <w:r w:rsidR="00F21696">
        <w:t xml:space="preserve"> </w:t>
      </w:r>
      <w:r w:rsidR="00C53804">
        <w:t>dt</w:t>
      </w:r>
      <w:r>
        <w:t xml:space="preserve"> = </w:t>
      </w:r>
      <w:proofErr w:type="spellStart"/>
      <w:r w:rsidR="00C53804">
        <w:t>Y</w:t>
      </w:r>
      <w:r w:rsidR="00C53804" w:rsidRPr="00C53804">
        <w:rPr>
          <w:vertAlign w:val="subscript"/>
        </w:rPr>
        <w:t>n</w:t>
      </w:r>
      <w:proofErr w:type="spellEnd"/>
      <w:r w:rsidR="00C53804">
        <w:t xml:space="preserve"> * </w:t>
      </w:r>
      <w:proofErr w:type="spellStart"/>
      <w:r w:rsidR="00C53804" w:rsidRPr="00F21696">
        <w:t>dN</w:t>
      </w:r>
      <w:r w:rsidR="00C53804" w:rsidRPr="00F21696">
        <w:rPr>
          <w:vertAlign w:val="subscript"/>
        </w:rPr>
        <w:t>a</w:t>
      </w:r>
      <w:proofErr w:type="spellEnd"/>
      <w:r w:rsidR="00C53804" w:rsidRPr="00F21696">
        <w:t>/</w:t>
      </w:r>
      <w:r w:rsidR="00F21696">
        <w:t xml:space="preserve"> </w:t>
      </w:r>
      <w:r w:rsidR="00C53804" w:rsidRPr="00F21696">
        <w:t>dt</w:t>
      </w:r>
    </w:p>
    <w:p w14:paraId="47C50FB5" w14:textId="77777777" w:rsidR="00C53804" w:rsidRDefault="00C53804"/>
    <w:p w14:paraId="5D93449E" w14:textId="53037C51" w:rsidR="00FE1B5A" w:rsidRDefault="00000000">
      <w:pPr>
        <w:rPr>
          <w:sz w:val="20"/>
        </w:rPr>
      </w:pPr>
      <w:r>
        <w:br w:type="column"/>
      </w:r>
    </w:p>
    <w:p w14:paraId="5D93449F" w14:textId="77777777" w:rsidR="00FE1B5A" w:rsidRDefault="00FE1B5A">
      <w:pPr>
        <w:pStyle w:val="BodyText"/>
        <w:spacing w:before="5"/>
        <w:rPr>
          <w:sz w:val="23"/>
        </w:rPr>
      </w:pPr>
    </w:p>
    <w:p w14:paraId="5D9344A0" w14:textId="77777777" w:rsidR="00FE1B5A" w:rsidRDefault="00000000">
      <w:pPr>
        <w:pStyle w:val="BodyText"/>
        <w:jc w:val="right"/>
      </w:pPr>
      <w:r>
        <w:rPr>
          <w:spacing w:val="-2"/>
        </w:rPr>
        <w:t>(5.3)</w:t>
      </w:r>
    </w:p>
    <w:p w14:paraId="5D9344A1" w14:textId="77777777" w:rsidR="00FE1B5A" w:rsidRDefault="00000000">
      <w:pPr>
        <w:pStyle w:val="BodyText"/>
        <w:spacing w:before="67"/>
        <w:ind w:left="554"/>
        <w:rPr>
          <w:i/>
          <w:sz w:val="16"/>
        </w:rPr>
      </w:pPr>
      <w:r>
        <w:br w:type="column"/>
      </w:r>
      <w:proofErr w:type="spellStart"/>
      <w:r>
        <w:rPr>
          <w:w w:val="105"/>
        </w:rPr>
        <w:t>Nn</w:t>
      </w:r>
      <w:proofErr w:type="spellEnd"/>
      <w:r>
        <w:rPr>
          <w:spacing w:val="9"/>
          <w:w w:val="105"/>
        </w:rPr>
        <w:t xml:space="preserve"> </w:t>
      </w:r>
      <w:r>
        <w:rPr>
          <w:w w:val="105"/>
        </w:rPr>
        <w:t>=</w:t>
      </w:r>
      <w:r>
        <w:rPr>
          <w:spacing w:val="52"/>
          <w:w w:val="105"/>
        </w:rPr>
        <w:t xml:space="preserve"> </w:t>
      </w:r>
      <w:r>
        <w:rPr>
          <w:w w:val="105"/>
        </w:rPr>
        <w:t>nitrate</w:t>
      </w:r>
      <w:r>
        <w:rPr>
          <w:spacing w:val="-3"/>
          <w:w w:val="105"/>
        </w:rPr>
        <w:t xml:space="preserve"> </w:t>
      </w:r>
      <w:r>
        <w:rPr>
          <w:w w:val="105"/>
        </w:rPr>
        <w:t>concentration,</w:t>
      </w:r>
      <w:r>
        <w:rPr>
          <w:spacing w:val="-7"/>
          <w:w w:val="105"/>
        </w:rPr>
        <w:t xml:space="preserve"> </w:t>
      </w:r>
      <w:r>
        <w:rPr>
          <w:w w:val="105"/>
        </w:rPr>
        <w:t>(</w:t>
      </w:r>
      <w:proofErr w:type="gramStart"/>
      <w:r>
        <w:rPr>
          <w:w w:val="105"/>
        </w:rPr>
        <w:t>mg(</w:t>
      </w:r>
      <w:proofErr w:type="gramEnd"/>
      <w:r>
        <w:rPr>
          <w:w w:val="105"/>
        </w:rPr>
        <w:t>NO</w:t>
      </w:r>
      <w:r>
        <w:rPr>
          <w:w w:val="105"/>
          <w:vertAlign w:val="subscript"/>
        </w:rPr>
        <w:t>3</w:t>
      </w:r>
      <w:r>
        <w:rPr>
          <w:w w:val="105"/>
        </w:rPr>
        <w:t>-N)/</w:t>
      </w:r>
      <w:r>
        <w:rPr>
          <w:spacing w:val="-17"/>
          <w:w w:val="105"/>
        </w:rPr>
        <w:t xml:space="preserve"> </w:t>
      </w:r>
      <w:r>
        <w:rPr>
          <w:i/>
          <w:spacing w:val="-5"/>
          <w:w w:val="105"/>
          <w:sz w:val="16"/>
        </w:rPr>
        <w:t>J).</w:t>
      </w:r>
    </w:p>
    <w:p w14:paraId="5D9344A2" w14:textId="77777777" w:rsidR="00FE1B5A" w:rsidRDefault="00000000">
      <w:pPr>
        <w:pStyle w:val="BodyText"/>
        <w:spacing w:before="94" w:line="242" w:lineRule="auto"/>
        <w:ind w:left="162" w:right="1017" w:firstLine="397"/>
      </w:pPr>
      <w:r>
        <w:t>The oxygen consumption</w:t>
      </w:r>
      <w:r>
        <w:rPr>
          <w:spacing w:val="40"/>
        </w:rPr>
        <w:t xml:space="preserve"> </w:t>
      </w:r>
      <w:r>
        <w:t xml:space="preserve">associated with </w:t>
      </w:r>
      <w:proofErr w:type="spellStart"/>
      <w:r>
        <w:t>nitrifica</w:t>
      </w:r>
      <w:proofErr w:type="spellEnd"/>
      <w:r>
        <w:t xml:space="preserve">­ </w:t>
      </w:r>
      <w:proofErr w:type="spellStart"/>
      <w:r>
        <w:t>tion</w:t>
      </w:r>
      <w:proofErr w:type="spellEnd"/>
      <w:r>
        <w:rPr>
          <w:spacing w:val="-14"/>
        </w:rPr>
        <w:t xml:space="preserve"> </w:t>
      </w:r>
      <w:r>
        <w:t>is</w:t>
      </w:r>
      <w:r>
        <w:rPr>
          <w:spacing w:val="-18"/>
        </w:rPr>
        <w:t xml:space="preserve"> </w:t>
      </w:r>
      <w:r>
        <w:t>based</w:t>
      </w:r>
      <w:r>
        <w:rPr>
          <w:spacing w:val="-7"/>
        </w:rPr>
        <w:t xml:space="preserve"> </w:t>
      </w:r>
      <w:r>
        <w:t>on</w:t>
      </w:r>
      <w:r>
        <w:rPr>
          <w:spacing w:val="-12"/>
        </w:rPr>
        <w:t xml:space="preserve"> </w:t>
      </w:r>
      <w:r>
        <w:t>the</w:t>
      </w:r>
      <w:r>
        <w:rPr>
          <w:spacing w:val="-18"/>
        </w:rPr>
        <w:t xml:space="preserve"> </w:t>
      </w:r>
      <w:r>
        <w:t>stoichiometric</w:t>
      </w:r>
      <w:r>
        <w:rPr>
          <w:spacing w:val="-20"/>
        </w:rPr>
        <w:t xml:space="preserve"> </w:t>
      </w:r>
      <w:r>
        <w:t>assumption</w:t>
      </w:r>
      <w:r>
        <w:rPr>
          <w:spacing w:val="1"/>
        </w:rPr>
        <w:t xml:space="preserve"> </w:t>
      </w:r>
      <w:r>
        <w:rPr>
          <w:spacing w:val="-2"/>
        </w:rPr>
        <w:t>mentioned</w:t>
      </w:r>
    </w:p>
    <w:p w14:paraId="5D9344A3" w14:textId="77777777" w:rsidR="00FE1B5A" w:rsidRDefault="00FE1B5A">
      <w:pPr>
        <w:spacing w:line="242" w:lineRule="auto"/>
        <w:sectPr w:rsidR="00FE1B5A">
          <w:pgSz w:w="11910" w:h="16840"/>
          <w:pgMar w:top="920" w:right="0" w:bottom="0" w:left="0" w:header="720" w:footer="720" w:gutter="0"/>
          <w:cols w:num="3" w:space="720" w:equalWidth="0">
            <w:col w:w="3475" w:space="904"/>
            <w:col w:w="1396" w:space="40"/>
            <w:col w:w="6095"/>
          </w:cols>
        </w:sectPr>
      </w:pPr>
    </w:p>
    <w:p w14:paraId="5D9344A4" w14:textId="77777777" w:rsidR="00FE1B5A" w:rsidRDefault="00000000">
      <w:pPr>
        <w:pStyle w:val="BodyText"/>
        <w:spacing w:before="122" w:line="247" w:lineRule="auto"/>
        <w:ind w:left="1002" w:firstLine="408"/>
      </w:pPr>
      <w:r>
        <w:t xml:space="preserve">From (2) Monod developed the following relation­ </w:t>
      </w:r>
      <w:r>
        <w:rPr>
          <w:spacing w:val="-2"/>
        </w:rPr>
        <w:t>ship:</w:t>
      </w:r>
    </w:p>
    <w:p w14:paraId="5D9344A5" w14:textId="77777777" w:rsidR="00FE1B5A" w:rsidRDefault="00000000">
      <w:pPr>
        <w:tabs>
          <w:tab w:val="left" w:pos="5397"/>
        </w:tabs>
        <w:spacing w:before="113"/>
        <w:ind w:left="1402"/>
        <w:rPr>
          <w:sz w:val="19"/>
        </w:rPr>
      </w:pPr>
      <w:r>
        <w:rPr>
          <w:noProof/>
          <w:position w:val="-10"/>
        </w:rPr>
        <w:drawing>
          <wp:inline distT="0" distB="0" distL="0" distR="0" wp14:anchorId="5D9349B9" wp14:editId="5D9349BA">
            <wp:extent cx="796169" cy="237879"/>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796169" cy="237879"/>
                    </a:xfrm>
                    <a:prstGeom prst="rect">
                      <a:avLst/>
                    </a:prstGeom>
                  </pic:spPr>
                </pic:pic>
              </a:graphicData>
            </a:graphic>
          </wp:inline>
        </w:drawing>
      </w:r>
      <w:r>
        <w:rPr>
          <w:rFonts w:ascii="Times New Roman"/>
          <w:sz w:val="20"/>
        </w:rPr>
        <w:tab/>
      </w:r>
      <w:r>
        <w:rPr>
          <w:rFonts w:ascii="Times New Roman"/>
          <w:spacing w:val="-13"/>
          <w:sz w:val="20"/>
        </w:rPr>
        <w:t xml:space="preserve"> </w:t>
      </w:r>
      <w:r>
        <w:rPr>
          <w:spacing w:val="-9"/>
          <w:sz w:val="19"/>
        </w:rPr>
        <w:t>(5.4)</w:t>
      </w:r>
    </w:p>
    <w:p w14:paraId="5D9344A6" w14:textId="77777777" w:rsidR="00FE1B5A" w:rsidRDefault="00000000">
      <w:pPr>
        <w:pStyle w:val="BodyText"/>
        <w:spacing w:before="186"/>
        <w:ind w:left="1022"/>
      </w:pPr>
      <w:proofErr w:type="gramStart"/>
      <w:r>
        <w:rPr>
          <w:spacing w:val="-2"/>
        </w:rPr>
        <w:t>where</w:t>
      </w:r>
      <w:proofErr w:type="gramEnd"/>
    </w:p>
    <w:p w14:paraId="5D9344A7" w14:textId="1CAC9775" w:rsidR="00FE1B5A" w:rsidRDefault="00000000">
      <w:pPr>
        <w:pStyle w:val="BodyText"/>
        <w:spacing w:before="123" w:line="242" w:lineRule="auto"/>
        <w:ind w:left="1966" w:hanging="565"/>
      </w:pPr>
      <w:r>
        <w:rPr>
          <w:w w:val="105"/>
        </w:rPr>
        <w:t>µn</w:t>
      </w:r>
      <w:r>
        <w:rPr>
          <w:spacing w:val="53"/>
          <w:w w:val="105"/>
        </w:rPr>
        <w:t xml:space="preserve"> </w:t>
      </w:r>
      <w:r>
        <w:rPr>
          <w:w w:val="105"/>
        </w:rPr>
        <w:t>=</w:t>
      </w:r>
      <w:r>
        <w:rPr>
          <w:spacing w:val="26"/>
          <w:w w:val="105"/>
        </w:rPr>
        <w:t xml:space="preserve"> </w:t>
      </w:r>
      <w:r>
        <w:rPr>
          <w:w w:val="105"/>
        </w:rPr>
        <w:t>specific growth</w:t>
      </w:r>
      <w:r>
        <w:rPr>
          <w:spacing w:val="-3"/>
          <w:w w:val="105"/>
        </w:rPr>
        <w:t xml:space="preserve"> </w:t>
      </w:r>
      <w:r>
        <w:rPr>
          <w:w w:val="105"/>
        </w:rPr>
        <w:t>rate</w:t>
      </w:r>
      <w:r>
        <w:rPr>
          <w:spacing w:val="-8"/>
          <w:w w:val="105"/>
        </w:rPr>
        <w:t xml:space="preserve"> </w:t>
      </w:r>
      <w:r>
        <w:rPr>
          <w:w w:val="105"/>
        </w:rPr>
        <w:t>observed at</w:t>
      </w:r>
      <w:r>
        <w:rPr>
          <w:spacing w:val="-3"/>
          <w:w w:val="105"/>
        </w:rPr>
        <w:t xml:space="preserve"> </w:t>
      </w:r>
      <w:r>
        <w:rPr>
          <w:w w:val="105"/>
        </w:rPr>
        <w:t>concentration Na, (</w:t>
      </w:r>
      <w:proofErr w:type="spellStart"/>
      <w:r>
        <w:rPr>
          <w:w w:val="105"/>
        </w:rPr>
        <w:t>mgXn</w:t>
      </w:r>
      <w:proofErr w:type="spellEnd"/>
      <w:r>
        <w:rPr>
          <w:w w:val="105"/>
        </w:rPr>
        <w:t>/</w:t>
      </w:r>
      <w:r w:rsidR="003814E1">
        <w:rPr>
          <w:w w:val="105"/>
        </w:rPr>
        <w:t xml:space="preserve"> </w:t>
      </w:r>
      <w:proofErr w:type="spellStart"/>
      <w:r>
        <w:rPr>
          <w:w w:val="105"/>
        </w:rPr>
        <w:t>mgXn</w:t>
      </w:r>
      <w:proofErr w:type="spellEnd"/>
      <w:r>
        <w:rPr>
          <w:w w:val="105"/>
        </w:rPr>
        <w:t>/d)</w:t>
      </w:r>
    </w:p>
    <w:p w14:paraId="5D9344A8" w14:textId="77777777" w:rsidR="00FE1B5A" w:rsidRDefault="00000000">
      <w:pPr>
        <w:pStyle w:val="BodyText"/>
        <w:spacing w:before="96" w:line="242" w:lineRule="auto"/>
        <w:ind w:left="1967" w:hanging="566"/>
      </w:pPr>
      <w:r>
        <w:rPr>
          <w:w w:val="105"/>
        </w:rPr>
        <w:t>µnm= maximum</w:t>
      </w:r>
      <w:r>
        <w:rPr>
          <w:spacing w:val="80"/>
          <w:w w:val="105"/>
        </w:rPr>
        <w:t xml:space="preserve"> </w:t>
      </w:r>
      <w:r>
        <w:rPr>
          <w:w w:val="105"/>
        </w:rPr>
        <w:t>specific</w:t>
      </w:r>
      <w:r>
        <w:rPr>
          <w:spacing w:val="80"/>
          <w:w w:val="105"/>
        </w:rPr>
        <w:t xml:space="preserve"> </w:t>
      </w:r>
      <w:r>
        <w:rPr>
          <w:w w:val="105"/>
        </w:rPr>
        <w:t>growth</w:t>
      </w:r>
      <w:r>
        <w:rPr>
          <w:spacing w:val="80"/>
          <w:w w:val="105"/>
        </w:rPr>
        <w:t xml:space="preserve"> </w:t>
      </w:r>
      <w:r>
        <w:rPr>
          <w:w w:val="105"/>
        </w:rPr>
        <w:t>rate</w:t>
      </w:r>
      <w:r>
        <w:rPr>
          <w:spacing w:val="40"/>
          <w:w w:val="105"/>
        </w:rPr>
        <w:t xml:space="preserve"> </w:t>
      </w:r>
      <w:r>
        <w:rPr>
          <w:w w:val="105"/>
        </w:rPr>
        <w:t>possible (</w:t>
      </w:r>
      <w:proofErr w:type="spellStart"/>
      <w:r>
        <w:rPr>
          <w:w w:val="105"/>
        </w:rPr>
        <w:t>mgXn</w:t>
      </w:r>
      <w:proofErr w:type="spellEnd"/>
      <w:r>
        <w:rPr>
          <w:w w:val="105"/>
        </w:rPr>
        <w:t>/</w:t>
      </w:r>
      <w:r>
        <w:rPr>
          <w:spacing w:val="-28"/>
          <w:w w:val="105"/>
        </w:rPr>
        <w:t xml:space="preserve"> </w:t>
      </w:r>
      <w:proofErr w:type="spellStart"/>
      <w:r>
        <w:rPr>
          <w:w w:val="105"/>
        </w:rPr>
        <w:t>mgXn</w:t>
      </w:r>
      <w:proofErr w:type="spellEnd"/>
      <w:r>
        <w:rPr>
          <w:w w:val="105"/>
        </w:rPr>
        <w:t>/</w:t>
      </w:r>
      <w:r>
        <w:rPr>
          <w:spacing w:val="-31"/>
          <w:w w:val="105"/>
        </w:rPr>
        <w:t xml:space="preserve"> </w:t>
      </w:r>
      <w:r>
        <w:rPr>
          <w:w w:val="105"/>
        </w:rPr>
        <w:t>d)</w:t>
      </w:r>
    </w:p>
    <w:p w14:paraId="5D9344A9" w14:textId="77777777" w:rsidR="00FE1B5A" w:rsidRDefault="00000000">
      <w:pPr>
        <w:pStyle w:val="BodyText"/>
        <w:spacing w:before="97" w:line="242" w:lineRule="auto"/>
        <w:ind w:left="1971" w:hanging="545"/>
      </w:pPr>
      <w:proofErr w:type="spellStart"/>
      <w:r>
        <w:t>Kn</w:t>
      </w:r>
      <w:proofErr w:type="spellEnd"/>
      <w:r>
        <w:rPr>
          <w:spacing w:val="40"/>
        </w:rPr>
        <w:t xml:space="preserve"> </w:t>
      </w:r>
      <w:r>
        <w:t>=</w:t>
      </w:r>
      <w:r>
        <w:rPr>
          <w:spacing w:val="40"/>
        </w:rPr>
        <w:t xml:space="preserve"> </w:t>
      </w:r>
      <w:r>
        <w:t>half saturation</w:t>
      </w:r>
      <w:r>
        <w:rPr>
          <w:spacing w:val="32"/>
        </w:rPr>
        <w:t xml:space="preserve"> </w:t>
      </w:r>
      <w:r>
        <w:t>constant,</w:t>
      </w:r>
      <w:r>
        <w:rPr>
          <w:spacing w:val="35"/>
        </w:rPr>
        <w:t xml:space="preserve"> </w:t>
      </w:r>
      <w:r>
        <w:t xml:space="preserve">i.e. the </w:t>
      </w:r>
      <w:proofErr w:type="spellStart"/>
      <w:r>
        <w:t>concentra­</w:t>
      </w:r>
      <w:proofErr w:type="spellEnd"/>
      <w:r>
        <w:t xml:space="preserve"> </w:t>
      </w:r>
      <w:proofErr w:type="spellStart"/>
      <w:r>
        <w:t>tion</w:t>
      </w:r>
      <w:proofErr w:type="spellEnd"/>
      <w:r>
        <w:t xml:space="preserve"> at which µn</w:t>
      </w:r>
      <w:r>
        <w:rPr>
          <w:spacing w:val="-3"/>
        </w:rPr>
        <w:t xml:space="preserve"> </w:t>
      </w:r>
      <w:r>
        <w:t>=½ µnm,</w:t>
      </w:r>
      <w:r>
        <w:rPr>
          <w:spacing w:val="40"/>
        </w:rPr>
        <w:t xml:space="preserve"> </w:t>
      </w:r>
      <w:r>
        <w:t>[</w:t>
      </w:r>
      <w:proofErr w:type="gramStart"/>
      <w:r>
        <w:t>mg(</w:t>
      </w:r>
      <w:proofErr w:type="gramEnd"/>
      <w:r>
        <w:t>NH</w:t>
      </w:r>
      <w:r>
        <w:rPr>
          <w:vertAlign w:val="subscript"/>
        </w:rPr>
        <w:t>3</w:t>
      </w:r>
      <w:r>
        <w:t>-N)/£]</w:t>
      </w:r>
    </w:p>
    <w:p w14:paraId="5D9344AA" w14:textId="77777777" w:rsidR="00FE1B5A" w:rsidRDefault="00000000">
      <w:pPr>
        <w:pStyle w:val="BodyText"/>
        <w:spacing w:before="103" w:line="237" w:lineRule="auto"/>
        <w:ind w:left="1972" w:hanging="547"/>
      </w:pPr>
      <w:r>
        <w:t>Na</w:t>
      </w:r>
      <w:r>
        <w:rPr>
          <w:spacing w:val="40"/>
        </w:rPr>
        <w:t xml:space="preserve"> </w:t>
      </w:r>
      <w:r>
        <w:t>=</w:t>
      </w:r>
      <w:r>
        <w:rPr>
          <w:spacing w:val="40"/>
        </w:rPr>
        <w:t xml:space="preserve"> </w:t>
      </w:r>
      <w:r>
        <w:t>concentration</w:t>
      </w:r>
      <w:r>
        <w:rPr>
          <w:spacing w:val="40"/>
        </w:rPr>
        <w:t xml:space="preserve"> </w:t>
      </w:r>
      <w:r>
        <w:t>of</w:t>
      </w:r>
      <w:r>
        <w:rPr>
          <w:spacing w:val="37"/>
        </w:rPr>
        <w:t xml:space="preserve"> </w:t>
      </w:r>
      <w:r>
        <w:t>ammonia</w:t>
      </w:r>
      <w:r>
        <w:rPr>
          <w:spacing w:val="40"/>
        </w:rPr>
        <w:t xml:space="preserve"> </w:t>
      </w:r>
      <w:r>
        <w:t>surrounding</w:t>
      </w:r>
      <w:r>
        <w:rPr>
          <w:spacing w:val="40"/>
        </w:rPr>
        <w:t xml:space="preserve"> </w:t>
      </w:r>
      <w:r>
        <w:t>the organisms, [</w:t>
      </w:r>
      <w:proofErr w:type="gramStart"/>
      <w:r>
        <w:t>mg(</w:t>
      </w:r>
      <w:proofErr w:type="gramEnd"/>
      <w:r>
        <w:t>NH</w:t>
      </w:r>
      <w:r>
        <w:rPr>
          <w:vertAlign w:val="subscript"/>
        </w:rPr>
        <w:t>3</w:t>
      </w:r>
      <w:r>
        <w:t>-N)/1]</w:t>
      </w:r>
    </w:p>
    <w:p w14:paraId="5D9344AB" w14:textId="77777777" w:rsidR="00FE1B5A" w:rsidRDefault="00000000">
      <w:pPr>
        <w:pStyle w:val="BodyText"/>
        <w:spacing w:line="242" w:lineRule="auto"/>
        <w:ind w:left="140" w:right="1132"/>
        <w:jc w:val="both"/>
      </w:pPr>
      <w:r>
        <w:br w:type="column"/>
      </w:r>
      <w:r>
        <w:t xml:space="preserve">earlier, i.e. conversion of 1 </w:t>
      </w:r>
      <w:proofErr w:type="gramStart"/>
      <w:r>
        <w:t>mg(</w:t>
      </w:r>
      <w:proofErr w:type="gramEnd"/>
      <w:r>
        <w:t>NH</w:t>
      </w:r>
      <w:r>
        <w:rPr>
          <w:rFonts w:ascii="Times New Roman"/>
          <w:vertAlign w:val="subscript"/>
        </w:rPr>
        <w:t>3</w:t>
      </w:r>
      <w:r>
        <w:t>-N) to 1 mg(NO</w:t>
      </w:r>
      <w:r>
        <w:rPr>
          <w:rFonts w:ascii="Times New Roman"/>
          <w:vertAlign w:val="subscript"/>
        </w:rPr>
        <w:t>3</w:t>
      </w:r>
      <w:r>
        <w:t>-N) requires 4,57 mgO. Consequently</w:t>
      </w:r>
    </w:p>
    <w:p w14:paraId="5D9344AC" w14:textId="77777777" w:rsidR="00FE1B5A" w:rsidRDefault="00000000">
      <w:pPr>
        <w:pStyle w:val="BodyText"/>
        <w:tabs>
          <w:tab w:val="left" w:pos="4425"/>
        </w:tabs>
        <w:spacing w:before="170" w:line="191" w:lineRule="exact"/>
        <w:ind w:left="540"/>
      </w:pPr>
      <w:proofErr w:type="spellStart"/>
      <w:r>
        <w:rPr>
          <w:u w:val="thick"/>
        </w:rPr>
        <w:t>dOn</w:t>
      </w:r>
      <w:proofErr w:type="spellEnd"/>
      <w:r>
        <w:rPr>
          <w:spacing w:val="12"/>
        </w:rPr>
        <w:t xml:space="preserve"> </w:t>
      </w:r>
      <w:r>
        <w:t>=</w:t>
      </w:r>
      <w:r>
        <w:rPr>
          <w:spacing w:val="41"/>
        </w:rPr>
        <w:t xml:space="preserve"> </w:t>
      </w:r>
      <w:r>
        <w:t>4</w:t>
      </w:r>
      <w:r>
        <w:rPr>
          <w:spacing w:val="-6"/>
        </w:rPr>
        <w:t xml:space="preserve"> </w:t>
      </w:r>
      <w:r>
        <w:rPr>
          <w:spacing w:val="-2"/>
          <w:u w:val="thick"/>
        </w:rPr>
        <w:t>57dNa</w:t>
      </w:r>
      <w:r>
        <w:tab/>
      </w:r>
      <w:r>
        <w:rPr>
          <w:spacing w:val="-2"/>
        </w:rPr>
        <w:t>(5.11)</w:t>
      </w:r>
    </w:p>
    <w:p w14:paraId="5D9344AD" w14:textId="77777777" w:rsidR="00FE1B5A" w:rsidRDefault="00000000">
      <w:pPr>
        <w:pStyle w:val="BodyText"/>
        <w:tabs>
          <w:tab w:val="left" w:pos="1267"/>
          <w:tab w:val="left" w:pos="1644"/>
        </w:tabs>
        <w:spacing w:line="191" w:lineRule="exact"/>
        <w:ind w:left="616"/>
      </w:pPr>
      <w:r>
        <w:rPr>
          <w:spacing w:val="-5"/>
        </w:rPr>
        <w:t>dt</w:t>
      </w:r>
      <w:r>
        <w:tab/>
      </w:r>
      <w:r>
        <w:rPr>
          <w:spacing w:val="-10"/>
        </w:rPr>
        <w:t>'</w:t>
      </w:r>
      <w:r>
        <w:tab/>
      </w:r>
      <w:r>
        <w:rPr>
          <w:spacing w:val="-5"/>
        </w:rPr>
        <w:t>dt</w:t>
      </w:r>
    </w:p>
    <w:p w14:paraId="5D9344AE" w14:textId="77777777" w:rsidR="00FE1B5A" w:rsidRDefault="00FE1B5A">
      <w:pPr>
        <w:pStyle w:val="BodyText"/>
        <w:rPr>
          <w:sz w:val="20"/>
        </w:rPr>
      </w:pPr>
    </w:p>
    <w:p w14:paraId="5D9344AF" w14:textId="77777777" w:rsidR="00FE1B5A" w:rsidRDefault="00FE1B5A">
      <w:pPr>
        <w:pStyle w:val="BodyText"/>
        <w:spacing w:before="9"/>
        <w:rPr>
          <w:sz w:val="17"/>
        </w:rPr>
      </w:pPr>
    </w:p>
    <w:p w14:paraId="5D9344B0" w14:textId="23C15DED" w:rsidR="00FE1B5A" w:rsidRDefault="00000000">
      <w:pPr>
        <w:numPr>
          <w:ilvl w:val="1"/>
          <w:numId w:val="8"/>
        </w:numPr>
        <w:tabs>
          <w:tab w:val="left" w:pos="547"/>
          <w:tab w:val="left" w:pos="3018"/>
        </w:tabs>
        <w:ind w:left="546" w:hanging="409"/>
        <w:jc w:val="left"/>
        <w:rPr>
          <w:b/>
          <w:sz w:val="19"/>
        </w:rPr>
      </w:pPr>
      <w:r>
        <w:rPr>
          <w:b/>
          <w:sz w:val="19"/>
        </w:rPr>
        <w:t>Endogenous</w:t>
      </w:r>
      <w:r>
        <w:rPr>
          <w:b/>
          <w:spacing w:val="27"/>
          <w:sz w:val="19"/>
        </w:rPr>
        <w:t xml:space="preserve"> </w:t>
      </w:r>
      <w:r>
        <w:rPr>
          <w:b/>
          <w:spacing w:val="-2"/>
          <w:sz w:val="19"/>
        </w:rPr>
        <w:t>respiration</w:t>
      </w:r>
    </w:p>
    <w:p w14:paraId="5D9344B1" w14:textId="77777777" w:rsidR="00FE1B5A" w:rsidRDefault="00FE1B5A">
      <w:pPr>
        <w:pStyle w:val="BodyText"/>
        <w:spacing w:before="5"/>
      </w:pPr>
    </w:p>
    <w:p w14:paraId="5D9344B2" w14:textId="49DF7587" w:rsidR="00FE1B5A" w:rsidRDefault="00000000">
      <w:pPr>
        <w:pStyle w:val="BodyText"/>
        <w:spacing w:line="242" w:lineRule="auto"/>
        <w:ind w:left="139" w:right="1122" w:firstLine="7"/>
        <w:jc w:val="both"/>
      </w:pPr>
      <w:r>
        <w:rPr>
          <w:w w:val="105"/>
        </w:rPr>
        <w:t>Up to this stage attention has been focussed on the growth aspect. However, Herbert (1958) showed that generally an organism mass undergoes a continuous mass</w:t>
      </w:r>
      <w:r>
        <w:rPr>
          <w:spacing w:val="-11"/>
          <w:w w:val="105"/>
        </w:rPr>
        <w:t xml:space="preserve"> </w:t>
      </w:r>
      <w:r>
        <w:rPr>
          <w:w w:val="105"/>
        </w:rPr>
        <w:t>loss,</w:t>
      </w:r>
      <w:r>
        <w:rPr>
          <w:spacing w:val="-12"/>
          <w:w w:val="105"/>
        </w:rPr>
        <w:t xml:space="preserve"> </w:t>
      </w:r>
      <w:r>
        <w:rPr>
          <w:w w:val="105"/>
        </w:rPr>
        <w:t>called</w:t>
      </w:r>
      <w:r>
        <w:rPr>
          <w:spacing w:val="-12"/>
          <w:w w:val="105"/>
        </w:rPr>
        <w:t xml:space="preserve"> </w:t>
      </w:r>
      <w:r>
        <w:rPr>
          <w:w w:val="105"/>
        </w:rPr>
        <w:t>endogenous</w:t>
      </w:r>
      <w:r>
        <w:rPr>
          <w:spacing w:val="-4"/>
          <w:w w:val="105"/>
        </w:rPr>
        <w:t xml:space="preserve"> </w:t>
      </w:r>
      <w:r>
        <w:rPr>
          <w:w w:val="105"/>
        </w:rPr>
        <w:t>mass</w:t>
      </w:r>
      <w:r>
        <w:rPr>
          <w:spacing w:val="-11"/>
          <w:w w:val="105"/>
        </w:rPr>
        <w:t xml:space="preserve"> </w:t>
      </w:r>
      <w:r>
        <w:rPr>
          <w:w w:val="105"/>
        </w:rPr>
        <w:t>loss.</w:t>
      </w:r>
      <w:r>
        <w:rPr>
          <w:spacing w:val="-6"/>
          <w:w w:val="105"/>
        </w:rPr>
        <w:t xml:space="preserve"> </w:t>
      </w:r>
      <w:proofErr w:type="gramStart"/>
      <w:r>
        <w:rPr>
          <w:w w:val="105"/>
        </w:rPr>
        <w:t>Furthermore</w:t>
      </w:r>
      <w:proofErr w:type="gramEnd"/>
      <w:r>
        <w:rPr>
          <w:w w:val="105"/>
        </w:rPr>
        <w:t xml:space="preserve"> from</w:t>
      </w:r>
      <w:r w:rsidR="003814E1">
        <w:rPr>
          <w:w w:val="105"/>
        </w:rPr>
        <w:t xml:space="preserve">  </w:t>
      </w:r>
      <w:r>
        <w:rPr>
          <w:w w:val="105"/>
        </w:rPr>
        <w:t xml:space="preserve"> the great amount of research undertaken by the Marais group it seems that this loss occurs in­ dependently of the</w:t>
      </w:r>
      <w:r>
        <w:rPr>
          <w:spacing w:val="-8"/>
          <w:w w:val="105"/>
        </w:rPr>
        <w:t xml:space="preserve"> </w:t>
      </w:r>
      <w:r>
        <w:rPr>
          <w:w w:val="105"/>
        </w:rPr>
        <w:t>growth. This</w:t>
      </w:r>
      <w:r>
        <w:rPr>
          <w:spacing w:val="-4"/>
          <w:w w:val="105"/>
        </w:rPr>
        <w:t xml:space="preserve"> </w:t>
      </w:r>
      <w:r>
        <w:rPr>
          <w:w w:val="105"/>
        </w:rPr>
        <w:t>allows</w:t>
      </w:r>
      <w:r>
        <w:rPr>
          <w:spacing w:val="-6"/>
          <w:w w:val="105"/>
        </w:rPr>
        <w:t xml:space="preserve"> </w:t>
      </w:r>
      <w:r>
        <w:rPr>
          <w:w w:val="105"/>
        </w:rPr>
        <w:t>straightforward formulation of endogenous mass loss as,</w:t>
      </w:r>
    </w:p>
    <w:p w14:paraId="5D9344B3" w14:textId="77777777" w:rsidR="00FE1B5A" w:rsidRDefault="00FE1B5A">
      <w:pPr>
        <w:spacing w:line="242" w:lineRule="auto"/>
        <w:jc w:val="both"/>
        <w:sectPr w:rsidR="00FE1B5A">
          <w:type w:val="continuous"/>
          <w:pgSz w:w="11910" w:h="16840"/>
          <w:pgMar w:top="0" w:right="0" w:bottom="0" w:left="0" w:header="720" w:footer="720" w:gutter="0"/>
          <w:cols w:num="2" w:space="720" w:equalWidth="0">
            <w:col w:w="5798" w:space="40"/>
            <w:col w:w="6072"/>
          </w:cols>
        </w:sectPr>
      </w:pPr>
    </w:p>
    <w:p w14:paraId="5D9344B4" w14:textId="77777777" w:rsidR="00FE1B5A" w:rsidRDefault="00000000">
      <w:pPr>
        <w:pStyle w:val="BodyText"/>
        <w:spacing w:before="99"/>
        <w:ind w:left="1427"/>
      </w:pPr>
      <w:r>
        <w:t>T</w:t>
      </w:r>
      <w:r>
        <w:rPr>
          <w:spacing w:val="7"/>
        </w:rPr>
        <w:t xml:space="preserve"> </w:t>
      </w:r>
      <w:r>
        <w:t>subscript</w:t>
      </w:r>
      <w:r>
        <w:rPr>
          <w:spacing w:val="19"/>
        </w:rPr>
        <w:t xml:space="preserve"> </w:t>
      </w:r>
      <w:r>
        <w:t>refers</w:t>
      </w:r>
      <w:r>
        <w:rPr>
          <w:spacing w:val="13"/>
        </w:rPr>
        <w:t xml:space="preserve"> </w:t>
      </w:r>
      <w:r>
        <w:t>to</w:t>
      </w:r>
      <w:r>
        <w:rPr>
          <w:spacing w:val="31"/>
        </w:rPr>
        <w:t xml:space="preserve"> </w:t>
      </w:r>
      <w:r>
        <w:t>temperature,</w:t>
      </w:r>
      <w:r>
        <w:rPr>
          <w:spacing w:val="32"/>
        </w:rPr>
        <w:t xml:space="preserve"> </w:t>
      </w:r>
      <w:r>
        <w:rPr>
          <w:spacing w:val="-5"/>
        </w:rPr>
        <w:t>°C</w:t>
      </w:r>
    </w:p>
    <w:p w14:paraId="5D9344B5" w14:textId="77777777" w:rsidR="00FE1B5A" w:rsidRDefault="00000000">
      <w:pPr>
        <w:spacing w:before="166"/>
        <w:jc w:val="right"/>
        <w:rPr>
          <w:sz w:val="19"/>
        </w:rPr>
      </w:pPr>
      <w:r>
        <w:br w:type="column"/>
      </w:r>
      <w:r>
        <w:rPr>
          <w:rFonts w:ascii="Times New Roman"/>
          <w:spacing w:val="-112"/>
          <w:w w:val="94"/>
          <w:position w:val="-10"/>
          <w:sz w:val="26"/>
        </w:rPr>
        <w:t>d</w:t>
      </w:r>
      <w:proofErr w:type="spellStart"/>
      <w:r>
        <w:rPr>
          <w:spacing w:val="-13"/>
          <w:w w:val="116"/>
          <w:sz w:val="19"/>
        </w:rPr>
        <w:t>d</w:t>
      </w:r>
      <w:proofErr w:type="spellEnd"/>
      <w:r>
        <w:rPr>
          <w:rFonts w:ascii="Times New Roman"/>
          <w:spacing w:val="-57"/>
          <w:w w:val="94"/>
          <w:position w:val="-10"/>
          <w:sz w:val="26"/>
        </w:rPr>
        <w:t>t</w:t>
      </w:r>
      <w:proofErr w:type="spellStart"/>
      <w:r>
        <w:rPr>
          <w:spacing w:val="-1"/>
          <w:w w:val="116"/>
          <w:sz w:val="19"/>
        </w:rPr>
        <w:t>X</w:t>
      </w:r>
      <w:r>
        <w:rPr>
          <w:spacing w:val="-2"/>
          <w:w w:val="116"/>
          <w:sz w:val="19"/>
        </w:rPr>
        <w:t>n</w:t>
      </w:r>
      <w:proofErr w:type="spellEnd"/>
      <w:r>
        <w:rPr>
          <w:rFonts w:ascii="Times New Roman"/>
          <w:spacing w:val="-81"/>
          <w:w w:val="94"/>
          <w:position w:val="-10"/>
          <w:sz w:val="26"/>
        </w:rPr>
        <w:t>-</w:t>
      </w:r>
      <w:r>
        <w:rPr>
          <w:spacing w:val="-10"/>
          <w:w w:val="110"/>
          <w:sz w:val="19"/>
        </w:rPr>
        <w:t>_</w:t>
      </w:r>
    </w:p>
    <w:p w14:paraId="5D9344B6" w14:textId="77777777" w:rsidR="00FE1B5A" w:rsidRDefault="00000000">
      <w:pPr>
        <w:pStyle w:val="BodyText"/>
        <w:tabs>
          <w:tab w:val="left" w:pos="3326"/>
        </w:tabs>
        <w:spacing w:before="169"/>
        <w:ind w:left="79"/>
      </w:pPr>
      <w:r>
        <w:br w:type="column"/>
      </w:r>
      <w:r>
        <w:rPr>
          <w:rFonts w:ascii="Times New Roman"/>
          <w:spacing w:val="2"/>
          <w:w w:val="90"/>
          <w:position w:val="-4"/>
          <w:sz w:val="26"/>
        </w:rPr>
        <w:t>-</w:t>
      </w:r>
      <w:r>
        <w:rPr>
          <w:w w:val="90"/>
          <w:position w:val="5"/>
        </w:rPr>
        <w:t>b</w:t>
      </w:r>
      <w:r>
        <w:rPr>
          <w:spacing w:val="2"/>
          <w:position w:val="5"/>
        </w:rPr>
        <w:t xml:space="preserve"> </w:t>
      </w:r>
      <w:proofErr w:type="spellStart"/>
      <w:r>
        <w:rPr>
          <w:w w:val="90"/>
          <w:position w:val="-4"/>
        </w:rPr>
        <w:t>nT</w:t>
      </w:r>
      <w:proofErr w:type="spellEnd"/>
      <w:r>
        <w:rPr>
          <w:w w:val="90"/>
          <w:position w:val="5"/>
        </w:rPr>
        <w:t>X</w:t>
      </w:r>
      <w:r>
        <w:rPr>
          <w:spacing w:val="-7"/>
          <w:w w:val="90"/>
          <w:position w:val="5"/>
        </w:rPr>
        <w:t xml:space="preserve"> </w:t>
      </w:r>
      <w:r>
        <w:rPr>
          <w:spacing w:val="-10"/>
          <w:w w:val="90"/>
          <w:position w:val="-4"/>
        </w:rPr>
        <w:t>n</w:t>
      </w:r>
      <w:r>
        <w:rPr>
          <w:position w:val="-4"/>
        </w:rPr>
        <w:tab/>
      </w:r>
      <w:r>
        <w:rPr>
          <w:spacing w:val="-2"/>
        </w:rPr>
        <w:t>(5.12)</w:t>
      </w:r>
    </w:p>
    <w:p w14:paraId="5D9344B7" w14:textId="77777777" w:rsidR="00FE1B5A" w:rsidRDefault="00FE1B5A">
      <w:pPr>
        <w:sectPr w:rsidR="00FE1B5A">
          <w:type w:val="continuous"/>
          <w:pgSz w:w="11910" w:h="16840"/>
          <w:pgMar w:top="0" w:right="0" w:bottom="0" w:left="0" w:header="720" w:footer="720" w:gutter="0"/>
          <w:cols w:num="3" w:space="720" w:equalWidth="0">
            <w:col w:w="4666" w:space="283"/>
            <w:col w:w="1959" w:space="39"/>
            <w:col w:w="4963"/>
          </w:cols>
        </w:sectPr>
      </w:pPr>
    </w:p>
    <w:p w14:paraId="5D9344B8" w14:textId="42314F2F" w:rsidR="00FE1B5A" w:rsidRDefault="00000000">
      <w:pPr>
        <w:pStyle w:val="BodyText"/>
        <w:spacing w:before="19" w:line="237" w:lineRule="auto"/>
        <w:ind w:left="1012" w:right="5676" w:firstLine="400"/>
      </w:pPr>
      <w:r>
        <w:pict w14:anchorId="5D9349BC">
          <v:shapetype id="_x0000_t202" coordsize="21600,21600" o:spt="202" path="m,l,21600r21600,l21600,xe">
            <v:stroke joinstyle="miter"/>
            <v:path gradientshapeok="t" o:connecttype="rect"/>
          </v:shapetype>
          <v:shape id="docshape4" o:spid="_x0000_s2470" type="#_x0000_t202" style="position:absolute;left:0;text-align:left;margin-left:299.5pt;margin-top:8.55pt;width:26.45pt;height:10.65pt;z-index:15732224;mso-position-horizontal-relative:page" filled="f" stroked="f">
            <v:textbox inset="0,0,0,0">
              <w:txbxContent>
                <w:p w14:paraId="5D934A58" w14:textId="77777777" w:rsidR="00FE1B5A" w:rsidRDefault="00000000">
                  <w:pPr>
                    <w:pStyle w:val="BodyText"/>
                    <w:spacing w:line="212" w:lineRule="exact"/>
                  </w:pPr>
                  <w:proofErr w:type="gramStart"/>
                  <w:r>
                    <w:rPr>
                      <w:spacing w:val="-2"/>
                    </w:rPr>
                    <w:t>where</w:t>
                  </w:r>
                  <w:proofErr w:type="gramEnd"/>
                </w:p>
              </w:txbxContent>
            </v:textbox>
            <w10:wrap anchorx="page"/>
          </v:shape>
        </w:pict>
      </w:r>
      <w:r>
        <w:t>The</w:t>
      </w:r>
      <w:r>
        <w:rPr>
          <w:spacing w:val="40"/>
        </w:rPr>
        <w:t xml:space="preserve"> </w:t>
      </w:r>
      <w:r>
        <w:rPr>
          <w:rFonts w:ascii="Times New Roman"/>
          <w:i/>
          <w:sz w:val="21"/>
        </w:rPr>
        <w:t>growth</w:t>
      </w:r>
      <w:r>
        <w:rPr>
          <w:rFonts w:ascii="Times New Roman"/>
          <w:i/>
          <w:spacing w:val="40"/>
          <w:sz w:val="21"/>
        </w:rPr>
        <w:t xml:space="preserve"> </w:t>
      </w:r>
      <w:r>
        <w:rPr>
          <w:rFonts w:ascii="Times New Roman"/>
          <w:i/>
          <w:sz w:val="21"/>
        </w:rPr>
        <w:t>rate</w:t>
      </w:r>
      <w:r>
        <w:rPr>
          <w:rFonts w:ascii="Times New Roman"/>
          <w:i/>
          <w:spacing w:val="40"/>
          <w:sz w:val="21"/>
        </w:rPr>
        <w:t xml:space="preserve"> </w:t>
      </w:r>
      <w:r>
        <w:t>is</w:t>
      </w:r>
      <w:r>
        <w:rPr>
          <w:spacing w:val="40"/>
        </w:rPr>
        <w:t xml:space="preserve"> </w:t>
      </w:r>
      <w:r>
        <w:t>given</w:t>
      </w:r>
      <w:r>
        <w:rPr>
          <w:spacing w:val="40"/>
        </w:rPr>
        <w:t xml:space="preserve"> </w:t>
      </w:r>
      <w:r>
        <w:t>by</w:t>
      </w:r>
      <w:r>
        <w:rPr>
          <w:spacing w:val="40"/>
        </w:rPr>
        <w:t xml:space="preserve"> </w:t>
      </w:r>
      <w:r>
        <w:t>the</w:t>
      </w:r>
      <w:r>
        <w:rPr>
          <w:spacing w:val="40"/>
        </w:rPr>
        <w:t xml:space="preserve"> </w:t>
      </w:r>
      <w:r>
        <w:t>product</w:t>
      </w:r>
      <w:r>
        <w:rPr>
          <w:spacing w:val="40"/>
        </w:rPr>
        <w:t xml:space="preserve"> </w:t>
      </w:r>
      <w:r>
        <w:t>of</w:t>
      </w:r>
      <w:r>
        <w:rPr>
          <w:spacing w:val="40"/>
        </w:rPr>
        <w:t xml:space="preserve"> </w:t>
      </w:r>
      <w:r>
        <w:t>the specific growth rate and the organism mass</w:t>
      </w:r>
    </w:p>
    <w:p w14:paraId="78B7A0FA" w14:textId="1AAFD835" w:rsidR="00842B52" w:rsidRDefault="00842B52">
      <w:pPr>
        <w:pStyle w:val="BodyText"/>
        <w:spacing w:before="19" w:line="237" w:lineRule="auto"/>
        <w:ind w:left="1012" w:right="5676" w:firstLine="400"/>
      </w:pPr>
      <w:r>
        <w:rPr>
          <w:noProof/>
        </w:rPr>
        <w:drawing>
          <wp:inline distT="0" distB="0" distL="0" distR="0" wp14:anchorId="67061C47" wp14:editId="4F636DAD">
            <wp:extent cx="2670617" cy="342514"/>
            <wp:effectExtent l="0" t="0" r="0" b="635"/>
            <wp:docPr id="2" name="Picture 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schematic&#10;&#10;Description automatically generated"/>
                    <pic:cNvPicPr/>
                  </pic:nvPicPr>
                  <pic:blipFill>
                    <a:blip r:embed="rId8"/>
                    <a:stretch>
                      <a:fillRect/>
                    </a:stretch>
                  </pic:blipFill>
                  <pic:spPr>
                    <a:xfrm>
                      <a:off x="0" y="0"/>
                      <a:ext cx="2762190" cy="354259"/>
                    </a:xfrm>
                    <a:prstGeom prst="rect">
                      <a:avLst/>
                    </a:prstGeom>
                  </pic:spPr>
                </pic:pic>
              </a:graphicData>
            </a:graphic>
          </wp:inline>
        </w:drawing>
      </w:r>
    </w:p>
    <w:p w14:paraId="5D9344B9" w14:textId="77777777" w:rsidR="00FE1B5A" w:rsidRDefault="00FE1B5A">
      <w:pPr>
        <w:spacing w:line="237" w:lineRule="auto"/>
        <w:sectPr w:rsidR="00FE1B5A">
          <w:type w:val="continuous"/>
          <w:pgSz w:w="11910" w:h="16840"/>
          <w:pgMar w:top="0" w:right="0" w:bottom="0" w:left="0" w:header="720" w:footer="720" w:gutter="0"/>
          <w:cols w:space="720"/>
        </w:sectPr>
      </w:pPr>
    </w:p>
    <w:p w14:paraId="5D9344BC" w14:textId="77777777" w:rsidR="00FE1B5A" w:rsidRDefault="00000000" w:rsidP="00842B52">
      <w:pPr>
        <w:pStyle w:val="BodyText"/>
        <w:spacing w:before="155" w:line="242" w:lineRule="auto"/>
        <w:ind w:left="1010" w:right="1"/>
        <w:jc w:val="both"/>
      </w:pPr>
      <w:r>
        <w:t>Instead of expressing</w:t>
      </w:r>
      <w:r>
        <w:rPr>
          <w:spacing w:val="40"/>
        </w:rPr>
        <w:t xml:space="preserve"> </w:t>
      </w:r>
      <w:r>
        <w:t>the growth rate in terms of the</w:t>
      </w:r>
      <w:r>
        <w:rPr>
          <w:spacing w:val="-2"/>
        </w:rPr>
        <w:t xml:space="preserve"> </w:t>
      </w:r>
      <w:r>
        <w:t>mass of organisms, it is</w:t>
      </w:r>
      <w:r>
        <w:rPr>
          <w:spacing w:val="-2"/>
        </w:rPr>
        <w:t xml:space="preserve"> </w:t>
      </w:r>
      <w:r>
        <w:t>often useful</w:t>
      </w:r>
      <w:r>
        <w:rPr>
          <w:spacing w:val="-1"/>
        </w:rPr>
        <w:t xml:space="preserve"> </w:t>
      </w:r>
      <w:r>
        <w:t>also to</w:t>
      </w:r>
      <w:r>
        <w:rPr>
          <w:spacing w:val="19"/>
        </w:rPr>
        <w:t xml:space="preserve"> </w:t>
      </w:r>
      <w:r>
        <w:t>express it</w:t>
      </w:r>
      <w:r>
        <w:rPr>
          <w:spacing w:val="40"/>
        </w:rPr>
        <w:t xml:space="preserve"> </w:t>
      </w:r>
      <w:r>
        <w:t>in terms of the depletion rate of ammonia, as follows:</w:t>
      </w:r>
    </w:p>
    <w:p w14:paraId="5D9344BD" w14:textId="1136E9C3" w:rsidR="00FE1B5A" w:rsidRDefault="00000000">
      <w:pPr>
        <w:pStyle w:val="BodyText"/>
        <w:spacing w:before="1"/>
        <w:ind w:left="1017"/>
        <w:jc w:val="both"/>
        <w:rPr>
          <w:spacing w:val="-5"/>
          <w:w w:val="105"/>
        </w:rPr>
      </w:pPr>
      <w:r>
        <w:rPr>
          <w:w w:val="105"/>
        </w:rPr>
        <w:t>From</w:t>
      </w:r>
      <w:r>
        <w:rPr>
          <w:spacing w:val="1"/>
          <w:w w:val="105"/>
        </w:rPr>
        <w:t xml:space="preserve"> </w:t>
      </w:r>
      <w:r>
        <w:rPr>
          <w:w w:val="105"/>
        </w:rPr>
        <w:t>Eq. 5.3</w:t>
      </w:r>
      <w:r>
        <w:rPr>
          <w:spacing w:val="-11"/>
          <w:w w:val="105"/>
        </w:rPr>
        <w:t xml:space="preserve"> </w:t>
      </w:r>
      <w:r>
        <w:rPr>
          <w:w w:val="105"/>
        </w:rPr>
        <w:t>substituting</w:t>
      </w:r>
      <w:r>
        <w:rPr>
          <w:spacing w:val="9"/>
          <w:w w:val="105"/>
        </w:rPr>
        <w:t xml:space="preserve"> </w:t>
      </w:r>
      <w:r>
        <w:rPr>
          <w:w w:val="105"/>
        </w:rPr>
        <w:t>for</w:t>
      </w:r>
      <w:r>
        <w:rPr>
          <w:spacing w:val="5"/>
          <w:w w:val="105"/>
        </w:rPr>
        <w:t xml:space="preserve"> </w:t>
      </w:r>
      <w:proofErr w:type="spellStart"/>
      <w:r>
        <w:rPr>
          <w:w w:val="105"/>
        </w:rPr>
        <w:t>dXn</w:t>
      </w:r>
      <w:proofErr w:type="spellEnd"/>
      <w:r>
        <w:rPr>
          <w:w w:val="105"/>
        </w:rPr>
        <w:t>/dt</w:t>
      </w:r>
      <w:r>
        <w:rPr>
          <w:spacing w:val="2"/>
          <w:w w:val="105"/>
        </w:rPr>
        <w:t xml:space="preserve"> </w:t>
      </w:r>
      <w:r>
        <w:rPr>
          <w:w w:val="105"/>
        </w:rPr>
        <w:t>in</w:t>
      </w:r>
      <w:r>
        <w:rPr>
          <w:spacing w:val="-5"/>
          <w:w w:val="105"/>
        </w:rPr>
        <w:t xml:space="preserve"> </w:t>
      </w:r>
      <w:r>
        <w:rPr>
          <w:w w:val="105"/>
        </w:rPr>
        <w:t>Eq.</w:t>
      </w:r>
      <w:r>
        <w:rPr>
          <w:spacing w:val="1"/>
          <w:w w:val="105"/>
        </w:rPr>
        <w:t xml:space="preserve"> </w:t>
      </w:r>
      <w:r>
        <w:rPr>
          <w:spacing w:val="-5"/>
          <w:w w:val="105"/>
        </w:rPr>
        <w:t>5.5</w:t>
      </w:r>
    </w:p>
    <w:p w14:paraId="02B2A972" w14:textId="1B1B3875" w:rsidR="00904826" w:rsidRDefault="00904826">
      <w:pPr>
        <w:pStyle w:val="BodyText"/>
        <w:spacing w:before="1"/>
        <w:ind w:left="1017"/>
        <w:jc w:val="both"/>
        <w:rPr>
          <w:spacing w:val="-5"/>
          <w:w w:val="105"/>
        </w:rPr>
      </w:pPr>
    </w:p>
    <w:p w14:paraId="7E51A344" w14:textId="1C77D014" w:rsidR="00904826" w:rsidRDefault="00904826">
      <w:pPr>
        <w:pStyle w:val="BodyText"/>
        <w:spacing w:before="1"/>
        <w:ind w:left="1017"/>
        <w:jc w:val="both"/>
        <w:rPr>
          <w:spacing w:val="-5"/>
          <w:w w:val="105"/>
        </w:rPr>
      </w:pPr>
      <w:r>
        <w:rPr>
          <w:noProof/>
        </w:rPr>
        <w:drawing>
          <wp:inline distT="0" distB="0" distL="0" distR="0" wp14:anchorId="3B7646F0" wp14:editId="0F6BCA49">
            <wp:extent cx="2864131" cy="390587"/>
            <wp:effectExtent l="0" t="0" r="0" b="9525"/>
            <wp:docPr id="4" name="Picture 4"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application&#10;&#10;Description automatically generated"/>
                    <pic:cNvPicPr/>
                  </pic:nvPicPr>
                  <pic:blipFill>
                    <a:blip r:embed="rId9"/>
                    <a:stretch>
                      <a:fillRect/>
                    </a:stretch>
                  </pic:blipFill>
                  <pic:spPr>
                    <a:xfrm>
                      <a:off x="0" y="0"/>
                      <a:ext cx="2946492" cy="401819"/>
                    </a:xfrm>
                    <a:prstGeom prst="rect">
                      <a:avLst/>
                    </a:prstGeom>
                  </pic:spPr>
                </pic:pic>
              </a:graphicData>
            </a:graphic>
          </wp:inline>
        </w:drawing>
      </w:r>
    </w:p>
    <w:p w14:paraId="5D9344BF" w14:textId="1F91B703" w:rsidR="00FE1B5A" w:rsidRDefault="00000000" w:rsidP="00904826">
      <w:pPr>
        <w:pStyle w:val="BodyText"/>
        <w:spacing w:before="136" w:line="242" w:lineRule="auto"/>
        <w:ind w:left="1012"/>
        <w:jc w:val="both"/>
      </w:pPr>
      <w:r>
        <w:rPr>
          <w:w w:val="105"/>
        </w:rPr>
        <w:t>Equation</w:t>
      </w:r>
      <w:r>
        <w:rPr>
          <w:spacing w:val="-14"/>
          <w:w w:val="105"/>
        </w:rPr>
        <w:t xml:space="preserve"> </w:t>
      </w:r>
      <w:r>
        <w:rPr>
          <w:w w:val="105"/>
        </w:rPr>
        <w:t>5.6</w:t>
      </w:r>
      <w:r>
        <w:rPr>
          <w:spacing w:val="-14"/>
          <w:w w:val="105"/>
        </w:rPr>
        <w:t xml:space="preserve"> </w:t>
      </w:r>
      <w:r>
        <w:rPr>
          <w:w w:val="105"/>
        </w:rPr>
        <w:t>is</w:t>
      </w:r>
      <w:r>
        <w:rPr>
          <w:spacing w:val="-14"/>
          <w:w w:val="105"/>
        </w:rPr>
        <w:t xml:space="preserve"> </w:t>
      </w:r>
      <w:r>
        <w:rPr>
          <w:w w:val="105"/>
        </w:rPr>
        <w:t>sometimes</w:t>
      </w:r>
      <w:r>
        <w:rPr>
          <w:spacing w:val="-14"/>
          <w:w w:val="105"/>
        </w:rPr>
        <w:t xml:space="preserve"> </w:t>
      </w:r>
      <w:r>
        <w:rPr>
          <w:w w:val="105"/>
        </w:rPr>
        <w:t>written</w:t>
      </w:r>
      <w:r>
        <w:rPr>
          <w:spacing w:val="-14"/>
          <w:w w:val="105"/>
        </w:rPr>
        <w:t xml:space="preserve"> </w:t>
      </w:r>
      <w:r>
        <w:rPr>
          <w:w w:val="105"/>
        </w:rPr>
        <w:t>in</w:t>
      </w:r>
      <w:r>
        <w:rPr>
          <w:spacing w:val="-14"/>
          <w:w w:val="105"/>
        </w:rPr>
        <w:t xml:space="preserve"> </w:t>
      </w:r>
      <w:r>
        <w:rPr>
          <w:w w:val="105"/>
        </w:rPr>
        <w:t>an</w:t>
      </w:r>
      <w:r>
        <w:rPr>
          <w:spacing w:val="-13"/>
          <w:w w:val="105"/>
        </w:rPr>
        <w:t xml:space="preserve"> </w:t>
      </w:r>
      <w:r>
        <w:rPr>
          <w:w w:val="105"/>
        </w:rPr>
        <w:t xml:space="preserve">equivalent </w:t>
      </w:r>
      <w:r>
        <w:rPr>
          <w:spacing w:val="-2"/>
          <w:w w:val="105"/>
        </w:rPr>
        <w:t>form</w:t>
      </w:r>
      <w:r>
        <w:rPr>
          <w:spacing w:val="-11"/>
          <w:w w:val="105"/>
        </w:rPr>
        <w:t xml:space="preserve"> </w:t>
      </w:r>
      <w:r>
        <w:rPr>
          <w:spacing w:val="-2"/>
          <w:w w:val="105"/>
        </w:rPr>
        <w:t>as</w:t>
      </w:r>
      <w:r>
        <w:rPr>
          <w:spacing w:val="-12"/>
          <w:w w:val="105"/>
        </w:rPr>
        <w:t xml:space="preserve"> </w:t>
      </w:r>
      <w:r>
        <w:rPr>
          <w:spacing w:val="-2"/>
          <w:w w:val="105"/>
        </w:rPr>
        <w:t>follows: Define the</w:t>
      </w:r>
      <w:r>
        <w:rPr>
          <w:spacing w:val="-12"/>
          <w:w w:val="105"/>
        </w:rPr>
        <w:t xml:space="preserve"> </w:t>
      </w:r>
      <w:r>
        <w:rPr>
          <w:spacing w:val="-2"/>
          <w:w w:val="105"/>
        </w:rPr>
        <w:t>maximum</w:t>
      </w:r>
      <w:r>
        <w:rPr>
          <w:spacing w:val="-7"/>
          <w:w w:val="105"/>
        </w:rPr>
        <w:t xml:space="preserve"> </w:t>
      </w:r>
      <w:r>
        <w:rPr>
          <w:spacing w:val="-2"/>
          <w:w w:val="105"/>
        </w:rPr>
        <w:t xml:space="preserve">specific substrate </w:t>
      </w:r>
      <w:r>
        <w:rPr>
          <w:w w:val="105"/>
        </w:rPr>
        <w:t xml:space="preserve">utilization rate, </w:t>
      </w:r>
      <w:proofErr w:type="spellStart"/>
      <w:r>
        <w:rPr>
          <w:w w:val="105"/>
        </w:rPr>
        <w:t>KmT</w:t>
      </w:r>
      <w:proofErr w:type="spellEnd"/>
      <w:r>
        <w:rPr>
          <w:spacing w:val="-14"/>
          <w:w w:val="105"/>
        </w:rPr>
        <w:t xml:space="preserve"> </w:t>
      </w:r>
      <w:r>
        <w:rPr>
          <w:w w:val="105"/>
        </w:rPr>
        <w:t>= µ</w:t>
      </w:r>
      <w:proofErr w:type="spellStart"/>
      <w:r>
        <w:rPr>
          <w:w w:val="105"/>
        </w:rPr>
        <w:t>nmT</w:t>
      </w:r>
      <w:proofErr w:type="spellEnd"/>
      <w:r>
        <w:rPr>
          <w:w w:val="105"/>
        </w:rPr>
        <w:t>/</w:t>
      </w:r>
      <w:proofErr w:type="spellStart"/>
      <w:r>
        <w:rPr>
          <w:w w:val="105"/>
        </w:rPr>
        <w:t>Yn</w:t>
      </w:r>
      <w:proofErr w:type="spellEnd"/>
      <w:r>
        <w:rPr>
          <w:w w:val="105"/>
        </w:rPr>
        <w:t xml:space="preserve"> then the specific substrate utilization rate KT becomes from Eq. 5.4</w:t>
      </w:r>
    </w:p>
    <w:p w14:paraId="5D9344C0" w14:textId="77777777" w:rsidR="00FE1B5A" w:rsidRDefault="00000000">
      <w:pPr>
        <w:pStyle w:val="BodyText"/>
        <w:tabs>
          <w:tab w:val="left" w:pos="5402"/>
        </w:tabs>
        <w:spacing w:before="155" w:line="208" w:lineRule="exact"/>
        <w:ind w:left="1417"/>
      </w:pPr>
      <w:r>
        <w:rPr>
          <w:position w:val="-2"/>
        </w:rPr>
        <w:t>K</w:t>
      </w:r>
      <w:r>
        <w:rPr>
          <w:spacing w:val="62"/>
          <w:w w:val="150"/>
          <w:position w:val="-2"/>
        </w:rPr>
        <w:t xml:space="preserve"> </w:t>
      </w:r>
      <w:r>
        <w:t>_</w:t>
      </w:r>
      <w:r>
        <w:rPr>
          <w:spacing w:val="58"/>
        </w:rPr>
        <w:t xml:space="preserve"> </w:t>
      </w:r>
      <w:proofErr w:type="spellStart"/>
      <w:r>
        <w:rPr>
          <w:u w:val="thick"/>
        </w:rPr>
        <w:t>K</w:t>
      </w:r>
      <w:r w:rsidRPr="006E69C7">
        <w:rPr>
          <w:u w:val="thick"/>
          <w:vertAlign w:val="subscript"/>
        </w:rPr>
        <w:t>mT</w:t>
      </w:r>
      <w:proofErr w:type="spellEnd"/>
      <w:r>
        <w:rPr>
          <w:spacing w:val="-11"/>
          <w:u w:val="thick"/>
        </w:rPr>
        <w:t xml:space="preserve"> </w:t>
      </w:r>
      <w:r>
        <w:rPr>
          <w:spacing w:val="-5"/>
          <w:u w:val="thick"/>
        </w:rPr>
        <w:t>N</w:t>
      </w:r>
      <w:r w:rsidRPr="007908B8">
        <w:rPr>
          <w:spacing w:val="-5"/>
          <w:u w:val="thick"/>
          <w:vertAlign w:val="subscript"/>
        </w:rPr>
        <w:t>a</w:t>
      </w:r>
      <w:r>
        <w:tab/>
        <w:t>(5</w:t>
      </w:r>
      <w:r>
        <w:rPr>
          <w:spacing w:val="1"/>
        </w:rPr>
        <w:t xml:space="preserve"> </w:t>
      </w:r>
      <w:r>
        <w:rPr>
          <w:spacing w:val="-9"/>
        </w:rPr>
        <w:t>7)</w:t>
      </w:r>
    </w:p>
    <w:p w14:paraId="5D9344C1" w14:textId="77777777" w:rsidR="00FE1B5A" w:rsidRDefault="00000000">
      <w:pPr>
        <w:pStyle w:val="BodyText"/>
        <w:tabs>
          <w:tab w:val="left" w:pos="1926"/>
          <w:tab w:val="left" w:pos="5408"/>
        </w:tabs>
        <w:spacing w:line="178" w:lineRule="exact"/>
        <w:ind w:left="1547"/>
      </w:pPr>
      <w:r>
        <w:rPr>
          <w:spacing w:val="-5"/>
        </w:rPr>
        <w:t>T-</w:t>
      </w:r>
      <w:r>
        <w:tab/>
      </w:r>
      <w:proofErr w:type="spellStart"/>
      <w:r>
        <w:rPr>
          <w:spacing w:val="-2"/>
        </w:rPr>
        <w:t>K</w:t>
      </w:r>
      <w:r w:rsidRPr="006E69C7">
        <w:rPr>
          <w:spacing w:val="-2"/>
          <w:vertAlign w:val="subscript"/>
        </w:rPr>
        <w:t>nT</w:t>
      </w:r>
      <w:r>
        <w:rPr>
          <w:spacing w:val="-2"/>
        </w:rPr>
        <w:t>+N</w:t>
      </w:r>
      <w:r w:rsidRPr="007908B8">
        <w:rPr>
          <w:spacing w:val="-2"/>
          <w:vertAlign w:val="subscript"/>
        </w:rPr>
        <w:t>a</w:t>
      </w:r>
      <w:proofErr w:type="spellEnd"/>
      <w:r>
        <w:tab/>
      </w:r>
      <w:r>
        <w:rPr>
          <w:spacing w:val="-12"/>
        </w:rPr>
        <w:t>.</w:t>
      </w:r>
    </w:p>
    <w:p w14:paraId="5D9344C2" w14:textId="18871D5F" w:rsidR="00FE1B5A" w:rsidRDefault="00000000">
      <w:pPr>
        <w:pStyle w:val="BodyText"/>
        <w:spacing w:before="117"/>
        <w:ind w:left="1016"/>
        <w:jc w:val="both"/>
        <w:rPr>
          <w:spacing w:val="-5"/>
          <w:w w:val="105"/>
        </w:rPr>
      </w:pPr>
      <w:r>
        <w:rPr>
          <w:w w:val="105"/>
        </w:rPr>
        <w:t>and</w:t>
      </w:r>
      <w:r>
        <w:rPr>
          <w:spacing w:val="-1"/>
          <w:w w:val="105"/>
        </w:rPr>
        <w:t xml:space="preserve"> </w:t>
      </w:r>
      <w:r>
        <w:rPr>
          <w:w w:val="105"/>
        </w:rPr>
        <w:t>the</w:t>
      </w:r>
      <w:r>
        <w:rPr>
          <w:spacing w:val="-11"/>
          <w:w w:val="105"/>
        </w:rPr>
        <w:t xml:space="preserve"> </w:t>
      </w:r>
      <w:r>
        <w:rPr>
          <w:w w:val="105"/>
        </w:rPr>
        <w:t>rate</w:t>
      </w:r>
      <w:r>
        <w:rPr>
          <w:spacing w:val="-7"/>
          <w:w w:val="105"/>
        </w:rPr>
        <w:t xml:space="preserve"> </w:t>
      </w:r>
      <w:r>
        <w:rPr>
          <w:w w:val="105"/>
        </w:rPr>
        <w:t>of</w:t>
      </w:r>
      <w:r>
        <w:rPr>
          <w:spacing w:val="-3"/>
          <w:w w:val="105"/>
        </w:rPr>
        <w:t xml:space="preserve"> </w:t>
      </w:r>
      <w:r>
        <w:rPr>
          <w:w w:val="105"/>
        </w:rPr>
        <w:t>substrate</w:t>
      </w:r>
      <w:r>
        <w:rPr>
          <w:spacing w:val="-1"/>
          <w:w w:val="105"/>
        </w:rPr>
        <w:t xml:space="preserve"> </w:t>
      </w:r>
      <w:r>
        <w:rPr>
          <w:w w:val="105"/>
        </w:rPr>
        <w:t>utilization,</w:t>
      </w:r>
      <w:r>
        <w:rPr>
          <w:spacing w:val="7"/>
          <w:w w:val="105"/>
        </w:rPr>
        <w:t xml:space="preserve"> </w:t>
      </w:r>
      <w:r>
        <w:rPr>
          <w:w w:val="105"/>
        </w:rPr>
        <w:t>from</w:t>
      </w:r>
      <w:r>
        <w:rPr>
          <w:spacing w:val="-4"/>
          <w:w w:val="105"/>
        </w:rPr>
        <w:t xml:space="preserve"> </w:t>
      </w:r>
      <w:r>
        <w:rPr>
          <w:w w:val="105"/>
        </w:rPr>
        <w:t>Eq.</w:t>
      </w:r>
      <w:r>
        <w:rPr>
          <w:spacing w:val="-1"/>
          <w:w w:val="105"/>
        </w:rPr>
        <w:t xml:space="preserve"> </w:t>
      </w:r>
      <w:r>
        <w:rPr>
          <w:spacing w:val="-5"/>
          <w:w w:val="105"/>
        </w:rPr>
        <w:t>5.6</w:t>
      </w:r>
    </w:p>
    <w:p w14:paraId="127E8CEC" w14:textId="65F28196" w:rsidR="00E65E1D" w:rsidRDefault="00E65E1D">
      <w:pPr>
        <w:pStyle w:val="BodyText"/>
        <w:spacing w:before="117"/>
        <w:ind w:left="1016"/>
        <w:jc w:val="both"/>
      </w:pPr>
      <w:r>
        <w:rPr>
          <w:noProof/>
        </w:rPr>
        <w:drawing>
          <wp:inline distT="0" distB="0" distL="0" distR="0" wp14:anchorId="23624364" wp14:editId="58CC0A5E">
            <wp:extent cx="2898855" cy="384442"/>
            <wp:effectExtent l="0" t="0" r="0" b="0"/>
            <wp:docPr id="6" name="Picture 6"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application&#10;&#10;Description automatically generated"/>
                    <pic:cNvPicPr/>
                  </pic:nvPicPr>
                  <pic:blipFill>
                    <a:blip r:embed="rId10"/>
                    <a:stretch>
                      <a:fillRect/>
                    </a:stretch>
                  </pic:blipFill>
                  <pic:spPr>
                    <a:xfrm>
                      <a:off x="0" y="0"/>
                      <a:ext cx="3031530" cy="402037"/>
                    </a:xfrm>
                    <a:prstGeom prst="rect">
                      <a:avLst/>
                    </a:prstGeom>
                  </pic:spPr>
                </pic:pic>
              </a:graphicData>
            </a:graphic>
          </wp:inline>
        </w:drawing>
      </w:r>
    </w:p>
    <w:p w14:paraId="5D9344C3" w14:textId="77777777" w:rsidR="00FE1B5A" w:rsidRDefault="00000000">
      <w:pPr>
        <w:pStyle w:val="BodyText"/>
        <w:spacing w:before="12" w:line="208" w:lineRule="exact"/>
        <w:ind w:left="556"/>
      </w:pPr>
      <w:r>
        <w:br w:type="column"/>
      </w:r>
      <w:proofErr w:type="spellStart"/>
      <w:r>
        <w:t>bnT</w:t>
      </w:r>
      <w:proofErr w:type="spellEnd"/>
      <w:r>
        <w:rPr>
          <w:spacing w:val="17"/>
        </w:rPr>
        <w:t xml:space="preserve"> </w:t>
      </w:r>
      <w:r>
        <w:t>=</w:t>
      </w:r>
      <w:r>
        <w:rPr>
          <w:spacing w:val="50"/>
        </w:rPr>
        <w:t xml:space="preserve"> </w:t>
      </w:r>
      <w:r>
        <w:t>specific</w:t>
      </w:r>
      <w:r>
        <w:rPr>
          <w:spacing w:val="65"/>
          <w:w w:val="150"/>
        </w:rPr>
        <w:t xml:space="preserve"> </w:t>
      </w:r>
      <w:r>
        <w:t>endogenous</w:t>
      </w:r>
      <w:r>
        <w:rPr>
          <w:spacing w:val="69"/>
          <w:w w:val="150"/>
        </w:rPr>
        <w:t xml:space="preserve"> </w:t>
      </w:r>
      <w:r>
        <w:t>mass</w:t>
      </w:r>
      <w:r>
        <w:rPr>
          <w:spacing w:val="58"/>
          <w:w w:val="150"/>
        </w:rPr>
        <w:t xml:space="preserve"> </w:t>
      </w:r>
      <w:r>
        <w:t>loss</w:t>
      </w:r>
      <w:r>
        <w:rPr>
          <w:spacing w:val="61"/>
          <w:w w:val="150"/>
        </w:rPr>
        <w:t xml:space="preserve"> </w:t>
      </w:r>
      <w:r>
        <w:t>rate</w:t>
      </w:r>
      <w:r>
        <w:rPr>
          <w:spacing w:val="61"/>
          <w:w w:val="150"/>
        </w:rPr>
        <w:t xml:space="preserve"> </w:t>
      </w:r>
      <w:r>
        <w:rPr>
          <w:spacing w:val="-5"/>
        </w:rPr>
        <w:t>for</w:t>
      </w:r>
    </w:p>
    <w:p w14:paraId="5D9344C4" w14:textId="77777777" w:rsidR="00FE1B5A" w:rsidRDefault="00000000">
      <w:pPr>
        <w:spacing w:line="231" w:lineRule="exact"/>
        <w:ind w:left="1127"/>
        <w:rPr>
          <w:sz w:val="19"/>
        </w:rPr>
      </w:pPr>
      <w:r>
        <w:rPr>
          <w:rFonts w:ascii="Times New Roman"/>
          <w:i/>
          <w:sz w:val="21"/>
        </w:rPr>
        <w:t>Nitrosomonas</w:t>
      </w:r>
      <w:r>
        <w:rPr>
          <w:rFonts w:ascii="Times New Roman"/>
          <w:i/>
          <w:spacing w:val="14"/>
          <w:w w:val="110"/>
          <w:sz w:val="21"/>
        </w:rPr>
        <w:t xml:space="preserve"> </w:t>
      </w:r>
      <w:r>
        <w:rPr>
          <w:spacing w:val="-2"/>
          <w:w w:val="110"/>
          <w:sz w:val="19"/>
        </w:rPr>
        <w:t>(mg/mg/d)</w:t>
      </w:r>
    </w:p>
    <w:p w14:paraId="5D9344C5" w14:textId="77777777" w:rsidR="00FE1B5A" w:rsidRDefault="00FE1B5A">
      <w:pPr>
        <w:pStyle w:val="BodyText"/>
      </w:pPr>
    </w:p>
    <w:p w14:paraId="5D9344C6" w14:textId="77777777" w:rsidR="00FE1B5A" w:rsidRDefault="00000000">
      <w:pPr>
        <w:numPr>
          <w:ilvl w:val="1"/>
          <w:numId w:val="8"/>
        </w:numPr>
        <w:tabs>
          <w:tab w:val="left" w:pos="570"/>
        </w:tabs>
        <w:ind w:left="569" w:hanging="410"/>
        <w:jc w:val="left"/>
        <w:rPr>
          <w:b/>
          <w:sz w:val="19"/>
        </w:rPr>
      </w:pPr>
      <w:r>
        <w:rPr>
          <w:b/>
          <w:spacing w:val="-2"/>
          <w:w w:val="105"/>
          <w:sz w:val="19"/>
        </w:rPr>
        <w:t>Behavioural</w:t>
      </w:r>
      <w:r>
        <w:rPr>
          <w:b/>
          <w:spacing w:val="9"/>
          <w:w w:val="105"/>
          <w:sz w:val="19"/>
        </w:rPr>
        <w:t xml:space="preserve"> </w:t>
      </w:r>
      <w:r>
        <w:rPr>
          <w:b/>
          <w:spacing w:val="-2"/>
          <w:w w:val="105"/>
          <w:sz w:val="19"/>
        </w:rPr>
        <w:t>Characteristics</w:t>
      </w:r>
    </w:p>
    <w:p w14:paraId="5D9344C7" w14:textId="77777777" w:rsidR="00FE1B5A" w:rsidRDefault="00FE1B5A">
      <w:pPr>
        <w:pStyle w:val="BodyText"/>
        <w:spacing w:before="5"/>
        <w:rPr>
          <w:b/>
        </w:rPr>
      </w:pPr>
    </w:p>
    <w:p w14:paraId="5D9344C8" w14:textId="77777777" w:rsidR="00FE1B5A" w:rsidRDefault="00000000">
      <w:pPr>
        <w:pStyle w:val="BodyText"/>
        <w:ind w:left="159" w:right="1125" w:firstLine="2"/>
        <w:jc w:val="both"/>
      </w:pPr>
      <w:r>
        <w:t>In</w:t>
      </w:r>
      <w:r>
        <w:rPr>
          <w:spacing w:val="-14"/>
        </w:rPr>
        <w:t xml:space="preserve"> </w:t>
      </w:r>
      <w:r>
        <w:t>Figure</w:t>
      </w:r>
      <w:r>
        <w:rPr>
          <w:spacing w:val="-9"/>
        </w:rPr>
        <w:t xml:space="preserve"> </w:t>
      </w:r>
      <w:r>
        <w:t>5.1</w:t>
      </w:r>
      <w:r>
        <w:rPr>
          <w:spacing w:val="-14"/>
        </w:rPr>
        <w:t xml:space="preserve"> </w:t>
      </w:r>
      <w:r>
        <w:t>the</w:t>
      </w:r>
      <w:r>
        <w:rPr>
          <w:spacing w:val="-8"/>
        </w:rPr>
        <w:t xml:space="preserve"> </w:t>
      </w:r>
      <w:r>
        <w:t>relationship between</w:t>
      </w:r>
      <w:r>
        <w:rPr>
          <w:spacing w:val="-1"/>
        </w:rPr>
        <w:t xml:space="preserve"> </w:t>
      </w:r>
      <w:r>
        <w:t>the</w:t>
      </w:r>
      <w:r>
        <w:rPr>
          <w:spacing w:val="-14"/>
        </w:rPr>
        <w:t xml:space="preserve"> </w:t>
      </w:r>
      <w:r>
        <w:t>specific growth rate,</w:t>
      </w:r>
      <w:r>
        <w:rPr>
          <w:spacing w:val="-12"/>
        </w:rPr>
        <w:t xml:space="preserve"> </w:t>
      </w:r>
      <w:r>
        <w:t>µn, the</w:t>
      </w:r>
      <w:r>
        <w:rPr>
          <w:spacing w:val="-8"/>
        </w:rPr>
        <w:t xml:space="preserve"> </w:t>
      </w:r>
      <w:r>
        <w:t>specific substrate utilization rate, K,</w:t>
      </w:r>
      <w:r>
        <w:rPr>
          <w:spacing w:val="-4"/>
        </w:rPr>
        <w:t xml:space="preserve"> </w:t>
      </w:r>
      <w:r>
        <w:t>and</w:t>
      </w:r>
      <w:r>
        <w:rPr>
          <w:spacing w:val="-3"/>
        </w:rPr>
        <w:t xml:space="preserve"> </w:t>
      </w:r>
      <w:r>
        <w:t xml:space="preserve">the </w:t>
      </w:r>
      <w:r>
        <w:rPr>
          <w:w w:val="105"/>
        </w:rPr>
        <w:t>substrate concentration,</w:t>
      </w:r>
      <w:r>
        <w:rPr>
          <w:spacing w:val="-9"/>
          <w:w w:val="105"/>
        </w:rPr>
        <w:t xml:space="preserve"> </w:t>
      </w:r>
      <w:r>
        <w:rPr>
          <w:w w:val="105"/>
        </w:rPr>
        <w:t>Na</w:t>
      </w:r>
      <w:r>
        <w:rPr>
          <w:spacing w:val="-4"/>
          <w:w w:val="105"/>
        </w:rPr>
        <w:t xml:space="preserve"> </w:t>
      </w:r>
      <w:r>
        <w:rPr>
          <w:w w:val="105"/>
        </w:rPr>
        <w:t>is</w:t>
      </w:r>
      <w:r>
        <w:rPr>
          <w:spacing w:val="-9"/>
          <w:w w:val="105"/>
        </w:rPr>
        <w:t xml:space="preserve"> </w:t>
      </w:r>
      <w:r>
        <w:rPr>
          <w:w w:val="105"/>
        </w:rPr>
        <w:t>shown,</w:t>
      </w:r>
      <w:r>
        <w:rPr>
          <w:spacing w:val="-4"/>
          <w:w w:val="105"/>
        </w:rPr>
        <w:t xml:space="preserve"> </w:t>
      </w:r>
      <w:r>
        <w:rPr>
          <w:w w:val="105"/>
        </w:rPr>
        <w:t>as</w:t>
      </w:r>
      <w:r>
        <w:rPr>
          <w:spacing w:val="-5"/>
          <w:w w:val="105"/>
        </w:rPr>
        <w:t xml:space="preserve"> </w:t>
      </w:r>
      <w:r>
        <w:rPr>
          <w:w w:val="105"/>
        </w:rPr>
        <w:t xml:space="preserve">described by </w:t>
      </w:r>
      <w:r>
        <w:t xml:space="preserve">Monod's equation </w:t>
      </w:r>
      <w:proofErr w:type="spellStart"/>
      <w:r>
        <w:t>Eqs</w:t>
      </w:r>
      <w:proofErr w:type="spellEnd"/>
      <w:r>
        <w:t>. 5.4and 5.7</w:t>
      </w:r>
      <w:r>
        <w:rPr>
          <w:spacing w:val="-12"/>
        </w:rPr>
        <w:t xml:space="preserve"> </w:t>
      </w:r>
      <w:r>
        <w:t>respectively. The</w:t>
      </w:r>
      <w:r>
        <w:rPr>
          <w:spacing w:val="-3"/>
        </w:rPr>
        <w:t xml:space="preserve"> </w:t>
      </w:r>
      <w:r>
        <w:t>rate</w:t>
      </w:r>
    </w:p>
    <w:p w14:paraId="5D9344C9" w14:textId="77777777" w:rsidR="00FE1B5A" w:rsidRDefault="00000000">
      <w:pPr>
        <w:pStyle w:val="BodyText"/>
        <w:spacing w:before="56" w:line="180" w:lineRule="auto"/>
        <w:ind w:left="170" w:right="1123" w:hanging="9"/>
        <w:jc w:val="both"/>
      </w:pPr>
      <w:r>
        <w:rPr>
          <w:position w:val="2"/>
        </w:rPr>
        <w:t>constants selected are µnm</w:t>
      </w:r>
      <w:r>
        <w:rPr>
          <w:rFonts w:ascii="Times New Roman" w:hAnsi="Times New Roman"/>
          <w:sz w:val="13"/>
        </w:rPr>
        <w:t>20</w:t>
      </w:r>
      <w:r>
        <w:rPr>
          <w:position w:val="2"/>
        </w:rPr>
        <w:t xml:space="preserve">=0,33, </w:t>
      </w:r>
      <w:proofErr w:type="spellStart"/>
      <w:r>
        <w:rPr>
          <w:position w:val="2"/>
        </w:rPr>
        <w:t>Yn</w:t>
      </w:r>
      <w:proofErr w:type="spellEnd"/>
      <w:r>
        <w:rPr>
          <w:spacing w:val="-14"/>
          <w:position w:val="2"/>
        </w:rPr>
        <w:t xml:space="preserve"> </w:t>
      </w:r>
      <w:r>
        <w:rPr>
          <w:position w:val="2"/>
        </w:rPr>
        <w:t xml:space="preserve">=0, 10 (hence </w:t>
      </w:r>
      <w:r>
        <w:t>Km=</w:t>
      </w:r>
      <w:r>
        <w:rPr>
          <w:spacing w:val="-24"/>
        </w:rPr>
        <w:t xml:space="preserve"> </w:t>
      </w:r>
      <w:r>
        <w:t>3,3)</w:t>
      </w:r>
      <w:r>
        <w:rPr>
          <w:spacing w:val="13"/>
        </w:rPr>
        <w:t xml:space="preserve"> </w:t>
      </w:r>
      <w:r>
        <w:t>and</w:t>
      </w:r>
      <w:r>
        <w:rPr>
          <w:spacing w:val="14"/>
        </w:rPr>
        <w:t xml:space="preserve"> </w:t>
      </w:r>
      <w:proofErr w:type="spellStart"/>
      <w:r>
        <w:rPr>
          <w:sz w:val="25"/>
        </w:rPr>
        <w:t>Kn</w:t>
      </w:r>
      <w:proofErr w:type="spellEnd"/>
      <w:r>
        <w:rPr>
          <w:rFonts w:ascii="Times New Roman" w:hAnsi="Times New Roman"/>
          <w:position w:val="-1"/>
          <w:sz w:val="13"/>
        </w:rPr>
        <w:t>20</w:t>
      </w:r>
      <w:r>
        <w:rPr>
          <w:rFonts w:ascii="Times New Roman" w:hAnsi="Times New Roman"/>
          <w:spacing w:val="-9"/>
          <w:position w:val="-1"/>
          <w:sz w:val="13"/>
        </w:rPr>
        <w:t xml:space="preserve"> </w:t>
      </w:r>
      <w:r>
        <w:t>=</w:t>
      </w:r>
      <w:r>
        <w:rPr>
          <w:spacing w:val="14"/>
        </w:rPr>
        <w:t xml:space="preserve"> </w:t>
      </w:r>
      <w:r>
        <w:t>1,0.</w:t>
      </w:r>
      <w:r>
        <w:rPr>
          <w:spacing w:val="14"/>
        </w:rPr>
        <w:t xml:space="preserve"> </w:t>
      </w:r>
      <w:r>
        <w:t>The interesting</w:t>
      </w:r>
      <w:r>
        <w:rPr>
          <w:spacing w:val="24"/>
        </w:rPr>
        <w:t xml:space="preserve"> </w:t>
      </w:r>
      <w:r>
        <w:t>feature</w:t>
      </w:r>
      <w:r>
        <w:rPr>
          <w:spacing w:val="13"/>
        </w:rPr>
        <w:t xml:space="preserve"> </w:t>
      </w:r>
      <w:r>
        <w:t>of</w:t>
      </w:r>
      <w:r>
        <w:rPr>
          <w:spacing w:val="16"/>
        </w:rPr>
        <w:t xml:space="preserve"> </w:t>
      </w:r>
      <w:r>
        <w:t>this</w:t>
      </w:r>
    </w:p>
    <w:p w14:paraId="5D9344CA" w14:textId="77777777" w:rsidR="00FE1B5A" w:rsidRDefault="00000000">
      <w:pPr>
        <w:pStyle w:val="BodyText"/>
        <w:spacing w:before="7" w:line="235" w:lineRule="auto"/>
        <w:ind w:left="147" w:right="1122" w:firstLine="14"/>
        <w:jc w:val="both"/>
      </w:pPr>
      <w:r>
        <w:t>plot is</w:t>
      </w:r>
      <w:r>
        <w:rPr>
          <w:spacing w:val="-3"/>
        </w:rPr>
        <w:t xml:space="preserve"> </w:t>
      </w:r>
      <w:r>
        <w:t>that, because</w:t>
      </w:r>
      <w:r>
        <w:rPr>
          <w:spacing w:val="25"/>
        </w:rPr>
        <w:t xml:space="preserve"> </w:t>
      </w:r>
      <w:proofErr w:type="spellStart"/>
      <w:r>
        <w:t>Kn</w:t>
      </w:r>
      <w:proofErr w:type="spellEnd"/>
      <w:r>
        <w:t xml:space="preserve"> is</w:t>
      </w:r>
      <w:r>
        <w:rPr>
          <w:spacing w:val="-8"/>
        </w:rPr>
        <w:t xml:space="preserve"> </w:t>
      </w:r>
      <w:r>
        <w:t>so</w:t>
      </w:r>
      <w:r>
        <w:rPr>
          <w:spacing w:val="-5"/>
        </w:rPr>
        <w:t xml:space="preserve"> </w:t>
      </w:r>
      <w:r>
        <w:rPr>
          <w:w w:val="115"/>
        </w:rPr>
        <w:t xml:space="preserve">small </w:t>
      </w:r>
      <w:r>
        <w:t xml:space="preserve">1 </w:t>
      </w:r>
      <w:proofErr w:type="gramStart"/>
      <w:r>
        <w:t>mg(</w:t>
      </w:r>
      <w:proofErr w:type="gramEnd"/>
      <w:r>
        <w:t>NH</w:t>
      </w:r>
      <w:r>
        <w:rPr>
          <w:vertAlign w:val="subscript"/>
        </w:rPr>
        <w:t>3</w:t>
      </w:r>
      <w:r>
        <w:t>-N)/</w:t>
      </w:r>
      <w:r>
        <w:rPr>
          <w:spacing w:val="-14"/>
        </w:rPr>
        <w:t xml:space="preserve"> </w:t>
      </w:r>
      <w:r>
        <w:rPr>
          <w:i/>
        </w:rPr>
        <w:t xml:space="preserve">L, </w:t>
      </w:r>
      <w:r>
        <w:t>the specific rate is virtually at</w:t>
      </w:r>
      <w:r>
        <w:rPr>
          <w:spacing w:val="-5"/>
        </w:rPr>
        <w:t xml:space="preserve"> </w:t>
      </w:r>
      <w:r>
        <w:t xml:space="preserve">a maximum for concentrations of </w:t>
      </w:r>
      <w:r>
        <w:rPr>
          <w:sz w:val="20"/>
        </w:rPr>
        <w:t>2</w:t>
      </w:r>
      <w:r>
        <w:rPr>
          <w:spacing w:val="-4"/>
          <w:sz w:val="20"/>
        </w:rPr>
        <w:t xml:space="preserve"> </w:t>
      </w:r>
      <w:r>
        <w:t>mg(NH</w:t>
      </w:r>
      <w:r>
        <w:rPr>
          <w:vertAlign w:val="subscript"/>
        </w:rPr>
        <w:t>3</w:t>
      </w:r>
      <w:r>
        <w:t>-N)/</w:t>
      </w:r>
      <w:r>
        <w:rPr>
          <w:spacing w:val="-14"/>
        </w:rPr>
        <w:t xml:space="preserve"> </w:t>
      </w:r>
      <w:r>
        <w:rPr>
          <w:rFonts w:ascii="Times New Roman" w:hAnsi="Times New Roman"/>
          <w:i/>
          <w:sz w:val="21"/>
        </w:rPr>
        <w:t xml:space="preserve">1 </w:t>
      </w:r>
      <w:r>
        <w:t xml:space="preserve">and higher. </w:t>
      </w:r>
      <w:proofErr w:type="gramStart"/>
      <w:r>
        <w:t>However</w:t>
      </w:r>
      <w:proofErr w:type="gramEnd"/>
      <w:r>
        <w:rPr>
          <w:spacing w:val="40"/>
        </w:rPr>
        <w:t xml:space="preserve"> </w:t>
      </w:r>
      <w:r>
        <w:t xml:space="preserve">at </w:t>
      </w:r>
      <w:proofErr w:type="spellStart"/>
      <w:r>
        <w:t>concentra­</w:t>
      </w:r>
      <w:proofErr w:type="spellEnd"/>
      <w:r>
        <w:t xml:space="preserve"> </w:t>
      </w:r>
      <w:proofErr w:type="spellStart"/>
      <w:r>
        <w:t>tions</w:t>
      </w:r>
      <w:proofErr w:type="spellEnd"/>
      <w:r>
        <w:rPr>
          <w:spacing w:val="-14"/>
        </w:rPr>
        <w:t xml:space="preserve"> </w:t>
      </w:r>
      <w:r>
        <w:t>less</w:t>
      </w:r>
      <w:r>
        <w:rPr>
          <w:spacing w:val="-13"/>
        </w:rPr>
        <w:t xml:space="preserve"> </w:t>
      </w:r>
      <w:r>
        <w:t>than</w:t>
      </w:r>
      <w:r>
        <w:rPr>
          <w:spacing w:val="-12"/>
        </w:rPr>
        <w:t xml:space="preserve"> </w:t>
      </w:r>
      <w:r>
        <w:t>two</w:t>
      </w:r>
      <w:r>
        <w:rPr>
          <w:spacing w:val="-13"/>
        </w:rPr>
        <w:t xml:space="preserve"> </w:t>
      </w:r>
      <w:r>
        <w:t>the</w:t>
      </w:r>
      <w:r>
        <w:rPr>
          <w:spacing w:val="-13"/>
        </w:rPr>
        <w:t xml:space="preserve"> </w:t>
      </w:r>
      <w:r>
        <w:t>rate</w:t>
      </w:r>
      <w:r>
        <w:rPr>
          <w:spacing w:val="-13"/>
        </w:rPr>
        <w:t xml:space="preserve"> </w:t>
      </w:r>
      <w:r>
        <w:t>rapidly</w:t>
      </w:r>
      <w:r>
        <w:rPr>
          <w:spacing w:val="-6"/>
        </w:rPr>
        <w:t xml:space="preserve"> </w:t>
      </w:r>
      <w:r>
        <w:t>declines</w:t>
      </w:r>
      <w:r>
        <w:rPr>
          <w:spacing w:val="-6"/>
        </w:rPr>
        <w:t xml:space="preserve"> </w:t>
      </w:r>
      <w:r>
        <w:t>to</w:t>
      </w:r>
      <w:r>
        <w:rPr>
          <w:spacing w:val="4"/>
        </w:rPr>
        <w:t xml:space="preserve"> </w:t>
      </w:r>
      <w:r>
        <w:t>zero</w:t>
      </w:r>
      <w:r>
        <w:rPr>
          <w:spacing w:val="-14"/>
        </w:rPr>
        <w:t xml:space="preserve"> </w:t>
      </w:r>
      <w:r>
        <w:t>so</w:t>
      </w:r>
      <w:r>
        <w:rPr>
          <w:spacing w:val="-13"/>
        </w:rPr>
        <w:t xml:space="preserve"> </w:t>
      </w:r>
      <w:r>
        <w:t>that the ammonia is not readily reduced to zero.</w:t>
      </w:r>
    </w:p>
    <w:p w14:paraId="5D9344CB" w14:textId="77777777" w:rsidR="00FE1B5A" w:rsidRDefault="00FE1B5A">
      <w:pPr>
        <w:spacing w:line="235" w:lineRule="auto"/>
        <w:jc w:val="both"/>
        <w:sectPr w:rsidR="00FE1B5A">
          <w:type w:val="continuous"/>
          <w:pgSz w:w="11910" w:h="16840"/>
          <w:pgMar w:top="0" w:right="0" w:bottom="0" w:left="0" w:header="720" w:footer="720" w:gutter="0"/>
          <w:cols w:num="2" w:space="720" w:equalWidth="0">
            <w:col w:w="5790" w:space="40"/>
            <w:col w:w="6080"/>
          </w:cols>
        </w:sectPr>
      </w:pPr>
    </w:p>
    <w:p w14:paraId="5D9344CC" w14:textId="3426C3A9" w:rsidR="00FE1B5A" w:rsidRDefault="00000000">
      <w:pPr>
        <w:spacing w:before="150"/>
        <w:jc w:val="right"/>
        <w:rPr>
          <w:sz w:val="20"/>
        </w:rPr>
      </w:pPr>
      <w:r>
        <w:rPr>
          <w:spacing w:val="-5"/>
          <w:w w:val="120"/>
          <w:position w:val="5"/>
          <w:sz w:val="20"/>
        </w:rPr>
        <w:t>3</w:t>
      </w:r>
      <w:r>
        <w:rPr>
          <w:spacing w:val="-5"/>
          <w:w w:val="120"/>
          <w:sz w:val="20"/>
        </w:rPr>
        <w:t>·</w:t>
      </w:r>
    </w:p>
    <w:p w14:paraId="5D9344CD" w14:textId="77777777" w:rsidR="00FE1B5A" w:rsidRDefault="00000000">
      <w:pPr>
        <w:spacing w:before="94"/>
        <w:ind w:left="178"/>
        <w:rPr>
          <w:b/>
          <w:sz w:val="19"/>
        </w:rPr>
      </w:pPr>
      <w:r>
        <w:br w:type="column"/>
      </w:r>
      <w:r>
        <w:rPr>
          <w:b/>
          <w:sz w:val="19"/>
        </w:rPr>
        <w:t>PROCESS</w:t>
      </w:r>
      <w:r>
        <w:rPr>
          <w:b/>
          <w:spacing w:val="29"/>
          <w:sz w:val="19"/>
        </w:rPr>
        <w:t xml:space="preserve"> </w:t>
      </w:r>
      <w:r>
        <w:rPr>
          <w:b/>
          <w:spacing w:val="-2"/>
          <w:sz w:val="19"/>
        </w:rPr>
        <w:t>KINETICS</w:t>
      </w:r>
    </w:p>
    <w:p w14:paraId="5D9344CE" w14:textId="77777777" w:rsidR="00FE1B5A" w:rsidRDefault="00FE1B5A">
      <w:pPr>
        <w:rPr>
          <w:sz w:val="19"/>
        </w:rPr>
        <w:sectPr w:rsidR="00FE1B5A">
          <w:type w:val="continuous"/>
          <w:pgSz w:w="11910" w:h="16840"/>
          <w:pgMar w:top="0" w:right="0" w:bottom="0" w:left="0" w:header="720" w:footer="720" w:gutter="0"/>
          <w:cols w:num="2" w:space="720" w:equalWidth="0">
            <w:col w:w="6195" w:space="40"/>
            <w:col w:w="5675"/>
          </w:cols>
        </w:sectPr>
      </w:pPr>
    </w:p>
    <w:p w14:paraId="5D9344D0" w14:textId="7EC41172" w:rsidR="00FE1B5A" w:rsidRDefault="00000000">
      <w:pPr>
        <w:pStyle w:val="BodyText"/>
        <w:spacing w:line="242" w:lineRule="auto"/>
        <w:ind w:left="1015" w:hanging="2"/>
        <w:jc w:val="both"/>
      </w:pPr>
      <w:r>
        <w:rPr>
          <w:w w:val="105"/>
        </w:rPr>
        <w:t>This</w:t>
      </w:r>
      <w:r>
        <w:rPr>
          <w:spacing w:val="-14"/>
          <w:w w:val="105"/>
        </w:rPr>
        <w:t xml:space="preserve"> </w:t>
      </w:r>
      <w:r>
        <w:rPr>
          <w:w w:val="105"/>
        </w:rPr>
        <w:t>form</w:t>
      </w:r>
      <w:r>
        <w:rPr>
          <w:spacing w:val="-14"/>
          <w:w w:val="105"/>
        </w:rPr>
        <w:t xml:space="preserve"> </w:t>
      </w:r>
      <w:r>
        <w:rPr>
          <w:w w:val="105"/>
        </w:rPr>
        <w:t>is</w:t>
      </w:r>
      <w:r>
        <w:rPr>
          <w:spacing w:val="-14"/>
          <w:w w:val="105"/>
        </w:rPr>
        <w:t xml:space="preserve"> </w:t>
      </w:r>
      <w:r>
        <w:rPr>
          <w:w w:val="105"/>
        </w:rPr>
        <w:t>mentioned</w:t>
      </w:r>
      <w:r>
        <w:rPr>
          <w:spacing w:val="-14"/>
          <w:w w:val="105"/>
        </w:rPr>
        <w:t xml:space="preserve"> </w:t>
      </w:r>
      <w:r>
        <w:rPr>
          <w:w w:val="105"/>
        </w:rPr>
        <w:t>here</w:t>
      </w:r>
      <w:r>
        <w:rPr>
          <w:spacing w:val="-14"/>
          <w:w w:val="105"/>
        </w:rPr>
        <w:t xml:space="preserve"> </w:t>
      </w:r>
      <w:r>
        <w:rPr>
          <w:w w:val="105"/>
        </w:rPr>
        <w:t>because</w:t>
      </w:r>
      <w:r>
        <w:rPr>
          <w:spacing w:val="-8"/>
          <w:w w:val="105"/>
        </w:rPr>
        <w:t xml:space="preserve"> </w:t>
      </w:r>
      <w:r>
        <w:rPr>
          <w:w w:val="105"/>
        </w:rPr>
        <w:t>it</w:t>
      </w:r>
      <w:r>
        <w:rPr>
          <w:spacing w:val="4"/>
          <w:w w:val="105"/>
        </w:rPr>
        <w:t xml:space="preserve"> </w:t>
      </w:r>
      <w:r>
        <w:rPr>
          <w:w w:val="105"/>
        </w:rPr>
        <w:t>is</w:t>
      </w:r>
      <w:r>
        <w:rPr>
          <w:spacing w:val="-14"/>
          <w:w w:val="105"/>
        </w:rPr>
        <w:t xml:space="preserve"> </w:t>
      </w:r>
      <w:r>
        <w:rPr>
          <w:w w:val="105"/>
        </w:rPr>
        <w:t>the</w:t>
      </w:r>
      <w:r>
        <w:rPr>
          <w:spacing w:val="-11"/>
          <w:w w:val="105"/>
        </w:rPr>
        <w:t xml:space="preserve"> </w:t>
      </w:r>
      <w:r>
        <w:rPr>
          <w:w w:val="105"/>
        </w:rPr>
        <w:t>one</w:t>
      </w:r>
      <w:r>
        <w:rPr>
          <w:spacing w:val="-11"/>
          <w:w w:val="105"/>
        </w:rPr>
        <w:t xml:space="preserve"> </w:t>
      </w:r>
      <w:r>
        <w:rPr>
          <w:w w:val="105"/>
        </w:rPr>
        <w:t>often used</w:t>
      </w:r>
      <w:r>
        <w:rPr>
          <w:spacing w:val="-14"/>
          <w:w w:val="105"/>
        </w:rPr>
        <w:t xml:space="preserve"> </w:t>
      </w:r>
      <w:r>
        <w:rPr>
          <w:w w:val="105"/>
        </w:rPr>
        <w:t>to</w:t>
      </w:r>
      <w:r>
        <w:rPr>
          <w:spacing w:val="-10"/>
          <w:w w:val="105"/>
        </w:rPr>
        <w:t xml:space="preserve"> </w:t>
      </w:r>
      <w:r>
        <w:rPr>
          <w:w w:val="105"/>
        </w:rPr>
        <w:t>express</w:t>
      </w:r>
      <w:r>
        <w:rPr>
          <w:spacing w:val="-14"/>
          <w:w w:val="105"/>
        </w:rPr>
        <w:t xml:space="preserve"> </w:t>
      </w:r>
      <w:r>
        <w:rPr>
          <w:w w:val="105"/>
        </w:rPr>
        <w:t>heterotrophic</w:t>
      </w:r>
      <w:r>
        <w:rPr>
          <w:spacing w:val="5"/>
          <w:w w:val="105"/>
        </w:rPr>
        <w:t xml:space="preserve"> </w:t>
      </w:r>
      <w:r>
        <w:rPr>
          <w:w w:val="105"/>
        </w:rPr>
        <w:t>growth,</w:t>
      </w:r>
      <w:r>
        <w:rPr>
          <w:spacing w:val="-12"/>
          <w:w w:val="105"/>
        </w:rPr>
        <w:t xml:space="preserve"> </w:t>
      </w:r>
      <w:r>
        <w:rPr>
          <w:w w:val="105"/>
        </w:rPr>
        <w:t>and</w:t>
      </w:r>
      <w:r>
        <w:rPr>
          <w:spacing w:val="-14"/>
          <w:w w:val="105"/>
        </w:rPr>
        <w:t xml:space="preserve"> </w:t>
      </w:r>
      <w:r>
        <w:rPr>
          <w:w w:val="105"/>
        </w:rPr>
        <w:t>in</w:t>
      </w:r>
      <w:r>
        <w:rPr>
          <w:spacing w:val="-14"/>
          <w:w w:val="105"/>
        </w:rPr>
        <w:t xml:space="preserve"> </w:t>
      </w:r>
      <w:r>
        <w:rPr>
          <w:w w:val="105"/>
        </w:rPr>
        <w:t>fact</w:t>
      </w:r>
      <w:r>
        <w:rPr>
          <w:spacing w:val="-13"/>
          <w:w w:val="105"/>
        </w:rPr>
        <w:t xml:space="preserve"> </w:t>
      </w:r>
      <w:r>
        <w:rPr>
          <w:w w:val="105"/>
        </w:rPr>
        <w:t>is</w:t>
      </w:r>
      <w:r>
        <w:rPr>
          <w:spacing w:val="-14"/>
          <w:w w:val="105"/>
        </w:rPr>
        <w:t xml:space="preserve"> </w:t>
      </w:r>
      <w:r>
        <w:rPr>
          <w:w w:val="105"/>
        </w:rPr>
        <w:t xml:space="preserve">the form utilized in all the work published by the Marais </w:t>
      </w:r>
      <w:r>
        <w:t>group, because of</w:t>
      </w:r>
      <w:r>
        <w:rPr>
          <w:spacing w:val="-2"/>
        </w:rPr>
        <w:t xml:space="preserve"> </w:t>
      </w:r>
      <w:r>
        <w:t>its greater convenience for</w:t>
      </w:r>
      <w:r>
        <w:rPr>
          <w:spacing w:val="-3"/>
        </w:rPr>
        <w:t xml:space="preserve"> </w:t>
      </w:r>
      <w:r>
        <w:t>some</w:t>
      </w:r>
      <w:r>
        <w:rPr>
          <w:spacing w:val="-9"/>
        </w:rPr>
        <w:t xml:space="preserve"> </w:t>
      </w:r>
      <w:r>
        <w:t>pur</w:t>
      </w:r>
      <w:r>
        <w:rPr>
          <w:w w:val="105"/>
        </w:rPr>
        <w:t>poses.</w:t>
      </w:r>
      <w:r>
        <w:rPr>
          <w:spacing w:val="-4"/>
          <w:w w:val="105"/>
        </w:rPr>
        <w:t xml:space="preserve"> </w:t>
      </w:r>
      <w:r>
        <w:rPr>
          <w:w w:val="105"/>
        </w:rPr>
        <w:t>The</w:t>
      </w:r>
      <w:r>
        <w:rPr>
          <w:spacing w:val="-6"/>
          <w:w w:val="105"/>
        </w:rPr>
        <w:t xml:space="preserve"> </w:t>
      </w:r>
      <w:r>
        <w:rPr>
          <w:w w:val="105"/>
        </w:rPr>
        <w:t>point to note</w:t>
      </w:r>
      <w:r>
        <w:rPr>
          <w:spacing w:val="-8"/>
          <w:w w:val="105"/>
        </w:rPr>
        <w:t xml:space="preserve"> </w:t>
      </w:r>
      <w:r>
        <w:rPr>
          <w:w w:val="105"/>
        </w:rPr>
        <w:t>is</w:t>
      </w:r>
      <w:r>
        <w:rPr>
          <w:spacing w:val="-11"/>
          <w:w w:val="105"/>
        </w:rPr>
        <w:t xml:space="preserve"> </w:t>
      </w:r>
      <w:r>
        <w:rPr>
          <w:w w:val="105"/>
        </w:rPr>
        <w:t xml:space="preserve">that </w:t>
      </w:r>
      <w:proofErr w:type="spellStart"/>
      <w:r>
        <w:rPr>
          <w:w w:val="105"/>
        </w:rPr>
        <w:t>Eqs</w:t>
      </w:r>
      <w:proofErr w:type="spellEnd"/>
      <w:r>
        <w:rPr>
          <w:w w:val="105"/>
        </w:rPr>
        <w:t>.</w:t>
      </w:r>
      <w:r>
        <w:rPr>
          <w:spacing w:val="-1"/>
          <w:w w:val="105"/>
        </w:rPr>
        <w:t xml:space="preserve"> </w:t>
      </w:r>
      <w:r>
        <w:rPr>
          <w:w w:val="105"/>
        </w:rPr>
        <w:t>5.6</w:t>
      </w:r>
      <w:r>
        <w:rPr>
          <w:spacing w:val="-13"/>
          <w:w w:val="105"/>
        </w:rPr>
        <w:t xml:space="preserve"> </w:t>
      </w:r>
      <w:r>
        <w:rPr>
          <w:w w:val="105"/>
        </w:rPr>
        <w:t>and</w:t>
      </w:r>
      <w:r>
        <w:rPr>
          <w:spacing w:val="-6"/>
          <w:w w:val="105"/>
        </w:rPr>
        <w:t xml:space="preserve"> </w:t>
      </w:r>
      <w:r>
        <w:rPr>
          <w:w w:val="105"/>
        </w:rPr>
        <w:t>5.8</w:t>
      </w:r>
      <w:r>
        <w:rPr>
          <w:spacing w:val="-14"/>
          <w:w w:val="105"/>
        </w:rPr>
        <w:t xml:space="preserve"> </w:t>
      </w:r>
      <w:r>
        <w:rPr>
          <w:w w:val="105"/>
        </w:rPr>
        <w:t>are</w:t>
      </w:r>
      <w:r>
        <w:rPr>
          <w:spacing w:val="-7"/>
          <w:w w:val="105"/>
        </w:rPr>
        <w:t xml:space="preserve"> </w:t>
      </w:r>
      <w:r>
        <w:rPr>
          <w:w w:val="105"/>
        </w:rPr>
        <w:t>of equal merit.</w:t>
      </w:r>
    </w:p>
    <w:p w14:paraId="5D9344D1" w14:textId="77777777" w:rsidR="00FE1B5A" w:rsidRDefault="00FE1B5A">
      <w:pPr>
        <w:pStyle w:val="BodyText"/>
        <w:rPr>
          <w:sz w:val="27"/>
        </w:rPr>
      </w:pPr>
    </w:p>
    <w:p w14:paraId="5D9344D2" w14:textId="20007002" w:rsidR="00FE1B5A" w:rsidRDefault="00000000" w:rsidP="00681992">
      <w:pPr>
        <w:pStyle w:val="BodyText"/>
        <w:spacing w:line="242" w:lineRule="auto"/>
        <w:ind w:left="1005" w:right="15"/>
        <w:jc w:val="both"/>
        <w:rPr>
          <w:w w:val="105"/>
        </w:rPr>
      </w:pPr>
      <w:r>
        <w:rPr>
          <w:w w:val="105"/>
        </w:rPr>
        <w:t>The ammonia nitrogen that disappears in the nitrification reaction, reappears as nitrate nitrogen because the stoichiometric approach is adopted, i.e.</w:t>
      </w:r>
    </w:p>
    <w:p w14:paraId="4BD5CE19" w14:textId="114F64C0" w:rsidR="00EA65E4" w:rsidRDefault="00EA65E4" w:rsidP="00681992">
      <w:pPr>
        <w:pStyle w:val="BodyText"/>
        <w:spacing w:line="242" w:lineRule="auto"/>
        <w:ind w:left="1005" w:right="15"/>
        <w:jc w:val="both"/>
      </w:pPr>
      <w:r>
        <w:rPr>
          <w:noProof/>
        </w:rPr>
        <w:drawing>
          <wp:inline distT="0" distB="0" distL="0" distR="0" wp14:anchorId="2C8945B7" wp14:editId="7AB519A4">
            <wp:extent cx="2910430" cy="416667"/>
            <wp:effectExtent l="0" t="0" r="4445" b="2540"/>
            <wp:docPr id="8" name="Picture 8"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with low confidence"/>
                    <pic:cNvPicPr/>
                  </pic:nvPicPr>
                  <pic:blipFill>
                    <a:blip r:embed="rId11"/>
                    <a:stretch>
                      <a:fillRect/>
                    </a:stretch>
                  </pic:blipFill>
                  <pic:spPr>
                    <a:xfrm>
                      <a:off x="0" y="0"/>
                      <a:ext cx="2972270" cy="425520"/>
                    </a:xfrm>
                    <a:prstGeom prst="rect">
                      <a:avLst/>
                    </a:prstGeom>
                  </pic:spPr>
                </pic:pic>
              </a:graphicData>
            </a:graphic>
          </wp:inline>
        </w:drawing>
      </w:r>
    </w:p>
    <w:p w14:paraId="1CB1A83C" w14:textId="77777777" w:rsidR="00721AE1" w:rsidRDefault="00721AE1" w:rsidP="00721AE1">
      <w:pPr>
        <w:pStyle w:val="BodyText"/>
        <w:spacing w:before="121"/>
        <w:ind w:left="1013"/>
        <w:rPr>
          <w:spacing w:val="-2"/>
        </w:rPr>
      </w:pPr>
      <w:r>
        <w:rPr>
          <w:spacing w:val="-2"/>
        </w:rPr>
        <w:t>Consequently</w:t>
      </w:r>
    </w:p>
    <w:p w14:paraId="2DD8CEF3" w14:textId="02C78713" w:rsidR="000D3496" w:rsidRDefault="00721AE1" w:rsidP="00681992">
      <w:pPr>
        <w:pStyle w:val="BodyText"/>
        <w:spacing w:line="242" w:lineRule="auto"/>
        <w:ind w:left="1005" w:right="15"/>
        <w:jc w:val="both"/>
      </w:pPr>
      <w:r>
        <w:rPr>
          <w:noProof/>
        </w:rPr>
        <w:drawing>
          <wp:inline distT="0" distB="0" distL="0" distR="0" wp14:anchorId="3B9591D6" wp14:editId="2E80D841">
            <wp:extent cx="3552825" cy="509270"/>
            <wp:effectExtent l="0" t="0" r="0" b="3175"/>
            <wp:docPr id="20" name="Picture 20"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application&#10;&#10;Description automatically generated"/>
                    <pic:cNvPicPr/>
                  </pic:nvPicPr>
                  <pic:blipFill>
                    <a:blip r:embed="rId12"/>
                    <a:stretch>
                      <a:fillRect/>
                    </a:stretch>
                  </pic:blipFill>
                  <pic:spPr>
                    <a:xfrm>
                      <a:off x="0" y="0"/>
                      <a:ext cx="3552825" cy="509270"/>
                    </a:xfrm>
                    <a:prstGeom prst="rect">
                      <a:avLst/>
                    </a:prstGeom>
                  </pic:spPr>
                </pic:pic>
              </a:graphicData>
            </a:graphic>
          </wp:inline>
        </w:drawing>
      </w:r>
    </w:p>
    <w:p w14:paraId="0D2B04E7" w14:textId="77777777" w:rsidR="000D3496" w:rsidRDefault="000D3496" w:rsidP="00681992">
      <w:pPr>
        <w:pStyle w:val="BodyText"/>
        <w:spacing w:line="242" w:lineRule="auto"/>
        <w:ind w:left="1005" w:right="15"/>
        <w:jc w:val="both"/>
      </w:pPr>
    </w:p>
    <w:p w14:paraId="5D9344D3" w14:textId="77777777" w:rsidR="00FE1B5A" w:rsidRDefault="00000000">
      <w:pPr>
        <w:pStyle w:val="BodyText"/>
        <w:spacing w:before="101" w:line="244" w:lineRule="auto"/>
        <w:ind w:left="169" w:right="1112" w:firstLine="3"/>
        <w:jc w:val="both"/>
      </w:pPr>
      <w:r>
        <w:br w:type="column"/>
      </w:r>
      <w:r>
        <w:rPr>
          <w:w w:val="105"/>
        </w:rPr>
        <w:t>As</w:t>
      </w:r>
      <w:r>
        <w:rPr>
          <w:spacing w:val="-5"/>
          <w:w w:val="105"/>
        </w:rPr>
        <w:t xml:space="preserve"> </w:t>
      </w:r>
      <w:r>
        <w:rPr>
          <w:w w:val="105"/>
        </w:rPr>
        <w:t>indicated in Chapter 4</w:t>
      </w:r>
      <w:r>
        <w:rPr>
          <w:spacing w:val="-3"/>
          <w:w w:val="105"/>
        </w:rPr>
        <w:t xml:space="preserve"> </w:t>
      </w:r>
      <w:r>
        <w:rPr>
          <w:w w:val="105"/>
        </w:rPr>
        <w:t>the</w:t>
      </w:r>
      <w:r>
        <w:rPr>
          <w:spacing w:val="-6"/>
          <w:w w:val="105"/>
        </w:rPr>
        <w:t xml:space="preserve"> </w:t>
      </w:r>
      <w:r>
        <w:rPr>
          <w:w w:val="105"/>
        </w:rPr>
        <w:t>basic process unit</w:t>
      </w:r>
      <w:r>
        <w:rPr>
          <w:spacing w:val="-5"/>
          <w:w w:val="105"/>
        </w:rPr>
        <w:t xml:space="preserve"> </w:t>
      </w:r>
      <w:r>
        <w:rPr>
          <w:w w:val="105"/>
        </w:rPr>
        <w:t>is</w:t>
      </w:r>
      <w:r>
        <w:rPr>
          <w:spacing w:val="-4"/>
          <w:w w:val="105"/>
        </w:rPr>
        <w:t xml:space="preserve"> </w:t>
      </w:r>
      <w:r>
        <w:rPr>
          <w:w w:val="105"/>
        </w:rPr>
        <w:t>the completely mixed activated sludge unit. The process under</w:t>
      </w:r>
      <w:r>
        <w:rPr>
          <w:spacing w:val="-5"/>
          <w:w w:val="105"/>
        </w:rPr>
        <w:t xml:space="preserve"> </w:t>
      </w:r>
      <w:r>
        <w:rPr>
          <w:w w:val="105"/>
        </w:rPr>
        <w:t>steady</w:t>
      </w:r>
      <w:r>
        <w:rPr>
          <w:spacing w:val="-7"/>
          <w:w w:val="105"/>
        </w:rPr>
        <w:t xml:space="preserve"> </w:t>
      </w:r>
      <w:r>
        <w:rPr>
          <w:w w:val="105"/>
        </w:rPr>
        <w:t>state</w:t>
      </w:r>
      <w:r>
        <w:rPr>
          <w:spacing w:val="-11"/>
          <w:w w:val="105"/>
        </w:rPr>
        <w:t xml:space="preserve"> </w:t>
      </w:r>
      <w:r>
        <w:rPr>
          <w:w w:val="105"/>
        </w:rPr>
        <w:t>provides</w:t>
      </w:r>
      <w:r>
        <w:rPr>
          <w:spacing w:val="-6"/>
          <w:w w:val="105"/>
        </w:rPr>
        <w:t xml:space="preserve"> </w:t>
      </w:r>
      <w:r>
        <w:rPr>
          <w:w w:val="105"/>
        </w:rPr>
        <w:t>the</w:t>
      </w:r>
      <w:r>
        <w:rPr>
          <w:spacing w:val="-13"/>
          <w:w w:val="105"/>
        </w:rPr>
        <w:t xml:space="preserve"> </w:t>
      </w:r>
      <w:r>
        <w:rPr>
          <w:w w:val="105"/>
        </w:rPr>
        <w:t>information</w:t>
      </w:r>
      <w:r>
        <w:rPr>
          <w:spacing w:val="-4"/>
          <w:w w:val="105"/>
        </w:rPr>
        <w:t xml:space="preserve"> </w:t>
      </w:r>
      <w:r>
        <w:rPr>
          <w:w w:val="105"/>
        </w:rPr>
        <w:t>necessary for design.</w:t>
      </w:r>
    </w:p>
    <w:p w14:paraId="5D9344D4" w14:textId="77777777" w:rsidR="00FE1B5A" w:rsidRDefault="00000000">
      <w:pPr>
        <w:pStyle w:val="BodyText"/>
        <w:spacing w:line="206" w:lineRule="exact"/>
        <w:ind w:left="569"/>
        <w:jc w:val="both"/>
      </w:pPr>
      <w:proofErr w:type="gramStart"/>
      <w:r>
        <w:rPr>
          <w:w w:val="105"/>
        </w:rPr>
        <w:t>With</w:t>
      </w:r>
      <w:r>
        <w:rPr>
          <w:spacing w:val="-14"/>
          <w:w w:val="105"/>
        </w:rPr>
        <w:t xml:space="preserve"> </w:t>
      </w:r>
      <w:r>
        <w:rPr>
          <w:w w:val="105"/>
        </w:rPr>
        <w:t>regard</w:t>
      </w:r>
      <w:r>
        <w:rPr>
          <w:spacing w:val="-8"/>
          <w:w w:val="105"/>
        </w:rPr>
        <w:t xml:space="preserve"> </w:t>
      </w:r>
      <w:r>
        <w:rPr>
          <w:w w:val="105"/>
        </w:rPr>
        <w:t>to</w:t>
      </w:r>
      <w:proofErr w:type="gramEnd"/>
      <w:r>
        <w:rPr>
          <w:spacing w:val="5"/>
          <w:w w:val="105"/>
        </w:rPr>
        <w:t xml:space="preserve"> </w:t>
      </w:r>
      <w:r>
        <w:rPr>
          <w:w w:val="105"/>
        </w:rPr>
        <w:t>nitrification,</w:t>
      </w:r>
      <w:r>
        <w:rPr>
          <w:spacing w:val="-22"/>
          <w:w w:val="105"/>
        </w:rPr>
        <w:t xml:space="preserve"> </w:t>
      </w:r>
      <w:r>
        <w:rPr>
          <w:w w:val="105"/>
        </w:rPr>
        <w:t>for</w:t>
      </w:r>
      <w:r>
        <w:rPr>
          <w:spacing w:val="-10"/>
          <w:w w:val="105"/>
        </w:rPr>
        <w:t xml:space="preserve"> </w:t>
      </w:r>
      <w:r>
        <w:rPr>
          <w:w w:val="105"/>
        </w:rPr>
        <w:t>design,</w:t>
      </w:r>
      <w:r>
        <w:rPr>
          <w:spacing w:val="-8"/>
          <w:w w:val="105"/>
        </w:rPr>
        <w:t xml:space="preserve"> </w:t>
      </w:r>
      <w:r>
        <w:rPr>
          <w:w w:val="105"/>
        </w:rPr>
        <w:t>the</w:t>
      </w:r>
      <w:r>
        <w:rPr>
          <w:spacing w:val="-12"/>
          <w:w w:val="105"/>
        </w:rPr>
        <w:t xml:space="preserve"> </w:t>
      </w:r>
      <w:r>
        <w:rPr>
          <w:spacing w:val="-2"/>
          <w:w w:val="105"/>
        </w:rPr>
        <w:t>principal</w:t>
      </w:r>
    </w:p>
    <w:p w14:paraId="5D9344D5" w14:textId="77777777" w:rsidR="00FE1B5A" w:rsidRDefault="00000000">
      <w:pPr>
        <w:pStyle w:val="BodyText"/>
        <w:spacing w:before="3" w:line="242" w:lineRule="auto"/>
        <w:ind w:left="174" w:right="1100" w:hanging="3"/>
        <w:jc w:val="both"/>
      </w:pPr>
      <w:r>
        <w:rPr>
          <w:w w:val="105"/>
        </w:rPr>
        <w:t>steady</w:t>
      </w:r>
      <w:r>
        <w:rPr>
          <w:spacing w:val="-14"/>
          <w:w w:val="105"/>
        </w:rPr>
        <w:t xml:space="preserve"> </w:t>
      </w:r>
      <w:r>
        <w:rPr>
          <w:w w:val="105"/>
        </w:rPr>
        <w:t>state</w:t>
      </w:r>
      <w:r>
        <w:rPr>
          <w:spacing w:val="-14"/>
          <w:w w:val="105"/>
        </w:rPr>
        <w:t xml:space="preserve"> </w:t>
      </w:r>
      <w:r>
        <w:rPr>
          <w:w w:val="105"/>
        </w:rPr>
        <w:t>solution</w:t>
      </w:r>
      <w:r>
        <w:rPr>
          <w:spacing w:val="-14"/>
          <w:w w:val="105"/>
        </w:rPr>
        <w:t xml:space="preserve"> </w:t>
      </w:r>
      <w:r>
        <w:rPr>
          <w:w w:val="105"/>
        </w:rPr>
        <w:t>required</w:t>
      </w:r>
      <w:r>
        <w:rPr>
          <w:spacing w:val="-12"/>
          <w:w w:val="105"/>
        </w:rPr>
        <w:t xml:space="preserve"> </w:t>
      </w:r>
      <w:r>
        <w:rPr>
          <w:w w:val="105"/>
        </w:rPr>
        <w:t>is</w:t>
      </w:r>
      <w:r>
        <w:rPr>
          <w:spacing w:val="-13"/>
          <w:w w:val="105"/>
        </w:rPr>
        <w:t xml:space="preserve"> </w:t>
      </w:r>
      <w:r>
        <w:rPr>
          <w:w w:val="105"/>
        </w:rPr>
        <w:t>that</w:t>
      </w:r>
      <w:r>
        <w:rPr>
          <w:spacing w:val="-11"/>
          <w:w w:val="105"/>
        </w:rPr>
        <w:t xml:space="preserve"> </w:t>
      </w:r>
      <w:r>
        <w:rPr>
          <w:w w:val="105"/>
        </w:rPr>
        <w:t>of</w:t>
      </w:r>
      <w:r>
        <w:rPr>
          <w:spacing w:val="-7"/>
          <w:w w:val="105"/>
        </w:rPr>
        <w:t xml:space="preserve"> </w:t>
      </w:r>
      <w:r>
        <w:rPr>
          <w:w w:val="105"/>
        </w:rPr>
        <w:t>the</w:t>
      </w:r>
      <w:r>
        <w:rPr>
          <w:spacing w:val="-13"/>
          <w:w w:val="105"/>
        </w:rPr>
        <w:t xml:space="preserve"> </w:t>
      </w:r>
      <w:r>
        <w:rPr>
          <w:w w:val="105"/>
        </w:rPr>
        <w:t>effluent</w:t>
      </w:r>
      <w:r>
        <w:rPr>
          <w:spacing w:val="-4"/>
          <w:w w:val="105"/>
        </w:rPr>
        <w:t xml:space="preserve"> </w:t>
      </w:r>
      <w:r>
        <w:rPr>
          <w:w w:val="105"/>
        </w:rPr>
        <w:t xml:space="preserve">am­ </w:t>
      </w:r>
      <w:proofErr w:type="spellStart"/>
      <w:r>
        <w:rPr>
          <w:w w:val="105"/>
        </w:rPr>
        <w:t>monia</w:t>
      </w:r>
      <w:proofErr w:type="spellEnd"/>
      <w:r>
        <w:rPr>
          <w:w w:val="105"/>
        </w:rPr>
        <w:t xml:space="preserve"> concentration from</w:t>
      </w:r>
      <w:r>
        <w:rPr>
          <w:spacing w:val="-5"/>
          <w:w w:val="105"/>
        </w:rPr>
        <w:t xml:space="preserve"> </w:t>
      </w:r>
      <w:r>
        <w:rPr>
          <w:w w:val="105"/>
        </w:rPr>
        <w:t>a completely mixed</w:t>
      </w:r>
      <w:r>
        <w:rPr>
          <w:spacing w:val="-2"/>
          <w:w w:val="105"/>
        </w:rPr>
        <w:t xml:space="preserve"> </w:t>
      </w:r>
      <w:r>
        <w:rPr>
          <w:w w:val="105"/>
        </w:rPr>
        <w:t xml:space="preserve">aerobic reactor. This solution forms the basis for extensive analysis of the process behaviour. A comprehensive analysis is not required here; for those interested </w:t>
      </w:r>
      <w:r>
        <w:rPr>
          <w:spacing w:val="-2"/>
          <w:w w:val="105"/>
        </w:rPr>
        <w:t>reference</w:t>
      </w:r>
      <w:r>
        <w:rPr>
          <w:spacing w:val="3"/>
          <w:w w:val="105"/>
        </w:rPr>
        <w:t xml:space="preserve"> </w:t>
      </w:r>
      <w:r>
        <w:rPr>
          <w:spacing w:val="-2"/>
          <w:w w:val="105"/>
        </w:rPr>
        <w:t>should</w:t>
      </w:r>
      <w:r>
        <w:rPr>
          <w:spacing w:val="3"/>
          <w:w w:val="105"/>
        </w:rPr>
        <w:t xml:space="preserve"> </w:t>
      </w:r>
      <w:r>
        <w:rPr>
          <w:spacing w:val="-2"/>
          <w:w w:val="105"/>
        </w:rPr>
        <w:t>be</w:t>
      </w:r>
      <w:r>
        <w:rPr>
          <w:spacing w:val="-7"/>
          <w:w w:val="105"/>
        </w:rPr>
        <w:t xml:space="preserve"> </w:t>
      </w:r>
      <w:r>
        <w:rPr>
          <w:spacing w:val="-2"/>
          <w:w w:val="105"/>
        </w:rPr>
        <w:t>made</w:t>
      </w:r>
      <w:r>
        <w:rPr>
          <w:w w:val="105"/>
        </w:rPr>
        <w:t xml:space="preserve"> </w:t>
      </w:r>
      <w:r>
        <w:rPr>
          <w:spacing w:val="-2"/>
          <w:w w:val="105"/>
        </w:rPr>
        <w:t>to</w:t>
      </w:r>
      <w:r>
        <w:rPr>
          <w:spacing w:val="14"/>
          <w:w w:val="105"/>
        </w:rPr>
        <w:t xml:space="preserve"> </w:t>
      </w:r>
      <w:proofErr w:type="spellStart"/>
      <w:r>
        <w:rPr>
          <w:spacing w:val="-2"/>
          <w:w w:val="105"/>
        </w:rPr>
        <w:t>Ekama</w:t>
      </w:r>
      <w:proofErr w:type="spellEnd"/>
      <w:r>
        <w:rPr>
          <w:spacing w:val="-2"/>
          <w:w w:val="105"/>
        </w:rPr>
        <w:t>,</w:t>
      </w:r>
      <w:r>
        <w:rPr>
          <w:spacing w:val="1"/>
          <w:w w:val="105"/>
        </w:rPr>
        <w:t xml:space="preserve"> </w:t>
      </w:r>
      <w:r>
        <w:rPr>
          <w:spacing w:val="-2"/>
          <w:w w:val="105"/>
        </w:rPr>
        <w:t>van</w:t>
      </w:r>
      <w:r>
        <w:rPr>
          <w:spacing w:val="-4"/>
          <w:w w:val="105"/>
        </w:rPr>
        <w:t xml:space="preserve"> </w:t>
      </w:r>
      <w:proofErr w:type="spellStart"/>
      <w:r>
        <w:rPr>
          <w:spacing w:val="-2"/>
          <w:w w:val="105"/>
        </w:rPr>
        <w:t>Haandel</w:t>
      </w:r>
      <w:proofErr w:type="spellEnd"/>
      <w:r>
        <w:rPr>
          <w:w w:val="105"/>
        </w:rPr>
        <w:t xml:space="preserve"> </w:t>
      </w:r>
      <w:r>
        <w:rPr>
          <w:spacing w:val="-5"/>
          <w:w w:val="105"/>
        </w:rPr>
        <w:t>and</w:t>
      </w:r>
    </w:p>
    <w:p w14:paraId="5D9344D6" w14:textId="77777777" w:rsidR="00FE1B5A" w:rsidRDefault="00FE1B5A">
      <w:pPr>
        <w:spacing w:line="242" w:lineRule="auto"/>
        <w:jc w:val="both"/>
        <w:sectPr w:rsidR="00FE1B5A">
          <w:type w:val="continuous"/>
          <w:pgSz w:w="11910" w:h="16840"/>
          <w:pgMar w:top="0" w:right="0" w:bottom="0" w:left="0" w:header="720" w:footer="720" w:gutter="0"/>
          <w:cols w:num="2" w:space="720" w:equalWidth="0">
            <w:col w:w="5802" w:space="40"/>
            <w:col w:w="6068"/>
          </w:cols>
        </w:sectPr>
      </w:pPr>
    </w:p>
    <w:p w14:paraId="5D9344DB" w14:textId="53142E62" w:rsidR="00FE1B5A" w:rsidRPr="009E2CA1" w:rsidRDefault="00000000" w:rsidP="009E2CA1">
      <w:pPr>
        <w:spacing w:before="5"/>
        <w:rPr>
          <w:sz w:val="17"/>
        </w:rPr>
      </w:pPr>
      <w:r>
        <w:br w:type="column"/>
      </w:r>
    </w:p>
    <w:p w14:paraId="5D9344DC" w14:textId="77777777" w:rsidR="00FE1B5A" w:rsidRDefault="00000000">
      <w:pPr>
        <w:pStyle w:val="BodyText"/>
        <w:spacing w:line="213" w:lineRule="exact"/>
        <w:ind w:left="204"/>
      </w:pPr>
      <w:r>
        <w:br w:type="column"/>
      </w:r>
      <w:r>
        <w:t>Marais</w:t>
      </w:r>
      <w:r>
        <w:rPr>
          <w:spacing w:val="-4"/>
        </w:rPr>
        <w:t xml:space="preserve"> </w:t>
      </w:r>
      <w:r>
        <w:t>(1979)</w:t>
      </w:r>
      <w:r>
        <w:rPr>
          <w:spacing w:val="13"/>
        </w:rPr>
        <w:t xml:space="preserve"> </w:t>
      </w:r>
      <w:r>
        <w:t>and</w:t>
      </w:r>
      <w:r>
        <w:rPr>
          <w:spacing w:val="-8"/>
        </w:rPr>
        <w:t xml:space="preserve"> </w:t>
      </w:r>
      <w:r>
        <w:t>van</w:t>
      </w:r>
      <w:r>
        <w:rPr>
          <w:spacing w:val="-5"/>
        </w:rPr>
        <w:t xml:space="preserve"> </w:t>
      </w:r>
      <w:proofErr w:type="spellStart"/>
      <w:r>
        <w:t>Haandel</w:t>
      </w:r>
      <w:proofErr w:type="spellEnd"/>
      <w:r>
        <w:rPr>
          <w:spacing w:val="6"/>
        </w:rPr>
        <w:t xml:space="preserve"> </w:t>
      </w:r>
      <w:r>
        <w:t>and</w:t>
      </w:r>
      <w:r>
        <w:rPr>
          <w:spacing w:val="-5"/>
        </w:rPr>
        <w:t xml:space="preserve"> </w:t>
      </w:r>
      <w:r>
        <w:t>Marais</w:t>
      </w:r>
      <w:r>
        <w:rPr>
          <w:spacing w:val="5"/>
        </w:rPr>
        <w:t xml:space="preserve"> </w:t>
      </w:r>
      <w:r>
        <w:rPr>
          <w:spacing w:val="-2"/>
        </w:rPr>
        <w:t>(1981).</w:t>
      </w:r>
    </w:p>
    <w:p w14:paraId="5D9344DD" w14:textId="77777777" w:rsidR="00FE1B5A" w:rsidRDefault="00FE1B5A">
      <w:pPr>
        <w:pStyle w:val="BodyText"/>
        <w:spacing w:before="9"/>
      </w:pPr>
    </w:p>
    <w:p w14:paraId="5D9344DE" w14:textId="77777777" w:rsidR="00FE1B5A" w:rsidRDefault="00000000">
      <w:pPr>
        <w:numPr>
          <w:ilvl w:val="1"/>
          <w:numId w:val="7"/>
        </w:numPr>
        <w:tabs>
          <w:tab w:val="left" w:pos="609"/>
        </w:tabs>
        <w:ind w:hanging="408"/>
        <w:rPr>
          <w:b/>
          <w:sz w:val="19"/>
        </w:rPr>
      </w:pPr>
      <w:r>
        <w:rPr>
          <w:b/>
          <w:w w:val="105"/>
          <w:sz w:val="19"/>
        </w:rPr>
        <w:t>Effluent</w:t>
      </w:r>
      <w:r>
        <w:rPr>
          <w:b/>
          <w:spacing w:val="6"/>
          <w:w w:val="105"/>
          <w:sz w:val="19"/>
        </w:rPr>
        <w:t xml:space="preserve"> </w:t>
      </w:r>
      <w:r>
        <w:rPr>
          <w:b/>
          <w:w w:val="105"/>
          <w:sz w:val="19"/>
        </w:rPr>
        <w:t>ammonia</w:t>
      </w:r>
      <w:r>
        <w:rPr>
          <w:b/>
          <w:spacing w:val="19"/>
          <w:w w:val="105"/>
          <w:sz w:val="19"/>
        </w:rPr>
        <w:t xml:space="preserve"> </w:t>
      </w:r>
      <w:r>
        <w:rPr>
          <w:b/>
          <w:spacing w:val="-2"/>
          <w:w w:val="105"/>
          <w:sz w:val="19"/>
        </w:rPr>
        <w:t>concentration</w:t>
      </w:r>
    </w:p>
    <w:p w14:paraId="5D9344DF" w14:textId="77777777" w:rsidR="00FE1B5A" w:rsidRDefault="00FE1B5A">
      <w:pPr>
        <w:pStyle w:val="BodyText"/>
        <w:spacing w:before="10"/>
        <w:rPr>
          <w:b/>
        </w:rPr>
      </w:pPr>
    </w:p>
    <w:p w14:paraId="0F9F96ED" w14:textId="77777777" w:rsidR="0056171F" w:rsidRDefault="0056171F" w:rsidP="005F4C2F">
      <w:pPr>
        <w:pStyle w:val="BodyText"/>
        <w:spacing w:line="150" w:lineRule="exact"/>
        <w:ind w:left="209"/>
      </w:pPr>
    </w:p>
    <w:p w14:paraId="21F01031" w14:textId="77777777" w:rsidR="0056171F" w:rsidRDefault="0056171F" w:rsidP="005F4C2F">
      <w:pPr>
        <w:pStyle w:val="BodyText"/>
        <w:spacing w:line="150" w:lineRule="exact"/>
        <w:ind w:left="209"/>
      </w:pPr>
    </w:p>
    <w:p w14:paraId="3E5EECAB" w14:textId="77777777" w:rsidR="0056171F" w:rsidRDefault="0056171F" w:rsidP="005F4C2F">
      <w:pPr>
        <w:pStyle w:val="BodyText"/>
        <w:spacing w:line="150" w:lineRule="exact"/>
        <w:ind w:left="209"/>
      </w:pPr>
    </w:p>
    <w:p w14:paraId="502CA14C" w14:textId="77777777" w:rsidR="0056171F" w:rsidRDefault="0056171F" w:rsidP="005F4C2F">
      <w:pPr>
        <w:pStyle w:val="BodyText"/>
        <w:spacing w:line="150" w:lineRule="exact"/>
        <w:ind w:left="209"/>
      </w:pPr>
    </w:p>
    <w:p w14:paraId="0F663086" w14:textId="77777777" w:rsidR="0056171F" w:rsidRDefault="0056171F" w:rsidP="005F4C2F">
      <w:pPr>
        <w:pStyle w:val="BodyText"/>
        <w:spacing w:line="150" w:lineRule="exact"/>
        <w:ind w:left="209"/>
      </w:pPr>
    </w:p>
    <w:p w14:paraId="2D4E5D15" w14:textId="77777777" w:rsidR="0056171F" w:rsidRDefault="0056171F" w:rsidP="005F4C2F">
      <w:pPr>
        <w:pStyle w:val="BodyText"/>
        <w:spacing w:line="150" w:lineRule="exact"/>
        <w:ind w:left="209"/>
      </w:pPr>
    </w:p>
    <w:p w14:paraId="1E8885D2" w14:textId="77777777" w:rsidR="0056171F" w:rsidRDefault="0056171F" w:rsidP="005F4C2F">
      <w:pPr>
        <w:pStyle w:val="BodyText"/>
        <w:spacing w:line="150" w:lineRule="exact"/>
        <w:ind w:left="209"/>
      </w:pPr>
    </w:p>
    <w:p w14:paraId="0B37CBFE" w14:textId="77777777" w:rsidR="0056171F" w:rsidRDefault="0056171F" w:rsidP="005F4C2F">
      <w:pPr>
        <w:pStyle w:val="BodyText"/>
        <w:spacing w:line="150" w:lineRule="exact"/>
        <w:ind w:left="209"/>
      </w:pPr>
    </w:p>
    <w:p w14:paraId="7C6D3812" w14:textId="77777777" w:rsidR="0056171F" w:rsidRDefault="0056171F" w:rsidP="005F4C2F">
      <w:pPr>
        <w:pStyle w:val="BodyText"/>
        <w:spacing w:line="150" w:lineRule="exact"/>
        <w:ind w:left="209"/>
      </w:pPr>
    </w:p>
    <w:p w14:paraId="6005F0E8" w14:textId="77777777" w:rsidR="0056171F" w:rsidRDefault="0056171F" w:rsidP="005F4C2F">
      <w:pPr>
        <w:pStyle w:val="BodyText"/>
        <w:spacing w:line="150" w:lineRule="exact"/>
        <w:ind w:left="209"/>
      </w:pPr>
    </w:p>
    <w:p w14:paraId="672944B6" w14:textId="77777777" w:rsidR="0056171F" w:rsidRDefault="0056171F" w:rsidP="005F4C2F">
      <w:pPr>
        <w:pStyle w:val="BodyText"/>
        <w:spacing w:line="150" w:lineRule="exact"/>
        <w:ind w:left="209"/>
      </w:pPr>
    </w:p>
    <w:p w14:paraId="234EE945" w14:textId="77777777" w:rsidR="0056171F" w:rsidRDefault="0056171F" w:rsidP="005F4C2F">
      <w:pPr>
        <w:pStyle w:val="BodyText"/>
        <w:spacing w:line="150" w:lineRule="exact"/>
        <w:ind w:left="209"/>
      </w:pPr>
    </w:p>
    <w:p w14:paraId="3071D39C" w14:textId="77777777" w:rsidR="0056171F" w:rsidRDefault="0056171F" w:rsidP="005F4C2F">
      <w:pPr>
        <w:pStyle w:val="BodyText"/>
        <w:spacing w:line="150" w:lineRule="exact"/>
        <w:ind w:left="209"/>
      </w:pPr>
    </w:p>
    <w:p w14:paraId="5D9344E1" w14:textId="2557B2C4" w:rsidR="00FE1B5A" w:rsidRDefault="00000000" w:rsidP="005F4C2F">
      <w:pPr>
        <w:pStyle w:val="BodyText"/>
        <w:spacing w:line="150" w:lineRule="exact"/>
        <w:ind w:left="209"/>
        <w:sectPr w:rsidR="00FE1B5A">
          <w:type w:val="continuous"/>
          <w:pgSz w:w="11910" w:h="16840"/>
          <w:pgMar w:top="0" w:right="0" w:bottom="0" w:left="0" w:header="720" w:footer="720" w:gutter="0"/>
          <w:cols w:num="3" w:space="720" w:equalWidth="0">
            <w:col w:w="2402" w:space="1977"/>
            <w:col w:w="1401" w:space="40"/>
            <w:col w:w="6090"/>
          </w:cols>
        </w:sectPr>
      </w:pPr>
      <w:r>
        <w:t>Consider</w:t>
      </w:r>
      <w:r>
        <w:rPr>
          <w:spacing w:val="57"/>
          <w:w w:val="150"/>
        </w:rPr>
        <w:t xml:space="preserve"> </w:t>
      </w:r>
      <w:r>
        <w:t>nitrification</w:t>
      </w:r>
      <w:r>
        <w:rPr>
          <w:spacing w:val="67"/>
        </w:rPr>
        <w:t xml:space="preserve"> </w:t>
      </w:r>
      <w:r>
        <w:t>in</w:t>
      </w:r>
      <w:r>
        <w:rPr>
          <w:spacing w:val="56"/>
        </w:rPr>
        <w:t xml:space="preserve"> </w:t>
      </w:r>
      <w:r>
        <w:t>a</w:t>
      </w:r>
      <w:r>
        <w:rPr>
          <w:spacing w:val="63"/>
        </w:rPr>
        <w:t xml:space="preserve"> </w:t>
      </w:r>
      <w:r>
        <w:t>completely</w:t>
      </w:r>
      <w:r>
        <w:rPr>
          <w:spacing w:val="75"/>
        </w:rPr>
        <w:t xml:space="preserve"> </w:t>
      </w:r>
      <w:r>
        <w:t>mixed</w:t>
      </w:r>
      <w:r>
        <w:rPr>
          <w:spacing w:val="61"/>
        </w:rPr>
        <w:t xml:space="preserve"> </w:t>
      </w:r>
      <w:r>
        <w:rPr>
          <w:spacing w:val="-2"/>
        </w:rPr>
        <w:t>reactor,</w:t>
      </w:r>
    </w:p>
    <w:p w14:paraId="5D9344E3" w14:textId="251EACB6" w:rsidR="00FE1B5A" w:rsidRDefault="005F4C2F" w:rsidP="005F4C2F">
      <w:pPr>
        <w:pStyle w:val="BodyText"/>
        <w:tabs>
          <w:tab w:val="left" w:pos="993"/>
        </w:tabs>
        <w:spacing w:line="237" w:lineRule="auto"/>
        <w:ind w:right="38"/>
      </w:pPr>
      <w:r>
        <w:rPr>
          <w:spacing w:val="-2"/>
        </w:rPr>
        <w:tab/>
      </w:r>
      <w:proofErr w:type="gramStart"/>
      <w:r>
        <w:rPr>
          <w:spacing w:val="-2"/>
        </w:rPr>
        <w:t>w</w:t>
      </w:r>
      <w:r w:rsidR="00000000">
        <w:rPr>
          <w:spacing w:val="-2"/>
        </w:rPr>
        <w:t>here</w:t>
      </w:r>
      <w:proofErr w:type="gramEnd"/>
    </w:p>
    <w:p w14:paraId="5D9344E4" w14:textId="77777777" w:rsidR="00FE1B5A" w:rsidRDefault="00000000">
      <w:pPr>
        <w:pStyle w:val="BodyText"/>
        <w:spacing w:before="66" w:line="244" w:lineRule="auto"/>
        <w:ind w:left="1737" w:right="1114" w:hanging="720"/>
        <w:jc w:val="both"/>
      </w:pPr>
      <w:r>
        <w:br w:type="column"/>
      </w:r>
      <w:r>
        <w:rPr>
          <w:w w:val="105"/>
        </w:rPr>
        <w:t>(5.10)</w:t>
      </w:r>
      <w:r>
        <w:rPr>
          <w:spacing w:val="40"/>
          <w:w w:val="105"/>
        </w:rPr>
        <w:t xml:space="preserve"> </w:t>
      </w:r>
      <w:r>
        <w:rPr>
          <w:w w:val="105"/>
        </w:rPr>
        <w:t>under constant flow and load conditions (see Figure 4.1). A mass balance on the accumulation of nitrifier mass M(</w:t>
      </w:r>
      <w:proofErr w:type="spellStart"/>
      <w:r>
        <w:rPr>
          <w:w w:val="105"/>
        </w:rPr>
        <w:t>AXn</w:t>
      </w:r>
      <w:proofErr w:type="spellEnd"/>
      <w:r>
        <w:rPr>
          <w:w w:val="105"/>
        </w:rPr>
        <w:t>) is given by</w:t>
      </w:r>
    </w:p>
    <w:p w14:paraId="5D9344E5" w14:textId="77777777" w:rsidR="00FE1B5A" w:rsidRDefault="00FE1B5A">
      <w:pPr>
        <w:spacing w:line="244" w:lineRule="auto"/>
        <w:jc w:val="both"/>
        <w:sectPr w:rsidR="00FE1B5A">
          <w:type w:val="continuous"/>
          <w:pgSz w:w="11910" w:h="16840"/>
          <w:pgMar w:top="0" w:right="0" w:bottom="0" w:left="0" w:header="720" w:footer="720" w:gutter="0"/>
          <w:cols w:num="2" w:space="720" w:equalWidth="0">
            <w:col w:w="3421" w:space="863"/>
            <w:col w:w="7626"/>
          </w:cols>
        </w:sectPr>
      </w:pPr>
    </w:p>
    <w:p w14:paraId="5D9344E6" w14:textId="25F2A948" w:rsidR="00FE1B5A" w:rsidRDefault="00FE1B5A">
      <w:pPr>
        <w:pStyle w:val="BodyText"/>
        <w:spacing w:before="6"/>
        <w:rPr>
          <w:sz w:val="17"/>
        </w:rPr>
      </w:pPr>
    </w:p>
    <w:p w14:paraId="5D9344E7" w14:textId="77777777" w:rsidR="00FE1B5A" w:rsidRDefault="00000000">
      <w:pPr>
        <w:pStyle w:val="BodyText"/>
        <w:spacing w:before="94"/>
        <w:ind w:left="1005"/>
      </w:pPr>
      <w:r>
        <w:rPr>
          <w:spacing w:val="-2"/>
        </w:rPr>
        <w:t>5-</w:t>
      </w:r>
      <w:r>
        <w:rPr>
          <w:spacing w:val="-10"/>
        </w:rPr>
        <w:t>2</w:t>
      </w:r>
    </w:p>
    <w:p w14:paraId="5D9344E8" w14:textId="77777777" w:rsidR="00FE1B5A" w:rsidRDefault="00FE1B5A">
      <w:pPr>
        <w:sectPr w:rsidR="00FE1B5A">
          <w:type w:val="continuous"/>
          <w:pgSz w:w="11910" w:h="16840"/>
          <w:pgMar w:top="0" w:right="0" w:bottom="0" w:left="0" w:header="720" w:footer="720" w:gutter="0"/>
          <w:cols w:space="720"/>
        </w:sectPr>
      </w:pPr>
    </w:p>
    <w:p w14:paraId="5D9344E9" w14:textId="77777777" w:rsidR="00FE1B5A" w:rsidRDefault="00FE1B5A">
      <w:pPr>
        <w:pStyle w:val="BodyText"/>
        <w:rPr>
          <w:sz w:val="20"/>
        </w:rPr>
      </w:pPr>
    </w:p>
    <w:p w14:paraId="5D9344EA" w14:textId="77777777" w:rsidR="00FE1B5A" w:rsidRDefault="00FE1B5A">
      <w:pPr>
        <w:pStyle w:val="BodyText"/>
        <w:rPr>
          <w:sz w:val="20"/>
        </w:rPr>
      </w:pPr>
    </w:p>
    <w:p w14:paraId="5D9344EB" w14:textId="77777777" w:rsidR="00FE1B5A" w:rsidRDefault="00FE1B5A">
      <w:pPr>
        <w:pStyle w:val="BodyText"/>
        <w:spacing w:before="3"/>
        <w:rPr>
          <w:sz w:val="22"/>
        </w:rPr>
      </w:pPr>
    </w:p>
    <w:p w14:paraId="691F8FCB" w14:textId="77777777" w:rsidR="00482590" w:rsidRDefault="00482590">
      <w:pPr>
        <w:spacing w:before="230"/>
        <w:ind w:left="941"/>
        <w:rPr>
          <w:b/>
          <w:w w:val="105"/>
          <w:sz w:val="15"/>
        </w:rPr>
      </w:pPr>
    </w:p>
    <w:p w14:paraId="71DA7177" w14:textId="77777777" w:rsidR="00482590" w:rsidRDefault="00482590">
      <w:pPr>
        <w:spacing w:before="230"/>
        <w:ind w:left="941"/>
        <w:rPr>
          <w:b/>
          <w:w w:val="105"/>
          <w:sz w:val="15"/>
        </w:rPr>
      </w:pPr>
    </w:p>
    <w:p w14:paraId="013215D6" w14:textId="77777777" w:rsidR="00482590" w:rsidRDefault="00482590">
      <w:pPr>
        <w:spacing w:before="230"/>
        <w:ind w:left="941"/>
        <w:rPr>
          <w:b/>
          <w:w w:val="105"/>
          <w:sz w:val="15"/>
        </w:rPr>
      </w:pPr>
    </w:p>
    <w:p w14:paraId="3233FD7F" w14:textId="77777777" w:rsidR="00482590" w:rsidRDefault="00482590">
      <w:pPr>
        <w:spacing w:before="230"/>
        <w:ind w:left="941"/>
        <w:rPr>
          <w:b/>
          <w:w w:val="105"/>
          <w:sz w:val="15"/>
        </w:rPr>
      </w:pPr>
    </w:p>
    <w:p w14:paraId="3DA2CEB4" w14:textId="77777777" w:rsidR="00482590" w:rsidRDefault="00482590">
      <w:pPr>
        <w:spacing w:before="230"/>
        <w:ind w:left="941"/>
        <w:rPr>
          <w:b/>
          <w:w w:val="105"/>
          <w:sz w:val="15"/>
        </w:rPr>
      </w:pPr>
    </w:p>
    <w:p w14:paraId="2B2AC9B6" w14:textId="77777777" w:rsidR="00482590" w:rsidRDefault="00482590">
      <w:pPr>
        <w:spacing w:before="230"/>
        <w:ind w:left="941"/>
        <w:rPr>
          <w:b/>
          <w:w w:val="105"/>
          <w:sz w:val="15"/>
        </w:rPr>
      </w:pPr>
    </w:p>
    <w:p w14:paraId="5B8A48A5" w14:textId="77777777" w:rsidR="00482590" w:rsidRDefault="00482590">
      <w:pPr>
        <w:spacing w:before="230"/>
        <w:ind w:left="941"/>
        <w:rPr>
          <w:b/>
          <w:w w:val="105"/>
          <w:sz w:val="15"/>
        </w:rPr>
      </w:pPr>
    </w:p>
    <w:p w14:paraId="3D4ED772" w14:textId="77777777" w:rsidR="00482590" w:rsidRDefault="00482590">
      <w:pPr>
        <w:spacing w:before="230"/>
        <w:ind w:left="941"/>
        <w:rPr>
          <w:b/>
          <w:w w:val="105"/>
          <w:sz w:val="15"/>
        </w:rPr>
      </w:pPr>
    </w:p>
    <w:p w14:paraId="168452BF" w14:textId="77777777" w:rsidR="00297A31" w:rsidRDefault="00297A31" w:rsidP="00297A31">
      <w:pPr>
        <w:spacing w:before="230"/>
        <w:ind w:left="142"/>
        <w:rPr>
          <w:b/>
          <w:w w:val="105"/>
          <w:sz w:val="15"/>
        </w:rPr>
        <w:sectPr w:rsidR="00297A31">
          <w:type w:val="continuous"/>
          <w:pgSz w:w="11910" w:h="16840"/>
          <w:pgMar w:top="0" w:right="0" w:bottom="0" w:left="0" w:header="720" w:footer="720" w:gutter="0"/>
          <w:cols w:num="3" w:space="720" w:equalWidth="0">
            <w:col w:w="2971" w:space="40"/>
            <w:col w:w="5446" w:space="39"/>
            <w:col w:w="3414"/>
          </w:cols>
        </w:sectPr>
      </w:pPr>
    </w:p>
    <w:p w14:paraId="1FB50A37" w14:textId="77777777" w:rsidR="00297A31" w:rsidRDefault="00297A31" w:rsidP="00297A31">
      <w:pPr>
        <w:spacing w:before="230"/>
        <w:ind w:left="142"/>
        <w:rPr>
          <w:b/>
          <w:w w:val="105"/>
          <w:sz w:val="15"/>
        </w:rPr>
      </w:pPr>
    </w:p>
    <w:p w14:paraId="149E97CB" w14:textId="77777777" w:rsidR="00297A31" w:rsidRDefault="00297A31" w:rsidP="00297A31">
      <w:pPr>
        <w:spacing w:before="230"/>
        <w:ind w:left="142"/>
        <w:rPr>
          <w:b/>
          <w:w w:val="105"/>
          <w:sz w:val="15"/>
        </w:rPr>
      </w:pPr>
    </w:p>
    <w:p w14:paraId="52E58583" w14:textId="77777777" w:rsidR="00297A31" w:rsidRDefault="00297A31" w:rsidP="00297A31">
      <w:pPr>
        <w:spacing w:before="230"/>
        <w:ind w:left="142"/>
        <w:rPr>
          <w:b/>
          <w:w w:val="105"/>
          <w:sz w:val="15"/>
        </w:rPr>
      </w:pPr>
    </w:p>
    <w:p w14:paraId="0CD1A6CB" w14:textId="77777777" w:rsidR="00297A31" w:rsidRDefault="00297A31" w:rsidP="00297A31">
      <w:pPr>
        <w:spacing w:before="230"/>
        <w:ind w:left="142"/>
        <w:rPr>
          <w:b/>
          <w:w w:val="105"/>
          <w:sz w:val="15"/>
        </w:rPr>
      </w:pPr>
    </w:p>
    <w:p w14:paraId="6D67179D" w14:textId="77777777" w:rsidR="00297A31" w:rsidRDefault="00297A31" w:rsidP="00297A31">
      <w:pPr>
        <w:spacing w:before="230"/>
        <w:ind w:left="142"/>
        <w:rPr>
          <w:b/>
          <w:w w:val="105"/>
          <w:sz w:val="15"/>
        </w:rPr>
        <w:sectPr w:rsidR="00297A31" w:rsidSect="00297A31">
          <w:type w:val="continuous"/>
          <w:pgSz w:w="11910" w:h="16840"/>
          <w:pgMar w:top="0" w:right="0" w:bottom="0" w:left="0" w:header="720" w:footer="720" w:gutter="0"/>
          <w:cols w:space="40"/>
        </w:sectPr>
      </w:pPr>
    </w:p>
    <w:p w14:paraId="105B0E36" w14:textId="77777777" w:rsidR="00297A31" w:rsidRDefault="00297A31" w:rsidP="00297A31">
      <w:pPr>
        <w:spacing w:before="230"/>
        <w:ind w:left="142"/>
        <w:rPr>
          <w:b/>
          <w:w w:val="105"/>
          <w:sz w:val="15"/>
        </w:rPr>
      </w:pPr>
    </w:p>
    <w:p w14:paraId="0E1ABEC9" w14:textId="77777777" w:rsidR="00297A31" w:rsidRDefault="00297A31" w:rsidP="00297A31">
      <w:pPr>
        <w:spacing w:before="230"/>
        <w:ind w:left="142"/>
        <w:rPr>
          <w:b/>
          <w:w w:val="105"/>
          <w:sz w:val="15"/>
        </w:rPr>
      </w:pPr>
    </w:p>
    <w:p w14:paraId="699AC0BC" w14:textId="77777777" w:rsidR="00297A31" w:rsidRDefault="00297A31" w:rsidP="00297A31">
      <w:pPr>
        <w:spacing w:before="230"/>
        <w:ind w:left="142"/>
        <w:rPr>
          <w:b/>
          <w:w w:val="105"/>
          <w:sz w:val="15"/>
        </w:rPr>
      </w:pPr>
    </w:p>
    <w:p w14:paraId="7EC408D8" w14:textId="77777777" w:rsidR="00297A31" w:rsidRDefault="00297A31" w:rsidP="00297A31">
      <w:pPr>
        <w:spacing w:before="230"/>
        <w:ind w:left="142"/>
        <w:rPr>
          <w:b/>
          <w:w w:val="105"/>
          <w:sz w:val="15"/>
        </w:rPr>
      </w:pPr>
    </w:p>
    <w:p w14:paraId="6D9F264D" w14:textId="77777777" w:rsidR="00297A31" w:rsidRDefault="00297A31" w:rsidP="00297A31">
      <w:pPr>
        <w:spacing w:before="230"/>
        <w:ind w:left="142"/>
        <w:rPr>
          <w:b/>
          <w:w w:val="105"/>
          <w:sz w:val="15"/>
        </w:rPr>
      </w:pPr>
    </w:p>
    <w:p w14:paraId="0165B4B8" w14:textId="77777777" w:rsidR="00297A31" w:rsidRDefault="00297A31" w:rsidP="00297A31">
      <w:pPr>
        <w:spacing w:before="230"/>
        <w:ind w:left="142"/>
        <w:rPr>
          <w:b/>
          <w:w w:val="105"/>
          <w:sz w:val="15"/>
        </w:rPr>
      </w:pPr>
    </w:p>
    <w:p w14:paraId="6C8C8C97" w14:textId="77777777" w:rsidR="00297A31" w:rsidRDefault="00297A31" w:rsidP="00297A31">
      <w:pPr>
        <w:spacing w:before="230"/>
        <w:ind w:left="142"/>
        <w:rPr>
          <w:b/>
          <w:w w:val="105"/>
          <w:sz w:val="15"/>
        </w:rPr>
      </w:pPr>
    </w:p>
    <w:p w14:paraId="31C7C3C4" w14:textId="77777777" w:rsidR="00297A31" w:rsidRDefault="00297A31" w:rsidP="00297A31">
      <w:pPr>
        <w:spacing w:before="230"/>
        <w:ind w:left="142"/>
        <w:rPr>
          <w:b/>
          <w:w w:val="105"/>
          <w:sz w:val="15"/>
        </w:rPr>
      </w:pPr>
    </w:p>
    <w:p w14:paraId="4C599FC7" w14:textId="77777777" w:rsidR="00297A31" w:rsidRDefault="00297A31" w:rsidP="00297A31">
      <w:pPr>
        <w:spacing w:before="230"/>
        <w:ind w:left="142"/>
        <w:rPr>
          <w:b/>
          <w:w w:val="105"/>
          <w:sz w:val="15"/>
        </w:rPr>
      </w:pPr>
    </w:p>
    <w:p w14:paraId="0F5C4030" w14:textId="77777777" w:rsidR="00297A31" w:rsidRDefault="00297A31" w:rsidP="00297A31">
      <w:pPr>
        <w:spacing w:before="230"/>
        <w:ind w:left="142"/>
        <w:rPr>
          <w:b/>
          <w:w w:val="105"/>
          <w:sz w:val="15"/>
        </w:rPr>
      </w:pPr>
    </w:p>
    <w:p w14:paraId="5020D47B" w14:textId="77777777" w:rsidR="00297A31" w:rsidRDefault="00297A31" w:rsidP="00297A31">
      <w:pPr>
        <w:spacing w:before="230"/>
        <w:ind w:left="142"/>
        <w:rPr>
          <w:b/>
          <w:w w:val="105"/>
          <w:sz w:val="15"/>
        </w:rPr>
      </w:pPr>
    </w:p>
    <w:p w14:paraId="5D93452D" w14:textId="6117262F" w:rsidR="00FE1B5A" w:rsidRDefault="00000000" w:rsidP="00297A31">
      <w:pPr>
        <w:spacing w:before="230"/>
        <w:ind w:left="142"/>
        <w:rPr>
          <w:b/>
          <w:sz w:val="15"/>
        </w:rPr>
      </w:pPr>
      <w:r>
        <w:rPr>
          <w:b/>
          <w:w w:val="105"/>
          <w:sz w:val="15"/>
        </w:rPr>
        <w:t>FIGURE</w:t>
      </w:r>
      <w:r>
        <w:rPr>
          <w:b/>
          <w:spacing w:val="16"/>
          <w:w w:val="105"/>
          <w:sz w:val="15"/>
        </w:rPr>
        <w:t xml:space="preserve"> </w:t>
      </w:r>
      <w:r>
        <w:rPr>
          <w:b/>
          <w:w w:val="105"/>
          <w:sz w:val="15"/>
        </w:rPr>
        <w:t>5.1:</w:t>
      </w:r>
      <w:r>
        <w:rPr>
          <w:b/>
          <w:spacing w:val="40"/>
          <w:w w:val="105"/>
          <w:sz w:val="15"/>
        </w:rPr>
        <w:t xml:space="preserve"> </w:t>
      </w:r>
      <w:r>
        <w:rPr>
          <w:b/>
          <w:w w:val="105"/>
          <w:sz w:val="15"/>
        </w:rPr>
        <w:t>Monod's</w:t>
      </w:r>
      <w:r>
        <w:rPr>
          <w:b/>
          <w:spacing w:val="17"/>
          <w:w w:val="105"/>
          <w:sz w:val="15"/>
        </w:rPr>
        <w:t xml:space="preserve"> </w:t>
      </w:r>
      <w:r>
        <w:rPr>
          <w:b/>
          <w:w w:val="105"/>
          <w:sz w:val="15"/>
        </w:rPr>
        <w:t>relationship</w:t>
      </w:r>
      <w:r>
        <w:rPr>
          <w:b/>
          <w:spacing w:val="27"/>
          <w:w w:val="105"/>
          <w:sz w:val="15"/>
        </w:rPr>
        <w:t xml:space="preserve"> </w:t>
      </w:r>
      <w:r>
        <w:rPr>
          <w:b/>
          <w:w w:val="105"/>
          <w:sz w:val="15"/>
        </w:rPr>
        <w:t>for</w:t>
      </w:r>
      <w:r>
        <w:rPr>
          <w:b/>
          <w:spacing w:val="17"/>
          <w:w w:val="105"/>
          <w:sz w:val="15"/>
        </w:rPr>
        <w:t xml:space="preserve"> </w:t>
      </w:r>
      <w:r>
        <w:rPr>
          <w:b/>
          <w:w w:val="105"/>
          <w:sz w:val="15"/>
        </w:rPr>
        <w:t>nitrification</w:t>
      </w:r>
      <w:r>
        <w:rPr>
          <w:b/>
          <w:spacing w:val="23"/>
          <w:w w:val="105"/>
          <w:sz w:val="15"/>
        </w:rPr>
        <w:t xml:space="preserve"> </w:t>
      </w:r>
      <w:r>
        <w:rPr>
          <w:b/>
          <w:w w:val="105"/>
          <w:sz w:val="15"/>
        </w:rPr>
        <w:t>at</w:t>
      </w:r>
      <w:r>
        <w:rPr>
          <w:b/>
          <w:spacing w:val="9"/>
          <w:w w:val="105"/>
          <w:sz w:val="15"/>
        </w:rPr>
        <w:t xml:space="preserve"> </w:t>
      </w:r>
      <w:r>
        <w:rPr>
          <w:b/>
          <w:spacing w:val="-2"/>
          <w:w w:val="105"/>
          <w:sz w:val="15"/>
        </w:rPr>
        <w:t>20°C.</w:t>
      </w:r>
    </w:p>
    <w:p w14:paraId="5D93452F" w14:textId="3D84C61A" w:rsidR="00FE1B5A" w:rsidRDefault="00FE1B5A" w:rsidP="00482590">
      <w:pPr>
        <w:spacing w:line="335" w:lineRule="exact"/>
        <w:ind w:left="238"/>
        <w:rPr>
          <w:rFonts w:ascii="Times New Roman"/>
          <w:sz w:val="30"/>
        </w:rPr>
        <w:sectPr w:rsidR="00FE1B5A">
          <w:type w:val="continuous"/>
          <w:pgSz w:w="11910" w:h="16840"/>
          <w:pgMar w:top="0" w:right="0" w:bottom="0" w:left="0" w:header="720" w:footer="720" w:gutter="0"/>
          <w:cols w:num="3" w:space="720" w:equalWidth="0">
            <w:col w:w="2971" w:space="40"/>
            <w:col w:w="5446" w:space="39"/>
            <w:col w:w="3414"/>
          </w:cols>
        </w:sectPr>
      </w:pPr>
    </w:p>
    <w:p w14:paraId="5D934530" w14:textId="77777777" w:rsidR="00FE1B5A" w:rsidRDefault="00FE1B5A">
      <w:pPr>
        <w:pStyle w:val="BodyText"/>
        <w:rPr>
          <w:rFonts w:ascii="Times New Roman"/>
          <w:sz w:val="20"/>
        </w:rPr>
      </w:pPr>
    </w:p>
    <w:p w14:paraId="5D934531" w14:textId="77777777" w:rsidR="00FE1B5A" w:rsidRDefault="00FE1B5A">
      <w:pPr>
        <w:pStyle w:val="BodyText"/>
        <w:rPr>
          <w:rFonts w:ascii="Times New Roman"/>
          <w:sz w:val="20"/>
        </w:rPr>
      </w:pPr>
    </w:p>
    <w:p w14:paraId="5D934532" w14:textId="77777777" w:rsidR="00FE1B5A" w:rsidRDefault="00FE1B5A">
      <w:pPr>
        <w:pStyle w:val="BodyText"/>
        <w:rPr>
          <w:rFonts w:ascii="Times New Roman"/>
          <w:sz w:val="20"/>
        </w:rPr>
      </w:pPr>
    </w:p>
    <w:p w14:paraId="5D934533" w14:textId="77777777" w:rsidR="00FE1B5A" w:rsidRDefault="00000000">
      <w:pPr>
        <w:pStyle w:val="BodyText"/>
        <w:spacing w:before="128" w:line="211" w:lineRule="exact"/>
        <w:ind w:left="1739"/>
        <w:rPr>
          <w:rFonts w:ascii="Times New Roman" w:hAnsi="Times New Roman"/>
        </w:rPr>
      </w:pPr>
      <w:proofErr w:type="gramStart"/>
      <w:r>
        <w:rPr>
          <w:spacing w:val="-4"/>
        </w:rPr>
        <w:t>M(</w:t>
      </w:r>
      <w:proofErr w:type="gramEnd"/>
      <w:r>
        <w:rPr>
          <w:spacing w:val="-4"/>
        </w:rPr>
        <w:t>8Xnl</w:t>
      </w:r>
      <w:r>
        <w:rPr>
          <w:spacing w:val="-10"/>
        </w:rPr>
        <w:t xml:space="preserve"> </w:t>
      </w:r>
      <w:r>
        <w:rPr>
          <w:spacing w:val="-4"/>
        </w:rPr>
        <w:t>=</w:t>
      </w:r>
      <w:r>
        <w:rPr>
          <w:spacing w:val="9"/>
        </w:rPr>
        <w:t xml:space="preserve"> </w:t>
      </w:r>
      <w:r>
        <w:rPr>
          <w:spacing w:val="-4"/>
        </w:rPr>
        <w:t>VP</w:t>
      </w:r>
      <w:r>
        <w:rPr>
          <w:spacing w:val="-10"/>
        </w:rPr>
        <w:t xml:space="preserve"> </w:t>
      </w:r>
      <w:r>
        <w:rPr>
          <w:spacing w:val="-4"/>
        </w:rPr>
        <w:t>8Xn</w:t>
      </w:r>
      <w:r>
        <w:rPr>
          <w:spacing w:val="-18"/>
        </w:rPr>
        <w:t xml:space="preserve"> </w:t>
      </w:r>
      <w:r>
        <w:rPr>
          <w:spacing w:val="-4"/>
        </w:rPr>
        <w:t>=</w:t>
      </w:r>
      <w:r>
        <w:rPr>
          <w:spacing w:val="15"/>
        </w:rPr>
        <w:t xml:space="preserve"> </w:t>
      </w:r>
      <w:r>
        <w:rPr>
          <w:spacing w:val="-4"/>
        </w:rPr>
        <w:t>[µ</w:t>
      </w:r>
      <w:proofErr w:type="spellStart"/>
      <w:r>
        <w:rPr>
          <w:spacing w:val="-4"/>
        </w:rPr>
        <w:t>nmT</w:t>
      </w:r>
      <w:proofErr w:type="spellEnd"/>
      <w:r>
        <w:rPr>
          <w:spacing w:val="-4"/>
        </w:rPr>
        <w:t>·</w:t>
      </w:r>
      <w:r>
        <w:rPr>
          <w:spacing w:val="-11"/>
        </w:rPr>
        <w:t xml:space="preserve"> </w:t>
      </w:r>
      <w:r>
        <w:rPr>
          <w:spacing w:val="-4"/>
        </w:rPr>
        <w:t>Na/(</w:t>
      </w:r>
      <w:proofErr w:type="spellStart"/>
      <w:r>
        <w:rPr>
          <w:spacing w:val="-4"/>
        </w:rPr>
        <w:t>Knr</w:t>
      </w:r>
      <w:proofErr w:type="spellEnd"/>
      <w:r>
        <w:rPr>
          <w:spacing w:val="-4"/>
        </w:rPr>
        <w:t>+</w:t>
      </w:r>
      <w:r>
        <w:rPr>
          <w:spacing w:val="-14"/>
        </w:rPr>
        <w:t xml:space="preserve"> </w:t>
      </w:r>
      <w:proofErr w:type="spellStart"/>
      <w:r>
        <w:rPr>
          <w:spacing w:val="-4"/>
        </w:rPr>
        <w:t>Nal</w:t>
      </w:r>
      <w:proofErr w:type="spellEnd"/>
      <w:r>
        <w:rPr>
          <w:spacing w:val="-4"/>
        </w:rPr>
        <w:t>]</w:t>
      </w:r>
      <w:r>
        <w:rPr>
          <w:spacing w:val="-18"/>
        </w:rPr>
        <w:t xml:space="preserve"> </w:t>
      </w:r>
      <w:r>
        <w:rPr>
          <w:spacing w:val="-4"/>
        </w:rPr>
        <w:t>.</w:t>
      </w:r>
      <w:proofErr w:type="spellStart"/>
      <w:r>
        <w:rPr>
          <w:spacing w:val="-4"/>
        </w:rPr>
        <w:t>Xn</w:t>
      </w:r>
      <w:proofErr w:type="spellEnd"/>
      <w:r>
        <w:rPr>
          <w:spacing w:val="-4"/>
        </w:rPr>
        <w:t>.</w:t>
      </w:r>
      <w:r>
        <w:rPr>
          <w:spacing w:val="-20"/>
        </w:rPr>
        <w:t xml:space="preserve"> </w:t>
      </w:r>
      <w:proofErr w:type="spellStart"/>
      <w:r>
        <w:rPr>
          <w:spacing w:val="-4"/>
        </w:rPr>
        <w:t>Vp</w:t>
      </w:r>
      <w:proofErr w:type="spellEnd"/>
      <w:r>
        <w:rPr>
          <w:spacing w:val="-5"/>
        </w:rPr>
        <w:t xml:space="preserve"> </w:t>
      </w:r>
      <w:r>
        <w:rPr>
          <w:rFonts w:ascii="Times New Roman" w:hAnsi="Times New Roman"/>
          <w:spacing w:val="-10"/>
        </w:rPr>
        <w:t>M</w:t>
      </w:r>
    </w:p>
    <w:p w14:paraId="5D934534" w14:textId="77777777" w:rsidR="00FE1B5A" w:rsidRDefault="00000000">
      <w:pPr>
        <w:pStyle w:val="BodyText"/>
        <w:spacing w:line="222" w:lineRule="exact"/>
        <w:ind w:left="3380"/>
        <w:rPr>
          <w:rFonts w:ascii="Times New Roman" w:hAnsi="Times New Roman"/>
        </w:rPr>
      </w:pPr>
      <w:r>
        <w:rPr>
          <w:spacing w:val="-4"/>
        </w:rPr>
        <w:t>-</w:t>
      </w:r>
      <w:r>
        <w:rPr>
          <w:spacing w:val="8"/>
        </w:rPr>
        <w:t xml:space="preserve"> </w:t>
      </w:r>
      <w:proofErr w:type="spellStart"/>
      <w:r>
        <w:rPr>
          <w:spacing w:val="-4"/>
        </w:rPr>
        <w:t>bnT</w:t>
      </w:r>
      <w:proofErr w:type="spellEnd"/>
      <w:r>
        <w:rPr>
          <w:spacing w:val="-34"/>
        </w:rPr>
        <w:t xml:space="preserve"> </w:t>
      </w:r>
      <w:r>
        <w:rPr>
          <w:spacing w:val="-4"/>
        </w:rPr>
        <w:t>·</w:t>
      </w:r>
      <w:r>
        <w:rPr>
          <w:spacing w:val="-17"/>
        </w:rPr>
        <w:t xml:space="preserve"> </w:t>
      </w:r>
      <w:proofErr w:type="spellStart"/>
      <w:r>
        <w:rPr>
          <w:spacing w:val="-4"/>
        </w:rPr>
        <w:t>Xn</w:t>
      </w:r>
      <w:proofErr w:type="spellEnd"/>
      <w:r>
        <w:rPr>
          <w:spacing w:val="-4"/>
        </w:rPr>
        <w:t>.</w:t>
      </w:r>
      <w:r>
        <w:rPr>
          <w:spacing w:val="-26"/>
        </w:rPr>
        <w:t xml:space="preserve"> </w:t>
      </w:r>
      <w:proofErr w:type="spellStart"/>
      <w:r>
        <w:rPr>
          <w:rFonts w:ascii="Times New Roman" w:hAnsi="Times New Roman"/>
          <w:b/>
          <w:spacing w:val="-4"/>
          <w:sz w:val="20"/>
        </w:rPr>
        <w:t>V</w:t>
      </w:r>
      <w:r>
        <w:rPr>
          <w:spacing w:val="-4"/>
        </w:rPr>
        <w:t>p</w:t>
      </w:r>
      <w:proofErr w:type="spellEnd"/>
      <w:r>
        <w:rPr>
          <w:spacing w:val="-4"/>
        </w:rPr>
        <w:t>.</w:t>
      </w:r>
      <w:r>
        <w:rPr>
          <w:spacing w:val="-30"/>
        </w:rPr>
        <w:t xml:space="preserve"> </w:t>
      </w:r>
      <w:r>
        <w:rPr>
          <w:rFonts w:ascii="Times New Roman" w:hAnsi="Times New Roman"/>
          <w:b/>
          <w:spacing w:val="-4"/>
          <w:sz w:val="20"/>
        </w:rPr>
        <w:t>M</w:t>
      </w:r>
      <w:r>
        <w:rPr>
          <w:rFonts w:ascii="Times New Roman" w:hAnsi="Times New Roman"/>
          <w:b/>
          <w:spacing w:val="-8"/>
          <w:sz w:val="20"/>
        </w:rPr>
        <w:t xml:space="preserve"> </w:t>
      </w:r>
      <w:r>
        <w:rPr>
          <w:rFonts w:ascii="Times New Roman" w:hAnsi="Times New Roman"/>
          <w:spacing w:val="-4"/>
          <w:sz w:val="20"/>
        </w:rPr>
        <w:t>-</w:t>
      </w:r>
      <w:r>
        <w:rPr>
          <w:rFonts w:ascii="Times New Roman" w:hAnsi="Times New Roman"/>
          <w:spacing w:val="33"/>
          <w:sz w:val="20"/>
        </w:rPr>
        <w:t xml:space="preserve"> </w:t>
      </w:r>
      <w:proofErr w:type="spellStart"/>
      <w:r>
        <w:rPr>
          <w:spacing w:val="-4"/>
        </w:rPr>
        <w:t>Xn</w:t>
      </w:r>
      <w:proofErr w:type="spellEnd"/>
      <w:r>
        <w:rPr>
          <w:spacing w:val="-4"/>
        </w:rPr>
        <w:t>.</w:t>
      </w:r>
      <w:r>
        <w:rPr>
          <w:spacing w:val="-26"/>
        </w:rPr>
        <w:t xml:space="preserve"> </w:t>
      </w:r>
      <w:r>
        <w:rPr>
          <w:spacing w:val="-4"/>
        </w:rPr>
        <w:t>q.</w:t>
      </w:r>
      <w:r>
        <w:rPr>
          <w:spacing w:val="-9"/>
        </w:rPr>
        <w:t xml:space="preserve"> </w:t>
      </w:r>
      <w:r>
        <w:rPr>
          <w:rFonts w:ascii="Times New Roman" w:hAnsi="Times New Roman"/>
          <w:spacing w:val="-10"/>
        </w:rPr>
        <w:t>M</w:t>
      </w:r>
    </w:p>
    <w:p w14:paraId="5D934535" w14:textId="77777777" w:rsidR="00FE1B5A" w:rsidRDefault="00000000">
      <w:pPr>
        <w:pStyle w:val="BodyText"/>
        <w:spacing w:before="91"/>
        <w:ind w:left="1344"/>
      </w:pPr>
      <w:proofErr w:type="gramStart"/>
      <w:r>
        <w:rPr>
          <w:spacing w:val="-2"/>
        </w:rPr>
        <w:t>where</w:t>
      </w:r>
      <w:proofErr w:type="gramEnd"/>
    </w:p>
    <w:p w14:paraId="5D934536" w14:textId="77777777" w:rsidR="00FE1B5A" w:rsidRDefault="00000000">
      <w:pPr>
        <w:pStyle w:val="BodyText"/>
        <w:spacing w:before="103" w:line="217" w:lineRule="exact"/>
        <w:ind w:left="1742"/>
      </w:pPr>
      <w:r>
        <w:rPr>
          <w:w w:val="105"/>
        </w:rPr>
        <w:t>VP=</w:t>
      </w:r>
      <w:r>
        <w:rPr>
          <w:spacing w:val="-8"/>
          <w:w w:val="105"/>
        </w:rPr>
        <w:t xml:space="preserve"> </w:t>
      </w:r>
      <w:r>
        <w:rPr>
          <w:w w:val="105"/>
        </w:rPr>
        <w:t>process</w:t>
      </w:r>
      <w:r>
        <w:rPr>
          <w:spacing w:val="-14"/>
          <w:w w:val="105"/>
        </w:rPr>
        <w:t xml:space="preserve"> </w:t>
      </w:r>
      <w:proofErr w:type="gramStart"/>
      <w:r>
        <w:rPr>
          <w:spacing w:val="-2"/>
          <w:w w:val="105"/>
        </w:rPr>
        <w:t>volume(</w:t>
      </w:r>
      <w:proofErr w:type="gramEnd"/>
      <w:r>
        <w:rPr>
          <w:spacing w:val="-2"/>
          <w:w w:val="105"/>
        </w:rPr>
        <w:t>£)</w:t>
      </w:r>
    </w:p>
    <w:p w14:paraId="5D934537" w14:textId="77777777" w:rsidR="00FE1B5A" w:rsidRDefault="00000000">
      <w:pPr>
        <w:pStyle w:val="BodyText"/>
        <w:spacing w:line="217" w:lineRule="exact"/>
        <w:ind w:left="1741"/>
      </w:pPr>
      <w:r>
        <w:rPr>
          <w:w w:val="105"/>
        </w:rPr>
        <w:t>q</w:t>
      </w:r>
      <w:r>
        <w:rPr>
          <w:spacing w:val="61"/>
          <w:w w:val="150"/>
        </w:rPr>
        <w:t xml:space="preserve"> </w:t>
      </w:r>
      <w:r>
        <w:rPr>
          <w:w w:val="105"/>
        </w:rPr>
        <w:t>=</w:t>
      </w:r>
      <w:r>
        <w:rPr>
          <w:spacing w:val="18"/>
          <w:w w:val="105"/>
        </w:rPr>
        <w:t xml:space="preserve"> </w:t>
      </w:r>
      <w:r>
        <w:rPr>
          <w:w w:val="105"/>
        </w:rPr>
        <w:t>volumetric</w:t>
      </w:r>
      <w:r>
        <w:rPr>
          <w:spacing w:val="50"/>
          <w:w w:val="105"/>
        </w:rPr>
        <w:t xml:space="preserve"> </w:t>
      </w:r>
      <w:r>
        <w:rPr>
          <w:w w:val="105"/>
        </w:rPr>
        <w:t>withdrawal</w:t>
      </w:r>
      <w:r>
        <w:rPr>
          <w:spacing w:val="38"/>
          <w:w w:val="105"/>
        </w:rPr>
        <w:t xml:space="preserve"> </w:t>
      </w:r>
      <w:r>
        <w:rPr>
          <w:w w:val="105"/>
        </w:rPr>
        <w:t>rate</w:t>
      </w:r>
      <w:r>
        <w:rPr>
          <w:spacing w:val="32"/>
          <w:w w:val="105"/>
        </w:rPr>
        <w:t xml:space="preserve"> </w:t>
      </w:r>
      <w:r>
        <w:rPr>
          <w:w w:val="105"/>
        </w:rPr>
        <w:t>of</w:t>
      </w:r>
      <w:r>
        <w:rPr>
          <w:spacing w:val="39"/>
          <w:w w:val="105"/>
        </w:rPr>
        <w:t xml:space="preserve"> </w:t>
      </w:r>
      <w:r>
        <w:rPr>
          <w:w w:val="105"/>
        </w:rPr>
        <w:t>waste</w:t>
      </w:r>
      <w:r>
        <w:rPr>
          <w:spacing w:val="25"/>
          <w:w w:val="105"/>
        </w:rPr>
        <w:t xml:space="preserve"> </w:t>
      </w:r>
      <w:r>
        <w:rPr>
          <w:spacing w:val="-2"/>
          <w:w w:val="105"/>
        </w:rPr>
        <w:t>sludge</w:t>
      </w:r>
    </w:p>
    <w:p w14:paraId="5D934538" w14:textId="77777777" w:rsidR="00FE1B5A" w:rsidRDefault="00000000">
      <w:pPr>
        <w:spacing w:before="7"/>
        <w:ind w:left="2216"/>
        <w:rPr>
          <w:sz w:val="16"/>
        </w:rPr>
      </w:pPr>
      <w:r>
        <w:rPr>
          <w:i/>
          <w:w w:val="110"/>
          <w:sz w:val="18"/>
        </w:rPr>
        <w:t>from</w:t>
      </w:r>
      <w:r>
        <w:rPr>
          <w:i/>
          <w:spacing w:val="3"/>
          <w:w w:val="110"/>
          <w:sz w:val="18"/>
        </w:rPr>
        <w:t xml:space="preserve"> </w:t>
      </w:r>
      <w:r>
        <w:rPr>
          <w:i/>
          <w:w w:val="110"/>
          <w:sz w:val="18"/>
        </w:rPr>
        <w:t>the</w:t>
      </w:r>
      <w:r>
        <w:rPr>
          <w:i/>
          <w:spacing w:val="-4"/>
          <w:w w:val="110"/>
          <w:sz w:val="18"/>
        </w:rPr>
        <w:t xml:space="preserve"> </w:t>
      </w:r>
      <w:r>
        <w:rPr>
          <w:i/>
          <w:w w:val="110"/>
          <w:sz w:val="18"/>
        </w:rPr>
        <w:t>reactor</w:t>
      </w:r>
      <w:r>
        <w:rPr>
          <w:i/>
          <w:spacing w:val="19"/>
          <w:w w:val="110"/>
          <w:sz w:val="18"/>
        </w:rPr>
        <w:t xml:space="preserve"> </w:t>
      </w:r>
      <w:r>
        <w:rPr>
          <w:spacing w:val="-2"/>
          <w:w w:val="110"/>
          <w:sz w:val="16"/>
        </w:rPr>
        <w:t>(f/d)</w:t>
      </w:r>
    </w:p>
    <w:p w14:paraId="5D934539" w14:textId="77777777" w:rsidR="00FE1B5A" w:rsidRDefault="00000000">
      <w:pPr>
        <w:pStyle w:val="BodyText"/>
        <w:spacing w:before="115"/>
        <w:ind w:left="1349"/>
        <w:rPr>
          <w:rFonts w:ascii="Times New Roman"/>
        </w:rPr>
      </w:pPr>
      <w:r>
        <w:t>Dividing</w:t>
      </w:r>
      <w:r>
        <w:rPr>
          <w:spacing w:val="1"/>
        </w:rPr>
        <w:t xml:space="preserve"> </w:t>
      </w:r>
      <w:r>
        <w:t>by</w:t>
      </w:r>
      <w:r>
        <w:rPr>
          <w:spacing w:val="2"/>
        </w:rPr>
        <w:t xml:space="preserve"> </w:t>
      </w:r>
      <w:r>
        <w:t>VP</w:t>
      </w:r>
      <w:r>
        <w:rPr>
          <w:spacing w:val="-3"/>
        </w:rPr>
        <w:t xml:space="preserve"> </w:t>
      </w:r>
      <w:r>
        <w:rPr>
          <w:rFonts w:ascii="Times New Roman"/>
          <w:spacing w:val="-10"/>
        </w:rPr>
        <w:t>M</w:t>
      </w:r>
    </w:p>
    <w:p w14:paraId="5D93453A" w14:textId="77777777" w:rsidR="00FE1B5A" w:rsidRDefault="00000000">
      <w:pPr>
        <w:pStyle w:val="BodyText"/>
        <w:spacing w:before="108" w:line="336" w:lineRule="auto"/>
        <w:ind w:left="1349" w:firstLine="386"/>
      </w:pPr>
      <w:r>
        <w:rPr>
          <w:noProof/>
        </w:rPr>
        <w:drawing>
          <wp:anchor distT="0" distB="0" distL="0" distR="0" simplePos="0" relativeHeight="15734272" behindDoc="0" locked="0" layoutInCell="1" allowOverlap="1" wp14:anchorId="5D9349CB" wp14:editId="5D9349CC">
            <wp:simplePos x="0" y="0"/>
            <wp:positionH relativeFrom="page">
              <wp:posOffset>4043382</wp:posOffset>
            </wp:positionH>
            <wp:positionV relativeFrom="paragraph">
              <wp:posOffset>192423</wp:posOffset>
            </wp:positionV>
            <wp:extent cx="1754012" cy="1608736"/>
            <wp:effectExtent l="0" t="0" r="0" b="0"/>
            <wp:wrapNone/>
            <wp:docPr id="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pic:cNvPicPr/>
                  </pic:nvPicPr>
                  <pic:blipFill>
                    <a:blip r:embed="rId13" cstate="print"/>
                    <a:stretch>
                      <a:fillRect/>
                    </a:stretch>
                  </pic:blipFill>
                  <pic:spPr>
                    <a:xfrm>
                      <a:off x="0" y="0"/>
                      <a:ext cx="1754012" cy="1608736"/>
                    </a:xfrm>
                    <a:prstGeom prst="rect">
                      <a:avLst/>
                    </a:prstGeom>
                  </pic:spPr>
                </pic:pic>
              </a:graphicData>
            </a:graphic>
          </wp:anchor>
        </w:drawing>
      </w:r>
      <w:r>
        <w:rPr>
          <w:spacing w:val="-4"/>
        </w:rPr>
        <w:t>8Xn/</w:t>
      </w:r>
      <w:r>
        <w:rPr>
          <w:spacing w:val="-32"/>
        </w:rPr>
        <w:t xml:space="preserve"> </w:t>
      </w:r>
      <w:r>
        <w:rPr>
          <w:rFonts w:ascii="Times New Roman" w:hAnsi="Times New Roman"/>
          <w:spacing w:val="-4"/>
        </w:rPr>
        <w:t>M</w:t>
      </w:r>
      <w:r>
        <w:rPr>
          <w:rFonts w:ascii="Times New Roman" w:hAnsi="Times New Roman"/>
          <w:spacing w:val="-14"/>
        </w:rPr>
        <w:t xml:space="preserve"> </w:t>
      </w:r>
      <w:r>
        <w:rPr>
          <w:spacing w:val="-4"/>
        </w:rPr>
        <w:t>=</w:t>
      </w:r>
      <w:r>
        <w:rPr>
          <w:spacing w:val="-10"/>
        </w:rPr>
        <w:t xml:space="preserve"> </w:t>
      </w:r>
      <w:r>
        <w:rPr>
          <w:spacing w:val="-4"/>
        </w:rPr>
        <w:t>[µ</w:t>
      </w:r>
      <w:proofErr w:type="spellStart"/>
      <w:r>
        <w:rPr>
          <w:spacing w:val="-4"/>
        </w:rPr>
        <w:t>nmT</w:t>
      </w:r>
      <w:proofErr w:type="spellEnd"/>
      <w:r>
        <w:rPr>
          <w:spacing w:val="-7"/>
        </w:rPr>
        <w:t xml:space="preserve"> </w:t>
      </w:r>
      <w:r>
        <w:rPr>
          <w:spacing w:val="-4"/>
        </w:rPr>
        <w:t>Na/</w:t>
      </w:r>
      <w:r>
        <w:rPr>
          <w:spacing w:val="-28"/>
        </w:rPr>
        <w:t xml:space="preserve"> </w:t>
      </w:r>
      <w:proofErr w:type="gramStart"/>
      <w:r>
        <w:rPr>
          <w:spacing w:val="-4"/>
        </w:rPr>
        <w:t>(</w:t>
      </w:r>
      <w:r>
        <w:rPr>
          <w:spacing w:val="-31"/>
        </w:rPr>
        <w:t xml:space="preserve"> </w:t>
      </w:r>
      <w:proofErr w:type="spellStart"/>
      <w:r>
        <w:rPr>
          <w:spacing w:val="-4"/>
        </w:rPr>
        <w:t>Knr</w:t>
      </w:r>
      <w:proofErr w:type="spellEnd"/>
      <w:proofErr w:type="gramEnd"/>
      <w:r>
        <w:rPr>
          <w:spacing w:val="-15"/>
        </w:rPr>
        <w:t xml:space="preserve"> </w:t>
      </w:r>
      <w:r>
        <w:rPr>
          <w:spacing w:val="-4"/>
        </w:rPr>
        <w:t>+</w:t>
      </w:r>
      <w:r>
        <w:rPr>
          <w:spacing w:val="-9"/>
        </w:rPr>
        <w:t xml:space="preserve"> </w:t>
      </w:r>
      <w:proofErr w:type="spellStart"/>
      <w:r>
        <w:rPr>
          <w:spacing w:val="-4"/>
        </w:rPr>
        <w:t>Nal</w:t>
      </w:r>
      <w:proofErr w:type="spellEnd"/>
      <w:r>
        <w:rPr>
          <w:spacing w:val="-4"/>
        </w:rPr>
        <w:t>]</w:t>
      </w:r>
      <w:proofErr w:type="spellStart"/>
      <w:r>
        <w:rPr>
          <w:spacing w:val="-4"/>
        </w:rPr>
        <w:t>Xn</w:t>
      </w:r>
      <w:proofErr w:type="spellEnd"/>
      <w:r>
        <w:rPr>
          <w:spacing w:val="-11"/>
        </w:rPr>
        <w:t xml:space="preserve"> </w:t>
      </w:r>
      <w:r>
        <w:rPr>
          <w:spacing w:val="-4"/>
        </w:rPr>
        <w:t>-</w:t>
      </w:r>
      <w:r>
        <w:rPr>
          <w:spacing w:val="12"/>
        </w:rPr>
        <w:t xml:space="preserve"> </w:t>
      </w:r>
      <w:proofErr w:type="spellStart"/>
      <w:r>
        <w:rPr>
          <w:spacing w:val="-4"/>
        </w:rPr>
        <w:t>bnr</w:t>
      </w:r>
      <w:proofErr w:type="spellEnd"/>
      <w:r>
        <w:rPr>
          <w:spacing w:val="-9"/>
        </w:rPr>
        <w:t xml:space="preserve"> </w:t>
      </w:r>
      <w:proofErr w:type="spellStart"/>
      <w:r>
        <w:rPr>
          <w:spacing w:val="-4"/>
        </w:rPr>
        <w:t>Xn</w:t>
      </w:r>
      <w:proofErr w:type="spellEnd"/>
      <w:r>
        <w:rPr>
          <w:spacing w:val="-15"/>
        </w:rPr>
        <w:t xml:space="preserve"> </w:t>
      </w:r>
      <w:r>
        <w:rPr>
          <w:spacing w:val="-4"/>
        </w:rPr>
        <w:t>-</w:t>
      </w:r>
      <w:r>
        <w:rPr>
          <w:spacing w:val="33"/>
        </w:rPr>
        <w:t xml:space="preserve"> </w:t>
      </w:r>
      <w:proofErr w:type="spellStart"/>
      <w:r>
        <w:rPr>
          <w:spacing w:val="-4"/>
        </w:rPr>
        <w:t>Xn</w:t>
      </w:r>
      <w:proofErr w:type="spellEnd"/>
      <w:r>
        <w:rPr>
          <w:spacing w:val="-5"/>
        </w:rPr>
        <w:t xml:space="preserve"> </w:t>
      </w:r>
      <w:r>
        <w:rPr>
          <w:spacing w:val="-4"/>
        </w:rPr>
        <w:t>q/V</w:t>
      </w:r>
      <w:r>
        <w:rPr>
          <w:spacing w:val="15"/>
        </w:rPr>
        <w:t xml:space="preserve"> </w:t>
      </w:r>
      <w:r>
        <w:rPr>
          <w:spacing w:val="-4"/>
        </w:rPr>
        <w:t>p Now</w:t>
      </w:r>
    </w:p>
    <w:p w14:paraId="5D93453B" w14:textId="77777777" w:rsidR="00FE1B5A" w:rsidRDefault="00000000">
      <w:pPr>
        <w:pStyle w:val="BodyText"/>
        <w:tabs>
          <w:tab w:val="left" w:pos="2353"/>
          <w:tab w:val="left" w:pos="5584"/>
          <w:tab w:val="left" w:pos="5672"/>
          <w:tab w:val="left" w:pos="5960"/>
        </w:tabs>
        <w:spacing w:before="21" w:line="247" w:lineRule="auto"/>
        <w:ind w:left="1761" w:right="105" w:hanging="33"/>
      </w:pPr>
      <w:r>
        <w:rPr>
          <w:w w:val="95"/>
          <w:u w:val="thick"/>
        </w:rPr>
        <w:t>VP</w:t>
      </w:r>
      <w:r>
        <w:rPr>
          <w:spacing w:val="-6"/>
          <w:w w:val="95"/>
          <w:u w:val="thick"/>
        </w:rPr>
        <w:t xml:space="preserve"> </w:t>
      </w:r>
      <w:proofErr w:type="spellStart"/>
      <w:r>
        <w:rPr>
          <w:w w:val="95"/>
          <w:u w:val="thick"/>
        </w:rPr>
        <w:t>Xn</w:t>
      </w:r>
      <w:proofErr w:type="spellEnd"/>
      <w:r>
        <w:rPr>
          <w:w w:val="95"/>
        </w:rPr>
        <w:t xml:space="preserve"> _</w:t>
      </w:r>
      <w:r>
        <w:rPr>
          <w:spacing w:val="80"/>
          <w:w w:val="150"/>
        </w:rPr>
        <w:t xml:space="preserve"> </w:t>
      </w:r>
      <w:r>
        <w:rPr>
          <w:w w:val="95"/>
          <w:u w:val="thick"/>
        </w:rPr>
        <w:t>Mass of nitrifier sludge in process</w:t>
      </w:r>
      <w:r>
        <w:tab/>
      </w:r>
      <w:r>
        <w:tab/>
      </w:r>
      <w:r>
        <w:rPr>
          <w:w w:val="95"/>
        </w:rPr>
        <w:t>=</w:t>
      </w:r>
      <w:r>
        <w:rPr>
          <w:spacing w:val="16"/>
        </w:rPr>
        <w:t xml:space="preserve"> </w:t>
      </w:r>
      <w:r>
        <w:rPr>
          <w:w w:val="95"/>
        </w:rPr>
        <w:t>R q</w:t>
      </w:r>
      <w:r>
        <w:rPr>
          <w:spacing w:val="5"/>
        </w:rPr>
        <w:t xml:space="preserve"> </w:t>
      </w:r>
      <w:proofErr w:type="spellStart"/>
      <w:r>
        <w:rPr>
          <w:spacing w:val="-5"/>
          <w:w w:val="90"/>
        </w:rPr>
        <w:t>Xn</w:t>
      </w:r>
      <w:proofErr w:type="spellEnd"/>
      <w:r>
        <w:tab/>
      </w:r>
      <w:r>
        <w:rPr>
          <w:w w:val="90"/>
        </w:rPr>
        <w:t>Mass</w:t>
      </w:r>
      <w:r>
        <w:rPr>
          <w:spacing w:val="-2"/>
          <w:w w:val="90"/>
        </w:rPr>
        <w:t xml:space="preserve"> </w:t>
      </w:r>
      <w:r>
        <w:rPr>
          <w:w w:val="90"/>
        </w:rPr>
        <w:t>of</w:t>
      </w:r>
      <w:r>
        <w:rPr>
          <w:spacing w:val="9"/>
        </w:rPr>
        <w:t xml:space="preserve"> </w:t>
      </w:r>
      <w:r>
        <w:rPr>
          <w:w w:val="90"/>
        </w:rPr>
        <w:t>nitrifier</w:t>
      </w:r>
      <w:r>
        <w:rPr>
          <w:spacing w:val="15"/>
        </w:rPr>
        <w:t xml:space="preserve"> </w:t>
      </w:r>
      <w:r>
        <w:rPr>
          <w:w w:val="90"/>
        </w:rPr>
        <w:t>sludge</w:t>
      </w:r>
      <w:r>
        <w:rPr>
          <w:spacing w:val="-1"/>
        </w:rPr>
        <w:t xml:space="preserve"> </w:t>
      </w:r>
      <w:r>
        <w:rPr>
          <w:w w:val="90"/>
        </w:rPr>
        <w:t>wasted</w:t>
      </w:r>
      <w:r>
        <w:rPr>
          <w:spacing w:val="-6"/>
          <w:w w:val="90"/>
        </w:rPr>
        <w:t xml:space="preserve"> </w:t>
      </w:r>
      <w:r>
        <w:rPr>
          <w:w w:val="90"/>
        </w:rPr>
        <w:t>per</w:t>
      </w:r>
      <w:r>
        <w:rPr>
          <w:spacing w:val="3"/>
        </w:rPr>
        <w:t xml:space="preserve"> </w:t>
      </w:r>
      <w:r>
        <w:rPr>
          <w:spacing w:val="-5"/>
          <w:w w:val="90"/>
        </w:rPr>
        <w:t>day</w:t>
      </w:r>
      <w:r>
        <w:tab/>
      </w:r>
      <w:r>
        <w:rPr>
          <w:spacing w:val="-10"/>
          <w:w w:val="95"/>
        </w:rPr>
        <w:t>q</w:t>
      </w:r>
      <w:r>
        <w:tab/>
      </w:r>
      <w:r>
        <w:rPr>
          <w:spacing w:val="-26"/>
          <w:w w:val="75"/>
        </w:rPr>
        <w:t>s</w:t>
      </w:r>
    </w:p>
    <w:p w14:paraId="5D93453C" w14:textId="77777777" w:rsidR="00FE1B5A" w:rsidRDefault="00000000">
      <w:pPr>
        <w:pStyle w:val="BodyText"/>
        <w:spacing w:before="102"/>
        <w:ind w:left="1349"/>
      </w:pPr>
      <w:proofErr w:type="gramStart"/>
      <w:r>
        <w:rPr>
          <w:spacing w:val="-2"/>
        </w:rPr>
        <w:t>where</w:t>
      </w:r>
      <w:proofErr w:type="gramEnd"/>
    </w:p>
    <w:p w14:paraId="5D93453D" w14:textId="77777777" w:rsidR="00FE1B5A" w:rsidRDefault="00000000">
      <w:pPr>
        <w:pStyle w:val="BodyText"/>
        <w:spacing w:before="94"/>
        <w:ind w:left="1747"/>
      </w:pPr>
      <w:r>
        <w:t>Rs</w:t>
      </w:r>
      <w:r>
        <w:rPr>
          <w:spacing w:val="21"/>
        </w:rPr>
        <w:t xml:space="preserve"> </w:t>
      </w:r>
      <w:r>
        <w:t>=</w:t>
      </w:r>
      <w:r>
        <w:rPr>
          <w:spacing w:val="49"/>
        </w:rPr>
        <w:t xml:space="preserve"> </w:t>
      </w:r>
      <w:r>
        <w:t>sludge</w:t>
      </w:r>
      <w:r>
        <w:rPr>
          <w:spacing w:val="-3"/>
        </w:rPr>
        <w:t xml:space="preserve"> </w:t>
      </w:r>
      <w:r>
        <w:t>age (d)</w:t>
      </w:r>
      <w:r>
        <w:rPr>
          <w:spacing w:val="6"/>
        </w:rPr>
        <w:t xml:space="preserve"> </w:t>
      </w:r>
      <w:r>
        <w:t>(see</w:t>
      </w:r>
      <w:r>
        <w:rPr>
          <w:spacing w:val="2"/>
        </w:rPr>
        <w:t xml:space="preserve"> </w:t>
      </w:r>
      <w:r>
        <w:t xml:space="preserve">Eq. </w:t>
      </w:r>
      <w:r>
        <w:rPr>
          <w:spacing w:val="-2"/>
        </w:rPr>
        <w:t>4.2).</w:t>
      </w:r>
    </w:p>
    <w:p w14:paraId="5D93453E" w14:textId="0F88F223" w:rsidR="00FE1B5A" w:rsidRDefault="00000000">
      <w:pPr>
        <w:pStyle w:val="BodyText"/>
        <w:spacing w:before="103" w:line="242" w:lineRule="auto"/>
        <w:ind w:left="1347" w:firstLine="400"/>
      </w:pPr>
      <w:r>
        <w:t>Under constant flow</w:t>
      </w:r>
      <w:r>
        <w:rPr>
          <w:spacing w:val="-1"/>
        </w:rPr>
        <w:t xml:space="preserve"> </w:t>
      </w:r>
      <w:r>
        <w:t>and load, when steady state is achieved, 8Xn/</w:t>
      </w:r>
      <w:r>
        <w:rPr>
          <w:spacing w:val="-25"/>
        </w:rPr>
        <w:t xml:space="preserve"> </w:t>
      </w:r>
      <w:r>
        <w:rPr>
          <w:rFonts w:ascii="Times New Roman"/>
        </w:rPr>
        <w:t>M</w:t>
      </w:r>
      <w:r>
        <w:rPr>
          <w:rFonts w:ascii="Times New Roman"/>
          <w:spacing w:val="-9"/>
        </w:rPr>
        <w:t xml:space="preserve"> </w:t>
      </w:r>
      <w:r>
        <w:t>= 0 and solving for Na yields,</w:t>
      </w:r>
    </w:p>
    <w:p w14:paraId="5D93453F" w14:textId="77777777" w:rsidR="00FE1B5A" w:rsidRDefault="00000000">
      <w:pPr>
        <w:rPr>
          <w:sz w:val="20"/>
        </w:rPr>
      </w:pPr>
      <w:r>
        <w:br w:type="column"/>
      </w:r>
    </w:p>
    <w:p w14:paraId="5D934540" w14:textId="77777777" w:rsidR="00FE1B5A" w:rsidRDefault="00FE1B5A">
      <w:pPr>
        <w:pStyle w:val="BodyText"/>
        <w:rPr>
          <w:sz w:val="20"/>
        </w:rPr>
      </w:pPr>
    </w:p>
    <w:p w14:paraId="5D934541" w14:textId="77777777" w:rsidR="00FE1B5A" w:rsidRDefault="00FE1B5A">
      <w:pPr>
        <w:pStyle w:val="BodyText"/>
        <w:spacing w:before="1"/>
        <w:rPr>
          <w:sz w:val="29"/>
        </w:rPr>
      </w:pPr>
    </w:p>
    <w:p w14:paraId="5D934542" w14:textId="77777777" w:rsidR="00FE1B5A" w:rsidRDefault="00000000">
      <w:pPr>
        <w:pStyle w:val="BodyText"/>
        <w:ind w:left="166" w:right="784"/>
        <w:jc w:val="both"/>
      </w:pPr>
      <w:proofErr w:type="spellStart"/>
      <w:r>
        <w:t>ing</w:t>
      </w:r>
      <w:proofErr w:type="spellEnd"/>
      <w:r>
        <w:t xml:space="preserve"> </w:t>
      </w:r>
      <w:proofErr w:type="spellStart"/>
      <w:r>
        <w:t>Nai</w:t>
      </w:r>
      <w:proofErr w:type="spellEnd"/>
      <w:r>
        <w:t xml:space="preserve"> for Na in Eq. 5.13 and solving for Rs gives the minimum sludge age, </w:t>
      </w:r>
      <w:proofErr w:type="spellStart"/>
      <w:r>
        <w:t>Rsm</w:t>
      </w:r>
      <w:proofErr w:type="spellEnd"/>
      <w:r>
        <w:t>,</w:t>
      </w:r>
      <w:r>
        <w:rPr>
          <w:spacing w:val="40"/>
        </w:rPr>
        <w:t xml:space="preserve"> </w:t>
      </w:r>
      <w:r>
        <w:t>below which theoretically,</w:t>
      </w:r>
      <w:r>
        <w:rPr>
          <w:spacing w:val="40"/>
        </w:rPr>
        <w:t xml:space="preserve"> </w:t>
      </w:r>
      <w:r>
        <w:t>no nitrification can be achieved. This minimum sludge age</w:t>
      </w:r>
      <w:r>
        <w:rPr>
          <w:spacing w:val="6"/>
        </w:rPr>
        <w:t xml:space="preserve"> </w:t>
      </w:r>
      <w:r>
        <w:t>varies slightly</w:t>
      </w:r>
      <w:r>
        <w:rPr>
          <w:spacing w:val="9"/>
        </w:rPr>
        <w:t xml:space="preserve"> </w:t>
      </w:r>
      <w:r>
        <w:t>with</w:t>
      </w:r>
      <w:r>
        <w:rPr>
          <w:spacing w:val="-2"/>
        </w:rPr>
        <w:t xml:space="preserve"> </w:t>
      </w:r>
      <w:r>
        <w:t>the</w:t>
      </w:r>
      <w:r>
        <w:rPr>
          <w:spacing w:val="-2"/>
        </w:rPr>
        <w:t xml:space="preserve"> </w:t>
      </w:r>
      <w:r>
        <w:t>magnitude</w:t>
      </w:r>
      <w:r>
        <w:rPr>
          <w:spacing w:val="21"/>
        </w:rPr>
        <w:t xml:space="preserve"> </w:t>
      </w:r>
      <w:r>
        <w:t>of</w:t>
      </w:r>
      <w:r>
        <w:rPr>
          <w:spacing w:val="15"/>
        </w:rPr>
        <w:t xml:space="preserve"> </w:t>
      </w:r>
      <w:proofErr w:type="spellStart"/>
      <w:r>
        <w:t>Nai</w:t>
      </w:r>
      <w:proofErr w:type="spellEnd"/>
      <w:r>
        <w:t>,</w:t>
      </w:r>
      <w:r>
        <w:rPr>
          <w:spacing w:val="4"/>
        </w:rPr>
        <w:t xml:space="preserve"> </w:t>
      </w:r>
      <w:r>
        <w:t>see</w:t>
      </w:r>
      <w:r>
        <w:rPr>
          <w:spacing w:val="6"/>
        </w:rPr>
        <w:t xml:space="preserve"> </w:t>
      </w:r>
      <w:r>
        <w:rPr>
          <w:spacing w:val="-2"/>
        </w:rPr>
        <w:t>Figure</w:t>
      </w:r>
    </w:p>
    <w:p w14:paraId="5D934543" w14:textId="77777777" w:rsidR="00FE1B5A" w:rsidRDefault="00000000">
      <w:pPr>
        <w:pStyle w:val="BodyText"/>
        <w:spacing w:before="5"/>
        <w:ind w:left="162" w:right="790" w:firstLine="3"/>
        <w:jc w:val="both"/>
      </w:pPr>
      <w:r>
        <w:t>5.2</w:t>
      </w:r>
      <w:r>
        <w:rPr>
          <w:spacing w:val="-9"/>
        </w:rPr>
        <w:t xml:space="preserve"> </w:t>
      </w:r>
      <w:r>
        <w:t>-</w:t>
      </w:r>
      <w:r>
        <w:rPr>
          <w:spacing w:val="40"/>
        </w:rPr>
        <w:t xml:space="preserve"> </w:t>
      </w:r>
      <w:r>
        <w:t xml:space="preserve">higher </w:t>
      </w:r>
      <w:proofErr w:type="spellStart"/>
      <w:r>
        <w:t>Nai</w:t>
      </w:r>
      <w:proofErr w:type="spellEnd"/>
      <w:r>
        <w:t xml:space="preserve"> gives a </w:t>
      </w:r>
      <w:r>
        <w:rPr>
          <w:i/>
          <w:sz w:val="18"/>
        </w:rPr>
        <w:t xml:space="preserve">slightly </w:t>
      </w:r>
      <w:r>
        <w:t xml:space="preserve">lower </w:t>
      </w:r>
      <w:proofErr w:type="spellStart"/>
      <w:r>
        <w:t>Rsm</w:t>
      </w:r>
      <w:proofErr w:type="spellEnd"/>
      <w:r>
        <w:t>· Now the</w:t>
      </w:r>
      <w:r>
        <w:rPr>
          <w:spacing w:val="-2"/>
        </w:rPr>
        <w:t xml:space="preserve"> </w:t>
      </w:r>
      <w:proofErr w:type="spellStart"/>
      <w:r>
        <w:t>ef­</w:t>
      </w:r>
      <w:proofErr w:type="spellEnd"/>
      <w:r>
        <w:t xml:space="preserve"> </w:t>
      </w:r>
      <w:proofErr w:type="spellStart"/>
      <w:r>
        <w:t>fective</w:t>
      </w:r>
      <w:proofErr w:type="spellEnd"/>
      <w:r>
        <w:t xml:space="preserve"> influent </w:t>
      </w:r>
      <w:proofErr w:type="spellStart"/>
      <w:r>
        <w:t>Nai</w:t>
      </w:r>
      <w:proofErr w:type="spellEnd"/>
      <w:r>
        <w:t xml:space="preserve"> (see later) will rarely be less than </w:t>
      </w:r>
      <w:proofErr w:type="gramStart"/>
      <w:r>
        <w:t>about</w:t>
      </w:r>
      <w:r>
        <w:rPr>
          <w:spacing w:val="37"/>
        </w:rPr>
        <w:t xml:space="preserve">  </w:t>
      </w:r>
      <w:r>
        <w:t>20</w:t>
      </w:r>
      <w:proofErr w:type="gramEnd"/>
      <w:r>
        <w:rPr>
          <w:spacing w:val="17"/>
        </w:rPr>
        <w:t xml:space="preserve"> </w:t>
      </w:r>
      <w:r>
        <w:t>mg/£.</w:t>
      </w:r>
      <w:r>
        <w:rPr>
          <w:spacing w:val="33"/>
        </w:rPr>
        <w:t xml:space="preserve">  </w:t>
      </w:r>
      <w:proofErr w:type="gramStart"/>
      <w:r>
        <w:t>Noting</w:t>
      </w:r>
      <w:r>
        <w:rPr>
          <w:spacing w:val="35"/>
        </w:rPr>
        <w:t xml:space="preserve">  </w:t>
      </w:r>
      <w:r>
        <w:t>that</w:t>
      </w:r>
      <w:proofErr w:type="gramEnd"/>
      <w:r>
        <w:rPr>
          <w:spacing w:val="39"/>
        </w:rPr>
        <w:t xml:space="preserve">  </w:t>
      </w:r>
      <w:proofErr w:type="spellStart"/>
      <w:r>
        <w:t>Knr</w:t>
      </w:r>
      <w:proofErr w:type="spellEnd"/>
      <w:r>
        <w:rPr>
          <w:spacing w:val="76"/>
          <w:w w:val="150"/>
        </w:rPr>
        <w:t xml:space="preserve">  </w:t>
      </w:r>
      <w:r>
        <w:t>1</w:t>
      </w:r>
      <w:r>
        <w:rPr>
          <w:spacing w:val="14"/>
        </w:rPr>
        <w:t xml:space="preserve"> </w:t>
      </w:r>
      <w:r>
        <w:t>mgN/£,</w:t>
      </w:r>
      <w:r>
        <w:rPr>
          <w:spacing w:val="35"/>
        </w:rPr>
        <w:t xml:space="preserve">  </w:t>
      </w:r>
      <w:r>
        <w:rPr>
          <w:spacing w:val="-4"/>
        </w:rPr>
        <w:t>then</w:t>
      </w:r>
    </w:p>
    <w:p w14:paraId="5D934544" w14:textId="77777777" w:rsidR="00FE1B5A" w:rsidRDefault="00FE1B5A">
      <w:pPr>
        <w:jc w:val="both"/>
        <w:sectPr w:rsidR="00FE1B5A">
          <w:type w:val="continuous"/>
          <w:pgSz w:w="11910" w:h="16840"/>
          <w:pgMar w:top="0" w:right="0" w:bottom="0" w:left="0" w:header="720" w:footer="720" w:gutter="0"/>
          <w:cols w:num="2" w:space="720" w:equalWidth="0">
            <w:col w:w="6122" w:space="40"/>
            <w:col w:w="5748"/>
          </w:cols>
        </w:sectPr>
      </w:pPr>
    </w:p>
    <w:p w14:paraId="5D934545" w14:textId="77777777" w:rsidR="00FE1B5A" w:rsidRDefault="00000000">
      <w:pPr>
        <w:pStyle w:val="BodyText"/>
        <w:tabs>
          <w:tab w:val="left" w:pos="2370"/>
        </w:tabs>
        <w:spacing w:before="130" w:line="217" w:lineRule="exact"/>
        <w:ind w:left="1701"/>
      </w:pPr>
      <w:r>
        <w:rPr>
          <w:b/>
          <w:sz w:val="18"/>
        </w:rPr>
        <w:t>N</w:t>
      </w:r>
      <w:r>
        <w:rPr>
          <w:b/>
          <w:spacing w:val="61"/>
          <w:sz w:val="18"/>
        </w:rPr>
        <w:t xml:space="preserve"> </w:t>
      </w:r>
      <w:r>
        <w:rPr>
          <w:spacing w:val="-10"/>
        </w:rPr>
        <w:t>=</w:t>
      </w:r>
      <w:r>
        <w:tab/>
      </w:r>
      <w:proofErr w:type="gramStart"/>
      <w:r>
        <w:rPr>
          <w:spacing w:val="-2"/>
          <w:u w:val="thick"/>
        </w:rPr>
        <w:t>knr!bnr</w:t>
      </w:r>
      <w:proofErr w:type="gramEnd"/>
      <w:r>
        <w:rPr>
          <w:spacing w:val="-2"/>
          <w:u w:val="thick"/>
        </w:rPr>
        <w:t>+1/Rs)</w:t>
      </w:r>
    </w:p>
    <w:p w14:paraId="5D934546" w14:textId="77777777" w:rsidR="00FE1B5A" w:rsidRDefault="00000000">
      <w:pPr>
        <w:pStyle w:val="BodyText"/>
        <w:tabs>
          <w:tab w:val="left" w:pos="2228"/>
        </w:tabs>
        <w:spacing w:line="217" w:lineRule="exact"/>
        <w:ind w:left="1795"/>
      </w:pPr>
      <w:r>
        <w:rPr>
          <w:spacing w:val="-10"/>
          <w:w w:val="95"/>
        </w:rPr>
        <w:t>a</w:t>
      </w:r>
      <w:r>
        <w:tab/>
      </w:r>
      <w:r>
        <w:rPr>
          <w:w w:val="105"/>
        </w:rPr>
        <w:t>µ</w:t>
      </w:r>
      <w:proofErr w:type="spellStart"/>
      <w:r>
        <w:rPr>
          <w:w w:val="105"/>
        </w:rPr>
        <w:t>nmr</w:t>
      </w:r>
      <w:proofErr w:type="spellEnd"/>
      <w:r>
        <w:rPr>
          <w:w w:val="105"/>
        </w:rPr>
        <w:t>-</w:t>
      </w:r>
      <w:r>
        <w:rPr>
          <w:spacing w:val="-2"/>
          <w:w w:val="105"/>
        </w:rPr>
        <w:t>(bnr+1/</w:t>
      </w:r>
      <w:proofErr w:type="spellStart"/>
      <w:r>
        <w:rPr>
          <w:spacing w:val="-2"/>
          <w:w w:val="105"/>
        </w:rPr>
        <w:t>Rsl</w:t>
      </w:r>
      <w:proofErr w:type="spellEnd"/>
    </w:p>
    <w:p w14:paraId="5D934547" w14:textId="77777777" w:rsidR="00FE1B5A" w:rsidRDefault="00000000">
      <w:pPr>
        <w:spacing w:before="11"/>
        <w:rPr>
          <w:sz w:val="17"/>
        </w:rPr>
      </w:pPr>
      <w:r>
        <w:br w:type="column"/>
      </w:r>
    </w:p>
    <w:p w14:paraId="5D934548" w14:textId="77777777" w:rsidR="00FE1B5A" w:rsidRDefault="00000000">
      <w:pPr>
        <w:pStyle w:val="BodyText"/>
        <w:ind w:left="1701"/>
      </w:pPr>
      <w:r>
        <w:rPr>
          <w:spacing w:val="-2"/>
        </w:rPr>
        <w:t>(5.13)</w:t>
      </w:r>
    </w:p>
    <w:p w14:paraId="5D934549" w14:textId="77777777" w:rsidR="00FE1B5A" w:rsidRDefault="00FE1B5A">
      <w:pPr>
        <w:sectPr w:rsidR="00FE1B5A">
          <w:type w:val="continuous"/>
          <w:pgSz w:w="11910" w:h="16840"/>
          <w:pgMar w:top="0" w:right="0" w:bottom="0" w:left="0" w:header="720" w:footer="720" w:gutter="0"/>
          <w:cols w:num="2" w:space="720" w:equalWidth="0">
            <w:col w:w="3859" w:space="67"/>
            <w:col w:w="7984"/>
          </w:cols>
        </w:sectPr>
      </w:pPr>
    </w:p>
    <w:p w14:paraId="5D93454A" w14:textId="77777777" w:rsidR="00FE1B5A" w:rsidRDefault="00FE1B5A">
      <w:pPr>
        <w:pStyle w:val="BodyText"/>
        <w:rPr>
          <w:sz w:val="12"/>
        </w:rPr>
      </w:pPr>
    </w:p>
    <w:p w14:paraId="5D93454B" w14:textId="77777777" w:rsidR="00FE1B5A" w:rsidRDefault="00FE1B5A">
      <w:pPr>
        <w:rPr>
          <w:sz w:val="12"/>
        </w:rPr>
        <w:sectPr w:rsidR="00FE1B5A">
          <w:type w:val="continuous"/>
          <w:pgSz w:w="11910" w:h="16840"/>
          <w:pgMar w:top="0" w:right="0" w:bottom="0" w:left="0" w:header="720" w:footer="720" w:gutter="0"/>
          <w:cols w:space="720"/>
        </w:sectPr>
      </w:pPr>
    </w:p>
    <w:p w14:paraId="5D93454C" w14:textId="2917C262" w:rsidR="00FE1B5A" w:rsidRDefault="00000000">
      <w:pPr>
        <w:pStyle w:val="BodyText"/>
        <w:spacing w:before="95" w:line="242" w:lineRule="auto"/>
        <w:ind w:left="1327" w:firstLine="403"/>
        <w:jc w:val="both"/>
      </w:pPr>
      <w:r>
        <w:t>It is</w:t>
      </w:r>
      <w:r>
        <w:rPr>
          <w:spacing w:val="-6"/>
        </w:rPr>
        <w:t xml:space="preserve"> </w:t>
      </w:r>
      <w:r>
        <w:t>of interest to note that</w:t>
      </w:r>
      <w:r>
        <w:rPr>
          <w:spacing w:val="-2"/>
        </w:rPr>
        <w:t xml:space="preserve"> </w:t>
      </w:r>
      <w:r>
        <w:t>in</w:t>
      </w:r>
      <w:r>
        <w:rPr>
          <w:spacing w:val="-4"/>
        </w:rPr>
        <w:t xml:space="preserve"> </w:t>
      </w:r>
      <w:r>
        <w:t>Eq. 5.13</w:t>
      </w:r>
      <w:r>
        <w:rPr>
          <w:spacing w:val="-8"/>
        </w:rPr>
        <w:t xml:space="preserve"> </w:t>
      </w:r>
      <w:r>
        <w:t>the</w:t>
      </w:r>
      <w:r>
        <w:rPr>
          <w:spacing w:val="-5"/>
        </w:rPr>
        <w:t xml:space="preserve"> </w:t>
      </w:r>
      <w:r>
        <w:t>ammonia concentration (</w:t>
      </w:r>
      <w:proofErr w:type="spellStart"/>
      <w:r>
        <w:t>Nal</w:t>
      </w:r>
      <w:proofErr w:type="spellEnd"/>
      <w:r>
        <w:t xml:space="preserve"> in the reactor (and effluent) is in­ dependent of the</w:t>
      </w:r>
      <w:r>
        <w:rPr>
          <w:spacing w:val="-1"/>
        </w:rPr>
        <w:t xml:space="preserve"> </w:t>
      </w:r>
      <w:r>
        <w:t>specific yield</w:t>
      </w:r>
      <w:r>
        <w:rPr>
          <w:spacing w:val="-2"/>
        </w:rPr>
        <w:t xml:space="preserve"> </w:t>
      </w:r>
      <w:r>
        <w:t>constant (</w:t>
      </w:r>
      <w:proofErr w:type="spellStart"/>
      <w:r>
        <w:t>Ynl</w:t>
      </w:r>
      <w:proofErr w:type="spellEnd"/>
      <w:r>
        <w:t xml:space="preserve"> and the</w:t>
      </w:r>
      <w:r>
        <w:rPr>
          <w:spacing w:val="-2"/>
        </w:rPr>
        <w:t xml:space="preserve"> </w:t>
      </w:r>
      <w:r>
        <w:t>in­ fluent ammonia concentration (Nail. Using the same nitrification kinetic constants as those in Figure 5.1</w:t>
      </w:r>
      <w:r>
        <w:rPr>
          <w:spacing w:val="-4"/>
        </w:rPr>
        <w:t xml:space="preserve"> </w:t>
      </w:r>
      <w:r>
        <w:t xml:space="preserve">and taking </w:t>
      </w:r>
      <w:proofErr w:type="spellStart"/>
      <w:r>
        <w:t>bnr</w:t>
      </w:r>
      <w:proofErr w:type="spellEnd"/>
      <w:r>
        <w:t>=0,0, a plot of Eq. 5.13with Na versus sludge age Rs is given in Figure 5.2. Note that at long sludge ages Na is very low</w:t>
      </w:r>
      <w:r>
        <w:rPr>
          <w:spacing w:val="-1"/>
        </w:rPr>
        <w:t xml:space="preserve"> </w:t>
      </w:r>
      <w:r>
        <w:t>and remains so until the sludge age is lowered to about 3,5 days below which, Na increases rapidly</w:t>
      </w:r>
      <w:r>
        <w:rPr>
          <w:spacing w:val="40"/>
        </w:rPr>
        <w:t xml:space="preserve"> </w:t>
      </w:r>
      <w:r>
        <w:t>until, in terms of</w:t>
      </w:r>
      <w:r>
        <w:rPr>
          <w:spacing w:val="39"/>
        </w:rPr>
        <w:t xml:space="preserve"> </w:t>
      </w:r>
      <w:r>
        <w:t>this equation,</w:t>
      </w:r>
      <w:r>
        <w:rPr>
          <w:spacing w:val="40"/>
        </w:rPr>
        <w:t xml:space="preserve"> </w:t>
      </w:r>
      <w:r>
        <w:t xml:space="preserve">Na can exceed the influent concentration, </w:t>
      </w:r>
      <w:proofErr w:type="spellStart"/>
      <w:r>
        <w:t>Nai</w:t>
      </w:r>
      <w:proofErr w:type="spellEnd"/>
      <w:r>
        <w:rPr>
          <w:spacing w:val="-11"/>
        </w:rPr>
        <w:t xml:space="preserve"> </w:t>
      </w:r>
      <w:r>
        <w:t>- evidently the limit of application of</w:t>
      </w:r>
      <w:r>
        <w:rPr>
          <w:spacing w:val="34"/>
        </w:rPr>
        <w:t xml:space="preserve"> </w:t>
      </w:r>
      <w:r>
        <w:t>the equation is when Na=</w:t>
      </w:r>
      <w:r>
        <w:rPr>
          <w:spacing w:val="-10"/>
        </w:rPr>
        <w:t xml:space="preserve"> </w:t>
      </w:r>
      <w:proofErr w:type="spellStart"/>
      <w:r>
        <w:t>Nai</w:t>
      </w:r>
      <w:proofErr w:type="spellEnd"/>
      <w:r>
        <w:t xml:space="preserve">· </w:t>
      </w:r>
      <w:proofErr w:type="spellStart"/>
      <w:r>
        <w:t>Substitut</w:t>
      </w:r>
      <w:proofErr w:type="spellEnd"/>
      <w:r>
        <w:t>-</w:t>
      </w:r>
    </w:p>
    <w:p w14:paraId="5D93454E" w14:textId="4BB08010" w:rsidR="00FE1B5A" w:rsidRDefault="00FE1B5A">
      <w:pPr>
        <w:spacing w:line="769" w:lineRule="exact"/>
        <w:ind w:left="192"/>
        <w:rPr>
          <w:sz w:val="82"/>
        </w:rPr>
      </w:pPr>
    </w:p>
    <w:p w14:paraId="5D93454F" w14:textId="77777777" w:rsidR="00FE1B5A" w:rsidRDefault="00000000">
      <w:pPr>
        <w:rPr>
          <w:sz w:val="18"/>
        </w:rPr>
      </w:pPr>
      <w:r>
        <w:br w:type="column"/>
      </w:r>
    </w:p>
    <w:p w14:paraId="5D934550" w14:textId="77777777" w:rsidR="00FE1B5A" w:rsidRDefault="00FE1B5A">
      <w:pPr>
        <w:pStyle w:val="BodyText"/>
        <w:rPr>
          <w:sz w:val="18"/>
        </w:rPr>
      </w:pPr>
    </w:p>
    <w:p w14:paraId="5D934551" w14:textId="77777777" w:rsidR="00FE1B5A" w:rsidRDefault="00FE1B5A">
      <w:pPr>
        <w:pStyle w:val="BodyText"/>
        <w:rPr>
          <w:sz w:val="18"/>
        </w:rPr>
      </w:pPr>
    </w:p>
    <w:p w14:paraId="5D934552" w14:textId="77777777" w:rsidR="00FE1B5A" w:rsidRDefault="00FE1B5A">
      <w:pPr>
        <w:pStyle w:val="BodyText"/>
        <w:rPr>
          <w:sz w:val="18"/>
        </w:rPr>
      </w:pPr>
    </w:p>
    <w:p w14:paraId="5D934553" w14:textId="77777777" w:rsidR="00FE1B5A" w:rsidRDefault="00FE1B5A">
      <w:pPr>
        <w:pStyle w:val="BodyText"/>
        <w:rPr>
          <w:sz w:val="18"/>
        </w:rPr>
      </w:pPr>
    </w:p>
    <w:p w14:paraId="5D934554" w14:textId="77777777" w:rsidR="00FE1B5A" w:rsidRDefault="00FE1B5A">
      <w:pPr>
        <w:pStyle w:val="BodyText"/>
        <w:rPr>
          <w:sz w:val="18"/>
        </w:rPr>
      </w:pPr>
    </w:p>
    <w:p w14:paraId="5D934555" w14:textId="77777777" w:rsidR="00FE1B5A" w:rsidRDefault="00FE1B5A">
      <w:pPr>
        <w:pStyle w:val="BodyText"/>
        <w:rPr>
          <w:sz w:val="18"/>
        </w:rPr>
      </w:pPr>
    </w:p>
    <w:p w14:paraId="5D934556" w14:textId="77777777" w:rsidR="00FE1B5A" w:rsidRDefault="00FE1B5A">
      <w:pPr>
        <w:pStyle w:val="BodyText"/>
        <w:rPr>
          <w:sz w:val="18"/>
        </w:rPr>
      </w:pPr>
    </w:p>
    <w:p w14:paraId="5D934557" w14:textId="77777777" w:rsidR="00FE1B5A" w:rsidRDefault="00FE1B5A">
      <w:pPr>
        <w:pStyle w:val="BodyText"/>
        <w:rPr>
          <w:sz w:val="25"/>
        </w:rPr>
      </w:pPr>
    </w:p>
    <w:p w14:paraId="5D934558" w14:textId="77777777" w:rsidR="00FE1B5A" w:rsidRDefault="00000000">
      <w:pPr>
        <w:ind w:left="2041" w:right="1891"/>
        <w:jc w:val="center"/>
        <w:rPr>
          <w:b/>
          <w:sz w:val="16"/>
        </w:rPr>
      </w:pPr>
      <w:r>
        <w:pict w14:anchorId="5D9349D1">
          <v:group id="docshapegroup17" o:spid="_x0000_s2418" style="position:absolute;left:0;text-align:left;margin-left:316pt;margin-top:-244.4pt;width:241.6pt;height:241.5pt;z-index:15734784;mso-position-horizontal-relative:page" coordorigin="6320,-4888" coordsize="4832,48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8" o:spid="_x0000_s2445" type="#_x0000_t75" style="position:absolute;left:6715;top:-852;width:4437;height:793">
              <v:imagedata r:id="rId14" o:title=""/>
            </v:shape>
            <v:shape id="docshape19" o:spid="_x0000_s2444" style="position:absolute;left:6859;top:-4889;width:4247;height:4035" coordorigin="6860,-4888" coordsize="4247,4035" o:spt="100" adj="0,,0" path="m11083,-854r,-4034m6860,-4855r4247,e" filled="f" strokeweight=".42361mm">
              <v:stroke joinstyle="round"/>
              <v:formulas/>
              <v:path arrowok="t" o:connecttype="segments"/>
            </v:shape>
            <v:shape id="docshape20" o:spid="_x0000_s2443" type="#_x0000_t202" style="position:absolute;left:8428;top:-4117;width:2559;height:1498" filled="f" stroked="f">
              <v:textbox inset="0,0,0,0">
                <w:txbxContent>
                  <w:p w14:paraId="5D934A5D" w14:textId="77777777" w:rsidR="00FE1B5A" w:rsidRDefault="00000000">
                    <w:pPr>
                      <w:tabs>
                        <w:tab w:val="left" w:pos="2024"/>
                      </w:tabs>
                      <w:spacing w:line="288" w:lineRule="exact"/>
                      <w:rPr>
                        <w:sz w:val="16"/>
                      </w:rPr>
                    </w:pPr>
                    <w:r>
                      <w:rPr>
                        <w:spacing w:val="-4"/>
                        <w:sz w:val="16"/>
                      </w:rPr>
                      <w:t>Data</w:t>
                    </w:r>
                    <w:r>
                      <w:rPr>
                        <w:spacing w:val="15"/>
                        <w:sz w:val="16"/>
                      </w:rPr>
                      <w:t xml:space="preserve"> </w:t>
                    </w:r>
                    <w:r>
                      <w:rPr>
                        <w:b/>
                        <w:spacing w:val="-4"/>
                        <w:sz w:val="17"/>
                      </w:rPr>
                      <w:t>from</w:t>
                    </w:r>
                    <w:r>
                      <w:rPr>
                        <w:b/>
                        <w:spacing w:val="22"/>
                        <w:sz w:val="17"/>
                      </w:rPr>
                      <w:t xml:space="preserve"> </w:t>
                    </w:r>
                    <w:proofErr w:type="gramStart"/>
                    <w:r>
                      <w:rPr>
                        <w:b/>
                        <w:spacing w:val="-4"/>
                        <w:sz w:val="17"/>
                      </w:rPr>
                      <w:t>Downing</w:t>
                    </w:r>
                    <w:r>
                      <w:rPr>
                        <w:b/>
                        <w:spacing w:val="-7"/>
                        <w:sz w:val="17"/>
                      </w:rPr>
                      <w:t xml:space="preserve"> </w:t>
                    </w:r>
                    <w:r>
                      <w:rPr>
                        <w:rFonts w:ascii="Times New Roman"/>
                        <w:spacing w:val="-5"/>
                        <w:sz w:val="26"/>
                      </w:rPr>
                      <w:t>!!</w:t>
                    </w:r>
                    <w:proofErr w:type="gramEnd"/>
                    <w:r>
                      <w:rPr>
                        <w:rFonts w:ascii="Times New Roman"/>
                        <w:sz w:val="26"/>
                      </w:rPr>
                      <w:tab/>
                    </w:r>
                    <w:r>
                      <w:rPr>
                        <w:spacing w:val="-2"/>
                        <w:sz w:val="16"/>
                      </w:rPr>
                      <w:t>(1964)</w:t>
                    </w:r>
                  </w:p>
                  <w:p w14:paraId="5D934A5E" w14:textId="77777777" w:rsidR="00FE1B5A" w:rsidRDefault="00000000">
                    <w:pPr>
                      <w:spacing w:before="87"/>
                      <w:ind w:left="266"/>
                      <w:rPr>
                        <w:sz w:val="17"/>
                      </w:rPr>
                    </w:pPr>
                    <w:proofErr w:type="spellStart"/>
                    <w:r>
                      <w:rPr>
                        <w:sz w:val="17"/>
                      </w:rPr>
                      <w:t>Yn</w:t>
                    </w:r>
                    <w:proofErr w:type="spellEnd"/>
                    <w:r>
                      <w:rPr>
                        <w:spacing w:val="27"/>
                        <w:sz w:val="17"/>
                      </w:rPr>
                      <w:t xml:space="preserve"> </w:t>
                    </w:r>
                    <w:r>
                      <w:rPr>
                        <w:sz w:val="19"/>
                      </w:rPr>
                      <w:t>=</w:t>
                    </w:r>
                    <w:r>
                      <w:rPr>
                        <w:spacing w:val="7"/>
                        <w:w w:val="110"/>
                        <w:sz w:val="19"/>
                      </w:rPr>
                      <w:t xml:space="preserve"> </w:t>
                    </w:r>
                    <w:r>
                      <w:rPr>
                        <w:w w:val="110"/>
                        <w:sz w:val="17"/>
                      </w:rPr>
                      <w:t>0,05</w:t>
                    </w:r>
                    <w:r>
                      <w:rPr>
                        <w:spacing w:val="22"/>
                        <w:w w:val="110"/>
                        <w:sz w:val="17"/>
                      </w:rPr>
                      <w:t xml:space="preserve"> </w:t>
                    </w:r>
                    <w:proofErr w:type="spellStart"/>
                    <w:r>
                      <w:rPr>
                        <w:spacing w:val="-2"/>
                        <w:sz w:val="17"/>
                      </w:rPr>
                      <w:t>mgVSS</w:t>
                    </w:r>
                    <w:proofErr w:type="spellEnd"/>
                    <w:r>
                      <w:rPr>
                        <w:spacing w:val="-2"/>
                        <w:sz w:val="17"/>
                      </w:rPr>
                      <w:t>/mgN</w:t>
                    </w:r>
                  </w:p>
                  <w:p w14:paraId="5D934A5F" w14:textId="77777777" w:rsidR="00FE1B5A" w:rsidRDefault="00000000">
                    <w:pPr>
                      <w:spacing w:before="94" w:line="331" w:lineRule="auto"/>
                      <w:ind w:left="273" w:right="849" w:hanging="32"/>
                      <w:rPr>
                        <w:sz w:val="17"/>
                      </w:rPr>
                    </w:pPr>
                    <w:proofErr w:type="gramStart"/>
                    <w:r>
                      <w:rPr>
                        <w:w w:val="105"/>
                        <w:sz w:val="17"/>
                      </w:rPr>
                      <w:t>.</w:t>
                    </w:r>
                    <w:proofErr w:type="spellStart"/>
                    <w:r>
                      <w:rPr>
                        <w:w w:val="105"/>
                        <w:sz w:val="17"/>
                      </w:rPr>
                      <w:t>Unm</w:t>
                    </w:r>
                    <w:proofErr w:type="spellEnd"/>
                    <w:proofErr w:type="gramEnd"/>
                    <w:r>
                      <w:rPr>
                        <w:w w:val="105"/>
                        <w:sz w:val="17"/>
                      </w:rPr>
                      <w:t xml:space="preserve"> </w:t>
                    </w:r>
                    <w:r>
                      <w:rPr>
                        <w:w w:val="105"/>
                        <w:sz w:val="19"/>
                      </w:rPr>
                      <w:t xml:space="preserve">= </w:t>
                    </w:r>
                    <w:r>
                      <w:rPr>
                        <w:w w:val="110"/>
                        <w:sz w:val="17"/>
                      </w:rPr>
                      <w:t>0,33</w:t>
                    </w:r>
                    <w:r>
                      <w:rPr>
                        <w:spacing w:val="40"/>
                        <w:w w:val="110"/>
                        <w:sz w:val="17"/>
                      </w:rPr>
                      <w:t xml:space="preserve"> </w:t>
                    </w:r>
                    <w:r>
                      <w:rPr>
                        <w:w w:val="110"/>
                        <w:sz w:val="17"/>
                      </w:rPr>
                      <w:t xml:space="preserve">/d </w:t>
                    </w:r>
                    <w:proofErr w:type="spellStart"/>
                    <w:r>
                      <w:rPr>
                        <w:w w:val="110"/>
                        <w:sz w:val="17"/>
                      </w:rPr>
                      <w:t>Kn</w:t>
                    </w:r>
                    <w:proofErr w:type="spellEnd"/>
                    <w:r>
                      <w:rPr>
                        <w:w w:val="110"/>
                        <w:sz w:val="17"/>
                      </w:rPr>
                      <w:t xml:space="preserve"> </w:t>
                    </w:r>
                    <w:r>
                      <w:rPr>
                        <w:w w:val="105"/>
                        <w:sz w:val="19"/>
                      </w:rPr>
                      <w:t>=</w:t>
                    </w:r>
                    <w:r>
                      <w:rPr>
                        <w:spacing w:val="-30"/>
                        <w:w w:val="105"/>
                        <w:sz w:val="19"/>
                      </w:rPr>
                      <w:t xml:space="preserve"> </w:t>
                    </w:r>
                    <w:r>
                      <w:rPr>
                        <w:rFonts w:ascii="Times New Roman"/>
                        <w:w w:val="110"/>
                        <w:sz w:val="19"/>
                      </w:rPr>
                      <w:t>1,0</w:t>
                    </w:r>
                    <w:r>
                      <w:rPr>
                        <w:rFonts w:ascii="Times New Roman"/>
                        <w:spacing w:val="40"/>
                        <w:w w:val="110"/>
                        <w:sz w:val="19"/>
                      </w:rPr>
                      <w:t xml:space="preserve"> </w:t>
                    </w:r>
                    <w:r>
                      <w:rPr>
                        <w:w w:val="110"/>
                        <w:sz w:val="17"/>
                      </w:rPr>
                      <w:t>mgN/t</w:t>
                    </w:r>
                  </w:p>
                  <w:p w14:paraId="5D934A60" w14:textId="77777777" w:rsidR="00FE1B5A" w:rsidRDefault="00000000">
                    <w:pPr>
                      <w:spacing w:line="206" w:lineRule="exact"/>
                      <w:ind w:left="265"/>
                      <w:rPr>
                        <w:rFonts w:ascii="Times New Roman" w:hAnsi="Times New Roman"/>
                        <w:sz w:val="19"/>
                      </w:rPr>
                    </w:pPr>
                    <w:proofErr w:type="gramStart"/>
                    <w:r>
                      <w:rPr>
                        <w:w w:val="130"/>
                        <w:sz w:val="16"/>
                      </w:rPr>
                      <w:t>at</w:t>
                    </w:r>
                    <w:r>
                      <w:rPr>
                        <w:spacing w:val="15"/>
                        <w:w w:val="130"/>
                        <w:sz w:val="16"/>
                      </w:rPr>
                      <w:t xml:space="preserve">  </w:t>
                    </w:r>
                    <w:r>
                      <w:rPr>
                        <w:rFonts w:ascii="Times New Roman" w:hAnsi="Times New Roman"/>
                        <w:spacing w:val="-4"/>
                        <w:w w:val="130"/>
                        <w:sz w:val="19"/>
                      </w:rPr>
                      <w:t>20</w:t>
                    </w:r>
                    <w:proofErr w:type="gramEnd"/>
                    <w:r>
                      <w:rPr>
                        <w:rFonts w:ascii="Times New Roman" w:hAnsi="Times New Roman"/>
                        <w:spacing w:val="-4"/>
                        <w:w w:val="130"/>
                        <w:sz w:val="19"/>
                      </w:rPr>
                      <w:t>°c</w:t>
                    </w:r>
                  </w:p>
                </w:txbxContent>
              </v:textbox>
            </v:shape>
            <v:shape id="docshape21" o:spid="_x0000_s2442" type="#_x0000_t202" style="position:absolute;left:6320;top:-2057;width:105;height:157" filled="f" stroked="f">
              <v:textbox inset="0,0,0,0">
                <w:txbxContent>
                  <w:p w14:paraId="5D934A61" w14:textId="77777777" w:rsidR="00FE1B5A" w:rsidRDefault="00000000">
                    <w:pPr>
                      <w:spacing w:line="156" w:lineRule="exact"/>
                      <w:rPr>
                        <w:sz w:val="14"/>
                      </w:rPr>
                    </w:pPr>
                    <w:r>
                      <w:rPr>
                        <w:w w:val="108"/>
                        <w:sz w:val="14"/>
                      </w:rPr>
                      <w:t>0</w:t>
                    </w:r>
                  </w:p>
                </w:txbxContent>
              </v:textbox>
            </v:shape>
            <v:shape id="docshape22" o:spid="_x0000_s2441" type="#_x0000_t202" style="position:absolute;left:6365;top:-2251;width:147;height:244" filled="f" stroked="f">
              <v:textbox inset="0,0,0,0">
                <w:txbxContent>
                  <w:p w14:paraId="5D934A62" w14:textId="77777777" w:rsidR="00FE1B5A" w:rsidRDefault="00000000">
                    <w:pPr>
                      <w:spacing w:line="244" w:lineRule="exact"/>
                      <w:rPr>
                        <w:rFonts w:ascii="Times New Roman"/>
                      </w:rPr>
                    </w:pPr>
                    <w:r>
                      <w:rPr>
                        <w:rFonts w:ascii="Times New Roman"/>
                        <w:w w:val="129"/>
                      </w:rPr>
                      <w:t>z</w:t>
                    </w:r>
                  </w:p>
                </w:txbxContent>
              </v:textbox>
            </v:shape>
            <v:shape id="docshape23" o:spid="_x0000_s2440" type="#_x0000_t202" style="position:absolute;left:7600;top:-2173;width:158;height:265" filled="f" stroked="f">
              <v:textbox inset="0,0,0,0">
                <w:txbxContent>
                  <w:p w14:paraId="5D934A63" w14:textId="77777777" w:rsidR="00FE1B5A" w:rsidRDefault="00000000">
                    <w:pPr>
                      <w:spacing w:line="90" w:lineRule="exact"/>
                      <w:rPr>
                        <w:rFonts w:ascii="Times New Roman"/>
                        <w:sz w:val="10"/>
                      </w:rPr>
                    </w:pPr>
                    <w:r>
                      <w:rPr>
                        <w:rFonts w:ascii="Times New Roman"/>
                        <w:spacing w:val="-5"/>
                        <w:w w:val="110"/>
                        <w:sz w:val="10"/>
                      </w:rPr>
                      <w:t>Cl)</w:t>
                    </w:r>
                  </w:p>
                  <w:p w14:paraId="5D934A64" w14:textId="77777777" w:rsidR="00FE1B5A" w:rsidRDefault="00000000">
                    <w:pPr>
                      <w:spacing w:line="175" w:lineRule="exact"/>
                      <w:ind w:left="3"/>
                      <w:rPr>
                        <w:sz w:val="17"/>
                      </w:rPr>
                    </w:pPr>
                    <w:r>
                      <w:rPr>
                        <w:w w:val="107"/>
                        <w:sz w:val="17"/>
                      </w:rPr>
                      <w:t>w</w:t>
                    </w:r>
                  </w:p>
                </w:txbxContent>
              </v:textbox>
            </v:shape>
            <v:shape id="docshape24" o:spid="_x0000_s2439" type="#_x0000_t202" style="position:absolute;left:6350;top:-1926;width:167;height:179" filled="f" stroked="f">
              <v:textbox inset="0,0,0,0">
                <w:txbxContent>
                  <w:p w14:paraId="5D934A65" w14:textId="77777777" w:rsidR="00FE1B5A" w:rsidRDefault="00000000">
                    <w:pPr>
                      <w:spacing w:line="179" w:lineRule="exact"/>
                      <w:rPr>
                        <w:sz w:val="16"/>
                      </w:rPr>
                    </w:pPr>
                    <w:r>
                      <w:rPr>
                        <w:spacing w:val="-2"/>
                        <w:w w:val="75"/>
                        <w:sz w:val="16"/>
                      </w:rPr>
                      <w:t>::!!:</w:t>
                    </w:r>
                  </w:p>
                </w:txbxContent>
              </v:textbox>
            </v:shape>
            <v:shape id="docshape25" o:spid="_x0000_s2438" type="#_x0000_t202" style="position:absolute;left:7332;top:-2028;width:113;height:157" filled="f" stroked="f">
              <v:textbox inset="0,0,0,0">
                <w:txbxContent>
                  <w:p w14:paraId="5D934A66" w14:textId="77777777" w:rsidR="00FE1B5A" w:rsidRDefault="00000000">
                    <w:pPr>
                      <w:spacing w:line="156" w:lineRule="exact"/>
                      <w:rPr>
                        <w:sz w:val="14"/>
                      </w:rPr>
                    </w:pPr>
                    <w:r>
                      <w:rPr>
                        <w:spacing w:val="-5"/>
                        <w:w w:val="110"/>
                        <w:sz w:val="14"/>
                      </w:rPr>
                      <w:t>I-</w:t>
                    </w:r>
                  </w:p>
                </w:txbxContent>
              </v:textbox>
            </v:shape>
            <v:shape id="docshape26" o:spid="_x0000_s2437" type="#_x0000_t202" style="position:absolute;left:7590;top:-1974;width:163;height:179" filled="f" stroked="f">
              <v:textbox inset="0,0,0,0">
                <w:txbxContent>
                  <w:p w14:paraId="5D934A67" w14:textId="77777777" w:rsidR="00FE1B5A" w:rsidRDefault="00000000">
                    <w:pPr>
                      <w:spacing w:line="179" w:lineRule="exact"/>
                      <w:rPr>
                        <w:sz w:val="16"/>
                      </w:rPr>
                    </w:pPr>
                    <w:r>
                      <w:rPr>
                        <w:spacing w:val="-4"/>
                        <w:w w:val="70"/>
                        <w:sz w:val="16"/>
                      </w:rPr>
                      <w:t>:::&gt;</w:t>
                    </w:r>
                  </w:p>
                </w:txbxContent>
              </v:textbox>
            </v:shape>
            <v:shape id="docshape27" o:spid="_x0000_s2436" type="#_x0000_t202" style="position:absolute;left:6350;top:-1797;width:388;height:211" filled="f" stroked="f">
              <v:textbox inset="0,0,0,0">
                <w:txbxContent>
                  <w:p w14:paraId="5D934A68" w14:textId="77777777" w:rsidR="00FE1B5A" w:rsidRDefault="00000000">
                    <w:pPr>
                      <w:spacing w:line="211" w:lineRule="exact"/>
                      <w:rPr>
                        <w:rFonts w:ascii="Times New Roman"/>
                        <w:sz w:val="19"/>
                      </w:rPr>
                    </w:pPr>
                    <w:proofErr w:type="gramStart"/>
                    <w:r>
                      <w:rPr>
                        <w:w w:val="75"/>
                        <w:sz w:val="16"/>
                      </w:rPr>
                      <w:t>::</w:t>
                    </w:r>
                    <w:proofErr w:type="gramEnd"/>
                    <w:r>
                      <w:rPr>
                        <w:w w:val="75"/>
                        <w:sz w:val="16"/>
                      </w:rPr>
                      <w:t>!!:</w:t>
                    </w:r>
                    <w:r>
                      <w:rPr>
                        <w:spacing w:val="29"/>
                        <w:sz w:val="16"/>
                      </w:rPr>
                      <w:t xml:space="preserve"> </w:t>
                    </w:r>
                    <w:r>
                      <w:rPr>
                        <w:rFonts w:ascii="Times New Roman"/>
                        <w:spacing w:val="-5"/>
                        <w:w w:val="75"/>
                        <w:sz w:val="19"/>
                      </w:rPr>
                      <w:t>20</w:t>
                    </w:r>
                  </w:p>
                </w:txbxContent>
              </v:textbox>
            </v:shape>
            <v:shape id="docshape28" o:spid="_x0000_s2435" type="#_x0000_t202" style="position:absolute;left:7143;top:-1844;width:612;height:213" filled="f" stroked="f">
              <v:textbox inset="0,0,0,0">
                <w:txbxContent>
                  <w:p w14:paraId="5D934A69" w14:textId="77777777" w:rsidR="00FE1B5A" w:rsidRDefault="00000000">
                    <w:pPr>
                      <w:spacing w:line="212" w:lineRule="exact"/>
                      <w:rPr>
                        <w:rFonts w:ascii="Times New Roman"/>
                        <w:sz w:val="13"/>
                      </w:rPr>
                    </w:pPr>
                    <w:proofErr w:type="gramStart"/>
                    <w:r>
                      <w:rPr>
                        <w:w w:val="75"/>
                        <w:sz w:val="16"/>
                      </w:rPr>
                      <w:t>::</w:t>
                    </w:r>
                    <w:proofErr w:type="gramEnd"/>
                    <w:r>
                      <w:rPr>
                        <w:w w:val="75"/>
                        <w:sz w:val="16"/>
                      </w:rPr>
                      <w:t>:&gt;</w:t>
                    </w:r>
                    <w:r>
                      <w:rPr>
                        <w:spacing w:val="-9"/>
                        <w:sz w:val="16"/>
                      </w:rPr>
                      <w:t xml:space="preserve"> </w:t>
                    </w:r>
                    <w:proofErr w:type="spellStart"/>
                    <w:r>
                      <w:rPr>
                        <w:rFonts w:ascii="Times New Roman"/>
                        <w:w w:val="75"/>
                        <w:sz w:val="14"/>
                      </w:rPr>
                      <w:t>IJ</w:t>
                    </w:r>
                    <w:proofErr w:type="spellEnd"/>
                    <w:r>
                      <w:rPr>
                        <w:rFonts w:ascii="Times New Roman"/>
                        <w:w w:val="75"/>
                        <w:sz w:val="14"/>
                      </w:rPr>
                      <w:t>..I</w:t>
                    </w:r>
                    <w:r>
                      <w:rPr>
                        <w:rFonts w:ascii="Times New Roman"/>
                        <w:spacing w:val="44"/>
                        <w:sz w:val="14"/>
                      </w:rPr>
                      <w:t xml:space="preserve"> </w:t>
                    </w:r>
                    <w:r>
                      <w:rPr>
                        <w:rFonts w:ascii="Times New Roman"/>
                        <w:spacing w:val="-4"/>
                        <w:w w:val="75"/>
                        <w:position w:val="6"/>
                        <w:sz w:val="13"/>
                      </w:rPr>
                      <w:t>...J</w:t>
                    </w:r>
                  </w:p>
                </w:txbxContent>
              </v:textbox>
            </v:shape>
            <v:shape id="docshape29" o:spid="_x0000_s2434" type="#_x0000_t202" style="position:absolute;left:7153;top:-1919;width:179;height:178" filled="f" stroked="f">
              <v:textbox inset="0,0,0,0">
                <w:txbxContent>
                  <w:p w14:paraId="5D934A6A" w14:textId="77777777" w:rsidR="00FE1B5A" w:rsidRDefault="00000000">
                    <w:pPr>
                      <w:spacing w:line="177" w:lineRule="exact"/>
                      <w:rPr>
                        <w:rFonts w:ascii="Times New Roman"/>
                        <w:i/>
                        <w:sz w:val="16"/>
                      </w:rPr>
                    </w:pPr>
                    <w:proofErr w:type="spellStart"/>
                    <w:r>
                      <w:rPr>
                        <w:rFonts w:ascii="Times New Roman"/>
                        <w:i/>
                        <w:spacing w:val="-5"/>
                        <w:w w:val="75"/>
                        <w:sz w:val="16"/>
                      </w:rPr>
                      <w:t>cnZ</w:t>
                    </w:r>
                    <w:proofErr w:type="spellEnd"/>
                  </w:p>
                </w:txbxContent>
              </v:textbox>
            </v:shape>
            <v:shape id="docshape30" o:spid="_x0000_s2433" type="#_x0000_t202" style="position:absolute;left:6357;top:-1639;width:152;height:157" filled="f" stroked="f">
              <v:textbox inset="0,0,0,0">
                <w:txbxContent>
                  <w:p w14:paraId="5D934A6B" w14:textId="77777777" w:rsidR="00FE1B5A" w:rsidRDefault="00000000">
                    <w:pPr>
                      <w:spacing w:line="156" w:lineRule="exact"/>
                      <w:rPr>
                        <w:sz w:val="14"/>
                      </w:rPr>
                    </w:pPr>
                    <w:r>
                      <w:rPr>
                        <w:spacing w:val="-5"/>
                        <w:w w:val="110"/>
                        <w:sz w:val="14"/>
                      </w:rPr>
                      <w:t>&lt;t</w:t>
                    </w:r>
                  </w:p>
                </w:txbxContent>
              </v:textbox>
            </v:shape>
            <v:shape id="docshape31" o:spid="_x0000_s2432" type="#_x0000_t202" style="position:absolute;left:7146;top:-1575;width:352;height:265" filled="f" stroked="f">
              <v:textbox inset="0,0,0,0">
                <w:txbxContent>
                  <w:p w14:paraId="5D934A6C" w14:textId="77777777" w:rsidR="00FE1B5A" w:rsidRDefault="00000000">
                    <w:pPr>
                      <w:spacing w:before="12" w:line="163" w:lineRule="auto"/>
                      <w:rPr>
                        <w:rFonts w:ascii="Times New Roman"/>
                        <w:sz w:val="13"/>
                      </w:rPr>
                    </w:pPr>
                    <w:r>
                      <w:rPr>
                        <w:spacing w:val="-69"/>
                        <w:w w:val="72"/>
                        <w:position w:val="-10"/>
                        <w:sz w:val="18"/>
                      </w:rPr>
                      <w:t>a</w:t>
                    </w:r>
                    <w:proofErr w:type="gramStart"/>
                    <w:r>
                      <w:rPr>
                        <w:rFonts w:ascii="Times New Roman"/>
                        <w:spacing w:val="-4"/>
                        <w:w w:val="167"/>
                        <w:sz w:val="13"/>
                      </w:rPr>
                      <w:t>-</w:t>
                    </w:r>
                    <w:r>
                      <w:rPr>
                        <w:spacing w:val="-29"/>
                        <w:w w:val="66"/>
                        <w:position w:val="-10"/>
                        <w:sz w:val="18"/>
                      </w:rPr>
                      <w:t>:</w:t>
                    </w:r>
                    <w:r>
                      <w:rPr>
                        <w:rFonts w:ascii="Times New Roman"/>
                        <w:spacing w:val="-18"/>
                        <w:w w:val="161"/>
                        <w:sz w:val="13"/>
                      </w:rPr>
                      <w:t>.</w:t>
                    </w:r>
                    <w:r>
                      <w:rPr>
                        <w:spacing w:val="-11"/>
                        <w:w w:val="66"/>
                        <w:position w:val="-10"/>
                        <w:sz w:val="18"/>
                      </w:rPr>
                      <w:t>:</w:t>
                    </w:r>
                    <w:r>
                      <w:rPr>
                        <w:rFonts w:ascii="Times New Roman"/>
                        <w:spacing w:val="5"/>
                        <w:w w:val="161"/>
                        <w:sz w:val="13"/>
                      </w:rPr>
                      <w:t>..</w:t>
                    </w:r>
                    <w:proofErr w:type="gramEnd"/>
                    <w:r>
                      <w:rPr>
                        <w:rFonts w:ascii="Times New Roman"/>
                        <w:spacing w:val="5"/>
                        <w:w w:val="161"/>
                        <w:sz w:val="13"/>
                      </w:rPr>
                      <w:t>J</w:t>
                    </w:r>
                  </w:p>
                </w:txbxContent>
              </v:textbox>
            </v:shape>
            <v:shape id="docshape32" o:spid="_x0000_s2431" type="#_x0000_t202" style="position:absolute;left:7147;top:-1691;width:355;height:179" filled="f" stroked="f">
              <v:textbox inset="0,0,0,0">
                <w:txbxContent>
                  <w:p w14:paraId="5D934A6D" w14:textId="77777777" w:rsidR="00FE1B5A" w:rsidRDefault="00000000">
                    <w:pPr>
                      <w:spacing w:line="179" w:lineRule="exact"/>
                      <w:rPr>
                        <w:sz w:val="16"/>
                      </w:rPr>
                    </w:pPr>
                    <w:proofErr w:type="gramStart"/>
                    <w:r>
                      <w:rPr>
                        <w:spacing w:val="-2"/>
                        <w:w w:val="105"/>
                        <w:sz w:val="16"/>
                      </w:rPr>
                      <w:t>o::</w:t>
                    </w:r>
                    <w:proofErr w:type="gramEnd"/>
                    <w:r>
                      <w:rPr>
                        <w:spacing w:val="-2"/>
                        <w:w w:val="105"/>
                        <w:sz w:val="16"/>
                      </w:rPr>
                      <w:t>:&gt;</w:t>
                    </w:r>
                  </w:p>
                </w:txbxContent>
              </v:textbox>
            </v:shape>
            <v:shape id="docshape33" o:spid="_x0000_s2430" type="#_x0000_t202" style="position:absolute;left:9026;top:-1974;width:689;height:469" filled="f" stroked="f">
              <v:textbox inset="0,0,0,0">
                <w:txbxContent>
                  <w:p w14:paraId="5D934A6E" w14:textId="77777777" w:rsidR="00FE1B5A" w:rsidRDefault="00000000">
                    <w:pPr>
                      <w:spacing w:line="190" w:lineRule="exact"/>
                      <w:rPr>
                        <w:sz w:val="17"/>
                      </w:rPr>
                    </w:pPr>
                    <w:proofErr w:type="gramStart"/>
                    <w:r>
                      <w:rPr>
                        <w:spacing w:val="-4"/>
                        <w:sz w:val="17"/>
                      </w:rPr>
                      <w:t>,</w:t>
                    </w:r>
                    <w:proofErr w:type="spellStart"/>
                    <w:r>
                      <w:rPr>
                        <w:spacing w:val="-4"/>
                        <w:sz w:val="17"/>
                      </w:rPr>
                      <w:t>Unm</w:t>
                    </w:r>
                    <w:proofErr w:type="spellEnd"/>
                    <w:proofErr w:type="gramEnd"/>
                    <w:r>
                      <w:rPr>
                        <w:spacing w:val="-3"/>
                        <w:sz w:val="17"/>
                      </w:rPr>
                      <w:t xml:space="preserve"> </w:t>
                    </w:r>
                    <w:r>
                      <w:rPr>
                        <w:spacing w:val="-5"/>
                        <w:sz w:val="17"/>
                      </w:rPr>
                      <w:t>Na</w:t>
                    </w:r>
                  </w:p>
                  <w:p w14:paraId="5D934A6F" w14:textId="77777777" w:rsidR="00FE1B5A" w:rsidRDefault="00000000">
                    <w:pPr>
                      <w:spacing w:before="83"/>
                      <w:ind w:left="35"/>
                      <w:rPr>
                        <w:sz w:val="17"/>
                      </w:rPr>
                    </w:pPr>
                    <w:proofErr w:type="spellStart"/>
                    <w:r>
                      <w:rPr>
                        <w:w w:val="80"/>
                        <w:sz w:val="17"/>
                      </w:rPr>
                      <w:t>Kn</w:t>
                    </w:r>
                    <w:proofErr w:type="spellEnd"/>
                    <w:r>
                      <w:rPr>
                        <w:w w:val="80"/>
                        <w:sz w:val="17"/>
                      </w:rPr>
                      <w:t>+</w:t>
                    </w:r>
                    <w:r>
                      <w:rPr>
                        <w:spacing w:val="64"/>
                        <w:w w:val="150"/>
                        <w:sz w:val="17"/>
                      </w:rPr>
                      <w:t xml:space="preserve"> </w:t>
                    </w:r>
                    <w:r>
                      <w:rPr>
                        <w:spacing w:val="-5"/>
                        <w:w w:val="95"/>
                        <w:sz w:val="17"/>
                      </w:rPr>
                      <w:t>Na</w:t>
                    </w:r>
                  </w:p>
                </w:txbxContent>
              </v:textbox>
            </v:shape>
            <v:shape id="docshape34" o:spid="_x0000_s2429" type="#_x0000_t202" style="position:absolute;left:7333;top:-1467;width:163;height:146" filled="f" stroked="f">
              <v:textbox inset="0,0,0,0">
                <w:txbxContent>
                  <w:p w14:paraId="5D934A70" w14:textId="77777777" w:rsidR="00FE1B5A" w:rsidRDefault="00000000">
                    <w:pPr>
                      <w:spacing w:line="145" w:lineRule="exact"/>
                      <w:rPr>
                        <w:sz w:val="13"/>
                      </w:rPr>
                    </w:pPr>
                    <w:proofErr w:type="spellStart"/>
                    <w:proofErr w:type="gramStart"/>
                    <w:r>
                      <w:rPr>
                        <w:spacing w:val="-2"/>
                        <w:w w:val="90"/>
                        <w:sz w:val="13"/>
                      </w:rPr>
                      <w:t>I.I</w:t>
                    </w:r>
                    <w:proofErr w:type="spellEnd"/>
                    <w:r>
                      <w:rPr>
                        <w:spacing w:val="-2"/>
                        <w:w w:val="90"/>
                        <w:sz w:val="13"/>
                      </w:rPr>
                      <w:t>..</w:t>
                    </w:r>
                    <w:proofErr w:type="gramEnd"/>
                  </w:p>
                </w:txbxContent>
              </v:textbox>
            </v:shape>
            <v:shape id="docshape35" o:spid="_x0000_s2428" type="#_x0000_t202" style="position:absolute;left:6347;top:-1351;width:93;height:309" filled="f" stroked="f">
              <v:textbox inset="0,0,0,0">
                <w:txbxContent>
                  <w:p w14:paraId="5D934A71" w14:textId="77777777" w:rsidR="00FE1B5A" w:rsidRDefault="00000000">
                    <w:pPr>
                      <w:spacing w:before="24" w:line="146" w:lineRule="auto"/>
                      <w:rPr>
                        <w:sz w:val="14"/>
                      </w:rPr>
                    </w:pPr>
                    <w:r>
                      <w:rPr>
                        <w:spacing w:val="-32"/>
                        <w:w w:val="95"/>
                        <w:sz w:val="14"/>
                      </w:rPr>
                      <w:t>I</w:t>
                    </w:r>
                    <w:r>
                      <w:rPr>
                        <w:rFonts w:ascii="Times New Roman"/>
                        <w:spacing w:val="-32"/>
                        <w:w w:val="95"/>
                        <w:position w:val="-12"/>
                      </w:rPr>
                      <w:t>z</w:t>
                    </w:r>
                    <w:r>
                      <w:rPr>
                        <w:spacing w:val="-32"/>
                        <w:w w:val="95"/>
                        <w:sz w:val="14"/>
                      </w:rPr>
                      <w:t>-</w:t>
                    </w:r>
                  </w:p>
                </w:txbxContent>
              </v:textbox>
            </v:shape>
            <v:shape id="docshape36" o:spid="_x0000_s2427" type="#_x0000_t202" style="position:absolute;left:7595;top:-1506;width:203;height:392" filled="f" stroked="f">
              <v:textbox inset="0,0,0,0">
                <w:txbxContent>
                  <w:p w14:paraId="5D934A72" w14:textId="77777777" w:rsidR="00FE1B5A" w:rsidRDefault="00000000">
                    <w:pPr>
                      <w:spacing w:line="197" w:lineRule="exact"/>
                      <w:ind w:left="30"/>
                      <w:rPr>
                        <w:rFonts w:ascii="Times New Roman" w:hAnsi="Times New Roman"/>
                        <w:sz w:val="23"/>
                      </w:rPr>
                    </w:pPr>
                    <w:r>
                      <w:rPr>
                        <w:rFonts w:ascii="Times New Roman" w:hAnsi="Times New Roman"/>
                        <w:spacing w:val="-5"/>
                        <w:w w:val="95"/>
                        <w:sz w:val="23"/>
                      </w:rPr>
                      <w:t>·a</w:t>
                    </w:r>
                  </w:p>
                  <w:p w14:paraId="5D934A73" w14:textId="77777777" w:rsidR="00FE1B5A" w:rsidRDefault="00000000">
                    <w:pPr>
                      <w:spacing w:line="195" w:lineRule="exact"/>
                      <w:rPr>
                        <w:rFonts w:ascii="Times New Roman"/>
                      </w:rPr>
                    </w:pPr>
                    <w:r>
                      <w:rPr>
                        <w:rFonts w:ascii="Times New Roman"/>
                        <w:w w:val="85"/>
                      </w:rPr>
                      <w:t>z</w:t>
                    </w:r>
                  </w:p>
                </w:txbxContent>
              </v:textbox>
            </v:shape>
            <v:shape id="docshape37" o:spid="_x0000_s2426" type="#_x0000_t202" style="position:absolute;left:6345;top:-995;width:163;height:179" filled="f" stroked="f">
              <v:textbox inset="0,0,0,0">
                <w:txbxContent>
                  <w:p w14:paraId="5D934A74" w14:textId="77777777" w:rsidR="00FE1B5A" w:rsidRDefault="00000000">
                    <w:pPr>
                      <w:spacing w:line="179" w:lineRule="exact"/>
                      <w:rPr>
                        <w:sz w:val="16"/>
                      </w:rPr>
                    </w:pPr>
                    <w:r>
                      <w:rPr>
                        <w:spacing w:val="-4"/>
                        <w:w w:val="70"/>
                        <w:sz w:val="16"/>
                      </w:rPr>
                      <w:t>:::&gt;</w:t>
                    </w:r>
                  </w:p>
                </w:txbxContent>
              </v:textbox>
            </v:shape>
            <v:shape id="docshape38" o:spid="_x0000_s2425" type="#_x0000_t202" style="position:absolute;left:6356;top:-1099;width:153;height:156" filled="f" stroked="f">
              <v:textbox inset="0,0,0,0">
                <w:txbxContent>
                  <w:p w14:paraId="5D934A75" w14:textId="77777777" w:rsidR="00FE1B5A" w:rsidRDefault="00000000">
                    <w:pPr>
                      <w:spacing w:line="155" w:lineRule="exact"/>
                      <w:rPr>
                        <w:rFonts w:ascii="Times New Roman"/>
                        <w:sz w:val="14"/>
                      </w:rPr>
                    </w:pPr>
                    <w:proofErr w:type="spellStart"/>
                    <w:proofErr w:type="gramStart"/>
                    <w:r>
                      <w:rPr>
                        <w:rFonts w:ascii="Times New Roman"/>
                        <w:spacing w:val="-2"/>
                        <w:w w:val="70"/>
                        <w:sz w:val="14"/>
                      </w:rPr>
                      <w:t>IJ</w:t>
                    </w:r>
                    <w:proofErr w:type="spellEnd"/>
                    <w:r>
                      <w:rPr>
                        <w:rFonts w:ascii="Times New Roman"/>
                        <w:spacing w:val="-2"/>
                        <w:w w:val="70"/>
                        <w:sz w:val="14"/>
                      </w:rPr>
                      <w:t>..</w:t>
                    </w:r>
                    <w:proofErr w:type="gramEnd"/>
                    <w:r>
                      <w:rPr>
                        <w:rFonts w:ascii="Times New Roman"/>
                        <w:spacing w:val="-2"/>
                        <w:w w:val="70"/>
                        <w:sz w:val="14"/>
                      </w:rPr>
                      <w:t>I</w:t>
                    </w:r>
                  </w:p>
                </w:txbxContent>
              </v:textbox>
            </v:shape>
            <v:shape id="docshape39" o:spid="_x0000_s2424" type="#_x0000_t202" style="position:absolute;left:6664;top:-1091;width:213;height:211" filled="f" stroked="f">
              <v:textbox inset="0,0,0,0">
                <w:txbxContent>
                  <w:p w14:paraId="5D934A76" w14:textId="77777777" w:rsidR="00FE1B5A" w:rsidRDefault="00000000">
                    <w:pPr>
                      <w:spacing w:line="211" w:lineRule="exact"/>
                      <w:rPr>
                        <w:rFonts w:ascii="Times New Roman"/>
                        <w:sz w:val="19"/>
                      </w:rPr>
                    </w:pPr>
                    <w:r>
                      <w:rPr>
                        <w:rFonts w:ascii="Times New Roman"/>
                        <w:spacing w:val="-5"/>
                        <w:sz w:val="19"/>
                      </w:rPr>
                      <w:t>10</w:t>
                    </w:r>
                  </w:p>
                </w:txbxContent>
              </v:textbox>
            </v:shape>
            <v:shape id="docshape40" o:spid="_x0000_s2423" type="#_x0000_t202" style="position:absolute;left:8998;top:-1061;width:989;height:202" filled="f" stroked="f">
              <v:textbox inset="0,0,0,0">
                <w:txbxContent>
                  <w:p w14:paraId="5D934A77" w14:textId="77777777" w:rsidR="00FE1B5A" w:rsidRDefault="00000000">
                    <w:pPr>
                      <w:tabs>
                        <w:tab w:val="left" w:pos="432"/>
                      </w:tabs>
                      <w:spacing w:line="201" w:lineRule="exact"/>
                      <w:rPr>
                        <w:sz w:val="17"/>
                      </w:rPr>
                    </w:pPr>
                    <w:r>
                      <w:rPr>
                        <w:w w:val="50"/>
                        <w:sz w:val="17"/>
                      </w:rPr>
                      <w:t>R</w:t>
                    </w:r>
                    <w:r>
                      <w:rPr>
                        <w:spacing w:val="-1"/>
                        <w:w w:val="50"/>
                        <w:sz w:val="17"/>
                      </w:rPr>
                      <w:t xml:space="preserve"> </w:t>
                    </w:r>
                    <w:r>
                      <w:rPr>
                        <w:spacing w:val="-12"/>
                        <w:w w:val="90"/>
                        <w:sz w:val="17"/>
                      </w:rPr>
                      <w:t>m</w:t>
                    </w:r>
                    <w:r>
                      <w:rPr>
                        <w:sz w:val="17"/>
                      </w:rPr>
                      <w:tab/>
                    </w:r>
                    <w:r>
                      <w:rPr>
                        <w:w w:val="95"/>
                        <w:sz w:val="18"/>
                      </w:rPr>
                      <w:t>'!'</w:t>
                    </w:r>
                    <w:r>
                      <w:rPr>
                        <w:spacing w:val="7"/>
                        <w:sz w:val="18"/>
                      </w:rPr>
                      <w:t xml:space="preserve"> </w:t>
                    </w:r>
                    <w:proofErr w:type="spellStart"/>
                    <w:r>
                      <w:rPr>
                        <w:spacing w:val="-5"/>
                        <w:w w:val="90"/>
                        <w:sz w:val="17"/>
                      </w:rPr>
                      <w:t>Rsm</w:t>
                    </w:r>
                    <w:proofErr w:type="spellEnd"/>
                  </w:p>
                </w:txbxContent>
              </v:textbox>
            </v:shape>
            <v:shape id="docshape41" o:spid="_x0000_s2422" type="#_x0000_t202" style="position:absolute;left:6343;top:-777;width:473;height:299" filled="f" stroked="f">
              <v:textbox inset="0,0,0,0">
                <w:txbxContent>
                  <w:p w14:paraId="5D934A78" w14:textId="77777777" w:rsidR="00FE1B5A" w:rsidRDefault="00000000">
                    <w:pPr>
                      <w:spacing w:line="181" w:lineRule="exact"/>
                      <w:rPr>
                        <w:b/>
                        <w:sz w:val="18"/>
                      </w:rPr>
                    </w:pPr>
                    <w:proofErr w:type="spellStart"/>
                    <w:proofErr w:type="gramStart"/>
                    <w:r>
                      <w:rPr>
                        <w:w w:val="90"/>
                        <w:sz w:val="13"/>
                      </w:rPr>
                      <w:t>I.I</w:t>
                    </w:r>
                    <w:proofErr w:type="spellEnd"/>
                    <w:r>
                      <w:rPr>
                        <w:w w:val="90"/>
                        <w:sz w:val="13"/>
                      </w:rPr>
                      <w:t>..</w:t>
                    </w:r>
                    <w:proofErr w:type="gramEnd"/>
                    <w:r>
                      <w:rPr>
                        <w:spacing w:val="16"/>
                        <w:sz w:val="13"/>
                      </w:rPr>
                      <w:t xml:space="preserve"> </w:t>
                    </w:r>
                    <w:r>
                      <w:rPr>
                        <w:b/>
                        <w:spacing w:val="-5"/>
                        <w:w w:val="90"/>
                        <w:sz w:val="18"/>
                      </w:rPr>
                      <w:t>N.</w:t>
                    </w:r>
                  </w:p>
                  <w:p w14:paraId="5D934A79" w14:textId="77777777" w:rsidR="00FE1B5A" w:rsidRDefault="00000000">
                    <w:pPr>
                      <w:spacing w:line="118" w:lineRule="exact"/>
                      <w:ind w:right="18"/>
                      <w:jc w:val="right"/>
                      <w:rPr>
                        <w:sz w:val="12"/>
                      </w:rPr>
                    </w:pPr>
                    <w:r>
                      <w:rPr>
                        <w:spacing w:val="-5"/>
                        <w:w w:val="90"/>
                        <w:sz w:val="12"/>
                      </w:rPr>
                      <w:t>01</w:t>
                    </w:r>
                  </w:p>
                </w:txbxContent>
              </v:textbox>
            </v:shape>
            <v:shape id="docshape42" o:spid="_x0000_s2421" type="#_x0000_t202" style="position:absolute;left:6351;top:-860;width:160;height:145" filled="f" stroked="f">
              <v:textbox inset="0,0,0,0">
                <w:txbxContent>
                  <w:p w14:paraId="5D934A7A" w14:textId="77777777" w:rsidR="00FE1B5A" w:rsidRDefault="00000000">
                    <w:pPr>
                      <w:spacing w:line="144" w:lineRule="exact"/>
                      <w:rPr>
                        <w:rFonts w:ascii="Times New Roman"/>
                        <w:sz w:val="13"/>
                      </w:rPr>
                    </w:pPr>
                    <w:r>
                      <w:rPr>
                        <w:rFonts w:ascii="Times New Roman"/>
                        <w:spacing w:val="-4"/>
                        <w:sz w:val="13"/>
                      </w:rPr>
                      <w:t>...J</w:t>
                    </w:r>
                  </w:p>
                </w:txbxContent>
              </v:textbox>
            </v:shape>
            <v:shape id="docshape43" o:spid="_x0000_s2420" type="#_x0000_t202" style="position:absolute;left:6989;top:-985;width:926;height:444" filled="f" stroked="f">
              <v:textbox inset="0,0,0,0">
                <w:txbxContent>
                  <w:p w14:paraId="5D934A7B" w14:textId="77777777" w:rsidR="00FE1B5A" w:rsidRDefault="00000000">
                    <w:pPr>
                      <w:spacing w:line="443" w:lineRule="exact"/>
                      <w:rPr>
                        <w:rFonts w:ascii="Times New Roman"/>
                        <w:sz w:val="40"/>
                      </w:rPr>
                    </w:pPr>
                    <w:r>
                      <w:rPr>
                        <w:rFonts w:ascii="Times New Roman"/>
                        <w:w w:val="55"/>
                        <w:sz w:val="40"/>
                      </w:rPr>
                      <w:t>---</w:t>
                    </w:r>
                    <w:r>
                      <w:rPr>
                        <w:rFonts w:ascii="Times New Roman"/>
                        <w:spacing w:val="-5"/>
                        <w:w w:val="55"/>
                        <w:sz w:val="40"/>
                      </w:rPr>
                      <w:t xml:space="preserve"> </w:t>
                    </w:r>
                    <w:r>
                      <w:rPr>
                        <w:rFonts w:ascii="Times New Roman"/>
                        <w:i/>
                        <w:w w:val="55"/>
                        <w:sz w:val="40"/>
                      </w:rPr>
                      <w:t>_</w:t>
                    </w:r>
                    <w:r>
                      <w:rPr>
                        <w:rFonts w:ascii="Times New Roman"/>
                        <w:i/>
                        <w:spacing w:val="-13"/>
                        <w:w w:val="55"/>
                        <w:sz w:val="40"/>
                      </w:rPr>
                      <w:t xml:space="preserve"> </w:t>
                    </w:r>
                    <w:r>
                      <w:rPr>
                        <w:rFonts w:ascii="Times New Roman"/>
                        <w:i/>
                        <w:spacing w:val="17"/>
                        <w:w w:val="55"/>
                        <w:sz w:val="40"/>
                      </w:rPr>
                      <w:t>_l</w:t>
                    </w:r>
                    <w:r>
                      <w:rPr>
                        <w:rFonts w:ascii="Times New Roman"/>
                        <w:spacing w:val="17"/>
                        <w:w w:val="55"/>
                        <w:sz w:val="40"/>
                      </w:rPr>
                      <w:t>-</w:t>
                    </w:r>
                    <w:r>
                      <w:rPr>
                        <w:rFonts w:ascii="Times New Roman"/>
                        <w:w w:val="55"/>
                        <w:sz w:val="40"/>
                      </w:rPr>
                      <w:t>-</w:t>
                    </w:r>
                    <w:r>
                      <w:rPr>
                        <w:rFonts w:ascii="Times New Roman"/>
                        <w:spacing w:val="-10"/>
                        <w:w w:val="55"/>
                        <w:sz w:val="40"/>
                      </w:rPr>
                      <w:t xml:space="preserve"> -</w:t>
                    </w:r>
                  </w:p>
                </w:txbxContent>
              </v:textbox>
            </v:shape>
            <v:shape id="docshape44" o:spid="_x0000_s2419" type="#_x0000_t202" style="position:absolute;left:8001;top:-589;width:51;height:100" filled="f" stroked="f">
              <v:textbox inset="0,0,0,0">
                <w:txbxContent>
                  <w:p w14:paraId="5D934A7C" w14:textId="77777777" w:rsidR="00FE1B5A" w:rsidRDefault="00000000">
                    <w:pPr>
                      <w:spacing w:line="100" w:lineRule="exact"/>
                      <w:rPr>
                        <w:rFonts w:ascii="Times New Roman"/>
                        <w:sz w:val="9"/>
                      </w:rPr>
                    </w:pPr>
                    <w:r>
                      <w:rPr>
                        <w:rFonts w:ascii="Times New Roman"/>
                        <w:w w:val="101"/>
                        <w:sz w:val="9"/>
                      </w:rPr>
                      <w:t>I</w:t>
                    </w:r>
                  </w:p>
                </w:txbxContent>
              </v:textbox>
            </v:shape>
            <w10:wrap anchorx="page"/>
          </v:group>
        </w:pict>
      </w:r>
      <w:r>
        <w:rPr>
          <w:sz w:val="17"/>
        </w:rPr>
        <w:t>SLUDGE</w:t>
      </w:r>
      <w:r>
        <w:rPr>
          <w:spacing w:val="65"/>
          <w:w w:val="150"/>
          <w:sz w:val="17"/>
        </w:rPr>
        <w:t xml:space="preserve"> </w:t>
      </w:r>
      <w:r>
        <w:rPr>
          <w:sz w:val="17"/>
        </w:rPr>
        <w:t>AGE</w:t>
      </w:r>
      <w:r>
        <w:rPr>
          <w:spacing w:val="42"/>
          <w:sz w:val="17"/>
        </w:rPr>
        <w:t xml:space="preserve"> </w:t>
      </w:r>
      <w:proofErr w:type="gramStart"/>
      <w:r>
        <w:rPr>
          <w:sz w:val="17"/>
        </w:rPr>
        <w:t>(</w:t>
      </w:r>
      <w:r>
        <w:rPr>
          <w:spacing w:val="-12"/>
          <w:sz w:val="17"/>
        </w:rPr>
        <w:t xml:space="preserve"> </w:t>
      </w:r>
      <w:r>
        <w:rPr>
          <w:b/>
          <w:spacing w:val="-2"/>
          <w:sz w:val="16"/>
        </w:rPr>
        <w:t>days</w:t>
      </w:r>
      <w:proofErr w:type="gramEnd"/>
      <w:r>
        <w:rPr>
          <w:b/>
          <w:spacing w:val="-2"/>
          <w:sz w:val="16"/>
        </w:rPr>
        <w:t>)</w:t>
      </w:r>
    </w:p>
    <w:p w14:paraId="5D934559" w14:textId="77777777" w:rsidR="00FE1B5A" w:rsidRDefault="00FE1B5A">
      <w:pPr>
        <w:pStyle w:val="BodyText"/>
        <w:spacing w:before="1"/>
        <w:rPr>
          <w:b/>
          <w:sz w:val="20"/>
        </w:rPr>
      </w:pPr>
    </w:p>
    <w:p w14:paraId="5D93455A" w14:textId="77777777" w:rsidR="00FE1B5A" w:rsidRDefault="00000000">
      <w:pPr>
        <w:spacing w:line="254" w:lineRule="auto"/>
        <w:ind w:left="945" w:right="618" w:hanging="795"/>
        <w:rPr>
          <w:rFonts w:ascii="Times New Roman"/>
          <w:sz w:val="14"/>
        </w:rPr>
      </w:pPr>
      <w:r>
        <w:rPr>
          <w:w w:val="115"/>
          <w:sz w:val="15"/>
        </w:rPr>
        <w:t>FIGURE</w:t>
      </w:r>
      <w:r>
        <w:rPr>
          <w:spacing w:val="-3"/>
          <w:w w:val="115"/>
          <w:sz w:val="15"/>
        </w:rPr>
        <w:t xml:space="preserve"> </w:t>
      </w:r>
      <w:r>
        <w:rPr>
          <w:b/>
          <w:w w:val="115"/>
          <w:sz w:val="15"/>
        </w:rPr>
        <w:t>5.2:</w:t>
      </w:r>
      <w:r>
        <w:rPr>
          <w:b/>
          <w:spacing w:val="30"/>
          <w:w w:val="115"/>
          <w:sz w:val="15"/>
        </w:rPr>
        <w:t xml:space="preserve"> </w:t>
      </w:r>
      <w:r>
        <w:rPr>
          <w:w w:val="115"/>
          <w:sz w:val="15"/>
        </w:rPr>
        <w:t>Relationship between sludge</w:t>
      </w:r>
      <w:r>
        <w:rPr>
          <w:spacing w:val="-4"/>
          <w:w w:val="115"/>
          <w:sz w:val="15"/>
        </w:rPr>
        <w:t xml:space="preserve"> </w:t>
      </w:r>
      <w:r>
        <w:rPr>
          <w:w w:val="115"/>
          <w:sz w:val="15"/>
        </w:rPr>
        <w:t>age</w:t>
      </w:r>
      <w:r>
        <w:rPr>
          <w:spacing w:val="-11"/>
          <w:w w:val="115"/>
          <w:sz w:val="15"/>
        </w:rPr>
        <w:t xml:space="preserve"> </w:t>
      </w:r>
      <w:r>
        <w:rPr>
          <w:w w:val="115"/>
          <w:sz w:val="15"/>
        </w:rPr>
        <w:t>for nitrification and</w:t>
      </w:r>
      <w:r>
        <w:rPr>
          <w:spacing w:val="-11"/>
          <w:w w:val="115"/>
          <w:sz w:val="15"/>
        </w:rPr>
        <w:t xml:space="preserve"> </w:t>
      </w:r>
      <w:r>
        <w:rPr>
          <w:w w:val="115"/>
          <w:sz w:val="15"/>
        </w:rPr>
        <w:t xml:space="preserve">influent ammonia concentration, </w:t>
      </w:r>
      <w:proofErr w:type="gramStart"/>
      <w:r>
        <w:rPr>
          <w:rFonts w:ascii="Times New Roman"/>
          <w:w w:val="115"/>
          <w:sz w:val="14"/>
        </w:rPr>
        <w:t>Na;,</w:t>
      </w:r>
      <w:proofErr w:type="gramEnd"/>
    </w:p>
    <w:p w14:paraId="5D93455B" w14:textId="77777777" w:rsidR="00FE1B5A" w:rsidRDefault="00FE1B5A">
      <w:pPr>
        <w:pStyle w:val="BodyText"/>
        <w:spacing w:before="2"/>
        <w:rPr>
          <w:rFonts w:ascii="Times New Roman"/>
          <w:sz w:val="22"/>
        </w:rPr>
      </w:pPr>
    </w:p>
    <w:p w14:paraId="5D93455C" w14:textId="77777777" w:rsidR="00FE1B5A" w:rsidRDefault="00000000">
      <w:pPr>
        <w:pStyle w:val="BodyText"/>
        <w:ind w:right="793"/>
        <w:jc w:val="right"/>
      </w:pPr>
      <w:r>
        <w:rPr>
          <w:spacing w:val="-4"/>
        </w:rPr>
        <w:t>5-</w:t>
      </w:r>
      <w:r>
        <w:rPr>
          <w:spacing w:val="-10"/>
        </w:rPr>
        <w:t>3</w:t>
      </w:r>
    </w:p>
    <w:p w14:paraId="5D93455D" w14:textId="77777777" w:rsidR="00FE1B5A" w:rsidRDefault="00FE1B5A">
      <w:pPr>
        <w:jc w:val="right"/>
        <w:sectPr w:rsidR="00FE1B5A">
          <w:type w:val="continuous"/>
          <w:pgSz w:w="11910" w:h="16840"/>
          <w:pgMar w:top="0" w:right="0" w:bottom="0" w:left="0" w:header="720" w:footer="720" w:gutter="0"/>
          <w:cols w:num="2" w:space="720" w:equalWidth="0">
            <w:col w:w="6114" w:space="40"/>
            <w:col w:w="5756"/>
          </w:cols>
        </w:sectPr>
      </w:pPr>
    </w:p>
    <w:p w14:paraId="5D93455E" w14:textId="3758C384" w:rsidR="00FE1B5A" w:rsidRDefault="00FE1B5A">
      <w:pPr>
        <w:spacing w:line="1075" w:lineRule="exact"/>
        <w:ind w:left="-68"/>
        <w:rPr>
          <w:sz w:val="32"/>
        </w:rPr>
      </w:pPr>
    </w:p>
    <w:p w14:paraId="5D93455F" w14:textId="77777777" w:rsidR="00FE1B5A" w:rsidRDefault="00FE1B5A">
      <w:pPr>
        <w:spacing w:line="1075" w:lineRule="exact"/>
        <w:rPr>
          <w:sz w:val="32"/>
        </w:rPr>
        <w:sectPr w:rsidR="00FE1B5A">
          <w:pgSz w:w="11910" w:h="16840"/>
          <w:pgMar w:top="0" w:right="0" w:bottom="280" w:left="0" w:header="720" w:footer="720" w:gutter="0"/>
          <w:cols w:space="720"/>
        </w:sectPr>
      </w:pPr>
    </w:p>
    <w:p w14:paraId="5D934560" w14:textId="77777777" w:rsidR="00FE1B5A" w:rsidRDefault="00000000">
      <w:pPr>
        <w:pStyle w:val="BodyText"/>
        <w:spacing w:before="13" w:line="242" w:lineRule="auto"/>
        <w:ind w:left="916" w:right="1" w:firstLine="1"/>
        <w:jc w:val="both"/>
      </w:pPr>
      <w:proofErr w:type="spellStart"/>
      <w:r>
        <w:t>KnT</w:t>
      </w:r>
      <w:proofErr w:type="spellEnd"/>
      <w:r>
        <w:t>/N</w:t>
      </w:r>
      <w:r>
        <w:rPr>
          <w:position w:val="-2"/>
          <w:sz w:val="10"/>
        </w:rPr>
        <w:t>8</w:t>
      </w:r>
      <w:r>
        <w:rPr>
          <w:sz w:val="10"/>
        </w:rPr>
        <w:t>;</w:t>
      </w:r>
      <w:r>
        <w:rPr>
          <w:spacing w:val="40"/>
          <w:sz w:val="10"/>
        </w:rPr>
        <w:t xml:space="preserve"> </w:t>
      </w:r>
      <w:r>
        <w:t xml:space="preserve">is negligibly small </w:t>
      </w:r>
      <w:r>
        <w:rPr>
          <w:w w:val="70"/>
        </w:rPr>
        <w:t>_</w:t>
      </w:r>
      <w:r>
        <w:rPr>
          <w:spacing w:val="-8"/>
        </w:rPr>
        <w:t xml:space="preserve"> </w:t>
      </w:r>
      <w:r>
        <w:t xml:space="preserve">with respect </w:t>
      </w:r>
      <w:proofErr w:type="spellStart"/>
      <w:r>
        <w:t>t_o</w:t>
      </w:r>
      <w:proofErr w:type="spellEnd"/>
      <w:r>
        <w:t xml:space="preserve"> unity. </w:t>
      </w:r>
      <w:r>
        <w:rPr>
          <w:position w:val="2"/>
        </w:rPr>
        <w:t xml:space="preserve">Substituting zero for </w:t>
      </w:r>
      <w:proofErr w:type="spellStart"/>
      <w:r>
        <w:rPr>
          <w:position w:val="2"/>
        </w:rPr>
        <w:t>KnT</w:t>
      </w:r>
      <w:proofErr w:type="spellEnd"/>
      <w:r>
        <w:rPr>
          <w:position w:val="2"/>
        </w:rPr>
        <w:t>/N</w:t>
      </w:r>
      <w:r>
        <w:rPr>
          <w:sz w:val="10"/>
        </w:rPr>
        <w:t>8</w:t>
      </w:r>
      <w:r>
        <w:rPr>
          <w:position w:val="2"/>
          <w:sz w:val="10"/>
        </w:rPr>
        <w:t>;</w:t>
      </w:r>
      <w:r>
        <w:rPr>
          <w:spacing w:val="35"/>
          <w:position w:val="2"/>
          <w:sz w:val="10"/>
        </w:rPr>
        <w:t xml:space="preserve"> </w:t>
      </w:r>
      <w:r>
        <w:rPr>
          <w:position w:val="2"/>
        </w:rPr>
        <w:t xml:space="preserve">in Eq 5.13 and solving for </w:t>
      </w:r>
      <w:proofErr w:type="spellStart"/>
      <w:r>
        <w:t>Rsm</w:t>
      </w:r>
      <w:proofErr w:type="spellEnd"/>
      <w:r>
        <w:t>• yields</w:t>
      </w:r>
    </w:p>
    <w:p w14:paraId="5D934561" w14:textId="77777777" w:rsidR="00FE1B5A" w:rsidRDefault="00000000">
      <w:pPr>
        <w:tabs>
          <w:tab w:val="left" w:pos="5200"/>
        </w:tabs>
        <w:spacing w:before="61"/>
        <w:ind w:left="1306"/>
        <w:rPr>
          <w:sz w:val="19"/>
        </w:rPr>
      </w:pPr>
      <w:r>
        <w:rPr>
          <w:noProof/>
          <w:position w:val="-5"/>
        </w:rPr>
        <w:drawing>
          <wp:inline distT="0" distB="0" distL="0" distR="0" wp14:anchorId="5D9349D4" wp14:editId="5D9349D5">
            <wp:extent cx="1098164" cy="134188"/>
            <wp:effectExtent l="0" t="0" r="0" b="0"/>
            <wp:docPr id="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15" cstate="print"/>
                    <a:stretch>
                      <a:fillRect/>
                    </a:stretch>
                  </pic:blipFill>
                  <pic:spPr>
                    <a:xfrm>
                      <a:off x="0" y="0"/>
                      <a:ext cx="1098164" cy="134188"/>
                    </a:xfrm>
                    <a:prstGeom prst="rect">
                      <a:avLst/>
                    </a:prstGeom>
                  </pic:spPr>
                </pic:pic>
              </a:graphicData>
            </a:graphic>
          </wp:inline>
        </w:drawing>
      </w:r>
      <w:r>
        <w:rPr>
          <w:rFonts w:ascii="Times New Roman"/>
          <w:sz w:val="20"/>
        </w:rPr>
        <w:tab/>
      </w:r>
      <w:r>
        <w:rPr>
          <w:rFonts w:ascii="Times New Roman"/>
          <w:spacing w:val="-9"/>
          <w:sz w:val="20"/>
        </w:rPr>
        <w:t xml:space="preserve"> </w:t>
      </w:r>
      <w:r>
        <w:rPr>
          <w:spacing w:val="-11"/>
          <w:sz w:val="19"/>
        </w:rPr>
        <w:t>(5.14)</w:t>
      </w:r>
    </w:p>
    <w:p w14:paraId="5D934562" w14:textId="77777777" w:rsidR="00FE1B5A" w:rsidRDefault="00000000">
      <w:pPr>
        <w:pStyle w:val="BodyText"/>
        <w:spacing w:before="110" w:line="242" w:lineRule="auto"/>
        <w:ind w:left="909" w:right="1" w:firstLine="6"/>
        <w:jc w:val="both"/>
      </w:pPr>
      <w:r>
        <w:rPr>
          <w:w w:val="105"/>
        </w:rPr>
        <w:t>For practical application, Eq. 5.14</w:t>
      </w:r>
      <w:r>
        <w:rPr>
          <w:spacing w:val="-1"/>
          <w:w w:val="105"/>
        </w:rPr>
        <w:t xml:space="preserve"> </w:t>
      </w:r>
      <w:r>
        <w:rPr>
          <w:w w:val="105"/>
        </w:rPr>
        <w:t>adequately defines the</w:t>
      </w:r>
      <w:r>
        <w:rPr>
          <w:spacing w:val="-11"/>
          <w:w w:val="105"/>
        </w:rPr>
        <w:t xml:space="preserve"> </w:t>
      </w:r>
      <w:r>
        <w:rPr>
          <w:w w:val="105"/>
        </w:rPr>
        <w:t>minimum sludge</w:t>
      </w:r>
      <w:r>
        <w:rPr>
          <w:spacing w:val="-4"/>
          <w:w w:val="105"/>
        </w:rPr>
        <w:t xml:space="preserve"> </w:t>
      </w:r>
      <w:r>
        <w:rPr>
          <w:w w:val="105"/>
        </w:rPr>
        <w:t>age</w:t>
      </w:r>
      <w:r>
        <w:rPr>
          <w:spacing w:val="-2"/>
          <w:w w:val="105"/>
        </w:rPr>
        <w:t xml:space="preserve"> </w:t>
      </w:r>
      <w:r>
        <w:rPr>
          <w:w w:val="105"/>
        </w:rPr>
        <w:t>for all</w:t>
      </w:r>
      <w:r>
        <w:rPr>
          <w:spacing w:val="-3"/>
          <w:w w:val="105"/>
        </w:rPr>
        <w:t xml:space="preserve"> </w:t>
      </w:r>
      <w:r>
        <w:rPr>
          <w:w w:val="105"/>
        </w:rPr>
        <w:t>Na;</w:t>
      </w:r>
      <w:r>
        <w:rPr>
          <w:spacing w:val="-4"/>
          <w:w w:val="105"/>
        </w:rPr>
        <w:t xml:space="preserve"> </w:t>
      </w:r>
      <w:r>
        <w:rPr>
          <w:w w:val="105"/>
        </w:rPr>
        <w:t>greater than</w:t>
      </w:r>
      <w:r>
        <w:rPr>
          <w:spacing w:val="-10"/>
          <w:w w:val="105"/>
        </w:rPr>
        <w:t xml:space="preserve"> </w:t>
      </w:r>
      <w:r>
        <w:rPr>
          <w:w w:val="105"/>
        </w:rPr>
        <w:t>about 5 mgN/£.</w:t>
      </w:r>
    </w:p>
    <w:p w14:paraId="5D934563" w14:textId="77777777" w:rsidR="00FE1B5A" w:rsidRDefault="00000000">
      <w:pPr>
        <w:pStyle w:val="BodyText"/>
        <w:spacing w:line="242" w:lineRule="auto"/>
        <w:ind w:left="909" w:firstLine="406"/>
        <w:jc w:val="both"/>
      </w:pPr>
      <w:r>
        <w:t xml:space="preserve">The virtually constant value for </w:t>
      </w:r>
      <w:proofErr w:type="spellStart"/>
      <w:r>
        <w:t>Rsm</w:t>
      </w:r>
      <w:proofErr w:type="spellEnd"/>
      <w:r>
        <w:t xml:space="preserve"> (for the ac­ </w:t>
      </w:r>
      <w:proofErr w:type="spellStart"/>
      <w:r>
        <w:t>cepted</w:t>
      </w:r>
      <w:proofErr w:type="spellEnd"/>
      <w:r>
        <w:rPr>
          <w:spacing w:val="-14"/>
        </w:rPr>
        <w:t xml:space="preserve"> </w:t>
      </w:r>
      <w:r>
        <w:t>values</w:t>
      </w:r>
      <w:r>
        <w:rPr>
          <w:spacing w:val="-13"/>
        </w:rPr>
        <w:t xml:space="preserve"> </w:t>
      </w:r>
      <w:r>
        <w:t>of</w:t>
      </w:r>
      <w:r>
        <w:rPr>
          <w:spacing w:val="-13"/>
        </w:rPr>
        <w:t xml:space="preserve"> </w:t>
      </w:r>
      <w:r>
        <w:t>µ</w:t>
      </w:r>
      <w:proofErr w:type="spellStart"/>
      <w:r>
        <w:t>nmT</w:t>
      </w:r>
      <w:proofErr w:type="spellEnd"/>
      <w:r>
        <w:rPr>
          <w:spacing w:val="-12"/>
        </w:rPr>
        <w:t xml:space="preserve"> </w:t>
      </w:r>
      <w:r>
        <w:t>and</w:t>
      </w:r>
      <w:r>
        <w:rPr>
          <w:spacing w:val="-14"/>
        </w:rPr>
        <w:t xml:space="preserve"> </w:t>
      </w:r>
      <w:proofErr w:type="spellStart"/>
      <w:r>
        <w:t>bnT</w:t>
      </w:r>
      <w:proofErr w:type="spellEnd"/>
      <w:r>
        <w:t>) and</w:t>
      </w:r>
      <w:r>
        <w:rPr>
          <w:spacing w:val="-7"/>
        </w:rPr>
        <w:t xml:space="preserve"> </w:t>
      </w:r>
      <w:r>
        <w:t>the</w:t>
      </w:r>
      <w:r>
        <w:rPr>
          <w:spacing w:val="-14"/>
        </w:rPr>
        <w:t xml:space="preserve"> </w:t>
      </w:r>
      <w:r>
        <w:t>rapid</w:t>
      </w:r>
      <w:r>
        <w:rPr>
          <w:spacing w:val="-13"/>
        </w:rPr>
        <w:t xml:space="preserve"> </w:t>
      </w:r>
      <w:r>
        <w:t>attainment of high nitrification efficiency at sludge ages slightly greater than</w:t>
      </w:r>
      <w:r>
        <w:rPr>
          <w:spacing w:val="-6"/>
        </w:rPr>
        <w:t xml:space="preserve"> </w:t>
      </w:r>
      <w:proofErr w:type="spellStart"/>
      <w:r>
        <w:t>Rsm</w:t>
      </w:r>
      <w:proofErr w:type="spellEnd"/>
      <w:r>
        <w:rPr>
          <w:spacing w:val="-4"/>
        </w:rPr>
        <w:t xml:space="preserve"> </w:t>
      </w:r>
      <w:r>
        <w:t>causes that</w:t>
      </w:r>
      <w:r>
        <w:rPr>
          <w:spacing w:val="-5"/>
        </w:rPr>
        <w:t xml:space="preserve"> </w:t>
      </w:r>
      <w:r>
        <w:t>in</w:t>
      </w:r>
      <w:r>
        <w:rPr>
          <w:spacing w:val="-14"/>
        </w:rPr>
        <w:t xml:space="preserve"> </w:t>
      </w:r>
      <w:r>
        <w:t>a</w:t>
      </w:r>
      <w:r>
        <w:rPr>
          <w:spacing w:val="-5"/>
        </w:rPr>
        <w:t xml:space="preserve"> </w:t>
      </w:r>
      <w:r>
        <w:t>particular plant,</w:t>
      </w:r>
      <w:r>
        <w:rPr>
          <w:spacing w:val="-6"/>
        </w:rPr>
        <w:t xml:space="preserve"> </w:t>
      </w:r>
      <w:r>
        <w:t>as</w:t>
      </w:r>
      <w:r>
        <w:rPr>
          <w:spacing w:val="-8"/>
        </w:rPr>
        <w:t xml:space="preserve"> </w:t>
      </w:r>
      <w:r>
        <w:t>the sludge</w:t>
      </w:r>
      <w:r>
        <w:rPr>
          <w:spacing w:val="-14"/>
        </w:rPr>
        <w:t xml:space="preserve"> </w:t>
      </w:r>
      <w:r>
        <w:t>age</w:t>
      </w:r>
      <w:r>
        <w:rPr>
          <w:spacing w:val="-13"/>
        </w:rPr>
        <w:t xml:space="preserve"> </w:t>
      </w:r>
      <w:r>
        <w:t>is</w:t>
      </w:r>
      <w:r>
        <w:rPr>
          <w:spacing w:val="-13"/>
        </w:rPr>
        <w:t xml:space="preserve"> </w:t>
      </w:r>
      <w:r>
        <w:t>increased,</w:t>
      </w:r>
      <w:r>
        <w:rPr>
          <w:spacing w:val="-7"/>
        </w:rPr>
        <w:t xml:space="preserve"> </w:t>
      </w:r>
      <w:r>
        <w:t>once</w:t>
      </w:r>
      <w:r>
        <w:rPr>
          <w:spacing w:val="-7"/>
        </w:rPr>
        <w:t xml:space="preserve"> </w:t>
      </w:r>
      <w:r>
        <w:t>Rs</w:t>
      </w:r>
      <w:r>
        <w:rPr>
          <w:spacing w:val="-12"/>
        </w:rPr>
        <w:t xml:space="preserve"> </w:t>
      </w:r>
      <w:r>
        <w:t>exceeds</w:t>
      </w:r>
      <w:r>
        <w:rPr>
          <w:spacing w:val="-6"/>
        </w:rPr>
        <w:t xml:space="preserve"> </w:t>
      </w:r>
      <w:proofErr w:type="spellStart"/>
      <w:r>
        <w:t>Rsm</w:t>
      </w:r>
      <w:proofErr w:type="spellEnd"/>
      <w:r>
        <w:t>,</w:t>
      </w:r>
      <w:r>
        <w:rPr>
          <w:spacing w:val="-10"/>
        </w:rPr>
        <w:t xml:space="preserve"> </w:t>
      </w:r>
      <w:r>
        <w:t>high</w:t>
      </w:r>
      <w:r>
        <w:rPr>
          <w:spacing w:val="-14"/>
        </w:rPr>
        <w:t xml:space="preserve"> </w:t>
      </w:r>
      <w:proofErr w:type="spellStart"/>
      <w:r>
        <w:t>effi</w:t>
      </w:r>
      <w:proofErr w:type="spellEnd"/>
      <w:r>
        <w:t xml:space="preserve">­ </w:t>
      </w:r>
      <w:proofErr w:type="spellStart"/>
      <w:r>
        <w:t>ciency</w:t>
      </w:r>
      <w:proofErr w:type="spellEnd"/>
      <w:r>
        <w:t xml:space="preserve"> of nitrification will be observed. Consequently, under steady state conditions one would expect a plant either</w:t>
      </w:r>
      <w:r>
        <w:rPr>
          <w:spacing w:val="40"/>
        </w:rPr>
        <w:t xml:space="preserve"> </w:t>
      </w:r>
      <w:r>
        <w:t>not</w:t>
      </w:r>
      <w:r>
        <w:rPr>
          <w:spacing w:val="70"/>
        </w:rPr>
        <w:t xml:space="preserve"> </w:t>
      </w:r>
      <w:r>
        <w:t>to</w:t>
      </w:r>
      <w:r>
        <w:rPr>
          <w:spacing w:val="40"/>
        </w:rPr>
        <w:t xml:space="preserve"> </w:t>
      </w:r>
      <w:r>
        <w:t>nitrify,</w:t>
      </w:r>
      <w:r>
        <w:rPr>
          <w:spacing w:val="40"/>
        </w:rPr>
        <w:t xml:space="preserve"> </w:t>
      </w:r>
      <w:r>
        <w:t>or,</w:t>
      </w:r>
      <w:r>
        <w:rPr>
          <w:spacing w:val="40"/>
        </w:rPr>
        <w:t xml:space="preserve"> </w:t>
      </w:r>
      <w:r>
        <w:t>to</w:t>
      </w:r>
      <w:r>
        <w:rPr>
          <w:spacing w:val="40"/>
        </w:rPr>
        <w:t xml:space="preserve"> </w:t>
      </w:r>
      <w:r>
        <w:t>nitrify</w:t>
      </w:r>
      <w:r>
        <w:rPr>
          <w:spacing w:val="40"/>
        </w:rPr>
        <w:t xml:space="preserve"> </w:t>
      </w:r>
      <w:r>
        <w:t>with</w:t>
      </w:r>
      <w:r>
        <w:rPr>
          <w:spacing w:val="40"/>
        </w:rPr>
        <w:t xml:space="preserve"> </w:t>
      </w:r>
      <w:r>
        <w:t>high</w:t>
      </w:r>
      <w:r>
        <w:rPr>
          <w:spacing w:val="40"/>
        </w:rPr>
        <w:t xml:space="preserve"> </w:t>
      </w:r>
      <w:r>
        <w:t>efficiency</w:t>
      </w:r>
    </w:p>
    <w:p w14:paraId="5D934564" w14:textId="77777777" w:rsidR="00FE1B5A" w:rsidRDefault="00000000">
      <w:pPr>
        <w:pStyle w:val="BodyText"/>
        <w:ind w:left="174" w:right="1212" w:firstLine="403"/>
        <w:jc w:val="both"/>
      </w:pPr>
      <w:r>
        <w:br w:type="column"/>
      </w:r>
      <w:r>
        <w:rPr>
          <w:w w:val="105"/>
        </w:rPr>
        <w:t>With</w:t>
      </w:r>
      <w:r>
        <w:rPr>
          <w:spacing w:val="-3"/>
          <w:w w:val="105"/>
        </w:rPr>
        <w:t xml:space="preserve"> </w:t>
      </w:r>
      <w:r>
        <w:rPr>
          <w:w w:val="105"/>
        </w:rPr>
        <w:t xml:space="preserve">regard to </w:t>
      </w:r>
      <w:proofErr w:type="gramStart"/>
      <w:r>
        <w:rPr>
          <w:w w:val="105"/>
        </w:rPr>
        <w:t>bn</w:t>
      </w:r>
      <w:r>
        <w:rPr>
          <w:rFonts w:ascii="Times New Roman" w:hAnsi="Times New Roman"/>
          <w:w w:val="105"/>
          <w:vertAlign w:val="subscript"/>
        </w:rPr>
        <w:t>20</w:t>
      </w:r>
      <w:r>
        <w:rPr>
          <w:rFonts w:ascii="Times New Roman" w:hAnsi="Times New Roman"/>
          <w:w w:val="105"/>
          <w:sz w:val="12"/>
        </w:rPr>
        <w:t>;</w:t>
      </w:r>
      <w:proofErr w:type="gramEnd"/>
      <w:r>
        <w:rPr>
          <w:rFonts w:ascii="Times New Roman" w:hAnsi="Times New Roman"/>
          <w:spacing w:val="37"/>
          <w:w w:val="105"/>
          <w:sz w:val="12"/>
        </w:rPr>
        <w:t xml:space="preserve"> </w:t>
      </w:r>
      <w:r>
        <w:rPr>
          <w:w w:val="105"/>
        </w:rPr>
        <w:t>this</w:t>
      </w:r>
      <w:r>
        <w:rPr>
          <w:spacing w:val="-6"/>
          <w:w w:val="105"/>
        </w:rPr>
        <w:t xml:space="preserve"> </w:t>
      </w:r>
      <w:r>
        <w:rPr>
          <w:w w:val="105"/>
        </w:rPr>
        <w:t>value</w:t>
      </w:r>
      <w:r>
        <w:rPr>
          <w:spacing w:val="-3"/>
          <w:w w:val="105"/>
        </w:rPr>
        <w:t xml:space="preserve"> </w:t>
      </w:r>
      <w:r>
        <w:rPr>
          <w:w w:val="105"/>
        </w:rPr>
        <w:t>empirically is</w:t>
      </w:r>
      <w:r>
        <w:rPr>
          <w:spacing w:val="-5"/>
          <w:w w:val="105"/>
        </w:rPr>
        <w:t xml:space="preserve"> </w:t>
      </w:r>
      <w:r>
        <w:rPr>
          <w:w w:val="105"/>
        </w:rPr>
        <w:t>taken as constant for all waste flows, at bn</w:t>
      </w:r>
      <w:r>
        <w:rPr>
          <w:rFonts w:ascii="Times New Roman" w:hAnsi="Times New Roman"/>
          <w:w w:val="105"/>
          <w:vertAlign w:val="subscript"/>
        </w:rPr>
        <w:t>20</w:t>
      </w:r>
      <w:r>
        <w:rPr>
          <w:w w:val="105"/>
        </w:rPr>
        <w:t xml:space="preserve">=0,04/d. Its </w:t>
      </w:r>
      <w:proofErr w:type="spellStart"/>
      <w:r>
        <w:rPr>
          <w:w w:val="105"/>
        </w:rPr>
        <w:t>ef­</w:t>
      </w:r>
      <w:proofErr w:type="spellEnd"/>
      <w:r>
        <w:rPr>
          <w:w w:val="105"/>
        </w:rPr>
        <w:t xml:space="preserve"> </w:t>
      </w:r>
      <w:proofErr w:type="spellStart"/>
      <w:r>
        <w:rPr>
          <w:w w:val="105"/>
        </w:rPr>
        <w:t>fect</w:t>
      </w:r>
      <w:proofErr w:type="spellEnd"/>
      <w:r>
        <w:rPr>
          <w:spacing w:val="-5"/>
          <w:w w:val="105"/>
        </w:rPr>
        <w:t xml:space="preserve"> </w:t>
      </w:r>
      <w:r>
        <w:rPr>
          <w:w w:val="105"/>
        </w:rPr>
        <w:t>is</w:t>
      </w:r>
      <w:r>
        <w:rPr>
          <w:spacing w:val="-11"/>
          <w:w w:val="105"/>
        </w:rPr>
        <w:t xml:space="preserve"> </w:t>
      </w:r>
      <w:r>
        <w:rPr>
          <w:w w:val="105"/>
        </w:rPr>
        <w:t>small</w:t>
      </w:r>
      <w:r>
        <w:rPr>
          <w:spacing w:val="-9"/>
          <w:w w:val="105"/>
        </w:rPr>
        <w:t xml:space="preserve"> </w:t>
      </w:r>
      <w:r>
        <w:rPr>
          <w:w w:val="105"/>
        </w:rPr>
        <w:t>so</w:t>
      </w:r>
      <w:r>
        <w:rPr>
          <w:spacing w:val="-3"/>
          <w:w w:val="105"/>
        </w:rPr>
        <w:t xml:space="preserve"> </w:t>
      </w:r>
      <w:r>
        <w:rPr>
          <w:w w:val="105"/>
        </w:rPr>
        <w:t>that there</w:t>
      </w:r>
      <w:r>
        <w:rPr>
          <w:spacing w:val="-7"/>
          <w:w w:val="105"/>
        </w:rPr>
        <w:t xml:space="preserve"> </w:t>
      </w:r>
      <w:r>
        <w:rPr>
          <w:w w:val="105"/>
        </w:rPr>
        <w:t>is</w:t>
      </w:r>
      <w:r>
        <w:rPr>
          <w:spacing w:val="-8"/>
          <w:w w:val="105"/>
        </w:rPr>
        <w:t xml:space="preserve"> </w:t>
      </w:r>
      <w:r>
        <w:rPr>
          <w:w w:val="105"/>
        </w:rPr>
        <w:t>no</w:t>
      </w:r>
      <w:r>
        <w:rPr>
          <w:spacing w:val="-7"/>
          <w:w w:val="105"/>
        </w:rPr>
        <w:t xml:space="preserve"> </w:t>
      </w:r>
      <w:r>
        <w:rPr>
          <w:w w:val="105"/>
        </w:rPr>
        <w:t>need to enquire closely into all the factors affecting it.</w:t>
      </w:r>
    </w:p>
    <w:p w14:paraId="5D934565" w14:textId="77777777" w:rsidR="00FE1B5A" w:rsidRDefault="00000000">
      <w:pPr>
        <w:pStyle w:val="BodyText"/>
        <w:spacing w:line="242" w:lineRule="auto"/>
        <w:ind w:left="173" w:right="1216" w:firstLine="404"/>
        <w:jc w:val="both"/>
      </w:pPr>
      <w:proofErr w:type="gramStart"/>
      <w:r>
        <w:rPr>
          <w:w w:val="105"/>
        </w:rPr>
        <w:t>With regard to</w:t>
      </w:r>
      <w:proofErr w:type="gramEnd"/>
      <w:r>
        <w:rPr>
          <w:w w:val="105"/>
        </w:rPr>
        <w:t xml:space="preserve"> </w:t>
      </w:r>
      <w:proofErr w:type="spellStart"/>
      <w:r>
        <w:rPr>
          <w:w w:val="105"/>
        </w:rPr>
        <w:t>KnT</w:t>
      </w:r>
      <w:proofErr w:type="spellEnd"/>
      <w:r>
        <w:rPr>
          <w:w w:val="105"/>
        </w:rPr>
        <w:t xml:space="preserve"> little information on effects of </w:t>
      </w:r>
      <w:r>
        <w:t>inhibitory</w:t>
      </w:r>
      <w:r>
        <w:rPr>
          <w:spacing w:val="-11"/>
        </w:rPr>
        <w:t xml:space="preserve"> </w:t>
      </w:r>
      <w:r>
        <w:t>agents</w:t>
      </w:r>
      <w:r>
        <w:rPr>
          <w:spacing w:val="-9"/>
        </w:rPr>
        <w:t xml:space="preserve"> </w:t>
      </w:r>
      <w:r>
        <w:t>is</w:t>
      </w:r>
      <w:r>
        <w:rPr>
          <w:spacing w:val="-14"/>
        </w:rPr>
        <w:t xml:space="preserve"> </w:t>
      </w:r>
      <w:r>
        <w:t>available;</w:t>
      </w:r>
      <w:r>
        <w:rPr>
          <w:spacing w:val="8"/>
        </w:rPr>
        <w:t xml:space="preserve"> </w:t>
      </w:r>
      <w:r>
        <w:t>very</w:t>
      </w:r>
      <w:r>
        <w:rPr>
          <w:spacing w:val="-11"/>
        </w:rPr>
        <w:t xml:space="preserve"> </w:t>
      </w:r>
      <w:r>
        <w:t xml:space="preserve">likely </w:t>
      </w:r>
      <w:proofErr w:type="spellStart"/>
      <w:r>
        <w:t>KnT</w:t>
      </w:r>
      <w:proofErr w:type="spellEnd"/>
      <w:r>
        <w:rPr>
          <w:spacing w:val="-10"/>
        </w:rPr>
        <w:t xml:space="preserve"> </w:t>
      </w:r>
      <w:r>
        <w:t>will</w:t>
      </w:r>
      <w:r>
        <w:rPr>
          <w:spacing w:val="-12"/>
        </w:rPr>
        <w:t xml:space="preserve"> </w:t>
      </w:r>
      <w:r>
        <w:t xml:space="preserve">increase </w:t>
      </w:r>
      <w:r>
        <w:rPr>
          <w:w w:val="105"/>
        </w:rPr>
        <w:t>with inhibition.</w:t>
      </w:r>
    </w:p>
    <w:p w14:paraId="5D934566" w14:textId="77777777" w:rsidR="00FE1B5A" w:rsidRDefault="00FE1B5A">
      <w:pPr>
        <w:pStyle w:val="BodyText"/>
        <w:rPr>
          <w:sz w:val="24"/>
        </w:rPr>
      </w:pPr>
    </w:p>
    <w:p w14:paraId="5D934567" w14:textId="77777777" w:rsidR="00FE1B5A" w:rsidRDefault="00000000">
      <w:pPr>
        <w:numPr>
          <w:ilvl w:val="1"/>
          <w:numId w:val="6"/>
        </w:numPr>
        <w:tabs>
          <w:tab w:val="left" w:pos="605"/>
        </w:tabs>
        <w:rPr>
          <w:b/>
          <w:sz w:val="19"/>
        </w:rPr>
      </w:pPr>
      <w:r>
        <w:rPr>
          <w:b/>
          <w:spacing w:val="-2"/>
          <w:w w:val="105"/>
          <w:sz w:val="19"/>
        </w:rPr>
        <w:t>Temperature</w:t>
      </w:r>
    </w:p>
    <w:p w14:paraId="5D934568" w14:textId="77777777" w:rsidR="00FE1B5A" w:rsidRDefault="00FE1B5A">
      <w:pPr>
        <w:pStyle w:val="BodyText"/>
        <w:spacing w:before="7"/>
        <w:rPr>
          <w:b/>
        </w:rPr>
      </w:pPr>
    </w:p>
    <w:p w14:paraId="5D934569" w14:textId="77777777" w:rsidR="00FE1B5A" w:rsidRDefault="00000000">
      <w:pPr>
        <w:pStyle w:val="BodyText"/>
        <w:spacing w:line="237" w:lineRule="auto"/>
        <w:ind w:left="198" w:right="1201" w:firstLine="7"/>
        <w:jc w:val="both"/>
      </w:pPr>
      <w:r>
        <w:t>The</w:t>
      </w:r>
      <w:r>
        <w:rPr>
          <w:spacing w:val="-10"/>
        </w:rPr>
        <w:t xml:space="preserve"> </w:t>
      </w:r>
      <w:r>
        <w:t xml:space="preserve">µnm and </w:t>
      </w:r>
      <w:proofErr w:type="spellStart"/>
      <w:r>
        <w:t>Kn</w:t>
      </w:r>
      <w:proofErr w:type="spellEnd"/>
      <w:r>
        <w:t xml:space="preserve"> constants are sensitive to temperature with</w:t>
      </w:r>
      <w:r>
        <w:rPr>
          <w:spacing w:val="-9"/>
        </w:rPr>
        <w:t xml:space="preserve"> </w:t>
      </w:r>
      <w:r>
        <w:t>a high temperature coefficient (see</w:t>
      </w:r>
      <w:r>
        <w:rPr>
          <w:spacing w:val="-1"/>
        </w:rPr>
        <w:t xml:space="preserve"> </w:t>
      </w:r>
      <w:r>
        <w:t>Eq. 5.15);</w:t>
      </w:r>
      <w:r>
        <w:rPr>
          <w:spacing w:val="-5"/>
        </w:rPr>
        <w:t xml:space="preserve"> </w:t>
      </w:r>
      <w:r>
        <w:t xml:space="preserve">semi­ empirically </w:t>
      </w:r>
      <w:proofErr w:type="spellStart"/>
      <w:r>
        <w:t>bnT</w:t>
      </w:r>
      <w:proofErr w:type="spellEnd"/>
      <w:r>
        <w:t xml:space="preserve"> is taken also to have temperature dependency at the same rate as that for heterotrophs (see Eq. 5.16).</w:t>
      </w:r>
    </w:p>
    <w:p w14:paraId="5D93456A" w14:textId="77777777" w:rsidR="00FE1B5A" w:rsidRDefault="00FE1B5A">
      <w:pPr>
        <w:spacing w:line="237" w:lineRule="auto"/>
        <w:jc w:val="both"/>
        <w:sectPr w:rsidR="00FE1B5A">
          <w:type w:val="continuous"/>
          <w:pgSz w:w="11910" w:h="16840"/>
          <w:pgMar w:top="0" w:right="0" w:bottom="0" w:left="0" w:header="720" w:footer="720" w:gutter="0"/>
          <w:cols w:num="2" w:space="720" w:equalWidth="0">
            <w:col w:w="5693" w:space="40"/>
            <w:col w:w="6177"/>
          </w:cols>
        </w:sectPr>
      </w:pPr>
    </w:p>
    <w:p w14:paraId="5D93456B" w14:textId="77777777" w:rsidR="00FE1B5A" w:rsidRDefault="00000000">
      <w:pPr>
        <w:pStyle w:val="BodyText"/>
        <w:ind w:left="914" w:firstLine="1"/>
        <w:jc w:val="both"/>
      </w:pPr>
      <w:r>
        <w:t>depending on whether Rs is</w:t>
      </w:r>
      <w:r>
        <w:rPr>
          <w:spacing w:val="-5"/>
        </w:rPr>
        <w:t xml:space="preserve"> </w:t>
      </w:r>
      <w:r>
        <w:t xml:space="preserve">shorter or longer than </w:t>
      </w:r>
      <w:proofErr w:type="spellStart"/>
      <w:r>
        <w:t>Rsm</w:t>
      </w:r>
      <w:proofErr w:type="spellEnd"/>
      <w:r>
        <w:t xml:space="preserve"> respectively. This behaviour is</w:t>
      </w:r>
      <w:r>
        <w:rPr>
          <w:spacing w:val="-2"/>
        </w:rPr>
        <w:t xml:space="preserve"> </w:t>
      </w:r>
      <w:r>
        <w:t>well</w:t>
      </w:r>
      <w:r>
        <w:rPr>
          <w:spacing w:val="-5"/>
        </w:rPr>
        <w:t xml:space="preserve"> </w:t>
      </w:r>
      <w:r>
        <w:t>attested by</w:t>
      </w:r>
      <w:r>
        <w:rPr>
          <w:spacing w:val="-2"/>
        </w:rPr>
        <w:t xml:space="preserve"> </w:t>
      </w:r>
      <w:proofErr w:type="spellStart"/>
      <w:r>
        <w:t>observa</w:t>
      </w:r>
      <w:proofErr w:type="spellEnd"/>
      <w:r>
        <w:t xml:space="preserve">­ </w:t>
      </w:r>
      <w:proofErr w:type="spellStart"/>
      <w:r>
        <w:t>tion</w:t>
      </w:r>
      <w:proofErr w:type="spellEnd"/>
      <w:r>
        <w:t xml:space="preserve"> on laboratory scale plants.</w:t>
      </w:r>
    </w:p>
    <w:p w14:paraId="5D93456C" w14:textId="77777777" w:rsidR="00FE1B5A" w:rsidRDefault="00000000">
      <w:pPr>
        <w:pStyle w:val="BodyText"/>
        <w:ind w:left="1315"/>
        <w:jc w:val="both"/>
      </w:pPr>
      <w:r>
        <w:t>From</w:t>
      </w:r>
      <w:r>
        <w:rPr>
          <w:spacing w:val="21"/>
        </w:rPr>
        <w:t xml:space="preserve"> </w:t>
      </w:r>
      <w:r>
        <w:t>the</w:t>
      </w:r>
      <w:r>
        <w:rPr>
          <w:spacing w:val="18"/>
        </w:rPr>
        <w:t xml:space="preserve"> </w:t>
      </w:r>
      <w:r>
        <w:t>discussion</w:t>
      </w:r>
      <w:r>
        <w:rPr>
          <w:spacing w:val="16"/>
        </w:rPr>
        <w:t xml:space="preserve"> </w:t>
      </w:r>
      <w:r>
        <w:t>above</w:t>
      </w:r>
      <w:r>
        <w:rPr>
          <w:spacing w:val="15"/>
        </w:rPr>
        <w:t xml:space="preserve"> </w:t>
      </w:r>
      <w:r>
        <w:t>clearly</w:t>
      </w:r>
      <w:r>
        <w:rPr>
          <w:spacing w:val="23"/>
        </w:rPr>
        <w:t xml:space="preserve"> </w:t>
      </w:r>
      <w:r>
        <w:t>the</w:t>
      </w:r>
      <w:r>
        <w:rPr>
          <w:spacing w:val="17"/>
        </w:rPr>
        <w:t xml:space="preserve"> </w:t>
      </w:r>
      <w:r>
        <w:rPr>
          <w:spacing w:val="-2"/>
        </w:rPr>
        <w:t>magnitudes</w:t>
      </w:r>
    </w:p>
    <w:p w14:paraId="5D93456D" w14:textId="77777777" w:rsidR="00FE1B5A" w:rsidRDefault="00000000">
      <w:pPr>
        <w:pStyle w:val="BodyText"/>
        <w:spacing w:line="193" w:lineRule="exact"/>
        <w:ind w:left="581"/>
      </w:pPr>
      <w:r>
        <w:br w:type="column"/>
      </w:r>
      <w:r>
        <w:rPr>
          <w:w w:val="80"/>
        </w:rPr>
        <w:t>µ</w:t>
      </w:r>
      <w:proofErr w:type="spellStart"/>
      <w:r>
        <w:rPr>
          <w:w w:val="80"/>
        </w:rPr>
        <w:t>nmT</w:t>
      </w:r>
      <w:proofErr w:type="spellEnd"/>
      <w:r>
        <w:rPr>
          <w:spacing w:val="8"/>
        </w:rPr>
        <w:t xml:space="preserve"> </w:t>
      </w:r>
      <w:r>
        <w:rPr>
          <w:w w:val="80"/>
        </w:rPr>
        <w:t>=</w:t>
      </w:r>
      <w:r>
        <w:rPr>
          <w:spacing w:val="32"/>
        </w:rPr>
        <w:t xml:space="preserve"> </w:t>
      </w:r>
      <w:r>
        <w:rPr>
          <w:w w:val="80"/>
        </w:rPr>
        <w:t>µ</w:t>
      </w:r>
      <w:proofErr w:type="spellStart"/>
      <w:proofErr w:type="gramStart"/>
      <w:r>
        <w:rPr>
          <w:w w:val="80"/>
        </w:rPr>
        <w:t>nmzo</w:t>
      </w:r>
      <w:proofErr w:type="spellEnd"/>
      <w:r>
        <w:rPr>
          <w:w w:val="80"/>
        </w:rPr>
        <w:t>(</w:t>
      </w:r>
      <w:proofErr w:type="gramEnd"/>
      <w:r>
        <w:rPr>
          <w:w w:val="80"/>
        </w:rPr>
        <w:t>1,</w:t>
      </w:r>
      <w:r>
        <w:rPr>
          <w:spacing w:val="-18"/>
          <w:w w:val="80"/>
        </w:rPr>
        <w:t xml:space="preserve"> </w:t>
      </w:r>
      <w:r>
        <w:rPr>
          <w:w w:val="80"/>
        </w:rPr>
        <w:t>123)(T-</w:t>
      </w:r>
      <w:r>
        <w:rPr>
          <w:spacing w:val="-5"/>
          <w:w w:val="80"/>
        </w:rPr>
        <w:t>ZO)</w:t>
      </w:r>
    </w:p>
    <w:p w14:paraId="5D93456E" w14:textId="77777777" w:rsidR="00FE1B5A" w:rsidRDefault="00000000">
      <w:pPr>
        <w:pStyle w:val="BodyText"/>
        <w:spacing w:before="97" w:line="348" w:lineRule="auto"/>
        <w:ind w:left="593" w:firstLine="8"/>
      </w:pPr>
      <w:proofErr w:type="spellStart"/>
      <w:r>
        <w:rPr>
          <w:spacing w:val="-2"/>
          <w:w w:val="90"/>
        </w:rPr>
        <w:t>KnT</w:t>
      </w:r>
      <w:proofErr w:type="spellEnd"/>
      <w:r>
        <w:rPr>
          <w:spacing w:val="51"/>
        </w:rPr>
        <w:t xml:space="preserve"> </w:t>
      </w:r>
      <w:r>
        <w:rPr>
          <w:spacing w:val="-2"/>
          <w:w w:val="90"/>
        </w:rPr>
        <w:t>=</w:t>
      </w:r>
      <w:r>
        <w:rPr>
          <w:spacing w:val="28"/>
        </w:rPr>
        <w:t xml:space="preserve"> </w:t>
      </w:r>
      <w:r>
        <w:rPr>
          <w:spacing w:val="-2"/>
          <w:w w:val="90"/>
        </w:rPr>
        <w:t>Kn20(</w:t>
      </w:r>
      <w:proofErr w:type="gramStart"/>
      <w:r>
        <w:rPr>
          <w:spacing w:val="-2"/>
          <w:w w:val="90"/>
        </w:rPr>
        <w:t>1,123)ff</w:t>
      </w:r>
      <w:proofErr w:type="gramEnd"/>
      <w:r>
        <w:rPr>
          <w:spacing w:val="-2"/>
          <w:w w:val="90"/>
        </w:rPr>
        <w:t>-</w:t>
      </w:r>
      <w:proofErr w:type="spellStart"/>
      <w:r>
        <w:rPr>
          <w:spacing w:val="-2"/>
          <w:w w:val="90"/>
        </w:rPr>
        <w:t>ZOl</w:t>
      </w:r>
      <w:proofErr w:type="spellEnd"/>
      <w:r>
        <w:rPr>
          <w:spacing w:val="-2"/>
          <w:w w:val="90"/>
        </w:rPr>
        <w:t xml:space="preserve"> </w:t>
      </w:r>
      <w:proofErr w:type="spellStart"/>
      <w:r>
        <w:rPr>
          <w:spacing w:val="-2"/>
          <w:w w:val="90"/>
        </w:rPr>
        <w:t>bnT</w:t>
      </w:r>
      <w:proofErr w:type="spellEnd"/>
      <w:r>
        <w:rPr>
          <w:spacing w:val="62"/>
        </w:rPr>
        <w:t xml:space="preserve"> </w:t>
      </w:r>
      <w:r>
        <w:rPr>
          <w:spacing w:val="-2"/>
          <w:w w:val="90"/>
        </w:rPr>
        <w:t>=</w:t>
      </w:r>
      <w:r>
        <w:rPr>
          <w:spacing w:val="25"/>
        </w:rPr>
        <w:t xml:space="preserve"> </w:t>
      </w:r>
      <w:r>
        <w:rPr>
          <w:spacing w:val="-2"/>
          <w:w w:val="90"/>
        </w:rPr>
        <w:t>bn20(</w:t>
      </w:r>
      <w:r>
        <w:rPr>
          <w:spacing w:val="-22"/>
          <w:w w:val="90"/>
        </w:rPr>
        <w:t xml:space="preserve"> </w:t>
      </w:r>
      <w:r>
        <w:rPr>
          <w:spacing w:val="-2"/>
          <w:w w:val="90"/>
        </w:rPr>
        <w:t>1,029)ff-ZO)</w:t>
      </w:r>
    </w:p>
    <w:p w14:paraId="5D93456F" w14:textId="77777777" w:rsidR="00FE1B5A" w:rsidRDefault="00000000">
      <w:pPr>
        <w:pStyle w:val="BodyText"/>
        <w:spacing w:line="202" w:lineRule="exact"/>
        <w:ind w:left="924"/>
      </w:pPr>
      <w:r>
        <w:br w:type="column"/>
      </w:r>
      <w:r>
        <w:rPr>
          <w:spacing w:val="-2"/>
        </w:rPr>
        <w:t>(5.15a)</w:t>
      </w:r>
    </w:p>
    <w:p w14:paraId="5D934570" w14:textId="77777777" w:rsidR="00FE1B5A" w:rsidRDefault="00000000">
      <w:pPr>
        <w:pStyle w:val="BodyText"/>
        <w:spacing w:before="98"/>
        <w:ind w:left="914"/>
      </w:pPr>
      <w:r>
        <w:rPr>
          <w:noProof/>
        </w:rPr>
        <w:drawing>
          <wp:anchor distT="0" distB="0" distL="0" distR="0" simplePos="0" relativeHeight="15739904" behindDoc="0" locked="0" layoutInCell="1" allowOverlap="1" wp14:anchorId="5D9349D6" wp14:editId="5D9349D7">
            <wp:simplePos x="0" y="0"/>
            <wp:positionH relativeFrom="page">
              <wp:posOffset>7260089</wp:posOffset>
            </wp:positionH>
            <wp:positionV relativeFrom="paragraph">
              <wp:posOffset>-7585</wp:posOffset>
            </wp:positionV>
            <wp:extent cx="56433" cy="3586491"/>
            <wp:effectExtent l="0" t="0" r="0" b="0"/>
            <wp:wrapNone/>
            <wp:docPr id="1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png"/>
                    <pic:cNvPicPr/>
                  </pic:nvPicPr>
                  <pic:blipFill>
                    <a:blip r:embed="rId16" cstate="print"/>
                    <a:stretch>
                      <a:fillRect/>
                    </a:stretch>
                  </pic:blipFill>
                  <pic:spPr>
                    <a:xfrm>
                      <a:off x="0" y="0"/>
                      <a:ext cx="56433" cy="3586491"/>
                    </a:xfrm>
                    <a:prstGeom prst="rect">
                      <a:avLst/>
                    </a:prstGeom>
                  </pic:spPr>
                </pic:pic>
              </a:graphicData>
            </a:graphic>
          </wp:anchor>
        </w:drawing>
      </w:r>
      <w:r>
        <w:rPr>
          <w:spacing w:val="-2"/>
        </w:rPr>
        <w:t>(5.15b)</w:t>
      </w:r>
    </w:p>
    <w:p w14:paraId="5D934571" w14:textId="77777777" w:rsidR="00FE1B5A" w:rsidRDefault="00000000">
      <w:pPr>
        <w:pStyle w:val="BodyText"/>
        <w:spacing w:before="99"/>
        <w:ind w:left="1020"/>
      </w:pPr>
      <w:r>
        <w:rPr>
          <w:spacing w:val="-2"/>
        </w:rPr>
        <w:t>(5.16)</w:t>
      </w:r>
    </w:p>
    <w:p w14:paraId="5D934572" w14:textId="77777777" w:rsidR="00FE1B5A" w:rsidRDefault="00FE1B5A">
      <w:pPr>
        <w:sectPr w:rsidR="00FE1B5A">
          <w:type w:val="continuous"/>
          <w:pgSz w:w="11910" w:h="16840"/>
          <w:pgMar w:top="0" w:right="0" w:bottom="0" w:left="0" w:header="720" w:footer="720" w:gutter="0"/>
          <w:cols w:num="3" w:space="720" w:equalWidth="0">
            <w:col w:w="5691" w:space="40"/>
            <w:col w:w="2665" w:space="795"/>
            <w:col w:w="2719"/>
          </w:cols>
        </w:sectPr>
      </w:pPr>
    </w:p>
    <w:p w14:paraId="5D934573" w14:textId="77777777" w:rsidR="00FE1B5A" w:rsidRDefault="00000000">
      <w:pPr>
        <w:pStyle w:val="BodyText"/>
        <w:spacing w:line="171" w:lineRule="exact"/>
        <w:ind w:left="916"/>
        <w:jc w:val="both"/>
      </w:pPr>
      <w:r>
        <w:rPr>
          <w:spacing w:val="-4"/>
        </w:rPr>
        <w:t>of</w:t>
      </w:r>
      <w:r>
        <w:rPr>
          <w:spacing w:val="-22"/>
        </w:rPr>
        <w:t xml:space="preserve"> </w:t>
      </w:r>
      <w:r>
        <w:rPr>
          <w:spacing w:val="-4"/>
        </w:rPr>
        <w:t>µ</w:t>
      </w:r>
      <w:proofErr w:type="spellStart"/>
      <w:r>
        <w:rPr>
          <w:spacing w:val="-4"/>
        </w:rPr>
        <w:t>nmT</w:t>
      </w:r>
      <w:proofErr w:type="spellEnd"/>
      <w:r>
        <w:rPr>
          <w:spacing w:val="-10"/>
        </w:rPr>
        <w:t xml:space="preserve"> </w:t>
      </w:r>
      <w:r>
        <w:rPr>
          <w:spacing w:val="-4"/>
        </w:rPr>
        <w:t>and</w:t>
      </w:r>
      <w:r>
        <w:rPr>
          <w:spacing w:val="-16"/>
        </w:rPr>
        <w:t xml:space="preserve"> </w:t>
      </w:r>
      <w:proofErr w:type="spellStart"/>
      <w:r>
        <w:rPr>
          <w:spacing w:val="-4"/>
        </w:rPr>
        <w:t>bnT</w:t>
      </w:r>
      <w:proofErr w:type="spellEnd"/>
      <w:r>
        <w:rPr>
          <w:spacing w:val="-11"/>
        </w:rPr>
        <w:t xml:space="preserve"> </w:t>
      </w:r>
      <w:r>
        <w:rPr>
          <w:spacing w:val="-4"/>
        </w:rPr>
        <w:t>affect</w:t>
      </w:r>
      <w:r>
        <w:rPr>
          <w:spacing w:val="-9"/>
        </w:rPr>
        <w:t xml:space="preserve"> </w:t>
      </w:r>
      <w:proofErr w:type="spellStart"/>
      <w:r>
        <w:rPr>
          <w:spacing w:val="-4"/>
        </w:rPr>
        <w:t>Rsm</w:t>
      </w:r>
      <w:proofErr w:type="spellEnd"/>
      <w:r>
        <w:rPr>
          <w:spacing w:val="-4"/>
        </w:rPr>
        <w:t>; it</w:t>
      </w:r>
      <w:r>
        <w:rPr>
          <w:spacing w:val="18"/>
        </w:rPr>
        <w:t xml:space="preserve"> </w:t>
      </w:r>
      <w:r>
        <w:rPr>
          <w:spacing w:val="-4"/>
        </w:rPr>
        <w:t>is</w:t>
      </w:r>
      <w:r>
        <w:rPr>
          <w:spacing w:val="-14"/>
        </w:rPr>
        <w:t xml:space="preserve"> </w:t>
      </w:r>
      <w:r>
        <w:rPr>
          <w:spacing w:val="-4"/>
        </w:rPr>
        <w:t>of</w:t>
      </w:r>
      <w:r>
        <w:rPr>
          <w:spacing w:val="-3"/>
        </w:rPr>
        <w:t xml:space="preserve"> </w:t>
      </w:r>
      <w:r>
        <w:rPr>
          <w:spacing w:val="-4"/>
        </w:rPr>
        <w:t>importance,</w:t>
      </w:r>
      <w:r>
        <w:rPr>
          <w:spacing w:val="10"/>
        </w:rPr>
        <w:t xml:space="preserve"> </w:t>
      </w:r>
      <w:r>
        <w:rPr>
          <w:spacing w:val="-4"/>
        </w:rPr>
        <w:t>therefore,</w:t>
      </w:r>
    </w:p>
    <w:p w14:paraId="5D934574" w14:textId="77777777" w:rsidR="00FE1B5A" w:rsidRDefault="00000000">
      <w:pPr>
        <w:pStyle w:val="BodyText"/>
        <w:ind w:left="914" w:right="21" w:firstLine="1"/>
        <w:jc w:val="both"/>
      </w:pPr>
      <w:r>
        <w:rPr>
          <w:w w:val="105"/>
        </w:rPr>
        <w:t>for practical application, to enquire into those factors that influence these constants and the nitrification phenomena</w:t>
      </w:r>
      <w:r>
        <w:rPr>
          <w:spacing w:val="40"/>
          <w:w w:val="105"/>
        </w:rPr>
        <w:t xml:space="preserve"> </w:t>
      </w:r>
      <w:r>
        <w:rPr>
          <w:w w:val="105"/>
        </w:rPr>
        <w:t>in general.</w:t>
      </w:r>
    </w:p>
    <w:p w14:paraId="5D934575" w14:textId="77777777" w:rsidR="00FE1B5A" w:rsidRDefault="00FE1B5A">
      <w:pPr>
        <w:pStyle w:val="BodyText"/>
        <w:rPr>
          <w:sz w:val="20"/>
        </w:rPr>
      </w:pPr>
    </w:p>
    <w:p w14:paraId="5D934576" w14:textId="77777777" w:rsidR="00FE1B5A" w:rsidRDefault="00000000">
      <w:pPr>
        <w:ind w:left="1321"/>
        <w:rPr>
          <w:i/>
          <w:sz w:val="14"/>
        </w:rPr>
      </w:pPr>
      <w:r>
        <w:rPr>
          <w:i/>
          <w:sz w:val="14"/>
        </w:rPr>
        <w:t>/</w:t>
      </w:r>
    </w:p>
    <w:p w14:paraId="5D934577" w14:textId="77777777" w:rsidR="00FE1B5A" w:rsidRDefault="00000000">
      <w:pPr>
        <w:numPr>
          <w:ilvl w:val="0"/>
          <w:numId w:val="4"/>
        </w:numPr>
        <w:tabs>
          <w:tab w:val="left" w:pos="1084"/>
        </w:tabs>
        <w:spacing w:before="47"/>
        <w:ind w:hanging="171"/>
        <w:jc w:val="both"/>
        <w:rPr>
          <w:b/>
          <w:sz w:val="19"/>
        </w:rPr>
      </w:pPr>
      <w:r>
        <w:rPr>
          <w:b/>
          <w:w w:val="115"/>
          <w:sz w:val="19"/>
        </w:rPr>
        <w:t>FACTORS</w:t>
      </w:r>
      <w:r>
        <w:rPr>
          <w:b/>
          <w:spacing w:val="14"/>
          <w:w w:val="115"/>
          <w:sz w:val="19"/>
        </w:rPr>
        <w:t xml:space="preserve"> </w:t>
      </w:r>
      <w:r>
        <w:rPr>
          <w:b/>
          <w:w w:val="115"/>
          <w:sz w:val="19"/>
        </w:rPr>
        <w:t>INFLUENCING</w:t>
      </w:r>
      <w:r>
        <w:rPr>
          <w:b/>
          <w:spacing w:val="53"/>
          <w:w w:val="115"/>
          <w:sz w:val="19"/>
        </w:rPr>
        <w:t xml:space="preserve"> </w:t>
      </w:r>
      <w:r>
        <w:rPr>
          <w:b/>
          <w:spacing w:val="-2"/>
          <w:w w:val="115"/>
          <w:sz w:val="19"/>
        </w:rPr>
        <w:t>NITRIFICATION</w:t>
      </w:r>
    </w:p>
    <w:p w14:paraId="5D934578" w14:textId="77777777" w:rsidR="00FE1B5A" w:rsidRDefault="00FE1B5A">
      <w:pPr>
        <w:pStyle w:val="BodyText"/>
        <w:spacing w:before="5"/>
        <w:rPr>
          <w:b/>
        </w:rPr>
      </w:pPr>
    </w:p>
    <w:p w14:paraId="5D934579" w14:textId="77777777" w:rsidR="00FE1B5A" w:rsidRDefault="00000000">
      <w:pPr>
        <w:pStyle w:val="BodyText"/>
        <w:spacing w:line="242" w:lineRule="auto"/>
        <w:ind w:left="916" w:right="20" w:firstLine="6"/>
        <w:jc w:val="both"/>
      </w:pPr>
      <w:proofErr w:type="gramStart"/>
      <w:r>
        <w:t>A number of</w:t>
      </w:r>
      <w:proofErr w:type="gramEnd"/>
      <w:r>
        <w:t xml:space="preserve"> factors affect the nitrification rate con­ </w:t>
      </w:r>
      <w:proofErr w:type="spellStart"/>
      <w:r>
        <w:t>stants</w:t>
      </w:r>
      <w:proofErr w:type="spellEnd"/>
      <w:r>
        <w:t>, efficiency</w:t>
      </w:r>
      <w:r>
        <w:rPr>
          <w:spacing w:val="40"/>
        </w:rPr>
        <w:t xml:space="preserve"> </w:t>
      </w:r>
      <w:r>
        <w:t>of nitrification and the maximum</w:t>
      </w:r>
      <w:r>
        <w:rPr>
          <w:spacing w:val="40"/>
        </w:rPr>
        <w:t xml:space="preserve"> </w:t>
      </w:r>
      <w:r>
        <w:t>sludge age. These are (1) wastewater source, (2) temperature, (3) pH, (4) unaerated zones, (5) dissolved oxygen</w:t>
      </w:r>
      <w:r>
        <w:rPr>
          <w:spacing w:val="40"/>
        </w:rPr>
        <w:t xml:space="preserve"> </w:t>
      </w:r>
      <w:r>
        <w:t>concentration, and (6)</w:t>
      </w:r>
      <w:r>
        <w:rPr>
          <w:spacing w:val="40"/>
        </w:rPr>
        <w:t xml:space="preserve"> </w:t>
      </w:r>
      <w:r>
        <w:t>cyclic</w:t>
      </w:r>
      <w:r>
        <w:rPr>
          <w:spacing w:val="40"/>
        </w:rPr>
        <w:t xml:space="preserve"> </w:t>
      </w:r>
      <w:r>
        <w:t>flow and load.</w:t>
      </w:r>
    </w:p>
    <w:p w14:paraId="5D93457A" w14:textId="77777777" w:rsidR="00FE1B5A" w:rsidRDefault="00FE1B5A">
      <w:pPr>
        <w:pStyle w:val="BodyText"/>
        <w:spacing w:before="4"/>
      </w:pPr>
    </w:p>
    <w:p w14:paraId="5D93457B" w14:textId="77777777" w:rsidR="00FE1B5A" w:rsidRDefault="00000000">
      <w:pPr>
        <w:numPr>
          <w:ilvl w:val="1"/>
          <w:numId w:val="4"/>
        </w:numPr>
        <w:tabs>
          <w:tab w:val="left" w:pos="1328"/>
        </w:tabs>
        <w:ind w:hanging="410"/>
        <w:rPr>
          <w:b/>
          <w:sz w:val="19"/>
        </w:rPr>
      </w:pPr>
      <w:r>
        <w:rPr>
          <w:b/>
          <w:w w:val="105"/>
          <w:sz w:val="19"/>
        </w:rPr>
        <w:t>Influent</w:t>
      </w:r>
      <w:r>
        <w:rPr>
          <w:b/>
          <w:spacing w:val="23"/>
          <w:w w:val="105"/>
          <w:sz w:val="19"/>
        </w:rPr>
        <w:t xml:space="preserve"> </w:t>
      </w:r>
      <w:r>
        <w:rPr>
          <w:b/>
          <w:spacing w:val="-2"/>
          <w:w w:val="105"/>
          <w:sz w:val="19"/>
        </w:rPr>
        <w:t>source</w:t>
      </w:r>
    </w:p>
    <w:p w14:paraId="5D93457C" w14:textId="77777777" w:rsidR="00FE1B5A" w:rsidRDefault="00FE1B5A">
      <w:pPr>
        <w:pStyle w:val="BodyText"/>
        <w:spacing w:before="4"/>
        <w:rPr>
          <w:b/>
        </w:rPr>
      </w:pPr>
    </w:p>
    <w:p w14:paraId="5D93457D" w14:textId="77777777" w:rsidR="00FE1B5A" w:rsidRDefault="00000000">
      <w:pPr>
        <w:pStyle w:val="BodyText"/>
        <w:spacing w:before="1" w:line="242" w:lineRule="auto"/>
        <w:ind w:left="902" w:right="4" w:firstLine="19"/>
        <w:jc w:val="both"/>
      </w:pPr>
      <w:r>
        <w:t>The maximum specific growth rate constant µ</w:t>
      </w:r>
      <w:proofErr w:type="spellStart"/>
      <w:r>
        <w:t>nmT</w:t>
      </w:r>
      <w:proofErr w:type="spellEnd"/>
      <w:r>
        <w:t xml:space="preserve"> has been observed to be specific to the</w:t>
      </w:r>
      <w:r>
        <w:rPr>
          <w:spacing w:val="-4"/>
        </w:rPr>
        <w:t xml:space="preserve"> </w:t>
      </w:r>
      <w:r>
        <w:t>source of the waste flow and, even then, to vary between different batches from the same source. This specificity is</w:t>
      </w:r>
      <w:r>
        <w:rPr>
          <w:spacing w:val="-1"/>
        </w:rPr>
        <w:t xml:space="preserve"> </w:t>
      </w:r>
      <w:r>
        <w:t>so marked that µ</w:t>
      </w:r>
      <w:proofErr w:type="spellStart"/>
      <w:r>
        <w:t>nmT</w:t>
      </w:r>
      <w:proofErr w:type="spellEnd"/>
      <w:r>
        <w:rPr>
          <w:spacing w:val="-14"/>
        </w:rPr>
        <w:t xml:space="preserve"> </w:t>
      </w:r>
      <w:r>
        <w:t>should</w:t>
      </w:r>
      <w:r>
        <w:rPr>
          <w:spacing w:val="-13"/>
        </w:rPr>
        <w:t xml:space="preserve"> </w:t>
      </w:r>
      <w:r>
        <w:t>be</w:t>
      </w:r>
      <w:r>
        <w:rPr>
          <w:spacing w:val="-13"/>
        </w:rPr>
        <w:t xml:space="preserve"> </w:t>
      </w:r>
      <w:r>
        <w:t>classified</w:t>
      </w:r>
      <w:r>
        <w:rPr>
          <w:spacing w:val="-13"/>
        </w:rPr>
        <w:t xml:space="preserve"> </w:t>
      </w:r>
      <w:r>
        <w:t>as</w:t>
      </w:r>
      <w:r>
        <w:rPr>
          <w:spacing w:val="-13"/>
        </w:rPr>
        <w:t xml:space="preserve"> </w:t>
      </w:r>
      <w:r>
        <w:t>a</w:t>
      </w:r>
      <w:r>
        <w:rPr>
          <w:spacing w:val="-14"/>
        </w:rPr>
        <w:t xml:space="preserve"> </w:t>
      </w:r>
      <w:r>
        <w:t>wastewater</w:t>
      </w:r>
      <w:r>
        <w:rPr>
          <w:spacing w:val="-2"/>
        </w:rPr>
        <w:t xml:space="preserve"> </w:t>
      </w:r>
      <w:r>
        <w:t>characteristic. The effect appears to be of an inhibitory nature due to some substance(s) in the wastewater. It is not toxicity because high efficiency of nitrification can be achieved even</w:t>
      </w:r>
      <w:r>
        <w:rPr>
          <w:spacing w:val="-3"/>
        </w:rPr>
        <w:t xml:space="preserve"> </w:t>
      </w:r>
      <w:r>
        <w:t>with a low</w:t>
      </w:r>
      <w:r>
        <w:rPr>
          <w:spacing w:val="-14"/>
        </w:rPr>
        <w:t xml:space="preserve"> </w:t>
      </w:r>
      <w:r>
        <w:t>µnm value if</w:t>
      </w:r>
      <w:r>
        <w:rPr>
          <w:spacing w:val="30"/>
        </w:rPr>
        <w:t xml:space="preserve"> </w:t>
      </w:r>
      <w:r>
        <w:t>the</w:t>
      </w:r>
      <w:r>
        <w:rPr>
          <w:spacing w:val="-2"/>
        </w:rPr>
        <w:t xml:space="preserve"> </w:t>
      </w:r>
      <w:r>
        <w:t>sludge age</w:t>
      </w:r>
      <w:r>
        <w:rPr>
          <w:spacing w:val="-3"/>
        </w:rPr>
        <w:t xml:space="preserve"> </w:t>
      </w:r>
      <w:r>
        <w:t>is</w:t>
      </w:r>
      <w:r>
        <w:rPr>
          <w:spacing w:val="-11"/>
        </w:rPr>
        <w:t xml:space="preserve"> </w:t>
      </w:r>
      <w:r>
        <w:t>increased sufficiently. These inhibitory substances are more likely</w:t>
      </w:r>
      <w:r>
        <w:rPr>
          <w:spacing w:val="40"/>
        </w:rPr>
        <w:t xml:space="preserve"> </w:t>
      </w:r>
      <w:r>
        <w:t>to be present in effluents having some industrial waste components and in general, the higher this fraction, the lower</w:t>
      </w:r>
      <w:r>
        <w:rPr>
          <w:spacing w:val="-2"/>
        </w:rPr>
        <w:t xml:space="preserve"> </w:t>
      </w:r>
      <w:r>
        <w:t>µ</w:t>
      </w:r>
      <w:proofErr w:type="spellStart"/>
      <w:r>
        <w:t>nmT</w:t>
      </w:r>
      <w:proofErr w:type="spellEnd"/>
      <w:r>
        <w:t xml:space="preserve"> tends to be, but the specific waste fractions that cause the reduction of µ</w:t>
      </w:r>
      <w:proofErr w:type="spellStart"/>
      <w:r>
        <w:t>nmT</w:t>
      </w:r>
      <w:proofErr w:type="spellEnd"/>
      <w:r>
        <w:t xml:space="preserve"> have not been clearly delineated. Taking the µ</w:t>
      </w:r>
      <w:proofErr w:type="spellStart"/>
      <w:r>
        <w:t>nmT</w:t>
      </w:r>
      <w:proofErr w:type="spellEnd"/>
      <w:r>
        <w:t xml:space="preserve"> value at 20°C as the reference value,</w:t>
      </w:r>
      <w:r>
        <w:rPr>
          <w:spacing w:val="-8"/>
        </w:rPr>
        <w:t xml:space="preserve"> </w:t>
      </w:r>
      <w:r>
        <w:t>µnm</w:t>
      </w:r>
      <w:r>
        <w:rPr>
          <w:rFonts w:ascii="Times New Roman" w:hAnsi="Times New Roman"/>
          <w:vertAlign w:val="subscript"/>
        </w:rPr>
        <w:t>2</w:t>
      </w:r>
      <w:r>
        <w:rPr>
          <w:sz w:val="17"/>
        </w:rPr>
        <w:t>o</w:t>
      </w:r>
      <w:r>
        <w:rPr>
          <w:spacing w:val="-12"/>
          <w:sz w:val="17"/>
        </w:rPr>
        <w:t xml:space="preserve"> </w:t>
      </w:r>
      <w:r>
        <w:t xml:space="preserve">values have been reported rang­ </w:t>
      </w:r>
      <w:proofErr w:type="spellStart"/>
      <w:r>
        <w:t>ing</w:t>
      </w:r>
      <w:proofErr w:type="spellEnd"/>
      <w:r>
        <w:t xml:space="preserve"> from 0,33 to</w:t>
      </w:r>
      <w:r>
        <w:rPr>
          <w:spacing w:val="-6"/>
        </w:rPr>
        <w:t xml:space="preserve"> </w:t>
      </w:r>
      <w:r>
        <w:t>0,65</w:t>
      </w:r>
      <w:r>
        <w:rPr>
          <w:spacing w:val="-8"/>
        </w:rPr>
        <w:t xml:space="preserve"> </w:t>
      </w:r>
      <w:r>
        <w:t>per day. These two</w:t>
      </w:r>
      <w:r>
        <w:rPr>
          <w:spacing w:val="40"/>
        </w:rPr>
        <w:t xml:space="preserve"> </w:t>
      </w:r>
      <w:r>
        <w:t xml:space="preserve">limits will have a significant effect on the minimum sludge age: Two </w:t>
      </w:r>
      <w:r>
        <w:rPr>
          <w:position w:val="2"/>
        </w:rPr>
        <w:t>plants,</w:t>
      </w:r>
      <w:r>
        <w:rPr>
          <w:spacing w:val="33"/>
          <w:position w:val="2"/>
        </w:rPr>
        <w:t xml:space="preserve"> </w:t>
      </w:r>
      <w:r>
        <w:rPr>
          <w:position w:val="2"/>
        </w:rPr>
        <w:t>having</w:t>
      </w:r>
      <w:r>
        <w:rPr>
          <w:spacing w:val="31"/>
          <w:position w:val="2"/>
        </w:rPr>
        <w:t xml:space="preserve"> </w:t>
      </w:r>
      <w:r>
        <w:rPr>
          <w:position w:val="2"/>
        </w:rPr>
        <w:t>these respective µnm</w:t>
      </w:r>
      <w:r>
        <w:rPr>
          <w:sz w:val="12"/>
        </w:rPr>
        <w:t>2</w:t>
      </w:r>
      <w:r>
        <w:rPr>
          <w:position w:val="2"/>
          <w:sz w:val="16"/>
        </w:rPr>
        <w:t xml:space="preserve">o </w:t>
      </w:r>
      <w:r>
        <w:rPr>
          <w:position w:val="2"/>
        </w:rPr>
        <w:t>values, will have</w:t>
      </w:r>
    </w:p>
    <w:p w14:paraId="5D93457E" w14:textId="77777777" w:rsidR="00FE1B5A" w:rsidRDefault="00000000">
      <w:pPr>
        <w:pStyle w:val="BodyText"/>
        <w:spacing w:before="33" w:line="165" w:lineRule="auto"/>
        <w:ind w:left="924" w:firstLine="2"/>
        <w:jc w:val="both"/>
      </w:pPr>
      <w:r>
        <w:pict w14:anchorId="5D9349D8">
          <v:shape id="docshape47" o:spid="_x0000_s2413" type="#_x0000_t202" style="position:absolute;left:0;text-align:left;margin-left:52.8pt;margin-top:5.75pt;width:9.15pt;height:10.65pt;z-index:-17122304;mso-position-horizontal-relative:page" filled="f" stroked="f">
            <v:textbox inset="0,0,0,0">
              <w:txbxContent>
                <w:p w14:paraId="5D934A7D" w14:textId="77777777" w:rsidR="00FE1B5A" w:rsidRDefault="00000000">
                  <w:pPr>
                    <w:pStyle w:val="BodyText"/>
                    <w:spacing w:line="212" w:lineRule="exact"/>
                  </w:pPr>
                  <w:proofErr w:type="spellStart"/>
                  <w:r>
                    <w:rPr>
                      <w:spacing w:val="-5"/>
                      <w:w w:val="70"/>
                    </w:rPr>
                    <w:t>sm</w:t>
                  </w:r>
                  <w:proofErr w:type="spellEnd"/>
                </w:p>
              </w:txbxContent>
            </v:textbox>
            <w10:wrap anchorx="page"/>
          </v:shape>
        </w:pict>
      </w:r>
      <w:r>
        <w:rPr>
          <w:b/>
          <w:sz w:val="20"/>
        </w:rPr>
        <w:t>R</w:t>
      </w:r>
      <w:r>
        <w:rPr>
          <w:b/>
          <w:spacing w:val="80"/>
          <w:w w:val="150"/>
          <w:sz w:val="20"/>
        </w:rPr>
        <w:t xml:space="preserve"> </w:t>
      </w:r>
      <w:r>
        <w:t>values differing by</w:t>
      </w:r>
      <w:r>
        <w:rPr>
          <w:spacing w:val="-1"/>
        </w:rPr>
        <w:t xml:space="preserve"> </w:t>
      </w:r>
      <w:r>
        <w:t>hundred per cent. Clearly due</w:t>
      </w:r>
      <w:r>
        <w:rPr>
          <w:spacing w:val="-3"/>
        </w:rPr>
        <w:t xml:space="preserve"> </w:t>
      </w:r>
      <w:r>
        <w:t>to the</w:t>
      </w:r>
      <w:r>
        <w:rPr>
          <w:spacing w:val="-2"/>
        </w:rPr>
        <w:t xml:space="preserve"> </w:t>
      </w:r>
      <w:r>
        <w:t>link</w:t>
      </w:r>
      <w:r>
        <w:rPr>
          <w:spacing w:val="8"/>
        </w:rPr>
        <w:t xml:space="preserve"> </w:t>
      </w:r>
      <w:r>
        <w:t>between</w:t>
      </w:r>
      <w:r>
        <w:rPr>
          <w:spacing w:val="18"/>
        </w:rPr>
        <w:t xml:space="preserve"> </w:t>
      </w:r>
      <w:r>
        <w:t>the</w:t>
      </w:r>
      <w:r>
        <w:rPr>
          <w:spacing w:val="9"/>
        </w:rPr>
        <w:t xml:space="preserve"> </w:t>
      </w:r>
      <w:r>
        <w:t>waste</w:t>
      </w:r>
      <w:r>
        <w:rPr>
          <w:spacing w:val="7"/>
        </w:rPr>
        <w:t xml:space="preserve"> </w:t>
      </w:r>
      <w:r>
        <w:t>flow</w:t>
      </w:r>
      <w:r>
        <w:rPr>
          <w:spacing w:val="9"/>
        </w:rPr>
        <w:t xml:space="preserve"> </w:t>
      </w:r>
      <w:r>
        <w:t>and</w:t>
      </w:r>
      <w:r>
        <w:rPr>
          <w:spacing w:val="-9"/>
        </w:rPr>
        <w:t xml:space="preserve"> </w:t>
      </w:r>
      <w:r>
        <w:t>µ</w:t>
      </w:r>
      <w:proofErr w:type="spellStart"/>
      <w:r>
        <w:t>nmT</w:t>
      </w:r>
      <w:proofErr w:type="spellEnd"/>
      <w:r>
        <w:t>,</w:t>
      </w:r>
      <w:r>
        <w:rPr>
          <w:spacing w:val="20"/>
        </w:rPr>
        <w:t xml:space="preserve"> </w:t>
      </w:r>
      <w:r>
        <w:t>t</w:t>
      </w:r>
      <w:r>
        <w:rPr>
          <w:position w:val="10"/>
        </w:rPr>
        <w:t>h</w:t>
      </w:r>
      <w:r>
        <w:rPr>
          <w:spacing w:val="18"/>
          <w:position w:val="10"/>
        </w:rPr>
        <w:t xml:space="preserve"> </w:t>
      </w:r>
      <w:r>
        <w:t>e</w:t>
      </w:r>
      <w:r>
        <w:rPr>
          <w:spacing w:val="-32"/>
        </w:rPr>
        <w:t xml:space="preserve"> </w:t>
      </w:r>
      <w:r>
        <w:rPr>
          <w:w w:val="60"/>
          <w:position w:val="10"/>
        </w:rPr>
        <w:t>I</w:t>
      </w:r>
      <w:r>
        <w:rPr>
          <w:spacing w:val="14"/>
          <w:position w:val="10"/>
        </w:rPr>
        <w:t xml:space="preserve"> </w:t>
      </w:r>
      <w:r>
        <w:rPr>
          <w:w w:val="114"/>
        </w:rPr>
        <w:t>atte</w:t>
      </w:r>
      <w:r>
        <w:rPr>
          <w:spacing w:val="-1"/>
          <w:w w:val="114"/>
        </w:rPr>
        <w:t>r</w:t>
      </w:r>
      <w:r>
        <w:rPr>
          <w:spacing w:val="1"/>
          <w:w w:val="30"/>
          <w:position w:val="10"/>
        </w:rPr>
        <w:t>,</w:t>
      </w:r>
      <w:r>
        <w:rPr>
          <w:spacing w:val="-10"/>
          <w:position w:val="10"/>
        </w:rPr>
        <w:t xml:space="preserve"> </w:t>
      </w:r>
      <w:r>
        <w:rPr>
          <w:spacing w:val="-10"/>
        </w:rPr>
        <w:t>s</w:t>
      </w:r>
    </w:p>
    <w:p w14:paraId="5D93457F" w14:textId="77777777" w:rsidR="00FE1B5A" w:rsidRDefault="00000000">
      <w:pPr>
        <w:pStyle w:val="BodyText"/>
        <w:spacing w:line="197" w:lineRule="exact"/>
        <w:ind w:left="924"/>
        <w:jc w:val="both"/>
      </w:pPr>
      <w:r>
        <w:t>value</w:t>
      </w:r>
      <w:r>
        <w:rPr>
          <w:spacing w:val="4"/>
        </w:rPr>
        <w:t xml:space="preserve"> </w:t>
      </w:r>
      <w:r>
        <w:t>should always</w:t>
      </w:r>
      <w:r>
        <w:rPr>
          <w:spacing w:val="6"/>
        </w:rPr>
        <w:t xml:space="preserve"> </w:t>
      </w:r>
      <w:r>
        <w:t>be</w:t>
      </w:r>
      <w:r>
        <w:rPr>
          <w:spacing w:val="-3"/>
        </w:rPr>
        <w:t xml:space="preserve"> </w:t>
      </w:r>
      <w:r>
        <w:t>estimated</w:t>
      </w:r>
      <w:r>
        <w:rPr>
          <w:spacing w:val="11"/>
        </w:rPr>
        <w:t xml:space="preserve"> </w:t>
      </w:r>
      <w:r>
        <w:t>experimentally</w:t>
      </w:r>
      <w:r>
        <w:rPr>
          <w:spacing w:val="-13"/>
        </w:rPr>
        <w:t xml:space="preserve"> </w:t>
      </w:r>
      <w:r>
        <w:t>for</w:t>
      </w:r>
      <w:r>
        <w:rPr>
          <w:spacing w:val="11"/>
        </w:rPr>
        <w:t xml:space="preserve"> </w:t>
      </w:r>
      <w:r>
        <w:rPr>
          <w:spacing w:val="-5"/>
        </w:rPr>
        <w:t>op­</w:t>
      </w:r>
    </w:p>
    <w:p w14:paraId="5D934580" w14:textId="77777777" w:rsidR="00FE1B5A" w:rsidRDefault="00000000">
      <w:pPr>
        <w:pStyle w:val="BodyText"/>
        <w:spacing w:before="2" w:line="242" w:lineRule="auto"/>
        <w:ind w:left="924" w:right="4" w:hanging="1"/>
        <w:jc w:val="both"/>
      </w:pPr>
      <w:proofErr w:type="spellStart"/>
      <w:r>
        <w:t>timal</w:t>
      </w:r>
      <w:proofErr w:type="spellEnd"/>
      <w:r>
        <w:t xml:space="preserve"> design. In the absence of such a measurement, a low value for</w:t>
      </w:r>
      <w:r>
        <w:rPr>
          <w:spacing w:val="-4"/>
        </w:rPr>
        <w:t xml:space="preserve"> </w:t>
      </w:r>
      <w:r>
        <w:t>µ</w:t>
      </w:r>
      <w:proofErr w:type="spellStart"/>
      <w:r>
        <w:t>nmT</w:t>
      </w:r>
      <w:proofErr w:type="spellEnd"/>
      <w:r>
        <w:t xml:space="preserve"> necessarily will need to be selected which,</w:t>
      </w:r>
      <w:r>
        <w:rPr>
          <w:spacing w:val="-1"/>
        </w:rPr>
        <w:t xml:space="preserve"> </w:t>
      </w:r>
      <w:r>
        <w:t>for a particular waste</w:t>
      </w:r>
      <w:r>
        <w:rPr>
          <w:spacing w:val="-1"/>
        </w:rPr>
        <w:t xml:space="preserve"> </w:t>
      </w:r>
      <w:r>
        <w:t>flow, should the actual</w:t>
      </w:r>
      <w:r>
        <w:rPr>
          <w:spacing w:val="-14"/>
        </w:rPr>
        <w:t xml:space="preserve"> </w:t>
      </w:r>
      <w:r>
        <w:t>µnm be</w:t>
      </w:r>
      <w:r>
        <w:rPr>
          <w:spacing w:val="38"/>
        </w:rPr>
        <w:t xml:space="preserve"> </w:t>
      </w:r>
      <w:r>
        <w:t>higher,</w:t>
      </w:r>
      <w:r>
        <w:rPr>
          <w:spacing w:val="40"/>
        </w:rPr>
        <w:t xml:space="preserve"> </w:t>
      </w:r>
      <w:r>
        <w:t>will</w:t>
      </w:r>
      <w:r>
        <w:rPr>
          <w:spacing w:val="38"/>
        </w:rPr>
        <w:t xml:space="preserve"> </w:t>
      </w:r>
      <w:r>
        <w:t>result</w:t>
      </w:r>
      <w:r>
        <w:rPr>
          <w:spacing w:val="40"/>
        </w:rPr>
        <w:t xml:space="preserve"> </w:t>
      </w:r>
      <w:r>
        <w:t>in</w:t>
      </w:r>
      <w:r>
        <w:rPr>
          <w:spacing w:val="40"/>
        </w:rPr>
        <w:t xml:space="preserve"> </w:t>
      </w:r>
      <w:r>
        <w:t>a</w:t>
      </w:r>
      <w:r>
        <w:rPr>
          <w:spacing w:val="40"/>
        </w:rPr>
        <w:t xml:space="preserve"> </w:t>
      </w:r>
      <w:r>
        <w:t>non-optimal</w:t>
      </w:r>
      <w:r>
        <w:rPr>
          <w:spacing w:val="40"/>
        </w:rPr>
        <w:t xml:space="preserve"> </w:t>
      </w:r>
      <w:r>
        <w:t>design.</w:t>
      </w:r>
      <w:r>
        <w:rPr>
          <w:spacing w:val="40"/>
        </w:rPr>
        <w:t xml:space="preserve"> </w:t>
      </w:r>
      <w:r>
        <w:t>An</w:t>
      </w:r>
      <w:r>
        <w:rPr>
          <w:spacing w:val="26"/>
        </w:rPr>
        <w:t xml:space="preserve"> </w:t>
      </w:r>
      <w:r>
        <w:t>ex­</w:t>
      </w:r>
    </w:p>
    <w:p w14:paraId="5D934581" w14:textId="77777777" w:rsidR="00FE1B5A" w:rsidRDefault="00000000">
      <w:pPr>
        <w:pStyle w:val="BodyText"/>
        <w:spacing w:before="26" w:line="242" w:lineRule="auto"/>
        <w:ind w:left="174" w:right="1184" w:firstLine="3"/>
        <w:jc w:val="both"/>
      </w:pPr>
      <w:r>
        <w:br w:type="column"/>
      </w:r>
      <w:r>
        <w:rPr>
          <w:w w:val="105"/>
        </w:rPr>
        <w:t xml:space="preserve">The effect of temperature on </w:t>
      </w:r>
      <w:r>
        <w:t>µ</w:t>
      </w:r>
      <w:proofErr w:type="spellStart"/>
      <w:r>
        <w:t>nmT</w:t>
      </w:r>
      <w:proofErr w:type="spellEnd"/>
      <w:r>
        <w:t xml:space="preserve"> </w:t>
      </w:r>
      <w:r>
        <w:rPr>
          <w:w w:val="105"/>
        </w:rPr>
        <w:t>is particularly dramatic, for every 6°C drop in</w:t>
      </w:r>
      <w:r>
        <w:rPr>
          <w:spacing w:val="-1"/>
          <w:w w:val="105"/>
        </w:rPr>
        <w:t xml:space="preserve"> </w:t>
      </w:r>
      <w:r>
        <w:rPr>
          <w:w w:val="105"/>
        </w:rPr>
        <w:t>temperature the</w:t>
      </w:r>
      <w:r>
        <w:rPr>
          <w:spacing w:val="-12"/>
          <w:w w:val="105"/>
        </w:rPr>
        <w:t xml:space="preserve"> </w:t>
      </w:r>
      <w:r>
        <w:t>µ</w:t>
      </w:r>
      <w:proofErr w:type="spellStart"/>
      <w:r>
        <w:t>nmT</w:t>
      </w:r>
      <w:proofErr w:type="spellEnd"/>
      <w:r>
        <w:t xml:space="preserve"> </w:t>
      </w:r>
      <w:r>
        <w:rPr>
          <w:w w:val="105"/>
        </w:rPr>
        <w:t>value</w:t>
      </w:r>
      <w:r>
        <w:rPr>
          <w:spacing w:val="-3"/>
          <w:w w:val="105"/>
        </w:rPr>
        <w:t xml:space="preserve"> </w:t>
      </w:r>
      <w:r>
        <w:rPr>
          <w:w w:val="105"/>
        </w:rPr>
        <w:t>will</w:t>
      </w:r>
      <w:r>
        <w:rPr>
          <w:spacing w:val="-12"/>
          <w:w w:val="105"/>
        </w:rPr>
        <w:t xml:space="preserve"> </w:t>
      </w:r>
      <w:r>
        <w:rPr>
          <w:w w:val="105"/>
        </w:rPr>
        <w:t>halve</w:t>
      </w:r>
      <w:r>
        <w:rPr>
          <w:spacing w:val="-5"/>
          <w:w w:val="105"/>
        </w:rPr>
        <w:t xml:space="preserve"> </w:t>
      </w:r>
      <w:r>
        <w:rPr>
          <w:w w:val="105"/>
        </w:rPr>
        <w:t>which</w:t>
      </w:r>
      <w:r>
        <w:rPr>
          <w:spacing w:val="-4"/>
          <w:w w:val="105"/>
        </w:rPr>
        <w:t xml:space="preserve"> </w:t>
      </w:r>
      <w:r>
        <w:rPr>
          <w:w w:val="105"/>
        </w:rPr>
        <w:t>means that</w:t>
      </w:r>
      <w:r>
        <w:rPr>
          <w:spacing w:val="-1"/>
          <w:w w:val="105"/>
        </w:rPr>
        <w:t xml:space="preserve"> </w:t>
      </w:r>
      <w:r>
        <w:rPr>
          <w:w w:val="105"/>
        </w:rPr>
        <w:t>the</w:t>
      </w:r>
      <w:r>
        <w:rPr>
          <w:spacing w:val="-11"/>
          <w:w w:val="105"/>
        </w:rPr>
        <w:t xml:space="preserve"> </w:t>
      </w:r>
      <w:r>
        <w:rPr>
          <w:w w:val="105"/>
        </w:rPr>
        <w:t>minimum</w:t>
      </w:r>
      <w:r>
        <w:rPr>
          <w:spacing w:val="-3"/>
          <w:w w:val="105"/>
        </w:rPr>
        <w:t xml:space="preserve"> </w:t>
      </w:r>
      <w:r>
        <w:rPr>
          <w:w w:val="105"/>
        </w:rPr>
        <w:t>sludge age for nitrification will double. Design of plants for nitrification, therefore, should be based on the minimum</w:t>
      </w:r>
      <w:r>
        <w:rPr>
          <w:spacing w:val="-9"/>
          <w:w w:val="105"/>
        </w:rPr>
        <w:t xml:space="preserve"> </w:t>
      </w:r>
      <w:r>
        <w:rPr>
          <w:w w:val="105"/>
        </w:rPr>
        <w:t>expected</w:t>
      </w:r>
      <w:r>
        <w:rPr>
          <w:spacing w:val="-11"/>
          <w:w w:val="105"/>
        </w:rPr>
        <w:t xml:space="preserve"> </w:t>
      </w:r>
      <w:r>
        <w:rPr>
          <w:w w:val="105"/>
        </w:rPr>
        <w:t>process</w:t>
      </w:r>
      <w:r>
        <w:rPr>
          <w:spacing w:val="-12"/>
          <w:w w:val="105"/>
        </w:rPr>
        <w:t xml:space="preserve"> </w:t>
      </w:r>
      <w:r>
        <w:rPr>
          <w:w w:val="105"/>
        </w:rPr>
        <w:t>temperature. Note</w:t>
      </w:r>
      <w:r>
        <w:rPr>
          <w:spacing w:val="-14"/>
          <w:w w:val="105"/>
        </w:rPr>
        <w:t xml:space="preserve"> </w:t>
      </w:r>
      <w:r>
        <w:rPr>
          <w:w w:val="105"/>
        </w:rPr>
        <w:t>that</w:t>
      </w:r>
      <w:r>
        <w:rPr>
          <w:spacing w:val="-14"/>
          <w:w w:val="105"/>
        </w:rPr>
        <w:t xml:space="preserve"> </w:t>
      </w:r>
      <w:r>
        <w:rPr>
          <w:w w:val="105"/>
        </w:rPr>
        <w:t xml:space="preserve">the temperature sensitivity of </w:t>
      </w:r>
      <w:proofErr w:type="spellStart"/>
      <w:r>
        <w:rPr>
          <w:w w:val="105"/>
        </w:rPr>
        <w:t>KnT</w:t>
      </w:r>
      <w:proofErr w:type="spellEnd"/>
      <w:r>
        <w:rPr>
          <w:w w:val="105"/>
        </w:rPr>
        <w:t xml:space="preserve"> does not affect the minimum</w:t>
      </w:r>
      <w:r>
        <w:rPr>
          <w:spacing w:val="-14"/>
          <w:w w:val="105"/>
        </w:rPr>
        <w:t xml:space="preserve"> </w:t>
      </w:r>
      <w:r>
        <w:rPr>
          <w:w w:val="105"/>
        </w:rPr>
        <w:t>sludge</w:t>
      </w:r>
      <w:r>
        <w:rPr>
          <w:spacing w:val="-7"/>
          <w:w w:val="105"/>
        </w:rPr>
        <w:t xml:space="preserve"> </w:t>
      </w:r>
      <w:r>
        <w:rPr>
          <w:w w:val="105"/>
        </w:rPr>
        <w:t>age,</w:t>
      </w:r>
      <w:r>
        <w:rPr>
          <w:spacing w:val="-14"/>
          <w:w w:val="105"/>
        </w:rPr>
        <w:t xml:space="preserve"> </w:t>
      </w:r>
      <w:r>
        <w:rPr>
          <w:w w:val="105"/>
        </w:rPr>
        <w:t>but</w:t>
      </w:r>
      <w:r>
        <w:rPr>
          <w:spacing w:val="-14"/>
          <w:w w:val="105"/>
        </w:rPr>
        <w:t xml:space="preserve"> </w:t>
      </w:r>
      <w:r>
        <w:rPr>
          <w:w w:val="105"/>
        </w:rPr>
        <w:t>it</w:t>
      </w:r>
      <w:r>
        <w:rPr>
          <w:spacing w:val="-10"/>
          <w:w w:val="105"/>
        </w:rPr>
        <w:t xml:space="preserve"> </w:t>
      </w:r>
      <w:r>
        <w:rPr>
          <w:w w:val="105"/>
        </w:rPr>
        <w:t>does</w:t>
      </w:r>
      <w:r>
        <w:rPr>
          <w:spacing w:val="-14"/>
          <w:w w:val="105"/>
        </w:rPr>
        <w:t xml:space="preserve"> </w:t>
      </w:r>
      <w:r>
        <w:rPr>
          <w:w w:val="105"/>
        </w:rPr>
        <w:t>affect</w:t>
      </w:r>
      <w:r>
        <w:rPr>
          <w:spacing w:val="-7"/>
          <w:w w:val="105"/>
        </w:rPr>
        <w:t xml:space="preserve"> </w:t>
      </w:r>
      <w:r>
        <w:rPr>
          <w:w w:val="105"/>
        </w:rPr>
        <w:t>the</w:t>
      </w:r>
      <w:r>
        <w:rPr>
          <w:spacing w:val="-14"/>
          <w:w w:val="105"/>
        </w:rPr>
        <w:t xml:space="preserve"> </w:t>
      </w:r>
      <w:r>
        <w:rPr>
          <w:w w:val="105"/>
        </w:rPr>
        <w:t>efficiency</w:t>
      </w:r>
      <w:r>
        <w:rPr>
          <w:spacing w:val="-9"/>
          <w:w w:val="105"/>
        </w:rPr>
        <w:t xml:space="preserve"> </w:t>
      </w:r>
      <w:r>
        <w:rPr>
          <w:w w:val="105"/>
        </w:rPr>
        <w:t>of nitrification</w:t>
      </w:r>
      <w:r>
        <w:rPr>
          <w:spacing w:val="-4"/>
          <w:w w:val="105"/>
        </w:rPr>
        <w:t xml:space="preserve"> </w:t>
      </w:r>
      <w:r>
        <w:rPr>
          <w:w w:val="105"/>
        </w:rPr>
        <w:t>-</w:t>
      </w:r>
      <w:r>
        <w:rPr>
          <w:spacing w:val="39"/>
          <w:w w:val="105"/>
        </w:rPr>
        <w:t xml:space="preserve"> </w:t>
      </w:r>
      <w:r>
        <w:rPr>
          <w:w w:val="105"/>
        </w:rPr>
        <w:t xml:space="preserve">the higher the </w:t>
      </w:r>
      <w:proofErr w:type="spellStart"/>
      <w:r>
        <w:rPr>
          <w:w w:val="105"/>
        </w:rPr>
        <w:t>Kn</w:t>
      </w:r>
      <w:proofErr w:type="spellEnd"/>
      <w:r>
        <w:rPr>
          <w:w w:val="105"/>
        </w:rPr>
        <w:t xml:space="preserve"> the higher also the </w:t>
      </w:r>
      <w:proofErr w:type="spellStart"/>
      <w:r>
        <w:rPr>
          <w:w w:val="105"/>
        </w:rPr>
        <w:t>ef­</w:t>
      </w:r>
      <w:proofErr w:type="spellEnd"/>
      <w:r>
        <w:rPr>
          <w:w w:val="105"/>
        </w:rPr>
        <w:t xml:space="preserve"> fluent ammonia at Rs»</w:t>
      </w:r>
      <w:r>
        <w:rPr>
          <w:spacing w:val="80"/>
          <w:w w:val="105"/>
        </w:rPr>
        <w:t xml:space="preserve"> </w:t>
      </w:r>
      <w:proofErr w:type="spellStart"/>
      <w:r>
        <w:rPr>
          <w:w w:val="105"/>
        </w:rPr>
        <w:t>Rsm</w:t>
      </w:r>
      <w:proofErr w:type="spellEnd"/>
      <w:r>
        <w:rPr>
          <w:w w:val="105"/>
        </w:rPr>
        <w:t xml:space="preserve"> (See Section 4.3).</w:t>
      </w:r>
    </w:p>
    <w:p w14:paraId="5D934582" w14:textId="77777777" w:rsidR="00FE1B5A" w:rsidRDefault="00FE1B5A">
      <w:pPr>
        <w:pStyle w:val="BodyText"/>
        <w:spacing w:before="6"/>
        <w:rPr>
          <w:sz w:val="18"/>
        </w:rPr>
      </w:pPr>
    </w:p>
    <w:p w14:paraId="5D934583" w14:textId="77777777" w:rsidR="00FE1B5A" w:rsidRDefault="00000000">
      <w:pPr>
        <w:numPr>
          <w:ilvl w:val="1"/>
          <w:numId w:val="6"/>
        </w:numPr>
        <w:tabs>
          <w:tab w:val="left" w:pos="578"/>
        </w:tabs>
        <w:spacing w:before="1"/>
        <w:ind w:left="577" w:hanging="405"/>
        <w:jc w:val="both"/>
        <w:rPr>
          <w:b/>
          <w:sz w:val="19"/>
        </w:rPr>
      </w:pPr>
      <w:r>
        <w:rPr>
          <w:b/>
          <w:w w:val="105"/>
          <w:sz w:val="19"/>
        </w:rPr>
        <w:t>pH</w:t>
      </w:r>
      <w:r>
        <w:rPr>
          <w:b/>
          <w:spacing w:val="6"/>
          <w:w w:val="105"/>
          <w:sz w:val="19"/>
        </w:rPr>
        <w:t xml:space="preserve"> </w:t>
      </w:r>
      <w:r>
        <w:rPr>
          <w:b/>
          <w:w w:val="105"/>
          <w:sz w:val="19"/>
        </w:rPr>
        <w:t>and</w:t>
      </w:r>
      <w:r>
        <w:rPr>
          <w:b/>
          <w:spacing w:val="11"/>
          <w:w w:val="105"/>
          <w:sz w:val="19"/>
        </w:rPr>
        <w:t xml:space="preserve"> </w:t>
      </w:r>
      <w:r>
        <w:rPr>
          <w:b/>
          <w:spacing w:val="-2"/>
          <w:w w:val="105"/>
          <w:sz w:val="19"/>
        </w:rPr>
        <w:t>Alkalinity</w:t>
      </w:r>
    </w:p>
    <w:p w14:paraId="5D934584" w14:textId="77777777" w:rsidR="00FE1B5A" w:rsidRDefault="00FE1B5A">
      <w:pPr>
        <w:pStyle w:val="BodyText"/>
        <w:spacing w:before="4"/>
        <w:rPr>
          <w:b/>
        </w:rPr>
      </w:pPr>
    </w:p>
    <w:p w14:paraId="5D934585" w14:textId="77777777" w:rsidR="00FE1B5A" w:rsidRDefault="00000000">
      <w:pPr>
        <w:pStyle w:val="BodyText"/>
        <w:ind w:left="171" w:right="1198" w:firstLine="1"/>
        <w:jc w:val="both"/>
      </w:pPr>
      <w:r>
        <w:rPr>
          <w:w w:val="105"/>
        </w:rPr>
        <w:t>The</w:t>
      </w:r>
      <w:r>
        <w:rPr>
          <w:spacing w:val="-14"/>
          <w:w w:val="105"/>
        </w:rPr>
        <w:t xml:space="preserve"> </w:t>
      </w:r>
      <w:r>
        <w:rPr>
          <w:w w:val="105"/>
        </w:rPr>
        <w:t>specific</w:t>
      </w:r>
      <w:r>
        <w:rPr>
          <w:spacing w:val="-3"/>
          <w:w w:val="105"/>
        </w:rPr>
        <w:t xml:space="preserve"> </w:t>
      </w:r>
      <w:r>
        <w:rPr>
          <w:w w:val="105"/>
        </w:rPr>
        <w:t>growth</w:t>
      </w:r>
      <w:r>
        <w:rPr>
          <w:spacing w:val="-7"/>
          <w:w w:val="105"/>
        </w:rPr>
        <w:t xml:space="preserve"> </w:t>
      </w:r>
      <w:r>
        <w:rPr>
          <w:w w:val="105"/>
        </w:rPr>
        <w:t>rate</w:t>
      </w:r>
      <w:r>
        <w:rPr>
          <w:spacing w:val="-9"/>
          <w:w w:val="105"/>
        </w:rPr>
        <w:t xml:space="preserve"> </w:t>
      </w:r>
      <w:r>
        <w:rPr>
          <w:w w:val="105"/>
        </w:rPr>
        <w:t>of</w:t>
      </w:r>
      <w:r>
        <w:rPr>
          <w:spacing w:val="-4"/>
          <w:w w:val="105"/>
        </w:rPr>
        <w:t xml:space="preserve"> </w:t>
      </w:r>
      <w:r>
        <w:rPr>
          <w:w w:val="105"/>
        </w:rPr>
        <w:t>the</w:t>
      </w:r>
      <w:r>
        <w:rPr>
          <w:spacing w:val="-7"/>
          <w:w w:val="105"/>
        </w:rPr>
        <w:t xml:space="preserve"> </w:t>
      </w:r>
      <w:r>
        <w:rPr>
          <w:w w:val="105"/>
        </w:rPr>
        <w:t>nitrifiers</w:t>
      </w:r>
      <w:r>
        <w:rPr>
          <w:spacing w:val="-14"/>
          <w:w w:val="105"/>
        </w:rPr>
        <w:t xml:space="preserve"> </w:t>
      </w:r>
      <w:r>
        <w:rPr>
          <w:w w:val="105"/>
        </w:rPr>
        <w:t>µn</w:t>
      </w:r>
      <w:r>
        <w:rPr>
          <w:spacing w:val="-14"/>
          <w:w w:val="105"/>
        </w:rPr>
        <w:t xml:space="preserve"> </w:t>
      </w:r>
      <w:r>
        <w:rPr>
          <w:w w:val="105"/>
        </w:rPr>
        <w:t>is</w:t>
      </w:r>
      <w:r>
        <w:rPr>
          <w:spacing w:val="-14"/>
          <w:w w:val="105"/>
        </w:rPr>
        <w:t xml:space="preserve"> </w:t>
      </w:r>
      <w:r>
        <w:rPr>
          <w:w w:val="105"/>
        </w:rPr>
        <w:t>extremely sensitive</w:t>
      </w:r>
      <w:r>
        <w:rPr>
          <w:spacing w:val="-14"/>
          <w:w w:val="105"/>
        </w:rPr>
        <w:t xml:space="preserve"> </w:t>
      </w:r>
      <w:r>
        <w:rPr>
          <w:w w:val="105"/>
        </w:rPr>
        <w:t>to</w:t>
      </w:r>
      <w:r>
        <w:rPr>
          <w:spacing w:val="-14"/>
          <w:w w:val="105"/>
        </w:rPr>
        <w:t xml:space="preserve"> </w:t>
      </w:r>
      <w:r>
        <w:rPr>
          <w:w w:val="105"/>
        </w:rPr>
        <w:t>the</w:t>
      </w:r>
      <w:r>
        <w:rPr>
          <w:spacing w:val="-14"/>
          <w:w w:val="105"/>
        </w:rPr>
        <w:t xml:space="preserve"> </w:t>
      </w:r>
      <w:r>
        <w:rPr>
          <w:w w:val="105"/>
        </w:rPr>
        <w:t>pH</w:t>
      </w:r>
      <w:r>
        <w:rPr>
          <w:spacing w:val="-14"/>
          <w:w w:val="105"/>
        </w:rPr>
        <w:t xml:space="preserve"> </w:t>
      </w:r>
      <w:r>
        <w:rPr>
          <w:w w:val="105"/>
        </w:rPr>
        <w:t>of</w:t>
      </w:r>
      <w:r>
        <w:rPr>
          <w:spacing w:val="-9"/>
          <w:w w:val="105"/>
        </w:rPr>
        <w:t xml:space="preserve"> </w:t>
      </w:r>
      <w:r>
        <w:rPr>
          <w:w w:val="105"/>
        </w:rPr>
        <w:t>the</w:t>
      </w:r>
      <w:r>
        <w:rPr>
          <w:spacing w:val="-14"/>
          <w:w w:val="105"/>
        </w:rPr>
        <w:t xml:space="preserve"> </w:t>
      </w:r>
      <w:r>
        <w:rPr>
          <w:w w:val="105"/>
        </w:rPr>
        <w:t>culture</w:t>
      </w:r>
      <w:r>
        <w:rPr>
          <w:spacing w:val="-14"/>
          <w:w w:val="105"/>
        </w:rPr>
        <w:t xml:space="preserve"> </w:t>
      </w:r>
      <w:r>
        <w:rPr>
          <w:w w:val="105"/>
        </w:rPr>
        <w:t>medium.</w:t>
      </w:r>
      <w:r>
        <w:rPr>
          <w:spacing w:val="-7"/>
          <w:w w:val="105"/>
        </w:rPr>
        <w:t xml:space="preserve"> </w:t>
      </w:r>
      <w:r>
        <w:rPr>
          <w:w w:val="105"/>
        </w:rPr>
        <w:t>It</w:t>
      </w:r>
      <w:r>
        <w:rPr>
          <w:spacing w:val="-10"/>
          <w:w w:val="105"/>
        </w:rPr>
        <w:t xml:space="preserve"> </w:t>
      </w:r>
      <w:r>
        <w:rPr>
          <w:w w:val="105"/>
        </w:rPr>
        <w:t>seems</w:t>
      </w:r>
      <w:r>
        <w:rPr>
          <w:spacing w:val="-14"/>
          <w:w w:val="105"/>
        </w:rPr>
        <w:t xml:space="preserve"> </w:t>
      </w:r>
      <w:r>
        <w:rPr>
          <w:w w:val="105"/>
        </w:rPr>
        <w:t>that the</w:t>
      </w:r>
      <w:r>
        <w:rPr>
          <w:spacing w:val="-3"/>
          <w:w w:val="105"/>
        </w:rPr>
        <w:t xml:space="preserve"> </w:t>
      </w:r>
      <w:r>
        <w:rPr>
          <w:w w:val="105"/>
        </w:rPr>
        <w:t>activities* of both the hydrogen and</w:t>
      </w:r>
      <w:r>
        <w:rPr>
          <w:spacing w:val="-7"/>
          <w:w w:val="105"/>
        </w:rPr>
        <w:t xml:space="preserve"> </w:t>
      </w:r>
      <w:r>
        <w:rPr>
          <w:w w:val="105"/>
        </w:rPr>
        <w:t>hydroxyl</w:t>
      </w:r>
      <w:r>
        <w:rPr>
          <w:spacing w:val="-2"/>
          <w:w w:val="105"/>
        </w:rPr>
        <w:t xml:space="preserve"> </w:t>
      </w:r>
      <w:r>
        <w:rPr>
          <w:w w:val="105"/>
        </w:rPr>
        <w:t>ions,</w:t>
      </w:r>
    </w:p>
    <w:p w14:paraId="5D934586" w14:textId="77777777" w:rsidR="00FE1B5A" w:rsidRDefault="00000000">
      <w:pPr>
        <w:pStyle w:val="BodyText"/>
        <w:ind w:left="164" w:right="1198" w:firstLine="10"/>
        <w:jc w:val="both"/>
      </w:pPr>
      <w:r>
        <w:rPr>
          <w:w w:val="105"/>
        </w:rPr>
        <w:t xml:space="preserve">(W) and (OH-), act </w:t>
      </w:r>
      <w:proofErr w:type="spellStart"/>
      <w:r>
        <w:rPr>
          <w:w w:val="105"/>
        </w:rPr>
        <w:t>inhibitorily</w:t>
      </w:r>
      <w:proofErr w:type="spellEnd"/>
      <w:r>
        <w:rPr>
          <w:w w:val="105"/>
        </w:rPr>
        <w:t xml:space="preserve"> when their respective </w:t>
      </w:r>
      <w:r>
        <w:t>concentrations</w:t>
      </w:r>
      <w:r>
        <w:rPr>
          <w:spacing w:val="-2"/>
        </w:rPr>
        <w:t xml:space="preserve"> </w:t>
      </w:r>
      <w:r>
        <w:t>increase unduly. This happens when the pH increases above 8,5</w:t>
      </w:r>
      <w:r>
        <w:rPr>
          <w:spacing w:val="-5"/>
        </w:rPr>
        <w:t xml:space="preserve"> </w:t>
      </w:r>
      <w:r>
        <w:t xml:space="preserve">[increasing (OH-)] or decreases </w:t>
      </w:r>
      <w:r>
        <w:rPr>
          <w:w w:val="105"/>
        </w:rPr>
        <w:t>below</w:t>
      </w:r>
      <w:r>
        <w:rPr>
          <w:spacing w:val="-2"/>
          <w:w w:val="105"/>
        </w:rPr>
        <w:t xml:space="preserve"> </w:t>
      </w:r>
      <w:r>
        <w:rPr>
          <w:w w:val="105"/>
        </w:rPr>
        <w:t>7</w:t>
      </w:r>
      <w:r>
        <w:rPr>
          <w:spacing w:val="-5"/>
          <w:w w:val="105"/>
        </w:rPr>
        <w:t xml:space="preserve"> </w:t>
      </w:r>
      <w:r>
        <w:rPr>
          <w:w w:val="105"/>
        </w:rPr>
        <w:t>[increasing</w:t>
      </w:r>
      <w:r>
        <w:rPr>
          <w:spacing w:val="18"/>
          <w:w w:val="105"/>
        </w:rPr>
        <w:t xml:space="preserve"> </w:t>
      </w:r>
      <w:r>
        <w:rPr>
          <w:w w:val="105"/>
        </w:rPr>
        <w:t>(W)];</w:t>
      </w:r>
      <w:r>
        <w:rPr>
          <w:spacing w:val="4"/>
          <w:w w:val="105"/>
        </w:rPr>
        <w:t xml:space="preserve"> </w:t>
      </w:r>
      <w:r>
        <w:rPr>
          <w:w w:val="105"/>
        </w:rPr>
        <w:t>optimal</w:t>
      </w:r>
      <w:r>
        <w:rPr>
          <w:spacing w:val="2"/>
          <w:w w:val="105"/>
        </w:rPr>
        <w:t xml:space="preserve"> </w:t>
      </w:r>
      <w:r>
        <w:rPr>
          <w:w w:val="105"/>
        </w:rPr>
        <w:t>nitrification</w:t>
      </w:r>
      <w:r>
        <w:rPr>
          <w:spacing w:val="4"/>
          <w:w w:val="105"/>
        </w:rPr>
        <w:t xml:space="preserve"> </w:t>
      </w:r>
      <w:r>
        <w:rPr>
          <w:w w:val="105"/>
        </w:rPr>
        <w:t>rates</w:t>
      </w:r>
      <w:r>
        <w:rPr>
          <w:spacing w:val="-5"/>
          <w:w w:val="105"/>
        </w:rPr>
        <w:t xml:space="preserve"> are</w:t>
      </w:r>
    </w:p>
    <w:p w14:paraId="5D934587" w14:textId="77777777" w:rsidR="00FE1B5A" w:rsidRDefault="00000000">
      <w:pPr>
        <w:pStyle w:val="BodyText"/>
        <w:spacing w:line="230" w:lineRule="exact"/>
        <w:ind w:left="165"/>
        <w:jc w:val="both"/>
      </w:pPr>
      <w:r>
        <w:t>expected</w:t>
      </w:r>
      <w:r>
        <w:rPr>
          <w:spacing w:val="30"/>
        </w:rPr>
        <w:t xml:space="preserve"> </w:t>
      </w:r>
      <w:r>
        <w:t>for</w:t>
      </w:r>
      <w:r>
        <w:rPr>
          <w:spacing w:val="25"/>
        </w:rPr>
        <w:t xml:space="preserve"> </w:t>
      </w:r>
      <w:r>
        <w:t>7</w:t>
      </w:r>
      <w:r>
        <w:rPr>
          <w:spacing w:val="-1"/>
        </w:rPr>
        <w:t xml:space="preserve"> </w:t>
      </w:r>
      <w:r>
        <w:rPr>
          <w:sz w:val="26"/>
        </w:rPr>
        <w:t>&lt;</w:t>
      </w:r>
      <w:r>
        <w:rPr>
          <w:spacing w:val="-15"/>
          <w:sz w:val="26"/>
        </w:rPr>
        <w:t xml:space="preserve"> </w:t>
      </w:r>
      <w:r>
        <w:t>pH</w:t>
      </w:r>
      <w:r>
        <w:rPr>
          <w:spacing w:val="15"/>
        </w:rPr>
        <w:t xml:space="preserve"> </w:t>
      </w:r>
      <w:r>
        <w:rPr>
          <w:sz w:val="26"/>
        </w:rPr>
        <w:t>&lt;</w:t>
      </w:r>
      <w:r>
        <w:rPr>
          <w:spacing w:val="-14"/>
          <w:sz w:val="26"/>
        </w:rPr>
        <w:t xml:space="preserve"> </w:t>
      </w:r>
      <w:r>
        <w:t>8,5</w:t>
      </w:r>
      <w:r>
        <w:rPr>
          <w:spacing w:val="13"/>
        </w:rPr>
        <w:t xml:space="preserve"> </w:t>
      </w:r>
      <w:r>
        <w:t>with</w:t>
      </w:r>
      <w:r>
        <w:rPr>
          <w:spacing w:val="17"/>
        </w:rPr>
        <w:t xml:space="preserve"> </w:t>
      </w:r>
      <w:r>
        <w:t>sharp</w:t>
      </w:r>
      <w:r>
        <w:rPr>
          <w:spacing w:val="31"/>
        </w:rPr>
        <w:t xml:space="preserve"> </w:t>
      </w:r>
      <w:r>
        <w:t>declines</w:t>
      </w:r>
      <w:r>
        <w:rPr>
          <w:spacing w:val="33"/>
        </w:rPr>
        <w:t xml:space="preserve"> </w:t>
      </w:r>
      <w:r>
        <w:rPr>
          <w:spacing w:val="-2"/>
        </w:rPr>
        <w:t>outside</w:t>
      </w:r>
    </w:p>
    <w:p w14:paraId="5D934588" w14:textId="77777777" w:rsidR="00FE1B5A" w:rsidRDefault="00000000">
      <w:pPr>
        <w:pStyle w:val="BodyText"/>
        <w:spacing w:line="205" w:lineRule="exact"/>
        <w:ind w:left="169"/>
        <w:jc w:val="both"/>
      </w:pPr>
      <w:r>
        <w:rPr>
          <w:w w:val="105"/>
        </w:rPr>
        <w:t>this</w:t>
      </w:r>
      <w:r>
        <w:rPr>
          <w:spacing w:val="-4"/>
          <w:w w:val="105"/>
        </w:rPr>
        <w:t xml:space="preserve"> </w:t>
      </w:r>
      <w:r>
        <w:rPr>
          <w:spacing w:val="-2"/>
          <w:w w:val="105"/>
        </w:rPr>
        <w:t>range.</w:t>
      </w:r>
    </w:p>
    <w:p w14:paraId="5D934589" w14:textId="77777777" w:rsidR="00FE1B5A" w:rsidRDefault="00000000">
      <w:pPr>
        <w:pStyle w:val="BodyText"/>
        <w:spacing w:before="20" w:line="242" w:lineRule="auto"/>
        <w:ind w:left="169" w:right="1191" w:firstLine="405"/>
        <w:jc w:val="both"/>
      </w:pPr>
      <w:r>
        <w:t>From Eq. 5.4,</w:t>
      </w:r>
      <w:r>
        <w:rPr>
          <w:spacing w:val="-6"/>
        </w:rPr>
        <w:t xml:space="preserve"> </w:t>
      </w:r>
      <w:r>
        <w:t>µn is</w:t>
      </w:r>
      <w:r>
        <w:rPr>
          <w:spacing w:val="-1"/>
        </w:rPr>
        <w:t xml:space="preserve"> </w:t>
      </w:r>
      <w:r>
        <w:t>a function of both</w:t>
      </w:r>
      <w:r>
        <w:rPr>
          <w:spacing w:val="-8"/>
        </w:rPr>
        <w:t xml:space="preserve"> </w:t>
      </w:r>
      <w:r>
        <w:t>µnm and Kn. From an analysis of Eq. 5.13 it was shown earlier that</w:t>
      </w:r>
      <w:r>
        <w:rPr>
          <w:spacing w:val="40"/>
        </w:rPr>
        <w:t xml:space="preserve"> </w:t>
      </w:r>
      <w:r>
        <w:t>the minimum sludge age</w:t>
      </w:r>
      <w:r>
        <w:rPr>
          <w:spacing w:val="-2"/>
        </w:rPr>
        <w:t xml:space="preserve"> </w:t>
      </w:r>
      <w:r>
        <w:t>is</w:t>
      </w:r>
      <w:r>
        <w:rPr>
          <w:spacing w:val="-11"/>
        </w:rPr>
        <w:t xml:space="preserve"> </w:t>
      </w:r>
      <w:r>
        <w:t>dominated by the</w:t>
      </w:r>
      <w:r>
        <w:rPr>
          <w:spacing w:val="-2"/>
        </w:rPr>
        <w:t xml:space="preserve"> </w:t>
      </w:r>
      <w:r>
        <w:t>magnitude of</w:t>
      </w:r>
      <w:r>
        <w:rPr>
          <w:spacing w:val="-13"/>
        </w:rPr>
        <w:t xml:space="preserve"> </w:t>
      </w:r>
      <w:r>
        <w:t>µ</w:t>
      </w:r>
      <w:proofErr w:type="spellStart"/>
      <w:r>
        <w:t>nmT</w:t>
      </w:r>
      <w:proofErr w:type="spellEnd"/>
      <w:r>
        <w:t>; it</w:t>
      </w:r>
      <w:r>
        <w:rPr>
          <w:spacing w:val="24"/>
        </w:rPr>
        <w:t xml:space="preserve"> </w:t>
      </w:r>
      <w:r>
        <w:t>is</w:t>
      </w:r>
      <w:r>
        <w:rPr>
          <w:spacing w:val="-3"/>
        </w:rPr>
        <w:t xml:space="preserve"> </w:t>
      </w:r>
      <w:r>
        <w:t>only very</w:t>
      </w:r>
      <w:r>
        <w:rPr>
          <w:spacing w:val="-1"/>
        </w:rPr>
        <w:t xml:space="preserve"> </w:t>
      </w:r>
      <w:r>
        <w:t xml:space="preserve">weakly influenced by </w:t>
      </w:r>
      <w:proofErr w:type="spellStart"/>
      <w:r>
        <w:t>KnT</w:t>
      </w:r>
      <w:proofErr w:type="spellEnd"/>
      <w:r>
        <w:t>· At</w:t>
      </w:r>
      <w:r>
        <w:rPr>
          <w:spacing w:val="36"/>
        </w:rPr>
        <w:t xml:space="preserve"> </w:t>
      </w:r>
      <w:r>
        <w:t>Rs</w:t>
      </w:r>
    </w:p>
    <w:p w14:paraId="5D93458A" w14:textId="77777777" w:rsidR="00FE1B5A" w:rsidRDefault="00000000">
      <w:pPr>
        <w:pStyle w:val="BodyText"/>
        <w:spacing w:line="242" w:lineRule="auto"/>
        <w:ind w:left="164" w:right="1191" w:firstLine="1"/>
        <w:jc w:val="both"/>
      </w:pPr>
      <w:r>
        <w:t xml:space="preserve">&gt;&gt; </w:t>
      </w:r>
      <w:proofErr w:type="spellStart"/>
      <w:r>
        <w:t>Rsm</w:t>
      </w:r>
      <w:proofErr w:type="spellEnd"/>
      <w:r>
        <w:t xml:space="preserve"> however,</w:t>
      </w:r>
      <w:r>
        <w:rPr>
          <w:spacing w:val="40"/>
        </w:rPr>
        <w:t xml:space="preserve"> </w:t>
      </w:r>
      <w:r>
        <w:t>the effluent</w:t>
      </w:r>
      <w:r>
        <w:rPr>
          <w:spacing w:val="40"/>
        </w:rPr>
        <w:t xml:space="preserve"> </w:t>
      </w:r>
      <w:r>
        <w:t>ammonia</w:t>
      </w:r>
      <w:r>
        <w:rPr>
          <w:spacing w:val="40"/>
        </w:rPr>
        <w:t xml:space="preserve"> </w:t>
      </w:r>
      <w:r>
        <w:t>concentration (</w:t>
      </w:r>
      <w:proofErr w:type="gramStart"/>
      <w:r>
        <w:t>N</w:t>
      </w:r>
      <w:r>
        <w:rPr>
          <w:spacing w:val="31"/>
        </w:rPr>
        <w:t xml:space="preserve"> </w:t>
      </w:r>
      <w:r>
        <w:t>)</w:t>
      </w:r>
      <w:proofErr w:type="gramEnd"/>
      <w:r>
        <w:t>,</w:t>
      </w:r>
      <w:r>
        <w:rPr>
          <w:spacing w:val="40"/>
        </w:rPr>
        <w:t xml:space="preserve"> </w:t>
      </w:r>
      <w:r>
        <w:t>although</w:t>
      </w:r>
      <w:r>
        <w:rPr>
          <w:spacing w:val="40"/>
        </w:rPr>
        <w:t xml:space="preserve"> </w:t>
      </w:r>
      <w:r>
        <w:t>low,</w:t>
      </w:r>
      <w:r>
        <w:rPr>
          <w:spacing w:val="40"/>
        </w:rPr>
        <w:t xml:space="preserve"> </w:t>
      </w:r>
      <w:r>
        <w:t>is</w:t>
      </w:r>
      <w:r>
        <w:rPr>
          <w:spacing w:val="34"/>
        </w:rPr>
        <w:t xml:space="preserve"> </w:t>
      </w:r>
      <w:r>
        <w:t>relatively</w:t>
      </w:r>
      <w:r>
        <w:rPr>
          <w:spacing w:val="40"/>
        </w:rPr>
        <w:t xml:space="preserve"> </w:t>
      </w:r>
      <w:r>
        <w:t>speaking,</w:t>
      </w:r>
      <w:r>
        <w:rPr>
          <w:spacing w:val="40"/>
        </w:rPr>
        <w:t xml:space="preserve"> </w:t>
      </w:r>
      <w:r>
        <w:t xml:space="preserve">significantly hi her for larger </w:t>
      </w:r>
      <w:proofErr w:type="spellStart"/>
      <w:r>
        <w:t>KnT</w:t>
      </w:r>
      <w:proofErr w:type="spellEnd"/>
      <w:r>
        <w:t xml:space="preserve"> values: For example if </w:t>
      </w:r>
      <w:proofErr w:type="spellStart"/>
      <w:r>
        <w:t>KnT</w:t>
      </w:r>
      <w:proofErr w:type="spellEnd"/>
      <w:r>
        <w:t xml:space="preserve"> in­ creases by a factor of two, the effluent ammonia con­ centration will increase correspondingly by the same factor (see Eq </w:t>
      </w:r>
      <w:r>
        <w:rPr>
          <w:b/>
        </w:rPr>
        <w:t xml:space="preserve">5.13). </w:t>
      </w:r>
      <w:proofErr w:type="gramStart"/>
      <w:r>
        <w:t>Consequently</w:t>
      </w:r>
      <w:proofErr w:type="gramEnd"/>
      <w:r>
        <w:t xml:space="preserve"> the value of </w:t>
      </w:r>
      <w:proofErr w:type="spellStart"/>
      <w:r>
        <w:t>KnT</w:t>
      </w:r>
      <w:proofErr w:type="spellEnd"/>
      <w:r>
        <w:t xml:space="preserve"> is significant in so far as it controls the effluent ammonia concentration</w:t>
      </w:r>
      <w:r>
        <w:rPr>
          <w:spacing w:val="40"/>
        </w:rPr>
        <w:t xml:space="preserve"> </w:t>
      </w:r>
      <w:r>
        <w:t xml:space="preserve">at Rs&gt;&gt; </w:t>
      </w:r>
      <w:proofErr w:type="spellStart"/>
      <w:r>
        <w:t>Rsm</w:t>
      </w:r>
      <w:proofErr w:type="spellEnd"/>
      <w:r>
        <w:t>·</w:t>
      </w:r>
    </w:p>
    <w:p w14:paraId="5D93458B" w14:textId="77777777" w:rsidR="00FE1B5A" w:rsidRDefault="00000000">
      <w:pPr>
        <w:pStyle w:val="BodyText"/>
        <w:spacing w:line="242" w:lineRule="auto"/>
        <w:ind w:left="160" w:right="1196" w:firstLine="408"/>
        <w:jc w:val="both"/>
      </w:pPr>
      <w:r>
        <w:rPr>
          <w:noProof/>
        </w:rPr>
        <w:drawing>
          <wp:anchor distT="0" distB="0" distL="0" distR="0" simplePos="0" relativeHeight="15740416" behindDoc="0" locked="0" layoutInCell="1" allowOverlap="1" wp14:anchorId="5D9349D9" wp14:editId="5D9349DA">
            <wp:simplePos x="0" y="0"/>
            <wp:positionH relativeFrom="page">
              <wp:posOffset>7345502</wp:posOffset>
            </wp:positionH>
            <wp:positionV relativeFrom="paragraph">
              <wp:posOffset>277854</wp:posOffset>
            </wp:positionV>
            <wp:extent cx="97614" cy="951518"/>
            <wp:effectExtent l="0" t="0" r="0" b="0"/>
            <wp:wrapNone/>
            <wp:docPr id="1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png"/>
                    <pic:cNvPicPr/>
                  </pic:nvPicPr>
                  <pic:blipFill>
                    <a:blip r:embed="rId17" cstate="print"/>
                    <a:stretch>
                      <a:fillRect/>
                    </a:stretch>
                  </pic:blipFill>
                  <pic:spPr>
                    <a:xfrm>
                      <a:off x="0" y="0"/>
                      <a:ext cx="97614" cy="951518"/>
                    </a:xfrm>
                    <a:prstGeom prst="rect">
                      <a:avLst/>
                    </a:prstGeom>
                  </pic:spPr>
                </pic:pic>
              </a:graphicData>
            </a:graphic>
          </wp:anchor>
        </w:drawing>
      </w:r>
      <w:proofErr w:type="gramStart"/>
      <w:r>
        <w:t>With regard to</w:t>
      </w:r>
      <w:proofErr w:type="gramEnd"/>
      <w:r>
        <w:t xml:space="preserve"> experimental estimates of</w:t>
      </w:r>
      <w:r>
        <w:rPr>
          <w:spacing w:val="-9"/>
        </w:rPr>
        <w:t xml:space="preserve"> </w:t>
      </w:r>
      <w:r>
        <w:t>µ</w:t>
      </w:r>
      <w:proofErr w:type="spellStart"/>
      <w:r>
        <w:t>nmT</w:t>
      </w:r>
      <w:proofErr w:type="spellEnd"/>
      <w:r>
        <w:t xml:space="preserve"> and </w:t>
      </w:r>
      <w:proofErr w:type="spellStart"/>
      <w:r>
        <w:t>Knr</w:t>
      </w:r>
      <w:proofErr w:type="spellEnd"/>
      <w:r>
        <w:t>, a great amount of research has gone into tracing</w:t>
      </w:r>
      <w:r>
        <w:rPr>
          <w:spacing w:val="40"/>
        </w:rPr>
        <w:t xml:space="preserve"> </w:t>
      </w:r>
      <w:r>
        <w:t>the</w:t>
      </w:r>
      <w:r>
        <w:rPr>
          <w:spacing w:val="-14"/>
        </w:rPr>
        <w:t xml:space="preserve"> </w:t>
      </w:r>
      <w:r>
        <w:t>effect</w:t>
      </w:r>
      <w:r>
        <w:rPr>
          <w:spacing w:val="-13"/>
        </w:rPr>
        <w:t xml:space="preserve"> </w:t>
      </w:r>
      <w:r>
        <w:t>pH</w:t>
      </w:r>
      <w:r>
        <w:rPr>
          <w:spacing w:val="-13"/>
        </w:rPr>
        <w:t xml:space="preserve"> </w:t>
      </w:r>
      <w:r>
        <w:t>has</w:t>
      </w:r>
      <w:r>
        <w:rPr>
          <w:spacing w:val="-13"/>
        </w:rPr>
        <w:t xml:space="preserve"> </w:t>
      </w:r>
      <w:r>
        <w:t>on</w:t>
      </w:r>
      <w:r>
        <w:rPr>
          <w:spacing w:val="-13"/>
        </w:rPr>
        <w:t xml:space="preserve"> </w:t>
      </w:r>
      <w:r>
        <w:t>µ</w:t>
      </w:r>
      <w:proofErr w:type="spellStart"/>
      <w:r>
        <w:t>nmT</w:t>
      </w:r>
      <w:proofErr w:type="spellEnd"/>
      <w:r>
        <w:t>·</w:t>
      </w:r>
      <w:r>
        <w:rPr>
          <w:spacing w:val="-1"/>
        </w:rPr>
        <w:t xml:space="preserve"> </w:t>
      </w:r>
      <w:r>
        <w:t>These</w:t>
      </w:r>
      <w:r>
        <w:rPr>
          <w:spacing w:val="-3"/>
        </w:rPr>
        <w:t xml:space="preserve"> </w:t>
      </w:r>
      <w:r>
        <w:t>investigations</w:t>
      </w:r>
      <w:r>
        <w:rPr>
          <w:spacing w:val="-14"/>
        </w:rPr>
        <w:t xml:space="preserve"> </w:t>
      </w:r>
      <w:r>
        <w:t xml:space="preserve">general­ </w:t>
      </w:r>
      <w:proofErr w:type="spellStart"/>
      <w:r>
        <w:t>ly</w:t>
      </w:r>
      <w:proofErr w:type="spellEnd"/>
      <w:r>
        <w:t xml:space="preserve"> have</w:t>
      </w:r>
      <w:r>
        <w:rPr>
          <w:spacing w:val="-3"/>
        </w:rPr>
        <w:t xml:space="preserve"> </w:t>
      </w:r>
      <w:r>
        <w:t>not</w:t>
      </w:r>
      <w:r>
        <w:rPr>
          <w:spacing w:val="-4"/>
        </w:rPr>
        <w:t xml:space="preserve"> </w:t>
      </w:r>
      <w:r>
        <w:t>separated out</w:t>
      </w:r>
      <w:r>
        <w:rPr>
          <w:spacing w:val="-7"/>
        </w:rPr>
        <w:t xml:space="preserve"> </w:t>
      </w:r>
      <w:r>
        <w:t>the</w:t>
      </w:r>
      <w:r>
        <w:rPr>
          <w:spacing w:val="-6"/>
        </w:rPr>
        <w:t xml:space="preserve"> </w:t>
      </w:r>
      <w:r>
        <w:t>effects</w:t>
      </w:r>
      <w:r>
        <w:rPr>
          <w:spacing w:val="-5"/>
        </w:rPr>
        <w:t xml:space="preserve"> </w:t>
      </w:r>
      <w:r>
        <w:t>of</w:t>
      </w:r>
      <w:r>
        <w:rPr>
          <w:spacing w:val="-14"/>
        </w:rPr>
        <w:t xml:space="preserve"> </w:t>
      </w:r>
      <w:r>
        <w:t>µ</w:t>
      </w:r>
      <w:proofErr w:type="spellStart"/>
      <w:r>
        <w:t>nmT</w:t>
      </w:r>
      <w:proofErr w:type="spellEnd"/>
      <w:r>
        <w:rPr>
          <w:spacing w:val="-2"/>
        </w:rPr>
        <w:t xml:space="preserve"> </w:t>
      </w:r>
      <w:r>
        <w:t>and</w:t>
      </w:r>
      <w:r>
        <w:rPr>
          <w:spacing w:val="-1"/>
        </w:rPr>
        <w:t xml:space="preserve"> </w:t>
      </w:r>
      <w:proofErr w:type="spellStart"/>
      <w:r>
        <w:t>Knr</w:t>
      </w:r>
      <w:proofErr w:type="spellEnd"/>
      <w:r>
        <w:rPr>
          <w:spacing w:val="-8"/>
        </w:rPr>
        <w:t xml:space="preserve"> </w:t>
      </w:r>
      <w:r>
        <w:t>so that most data are</w:t>
      </w:r>
      <w:r>
        <w:rPr>
          <w:spacing w:val="-2"/>
        </w:rPr>
        <w:t xml:space="preserve"> </w:t>
      </w:r>
      <w:r>
        <w:t>in</w:t>
      </w:r>
      <w:r>
        <w:rPr>
          <w:spacing w:val="-9"/>
        </w:rPr>
        <w:t xml:space="preserve"> </w:t>
      </w:r>
      <w:r>
        <w:t>effect lumped parameter estimates of</w:t>
      </w:r>
      <w:r>
        <w:rPr>
          <w:spacing w:val="-15"/>
        </w:rPr>
        <w:t xml:space="preserve"> </w:t>
      </w:r>
      <w:r>
        <w:t>µ</w:t>
      </w:r>
      <w:proofErr w:type="spellStart"/>
      <w:r>
        <w:t>nmT</w:t>
      </w:r>
      <w:proofErr w:type="spellEnd"/>
      <w:r>
        <w:t>·</w:t>
      </w:r>
      <w:r>
        <w:rPr>
          <w:spacing w:val="22"/>
        </w:rPr>
        <w:t xml:space="preserve"> </w:t>
      </w:r>
      <w:r>
        <w:t>Almost no</w:t>
      </w:r>
      <w:r>
        <w:rPr>
          <w:spacing w:val="-4"/>
        </w:rPr>
        <w:t xml:space="preserve"> </w:t>
      </w:r>
      <w:r>
        <w:t>information is</w:t>
      </w:r>
      <w:r>
        <w:rPr>
          <w:spacing w:val="-8"/>
        </w:rPr>
        <w:t xml:space="preserve"> </w:t>
      </w:r>
      <w:r>
        <w:t>available on</w:t>
      </w:r>
      <w:r>
        <w:rPr>
          <w:spacing w:val="-4"/>
        </w:rPr>
        <w:t xml:space="preserve"> </w:t>
      </w:r>
      <w:r>
        <w:t>the</w:t>
      </w:r>
      <w:r>
        <w:rPr>
          <w:spacing w:val="-6"/>
        </w:rPr>
        <w:t xml:space="preserve"> </w:t>
      </w:r>
      <w:r>
        <w:t>effect</w:t>
      </w:r>
    </w:p>
    <w:p w14:paraId="5D93458C" w14:textId="77777777" w:rsidR="00FE1B5A" w:rsidRDefault="00000000">
      <w:pPr>
        <w:pStyle w:val="BodyText"/>
        <w:spacing w:line="216" w:lineRule="exact"/>
        <w:ind w:left="166" w:right="1206" w:hanging="5"/>
        <w:jc w:val="both"/>
      </w:pPr>
      <w:r>
        <w:t xml:space="preserve">of pH on </w:t>
      </w:r>
      <w:proofErr w:type="spellStart"/>
      <w:r>
        <w:t>Knr</w:t>
      </w:r>
      <w:proofErr w:type="spellEnd"/>
      <w:r>
        <w:t xml:space="preserve">· The effect of pH on </w:t>
      </w:r>
      <w:proofErr w:type="spellStart"/>
      <w:r>
        <w:t>Knr</w:t>
      </w:r>
      <w:proofErr w:type="spellEnd"/>
      <w:r>
        <w:t xml:space="preserve"> can be surmised from</w:t>
      </w:r>
      <w:r>
        <w:rPr>
          <w:spacing w:val="1"/>
        </w:rPr>
        <w:t xml:space="preserve"> </w:t>
      </w:r>
      <w:r>
        <w:t>data</w:t>
      </w:r>
      <w:r>
        <w:rPr>
          <w:spacing w:val="4"/>
        </w:rPr>
        <w:t xml:space="preserve"> </w:t>
      </w:r>
      <w:r>
        <w:t>obtained</w:t>
      </w:r>
      <w:r>
        <w:rPr>
          <w:spacing w:val="-4"/>
        </w:rPr>
        <w:t xml:space="preserve"> </w:t>
      </w:r>
      <w:r>
        <w:t>in</w:t>
      </w:r>
      <w:r>
        <w:rPr>
          <w:spacing w:val="3"/>
        </w:rPr>
        <w:t xml:space="preserve"> </w:t>
      </w:r>
      <w:r>
        <w:t>a</w:t>
      </w:r>
      <w:r>
        <w:rPr>
          <w:spacing w:val="-1"/>
        </w:rPr>
        <w:t xml:space="preserve"> </w:t>
      </w:r>
      <w:r>
        <w:t>laboratory</w:t>
      </w:r>
      <w:r>
        <w:rPr>
          <w:spacing w:val="10"/>
        </w:rPr>
        <w:t xml:space="preserve"> </w:t>
      </w:r>
      <w:r>
        <w:t>scale completely</w:t>
      </w:r>
      <w:r>
        <w:rPr>
          <w:spacing w:val="10"/>
        </w:rPr>
        <w:t xml:space="preserve"> </w:t>
      </w:r>
      <w:r>
        <w:rPr>
          <w:spacing w:val="-4"/>
        </w:rPr>
        <w:t>mix-</w:t>
      </w:r>
    </w:p>
    <w:p w14:paraId="5D93458D" w14:textId="77777777" w:rsidR="00FE1B5A" w:rsidRDefault="00FE1B5A">
      <w:pPr>
        <w:spacing w:line="216" w:lineRule="exact"/>
        <w:jc w:val="both"/>
        <w:sectPr w:rsidR="00FE1B5A">
          <w:type w:val="continuous"/>
          <w:pgSz w:w="11910" w:h="16840"/>
          <w:pgMar w:top="0" w:right="0" w:bottom="0" w:left="0" w:header="720" w:footer="720" w:gutter="0"/>
          <w:cols w:num="2" w:space="720" w:equalWidth="0">
            <w:col w:w="5716" w:space="40"/>
            <w:col w:w="6154"/>
          </w:cols>
        </w:sectPr>
      </w:pPr>
    </w:p>
    <w:p w14:paraId="5D93458E" w14:textId="77777777" w:rsidR="00FE1B5A" w:rsidRDefault="00000000">
      <w:pPr>
        <w:pStyle w:val="BodyText"/>
        <w:tabs>
          <w:tab w:val="left" w:pos="5918"/>
          <w:tab w:val="left" w:pos="10779"/>
        </w:tabs>
        <w:spacing w:line="146" w:lineRule="exact"/>
        <w:ind w:left="919"/>
      </w:pPr>
      <w:proofErr w:type="spellStart"/>
      <w:r>
        <w:rPr>
          <w:position w:val="2"/>
        </w:rPr>
        <w:t>perimental</w:t>
      </w:r>
      <w:proofErr w:type="spellEnd"/>
      <w:r>
        <w:rPr>
          <w:spacing w:val="6"/>
          <w:position w:val="2"/>
        </w:rPr>
        <w:t xml:space="preserve"> </w:t>
      </w:r>
      <w:r>
        <w:rPr>
          <w:position w:val="2"/>
        </w:rPr>
        <w:t>procedure</w:t>
      </w:r>
      <w:r>
        <w:rPr>
          <w:spacing w:val="10"/>
          <w:position w:val="2"/>
        </w:rPr>
        <w:t xml:space="preserve"> </w:t>
      </w:r>
      <w:r>
        <w:rPr>
          <w:position w:val="2"/>
        </w:rPr>
        <w:t>to</w:t>
      </w:r>
      <w:r>
        <w:rPr>
          <w:spacing w:val="19"/>
          <w:position w:val="2"/>
        </w:rPr>
        <w:t xml:space="preserve"> </w:t>
      </w:r>
      <w:r>
        <w:rPr>
          <w:position w:val="2"/>
        </w:rPr>
        <w:t>determine</w:t>
      </w:r>
      <w:r>
        <w:rPr>
          <w:spacing w:val="-11"/>
          <w:position w:val="2"/>
        </w:rPr>
        <w:t xml:space="preserve"> </w:t>
      </w:r>
      <w:r>
        <w:rPr>
          <w:position w:val="2"/>
        </w:rPr>
        <w:t>µnm</w:t>
      </w:r>
      <w:r>
        <w:rPr>
          <w:sz w:val="12"/>
        </w:rPr>
        <w:t>2</w:t>
      </w:r>
      <w:r>
        <w:rPr>
          <w:position w:val="2"/>
          <w:sz w:val="17"/>
        </w:rPr>
        <w:t>o</w:t>
      </w:r>
      <w:r>
        <w:rPr>
          <w:spacing w:val="-28"/>
          <w:position w:val="2"/>
          <w:sz w:val="17"/>
        </w:rPr>
        <w:t xml:space="preserve"> </w:t>
      </w:r>
      <w:r>
        <w:rPr>
          <w:position w:val="2"/>
        </w:rPr>
        <w:t>is</w:t>
      </w:r>
      <w:r>
        <w:rPr>
          <w:spacing w:val="-8"/>
          <w:position w:val="2"/>
        </w:rPr>
        <w:t xml:space="preserve"> </w:t>
      </w:r>
      <w:r>
        <w:rPr>
          <w:position w:val="2"/>
        </w:rPr>
        <w:t>given</w:t>
      </w:r>
      <w:r>
        <w:rPr>
          <w:spacing w:val="-4"/>
          <w:position w:val="2"/>
        </w:rPr>
        <w:t xml:space="preserve"> </w:t>
      </w:r>
      <w:r>
        <w:rPr>
          <w:position w:val="2"/>
        </w:rPr>
        <w:t>in</w:t>
      </w:r>
      <w:r>
        <w:rPr>
          <w:spacing w:val="16"/>
          <w:position w:val="2"/>
        </w:rPr>
        <w:t xml:space="preserve"> </w:t>
      </w:r>
      <w:r>
        <w:rPr>
          <w:spacing w:val="-5"/>
          <w:position w:val="2"/>
        </w:rPr>
        <w:t>Ap­</w:t>
      </w:r>
      <w:r>
        <w:rPr>
          <w:position w:val="2"/>
        </w:rPr>
        <w:tab/>
      </w:r>
      <w:r>
        <w:rPr>
          <w:position w:val="2"/>
          <w:u w:val="single"/>
        </w:rPr>
        <w:tab/>
      </w:r>
    </w:p>
    <w:p w14:paraId="5D93458F" w14:textId="77777777" w:rsidR="00FE1B5A" w:rsidRDefault="00FE1B5A">
      <w:pPr>
        <w:spacing w:line="146" w:lineRule="exact"/>
        <w:sectPr w:rsidR="00FE1B5A">
          <w:type w:val="continuous"/>
          <w:pgSz w:w="11910" w:h="16840"/>
          <w:pgMar w:top="0" w:right="0" w:bottom="0" w:left="0" w:header="720" w:footer="720" w:gutter="0"/>
          <w:cols w:space="720"/>
        </w:sectPr>
      </w:pPr>
    </w:p>
    <w:p w14:paraId="5D934590" w14:textId="77777777" w:rsidR="00FE1B5A" w:rsidRDefault="00000000">
      <w:pPr>
        <w:pStyle w:val="BodyText"/>
        <w:spacing w:line="217" w:lineRule="exact"/>
        <w:ind w:left="919"/>
      </w:pPr>
      <w:proofErr w:type="spellStart"/>
      <w:r>
        <w:rPr>
          <w:w w:val="105"/>
        </w:rPr>
        <w:t>pendix</w:t>
      </w:r>
      <w:proofErr w:type="spellEnd"/>
      <w:r>
        <w:rPr>
          <w:spacing w:val="-11"/>
          <w:w w:val="105"/>
        </w:rPr>
        <w:t xml:space="preserve"> </w:t>
      </w:r>
      <w:r>
        <w:rPr>
          <w:spacing w:val="-5"/>
          <w:w w:val="105"/>
        </w:rPr>
        <w:t>3.</w:t>
      </w:r>
    </w:p>
    <w:p w14:paraId="5D934591" w14:textId="77777777" w:rsidR="00FE1B5A" w:rsidRDefault="00000000">
      <w:pPr>
        <w:spacing w:before="16"/>
        <w:ind w:left="919"/>
        <w:rPr>
          <w:sz w:val="16"/>
        </w:rPr>
      </w:pPr>
      <w:r>
        <w:br w:type="column"/>
      </w:r>
      <w:r>
        <w:rPr>
          <w:sz w:val="16"/>
        </w:rPr>
        <w:t>*Equivalent</w:t>
      </w:r>
      <w:r>
        <w:rPr>
          <w:spacing w:val="2"/>
          <w:sz w:val="16"/>
        </w:rPr>
        <w:t xml:space="preserve"> </w:t>
      </w:r>
      <w:r>
        <w:rPr>
          <w:sz w:val="16"/>
        </w:rPr>
        <w:t>to</w:t>
      </w:r>
      <w:r>
        <w:rPr>
          <w:spacing w:val="-11"/>
          <w:sz w:val="16"/>
        </w:rPr>
        <w:t xml:space="preserve"> </w:t>
      </w:r>
      <w:r>
        <w:rPr>
          <w:spacing w:val="-2"/>
          <w:sz w:val="16"/>
        </w:rPr>
        <w:t>concentration.</w:t>
      </w:r>
    </w:p>
    <w:p w14:paraId="5D934592" w14:textId="77777777" w:rsidR="00FE1B5A" w:rsidRDefault="00FE1B5A">
      <w:pPr>
        <w:rPr>
          <w:sz w:val="16"/>
        </w:rPr>
        <w:sectPr w:rsidR="00FE1B5A">
          <w:type w:val="continuous"/>
          <w:pgSz w:w="11910" w:h="16840"/>
          <w:pgMar w:top="0" w:right="0" w:bottom="0" w:left="0" w:header="720" w:footer="720" w:gutter="0"/>
          <w:cols w:num="2" w:space="720" w:equalWidth="0">
            <w:col w:w="1768" w:space="3255"/>
            <w:col w:w="6887"/>
          </w:cols>
        </w:sectPr>
      </w:pPr>
    </w:p>
    <w:p w14:paraId="5D934593" w14:textId="77777777" w:rsidR="00FE1B5A" w:rsidRDefault="00FE1B5A">
      <w:pPr>
        <w:pStyle w:val="BodyText"/>
        <w:spacing w:before="7"/>
        <w:rPr>
          <w:sz w:val="16"/>
        </w:rPr>
      </w:pPr>
    </w:p>
    <w:p w14:paraId="5D934594" w14:textId="77777777" w:rsidR="00FE1B5A" w:rsidRDefault="00000000">
      <w:pPr>
        <w:pStyle w:val="BodyText"/>
        <w:spacing w:before="95"/>
        <w:ind w:left="919"/>
      </w:pPr>
      <w:r>
        <w:rPr>
          <w:spacing w:val="-2"/>
        </w:rPr>
        <w:t>5-</w:t>
      </w:r>
      <w:r>
        <w:rPr>
          <w:spacing w:val="-10"/>
        </w:rPr>
        <w:t>4</w:t>
      </w:r>
    </w:p>
    <w:p w14:paraId="5D934595" w14:textId="77777777" w:rsidR="00FE1B5A" w:rsidRDefault="00FE1B5A">
      <w:pPr>
        <w:sectPr w:rsidR="00FE1B5A">
          <w:type w:val="continuous"/>
          <w:pgSz w:w="11910" w:h="16840"/>
          <w:pgMar w:top="0" w:right="0" w:bottom="0" w:left="0" w:header="720" w:footer="720" w:gutter="0"/>
          <w:cols w:space="720"/>
        </w:sectPr>
      </w:pPr>
    </w:p>
    <w:p w14:paraId="5D934596" w14:textId="77777777" w:rsidR="00FE1B5A" w:rsidRDefault="00FE1B5A">
      <w:pPr>
        <w:pStyle w:val="BodyText"/>
        <w:rPr>
          <w:sz w:val="20"/>
        </w:rPr>
      </w:pPr>
    </w:p>
    <w:p w14:paraId="5D934597" w14:textId="77777777" w:rsidR="00FE1B5A" w:rsidRDefault="00FE1B5A">
      <w:pPr>
        <w:pStyle w:val="BodyText"/>
        <w:rPr>
          <w:sz w:val="20"/>
        </w:rPr>
      </w:pPr>
    </w:p>
    <w:p w14:paraId="5D934598" w14:textId="77777777" w:rsidR="00FE1B5A" w:rsidRDefault="00FE1B5A">
      <w:pPr>
        <w:pStyle w:val="BodyText"/>
        <w:rPr>
          <w:sz w:val="20"/>
        </w:rPr>
      </w:pPr>
    </w:p>
    <w:p w14:paraId="5D934599" w14:textId="77777777" w:rsidR="00FE1B5A" w:rsidRDefault="00FE1B5A">
      <w:pPr>
        <w:pStyle w:val="BodyText"/>
        <w:rPr>
          <w:sz w:val="20"/>
        </w:rPr>
      </w:pPr>
    </w:p>
    <w:p w14:paraId="5D93459A" w14:textId="77777777" w:rsidR="00FE1B5A" w:rsidRDefault="00FE1B5A">
      <w:pPr>
        <w:pStyle w:val="BodyText"/>
        <w:rPr>
          <w:sz w:val="20"/>
        </w:rPr>
      </w:pPr>
    </w:p>
    <w:p w14:paraId="5D93459B" w14:textId="77777777" w:rsidR="00FE1B5A" w:rsidRDefault="00FE1B5A">
      <w:pPr>
        <w:pStyle w:val="BodyText"/>
        <w:rPr>
          <w:sz w:val="20"/>
        </w:rPr>
      </w:pPr>
    </w:p>
    <w:p w14:paraId="5D9345AA" w14:textId="77777777" w:rsidR="00FE1B5A" w:rsidRDefault="00FE1B5A">
      <w:pPr>
        <w:pStyle w:val="BodyText"/>
        <w:spacing w:before="7"/>
        <w:rPr>
          <w:sz w:val="18"/>
        </w:rPr>
      </w:pPr>
    </w:p>
    <w:p w14:paraId="5D9345AB" w14:textId="77777777" w:rsidR="00FE1B5A" w:rsidRDefault="00000000">
      <w:pPr>
        <w:spacing w:before="100" w:line="232" w:lineRule="auto"/>
        <w:ind w:left="4036" w:right="3079" w:hanging="17"/>
        <w:jc w:val="center"/>
        <w:rPr>
          <w:b/>
          <w:sz w:val="16"/>
        </w:rPr>
      </w:pPr>
      <w:r>
        <w:rPr>
          <w:w w:val="105"/>
          <w:sz w:val="16"/>
        </w:rPr>
        <w:t>FIGURE 5.3:</w:t>
      </w:r>
      <w:r>
        <w:rPr>
          <w:spacing w:val="40"/>
          <w:w w:val="105"/>
          <w:sz w:val="16"/>
        </w:rPr>
        <w:t xml:space="preserve"> </w:t>
      </w:r>
      <w:r>
        <w:rPr>
          <w:w w:val="105"/>
          <w:sz w:val="16"/>
        </w:rPr>
        <w:t>Relationship between TKN and</w:t>
      </w:r>
      <w:r>
        <w:rPr>
          <w:spacing w:val="-3"/>
          <w:w w:val="105"/>
          <w:sz w:val="16"/>
        </w:rPr>
        <w:t xml:space="preserve"> </w:t>
      </w:r>
      <w:r>
        <w:rPr>
          <w:w w:val="105"/>
          <w:sz w:val="16"/>
        </w:rPr>
        <w:t xml:space="preserve">nitrate </w:t>
      </w:r>
      <w:proofErr w:type="spellStart"/>
      <w:r>
        <w:rPr>
          <w:w w:val="105"/>
          <w:sz w:val="16"/>
        </w:rPr>
        <w:t>concentra­</w:t>
      </w:r>
      <w:proofErr w:type="spellEnd"/>
      <w:r>
        <w:rPr>
          <w:w w:val="105"/>
          <w:sz w:val="16"/>
        </w:rPr>
        <w:t xml:space="preserve"> </w:t>
      </w:r>
      <w:proofErr w:type="spellStart"/>
      <w:r>
        <w:rPr>
          <w:w w:val="105"/>
          <w:sz w:val="16"/>
        </w:rPr>
        <w:t>tions</w:t>
      </w:r>
      <w:proofErr w:type="spellEnd"/>
      <w:r>
        <w:rPr>
          <w:spacing w:val="40"/>
          <w:w w:val="105"/>
          <w:sz w:val="16"/>
        </w:rPr>
        <w:t xml:space="preserve"> </w:t>
      </w:r>
      <w:r>
        <w:rPr>
          <w:w w:val="105"/>
          <w:sz w:val="16"/>
        </w:rPr>
        <w:t>and</w:t>
      </w:r>
      <w:r>
        <w:rPr>
          <w:spacing w:val="39"/>
          <w:w w:val="105"/>
          <w:sz w:val="16"/>
        </w:rPr>
        <w:t xml:space="preserve"> </w:t>
      </w:r>
      <w:r>
        <w:rPr>
          <w:w w:val="105"/>
          <w:sz w:val="16"/>
        </w:rPr>
        <w:t>pH</w:t>
      </w:r>
      <w:r>
        <w:rPr>
          <w:spacing w:val="40"/>
          <w:w w:val="105"/>
          <w:sz w:val="16"/>
        </w:rPr>
        <w:t xml:space="preserve"> </w:t>
      </w:r>
      <w:r>
        <w:rPr>
          <w:w w:val="105"/>
          <w:sz w:val="16"/>
        </w:rPr>
        <w:t>with</w:t>
      </w:r>
      <w:r>
        <w:rPr>
          <w:spacing w:val="40"/>
          <w:w w:val="105"/>
          <w:sz w:val="16"/>
        </w:rPr>
        <w:t xml:space="preserve"> </w:t>
      </w:r>
      <w:r>
        <w:rPr>
          <w:w w:val="105"/>
          <w:sz w:val="16"/>
        </w:rPr>
        <w:t>sludge</w:t>
      </w:r>
      <w:r>
        <w:rPr>
          <w:spacing w:val="40"/>
          <w:w w:val="105"/>
          <w:sz w:val="16"/>
        </w:rPr>
        <w:t xml:space="preserve"> </w:t>
      </w:r>
      <w:r>
        <w:rPr>
          <w:w w:val="105"/>
          <w:sz w:val="16"/>
        </w:rPr>
        <w:t>age</w:t>
      </w:r>
      <w:r>
        <w:rPr>
          <w:spacing w:val="40"/>
          <w:w w:val="105"/>
          <w:sz w:val="16"/>
        </w:rPr>
        <w:t xml:space="preserve"> </w:t>
      </w:r>
      <w:r>
        <w:rPr>
          <w:w w:val="105"/>
          <w:sz w:val="16"/>
        </w:rPr>
        <w:t>in</w:t>
      </w:r>
      <w:r>
        <w:rPr>
          <w:spacing w:val="40"/>
          <w:w w:val="105"/>
          <w:sz w:val="16"/>
        </w:rPr>
        <w:t xml:space="preserve"> </w:t>
      </w:r>
      <w:r>
        <w:rPr>
          <w:w w:val="105"/>
          <w:sz w:val="16"/>
        </w:rPr>
        <w:t>an</w:t>
      </w:r>
      <w:r>
        <w:rPr>
          <w:spacing w:val="33"/>
          <w:w w:val="105"/>
          <w:sz w:val="16"/>
        </w:rPr>
        <w:t xml:space="preserve"> </w:t>
      </w:r>
      <w:r>
        <w:rPr>
          <w:w w:val="105"/>
          <w:sz w:val="16"/>
        </w:rPr>
        <w:t>activated</w:t>
      </w:r>
      <w:r>
        <w:rPr>
          <w:spacing w:val="40"/>
          <w:w w:val="105"/>
          <w:sz w:val="16"/>
        </w:rPr>
        <w:t xml:space="preserve"> </w:t>
      </w:r>
      <w:r>
        <w:rPr>
          <w:w w:val="105"/>
          <w:sz w:val="16"/>
        </w:rPr>
        <w:t>plant</w:t>
      </w:r>
      <w:r>
        <w:rPr>
          <w:spacing w:val="40"/>
          <w:w w:val="105"/>
          <w:sz w:val="16"/>
        </w:rPr>
        <w:t xml:space="preserve"> </w:t>
      </w:r>
      <w:r>
        <w:rPr>
          <w:w w:val="105"/>
          <w:sz w:val="16"/>
        </w:rPr>
        <w:t xml:space="preserve">treating </w:t>
      </w:r>
      <w:r>
        <w:rPr>
          <w:b/>
          <w:w w:val="105"/>
          <w:sz w:val="16"/>
        </w:rPr>
        <w:t>weakly</w:t>
      </w:r>
      <w:r>
        <w:rPr>
          <w:b/>
          <w:spacing w:val="11"/>
          <w:w w:val="105"/>
          <w:sz w:val="16"/>
        </w:rPr>
        <w:t xml:space="preserve"> </w:t>
      </w:r>
      <w:r>
        <w:rPr>
          <w:b/>
          <w:w w:val="105"/>
          <w:sz w:val="16"/>
        </w:rPr>
        <w:t>buffered</w:t>
      </w:r>
      <w:r>
        <w:rPr>
          <w:b/>
          <w:spacing w:val="9"/>
          <w:w w:val="105"/>
          <w:sz w:val="16"/>
        </w:rPr>
        <w:t xml:space="preserve"> </w:t>
      </w:r>
      <w:r>
        <w:rPr>
          <w:b/>
          <w:w w:val="105"/>
          <w:sz w:val="16"/>
        </w:rPr>
        <w:t>influent</w:t>
      </w:r>
      <w:r>
        <w:rPr>
          <w:b/>
          <w:spacing w:val="13"/>
          <w:w w:val="105"/>
          <w:sz w:val="16"/>
        </w:rPr>
        <w:t xml:space="preserve"> </w:t>
      </w:r>
      <w:r>
        <w:rPr>
          <w:b/>
          <w:w w:val="105"/>
          <w:sz w:val="16"/>
        </w:rPr>
        <w:t>sewage</w:t>
      </w:r>
      <w:r>
        <w:rPr>
          <w:b/>
          <w:spacing w:val="9"/>
          <w:w w:val="105"/>
          <w:sz w:val="16"/>
        </w:rPr>
        <w:t xml:space="preserve"> </w:t>
      </w:r>
      <w:r>
        <w:rPr>
          <w:b/>
          <w:w w:val="105"/>
          <w:sz w:val="16"/>
        </w:rPr>
        <w:t>from</w:t>
      </w:r>
      <w:r>
        <w:rPr>
          <w:b/>
          <w:spacing w:val="6"/>
          <w:w w:val="105"/>
          <w:sz w:val="16"/>
        </w:rPr>
        <w:t xml:space="preserve"> </w:t>
      </w:r>
      <w:r>
        <w:rPr>
          <w:b/>
          <w:w w:val="105"/>
          <w:sz w:val="16"/>
        </w:rPr>
        <w:t>the</w:t>
      </w:r>
      <w:r>
        <w:rPr>
          <w:b/>
          <w:spacing w:val="9"/>
          <w:w w:val="105"/>
          <w:sz w:val="16"/>
        </w:rPr>
        <w:t xml:space="preserve"> </w:t>
      </w:r>
      <w:r>
        <w:rPr>
          <w:b/>
          <w:w w:val="105"/>
          <w:sz w:val="16"/>
        </w:rPr>
        <w:t>Strand-Somerset West area, Cape.</w:t>
      </w:r>
    </w:p>
    <w:p w14:paraId="5D9345AC" w14:textId="77777777" w:rsidR="00FE1B5A" w:rsidRDefault="00FE1B5A">
      <w:pPr>
        <w:pStyle w:val="BodyText"/>
        <w:rPr>
          <w:b/>
          <w:sz w:val="20"/>
        </w:rPr>
      </w:pPr>
    </w:p>
    <w:p w14:paraId="5D9345AD" w14:textId="77777777" w:rsidR="00FE1B5A" w:rsidRDefault="00FE1B5A">
      <w:pPr>
        <w:pStyle w:val="BodyText"/>
        <w:rPr>
          <w:b/>
          <w:sz w:val="20"/>
        </w:rPr>
      </w:pPr>
    </w:p>
    <w:p w14:paraId="5D9345AE" w14:textId="77777777" w:rsidR="00FE1B5A" w:rsidRDefault="00FE1B5A">
      <w:pPr>
        <w:pStyle w:val="BodyText"/>
        <w:rPr>
          <w:b/>
          <w:sz w:val="20"/>
        </w:rPr>
      </w:pPr>
    </w:p>
    <w:p w14:paraId="5D9345AF" w14:textId="77777777" w:rsidR="00FE1B5A" w:rsidRDefault="00FE1B5A">
      <w:pPr>
        <w:pStyle w:val="BodyText"/>
        <w:rPr>
          <w:b/>
          <w:sz w:val="20"/>
        </w:rPr>
      </w:pPr>
    </w:p>
    <w:p w14:paraId="5D9345B0" w14:textId="77777777" w:rsidR="00FE1B5A" w:rsidRDefault="00FE1B5A">
      <w:pPr>
        <w:pStyle w:val="BodyText"/>
        <w:rPr>
          <w:b/>
          <w:sz w:val="20"/>
        </w:rPr>
      </w:pPr>
    </w:p>
    <w:p w14:paraId="5D9345B1" w14:textId="77777777" w:rsidR="00FE1B5A" w:rsidRDefault="00FE1B5A">
      <w:pPr>
        <w:pStyle w:val="BodyText"/>
        <w:spacing w:before="8"/>
        <w:rPr>
          <w:b/>
          <w:sz w:val="15"/>
        </w:rPr>
      </w:pPr>
    </w:p>
    <w:p w14:paraId="5D9345B2" w14:textId="77777777" w:rsidR="00FE1B5A" w:rsidRDefault="00FE1B5A">
      <w:pPr>
        <w:rPr>
          <w:sz w:val="15"/>
        </w:rPr>
        <w:sectPr w:rsidR="00FE1B5A">
          <w:pgSz w:w="11910" w:h="16840"/>
          <w:pgMar w:top="0" w:right="0" w:bottom="0" w:left="0" w:header="720" w:footer="720" w:gutter="0"/>
          <w:cols w:space="720"/>
        </w:sectPr>
      </w:pPr>
    </w:p>
    <w:p w14:paraId="5D9345B3" w14:textId="77777777" w:rsidR="00FE1B5A" w:rsidRDefault="00000000">
      <w:pPr>
        <w:pStyle w:val="BodyText"/>
        <w:spacing w:before="94" w:line="242" w:lineRule="auto"/>
        <w:ind w:left="1351"/>
        <w:jc w:val="both"/>
      </w:pPr>
      <w:r>
        <w:rPr>
          <w:w w:val="105"/>
        </w:rPr>
        <w:t>ed</w:t>
      </w:r>
      <w:r>
        <w:rPr>
          <w:spacing w:val="-3"/>
          <w:w w:val="105"/>
        </w:rPr>
        <w:t xml:space="preserve"> </w:t>
      </w:r>
      <w:r>
        <w:rPr>
          <w:w w:val="105"/>
        </w:rPr>
        <w:t>reactor aerobic activated sludge investigation on</w:t>
      </w:r>
      <w:r>
        <w:rPr>
          <w:spacing w:val="-1"/>
          <w:w w:val="105"/>
        </w:rPr>
        <w:t xml:space="preserve"> </w:t>
      </w:r>
      <w:r>
        <w:rPr>
          <w:w w:val="105"/>
        </w:rPr>
        <w:t>a waste</w:t>
      </w:r>
      <w:r>
        <w:rPr>
          <w:spacing w:val="-2"/>
          <w:w w:val="105"/>
        </w:rPr>
        <w:t xml:space="preserve"> </w:t>
      </w:r>
      <w:r>
        <w:rPr>
          <w:w w:val="105"/>
        </w:rPr>
        <w:t>flow</w:t>
      </w:r>
      <w:r>
        <w:rPr>
          <w:spacing w:val="-6"/>
          <w:w w:val="105"/>
        </w:rPr>
        <w:t xml:space="preserve"> </w:t>
      </w:r>
      <w:r>
        <w:rPr>
          <w:w w:val="105"/>
        </w:rPr>
        <w:t>from</w:t>
      </w:r>
      <w:r>
        <w:rPr>
          <w:spacing w:val="-1"/>
          <w:w w:val="105"/>
        </w:rPr>
        <w:t xml:space="preserve"> </w:t>
      </w:r>
      <w:r>
        <w:rPr>
          <w:w w:val="105"/>
        </w:rPr>
        <w:t>Somerset West</w:t>
      </w:r>
      <w:r>
        <w:rPr>
          <w:spacing w:val="-6"/>
          <w:w w:val="105"/>
        </w:rPr>
        <w:t xml:space="preserve"> </w:t>
      </w:r>
      <w:r>
        <w:rPr>
          <w:w w:val="105"/>
        </w:rPr>
        <w:t>in</w:t>
      </w:r>
      <w:r>
        <w:rPr>
          <w:spacing w:val="-6"/>
          <w:w w:val="105"/>
        </w:rPr>
        <w:t xml:space="preserve"> </w:t>
      </w:r>
      <w:r>
        <w:rPr>
          <w:w w:val="105"/>
        </w:rPr>
        <w:t>the</w:t>
      </w:r>
      <w:r>
        <w:rPr>
          <w:spacing w:val="-6"/>
          <w:w w:val="105"/>
        </w:rPr>
        <w:t xml:space="preserve"> </w:t>
      </w:r>
      <w:r>
        <w:rPr>
          <w:w w:val="105"/>
        </w:rPr>
        <w:t>Cape</w:t>
      </w:r>
      <w:r>
        <w:rPr>
          <w:spacing w:val="-2"/>
          <w:w w:val="105"/>
        </w:rPr>
        <w:t xml:space="preserve"> </w:t>
      </w:r>
      <w:r>
        <w:rPr>
          <w:w w:val="105"/>
        </w:rPr>
        <w:t>Province. The</w:t>
      </w:r>
      <w:r>
        <w:rPr>
          <w:spacing w:val="-14"/>
          <w:w w:val="105"/>
        </w:rPr>
        <w:t xml:space="preserve"> </w:t>
      </w:r>
      <w:r>
        <w:rPr>
          <w:w w:val="105"/>
        </w:rPr>
        <w:t>plant</w:t>
      </w:r>
      <w:r>
        <w:rPr>
          <w:spacing w:val="-7"/>
          <w:w w:val="105"/>
        </w:rPr>
        <w:t xml:space="preserve"> </w:t>
      </w:r>
      <w:r>
        <w:rPr>
          <w:w w:val="105"/>
        </w:rPr>
        <w:t>was</w:t>
      </w:r>
      <w:r>
        <w:rPr>
          <w:spacing w:val="-12"/>
          <w:w w:val="105"/>
        </w:rPr>
        <w:t xml:space="preserve"> </w:t>
      </w:r>
      <w:r>
        <w:rPr>
          <w:w w:val="105"/>
        </w:rPr>
        <w:t>operated</w:t>
      </w:r>
      <w:r>
        <w:rPr>
          <w:spacing w:val="-8"/>
          <w:w w:val="105"/>
        </w:rPr>
        <w:t xml:space="preserve"> </w:t>
      </w:r>
      <w:r>
        <w:rPr>
          <w:w w:val="105"/>
        </w:rPr>
        <w:t>at</w:t>
      </w:r>
      <w:r>
        <w:rPr>
          <w:spacing w:val="-13"/>
          <w:w w:val="105"/>
        </w:rPr>
        <w:t xml:space="preserve"> </w:t>
      </w:r>
      <w:r>
        <w:rPr>
          <w:w w:val="105"/>
        </w:rPr>
        <w:t>20°</w:t>
      </w:r>
      <w:proofErr w:type="spellStart"/>
      <w:r>
        <w:rPr>
          <w:w w:val="105"/>
        </w:rPr>
        <w:t>C</w:t>
      </w:r>
      <w:r>
        <w:rPr>
          <w:spacing w:val="-10"/>
          <w:w w:val="105"/>
        </w:rPr>
        <w:t xml:space="preserve"> </w:t>
      </w:r>
      <w:r>
        <w:rPr>
          <w:w w:val="105"/>
        </w:rPr>
        <w:t>over</w:t>
      </w:r>
      <w:proofErr w:type="spellEnd"/>
      <w:r>
        <w:rPr>
          <w:spacing w:val="-8"/>
          <w:w w:val="105"/>
        </w:rPr>
        <w:t xml:space="preserve"> </w:t>
      </w:r>
      <w:r>
        <w:rPr>
          <w:w w:val="105"/>
        </w:rPr>
        <w:t>a</w:t>
      </w:r>
      <w:r>
        <w:rPr>
          <w:spacing w:val="-13"/>
          <w:w w:val="105"/>
        </w:rPr>
        <w:t xml:space="preserve"> </w:t>
      </w:r>
      <w:r>
        <w:rPr>
          <w:w w:val="105"/>
        </w:rPr>
        <w:t>range</w:t>
      </w:r>
      <w:r>
        <w:rPr>
          <w:spacing w:val="-12"/>
          <w:w w:val="105"/>
        </w:rPr>
        <w:t xml:space="preserve"> </w:t>
      </w:r>
      <w:r>
        <w:rPr>
          <w:w w:val="105"/>
        </w:rPr>
        <w:t>of</w:t>
      </w:r>
      <w:r>
        <w:rPr>
          <w:spacing w:val="-7"/>
          <w:w w:val="105"/>
        </w:rPr>
        <w:t xml:space="preserve"> </w:t>
      </w:r>
      <w:r>
        <w:rPr>
          <w:w w:val="105"/>
        </w:rPr>
        <w:t>sludge ages from 2 to 30 days. The response of the plant in terms</w:t>
      </w:r>
      <w:r>
        <w:rPr>
          <w:spacing w:val="-14"/>
          <w:w w:val="105"/>
        </w:rPr>
        <w:t xml:space="preserve"> </w:t>
      </w:r>
      <w:r>
        <w:rPr>
          <w:w w:val="105"/>
        </w:rPr>
        <w:t>of</w:t>
      </w:r>
      <w:r>
        <w:rPr>
          <w:spacing w:val="-14"/>
          <w:w w:val="105"/>
        </w:rPr>
        <w:t xml:space="preserve"> </w:t>
      </w:r>
      <w:r>
        <w:rPr>
          <w:w w:val="105"/>
        </w:rPr>
        <w:t>pH,</w:t>
      </w:r>
      <w:r>
        <w:rPr>
          <w:spacing w:val="-14"/>
          <w:w w:val="105"/>
        </w:rPr>
        <w:t xml:space="preserve"> </w:t>
      </w:r>
      <w:r>
        <w:rPr>
          <w:w w:val="105"/>
        </w:rPr>
        <w:t>filtered</w:t>
      </w:r>
      <w:r>
        <w:rPr>
          <w:spacing w:val="-14"/>
          <w:w w:val="105"/>
        </w:rPr>
        <w:t xml:space="preserve"> </w:t>
      </w:r>
      <w:r>
        <w:rPr>
          <w:w w:val="105"/>
        </w:rPr>
        <w:t>effluent</w:t>
      </w:r>
      <w:r>
        <w:rPr>
          <w:spacing w:val="-7"/>
          <w:w w:val="105"/>
        </w:rPr>
        <w:t xml:space="preserve"> </w:t>
      </w:r>
      <w:r>
        <w:rPr>
          <w:w w:val="105"/>
        </w:rPr>
        <w:t>TKN</w:t>
      </w:r>
      <w:r>
        <w:rPr>
          <w:spacing w:val="-14"/>
          <w:w w:val="105"/>
        </w:rPr>
        <w:t xml:space="preserve"> </w:t>
      </w:r>
      <w:r>
        <w:rPr>
          <w:w w:val="105"/>
        </w:rPr>
        <w:t>and</w:t>
      </w:r>
      <w:r>
        <w:rPr>
          <w:spacing w:val="-14"/>
          <w:w w:val="105"/>
        </w:rPr>
        <w:t xml:space="preserve"> </w:t>
      </w:r>
      <w:r>
        <w:rPr>
          <w:w w:val="105"/>
        </w:rPr>
        <w:t>nitrate</w:t>
      </w:r>
      <w:r>
        <w:rPr>
          <w:spacing w:val="-14"/>
          <w:w w:val="105"/>
        </w:rPr>
        <w:t xml:space="preserve"> </w:t>
      </w:r>
      <w:r>
        <w:rPr>
          <w:w w:val="105"/>
        </w:rPr>
        <w:t>plus</w:t>
      </w:r>
      <w:r>
        <w:rPr>
          <w:spacing w:val="-13"/>
          <w:w w:val="105"/>
        </w:rPr>
        <w:t xml:space="preserve"> </w:t>
      </w:r>
      <w:r>
        <w:rPr>
          <w:w w:val="105"/>
        </w:rPr>
        <w:t>nitrite is</w:t>
      </w:r>
      <w:r>
        <w:rPr>
          <w:spacing w:val="-14"/>
          <w:w w:val="105"/>
        </w:rPr>
        <w:t xml:space="preserve"> </w:t>
      </w:r>
      <w:r>
        <w:rPr>
          <w:w w:val="105"/>
        </w:rPr>
        <w:t>shown</w:t>
      </w:r>
      <w:r>
        <w:rPr>
          <w:spacing w:val="-14"/>
          <w:w w:val="105"/>
        </w:rPr>
        <w:t xml:space="preserve"> </w:t>
      </w:r>
      <w:r>
        <w:rPr>
          <w:w w:val="105"/>
        </w:rPr>
        <w:t>in</w:t>
      </w:r>
      <w:r>
        <w:rPr>
          <w:spacing w:val="-14"/>
          <w:w w:val="105"/>
        </w:rPr>
        <w:t xml:space="preserve"> </w:t>
      </w:r>
      <w:r>
        <w:rPr>
          <w:w w:val="105"/>
        </w:rPr>
        <w:t>Figure</w:t>
      </w:r>
      <w:r>
        <w:rPr>
          <w:spacing w:val="-14"/>
          <w:w w:val="105"/>
        </w:rPr>
        <w:t xml:space="preserve"> </w:t>
      </w:r>
      <w:r>
        <w:rPr>
          <w:w w:val="105"/>
        </w:rPr>
        <w:t>5.3.</w:t>
      </w:r>
      <w:r>
        <w:rPr>
          <w:spacing w:val="-12"/>
          <w:w w:val="105"/>
        </w:rPr>
        <w:t xml:space="preserve"> </w:t>
      </w:r>
      <w:r>
        <w:rPr>
          <w:w w:val="105"/>
        </w:rPr>
        <w:t>Concomitantly</w:t>
      </w:r>
      <w:r>
        <w:rPr>
          <w:spacing w:val="-3"/>
          <w:w w:val="105"/>
        </w:rPr>
        <w:t xml:space="preserve"> </w:t>
      </w:r>
      <w:r>
        <w:rPr>
          <w:w w:val="105"/>
        </w:rPr>
        <w:t>with</w:t>
      </w:r>
      <w:r>
        <w:rPr>
          <w:spacing w:val="-14"/>
          <w:w w:val="105"/>
        </w:rPr>
        <w:t xml:space="preserve"> </w:t>
      </w:r>
      <w:proofErr w:type="spellStart"/>
      <w:proofErr w:type="gramStart"/>
      <w:r>
        <w:rPr>
          <w:w w:val="105"/>
        </w:rPr>
        <w:t>nitrificatic;m</w:t>
      </w:r>
      <w:proofErr w:type="spellEnd"/>
      <w:proofErr w:type="gramEnd"/>
      <w:r>
        <w:rPr>
          <w:w w:val="105"/>
        </w:rPr>
        <w:t xml:space="preserve"> the</w:t>
      </w:r>
      <w:r>
        <w:rPr>
          <w:spacing w:val="-14"/>
          <w:w w:val="105"/>
        </w:rPr>
        <w:t xml:space="preserve"> </w:t>
      </w:r>
      <w:r>
        <w:rPr>
          <w:w w:val="105"/>
        </w:rPr>
        <w:t>pH</w:t>
      </w:r>
      <w:r>
        <w:rPr>
          <w:spacing w:val="-14"/>
          <w:w w:val="105"/>
        </w:rPr>
        <w:t xml:space="preserve"> </w:t>
      </w:r>
      <w:r>
        <w:rPr>
          <w:w w:val="105"/>
        </w:rPr>
        <w:t>declined,</w:t>
      </w:r>
      <w:r>
        <w:rPr>
          <w:spacing w:val="-6"/>
          <w:w w:val="105"/>
        </w:rPr>
        <w:t xml:space="preserve"> </w:t>
      </w:r>
      <w:r>
        <w:rPr>
          <w:w w:val="105"/>
        </w:rPr>
        <w:t>stabilizing at</w:t>
      </w:r>
      <w:r>
        <w:rPr>
          <w:spacing w:val="-11"/>
          <w:w w:val="105"/>
        </w:rPr>
        <w:t xml:space="preserve"> </w:t>
      </w:r>
      <w:r>
        <w:rPr>
          <w:w w:val="105"/>
        </w:rPr>
        <w:t>about 4</w:t>
      </w:r>
      <w:r>
        <w:rPr>
          <w:spacing w:val="-14"/>
          <w:w w:val="105"/>
        </w:rPr>
        <w:t xml:space="preserve"> </w:t>
      </w:r>
      <w:r>
        <w:rPr>
          <w:w w:val="105"/>
        </w:rPr>
        <w:t>when</w:t>
      </w:r>
      <w:r>
        <w:rPr>
          <w:spacing w:val="-7"/>
          <w:w w:val="105"/>
        </w:rPr>
        <w:t xml:space="preserve"> </w:t>
      </w:r>
      <w:r>
        <w:rPr>
          <w:w w:val="105"/>
        </w:rPr>
        <w:t>the</w:t>
      </w:r>
      <w:r>
        <w:rPr>
          <w:spacing w:val="-13"/>
          <w:w w:val="105"/>
        </w:rPr>
        <w:t xml:space="preserve"> </w:t>
      </w:r>
      <w:r>
        <w:rPr>
          <w:w w:val="105"/>
        </w:rPr>
        <w:t>sludge age</w:t>
      </w:r>
      <w:r>
        <w:rPr>
          <w:spacing w:val="79"/>
          <w:w w:val="150"/>
        </w:rPr>
        <w:t xml:space="preserve"> </w:t>
      </w:r>
      <w:r>
        <w:rPr>
          <w:w w:val="105"/>
        </w:rPr>
        <w:t>exceeded·</w:t>
      </w:r>
      <w:r>
        <w:rPr>
          <w:spacing w:val="33"/>
          <w:w w:val="105"/>
        </w:rPr>
        <w:t xml:space="preserve"> </w:t>
      </w:r>
      <w:r>
        <w:rPr>
          <w:w w:val="105"/>
        </w:rPr>
        <w:t>15</w:t>
      </w:r>
      <w:r>
        <w:rPr>
          <w:spacing w:val="71"/>
          <w:w w:val="150"/>
        </w:rPr>
        <w:t xml:space="preserve"> </w:t>
      </w:r>
      <w:r>
        <w:rPr>
          <w:w w:val="105"/>
        </w:rPr>
        <w:t>days.</w:t>
      </w:r>
      <w:r>
        <w:rPr>
          <w:spacing w:val="27"/>
          <w:w w:val="105"/>
        </w:rPr>
        <w:t xml:space="preserve">  </w:t>
      </w:r>
      <w:r>
        <w:rPr>
          <w:w w:val="105"/>
        </w:rPr>
        <w:t>The</w:t>
      </w:r>
      <w:r>
        <w:rPr>
          <w:spacing w:val="79"/>
          <w:w w:val="150"/>
        </w:rPr>
        <w:t xml:space="preserve"> </w:t>
      </w:r>
      <w:r>
        <w:rPr>
          <w:w w:val="105"/>
        </w:rPr>
        <w:t>TKN</w:t>
      </w:r>
      <w:r>
        <w:rPr>
          <w:spacing w:val="78"/>
          <w:w w:val="150"/>
        </w:rPr>
        <w:t xml:space="preserve"> </w:t>
      </w:r>
      <w:proofErr w:type="gramStart"/>
      <w:r>
        <w:rPr>
          <w:w w:val="105"/>
        </w:rPr>
        <w:t>stabilized</w:t>
      </w:r>
      <w:r>
        <w:rPr>
          <w:spacing w:val="25"/>
          <w:w w:val="105"/>
        </w:rPr>
        <w:t xml:space="preserve">  </w:t>
      </w:r>
      <w:r>
        <w:rPr>
          <w:spacing w:val="-5"/>
          <w:w w:val="105"/>
        </w:rPr>
        <w:t>at</w:t>
      </w:r>
      <w:proofErr w:type="gramEnd"/>
    </w:p>
    <w:p w14:paraId="5D9345B4" w14:textId="77777777" w:rsidR="00FE1B5A" w:rsidRDefault="00000000">
      <w:pPr>
        <w:pStyle w:val="BodyText"/>
        <w:spacing w:line="221" w:lineRule="exact"/>
        <w:ind w:left="1353"/>
        <w:jc w:val="both"/>
      </w:pPr>
      <w:r>
        <w:t>10</w:t>
      </w:r>
      <w:r>
        <w:rPr>
          <w:spacing w:val="1"/>
        </w:rPr>
        <w:t xml:space="preserve"> </w:t>
      </w:r>
      <w:r>
        <w:t>mgN/</w:t>
      </w:r>
      <w:r>
        <w:rPr>
          <w:spacing w:val="-11"/>
        </w:rPr>
        <w:t xml:space="preserve"> </w:t>
      </w:r>
      <w:proofErr w:type="gramStart"/>
      <w:r>
        <w:rPr>
          <w:rFonts w:ascii="Times New Roman"/>
          <w:i/>
          <w:sz w:val="22"/>
        </w:rPr>
        <w:t>J..</w:t>
      </w:r>
      <w:proofErr w:type="gramEnd"/>
      <w:r>
        <w:rPr>
          <w:rFonts w:ascii="Times New Roman"/>
          <w:i/>
          <w:spacing w:val="-10"/>
          <w:sz w:val="22"/>
        </w:rPr>
        <w:t xml:space="preserve"> </w:t>
      </w:r>
      <w:r>
        <w:t>Up</w:t>
      </w:r>
      <w:r>
        <w:rPr>
          <w:spacing w:val="-8"/>
        </w:rPr>
        <w:t xml:space="preserve"> </w:t>
      </w:r>
      <w:r>
        <w:t>to</w:t>
      </w:r>
      <w:r>
        <w:rPr>
          <w:spacing w:val="5"/>
        </w:rPr>
        <w:t xml:space="preserve"> </w:t>
      </w:r>
      <w:r>
        <w:t>10</w:t>
      </w:r>
      <w:r>
        <w:rPr>
          <w:spacing w:val="-11"/>
        </w:rPr>
        <w:t xml:space="preserve"> </w:t>
      </w:r>
      <w:r>
        <w:t>days</w:t>
      </w:r>
      <w:r>
        <w:rPr>
          <w:spacing w:val="-4"/>
        </w:rPr>
        <w:t xml:space="preserve"> </w:t>
      </w:r>
      <w:r>
        <w:t>sludge</w:t>
      </w:r>
      <w:r>
        <w:rPr>
          <w:spacing w:val="-1"/>
        </w:rPr>
        <w:t xml:space="preserve"> </w:t>
      </w:r>
      <w:r>
        <w:t>age,</w:t>
      </w:r>
      <w:r>
        <w:rPr>
          <w:spacing w:val="4"/>
        </w:rPr>
        <w:t xml:space="preserve"> </w:t>
      </w:r>
      <w:r>
        <w:t>the</w:t>
      </w:r>
      <w:r>
        <w:rPr>
          <w:spacing w:val="-15"/>
        </w:rPr>
        <w:t xml:space="preserve"> </w:t>
      </w:r>
      <w:r>
        <w:t>pH</w:t>
      </w:r>
      <w:r>
        <w:rPr>
          <w:spacing w:val="-12"/>
        </w:rPr>
        <w:t xml:space="preserve"> </w:t>
      </w:r>
      <w:r>
        <w:t>and</w:t>
      </w:r>
      <w:r>
        <w:rPr>
          <w:spacing w:val="-14"/>
        </w:rPr>
        <w:t xml:space="preserve"> </w:t>
      </w:r>
      <w:r>
        <w:rPr>
          <w:spacing w:val="-2"/>
        </w:rPr>
        <w:t>nitrate</w:t>
      </w:r>
    </w:p>
    <w:p w14:paraId="5D9345B5" w14:textId="77777777" w:rsidR="00FE1B5A" w:rsidRDefault="00000000">
      <w:pPr>
        <w:pStyle w:val="BodyText"/>
        <w:spacing w:line="216" w:lineRule="exact"/>
        <w:ind w:left="1351"/>
        <w:jc w:val="both"/>
      </w:pPr>
      <w:r>
        <w:rPr>
          <w:w w:val="105"/>
        </w:rPr>
        <w:t>concentration</w:t>
      </w:r>
      <w:r>
        <w:rPr>
          <w:spacing w:val="-10"/>
          <w:w w:val="105"/>
        </w:rPr>
        <w:t xml:space="preserve"> </w:t>
      </w:r>
      <w:r>
        <w:rPr>
          <w:w w:val="105"/>
        </w:rPr>
        <w:t>fluctuated</w:t>
      </w:r>
      <w:r>
        <w:rPr>
          <w:spacing w:val="-11"/>
          <w:w w:val="105"/>
        </w:rPr>
        <w:t xml:space="preserve"> </w:t>
      </w:r>
      <w:r>
        <w:rPr>
          <w:w w:val="105"/>
        </w:rPr>
        <w:t>in</w:t>
      </w:r>
      <w:r>
        <w:rPr>
          <w:spacing w:val="-12"/>
          <w:w w:val="105"/>
        </w:rPr>
        <w:t xml:space="preserve"> </w:t>
      </w:r>
      <w:r>
        <w:rPr>
          <w:w w:val="105"/>
        </w:rPr>
        <w:t>a</w:t>
      </w:r>
      <w:r>
        <w:rPr>
          <w:spacing w:val="-13"/>
          <w:w w:val="105"/>
        </w:rPr>
        <w:t xml:space="preserve"> </w:t>
      </w:r>
      <w:r>
        <w:rPr>
          <w:w w:val="105"/>
        </w:rPr>
        <w:t>see-saw</w:t>
      </w:r>
      <w:r>
        <w:rPr>
          <w:spacing w:val="-10"/>
          <w:w w:val="105"/>
        </w:rPr>
        <w:t xml:space="preserve"> </w:t>
      </w:r>
      <w:r>
        <w:rPr>
          <w:w w:val="105"/>
        </w:rPr>
        <w:t>fashion.</w:t>
      </w:r>
      <w:r>
        <w:rPr>
          <w:spacing w:val="-8"/>
          <w:w w:val="105"/>
        </w:rPr>
        <w:t xml:space="preserve"> </w:t>
      </w:r>
      <w:r>
        <w:rPr>
          <w:w w:val="105"/>
        </w:rPr>
        <w:t>The</w:t>
      </w:r>
      <w:r>
        <w:rPr>
          <w:spacing w:val="-14"/>
          <w:w w:val="105"/>
        </w:rPr>
        <w:t xml:space="preserve"> </w:t>
      </w:r>
      <w:r>
        <w:rPr>
          <w:spacing w:val="-4"/>
          <w:w w:val="105"/>
        </w:rPr>
        <w:t>fact</w:t>
      </w:r>
    </w:p>
    <w:p w14:paraId="5D9345B6" w14:textId="77777777" w:rsidR="00FE1B5A" w:rsidRDefault="00000000">
      <w:pPr>
        <w:pStyle w:val="BodyText"/>
        <w:spacing w:before="108"/>
        <w:ind w:left="178"/>
      </w:pPr>
      <w:r>
        <w:br w:type="column"/>
      </w:r>
      <w:r>
        <w:rPr>
          <w:w w:val="115"/>
        </w:rPr>
        <w:t>For</w:t>
      </w:r>
      <w:r>
        <w:rPr>
          <w:spacing w:val="10"/>
          <w:w w:val="115"/>
        </w:rPr>
        <w:t xml:space="preserve"> </w:t>
      </w:r>
      <w:r>
        <w:rPr>
          <w:w w:val="115"/>
        </w:rPr>
        <w:t>7,2</w:t>
      </w:r>
      <w:r>
        <w:rPr>
          <w:spacing w:val="-8"/>
          <w:w w:val="115"/>
        </w:rPr>
        <w:t xml:space="preserve"> </w:t>
      </w:r>
      <w:r>
        <w:rPr>
          <w:w w:val="125"/>
        </w:rPr>
        <w:t>&lt;pH&lt;</w:t>
      </w:r>
      <w:r>
        <w:rPr>
          <w:spacing w:val="-11"/>
          <w:w w:val="125"/>
        </w:rPr>
        <w:t xml:space="preserve"> </w:t>
      </w:r>
      <w:r>
        <w:rPr>
          <w:spacing w:val="-4"/>
          <w:w w:val="115"/>
        </w:rPr>
        <w:t>8,5,</w:t>
      </w:r>
    </w:p>
    <w:p w14:paraId="5D9345B7" w14:textId="77777777" w:rsidR="00FE1B5A" w:rsidRDefault="00000000">
      <w:pPr>
        <w:pStyle w:val="BodyText"/>
        <w:spacing w:before="1"/>
        <w:rPr>
          <w:sz w:val="11"/>
        </w:rPr>
      </w:pPr>
      <w:r>
        <w:rPr>
          <w:noProof/>
        </w:rPr>
        <w:drawing>
          <wp:anchor distT="0" distB="0" distL="0" distR="0" simplePos="0" relativeHeight="27" behindDoc="0" locked="0" layoutInCell="1" allowOverlap="1" wp14:anchorId="5D9349E2" wp14:editId="5D9349E3">
            <wp:simplePos x="0" y="0"/>
            <wp:positionH relativeFrom="page">
              <wp:posOffset>4282842</wp:posOffset>
            </wp:positionH>
            <wp:positionV relativeFrom="paragraph">
              <wp:posOffset>96705</wp:posOffset>
            </wp:positionV>
            <wp:extent cx="756082" cy="108203"/>
            <wp:effectExtent l="0" t="0" r="0" b="0"/>
            <wp:wrapTopAndBottom/>
            <wp:docPr id="19"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6.png"/>
                    <pic:cNvPicPr/>
                  </pic:nvPicPr>
                  <pic:blipFill>
                    <a:blip r:embed="rId18" cstate="print"/>
                    <a:stretch>
                      <a:fillRect/>
                    </a:stretch>
                  </pic:blipFill>
                  <pic:spPr>
                    <a:xfrm>
                      <a:off x="0" y="0"/>
                      <a:ext cx="756082" cy="108203"/>
                    </a:xfrm>
                    <a:prstGeom prst="rect">
                      <a:avLst/>
                    </a:prstGeom>
                  </pic:spPr>
                </pic:pic>
              </a:graphicData>
            </a:graphic>
          </wp:anchor>
        </w:drawing>
      </w:r>
    </w:p>
    <w:p w14:paraId="5D9345B8" w14:textId="77777777" w:rsidR="00FE1B5A" w:rsidRDefault="00FE1B5A">
      <w:pPr>
        <w:pStyle w:val="BodyText"/>
        <w:spacing w:before="10"/>
        <w:rPr>
          <w:sz w:val="26"/>
        </w:rPr>
      </w:pPr>
    </w:p>
    <w:p w14:paraId="5D9345B9" w14:textId="77777777" w:rsidR="00FE1B5A" w:rsidRDefault="00000000">
      <w:pPr>
        <w:pStyle w:val="BodyText"/>
        <w:ind w:left="159"/>
      </w:pPr>
      <w:r>
        <w:rPr>
          <w:w w:val="115"/>
        </w:rPr>
        <w:t>For</w:t>
      </w:r>
      <w:r>
        <w:rPr>
          <w:spacing w:val="13"/>
          <w:w w:val="115"/>
        </w:rPr>
        <w:t xml:space="preserve"> </w:t>
      </w:r>
      <w:r>
        <w:rPr>
          <w:w w:val="115"/>
        </w:rPr>
        <w:t>5</w:t>
      </w:r>
      <w:r>
        <w:rPr>
          <w:spacing w:val="-17"/>
          <w:w w:val="115"/>
        </w:rPr>
        <w:t xml:space="preserve"> </w:t>
      </w:r>
      <w:r>
        <w:rPr>
          <w:w w:val="125"/>
        </w:rPr>
        <w:t>&lt;pH&lt;</w:t>
      </w:r>
      <w:r>
        <w:rPr>
          <w:spacing w:val="-23"/>
          <w:w w:val="125"/>
        </w:rPr>
        <w:t xml:space="preserve"> </w:t>
      </w:r>
      <w:r>
        <w:rPr>
          <w:spacing w:val="-4"/>
          <w:w w:val="115"/>
        </w:rPr>
        <w:t>7,2,</w:t>
      </w:r>
    </w:p>
    <w:p w14:paraId="5D9345BA" w14:textId="77777777" w:rsidR="00FE1B5A" w:rsidRDefault="00000000">
      <w:pPr>
        <w:pStyle w:val="BodyText"/>
        <w:spacing w:before="48" w:line="297" w:lineRule="auto"/>
        <w:ind w:left="155" w:right="170" w:firstLine="384"/>
      </w:pPr>
      <w:r>
        <w:rPr>
          <w:w w:val="75"/>
        </w:rPr>
        <w:t>µ</w:t>
      </w:r>
      <w:proofErr w:type="spellStart"/>
      <w:r>
        <w:rPr>
          <w:w w:val="75"/>
        </w:rPr>
        <w:t>nmpH</w:t>
      </w:r>
      <w:proofErr w:type="spellEnd"/>
      <w:r>
        <w:rPr>
          <w:spacing w:val="2"/>
        </w:rPr>
        <w:t xml:space="preserve"> </w:t>
      </w:r>
      <w:r>
        <w:rPr>
          <w:rFonts w:ascii="Times New Roman" w:hAnsi="Times New Roman"/>
          <w:w w:val="75"/>
          <w:sz w:val="25"/>
        </w:rPr>
        <w:t>=</w:t>
      </w:r>
      <w:r>
        <w:rPr>
          <w:rFonts w:ascii="Times New Roman" w:hAnsi="Times New Roman"/>
          <w:spacing w:val="-16"/>
          <w:sz w:val="25"/>
        </w:rPr>
        <w:t xml:space="preserve"> </w:t>
      </w:r>
      <w:r>
        <w:rPr>
          <w:w w:val="75"/>
        </w:rPr>
        <w:t>µnm7,2</w:t>
      </w:r>
      <w:r>
        <w:rPr>
          <w:spacing w:val="-13"/>
        </w:rPr>
        <w:t xml:space="preserve"> </w:t>
      </w:r>
      <w:r>
        <w:rPr>
          <w:w w:val="75"/>
        </w:rPr>
        <w:t>&lt;l&gt;</w:t>
      </w:r>
      <w:proofErr w:type="gramStart"/>
      <w:r>
        <w:rPr>
          <w:w w:val="75"/>
        </w:rPr>
        <w:t>ns(</w:t>
      </w:r>
      <w:proofErr w:type="gramEnd"/>
      <w:r>
        <w:rPr>
          <w:w w:val="75"/>
        </w:rPr>
        <w:t>pH·</w:t>
      </w:r>
      <w:r>
        <w:rPr>
          <w:w w:val="75"/>
          <w:position w:val="3"/>
        </w:rPr>
        <w:t>7</w:t>
      </w:r>
      <w:r>
        <w:rPr>
          <w:w w:val="75"/>
        </w:rPr>
        <w:t>•</w:t>
      </w:r>
      <w:r>
        <w:rPr>
          <w:w w:val="75"/>
          <w:position w:val="3"/>
        </w:rPr>
        <w:t>21</w:t>
      </w:r>
      <w:r>
        <w:rPr>
          <w:w w:val="95"/>
          <w:position w:val="3"/>
        </w:rPr>
        <w:t xml:space="preserve"> </w:t>
      </w:r>
      <w:r>
        <w:rPr>
          <w:spacing w:val="-2"/>
          <w:w w:val="95"/>
        </w:rPr>
        <w:t>where</w:t>
      </w:r>
    </w:p>
    <w:p w14:paraId="5D9345BB" w14:textId="77777777" w:rsidR="00FE1B5A" w:rsidRDefault="00000000">
      <w:pPr>
        <w:pStyle w:val="BodyText"/>
        <w:spacing w:line="267" w:lineRule="exact"/>
        <w:ind w:left="543"/>
      </w:pPr>
      <w:r>
        <w:rPr>
          <w:spacing w:val="-4"/>
        </w:rPr>
        <w:t>&lt;l&gt;ns</w:t>
      </w:r>
      <w:r>
        <w:rPr>
          <w:spacing w:val="10"/>
        </w:rPr>
        <w:t xml:space="preserve"> </w:t>
      </w:r>
      <w:r>
        <w:rPr>
          <w:rFonts w:ascii="Times New Roman"/>
          <w:spacing w:val="-4"/>
          <w:sz w:val="25"/>
        </w:rPr>
        <w:t>=</w:t>
      </w:r>
      <w:r>
        <w:rPr>
          <w:rFonts w:ascii="Times New Roman"/>
          <w:spacing w:val="4"/>
          <w:sz w:val="25"/>
        </w:rPr>
        <w:t xml:space="preserve"> </w:t>
      </w:r>
      <w:r>
        <w:rPr>
          <w:spacing w:val="-4"/>
        </w:rPr>
        <w:t>pH</w:t>
      </w:r>
      <w:r>
        <w:rPr>
          <w:spacing w:val="-9"/>
        </w:rPr>
        <w:t xml:space="preserve"> </w:t>
      </w:r>
      <w:r>
        <w:rPr>
          <w:spacing w:val="-4"/>
        </w:rPr>
        <w:t>sensitivity</w:t>
      </w:r>
      <w:r>
        <w:rPr>
          <w:spacing w:val="-3"/>
        </w:rPr>
        <w:t xml:space="preserve"> </w:t>
      </w:r>
      <w:r>
        <w:rPr>
          <w:spacing w:val="-4"/>
        </w:rPr>
        <w:t>coefficient</w:t>
      </w:r>
    </w:p>
    <w:p w14:paraId="5D9345BC" w14:textId="77777777" w:rsidR="00FE1B5A" w:rsidRDefault="00000000">
      <w:pPr>
        <w:spacing w:line="180" w:lineRule="exact"/>
        <w:ind w:left="1123" w:right="1674"/>
        <w:jc w:val="center"/>
        <w:rPr>
          <w:b/>
          <w:sz w:val="20"/>
        </w:rPr>
      </w:pPr>
      <w:r>
        <w:rPr>
          <w:b/>
          <w:spacing w:val="-2"/>
          <w:sz w:val="20"/>
        </w:rPr>
        <w:t>2,35.</w:t>
      </w:r>
    </w:p>
    <w:p w14:paraId="5D9345BD" w14:textId="77777777" w:rsidR="00FE1B5A" w:rsidRDefault="00000000">
      <w:pPr>
        <w:rPr>
          <w:b/>
          <w:sz w:val="20"/>
        </w:rPr>
      </w:pPr>
      <w:r>
        <w:br w:type="column"/>
      </w:r>
    </w:p>
    <w:p w14:paraId="5D9345BE" w14:textId="77777777" w:rsidR="00FE1B5A" w:rsidRDefault="00000000">
      <w:pPr>
        <w:pStyle w:val="BodyText"/>
        <w:spacing w:before="152"/>
        <w:ind w:left="1055"/>
      </w:pPr>
      <w:r>
        <w:rPr>
          <w:spacing w:val="-2"/>
        </w:rPr>
        <w:t>(5.17a)</w:t>
      </w:r>
    </w:p>
    <w:p w14:paraId="5D9345BF" w14:textId="77777777" w:rsidR="00FE1B5A" w:rsidRDefault="00FE1B5A">
      <w:pPr>
        <w:pStyle w:val="BodyText"/>
        <w:rPr>
          <w:sz w:val="20"/>
        </w:rPr>
      </w:pPr>
    </w:p>
    <w:p w14:paraId="5D9345C0" w14:textId="77777777" w:rsidR="00FE1B5A" w:rsidRDefault="00FE1B5A">
      <w:pPr>
        <w:pStyle w:val="BodyText"/>
        <w:rPr>
          <w:sz w:val="20"/>
        </w:rPr>
      </w:pPr>
    </w:p>
    <w:p w14:paraId="5D9345C1" w14:textId="77777777" w:rsidR="00FE1B5A" w:rsidRDefault="00FE1B5A">
      <w:pPr>
        <w:pStyle w:val="BodyText"/>
        <w:spacing w:before="5"/>
        <w:rPr>
          <w:sz w:val="17"/>
        </w:rPr>
      </w:pPr>
    </w:p>
    <w:p w14:paraId="5D9345C2" w14:textId="77777777" w:rsidR="00FE1B5A" w:rsidRDefault="00000000">
      <w:pPr>
        <w:pStyle w:val="BodyText"/>
        <w:ind w:left="1021"/>
      </w:pPr>
      <w:r>
        <w:rPr>
          <w:spacing w:val="-2"/>
        </w:rPr>
        <w:t>(5.17b)</w:t>
      </w:r>
    </w:p>
    <w:p w14:paraId="5D9345C3" w14:textId="77777777" w:rsidR="00FE1B5A" w:rsidRDefault="00FE1B5A">
      <w:pPr>
        <w:sectPr w:rsidR="00FE1B5A">
          <w:type w:val="continuous"/>
          <w:pgSz w:w="11910" w:h="16840"/>
          <w:pgMar w:top="0" w:right="0" w:bottom="0" w:left="0" w:header="720" w:footer="720" w:gutter="0"/>
          <w:cols w:num="3" w:space="720" w:equalWidth="0">
            <w:col w:w="6141" w:space="40"/>
            <w:col w:w="3272" w:space="39"/>
            <w:col w:w="2418"/>
          </w:cols>
        </w:sectPr>
      </w:pPr>
    </w:p>
    <w:p w14:paraId="5D9345C4" w14:textId="77777777" w:rsidR="00FE1B5A" w:rsidRDefault="00000000">
      <w:pPr>
        <w:pStyle w:val="BodyText"/>
        <w:spacing w:line="235" w:lineRule="auto"/>
        <w:ind w:left="1347" w:firstLine="4"/>
        <w:jc w:val="both"/>
      </w:pPr>
      <w:r>
        <w:t>that stable nitrification was achieved only at 10 days sludge age when the pH was low, indicated that µ</w:t>
      </w:r>
      <w:proofErr w:type="spellStart"/>
      <w:r>
        <w:t>nmT</w:t>
      </w:r>
      <w:proofErr w:type="spellEnd"/>
      <w:r>
        <w:t xml:space="preserve"> had decreased to a concomitantly low value. The fact that the</w:t>
      </w:r>
      <w:r>
        <w:rPr>
          <w:spacing w:val="-6"/>
        </w:rPr>
        <w:t xml:space="preserve"> </w:t>
      </w:r>
      <w:r>
        <w:t xml:space="preserve">effluent TKN </w:t>
      </w:r>
      <w:proofErr w:type="gramStart"/>
      <w:r>
        <w:t>(</w:t>
      </w:r>
      <w:r>
        <w:rPr>
          <w:spacing w:val="80"/>
        </w:rPr>
        <w:t xml:space="preserve"> </w:t>
      </w:r>
      <w:r>
        <w:t>ammonia</w:t>
      </w:r>
      <w:proofErr w:type="gramEnd"/>
      <w:r>
        <w:t>) stabilized at</w:t>
      </w:r>
      <w:r>
        <w:rPr>
          <w:spacing w:val="-1"/>
        </w:rPr>
        <w:t xml:space="preserve"> </w:t>
      </w:r>
      <w:r>
        <w:t>the</w:t>
      </w:r>
      <w:r>
        <w:rPr>
          <w:spacing w:val="-1"/>
        </w:rPr>
        <w:t xml:space="preserve"> </w:t>
      </w:r>
      <w:r>
        <w:t>high value of 10</w:t>
      </w:r>
      <w:r>
        <w:rPr>
          <w:spacing w:val="-4"/>
        </w:rPr>
        <w:t xml:space="preserve"> </w:t>
      </w:r>
      <w:r>
        <w:t xml:space="preserve">mg/ </w:t>
      </w:r>
      <w:r>
        <w:rPr>
          <w:rFonts w:ascii="Times New Roman" w:hAnsi="Times New Roman"/>
          <w:i/>
          <w:w w:val="90"/>
          <w:sz w:val="22"/>
        </w:rPr>
        <w:t xml:space="preserve">J. </w:t>
      </w:r>
      <w:r>
        <w:t xml:space="preserve">indicated that </w:t>
      </w:r>
      <w:proofErr w:type="spellStart"/>
      <w:r>
        <w:t>KnT</w:t>
      </w:r>
      <w:proofErr w:type="spellEnd"/>
      <w:r>
        <w:t xml:space="preserve"> had</w:t>
      </w:r>
      <w:r>
        <w:rPr>
          <w:spacing w:val="-3"/>
        </w:rPr>
        <w:t xml:space="preserve"> </w:t>
      </w:r>
      <w:r>
        <w:t>increased. On controlling</w:t>
      </w:r>
      <w:r>
        <w:rPr>
          <w:spacing w:val="55"/>
          <w:w w:val="150"/>
        </w:rPr>
        <w:t xml:space="preserve"> </w:t>
      </w:r>
      <w:r>
        <w:t>the</w:t>
      </w:r>
      <w:r>
        <w:rPr>
          <w:spacing w:val="62"/>
        </w:rPr>
        <w:t xml:space="preserve"> </w:t>
      </w:r>
      <w:r>
        <w:t>pH</w:t>
      </w:r>
      <w:r>
        <w:rPr>
          <w:spacing w:val="64"/>
        </w:rPr>
        <w:t xml:space="preserve"> </w:t>
      </w:r>
      <w:r>
        <w:t>at</w:t>
      </w:r>
      <w:r>
        <w:rPr>
          <w:spacing w:val="60"/>
        </w:rPr>
        <w:t xml:space="preserve"> </w:t>
      </w:r>
      <w:r>
        <w:t>7,0</w:t>
      </w:r>
      <w:r>
        <w:rPr>
          <w:spacing w:val="57"/>
        </w:rPr>
        <w:t xml:space="preserve"> </w:t>
      </w:r>
      <w:r>
        <w:t>nitrification</w:t>
      </w:r>
      <w:r>
        <w:rPr>
          <w:spacing w:val="77"/>
        </w:rPr>
        <w:t xml:space="preserve"> </w:t>
      </w:r>
      <w:r>
        <w:t>commenced</w:t>
      </w:r>
      <w:r>
        <w:rPr>
          <w:spacing w:val="74"/>
        </w:rPr>
        <w:t xml:space="preserve"> </w:t>
      </w:r>
      <w:r>
        <w:rPr>
          <w:spacing w:val="-5"/>
        </w:rPr>
        <w:t>at</w:t>
      </w:r>
    </w:p>
    <w:p w14:paraId="5D9345C5" w14:textId="77777777" w:rsidR="00FE1B5A" w:rsidRDefault="00000000">
      <w:pPr>
        <w:pStyle w:val="BodyText"/>
        <w:spacing w:before="46" w:line="172" w:lineRule="auto"/>
        <w:ind w:left="1346" w:right="8"/>
        <w:jc w:val="both"/>
      </w:pPr>
      <w:r>
        <w:t xml:space="preserve">about 3 days sludge age and the effluent TKN </w:t>
      </w:r>
      <w:proofErr w:type="gramStart"/>
      <w:r>
        <w:t>(</w:t>
      </w:r>
      <w:r>
        <w:rPr>
          <w:spacing w:val="80"/>
        </w:rPr>
        <w:t xml:space="preserve"> </w:t>
      </w:r>
      <w:r>
        <w:t>am­</w:t>
      </w:r>
      <w:proofErr w:type="gramEnd"/>
      <w:r>
        <w:t xml:space="preserve"> </w:t>
      </w:r>
      <w:proofErr w:type="spellStart"/>
      <w:r>
        <w:t>monia</w:t>
      </w:r>
      <w:proofErr w:type="spellEnd"/>
      <w:r>
        <w:t>)</w:t>
      </w:r>
      <w:r>
        <w:rPr>
          <w:spacing w:val="63"/>
        </w:rPr>
        <w:t xml:space="preserve"> </w:t>
      </w:r>
      <w:r>
        <w:t>stabilized</w:t>
      </w:r>
      <w:r>
        <w:rPr>
          <w:spacing w:val="55"/>
        </w:rPr>
        <w:t xml:space="preserve"> </w:t>
      </w:r>
      <w:r>
        <w:t>at</w:t>
      </w:r>
      <w:r>
        <w:rPr>
          <w:spacing w:val="46"/>
        </w:rPr>
        <w:t xml:space="preserve"> </w:t>
      </w:r>
      <w:r>
        <w:t>about</w:t>
      </w:r>
      <w:r>
        <w:rPr>
          <w:spacing w:val="53"/>
        </w:rPr>
        <w:t xml:space="preserve"> </w:t>
      </w:r>
      <w:r>
        <w:rPr>
          <w:sz w:val="20"/>
        </w:rPr>
        <w:t>4</w:t>
      </w:r>
      <w:r>
        <w:rPr>
          <w:spacing w:val="-8"/>
          <w:sz w:val="20"/>
        </w:rPr>
        <w:t xml:space="preserve"> </w:t>
      </w:r>
      <w:r>
        <w:t>mg/</w:t>
      </w:r>
      <w:r>
        <w:rPr>
          <w:spacing w:val="16"/>
        </w:rPr>
        <w:t xml:space="preserve"> </w:t>
      </w:r>
      <w:r>
        <w:rPr>
          <w:rFonts w:ascii="Times New Roman" w:hAnsi="Times New Roman"/>
          <w:i/>
          <w:w w:val="95"/>
          <w:sz w:val="22"/>
        </w:rPr>
        <w:t>J.</w:t>
      </w:r>
      <w:r>
        <w:rPr>
          <w:rFonts w:ascii="Times New Roman" w:hAnsi="Times New Roman"/>
          <w:i/>
          <w:spacing w:val="42"/>
          <w:sz w:val="22"/>
        </w:rPr>
        <w:t xml:space="preserve"> </w:t>
      </w:r>
      <w:r>
        <w:t>for</w:t>
      </w:r>
      <w:r>
        <w:rPr>
          <w:spacing w:val="52"/>
        </w:rPr>
        <w:t xml:space="preserve"> </w:t>
      </w:r>
      <w:r>
        <w:rPr>
          <w:sz w:val="20"/>
        </w:rPr>
        <w:t>R</w:t>
      </w:r>
      <w:r>
        <w:rPr>
          <w:position w:val="-1"/>
          <w:sz w:val="10"/>
        </w:rPr>
        <w:t>5</w:t>
      </w:r>
      <w:r>
        <w:rPr>
          <w:spacing w:val="76"/>
          <w:position w:val="-1"/>
          <w:sz w:val="10"/>
        </w:rPr>
        <w:t xml:space="preserve"> </w:t>
      </w:r>
      <w:r>
        <w:rPr>
          <w:sz w:val="29"/>
        </w:rPr>
        <w:t>&gt;</w:t>
      </w:r>
      <w:r>
        <w:rPr>
          <w:spacing w:val="1"/>
          <w:sz w:val="29"/>
        </w:rPr>
        <w:t xml:space="preserve"> </w:t>
      </w:r>
      <w:r>
        <w:t>3</w:t>
      </w:r>
      <w:r>
        <w:rPr>
          <w:spacing w:val="33"/>
        </w:rPr>
        <w:t xml:space="preserve"> </w:t>
      </w:r>
      <w:r>
        <w:rPr>
          <w:spacing w:val="-2"/>
        </w:rPr>
        <w:t>days.</w:t>
      </w:r>
    </w:p>
    <w:p w14:paraId="5D9345C6" w14:textId="77777777" w:rsidR="00FE1B5A" w:rsidRDefault="00000000">
      <w:pPr>
        <w:pStyle w:val="BodyText"/>
        <w:spacing w:line="242" w:lineRule="auto"/>
        <w:ind w:left="1342" w:right="4" w:firstLine="7"/>
        <w:jc w:val="both"/>
      </w:pPr>
      <w:r>
        <w:rPr>
          <w:w w:val="105"/>
        </w:rPr>
        <w:t>Evidently the</w:t>
      </w:r>
      <w:r>
        <w:rPr>
          <w:spacing w:val="-7"/>
          <w:w w:val="105"/>
        </w:rPr>
        <w:t xml:space="preserve"> </w:t>
      </w:r>
      <w:r>
        <w:rPr>
          <w:w w:val="105"/>
        </w:rPr>
        <w:t>pH</w:t>
      </w:r>
      <w:r>
        <w:rPr>
          <w:spacing w:val="-2"/>
          <w:w w:val="105"/>
        </w:rPr>
        <w:t xml:space="preserve"> </w:t>
      </w:r>
      <w:r>
        <w:rPr>
          <w:w w:val="105"/>
        </w:rPr>
        <w:t>and</w:t>
      </w:r>
      <w:r>
        <w:rPr>
          <w:spacing w:val="-14"/>
          <w:w w:val="105"/>
        </w:rPr>
        <w:t xml:space="preserve"> </w:t>
      </w:r>
      <w:r>
        <w:rPr>
          <w:w w:val="105"/>
        </w:rPr>
        <w:t>µnm reacted</w:t>
      </w:r>
      <w:r>
        <w:rPr>
          <w:spacing w:val="-1"/>
          <w:w w:val="105"/>
        </w:rPr>
        <w:t xml:space="preserve"> </w:t>
      </w:r>
      <w:r>
        <w:rPr>
          <w:w w:val="105"/>
        </w:rPr>
        <w:t>interactively so</w:t>
      </w:r>
      <w:r>
        <w:rPr>
          <w:spacing w:val="-11"/>
          <w:w w:val="105"/>
        </w:rPr>
        <w:t xml:space="preserve"> </w:t>
      </w:r>
      <w:r>
        <w:rPr>
          <w:w w:val="105"/>
        </w:rPr>
        <w:t xml:space="preserve">that the minimum sludge age would fluctuate with the pH </w:t>
      </w:r>
      <w:r>
        <w:rPr>
          <w:spacing w:val="-2"/>
          <w:w w:val="105"/>
        </w:rPr>
        <w:t>and</w:t>
      </w:r>
      <w:r>
        <w:rPr>
          <w:spacing w:val="-12"/>
          <w:w w:val="105"/>
        </w:rPr>
        <w:t xml:space="preserve"> </w:t>
      </w:r>
      <w:r>
        <w:rPr>
          <w:spacing w:val="-2"/>
          <w:w w:val="105"/>
        </w:rPr>
        <w:t>achieve</w:t>
      </w:r>
      <w:r>
        <w:rPr>
          <w:spacing w:val="-12"/>
          <w:w w:val="105"/>
        </w:rPr>
        <w:t xml:space="preserve"> </w:t>
      </w:r>
      <w:r>
        <w:rPr>
          <w:spacing w:val="-2"/>
          <w:w w:val="105"/>
        </w:rPr>
        <w:t>stability</w:t>
      </w:r>
      <w:r>
        <w:rPr>
          <w:spacing w:val="-12"/>
          <w:w w:val="105"/>
        </w:rPr>
        <w:t xml:space="preserve"> </w:t>
      </w:r>
      <w:r>
        <w:rPr>
          <w:spacing w:val="-2"/>
          <w:w w:val="105"/>
        </w:rPr>
        <w:t>only</w:t>
      </w:r>
      <w:r>
        <w:rPr>
          <w:spacing w:val="-10"/>
          <w:w w:val="105"/>
        </w:rPr>
        <w:t xml:space="preserve"> </w:t>
      </w:r>
      <w:r>
        <w:rPr>
          <w:spacing w:val="-2"/>
          <w:w w:val="105"/>
        </w:rPr>
        <w:t>at</w:t>
      </w:r>
      <w:r>
        <w:rPr>
          <w:spacing w:val="-12"/>
          <w:w w:val="105"/>
        </w:rPr>
        <w:t xml:space="preserve"> </w:t>
      </w:r>
      <w:r>
        <w:rPr>
          <w:spacing w:val="-2"/>
          <w:w w:val="105"/>
        </w:rPr>
        <w:t>the</w:t>
      </w:r>
      <w:r>
        <w:rPr>
          <w:spacing w:val="-12"/>
          <w:w w:val="105"/>
        </w:rPr>
        <w:t xml:space="preserve"> </w:t>
      </w:r>
      <w:r>
        <w:rPr>
          <w:spacing w:val="-2"/>
          <w:w w:val="105"/>
        </w:rPr>
        <w:t>long</w:t>
      </w:r>
      <w:r>
        <w:rPr>
          <w:spacing w:val="-10"/>
          <w:w w:val="105"/>
        </w:rPr>
        <w:t xml:space="preserve"> </w:t>
      </w:r>
      <w:r>
        <w:rPr>
          <w:spacing w:val="-2"/>
          <w:w w:val="105"/>
        </w:rPr>
        <w:t>sludge</w:t>
      </w:r>
      <w:r>
        <w:rPr>
          <w:spacing w:val="-5"/>
          <w:w w:val="105"/>
        </w:rPr>
        <w:t xml:space="preserve"> </w:t>
      </w:r>
      <w:r>
        <w:rPr>
          <w:spacing w:val="-2"/>
          <w:w w:val="105"/>
        </w:rPr>
        <w:t>age</w:t>
      </w:r>
      <w:r>
        <w:rPr>
          <w:spacing w:val="-11"/>
          <w:w w:val="105"/>
        </w:rPr>
        <w:t xml:space="preserve"> </w:t>
      </w:r>
      <w:r>
        <w:rPr>
          <w:spacing w:val="-2"/>
          <w:w w:val="105"/>
        </w:rPr>
        <w:t>of</w:t>
      </w:r>
      <w:r>
        <w:rPr>
          <w:spacing w:val="-8"/>
          <w:w w:val="105"/>
        </w:rPr>
        <w:t xml:space="preserve"> </w:t>
      </w:r>
      <w:r>
        <w:rPr>
          <w:spacing w:val="-2"/>
          <w:w w:val="105"/>
        </w:rPr>
        <w:t>10</w:t>
      </w:r>
      <w:r>
        <w:rPr>
          <w:spacing w:val="-12"/>
          <w:w w:val="105"/>
        </w:rPr>
        <w:t xml:space="preserve"> </w:t>
      </w:r>
      <w:r>
        <w:rPr>
          <w:spacing w:val="-2"/>
          <w:w w:val="105"/>
        </w:rPr>
        <w:t xml:space="preserve">to </w:t>
      </w:r>
      <w:r>
        <w:t>15</w:t>
      </w:r>
      <w:r>
        <w:rPr>
          <w:spacing w:val="-11"/>
        </w:rPr>
        <w:t xml:space="preserve"> </w:t>
      </w:r>
      <w:r>
        <w:t>days. Evidently also</w:t>
      </w:r>
      <w:r>
        <w:rPr>
          <w:spacing w:val="-11"/>
        </w:rPr>
        <w:t xml:space="preserve"> </w:t>
      </w:r>
      <w:r>
        <w:t>the</w:t>
      </w:r>
      <w:r>
        <w:rPr>
          <w:spacing w:val="-4"/>
        </w:rPr>
        <w:t xml:space="preserve"> </w:t>
      </w:r>
      <w:proofErr w:type="spellStart"/>
      <w:r>
        <w:t>KnT</w:t>
      </w:r>
      <w:proofErr w:type="spellEnd"/>
      <w:r>
        <w:rPr>
          <w:spacing w:val="-2"/>
        </w:rPr>
        <w:t xml:space="preserve"> </w:t>
      </w:r>
      <w:r>
        <w:t>value</w:t>
      </w:r>
      <w:r>
        <w:rPr>
          <w:spacing w:val="-7"/>
        </w:rPr>
        <w:t xml:space="preserve"> </w:t>
      </w:r>
      <w:r>
        <w:t>is</w:t>
      </w:r>
      <w:r>
        <w:rPr>
          <w:spacing w:val="-13"/>
        </w:rPr>
        <w:t xml:space="preserve"> </w:t>
      </w:r>
      <w:r>
        <w:t>increased</w:t>
      </w:r>
      <w:r>
        <w:rPr>
          <w:spacing w:val="-2"/>
        </w:rPr>
        <w:t xml:space="preserve"> </w:t>
      </w:r>
      <w:r>
        <w:t xml:space="preserve">at low </w:t>
      </w:r>
      <w:r>
        <w:rPr>
          <w:w w:val="105"/>
        </w:rPr>
        <w:t>pH</w:t>
      </w:r>
      <w:r>
        <w:rPr>
          <w:spacing w:val="-14"/>
          <w:w w:val="105"/>
        </w:rPr>
        <w:t xml:space="preserve"> </w:t>
      </w:r>
      <w:r>
        <w:rPr>
          <w:w w:val="105"/>
        </w:rPr>
        <w:t>values.</w:t>
      </w:r>
      <w:r>
        <w:rPr>
          <w:spacing w:val="-7"/>
          <w:w w:val="105"/>
        </w:rPr>
        <w:t xml:space="preserve"> </w:t>
      </w:r>
      <w:r>
        <w:rPr>
          <w:w w:val="105"/>
        </w:rPr>
        <w:t>Due</w:t>
      </w:r>
      <w:r>
        <w:rPr>
          <w:spacing w:val="-9"/>
          <w:w w:val="105"/>
        </w:rPr>
        <w:t xml:space="preserve"> </w:t>
      </w:r>
      <w:r>
        <w:rPr>
          <w:w w:val="105"/>
        </w:rPr>
        <w:t>to the</w:t>
      </w:r>
      <w:r>
        <w:rPr>
          <w:spacing w:val="-14"/>
          <w:w w:val="105"/>
        </w:rPr>
        <w:t xml:space="preserve"> </w:t>
      </w:r>
      <w:r>
        <w:rPr>
          <w:w w:val="105"/>
        </w:rPr>
        <w:t>lack</w:t>
      </w:r>
      <w:r>
        <w:rPr>
          <w:spacing w:val="-12"/>
          <w:w w:val="105"/>
        </w:rPr>
        <w:t xml:space="preserve"> </w:t>
      </w:r>
      <w:r>
        <w:rPr>
          <w:w w:val="105"/>
        </w:rPr>
        <w:t>of</w:t>
      </w:r>
      <w:r>
        <w:rPr>
          <w:spacing w:val="-9"/>
          <w:w w:val="105"/>
        </w:rPr>
        <w:t xml:space="preserve"> </w:t>
      </w:r>
      <w:proofErr w:type="gramStart"/>
      <w:r>
        <w:rPr>
          <w:w w:val="105"/>
        </w:rPr>
        <w:t>information</w:t>
      </w:r>
      <w:proofErr w:type="gramEnd"/>
      <w:r>
        <w:rPr>
          <w:spacing w:val="-3"/>
          <w:w w:val="105"/>
        </w:rPr>
        <w:t xml:space="preserve"> </w:t>
      </w:r>
      <w:r>
        <w:rPr>
          <w:w w:val="105"/>
        </w:rPr>
        <w:t>it</w:t>
      </w:r>
      <w:r>
        <w:rPr>
          <w:spacing w:val="-8"/>
          <w:w w:val="105"/>
        </w:rPr>
        <w:t xml:space="preserve"> </w:t>
      </w:r>
      <w:r>
        <w:rPr>
          <w:w w:val="105"/>
        </w:rPr>
        <w:t>is</w:t>
      </w:r>
      <w:r>
        <w:rPr>
          <w:spacing w:val="-14"/>
          <w:w w:val="105"/>
        </w:rPr>
        <w:t xml:space="preserve"> </w:t>
      </w:r>
      <w:r>
        <w:rPr>
          <w:w w:val="105"/>
        </w:rPr>
        <w:t>difficult</w:t>
      </w:r>
      <w:r>
        <w:rPr>
          <w:spacing w:val="-12"/>
          <w:w w:val="105"/>
        </w:rPr>
        <w:t xml:space="preserve"> </w:t>
      </w:r>
      <w:r>
        <w:rPr>
          <w:w w:val="105"/>
        </w:rPr>
        <w:t xml:space="preserve">to </w:t>
      </w:r>
      <w:r>
        <w:rPr>
          <w:spacing w:val="-2"/>
          <w:w w:val="105"/>
        </w:rPr>
        <w:t>model</w:t>
      </w:r>
      <w:r>
        <w:rPr>
          <w:spacing w:val="-12"/>
          <w:w w:val="105"/>
        </w:rPr>
        <w:t xml:space="preserve"> </w:t>
      </w:r>
      <w:r>
        <w:rPr>
          <w:spacing w:val="-2"/>
          <w:w w:val="105"/>
        </w:rPr>
        <w:t>quantitatively</w:t>
      </w:r>
      <w:r>
        <w:rPr>
          <w:spacing w:val="-3"/>
          <w:w w:val="105"/>
        </w:rPr>
        <w:t xml:space="preserve"> </w:t>
      </w:r>
      <w:r>
        <w:rPr>
          <w:spacing w:val="-2"/>
          <w:w w:val="105"/>
        </w:rPr>
        <w:t>the</w:t>
      </w:r>
      <w:r>
        <w:rPr>
          <w:spacing w:val="-10"/>
          <w:w w:val="105"/>
        </w:rPr>
        <w:t xml:space="preserve"> </w:t>
      </w:r>
      <w:r>
        <w:rPr>
          <w:spacing w:val="-2"/>
          <w:w w:val="105"/>
        </w:rPr>
        <w:t>effect of</w:t>
      </w:r>
      <w:r>
        <w:rPr>
          <w:spacing w:val="-4"/>
          <w:w w:val="105"/>
        </w:rPr>
        <w:t xml:space="preserve"> </w:t>
      </w:r>
      <w:r>
        <w:rPr>
          <w:spacing w:val="-2"/>
          <w:w w:val="105"/>
        </w:rPr>
        <w:t>pH</w:t>
      </w:r>
      <w:r>
        <w:rPr>
          <w:spacing w:val="-7"/>
          <w:w w:val="105"/>
        </w:rPr>
        <w:t xml:space="preserve"> </w:t>
      </w:r>
      <w:r>
        <w:rPr>
          <w:spacing w:val="-2"/>
          <w:w w:val="105"/>
        </w:rPr>
        <w:t>on</w:t>
      </w:r>
      <w:r>
        <w:rPr>
          <w:spacing w:val="-12"/>
          <w:w w:val="105"/>
        </w:rPr>
        <w:t xml:space="preserve"> </w:t>
      </w:r>
      <w:r>
        <w:rPr>
          <w:spacing w:val="-2"/>
          <w:w w:val="105"/>
        </w:rPr>
        <w:t>µ</w:t>
      </w:r>
      <w:proofErr w:type="spellStart"/>
      <w:r>
        <w:rPr>
          <w:spacing w:val="-2"/>
          <w:w w:val="105"/>
        </w:rPr>
        <w:t>nmT</w:t>
      </w:r>
      <w:proofErr w:type="spellEnd"/>
      <w:r>
        <w:rPr>
          <w:spacing w:val="-4"/>
          <w:w w:val="105"/>
        </w:rPr>
        <w:t xml:space="preserve"> </w:t>
      </w:r>
      <w:r>
        <w:rPr>
          <w:spacing w:val="-2"/>
          <w:w w:val="105"/>
        </w:rPr>
        <w:t>and</w:t>
      </w:r>
      <w:r>
        <w:rPr>
          <w:spacing w:val="-3"/>
          <w:w w:val="105"/>
        </w:rPr>
        <w:t xml:space="preserve"> </w:t>
      </w:r>
      <w:proofErr w:type="spellStart"/>
      <w:r>
        <w:rPr>
          <w:spacing w:val="-2"/>
          <w:w w:val="105"/>
        </w:rPr>
        <w:t>KnT</w:t>
      </w:r>
      <w:proofErr w:type="spellEnd"/>
      <w:r>
        <w:rPr>
          <w:spacing w:val="-2"/>
          <w:w w:val="105"/>
        </w:rPr>
        <w:t>·</w:t>
      </w:r>
    </w:p>
    <w:p w14:paraId="5D9345C7" w14:textId="77777777" w:rsidR="00FE1B5A" w:rsidRDefault="00000000">
      <w:pPr>
        <w:pStyle w:val="BodyText"/>
        <w:spacing w:before="129"/>
        <w:ind w:left="161" w:right="780" w:firstLine="398"/>
        <w:jc w:val="both"/>
      </w:pPr>
      <w:r>
        <w:br w:type="column"/>
      </w:r>
      <w:r>
        <w:t>In Figure 5.4 the predictions, using Eq. 5.17 are compared with experimental data on µnm collected by Malan and Gouws (1966). This comparison is</w:t>
      </w:r>
      <w:r>
        <w:rPr>
          <w:spacing w:val="-12"/>
        </w:rPr>
        <w:t xml:space="preserve"> </w:t>
      </w:r>
      <w:r>
        <w:t>illustrative only as</w:t>
      </w:r>
      <w:r>
        <w:rPr>
          <w:spacing w:val="-10"/>
        </w:rPr>
        <w:t xml:space="preserve"> </w:t>
      </w:r>
      <w:r>
        <w:t>it</w:t>
      </w:r>
      <w:r>
        <w:rPr>
          <w:spacing w:val="25"/>
        </w:rPr>
        <w:t xml:space="preserve"> </w:t>
      </w:r>
      <w:r>
        <w:t>is</w:t>
      </w:r>
      <w:r>
        <w:rPr>
          <w:spacing w:val="-5"/>
        </w:rPr>
        <w:t xml:space="preserve"> </w:t>
      </w:r>
      <w:r>
        <w:t>not clear from the</w:t>
      </w:r>
      <w:r>
        <w:rPr>
          <w:spacing w:val="-2"/>
        </w:rPr>
        <w:t xml:space="preserve"> </w:t>
      </w:r>
      <w:r>
        <w:t>data of Malan</w:t>
      </w:r>
      <w:r>
        <w:rPr>
          <w:spacing w:val="-1"/>
        </w:rPr>
        <w:t xml:space="preserve"> </w:t>
      </w:r>
      <w:r>
        <w:t xml:space="preserve">and Gouws whether the effect of pH on </w:t>
      </w:r>
      <w:proofErr w:type="spellStart"/>
      <w:r>
        <w:t>Kn</w:t>
      </w:r>
      <w:proofErr w:type="spellEnd"/>
      <w:r>
        <w:t xml:space="preserve"> was </w:t>
      </w:r>
      <w:proofErr w:type="gramStart"/>
      <w:r>
        <w:t>taken into account</w:t>
      </w:r>
      <w:proofErr w:type="gramEnd"/>
      <w:r>
        <w:t xml:space="preserve"> when calculating µ</w:t>
      </w:r>
      <w:proofErr w:type="spellStart"/>
      <w:r>
        <w:t>nmpH</w:t>
      </w:r>
      <w:proofErr w:type="spellEnd"/>
      <w:r>
        <w:t>•</w:t>
      </w:r>
    </w:p>
    <w:p w14:paraId="5D9345C8" w14:textId="77777777" w:rsidR="00FE1B5A" w:rsidRDefault="00000000">
      <w:pPr>
        <w:pStyle w:val="BodyText"/>
        <w:spacing w:line="203" w:lineRule="exact"/>
        <w:ind w:left="568"/>
        <w:jc w:val="both"/>
      </w:pPr>
      <w:r>
        <w:rPr>
          <w:w w:val="105"/>
        </w:rPr>
        <w:t>Changes</w:t>
      </w:r>
      <w:r>
        <w:rPr>
          <w:spacing w:val="16"/>
          <w:w w:val="105"/>
        </w:rPr>
        <w:t xml:space="preserve"> </w:t>
      </w:r>
      <w:r>
        <w:rPr>
          <w:w w:val="105"/>
        </w:rPr>
        <w:t>in</w:t>
      </w:r>
      <w:r>
        <w:rPr>
          <w:spacing w:val="2"/>
          <w:w w:val="105"/>
        </w:rPr>
        <w:t xml:space="preserve"> </w:t>
      </w:r>
      <w:r>
        <w:rPr>
          <w:w w:val="105"/>
        </w:rPr>
        <w:t>the</w:t>
      </w:r>
      <w:r>
        <w:rPr>
          <w:spacing w:val="8"/>
          <w:w w:val="105"/>
        </w:rPr>
        <w:t xml:space="preserve"> </w:t>
      </w:r>
      <w:r>
        <w:rPr>
          <w:w w:val="105"/>
        </w:rPr>
        <w:t>value</w:t>
      </w:r>
      <w:r>
        <w:rPr>
          <w:spacing w:val="11"/>
          <w:w w:val="105"/>
        </w:rPr>
        <w:t xml:space="preserve"> </w:t>
      </w:r>
      <w:r>
        <w:rPr>
          <w:w w:val="105"/>
        </w:rPr>
        <w:t>of</w:t>
      </w:r>
      <w:r>
        <w:rPr>
          <w:spacing w:val="21"/>
          <w:w w:val="105"/>
        </w:rPr>
        <w:t xml:space="preserve"> </w:t>
      </w:r>
      <w:proofErr w:type="spellStart"/>
      <w:r>
        <w:rPr>
          <w:w w:val="105"/>
        </w:rPr>
        <w:t>Kn</w:t>
      </w:r>
      <w:proofErr w:type="spellEnd"/>
      <w:r>
        <w:rPr>
          <w:spacing w:val="7"/>
          <w:w w:val="105"/>
        </w:rPr>
        <w:t xml:space="preserve"> </w:t>
      </w:r>
      <w:r>
        <w:rPr>
          <w:w w:val="105"/>
        </w:rPr>
        <w:t>with</w:t>
      </w:r>
      <w:r>
        <w:rPr>
          <w:spacing w:val="2"/>
          <w:w w:val="105"/>
        </w:rPr>
        <w:t xml:space="preserve"> </w:t>
      </w:r>
      <w:r>
        <w:rPr>
          <w:w w:val="105"/>
        </w:rPr>
        <w:t>pH</w:t>
      </w:r>
      <w:r>
        <w:rPr>
          <w:spacing w:val="8"/>
          <w:w w:val="105"/>
        </w:rPr>
        <w:t xml:space="preserve"> </w:t>
      </w:r>
      <w:r>
        <w:rPr>
          <w:w w:val="105"/>
        </w:rPr>
        <w:t>are</w:t>
      </w:r>
      <w:r>
        <w:rPr>
          <w:spacing w:val="4"/>
          <w:w w:val="105"/>
        </w:rPr>
        <w:t xml:space="preserve"> </w:t>
      </w:r>
      <w:r>
        <w:rPr>
          <w:w w:val="105"/>
        </w:rPr>
        <w:t>not</w:t>
      </w:r>
      <w:r>
        <w:rPr>
          <w:spacing w:val="9"/>
          <w:w w:val="105"/>
        </w:rPr>
        <w:t xml:space="preserve"> </w:t>
      </w:r>
      <w:r>
        <w:rPr>
          <w:w w:val="105"/>
        </w:rPr>
        <w:t>at</w:t>
      </w:r>
      <w:r>
        <w:rPr>
          <w:spacing w:val="3"/>
          <w:w w:val="105"/>
        </w:rPr>
        <w:t xml:space="preserve"> </w:t>
      </w:r>
      <w:r>
        <w:rPr>
          <w:spacing w:val="-5"/>
          <w:w w:val="105"/>
        </w:rPr>
        <w:t>all</w:t>
      </w:r>
    </w:p>
    <w:p w14:paraId="5D9345C9" w14:textId="77777777" w:rsidR="00FE1B5A" w:rsidRDefault="00000000">
      <w:pPr>
        <w:pStyle w:val="BodyText"/>
        <w:spacing w:before="2" w:line="235" w:lineRule="auto"/>
        <w:ind w:left="161" w:right="779" w:firstLine="1"/>
        <w:jc w:val="both"/>
      </w:pPr>
      <w:r>
        <w:t>documented in the literature. The best than</w:t>
      </w:r>
      <w:r>
        <w:rPr>
          <w:spacing w:val="-1"/>
        </w:rPr>
        <w:t xml:space="preserve"> </w:t>
      </w:r>
      <w:r>
        <w:t>can</w:t>
      </w:r>
      <w:r>
        <w:rPr>
          <w:spacing w:val="-5"/>
        </w:rPr>
        <w:t xml:space="preserve"> </w:t>
      </w:r>
      <w:r>
        <w:t>be</w:t>
      </w:r>
      <w:r>
        <w:rPr>
          <w:spacing w:val="-1"/>
        </w:rPr>
        <w:t xml:space="preserve"> </w:t>
      </w:r>
      <w:r>
        <w:t xml:space="preserve">done </w:t>
      </w:r>
      <w:r>
        <w:rPr>
          <w:w w:val="105"/>
        </w:rPr>
        <w:t>is</w:t>
      </w:r>
      <w:r>
        <w:rPr>
          <w:spacing w:val="-14"/>
          <w:w w:val="105"/>
        </w:rPr>
        <w:t xml:space="preserve"> </w:t>
      </w:r>
      <w:r>
        <w:rPr>
          <w:w w:val="105"/>
        </w:rPr>
        <w:t>to</w:t>
      </w:r>
      <w:r>
        <w:rPr>
          <w:spacing w:val="-14"/>
          <w:w w:val="105"/>
        </w:rPr>
        <w:t xml:space="preserve"> </w:t>
      </w:r>
      <w:r>
        <w:rPr>
          <w:w w:val="105"/>
        </w:rPr>
        <w:t>accept</w:t>
      </w:r>
      <w:r>
        <w:rPr>
          <w:spacing w:val="-14"/>
          <w:w w:val="105"/>
        </w:rPr>
        <w:t xml:space="preserve"> </w:t>
      </w:r>
      <w:r>
        <w:rPr>
          <w:w w:val="105"/>
        </w:rPr>
        <w:t>a</w:t>
      </w:r>
      <w:r>
        <w:rPr>
          <w:spacing w:val="-14"/>
          <w:w w:val="105"/>
        </w:rPr>
        <w:t xml:space="preserve"> </w:t>
      </w:r>
      <w:r>
        <w:rPr>
          <w:w w:val="105"/>
        </w:rPr>
        <w:t>dependency</w:t>
      </w:r>
      <w:r>
        <w:rPr>
          <w:spacing w:val="2"/>
          <w:w w:val="105"/>
        </w:rPr>
        <w:t xml:space="preserve"> </w:t>
      </w:r>
      <w:r>
        <w:rPr>
          <w:w w:val="105"/>
        </w:rPr>
        <w:t>on</w:t>
      </w:r>
      <w:r>
        <w:rPr>
          <w:spacing w:val="-13"/>
          <w:w w:val="105"/>
        </w:rPr>
        <w:t xml:space="preserve"> </w:t>
      </w:r>
      <w:r>
        <w:rPr>
          <w:w w:val="105"/>
        </w:rPr>
        <w:t>pH</w:t>
      </w:r>
      <w:r>
        <w:rPr>
          <w:spacing w:val="-13"/>
          <w:w w:val="105"/>
        </w:rPr>
        <w:t xml:space="preserve"> </w:t>
      </w:r>
      <w:r>
        <w:rPr>
          <w:w w:val="105"/>
        </w:rPr>
        <w:t>and</w:t>
      </w:r>
      <w:r>
        <w:rPr>
          <w:spacing w:val="-14"/>
          <w:w w:val="105"/>
        </w:rPr>
        <w:t xml:space="preserve"> </w:t>
      </w:r>
      <w:r>
        <w:rPr>
          <w:w w:val="105"/>
        </w:rPr>
        <w:t>check</w:t>
      </w:r>
      <w:r>
        <w:rPr>
          <w:spacing w:val="-9"/>
          <w:w w:val="105"/>
        </w:rPr>
        <w:t xml:space="preserve"> </w:t>
      </w:r>
      <w:r>
        <w:rPr>
          <w:w w:val="105"/>
        </w:rPr>
        <w:t>the</w:t>
      </w:r>
      <w:r>
        <w:rPr>
          <w:spacing w:val="-14"/>
          <w:w w:val="105"/>
        </w:rPr>
        <w:t xml:space="preserve"> </w:t>
      </w:r>
      <w:proofErr w:type="spellStart"/>
      <w:r>
        <w:rPr>
          <w:w w:val="105"/>
        </w:rPr>
        <w:t>predic</w:t>
      </w:r>
      <w:proofErr w:type="spellEnd"/>
      <w:r>
        <w:rPr>
          <w:w w:val="105"/>
        </w:rPr>
        <w:t xml:space="preserve">­ </w:t>
      </w:r>
      <w:proofErr w:type="spellStart"/>
      <w:r>
        <w:rPr>
          <w:spacing w:val="-2"/>
          <w:w w:val="105"/>
        </w:rPr>
        <w:t>tions</w:t>
      </w:r>
      <w:proofErr w:type="spellEnd"/>
      <w:r>
        <w:rPr>
          <w:spacing w:val="-5"/>
          <w:w w:val="105"/>
        </w:rPr>
        <w:t xml:space="preserve"> </w:t>
      </w:r>
      <w:r>
        <w:rPr>
          <w:spacing w:val="-2"/>
          <w:w w:val="105"/>
        </w:rPr>
        <w:t>against</w:t>
      </w:r>
      <w:r>
        <w:rPr>
          <w:spacing w:val="-5"/>
          <w:w w:val="105"/>
        </w:rPr>
        <w:t xml:space="preserve"> </w:t>
      </w:r>
      <w:r>
        <w:rPr>
          <w:spacing w:val="-2"/>
          <w:w w:val="105"/>
        </w:rPr>
        <w:t>ammonia effluent concentrations</w:t>
      </w:r>
      <w:r>
        <w:rPr>
          <w:spacing w:val="-10"/>
          <w:w w:val="105"/>
        </w:rPr>
        <w:t xml:space="preserve"> </w:t>
      </w:r>
      <w:r>
        <w:rPr>
          <w:spacing w:val="-2"/>
          <w:w w:val="105"/>
        </w:rPr>
        <w:t xml:space="preserve">reported </w:t>
      </w:r>
      <w:r>
        <w:rPr>
          <w:w w:val="105"/>
        </w:rPr>
        <w:t>at the different pH values. On this basis the following equations are suggested,</w:t>
      </w:r>
    </w:p>
    <w:p w14:paraId="5D9345CA" w14:textId="77777777" w:rsidR="00FE1B5A" w:rsidRDefault="00000000">
      <w:pPr>
        <w:pStyle w:val="BodyText"/>
        <w:spacing w:before="98"/>
        <w:ind w:left="168"/>
        <w:jc w:val="both"/>
      </w:pPr>
      <w:r>
        <w:rPr>
          <w:w w:val="115"/>
        </w:rPr>
        <w:t>For</w:t>
      </w:r>
      <w:r>
        <w:rPr>
          <w:spacing w:val="-1"/>
          <w:w w:val="115"/>
        </w:rPr>
        <w:t xml:space="preserve"> </w:t>
      </w:r>
      <w:r>
        <w:rPr>
          <w:w w:val="115"/>
        </w:rPr>
        <w:t>7,2</w:t>
      </w:r>
      <w:r>
        <w:rPr>
          <w:spacing w:val="-19"/>
          <w:w w:val="115"/>
        </w:rPr>
        <w:t xml:space="preserve"> </w:t>
      </w:r>
      <w:r>
        <w:rPr>
          <w:w w:val="125"/>
        </w:rPr>
        <w:t>&lt;pH&lt;</w:t>
      </w:r>
      <w:r>
        <w:rPr>
          <w:spacing w:val="-21"/>
          <w:w w:val="125"/>
        </w:rPr>
        <w:t xml:space="preserve"> </w:t>
      </w:r>
      <w:r>
        <w:rPr>
          <w:spacing w:val="-5"/>
          <w:w w:val="115"/>
        </w:rPr>
        <w:t>8,5</w:t>
      </w:r>
    </w:p>
    <w:p w14:paraId="5D9345CB" w14:textId="77777777" w:rsidR="00FE1B5A" w:rsidRDefault="00FE1B5A">
      <w:pPr>
        <w:jc w:val="both"/>
        <w:sectPr w:rsidR="00FE1B5A">
          <w:type w:val="continuous"/>
          <w:pgSz w:w="11910" w:h="16840"/>
          <w:pgMar w:top="0" w:right="0" w:bottom="0" w:left="0" w:header="720" w:footer="720" w:gutter="0"/>
          <w:cols w:num="2" w:space="720" w:equalWidth="0">
            <w:col w:w="6137" w:space="40"/>
            <w:col w:w="5733"/>
          </w:cols>
        </w:sectPr>
      </w:pPr>
    </w:p>
    <w:p w14:paraId="5D9345CC" w14:textId="77777777" w:rsidR="00FE1B5A" w:rsidRDefault="00000000">
      <w:pPr>
        <w:pStyle w:val="BodyText"/>
        <w:spacing w:line="242" w:lineRule="auto"/>
        <w:ind w:left="1343" w:right="7" w:firstLine="2"/>
        <w:jc w:val="both"/>
      </w:pPr>
      <w:r>
        <w:rPr>
          <w:w w:val="105"/>
        </w:rPr>
        <w:t>The</w:t>
      </w:r>
      <w:r>
        <w:rPr>
          <w:spacing w:val="-7"/>
          <w:w w:val="105"/>
        </w:rPr>
        <w:t xml:space="preserve"> </w:t>
      </w:r>
      <w:r>
        <w:rPr>
          <w:w w:val="105"/>
        </w:rPr>
        <w:t>following</w:t>
      </w:r>
      <w:r>
        <w:rPr>
          <w:spacing w:val="-8"/>
          <w:w w:val="105"/>
        </w:rPr>
        <w:t xml:space="preserve"> </w:t>
      </w:r>
      <w:r>
        <w:rPr>
          <w:w w:val="105"/>
        </w:rPr>
        <w:t>analysis,</w:t>
      </w:r>
      <w:r>
        <w:rPr>
          <w:spacing w:val="-2"/>
          <w:w w:val="105"/>
        </w:rPr>
        <w:t xml:space="preserve"> </w:t>
      </w:r>
      <w:r>
        <w:rPr>
          <w:w w:val="105"/>
        </w:rPr>
        <w:t>based</w:t>
      </w:r>
      <w:r>
        <w:rPr>
          <w:spacing w:val="-2"/>
          <w:w w:val="105"/>
        </w:rPr>
        <w:t xml:space="preserve"> </w:t>
      </w:r>
      <w:r>
        <w:rPr>
          <w:w w:val="105"/>
        </w:rPr>
        <w:t>on</w:t>
      </w:r>
      <w:r>
        <w:rPr>
          <w:spacing w:val="-11"/>
          <w:w w:val="105"/>
        </w:rPr>
        <w:t xml:space="preserve"> </w:t>
      </w:r>
      <w:r>
        <w:rPr>
          <w:w w:val="105"/>
        </w:rPr>
        <w:t>various</w:t>
      </w:r>
      <w:r>
        <w:rPr>
          <w:spacing w:val="-2"/>
          <w:w w:val="105"/>
        </w:rPr>
        <w:t xml:space="preserve"> </w:t>
      </w:r>
      <w:r>
        <w:rPr>
          <w:w w:val="105"/>
        </w:rPr>
        <w:t>data</w:t>
      </w:r>
      <w:r>
        <w:rPr>
          <w:spacing w:val="-4"/>
          <w:w w:val="105"/>
        </w:rPr>
        <w:t xml:space="preserve"> </w:t>
      </w:r>
      <w:r>
        <w:rPr>
          <w:w w:val="105"/>
        </w:rPr>
        <w:t xml:space="preserve">sources and empirical assumptions on the behaviour, demon­ </w:t>
      </w:r>
      <w:proofErr w:type="spellStart"/>
      <w:r>
        <w:rPr>
          <w:w w:val="105"/>
        </w:rPr>
        <w:t>strates</w:t>
      </w:r>
      <w:proofErr w:type="spellEnd"/>
      <w:r>
        <w:rPr>
          <w:w w:val="105"/>
        </w:rPr>
        <w:t xml:space="preserve"> the general expected trends even though the predicted</w:t>
      </w:r>
      <w:r>
        <w:rPr>
          <w:spacing w:val="-6"/>
          <w:w w:val="105"/>
        </w:rPr>
        <w:t xml:space="preserve"> </w:t>
      </w:r>
      <w:r>
        <w:rPr>
          <w:w w:val="105"/>
        </w:rPr>
        <w:t>values</w:t>
      </w:r>
      <w:r>
        <w:rPr>
          <w:spacing w:val="-8"/>
          <w:w w:val="105"/>
        </w:rPr>
        <w:t xml:space="preserve"> </w:t>
      </w:r>
      <w:r>
        <w:rPr>
          <w:w w:val="105"/>
        </w:rPr>
        <w:t>cannot</w:t>
      </w:r>
      <w:r>
        <w:rPr>
          <w:spacing w:val="-5"/>
          <w:w w:val="105"/>
        </w:rPr>
        <w:t xml:space="preserve"> </w:t>
      </w:r>
      <w:r>
        <w:rPr>
          <w:w w:val="105"/>
        </w:rPr>
        <w:t>be</w:t>
      </w:r>
      <w:r>
        <w:rPr>
          <w:spacing w:val="-11"/>
          <w:w w:val="105"/>
        </w:rPr>
        <w:t xml:space="preserve"> </w:t>
      </w:r>
      <w:r>
        <w:rPr>
          <w:w w:val="105"/>
        </w:rPr>
        <w:t>taken</w:t>
      </w:r>
      <w:r>
        <w:rPr>
          <w:spacing w:val="-8"/>
          <w:w w:val="105"/>
        </w:rPr>
        <w:t xml:space="preserve"> </w:t>
      </w:r>
      <w:r>
        <w:rPr>
          <w:w w:val="105"/>
        </w:rPr>
        <w:t>as</w:t>
      </w:r>
      <w:r>
        <w:rPr>
          <w:spacing w:val="-14"/>
          <w:w w:val="105"/>
        </w:rPr>
        <w:t xml:space="preserve"> </w:t>
      </w:r>
      <w:r>
        <w:rPr>
          <w:w w:val="105"/>
        </w:rPr>
        <w:t>quantitatively</w:t>
      </w:r>
      <w:r>
        <w:rPr>
          <w:spacing w:val="-14"/>
          <w:w w:val="105"/>
        </w:rPr>
        <w:t xml:space="preserve"> </w:t>
      </w:r>
      <w:proofErr w:type="spellStart"/>
      <w:r>
        <w:rPr>
          <w:w w:val="105"/>
        </w:rPr>
        <w:t>cor­</w:t>
      </w:r>
      <w:proofErr w:type="spellEnd"/>
      <w:r>
        <w:rPr>
          <w:w w:val="105"/>
        </w:rPr>
        <w:t xml:space="preserve"> rect.</w:t>
      </w:r>
      <w:r>
        <w:rPr>
          <w:spacing w:val="-16"/>
          <w:w w:val="105"/>
        </w:rPr>
        <w:t xml:space="preserve"> </w:t>
      </w:r>
      <w:r>
        <w:rPr>
          <w:w w:val="105"/>
        </w:rPr>
        <w:t>Accepting</w:t>
      </w:r>
      <w:r>
        <w:rPr>
          <w:spacing w:val="-14"/>
          <w:w w:val="105"/>
        </w:rPr>
        <w:t xml:space="preserve"> </w:t>
      </w:r>
      <w:r>
        <w:rPr>
          <w:w w:val="105"/>
        </w:rPr>
        <w:t>that</w:t>
      </w:r>
      <w:r>
        <w:rPr>
          <w:spacing w:val="-18"/>
          <w:w w:val="105"/>
        </w:rPr>
        <w:t xml:space="preserve"> </w:t>
      </w:r>
      <w:r>
        <w:rPr>
          <w:w w:val="105"/>
        </w:rPr>
        <w:t>µnm</w:t>
      </w:r>
      <w:r>
        <w:rPr>
          <w:spacing w:val="-10"/>
          <w:w w:val="105"/>
        </w:rPr>
        <w:t xml:space="preserve"> </w:t>
      </w:r>
      <w:r>
        <w:rPr>
          <w:w w:val="105"/>
        </w:rPr>
        <w:t>remains</w:t>
      </w:r>
      <w:r>
        <w:rPr>
          <w:spacing w:val="-4"/>
          <w:w w:val="105"/>
        </w:rPr>
        <w:t xml:space="preserve"> </w:t>
      </w:r>
      <w:r>
        <w:rPr>
          <w:w w:val="105"/>
        </w:rPr>
        <w:t>constant</w:t>
      </w:r>
      <w:r>
        <w:rPr>
          <w:spacing w:val="2"/>
          <w:w w:val="105"/>
        </w:rPr>
        <w:t xml:space="preserve"> </w:t>
      </w:r>
      <w:r>
        <w:rPr>
          <w:w w:val="105"/>
        </w:rPr>
        <w:t>for</w:t>
      </w:r>
      <w:r>
        <w:rPr>
          <w:spacing w:val="-9"/>
          <w:w w:val="105"/>
        </w:rPr>
        <w:t xml:space="preserve"> </w:t>
      </w:r>
      <w:r>
        <w:rPr>
          <w:w w:val="105"/>
        </w:rPr>
        <w:t>7,2</w:t>
      </w:r>
      <w:r>
        <w:rPr>
          <w:spacing w:val="-14"/>
          <w:w w:val="105"/>
        </w:rPr>
        <w:t xml:space="preserve"> </w:t>
      </w:r>
      <w:r>
        <w:rPr>
          <w:w w:val="105"/>
        </w:rPr>
        <w:t>&lt;</w:t>
      </w:r>
      <w:r>
        <w:rPr>
          <w:spacing w:val="6"/>
          <w:w w:val="105"/>
        </w:rPr>
        <w:t xml:space="preserve"> </w:t>
      </w:r>
      <w:r>
        <w:rPr>
          <w:spacing w:val="-5"/>
          <w:w w:val="105"/>
        </w:rPr>
        <w:t>pH</w:t>
      </w:r>
    </w:p>
    <w:p w14:paraId="5D9345CD" w14:textId="77777777" w:rsidR="00FE1B5A" w:rsidRDefault="00000000">
      <w:pPr>
        <w:pStyle w:val="BodyText"/>
        <w:spacing w:line="178" w:lineRule="exact"/>
        <w:ind w:left="1339"/>
        <w:jc w:val="both"/>
      </w:pPr>
      <w:r>
        <w:rPr>
          <w:w w:val="105"/>
        </w:rPr>
        <w:t>&lt;</w:t>
      </w:r>
      <w:r>
        <w:rPr>
          <w:spacing w:val="27"/>
          <w:w w:val="105"/>
        </w:rPr>
        <w:t xml:space="preserve"> </w:t>
      </w:r>
      <w:r>
        <w:rPr>
          <w:w w:val="105"/>
        </w:rPr>
        <w:t>8,5</w:t>
      </w:r>
      <w:r>
        <w:rPr>
          <w:spacing w:val="7"/>
          <w:w w:val="105"/>
        </w:rPr>
        <w:t xml:space="preserve"> </w:t>
      </w:r>
      <w:r>
        <w:rPr>
          <w:w w:val="105"/>
        </w:rPr>
        <w:t>and</w:t>
      </w:r>
      <w:r>
        <w:rPr>
          <w:spacing w:val="13"/>
          <w:w w:val="105"/>
        </w:rPr>
        <w:t xml:space="preserve"> </w:t>
      </w:r>
      <w:r>
        <w:rPr>
          <w:w w:val="105"/>
        </w:rPr>
        <w:t>decreases</w:t>
      </w:r>
      <w:r>
        <w:rPr>
          <w:spacing w:val="23"/>
          <w:w w:val="105"/>
        </w:rPr>
        <w:t xml:space="preserve"> </w:t>
      </w:r>
      <w:r>
        <w:rPr>
          <w:w w:val="105"/>
        </w:rPr>
        <w:t>as</w:t>
      </w:r>
      <w:r>
        <w:rPr>
          <w:spacing w:val="15"/>
          <w:w w:val="105"/>
        </w:rPr>
        <w:t xml:space="preserve"> </w:t>
      </w:r>
      <w:r>
        <w:rPr>
          <w:w w:val="105"/>
        </w:rPr>
        <w:t>the</w:t>
      </w:r>
      <w:r>
        <w:rPr>
          <w:spacing w:val="10"/>
          <w:w w:val="105"/>
        </w:rPr>
        <w:t xml:space="preserve"> </w:t>
      </w:r>
      <w:r>
        <w:rPr>
          <w:w w:val="105"/>
        </w:rPr>
        <w:t>pH</w:t>
      </w:r>
      <w:r>
        <w:rPr>
          <w:spacing w:val="14"/>
          <w:w w:val="105"/>
        </w:rPr>
        <w:t xml:space="preserve"> </w:t>
      </w:r>
      <w:r>
        <w:rPr>
          <w:w w:val="105"/>
        </w:rPr>
        <w:t>decreases</w:t>
      </w:r>
      <w:r>
        <w:rPr>
          <w:spacing w:val="22"/>
          <w:w w:val="105"/>
        </w:rPr>
        <w:t xml:space="preserve"> </w:t>
      </w:r>
      <w:r>
        <w:rPr>
          <w:w w:val="105"/>
        </w:rPr>
        <w:t>below</w:t>
      </w:r>
      <w:r>
        <w:rPr>
          <w:spacing w:val="14"/>
          <w:w w:val="105"/>
        </w:rPr>
        <w:t xml:space="preserve"> </w:t>
      </w:r>
      <w:r>
        <w:rPr>
          <w:spacing w:val="-5"/>
          <w:w w:val="105"/>
        </w:rPr>
        <w:t>7,2</w:t>
      </w:r>
    </w:p>
    <w:p w14:paraId="5D9345CE" w14:textId="77777777" w:rsidR="00FE1B5A" w:rsidRDefault="00000000">
      <w:pPr>
        <w:pStyle w:val="BodyText"/>
        <w:spacing w:line="319" w:lineRule="auto"/>
        <w:ind w:left="170" w:right="-4" w:firstLine="410"/>
      </w:pPr>
      <w:r>
        <w:br w:type="column"/>
      </w:r>
      <w:proofErr w:type="spellStart"/>
      <w:r>
        <w:rPr>
          <w:w w:val="85"/>
        </w:rPr>
        <w:t>KnpH</w:t>
      </w:r>
      <w:proofErr w:type="spellEnd"/>
      <w:r>
        <w:rPr>
          <w:spacing w:val="2"/>
        </w:rPr>
        <w:t xml:space="preserve"> </w:t>
      </w:r>
      <w:r>
        <w:rPr>
          <w:rFonts w:ascii="Times New Roman"/>
          <w:w w:val="85"/>
          <w:sz w:val="25"/>
        </w:rPr>
        <w:t>=</w:t>
      </w:r>
      <w:r>
        <w:rPr>
          <w:rFonts w:ascii="Times New Roman"/>
          <w:spacing w:val="-9"/>
          <w:sz w:val="25"/>
        </w:rPr>
        <w:t xml:space="preserve"> </w:t>
      </w:r>
      <w:r>
        <w:rPr>
          <w:w w:val="85"/>
        </w:rPr>
        <w:t xml:space="preserve">Kn7,2 </w:t>
      </w:r>
      <w:r>
        <w:t>For</w:t>
      </w:r>
      <w:r>
        <w:rPr>
          <w:spacing w:val="45"/>
        </w:rPr>
        <w:t xml:space="preserve"> </w:t>
      </w:r>
      <w:r>
        <w:t>5</w:t>
      </w:r>
      <w:r>
        <w:rPr>
          <w:spacing w:val="5"/>
          <w:w w:val="120"/>
        </w:rPr>
        <w:t xml:space="preserve"> </w:t>
      </w:r>
      <w:r>
        <w:rPr>
          <w:w w:val="120"/>
        </w:rPr>
        <w:t>&lt;pH&lt;</w:t>
      </w:r>
      <w:r>
        <w:rPr>
          <w:spacing w:val="13"/>
          <w:w w:val="120"/>
        </w:rPr>
        <w:t xml:space="preserve"> </w:t>
      </w:r>
      <w:r>
        <w:rPr>
          <w:spacing w:val="-5"/>
        </w:rPr>
        <w:t>7,2</w:t>
      </w:r>
    </w:p>
    <w:p w14:paraId="5D9345CF" w14:textId="77777777" w:rsidR="00FE1B5A" w:rsidRDefault="00000000">
      <w:pPr>
        <w:spacing w:line="168" w:lineRule="auto"/>
        <w:ind w:left="569"/>
        <w:rPr>
          <w:sz w:val="19"/>
        </w:rPr>
      </w:pPr>
      <w:r>
        <w:rPr>
          <w:b/>
          <w:spacing w:val="-2"/>
          <w:w w:val="80"/>
          <w:sz w:val="20"/>
        </w:rPr>
        <w:t>K</w:t>
      </w:r>
      <w:proofErr w:type="spellStart"/>
      <w:r>
        <w:rPr>
          <w:spacing w:val="-2"/>
          <w:w w:val="80"/>
          <w:position w:val="-6"/>
          <w:sz w:val="19"/>
        </w:rPr>
        <w:t>npH</w:t>
      </w:r>
      <w:proofErr w:type="spellEnd"/>
      <w:r>
        <w:rPr>
          <w:spacing w:val="1"/>
          <w:position w:val="-6"/>
          <w:sz w:val="19"/>
        </w:rPr>
        <w:t xml:space="preserve"> </w:t>
      </w:r>
      <w:r>
        <w:rPr>
          <w:rFonts w:ascii="Times New Roman"/>
          <w:spacing w:val="-2"/>
          <w:w w:val="80"/>
          <w:sz w:val="25"/>
        </w:rPr>
        <w:t>=</w:t>
      </w:r>
      <w:r>
        <w:rPr>
          <w:rFonts w:ascii="Times New Roman"/>
          <w:spacing w:val="-7"/>
          <w:sz w:val="25"/>
        </w:rPr>
        <w:t xml:space="preserve"> </w:t>
      </w:r>
      <w:r>
        <w:rPr>
          <w:b/>
          <w:spacing w:val="-2"/>
          <w:w w:val="80"/>
          <w:sz w:val="20"/>
        </w:rPr>
        <w:t>K</w:t>
      </w:r>
      <w:r>
        <w:rPr>
          <w:spacing w:val="-2"/>
          <w:w w:val="80"/>
          <w:position w:val="-6"/>
          <w:sz w:val="19"/>
        </w:rPr>
        <w:t>n</w:t>
      </w:r>
      <w:r>
        <w:rPr>
          <w:spacing w:val="-2"/>
          <w:w w:val="80"/>
          <w:sz w:val="19"/>
        </w:rPr>
        <w:t>7</w:t>
      </w:r>
      <w:r>
        <w:rPr>
          <w:spacing w:val="-11"/>
          <w:sz w:val="19"/>
        </w:rPr>
        <w:t xml:space="preserve"> </w:t>
      </w:r>
      <w:r>
        <w:rPr>
          <w:spacing w:val="-5"/>
          <w:w w:val="80"/>
          <w:sz w:val="19"/>
        </w:rPr>
        <w:t>2</w:t>
      </w:r>
      <w:r>
        <w:rPr>
          <w:spacing w:val="-5"/>
          <w:w w:val="80"/>
          <w:position w:val="-6"/>
          <w:sz w:val="19"/>
        </w:rPr>
        <w:t>,</w:t>
      </w:r>
    </w:p>
    <w:p w14:paraId="5D9345D0" w14:textId="77777777" w:rsidR="00FE1B5A" w:rsidRDefault="00000000">
      <w:pPr>
        <w:pStyle w:val="BodyText"/>
        <w:spacing w:before="67"/>
        <w:ind w:left="166"/>
      </w:pPr>
      <w:proofErr w:type="gramStart"/>
      <w:r>
        <w:rPr>
          <w:spacing w:val="-2"/>
        </w:rPr>
        <w:t>where</w:t>
      </w:r>
      <w:proofErr w:type="gramEnd"/>
    </w:p>
    <w:p w14:paraId="5D9345D1" w14:textId="77777777" w:rsidR="00FE1B5A" w:rsidRDefault="00000000">
      <w:pPr>
        <w:rPr>
          <w:sz w:val="28"/>
        </w:rPr>
      </w:pPr>
      <w:r>
        <w:br w:type="column"/>
      </w:r>
    </w:p>
    <w:p w14:paraId="5D9345D2" w14:textId="77777777" w:rsidR="00FE1B5A" w:rsidRDefault="00FE1B5A">
      <w:pPr>
        <w:pStyle w:val="BodyText"/>
        <w:spacing w:before="4"/>
        <w:rPr>
          <w:sz w:val="29"/>
        </w:rPr>
      </w:pPr>
    </w:p>
    <w:p w14:paraId="5D9345D3" w14:textId="77777777" w:rsidR="00FE1B5A" w:rsidRDefault="00000000">
      <w:pPr>
        <w:pStyle w:val="BodyText"/>
        <w:ind w:left="-22"/>
      </w:pPr>
      <w:r>
        <w:rPr>
          <w:w w:val="60"/>
        </w:rPr>
        <w:t>&lt;I&gt;</w:t>
      </w:r>
      <w:r>
        <w:rPr>
          <w:w w:val="60"/>
          <w:position w:val="-6"/>
        </w:rPr>
        <w:t>ns</w:t>
      </w:r>
      <w:r>
        <w:rPr>
          <w:w w:val="60"/>
        </w:rPr>
        <w:t>(7,2-</w:t>
      </w:r>
      <w:r>
        <w:rPr>
          <w:spacing w:val="-5"/>
          <w:w w:val="75"/>
        </w:rPr>
        <w:t>pH)</w:t>
      </w:r>
    </w:p>
    <w:p w14:paraId="5D9345D4" w14:textId="77777777" w:rsidR="00FE1B5A" w:rsidRDefault="00000000">
      <w:pPr>
        <w:pStyle w:val="BodyText"/>
        <w:spacing w:before="49"/>
        <w:ind w:left="1363"/>
      </w:pPr>
      <w:r>
        <w:br w:type="column"/>
      </w:r>
      <w:r>
        <w:rPr>
          <w:spacing w:val="-2"/>
        </w:rPr>
        <w:t>(5.18a)</w:t>
      </w:r>
    </w:p>
    <w:p w14:paraId="5D9345D5" w14:textId="77777777" w:rsidR="00FE1B5A" w:rsidRDefault="00FE1B5A">
      <w:pPr>
        <w:pStyle w:val="BodyText"/>
        <w:rPr>
          <w:sz w:val="20"/>
        </w:rPr>
      </w:pPr>
    </w:p>
    <w:p w14:paraId="5D9345D6" w14:textId="77777777" w:rsidR="00FE1B5A" w:rsidRDefault="00000000">
      <w:pPr>
        <w:pStyle w:val="BodyText"/>
        <w:spacing w:before="176"/>
        <w:ind w:left="1339"/>
      </w:pPr>
      <w:r>
        <w:rPr>
          <w:spacing w:val="-2"/>
        </w:rPr>
        <w:t>(5.18b)</w:t>
      </w:r>
    </w:p>
    <w:p w14:paraId="5D9345D7" w14:textId="77777777" w:rsidR="00FE1B5A" w:rsidRDefault="00FE1B5A">
      <w:pPr>
        <w:sectPr w:rsidR="00FE1B5A">
          <w:type w:val="continuous"/>
          <w:pgSz w:w="11910" w:h="16840"/>
          <w:pgMar w:top="0" w:right="0" w:bottom="0" w:left="0" w:header="720" w:footer="720" w:gutter="0"/>
          <w:cols w:num="4" w:space="720" w:equalWidth="0">
            <w:col w:w="6140" w:space="40"/>
            <w:col w:w="1651" w:space="39"/>
            <w:col w:w="777" w:space="532"/>
            <w:col w:w="2731"/>
          </w:cols>
        </w:sectPr>
      </w:pPr>
    </w:p>
    <w:p w14:paraId="5D9345D8" w14:textId="77777777" w:rsidR="00FE1B5A" w:rsidRDefault="00000000">
      <w:pPr>
        <w:pStyle w:val="BodyText"/>
        <w:spacing w:before="14" w:line="242" w:lineRule="auto"/>
        <w:ind w:left="1342" w:firstLine="5"/>
      </w:pPr>
      <w:r>
        <w:t>(Downing</w:t>
      </w:r>
      <w:r>
        <w:rPr>
          <w:spacing w:val="28"/>
        </w:rPr>
        <w:t xml:space="preserve"> </w:t>
      </w:r>
      <w:r>
        <w:rPr>
          <w:rFonts w:ascii="Times New Roman"/>
          <w:i/>
          <w:sz w:val="21"/>
        </w:rPr>
        <w:t xml:space="preserve">et al. </w:t>
      </w:r>
      <w:r>
        <w:t>1964,</w:t>
      </w:r>
      <w:r>
        <w:rPr>
          <w:spacing w:val="27"/>
        </w:rPr>
        <w:t xml:space="preserve"> </w:t>
      </w:r>
      <w:r>
        <w:t>Loveless and Painter, 1968)</w:t>
      </w:r>
      <w:r>
        <w:rPr>
          <w:spacing w:val="28"/>
        </w:rPr>
        <w:t xml:space="preserve"> </w:t>
      </w:r>
      <w:r>
        <w:t>this behaviour can be modelled as follows:</w:t>
      </w:r>
    </w:p>
    <w:p w14:paraId="5D9345D9" w14:textId="77777777" w:rsidR="00FE1B5A" w:rsidRDefault="00000000">
      <w:pPr>
        <w:pStyle w:val="BodyText"/>
        <w:spacing w:line="256" w:lineRule="exact"/>
        <w:ind w:left="558"/>
      </w:pPr>
      <w:r>
        <w:br w:type="column"/>
      </w:r>
      <w:r>
        <w:rPr>
          <w:w w:val="90"/>
        </w:rPr>
        <w:t>&lt;l&gt;ns</w:t>
      </w:r>
      <w:r>
        <w:rPr>
          <w:spacing w:val="27"/>
        </w:rPr>
        <w:t xml:space="preserve"> </w:t>
      </w:r>
      <w:r>
        <w:rPr>
          <w:rFonts w:ascii="Times New Roman"/>
          <w:w w:val="95"/>
          <w:sz w:val="25"/>
        </w:rPr>
        <w:t>=</w:t>
      </w:r>
      <w:r>
        <w:rPr>
          <w:rFonts w:ascii="Times New Roman"/>
          <w:spacing w:val="12"/>
          <w:sz w:val="25"/>
        </w:rPr>
        <w:t xml:space="preserve"> </w:t>
      </w:r>
      <w:r>
        <w:rPr>
          <w:w w:val="95"/>
        </w:rPr>
        <w:t>pH</w:t>
      </w:r>
      <w:r>
        <w:rPr>
          <w:spacing w:val="-6"/>
          <w:w w:val="95"/>
        </w:rPr>
        <w:t xml:space="preserve"> </w:t>
      </w:r>
      <w:r>
        <w:rPr>
          <w:w w:val="95"/>
        </w:rPr>
        <w:t>sensitivity</w:t>
      </w:r>
      <w:r>
        <w:rPr>
          <w:spacing w:val="2"/>
        </w:rPr>
        <w:t xml:space="preserve"> </w:t>
      </w:r>
      <w:r>
        <w:rPr>
          <w:spacing w:val="-2"/>
          <w:w w:val="95"/>
        </w:rPr>
        <w:t>coefficient</w:t>
      </w:r>
    </w:p>
    <w:p w14:paraId="5D9345DA" w14:textId="77777777" w:rsidR="00FE1B5A" w:rsidRDefault="00000000">
      <w:pPr>
        <w:spacing w:line="212" w:lineRule="exact"/>
        <w:ind w:left="1160"/>
        <w:rPr>
          <w:b/>
          <w:sz w:val="20"/>
        </w:rPr>
      </w:pPr>
      <w:r>
        <w:rPr>
          <w:b/>
          <w:spacing w:val="-2"/>
          <w:sz w:val="20"/>
        </w:rPr>
        <w:t>2,35.</w:t>
      </w:r>
    </w:p>
    <w:p w14:paraId="5D9345DB" w14:textId="77777777" w:rsidR="00FE1B5A" w:rsidRDefault="00FE1B5A">
      <w:pPr>
        <w:spacing w:line="212" w:lineRule="exact"/>
        <w:rPr>
          <w:sz w:val="20"/>
        </w:rPr>
        <w:sectPr w:rsidR="00FE1B5A">
          <w:type w:val="continuous"/>
          <w:pgSz w:w="11910" w:h="16840"/>
          <w:pgMar w:top="0" w:right="0" w:bottom="0" w:left="0" w:header="720" w:footer="720" w:gutter="0"/>
          <w:cols w:num="2" w:space="720" w:equalWidth="0">
            <w:col w:w="6136" w:space="40"/>
            <w:col w:w="5734"/>
          </w:cols>
        </w:sectPr>
      </w:pPr>
    </w:p>
    <w:p w14:paraId="5D9345DC" w14:textId="77777777" w:rsidR="00FE1B5A" w:rsidRDefault="00FE1B5A">
      <w:pPr>
        <w:pStyle w:val="BodyText"/>
        <w:rPr>
          <w:b/>
          <w:sz w:val="16"/>
        </w:rPr>
      </w:pPr>
    </w:p>
    <w:p w14:paraId="5D9345DD" w14:textId="77777777" w:rsidR="00FE1B5A" w:rsidRDefault="00000000">
      <w:pPr>
        <w:pStyle w:val="BodyText"/>
        <w:spacing w:before="94"/>
        <w:ind w:left="1045" w:right="786"/>
        <w:jc w:val="right"/>
      </w:pPr>
      <w:r>
        <w:rPr>
          <w:spacing w:val="-2"/>
        </w:rPr>
        <w:t>5-</w:t>
      </w:r>
      <w:r>
        <w:rPr>
          <w:spacing w:val="-10"/>
        </w:rPr>
        <w:t>5</w:t>
      </w:r>
    </w:p>
    <w:p w14:paraId="5D9345DE" w14:textId="77777777" w:rsidR="00FE1B5A" w:rsidRDefault="00FE1B5A">
      <w:pPr>
        <w:jc w:val="right"/>
        <w:sectPr w:rsidR="00FE1B5A">
          <w:type w:val="continuous"/>
          <w:pgSz w:w="11910" w:h="16840"/>
          <w:pgMar w:top="0" w:right="0" w:bottom="0" w:left="0" w:header="720" w:footer="720" w:gutter="0"/>
          <w:cols w:space="720"/>
        </w:sectPr>
      </w:pPr>
    </w:p>
    <w:p w14:paraId="5D9345DF" w14:textId="77777777" w:rsidR="00FE1B5A" w:rsidRDefault="00FE1B5A">
      <w:pPr>
        <w:pStyle w:val="BodyText"/>
        <w:rPr>
          <w:sz w:val="20"/>
        </w:rPr>
      </w:pPr>
    </w:p>
    <w:p w14:paraId="5D9345E0" w14:textId="77777777" w:rsidR="00FE1B5A" w:rsidRDefault="00FE1B5A">
      <w:pPr>
        <w:pStyle w:val="BodyText"/>
        <w:rPr>
          <w:sz w:val="20"/>
        </w:rPr>
      </w:pPr>
    </w:p>
    <w:p w14:paraId="5D9345E1" w14:textId="77777777" w:rsidR="00FE1B5A" w:rsidRDefault="00FE1B5A">
      <w:pPr>
        <w:pStyle w:val="BodyText"/>
        <w:rPr>
          <w:sz w:val="20"/>
        </w:rPr>
      </w:pPr>
    </w:p>
    <w:p w14:paraId="5D9345E2" w14:textId="77777777" w:rsidR="00FE1B5A" w:rsidRDefault="00FE1B5A">
      <w:pPr>
        <w:pStyle w:val="BodyText"/>
        <w:spacing w:before="7"/>
        <w:rPr>
          <w:sz w:val="17"/>
        </w:rPr>
      </w:pPr>
    </w:p>
    <w:p w14:paraId="5D9345E3" w14:textId="77777777" w:rsidR="00FE1B5A" w:rsidRDefault="00FE1B5A">
      <w:pPr>
        <w:rPr>
          <w:sz w:val="17"/>
        </w:rPr>
        <w:sectPr w:rsidR="00FE1B5A">
          <w:footerReference w:type="even" r:id="rId19"/>
          <w:footerReference w:type="default" r:id="rId20"/>
          <w:pgSz w:w="11910" w:h="16840"/>
          <w:pgMar w:top="0" w:right="0" w:bottom="1420" w:left="0" w:header="0" w:footer="1233" w:gutter="0"/>
          <w:pgNumType w:start="6"/>
          <w:cols w:space="720"/>
        </w:sectPr>
      </w:pPr>
    </w:p>
    <w:p w14:paraId="5D9345E4" w14:textId="77777777" w:rsidR="00FE1B5A" w:rsidRDefault="00FE1B5A">
      <w:pPr>
        <w:pStyle w:val="BodyText"/>
        <w:rPr>
          <w:sz w:val="22"/>
        </w:rPr>
      </w:pPr>
    </w:p>
    <w:p w14:paraId="5D9345E5" w14:textId="77777777" w:rsidR="00FE1B5A" w:rsidRDefault="00FE1B5A">
      <w:pPr>
        <w:pStyle w:val="BodyText"/>
        <w:spacing w:before="1"/>
        <w:rPr>
          <w:sz w:val="18"/>
        </w:rPr>
      </w:pPr>
    </w:p>
    <w:p w14:paraId="5D9345E6" w14:textId="77777777" w:rsidR="00FE1B5A" w:rsidRDefault="00000000">
      <w:pPr>
        <w:ind w:right="38"/>
        <w:jc w:val="right"/>
        <w:rPr>
          <w:rFonts w:ascii="Times New Roman"/>
          <w:sz w:val="21"/>
        </w:rPr>
      </w:pPr>
      <w:r>
        <w:rPr>
          <w:rFonts w:ascii="Times New Roman"/>
          <w:spacing w:val="-5"/>
          <w:sz w:val="21"/>
        </w:rPr>
        <w:t>100</w:t>
      </w:r>
    </w:p>
    <w:p w14:paraId="5D9345E7" w14:textId="77777777" w:rsidR="00FE1B5A" w:rsidRDefault="00000000">
      <w:pPr>
        <w:tabs>
          <w:tab w:val="left" w:pos="1394"/>
        </w:tabs>
        <w:spacing w:before="178" w:line="199" w:lineRule="auto"/>
        <w:ind w:left="1046"/>
        <w:rPr>
          <w:rFonts w:ascii="Times New Roman"/>
          <w:sz w:val="21"/>
        </w:rPr>
      </w:pPr>
      <w:r>
        <w:rPr>
          <w:spacing w:val="-10"/>
          <w:w w:val="105"/>
          <w:position w:val="-7"/>
          <w:sz w:val="19"/>
        </w:rPr>
        <w:t>E</w:t>
      </w:r>
      <w:r>
        <w:rPr>
          <w:position w:val="-7"/>
          <w:sz w:val="19"/>
        </w:rPr>
        <w:tab/>
      </w:r>
      <w:r>
        <w:rPr>
          <w:rFonts w:ascii="Times New Roman"/>
          <w:spacing w:val="-5"/>
          <w:w w:val="105"/>
          <w:sz w:val="21"/>
        </w:rPr>
        <w:t>80</w:t>
      </w:r>
    </w:p>
    <w:p w14:paraId="5D9345E8" w14:textId="77777777" w:rsidR="00FE1B5A" w:rsidRDefault="00000000">
      <w:pPr>
        <w:spacing w:line="101" w:lineRule="exact"/>
        <w:ind w:left="1052"/>
        <w:rPr>
          <w:rFonts w:ascii="Times New Roman"/>
          <w:b/>
          <w:sz w:val="12"/>
        </w:rPr>
      </w:pPr>
      <w:r>
        <w:rPr>
          <w:rFonts w:ascii="Times New Roman"/>
          <w:b/>
          <w:w w:val="104"/>
          <w:sz w:val="12"/>
        </w:rPr>
        <w:t>C</w:t>
      </w:r>
    </w:p>
    <w:p w14:paraId="5D9345E9" w14:textId="77777777" w:rsidR="00FE1B5A" w:rsidRDefault="00000000">
      <w:pPr>
        <w:pStyle w:val="BodyText"/>
        <w:spacing w:before="95"/>
        <w:ind w:left="1046" w:right="1164" w:firstLine="7"/>
        <w:jc w:val="both"/>
      </w:pPr>
      <w:r>
        <w:br w:type="column"/>
      </w:r>
      <w:r>
        <w:t>Although Eq. 5.19 is qualitative in prediction only, it serves an important function in illustrating the adverse effects that temperature and pH can have on</w:t>
      </w:r>
      <w:r>
        <w:rPr>
          <w:spacing w:val="-12"/>
        </w:rPr>
        <w:t xml:space="preserve"> </w:t>
      </w:r>
      <w:r>
        <w:t>µn: A plot</w:t>
      </w:r>
      <w:r>
        <w:rPr>
          <w:spacing w:val="40"/>
        </w:rPr>
        <w:t xml:space="preserve"> </w:t>
      </w:r>
      <w:r>
        <w:t>of</w:t>
      </w:r>
      <w:r>
        <w:rPr>
          <w:spacing w:val="-14"/>
        </w:rPr>
        <w:t xml:space="preserve"> </w:t>
      </w:r>
      <w:r>
        <w:t>µ</w:t>
      </w:r>
      <w:proofErr w:type="spellStart"/>
      <w:r>
        <w:t>nTpH</w:t>
      </w:r>
      <w:proofErr w:type="spellEnd"/>
      <w:r>
        <w:rPr>
          <w:spacing w:val="-11"/>
        </w:rPr>
        <w:t xml:space="preserve"> </w:t>
      </w:r>
      <w:r>
        <w:t>is</w:t>
      </w:r>
      <w:r>
        <w:rPr>
          <w:spacing w:val="-14"/>
        </w:rPr>
        <w:t xml:space="preserve"> </w:t>
      </w:r>
      <w:r>
        <w:t>shown</w:t>
      </w:r>
      <w:r>
        <w:rPr>
          <w:spacing w:val="-3"/>
        </w:rPr>
        <w:t xml:space="preserve"> </w:t>
      </w:r>
      <w:r>
        <w:t>in</w:t>
      </w:r>
      <w:r>
        <w:rPr>
          <w:spacing w:val="-9"/>
        </w:rPr>
        <w:t xml:space="preserve"> </w:t>
      </w:r>
      <w:r>
        <w:t>Figure</w:t>
      </w:r>
      <w:r>
        <w:rPr>
          <w:spacing w:val="-4"/>
        </w:rPr>
        <w:t xml:space="preserve"> </w:t>
      </w:r>
      <w:r>
        <w:t>5.5</w:t>
      </w:r>
      <w:r>
        <w:rPr>
          <w:spacing w:val="-12"/>
        </w:rPr>
        <w:t xml:space="preserve"> </w:t>
      </w:r>
      <w:r>
        <w:t>for</w:t>
      </w:r>
      <w:r>
        <w:rPr>
          <w:spacing w:val="-4"/>
        </w:rPr>
        <w:t xml:space="preserve"> </w:t>
      </w:r>
      <w:r>
        <w:t>selected</w:t>
      </w:r>
      <w:r>
        <w:rPr>
          <w:spacing w:val="-5"/>
        </w:rPr>
        <w:t xml:space="preserve"> </w:t>
      </w:r>
      <w:r>
        <w:t>values</w:t>
      </w:r>
      <w:r>
        <w:rPr>
          <w:spacing w:val="-6"/>
        </w:rPr>
        <w:t xml:space="preserve"> </w:t>
      </w:r>
      <w:r>
        <w:t>of</w:t>
      </w:r>
      <w:r>
        <w:rPr>
          <w:spacing w:val="-2"/>
        </w:rPr>
        <w:t xml:space="preserve"> </w:t>
      </w:r>
      <w:r>
        <w:t xml:space="preserve">pH </w:t>
      </w:r>
      <w:r>
        <w:rPr>
          <w:position w:val="2"/>
        </w:rPr>
        <w:t>and</w:t>
      </w:r>
      <w:r>
        <w:rPr>
          <w:spacing w:val="62"/>
          <w:w w:val="150"/>
          <w:position w:val="2"/>
        </w:rPr>
        <w:t xml:space="preserve"> </w:t>
      </w:r>
      <w:r>
        <w:rPr>
          <w:position w:val="2"/>
        </w:rPr>
        <w:t>temperature</w:t>
      </w:r>
      <w:r>
        <w:rPr>
          <w:spacing w:val="74"/>
          <w:w w:val="150"/>
          <w:position w:val="2"/>
        </w:rPr>
        <w:t xml:space="preserve"> </w:t>
      </w:r>
      <w:r>
        <w:rPr>
          <w:position w:val="2"/>
        </w:rPr>
        <w:t>accepting</w:t>
      </w:r>
      <w:r>
        <w:rPr>
          <w:spacing w:val="77"/>
          <w:position w:val="2"/>
        </w:rPr>
        <w:t xml:space="preserve"> </w:t>
      </w:r>
      <w:r>
        <w:rPr>
          <w:position w:val="2"/>
        </w:rPr>
        <w:t>µnm</w:t>
      </w:r>
      <w:r>
        <w:t>2</w:t>
      </w:r>
      <w:proofErr w:type="gramStart"/>
      <w:r>
        <w:rPr>
          <w:position w:val="2"/>
        </w:rPr>
        <w:t>o(</w:t>
      </w:r>
      <w:proofErr w:type="gramEnd"/>
      <w:r>
        <w:t>7</w:t>
      </w:r>
      <w:r>
        <w:rPr>
          <w:position w:val="2"/>
        </w:rPr>
        <w:t>,</w:t>
      </w:r>
      <w:r>
        <w:t>2</w:t>
      </w:r>
      <w:r>
        <w:rPr>
          <w:rFonts w:ascii="Times New Roman" w:hAnsi="Times New Roman"/>
          <w:position w:val="2"/>
          <w:sz w:val="15"/>
        </w:rPr>
        <w:t>l</w:t>
      </w:r>
      <w:r>
        <w:rPr>
          <w:rFonts w:ascii="Times New Roman" w:hAnsi="Times New Roman"/>
          <w:spacing w:val="-9"/>
          <w:position w:val="2"/>
          <w:sz w:val="15"/>
        </w:rPr>
        <w:t xml:space="preserve"> </w:t>
      </w:r>
      <w:r>
        <w:rPr>
          <w:position w:val="2"/>
        </w:rPr>
        <w:t>=</w:t>
      </w:r>
      <w:r>
        <w:rPr>
          <w:spacing w:val="27"/>
          <w:position w:val="2"/>
        </w:rPr>
        <w:t xml:space="preserve"> </w:t>
      </w:r>
      <w:r>
        <w:rPr>
          <w:position w:val="2"/>
        </w:rPr>
        <w:t>0,33/d</w:t>
      </w:r>
      <w:r>
        <w:rPr>
          <w:spacing w:val="59"/>
          <w:w w:val="150"/>
          <w:position w:val="2"/>
        </w:rPr>
        <w:t xml:space="preserve"> </w:t>
      </w:r>
      <w:r>
        <w:rPr>
          <w:spacing w:val="-5"/>
          <w:position w:val="2"/>
        </w:rPr>
        <w:t>and</w:t>
      </w:r>
    </w:p>
    <w:p w14:paraId="5D9345EA" w14:textId="77777777" w:rsidR="00FE1B5A" w:rsidRDefault="00000000">
      <w:pPr>
        <w:pStyle w:val="BodyText"/>
        <w:spacing w:line="49" w:lineRule="exact"/>
        <w:ind w:left="1054"/>
        <w:jc w:val="both"/>
      </w:pPr>
      <w:r>
        <w:pict w14:anchorId="5D9349E4">
          <v:group id="docshapegroup92" o:spid="_x0000_s2359" style="position:absolute;left:0;text-align:left;margin-left:85.5pt;margin-top:-52.7pt;width:201.8pt;height:123.95pt;z-index:15745024;mso-position-horizontal-relative:page" coordorigin="1710,-1054" coordsize="4036,2479">
            <v:shape id="docshape93" o:spid="_x0000_s2364" type="#_x0000_t75" style="position:absolute;left:2017;top:-822;width:3181;height:2246">
              <v:imagedata r:id="rId21" o:title=""/>
            </v:shape>
            <v:line id="_x0000_s2363" style="position:absolute" from="1725,1424" to="1725,-1054" strokeweight=".42367mm"/>
            <v:line id="_x0000_s2362" style="position:absolute" from="5697,1405" to="5697,-1054" strokeweight=".50842mm"/>
            <v:line id="_x0000_s2361" style="position:absolute" from="1710,-1030" to="5745,-1030" strokeweight=".42358mm"/>
            <v:shape id="docshape94" o:spid="_x0000_s2360" type="#_x0000_t202" style="position:absolute;left:1736;top:-1019;width:3947;height:2443" filled="f" stroked="f">
              <v:textbox inset="0,0,0,0">
                <w:txbxContent>
                  <w:p w14:paraId="5D934AA8" w14:textId="77777777" w:rsidR="00FE1B5A" w:rsidRDefault="00FE1B5A">
                    <w:pPr>
                      <w:spacing w:before="10"/>
                      <w:rPr>
                        <w:sz w:val="40"/>
                      </w:rPr>
                    </w:pPr>
                  </w:p>
                  <w:p w14:paraId="5D934AA9" w14:textId="77777777" w:rsidR="00FE1B5A" w:rsidRDefault="00000000">
                    <w:pPr>
                      <w:spacing w:line="357" w:lineRule="exact"/>
                      <w:ind w:left="382"/>
                      <w:rPr>
                        <w:sz w:val="32"/>
                      </w:rPr>
                    </w:pPr>
                    <w:r>
                      <w:rPr>
                        <w:w w:val="80"/>
                        <w:sz w:val="19"/>
                        <w:u w:val="thick"/>
                      </w:rPr>
                      <w:t>THEORETICAL</w:t>
                    </w:r>
                    <w:r>
                      <w:rPr>
                        <w:spacing w:val="60"/>
                        <w:w w:val="150"/>
                        <w:sz w:val="19"/>
                      </w:rPr>
                      <w:t xml:space="preserve"> </w:t>
                    </w:r>
                    <w:r>
                      <w:rPr>
                        <w:spacing w:val="-10"/>
                        <w:w w:val="80"/>
                        <w:sz w:val="32"/>
                      </w:rPr>
                      <w:t>►</w:t>
                    </w:r>
                  </w:p>
                  <w:p w14:paraId="5D934AAA" w14:textId="77777777" w:rsidR="00FE1B5A" w:rsidRDefault="00000000">
                    <w:pPr>
                      <w:spacing w:line="162" w:lineRule="exact"/>
                      <w:ind w:left="404"/>
                      <w:rPr>
                        <w:sz w:val="15"/>
                      </w:rPr>
                    </w:pPr>
                    <w:r>
                      <w:rPr>
                        <w:spacing w:val="-2"/>
                        <w:sz w:val="15"/>
                      </w:rPr>
                      <w:t>MODEL</w:t>
                    </w:r>
                  </w:p>
                  <w:p w14:paraId="5D934AAB" w14:textId="77777777" w:rsidR="00FE1B5A" w:rsidRDefault="00FE1B5A">
                    <w:pPr>
                      <w:rPr>
                        <w:sz w:val="16"/>
                      </w:rPr>
                    </w:pPr>
                  </w:p>
                  <w:p w14:paraId="5D934AAC" w14:textId="77777777" w:rsidR="00FE1B5A" w:rsidRDefault="00FE1B5A">
                    <w:pPr>
                      <w:spacing w:before="6"/>
                      <w:rPr>
                        <w:sz w:val="19"/>
                      </w:rPr>
                    </w:pPr>
                  </w:p>
                  <w:p w14:paraId="5D934AAD" w14:textId="77777777" w:rsidR="00FE1B5A" w:rsidRDefault="00000000">
                    <w:pPr>
                      <w:spacing w:before="1"/>
                      <w:ind w:left="2239"/>
                      <w:rPr>
                        <w:sz w:val="15"/>
                      </w:rPr>
                    </w:pPr>
                    <w:r>
                      <w:rPr>
                        <w:sz w:val="15"/>
                        <w:u w:val="single"/>
                      </w:rPr>
                      <w:t>MALAN</w:t>
                    </w:r>
                    <w:r>
                      <w:rPr>
                        <w:spacing w:val="38"/>
                        <w:sz w:val="15"/>
                        <w:u w:val="single"/>
                      </w:rPr>
                      <w:t xml:space="preserve"> </w:t>
                    </w:r>
                    <w:proofErr w:type="gramStart"/>
                    <w:r>
                      <w:rPr>
                        <w:sz w:val="15"/>
                        <w:u w:val="single"/>
                      </w:rPr>
                      <w:t>8</w:t>
                    </w:r>
                    <w:r>
                      <w:rPr>
                        <w:spacing w:val="32"/>
                        <w:sz w:val="15"/>
                        <w:u w:val="single"/>
                      </w:rPr>
                      <w:t xml:space="preserve">  </w:t>
                    </w:r>
                    <w:r>
                      <w:rPr>
                        <w:spacing w:val="-2"/>
                        <w:sz w:val="15"/>
                        <w:u w:val="single"/>
                      </w:rPr>
                      <w:t>GOUWS</w:t>
                    </w:r>
                    <w:proofErr w:type="gramEnd"/>
                    <w:r>
                      <w:rPr>
                        <w:spacing w:val="40"/>
                        <w:sz w:val="15"/>
                        <w:u w:val="single"/>
                      </w:rPr>
                      <w:t xml:space="preserve"> </w:t>
                    </w:r>
                  </w:p>
                  <w:p w14:paraId="5D934AAE" w14:textId="77777777" w:rsidR="00FE1B5A" w:rsidRDefault="00000000">
                    <w:pPr>
                      <w:spacing w:before="24"/>
                      <w:ind w:right="298"/>
                      <w:jc w:val="right"/>
                      <w:rPr>
                        <w:sz w:val="15"/>
                      </w:rPr>
                    </w:pPr>
                    <w:proofErr w:type="gramStart"/>
                    <w:r>
                      <w:rPr>
                        <w:w w:val="85"/>
                        <w:sz w:val="15"/>
                      </w:rPr>
                      <w:t>(</w:t>
                    </w:r>
                    <w:r>
                      <w:rPr>
                        <w:spacing w:val="-5"/>
                        <w:w w:val="85"/>
                        <w:sz w:val="15"/>
                      </w:rPr>
                      <w:t xml:space="preserve"> </w:t>
                    </w:r>
                    <w:r>
                      <w:rPr>
                        <w:spacing w:val="-2"/>
                        <w:w w:val="105"/>
                        <w:sz w:val="15"/>
                      </w:rPr>
                      <w:t>1966</w:t>
                    </w:r>
                    <w:proofErr w:type="gramEnd"/>
                    <w:r>
                      <w:rPr>
                        <w:spacing w:val="-2"/>
                        <w:w w:val="105"/>
                        <w:sz w:val="15"/>
                      </w:rPr>
                      <w:t>}</w:t>
                    </w:r>
                  </w:p>
                </w:txbxContent>
              </v:textbox>
            </v:shape>
            <w10:wrap anchorx="page"/>
          </v:group>
        </w:pict>
      </w:r>
      <w:r>
        <w:pict w14:anchorId="5D9349E5">
          <v:line id="_x0000_s2358" style="position:absolute;left:0;text-align:left;z-index:15747072;mso-position-horizontal-relative:page" from="581.5pt,26.05pt" to="581.5pt,-95pt" strokeweight=".33894mm">
            <w10:wrap anchorx="page"/>
          </v:line>
        </w:pict>
      </w:r>
      <w:r>
        <w:rPr>
          <w:w w:val="105"/>
          <w:position w:val="2"/>
        </w:rPr>
        <w:t>Kn2</w:t>
      </w:r>
      <w:proofErr w:type="gramStart"/>
      <w:r>
        <w:rPr>
          <w:w w:val="105"/>
          <w:position w:val="2"/>
        </w:rPr>
        <w:t>o(</w:t>
      </w:r>
      <w:proofErr w:type="gramEnd"/>
      <w:r>
        <w:rPr>
          <w:w w:val="105"/>
        </w:rPr>
        <w:t>7</w:t>
      </w:r>
      <w:r>
        <w:rPr>
          <w:w w:val="105"/>
          <w:position w:val="2"/>
        </w:rPr>
        <w:t>,</w:t>
      </w:r>
      <w:r>
        <w:rPr>
          <w:w w:val="105"/>
        </w:rPr>
        <w:t>2</w:t>
      </w:r>
      <w:r>
        <w:rPr>
          <w:w w:val="105"/>
          <w:position w:val="2"/>
        </w:rPr>
        <w:t>)=1,00</w:t>
      </w:r>
      <w:r>
        <w:rPr>
          <w:spacing w:val="61"/>
          <w:w w:val="150"/>
          <w:position w:val="2"/>
        </w:rPr>
        <w:t xml:space="preserve"> </w:t>
      </w:r>
      <w:r>
        <w:rPr>
          <w:w w:val="105"/>
          <w:position w:val="2"/>
        </w:rPr>
        <w:t>mgN/£.</w:t>
      </w:r>
      <w:r>
        <w:rPr>
          <w:spacing w:val="79"/>
          <w:w w:val="150"/>
          <w:position w:val="2"/>
        </w:rPr>
        <w:t xml:space="preserve"> </w:t>
      </w:r>
      <w:r>
        <w:rPr>
          <w:w w:val="105"/>
          <w:position w:val="2"/>
        </w:rPr>
        <w:t>Clearly</w:t>
      </w:r>
      <w:r>
        <w:rPr>
          <w:spacing w:val="68"/>
          <w:w w:val="150"/>
          <w:position w:val="2"/>
        </w:rPr>
        <w:t xml:space="preserve"> </w:t>
      </w:r>
      <w:proofErr w:type="gramStart"/>
      <w:r>
        <w:rPr>
          <w:w w:val="105"/>
          <w:position w:val="2"/>
        </w:rPr>
        <w:t>low</w:t>
      </w:r>
      <w:r>
        <w:rPr>
          <w:spacing w:val="29"/>
          <w:w w:val="105"/>
          <w:position w:val="2"/>
        </w:rPr>
        <w:t xml:space="preserve">  </w:t>
      </w:r>
      <w:r>
        <w:rPr>
          <w:w w:val="105"/>
          <w:position w:val="2"/>
        </w:rPr>
        <w:t>pH</w:t>
      </w:r>
      <w:proofErr w:type="gramEnd"/>
      <w:r>
        <w:rPr>
          <w:spacing w:val="62"/>
          <w:w w:val="150"/>
          <w:position w:val="2"/>
        </w:rPr>
        <w:t xml:space="preserve"> </w:t>
      </w:r>
      <w:r>
        <w:rPr>
          <w:w w:val="105"/>
          <w:position w:val="2"/>
        </w:rPr>
        <w:t>and</w:t>
      </w:r>
      <w:r>
        <w:rPr>
          <w:spacing w:val="66"/>
          <w:w w:val="150"/>
          <w:position w:val="2"/>
        </w:rPr>
        <w:t xml:space="preserve"> </w:t>
      </w:r>
      <w:r>
        <w:rPr>
          <w:spacing w:val="-5"/>
          <w:w w:val="105"/>
          <w:position w:val="2"/>
        </w:rPr>
        <w:t>low</w:t>
      </w:r>
    </w:p>
    <w:p w14:paraId="5D9345EB" w14:textId="77777777" w:rsidR="00FE1B5A" w:rsidRDefault="00FE1B5A">
      <w:pPr>
        <w:spacing w:line="49" w:lineRule="exact"/>
        <w:jc w:val="both"/>
        <w:sectPr w:rsidR="00FE1B5A">
          <w:type w:val="continuous"/>
          <w:pgSz w:w="11910" w:h="16840"/>
          <w:pgMar w:top="0" w:right="0" w:bottom="0" w:left="0" w:header="0" w:footer="1262" w:gutter="0"/>
          <w:cols w:num="2" w:space="720" w:equalWidth="0">
            <w:col w:w="1693" w:space="3216"/>
            <w:col w:w="7001"/>
          </w:cols>
        </w:sectPr>
      </w:pPr>
    </w:p>
    <w:p w14:paraId="5D9345EC" w14:textId="77777777" w:rsidR="00FE1B5A" w:rsidRDefault="00000000">
      <w:pPr>
        <w:pStyle w:val="BodyText"/>
        <w:spacing w:line="245" w:lineRule="exact"/>
        <w:ind w:left="949"/>
        <w:rPr>
          <w:rFonts w:ascii="Times New Roman"/>
          <w:sz w:val="21"/>
        </w:rPr>
      </w:pPr>
      <w:proofErr w:type="gramStart"/>
      <w:r>
        <w:rPr>
          <w:rFonts w:ascii="Times New Roman"/>
          <w:w w:val="70"/>
        </w:rPr>
        <w:t>:::</w:t>
      </w:r>
      <w:proofErr w:type="gramEnd"/>
      <w:r>
        <w:rPr>
          <w:rFonts w:ascii="Times New Roman"/>
          <w:w w:val="70"/>
        </w:rPr>
        <w:t>2._</w:t>
      </w:r>
      <w:r>
        <w:rPr>
          <w:rFonts w:ascii="Times New Roman"/>
          <w:spacing w:val="33"/>
        </w:rPr>
        <w:t xml:space="preserve">  </w:t>
      </w:r>
      <w:r>
        <w:rPr>
          <w:rFonts w:ascii="Times New Roman"/>
          <w:spacing w:val="-5"/>
          <w:w w:val="70"/>
          <w:position w:val="-2"/>
          <w:sz w:val="21"/>
        </w:rPr>
        <w:t>60</w:t>
      </w:r>
    </w:p>
    <w:p w14:paraId="5D9345ED" w14:textId="77777777" w:rsidR="00FE1B5A" w:rsidRDefault="00000000">
      <w:pPr>
        <w:tabs>
          <w:tab w:val="left" w:pos="1394"/>
        </w:tabs>
        <w:spacing w:before="5"/>
        <w:ind w:left="943"/>
        <w:rPr>
          <w:rFonts w:ascii="Times New Roman"/>
          <w:sz w:val="31"/>
        </w:rPr>
      </w:pPr>
      <w:r>
        <w:pict w14:anchorId="5D9349E6">
          <v:shape id="docshape95" o:spid="_x0000_s2357" type="#_x0000_t202" style="position:absolute;left:0;text-align:left;margin-left:48.05pt;margin-top:11.25pt;width:3.1pt;height:13.9pt;z-index:-17115136;mso-position-horizontal-relative:page" filled="f" stroked="f">
            <v:textbox inset="0,0,0,0">
              <w:txbxContent>
                <w:p w14:paraId="5D934AAF" w14:textId="77777777" w:rsidR="00FE1B5A" w:rsidRDefault="00000000">
                  <w:pPr>
                    <w:spacing w:line="277" w:lineRule="exact"/>
                    <w:rPr>
                      <w:rFonts w:ascii="Times New Roman"/>
                      <w:sz w:val="25"/>
                    </w:rPr>
                  </w:pPr>
                  <w:r>
                    <w:rPr>
                      <w:rFonts w:ascii="Times New Roman"/>
                      <w:w w:val="55"/>
                      <w:sz w:val="25"/>
                    </w:rPr>
                    <w:t>z</w:t>
                  </w:r>
                </w:p>
              </w:txbxContent>
            </v:textbox>
            <w10:wrap anchorx="page"/>
          </v:shape>
        </w:pict>
      </w:r>
      <w:r>
        <w:rPr>
          <w:rFonts w:ascii="Times New Roman"/>
          <w:spacing w:val="-4"/>
          <w:w w:val="65"/>
          <w:sz w:val="31"/>
        </w:rPr>
        <w:t>....</w:t>
      </w:r>
      <w:r>
        <w:rPr>
          <w:rFonts w:ascii="Times New Roman"/>
          <w:sz w:val="31"/>
        </w:rPr>
        <w:tab/>
      </w:r>
      <w:r>
        <w:rPr>
          <w:rFonts w:ascii="Times New Roman"/>
          <w:spacing w:val="-5"/>
          <w:w w:val="65"/>
          <w:sz w:val="31"/>
          <w:vertAlign w:val="subscript"/>
        </w:rPr>
        <w:t>40</w:t>
      </w:r>
    </w:p>
    <w:p w14:paraId="5D9345EE" w14:textId="77777777" w:rsidR="00FE1B5A" w:rsidRDefault="00000000">
      <w:pPr>
        <w:pStyle w:val="BodyText"/>
        <w:spacing w:before="135" w:line="217" w:lineRule="exact"/>
        <w:ind w:left="943"/>
      </w:pPr>
      <w:r>
        <w:br w:type="column"/>
      </w:r>
      <w:r>
        <w:t>temperature</w:t>
      </w:r>
      <w:r>
        <w:rPr>
          <w:spacing w:val="32"/>
        </w:rPr>
        <w:t xml:space="preserve"> </w:t>
      </w:r>
      <w:r>
        <w:t>can</w:t>
      </w:r>
      <w:r>
        <w:rPr>
          <w:spacing w:val="14"/>
        </w:rPr>
        <w:t xml:space="preserve"> </w:t>
      </w:r>
      <w:r>
        <w:t>have</w:t>
      </w:r>
      <w:r>
        <w:rPr>
          <w:spacing w:val="18"/>
        </w:rPr>
        <w:t xml:space="preserve"> </w:t>
      </w:r>
      <w:r>
        <w:t>significant</w:t>
      </w:r>
      <w:r>
        <w:rPr>
          <w:spacing w:val="30"/>
        </w:rPr>
        <w:t xml:space="preserve"> </w:t>
      </w:r>
      <w:r>
        <w:t>effects</w:t>
      </w:r>
      <w:r>
        <w:rPr>
          <w:spacing w:val="22"/>
        </w:rPr>
        <w:t xml:space="preserve"> </w:t>
      </w:r>
      <w:r>
        <w:t>on</w:t>
      </w:r>
      <w:r>
        <w:rPr>
          <w:spacing w:val="11"/>
        </w:rPr>
        <w:t xml:space="preserve"> </w:t>
      </w:r>
      <w:r>
        <w:rPr>
          <w:spacing w:val="-2"/>
        </w:rPr>
        <w:t>design.</w:t>
      </w:r>
    </w:p>
    <w:p w14:paraId="5D9345EF" w14:textId="77777777" w:rsidR="00FE1B5A" w:rsidRDefault="00000000">
      <w:pPr>
        <w:pStyle w:val="BodyText"/>
        <w:spacing w:line="216" w:lineRule="exact"/>
        <w:ind w:left="943" w:right="708" w:firstLine="403"/>
      </w:pPr>
      <w:r>
        <w:t>In</w:t>
      </w:r>
      <w:r>
        <w:rPr>
          <w:spacing w:val="32"/>
        </w:rPr>
        <w:t xml:space="preserve"> </w:t>
      </w:r>
      <w:r>
        <w:t>design</w:t>
      </w:r>
      <w:r>
        <w:rPr>
          <w:spacing w:val="34"/>
        </w:rPr>
        <w:t xml:space="preserve"> </w:t>
      </w:r>
      <w:r>
        <w:t>the</w:t>
      </w:r>
      <w:r>
        <w:rPr>
          <w:spacing w:val="35"/>
        </w:rPr>
        <w:t xml:space="preserve"> </w:t>
      </w:r>
      <w:r>
        <w:t>temperature</w:t>
      </w:r>
      <w:r>
        <w:rPr>
          <w:spacing w:val="40"/>
        </w:rPr>
        <w:t xml:space="preserve"> </w:t>
      </w:r>
      <w:r>
        <w:t>effects</w:t>
      </w:r>
      <w:r>
        <w:rPr>
          <w:spacing w:val="36"/>
        </w:rPr>
        <w:t xml:space="preserve"> </w:t>
      </w:r>
      <w:proofErr w:type="gramStart"/>
      <w:r>
        <w:t>have</w:t>
      </w:r>
      <w:r>
        <w:rPr>
          <w:spacing w:val="38"/>
        </w:rPr>
        <w:t xml:space="preserve"> </w:t>
      </w:r>
      <w:r>
        <w:t>to</w:t>
      </w:r>
      <w:proofErr w:type="gramEnd"/>
      <w:r>
        <w:rPr>
          <w:spacing w:val="40"/>
        </w:rPr>
        <w:t xml:space="preserve"> </w:t>
      </w:r>
      <w:r>
        <w:t xml:space="preserve">be ac­ </w:t>
      </w:r>
      <w:proofErr w:type="spellStart"/>
      <w:r>
        <w:t>cepted</w:t>
      </w:r>
      <w:proofErr w:type="spellEnd"/>
      <w:r>
        <w:rPr>
          <w:spacing w:val="67"/>
        </w:rPr>
        <w:t xml:space="preserve"> </w:t>
      </w:r>
      <w:r>
        <w:t>as</w:t>
      </w:r>
      <w:r>
        <w:rPr>
          <w:spacing w:val="64"/>
        </w:rPr>
        <w:t xml:space="preserve"> </w:t>
      </w:r>
      <w:r>
        <w:t>restrictions</w:t>
      </w:r>
      <w:r>
        <w:rPr>
          <w:spacing w:val="56"/>
          <w:w w:val="150"/>
        </w:rPr>
        <w:t xml:space="preserve"> </w:t>
      </w:r>
      <w:r>
        <w:t>imposed</w:t>
      </w:r>
      <w:r>
        <w:rPr>
          <w:spacing w:val="72"/>
        </w:rPr>
        <w:t xml:space="preserve"> </w:t>
      </w:r>
      <w:r>
        <w:t>by</w:t>
      </w:r>
      <w:r>
        <w:rPr>
          <w:spacing w:val="68"/>
        </w:rPr>
        <w:t xml:space="preserve"> </w:t>
      </w:r>
      <w:r>
        <w:t>the</w:t>
      </w:r>
      <w:r>
        <w:rPr>
          <w:spacing w:val="65"/>
        </w:rPr>
        <w:t xml:space="preserve"> </w:t>
      </w:r>
      <w:r>
        <w:rPr>
          <w:spacing w:val="-2"/>
        </w:rPr>
        <w:t>environment.</w:t>
      </w:r>
    </w:p>
    <w:p w14:paraId="5D9345F0" w14:textId="77777777" w:rsidR="00FE1B5A" w:rsidRDefault="00FE1B5A">
      <w:pPr>
        <w:spacing w:line="216" w:lineRule="exact"/>
        <w:sectPr w:rsidR="00FE1B5A">
          <w:type w:val="continuous"/>
          <w:pgSz w:w="11910" w:h="16840"/>
          <w:pgMar w:top="0" w:right="0" w:bottom="0" w:left="0" w:header="0" w:footer="1262" w:gutter="0"/>
          <w:cols w:num="2" w:space="720" w:equalWidth="0">
            <w:col w:w="1564" w:space="3451"/>
            <w:col w:w="6895"/>
          </w:cols>
        </w:sectPr>
      </w:pPr>
    </w:p>
    <w:p w14:paraId="5D9345F1" w14:textId="77777777" w:rsidR="00FE1B5A" w:rsidRDefault="00000000">
      <w:pPr>
        <w:spacing w:line="40" w:lineRule="auto"/>
        <w:ind w:left="949"/>
        <w:rPr>
          <w:sz w:val="15"/>
        </w:rPr>
      </w:pPr>
      <w:r>
        <w:rPr>
          <w:spacing w:val="-28"/>
          <w:w w:val="85"/>
          <w:sz w:val="15"/>
        </w:rPr>
        <w:t>L</w:t>
      </w:r>
      <w:r>
        <w:rPr>
          <w:rFonts w:ascii="Times New Roman"/>
          <w:spacing w:val="-28"/>
          <w:w w:val="85"/>
          <w:position w:val="-11"/>
          <w:sz w:val="24"/>
        </w:rPr>
        <w:t>u</w:t>
      </w:r>
      <w:proofErr w:type="spellStart"/>
      <w:r>
        <w:rPr>
          <w:spacing w:val="-28"/>
          <w:w w:val="85"/>
          <w:sz w:val="15"/>
        </w:rPr>
        <w:t>IJ</w:t>
      </w:r>
      <w:proofErr w:type="spellEnd"/>
    </w:p>
    <w:p w14:paraId="5D9345F2" w14:textId="77777777" w:rsidR="00FE1B5A" w:rsidRDefault="00000000">
      <w:pPr>
        <w:spacing w:before="26" w:line="181" w:lineRule="exact"/>
        <w:ind w:left="953"/>
        <w:rPr>
          <w:sz w:val="20"/>
        </w:rPr>
      </w:pPr>
      <w:proofErr w:type="gramStart"/>
      <w:r>
        <w:rPr>
          <w:spacing w:val="-5"/>
          <w:w w:val="75"/>
          <w:sz w:val="20"/>
        </w:rPr>
        <w:t>a::</w:t>
      </w:r>
      <w:proofErr w:type="gramEnd"/>
    </w:p>
    <w:p w14:paraId="5D9345F3" w14:textId="77777777" w:rsidR="00FE1B5A" w:rsidRDefault="00000000">
      <w:pPr>
        <w:spacing w:before="47"/>
        <w:ind w:left="251"/>
        <w:rPr>
          <w:sz w:val="20"/>
        </w:rPr>
      </w:pPr>
      <w:r>
        <w:br w:type="column"/>
      </w:r>
      <w:r>
        <w:rPr>
          <w:spacing w:val="-5"/>
          <w:w w:val="95"/>
          <w:sz w:val="20"/>
        </w:rPr>
        <w:t>20</w:t>
      </w:r>
    </w:p>
    <w:p w14:paraId="5D9345F4" w14:textId="77777777" w:rsidR="00FE1B5A" w:rsidRDefault="00000000">
      <w:pPr>
        <w:pStyle w:val="BodyText"/>
        <w:spacing w:line="212" w:lineRule="exact"/>
        <w:ind w:left="951" w:right="1162"/>
        <w:jc w:val="center"/>
      </w:pPr>
      <w:r>
        <w:br w:type="column"/>
      </w:r>
      <w:proofErr w:type="gramStart"/>
      <w:r>
        <w:rPr>
          <w:w w:val="105"/>
        </w:rPr>
        <w:t>With</w:t>
      </w:r>
      <w:r>
        <w:rPr>
          <w:spacing w:val="-14"/>
          <w:w w:val="105"/>
        </w:rPr>
        <w:t xml:space="preserve"> </w:t>
      </w:r>
      <w:r>
        <w:rPr>
          <w:w w:val="105"/>
        </w:rPr>
        <w:t>regard</w:t>
      </w:r>
      <w:r>
        <w:rPr>
          <w:spacing w:val="-2"/>
          <w:w w:val="105"/>
        </w:rPr>
        <w:t xml:space="preserve"> </w:t>
      </w:r>
      <w:r>
        <w:rPr>
          <w:w w:val="105"/>
        </w:rPr>
        <w:t>to</w:t>
      </w:r>
      <w:proofErr w:type="gramEnd"/>
      <w:r>
        <w:rPr>
          <w:spacing w:val="-12"/>
          <w:w w:val="105"/>
        </w:rPr>
        <w:t xml:space="preserve"> </w:t>
      </w:r>
      <w:r>
        <w:rPr>
          <w:w w:val="105"/>
        </w:rPr>
        <w:t>the</w:t>
      </w:r>
      <w:r>
        <w:rPr>
          <w:spacing w:val="-14"/>
          <w:w w:val="105"/>
        </w:rPr>
        <w:t xml:space="preserve"> </w:t>
      </w:r>
      <w:r>
        <w:rPr>
          <w:w w:val="105"/>
        </w:rPr>
        <w:t>effects</w:t>
      </w:r>
      <w:r>
        <w:rPr>
          <w:spacing w:val="-7"/>
          <w:w w:val="105"/>
        </w:rPr>
        <w:t xml:space="preserve"> </w:t>
      </w:r>
      <w:r>
        <w:rPr>
          <w:w w:val="105"/>
        </w:rPr>
        <w:t>of</w:t>
      </w:r>
      <w:r>
        <w:rPr>
          <w:spacing w:val="-1"/>
          <w:w w:val="105"/>
        </w:rPr>
        <w:t xml:space="preserve"> </w:t>
      </w:r>
      <w:r>
        <w:rPr>
          <w:w w:val="105"/>
        </w:rPr>
        <w:t>low</w:t>
      </w:r>
      <w:r>
        <w:rPr>
          <w:spacing w:val="-13"/>
          <w:w w:val="105"/>
        </w:rPr>
        <w:t xml:space="preserve"> </w:t>
      </w:r>
      <w:r>
        <w:rPr>
          <w:w w:val="105"/>
        </w:rPr>
        <w:t>pH,</w:t>
      </w:r>
      <w:r>
        <w:rPr>
          <w:spacing w:val="-14"/>
          <w:w w:val="105"/>
        </w:rPr>
        <w:t xml:space="preserve"> </w:t>
      </w:r>
      <w:r>
        <w:rPr>
          <w:w w:val="105"/>
        </w:rPr>
        <w:t>these</w:t>
      </w:r>
      <w:r>
        <w:rPr>
          <w:spacing w:val="-9"/>
          <w:w w:val="105"/>
        </w:rPr>
        <w:t xml:space="preserve"> </w:t>
      </w:r>
      <w:r>
        <w:rPr>
          <w:w w:val="105"/>
        </w:rPr>
        <w:t>may,</w:t>
      </w:r>
      <w:r>
        <w:rPr>
          <w:spacing w:val="-11"/>
          <w:w w:val="105"/>
        </w:rPr>
        <w:t xml:space="preserve"> </w:t>
      </w:r>
      <w:r>
        <w:rPr>
          <w:w w:val="105"/>
        </w:rPr>
        <w:t>or</w:t>
      </w:r>
      <w:r>
        <w:rPr>
          <w:spacing w:val="-9"/>
          <w:w w:val="105"/>
        </w:rPr>
        <w:t xml:space="preserve"> </w:t>
      </w:r>
      <w:r>
        <w:rPr>
          <w:spacing w:val="-5"/>
          <w:w w:val="105"/>
        </w:rPr>
        <w:t>may</w:t>
      </w:r>
    </w:p>
    <w:p w14:paraId="5D9345F5" w14:textId="77777777" w:rsidR="00FE1B5A" w:rsidRDefault="00000000">
      <w:pPr>
        <w:pStyle w:val="BodyText"/>
        <w:spacing w:line="80" w:lineRule="exact"/>
        <w:ind w:left="939" w:right="1162"/>
        <w:jc w:val="center"/>
      </w:pPr>
      <w:r>
        <w:pict w14:anchorId="5D9349E7">
          <v:group id="docshapegroup96" o:spid="_x0000_s2354" style="position:absolute;left:0;text-align:left;margin-left:577.45pt;margin-top:-8.9pt;width:4.6pt;height:535.05pt;z-index:15746560;mso-position-horizontal-relative:page" coordorigin="11549,-178" coordsize="92,10701">
            <v:shape id="docshape97" o:spid="_x0000_s2356" type="#_x0000_t75" style="position:absolute;left:11548;top:7851;width:92;height:2671">
              <v:imagedata r:id="rId22" o:title=""/>
            </v:shape>
            <v:line id="_x0000_s2355" style="position:absolute" from="11601,7852" to="11601,-178" strokeweight=".08472mm"/>
            <w10:wrap anchorx="page"/>
          </v:group>
        </w:pict>
      </w:r>
      <w:r>
        <w:rPr>
          <w:w w:val="105"/>
        </w:rPr>
        <w:t>not,</w:t>
      </w:r>
      <w:r>
        <w:rPr>
          <w:spacing w:val="11"/>
          <w:w w:val="105"/>
        </w:rPr>
        <w:t xml:space="preserve"> </w:t>
      </w:r>
      <w:r>
        <w:rPr>
          <w:w w:val="105"/>
        </w:rPr>
        <w:t>occur</w:t>
      </w:r>
      <w:r>
        <w:rPr>
          <w:spacing w:val="16"/>
          <w:w w:val="105"/>
        </w:rPr>
        <w:t xml:space="preserve"> </w:t>
      </w:r>
      <w:r>
        <w:rPr>
          <w:w w:val="105"/>
        </w:rPr>
        <w:t>depending</w:t>
      </w:r>
      <w:r>
        <w:rPr>
          <w:spacing w:val="24"/>
          <w:w w:val="105"/>
        </w:rPr>
        <w:t xml:space="preserve"> </w:t>
      </w:r>
      <w:r>
        <w:rPr>
          <w:w w:val="105"/>
        </w:rPr>
        <w:t>on</w:t>
      </w:r>
      <w:r>
        <w:rPr>
          <w:spacing w:val="10"/>
          <w:w w:val="105"/>
        </w:rPr>
        <w:t xml:space="preserve"> </w:t>
      </w:r>
      <w:r>
        <w:rPr>
          <w:w w:val="105"/>
        </w:rPr>
        <w:t>the</w:t>
      </w:r>
      <w:r>
        <w:rPr>
          <w:spacing w:val="10"/>
          <w:w w:val="105"/>
        </w:rPr>
        <w:t xml:space="preserve"> </w:t>
      </w:r>
      <w:r>
        <w:rPr>
          <w:w w:val="105"/>
        </w:rPr>
        <w:t>alkalinity</w:t>
      </w:r>
      <w:r>
        <w:rPr>
          <w:spacing w:val="19"/>
          <w:w w:val="105"/>
        </w:rPr>
        <w:t xml:space="preserve"> </w:t>
      </w:r>
      <w:r>
        <w:rPr>
          <w:w w:val="105"/>
        </w:rPr>
        <w:t>of</w:t>
      </w:r>
      <w:r>
        <w:rPr>
          <w:spacing w:val="18"/>
          <w:w w:val="105"/>
        </w:rPr>
        <w:t xml:space="preserve"> </w:t>
      </w:r>
      <w:r>
        <w:rPr>
          <w:w w:val="105"/>
        </w:rPr>
        <w:t>the</w:t>
      </w:r>
      <w:r>
        <w:rPr>
          <w:spacing w:val="13"/>
          <w:w w:val="105"/>
        </w:rPr>
        <w:t xml:space="preserve"> </w:t>
      </w:r>
      <w:r>
        <w:rPr>
          <w:spacing w:val="-2"/>
          <w:w w:val="105"/>
        </w:rPr>
        <w:t>influent.</w:t>
      </w:r>
    </w:p>
    <w:p w14:paraId="5D9345F6" w14:textId="77777777" w:rsidR="00FE1B5A" w:rsidRDefault="00FE1B5A">
      <w:pPr>
        <w:spacing w:line="80" w:lineRule="exact"/>
        <w:jc w:val="center"/>
        <w:sectPr w:rsidR="00FE1B5A">
          <w:type w:val="continuous"/>
          <w:pgSz w:w="11910" w:h="16840"/>
          <w:pgMar w:top="0" w:right="0" w:bottom="0" w:left="0" w:header="0" w:footer="1262" w:gutter="0"/>
          <w:cols w:num="3" w:space="720" w:equalWidth="0">
            <w:col w:w="1125" w:space="40"/>
            <w:col w:w="477" w:space="3367"/>
            <w:col w:w="6901"/>
          </w:cols>
        </w:sectPr>
      </w:pPr>
    </w:p>
    <w:p w14:paraId="5D9345F7" w14:textId="77777777" w:rsidR="00FE1B5A" w:rsidRDefault="00000000">
      <w:pPr>
        <w:tabs>
          <w:tab w:val="left" w:pos="1457"/>
        </w:tabs>
        <w:spacing w:line="158" w:lineRule="auto"/>
        <w:ind w:left="949"/>
        <w:rPr>
          <w:rFonts w:ascii="Times New Roman"/>
          <w:sz w:val="21"/>
        </w:rPr>
      </w:pPr>
      <w:r>
        <w:rPr>
          <w:spacing w:val="-2"/>
          <w:w w:val="90"/>
          <w:sz w:val="15"/>
        </w:rPr>
        <w:t>L</w:t>
      </w:r>
      <w:r>
        <w:rPr>
          <w:rFonts w:ascii="Times New Roman"/>
          <w:spacing w:val="-2"/>
          <w:w w:val="90"/>
          <w:position w:val="-12"/>
        </w:rPr>
        <w:t>a</w:t>
      </w:r>
      <w:r>
        <w:rPr>
          <w:spacing w:val="-2"/>
          <w:w w:val="90"/>
          <w:sz w:val="15"/>
        </w:rPr>
        <w:t>I</w:t>
      </w:r>
      <w:r>
        <w:rPr>
          <w:rFonts w:ascii="Times New Roman"/>
          <w:spacing w:val="-2"/>
          <w:w w:val="90"/>
          <w:position w:val="-12"/>
        </w:rPr>
        <w:t>.</w:t>
      </w:r>
      <w:r>
        <w:rPr>
          <w:spacing w:val="-2"/>
          <w:w w:val="90"/>
          <w:sz w:val="15"/>
        </w:rPr>
        <w:t>J</w:t>
      </w:r>
      <w:r>
        <w:rPr>
          <w:rFonts w:ascii="Times New Roman"/>
          <w:spacing w:val="-2"/>
          <w:w w:val="90"/>
          <w:position w:val="-12"/>
        </w:rPr>
        <w:t>.</w:t>
      </w:r>
      <w:r>
        <w:rPr>
          <w:rFonts w:ascii="Times New Roman"/>
          <w:position w:val="-12"/>
        </w:rPr>
        <w:tab/>
      </w:r>
      <w:r>
        <w:rPr>
          <w:rFonts w:ascii="Times New Roman"/>
          <w:spacing w:val="-21"/>
          <w:w w:val="90"/>
          <w:position w:val="-20"/>
          <w:sz w:val="21"/>
        </w:rPr>
        <w:t>0</w:t>
      </w:r>
    </w:p>
    <w:p w14:paraId="5D9345F8" w14:textId="77777777" w:rsidR="00FE1B5A" w:rsidRDefault="00000000">
      <w:pPr>
        <w:spacing w:before="8"/>
        <w:rPr>
          <w:rFonts w:ascii="Times New Roman"/>
        </w:rPr>
      </w:pPr>
      <w:r>
        <w:br w:type="column"/>
      </w:r>
    </w:p>
    <w:p w14:paraId="5D9345F9" w14:textId="77777777" w:rsidR="00FE1B5A" w:rsidRDefault="00000000">
      <w:pPr>
        <w:tabs>
          <w:tab w:val="left" w:pos="1291"/>
          <w:tab w:val="left" w:pos="2080"/>
          <w:tab w:val="left" w:pos="2877"/>
          <w:tab w:val="left" w:pos="3676"/>
        </w:tabs>
        <w:spacing w:before="1" w:line="248" w:lineRule="exact"/>
        <w:ind w:left="463"/>
        <w:rPr>
          <w:b/>
          <w:sz w:val="20"/>
        </w:rPr>
      </w:pPr>
      <w:r>
        <w:rPr>
          <w:rFonts w:ascii="Times New Roman"/>
          <w:spacing w:val="-10"/>
          <w:w w:val="115"/>
        </w:rPr>
        <w:t>5</w:t>
      </w:r>
      <w:r>
        <w:rPr>
          <w:rFonts w:ascii="Times New Roman"/>
        </w:rPr>
        <w:tab/>
      </w:r>
      <w:r>
        <w:rPr>
          <w:rFonts w:ascii="Times New Roman"/>
          <w:spacing w:val="-12"/>
          <w:w w:val="115"/>
        </w:rPr>
        <w:t>6</w:t>
      </w:r>
      <w:r>
        <w:rPr>
          <w:rFonts w:ascii="Times New Roman"/>
        </w:rPr>
        <w:tab/>
      </w:r>
      <w:r>
        <w:rPr>
          <w:rFonts w:ascii="Times New Roman"/>
          <w:spacing w:val="-10"/>
          <w:w w:val="115"/>
        </w:rPr>
        <w:t>7</w:t>
      </w:r>
      <w:r>
        <w:rPr>
          <w:rFonts w:ascii="Times New Roman"/>
        </w:rPr>
        <w:tab/>
      </w:r>
      <w:r>
        <w:rPr>
          <w:b/>
          <w:spacing w:val="-10"/>
          <w:w w:val="115"/>
          <w:sz w:val="20"/>
        </w:rPr>
        <w:t>8</w:t>
      </w:r>
      <w:r>
        <w:rPr>
          <w:b/>
          <w:sz w:val="20"/>
        </w:rPr>
        <w:tab/>
      </w:r>
      <w:r>
        <w:rPr>
          <w:b/>
          <w:spacing w:val="-10"/>
          <w:w w:val="115"/>
          <w:sz w:val="20"/>
        </w:rPr>
        <w:t>9</w:t>
      </w:r>
    </w:p>
    <w:p w14:paraId="5D9345FA" w14:textId="77777777" w:rsidR="00FE1B5A" w:rsidRDefault="00000000">
      <w:pPr>
        <w:spacing w:line="225" w:lineRule="exact"/>
        <w:ind w:left="897"/>
        <w:rPr>
          <w:sz w:val="20"/>
        </w:rPr>
      </w:pPr>
      <w:r>
        <w:rPr>
          <w:b/>
          <w:w w:val="105"/>
          <w:sz w:val="20"/>
        </w:rPr>
        <w:t>MIXED</w:t>
      </w:r>
      <w:r>
        <w:rPr>
          <w:b/>
          <w:spacing w:val="77"/>
          <w:w w:val="150"/>
          <w:sz w:val="20"/>
        </w:rPr>
        <w:t xml:space="preserve"> </w:t>
      </w:r>
      <w:proofErr w:type="gramStart"/>
      <w:r>
        <w:rPr>
          <w:w w:val="105"/>
          <w:sz w:val="20"/>
        </w:rPr>
        <w:t>LIQUOR</w:t>
      </w:r>
      <w:r>
        <w:rPr>
          <w:spacing w:val="30"/>
          <w:w w:val="105"/>
          <w:sz w:val="20"/>
        </w:rPr>
        <w:t xml:space="preserve">  </w:t>
      </w:r>
      <w:r>
        <w:rPr>
          <w:spacing w:val="-5"/>
          <w:w w:val="105"/>
          <w:sz w:val="20"/>
        </w:rPr>
        <w:t>pH</w:t>
      </w:r>
      <w:proofErr w:type="gramEnd"/>
    </w:p>
    <w:p w14:paraId="5D9345FB" w14:textId="77777777" w:rsidR="00FE1B5A" w:rsidRDefault="00000000">
      <w:pPr>
        <w:pStyle w:val="BodyText"/>
        <w:spacing w:before="131" w:line="237" w:lineRule="auto"/>
        <w:ind w:left="530" w:right="1160" w:firstLine="3"/>
        <w:jc w:val="both"/>
      </w:pPr>
      <w:r>
        <w:br w:type="column"/>
      </w:r>
      <w:r>
        <w:t>Low influent</w:t>
      </w:r>
      <w:r>
        <w:rPr>
          <w:spacing w:val="40"/>
        </w:rPr>
        <w:t xml:space="preserve"> </w:t>
      </w:r>
      <w:r>
        <w:t>Alkalinity is likely to give rise to</w:t>
      </w:r>
      <w:r>
        <w:rPr>
          <w:spacing w:val="36"/>
        </w:rPr>
        <w:t xml:space="preserve"> </w:t>
      </w:r>
      <w:r>
        <w:t>low pH in the</w:t>
      </w:r>
      <w:r>
        <w:rPr>
          <w:spacing w:val="-8"/>
        </w:rPr>
        <w:t xml:space="preserve"> </w:t>
      </w:r>
      <w:r>
        <w:t>purely aerobic activated sludge process. However, it is possible to</w:t>
      </w:r>
      <w:r>
        <w:rPr>
          <w:spacing w:val="34"/>
        </w:rPr>
        <w:t xml:space="preserve"> </w:t>
      </w:r>
      <w:r>
        <w:t>limit, or completely</w:t>
      </w:r>
      <w:r>
        <w:rPr>
          <w:spacing w:val="33"/>
        </w:rPr>
        <w:t xml:space="preserve"> </w:t>
      </w:r>
      <w:r>
        <w:t>obviate, pH reduction</w:t>
      </w:r>
    </w:p>
    <w:p w14:paraId="5D9345FC" w14:textId="77777777" w:rsidR="00FE1B5A" w:rsidRDefault="00FE1B5A">
      <w:pPr>
        <w:spacing w:line="237" w:lineRule="auto"/>
        <w:jc w:val="both"/>
        <w:sectPr w:rsidR="00FE1B5A">
          <w:type w:val="continuous"/>
          <w:pgSz w:w="11910" w:h="16840"/>
          <w:pgMar w:top="0" w:right="0" w:bottom="0" w:left="0" w:header="0" w:footer="1262" w:gutter="0"/>
          <w:cols w:num="3" w:space="720" w:equalWidth="0">
            <w:col w:w="1542" w:space="40"/>
            <w:col w:w="3807" w:space="39"/>
            <w:col w:w="6482"/>
          </w:cols>
        </w:sectPr>
      </w:pPr>
    </w:p>
    <w:p w14:paraId="5D9345FD" w14:textId="77777777" w:rsidR="00FE1B5A" w:rsidRDefault="00000000">
      <w:pPr>
        <w:spacing w:before="12" w:line="249" w:lineRule="auto"/>
        <w:ind w:left="955" w:right="14" w:firstLine="3"/>
        <w:jc w:val="center"/>
        <w:rPr>
          <w:b/>
          <w:sz w:val="15"/>
        </w:rPr>
      </w:pPr>
      <w:r>
        <w:rPr>
          <w:b/>
          <w:w w:val="105"/>
          <w:sz w:val="15"/>
        </w:rPr>
        <w:t>FIGURE 5.4:</w:t>
      </w:r>
      <w:r>
        <w:rPr>
          <w:b/>
          <w:spacing w:val="40"/>
          <w:w w:val="105"/>
          <w:sz w:val="15"/>
        </w:rPr>
        <w:t xml:space="preserve"> </w:t>
      </w:r>
      <w:r>
        <w:rPr>
          <w:b/>
          <w:w w:val="105"/>
          <w:sz w:val="15"/>
        </w:rPr>
        <w:t>Relationship</w:t>
      </w:r>
      <w:r>
        <w:rPr>
          <w:b/>
          <w:spacing w:val="31"/>
          <w:w w:val="105"/>
          <w:sz w:val="15"/>
        </w:rPr>
        <w:t xml:space="preserve"> </w:t>
      </w:r>
      <w:r>
        <w:rPr>
          <w:b/>
          <w:w w:val="105"/>
          <w:sz w:val="15"/>
        </w:rPr>
        <w:t>between maximum</w:t>
      </w:r>
      <w:r>
        <w:rPr>
          <w:b/>
          <w:spacing w:val="29"/>
          <w:w w:val="105"/>
          <w:sz w:val="15"/>
        </w:rPr>
        <w:t xml:space="preserve"> </w:t>
      </w:r>
      <w:r>
        <w:rPr>
          <w:b/>
          <w:w w:val="105"/>
          <w:sz w:val="15"/>
        </w:rPr>
        <w:t>specific</w:t>
      </w:r>
      <w:r>
        <w:rPr>
          <w:b/>
          <w:spacing w:val="32"/>
          <w:w w:val="105"/>
          <w:sz w:val="15"/>
        </w:rPr>
        <w:t xml:space="preserve"> </w:t>
      </w:r>
      <w:r>
        <w:rPr>
          <w:b/>
          <w:w w:val="105"/>
          <w:sz w:val="15"/>
        </w:rPr>
        <w:t xml:space="preserve">growth rate for </w:t>
      </w:r>
      <w:r>
        <w:rPr>
          <w:b/>
          <w:i/>
          <w:w w:val="105"/>
          <w:sz w:val="15"/>
        </w:rPr>
        <w:t xml:space="preserve">Nitrosomonas, </w:t>
      </w:r>
      <w:r>
        <w:rPr>
          <w:rFonts w:ascii="Times New Roman" w:hAnsi="Times New Roman"/>
          <w:w w:val="105"/>
          <w:sz w:val="14"/>
        </w:rPr>
        <w:t xml:space="preserve">µnm, </w:t>
      </w:r>
      <w:r>
        <w:rPr>
          <w:b/>
          <w:w w:val="105"/>
          <w:sz w:val="15"/>
        </w:rPr>
        <w:t>and</w:t>
      </w:r>
      <w:r>
        <w:rPr>
          <w:b/>
          <w:spacing w:val="-1"/>
          <w:w w:val="105"/>
          <w:sz w:val="15"/>
        </w:rPr>
        <w:t xml:space="preserve"> </w:t>
      </w:r>
      <w:r>
        <w:rPr>
          <w:b/>
          <w:w w:val="105"/>
          <w:sz w:val="15"/>
        </w:rPr>
        <w:t>mixed liquor pH.</w:t>
      </w:r>
      <w:r>
        <w:rPr>
          <w:b/>
          <w:spacing w:val="26"/>
          <w:w w:val="105"/>
          <w:sz w:val="15"/>
        </w:rPr>
        <w:t xml:space="preserve"> </w:t>
      </w:r>
      <w:r>
        <w:rPr>
          <w:b/>
          <w:w w:val="105"/>
          <w:sz w:val="15"/>
        </w:rPr>
        <w:t>Experimental data after Malan and Gouws (1966).</w:t>
      </w:r>
    </w:p>
    <w:p w14:paraId="5D9345FE" w14:textId="77777777" w:rsidR="00FE1B5A" w:rsidRDefault="00FE1B5A">
      <w:pPr>
        <w:pStyle w:val="BodyText"/>
        <w:rPr>
          <w:b/>
          <w:sz w:val="16"/>
        </w:rPr>
      </w:pPr>
    </w:p>
    <w:p w14:paraId="5D9345FF" w14:textId="77777777" w:rsidR="00FE1B5A" w:rsidRDefault="00FE1B5A">
      <w:pPr>
        <w:pStyle w:val="BodyText"/>
        <w:rPr>
          <w:b/>
          <w:sz w:val="16"/>
        </w:rPr>
      </w:pPr>
    </w:p>
    <w:p w14:paraId="5D934600" w14:textId="77777777" w:rsidR="00FE1B5A" w:rsidRDefault="00FE1B5A">
      <w:pPr>
        <w:pStyle w:val="BodyText"/>
        <w:rPr>
          <w:b/>
          <w:sz w:val="16"/>
        </w:rPr>
      </w:pPr>
    </w:p>
    <w:p w14:paraId="5D934601" w14:textId="77777777" w:rsidR="00FE1B5A" w:rsidRDefault="00FE1B5A">
      <w:pPr>
        <w:pStyle w:val="BodyText"/>
        <w:rPr>
          <w:b/>
          <w:sz w:val="15"/>
        </w:rPr>
      </w:pPr>
    </w:p>
    <w:p w14:paraId="5D934602" w14:textId="77777777" w:rsidR="00FE1B5A" w:rsidRDefault="00000000">
      <w:pPr>
        <w:pStyle w:val="BodyText"/>
        <w:spacing w:line="232" w:lineRule="auto"/>
        <w:ind w:left="967" w:firstLine="402"/>
        <w:jc w:val="both"/>
      </w:pPr>
      <w:r>
        <w:t>The</w:t>
      </w:r>
      <w:r>
        <w:rPr>
          <w:spacing w:val="40"/>
        </w:rPr>
        <w:t xml:space="preserve"> </w:t>
      </w:r>
      <w:r>
        <w:t>overall</w:t>
      </w:r>
      <w:r>
        <w:rPr>
          <w:spacing w:val="40"/>
        </w:rPr>
        <w:t xml:space="preserve"> </w:t>
      </w:r>
      <w:r>
        <w:t>effect</w:t>
      </w:r>
      <w:r>
        <w:rPr>
          <w:spacing w:val="40"/>
        </w:rPr>
        <w:t xml:space="preserve"> </w:t>
      </w:r>
      <w:r>
        <w:t>of</w:t>
      </w:r>
      <w:r>
        <w:rPr>
          <w:spacing w:val="40"/>
        </w:rPr>
        <w:t xml:space="preserve"> </w:t>
      </w:r>
      <w:r>
        <w:t>pH</w:t>
      </w:r>
      <w:r>
        <w:rPr>
          <w:spacing w:val="40"/>
        </w:rPr>
        <w:t xml:space="preserve"> </w:t>
      </w:r>
      <w:r>
        <w:t>or</w:t>
      </w:r>
      <w:r>
        <w:rPr>
          <w:spacing w:val="40"/>
        </w:rPr>
        <w:t xml:space="preserve"> </w:t>
      </w:r>
      <w:r>
        <w:t>5</w:t>
      </w:r>
      <w:r>
        <w:rPr>
          <w:spacing w:val="-2"/>
        </w:rPr>
        <w:t xml:space="preserve"> </w:t>
      </w:r>
      <w:r>
        <w:rPr>
          <w:sz w:val="25"/>
        </w:rPr>
        <w:t>&lt;</w:t>
      </w:r>
      <w:r>
        <w:rPr>
          <w:spacing w:val="-15"/>
          <w:sz w:val="25"/>
        </w:rPr>
        <w:t xml:space="preserve"> </w:t>
      </w:r>
      <w:r>
        <w:t xml:space="preserve">pH </w:t>
      </w:r>
      <w:r>
        <w:rPr>
          <w:sz w:val="25"/>
        </w:rPr>
        <w:t>&lt;</w:t>
      </w:r>
      <w:r>
        <w:rPr>
          <w:spacing w:val="-16"/>
          <w:sz w:val="25"/>
        </w:rPr>
        <w:t xml:space="preserve"> </w:t>
      </w:r>
      <w:r>
        <w:t>7,2 and temperature on</w:t>
      </w:r>
      <w:r>
        <w:rPr>
          <w:spacing w:val="-14"/>
        </w:rPr>
        <w:t xml:space="preserve"> </w:t>
      </w:r>
      <w:r>
        <w:t>µn</w:t>
      </w:r>
      <w:r>
        <w:rPr>
          <w:spacing w:val="-1"/>
        </w:rPr>
        <w:t xml:space="preserve"> </w:t>
      </w:r>
      <w:r>
        <w:t>can</w:t>
      </w:r>
      <w:r>
        <w:rPr>
          <w:spacing w:val="-2"/>
        </w:rPr>
        <w:t xml:space="preserve"> </w:t>
      </w:r>
      <w:r>
        <w:t>be modelled by</w:t>
      </w:r>
      <w:r>
        <w:rPr>
          <w:spacing w:val="-1"/>
        </w:rPr>
        <w:t xml:space="preserve"> </w:t>
      </w:r>
      <w:r>
        <w:t xml:space="preserve">substituting </w:t>
      </w:r>
      <w:proofErr w:type="spellStart"/>
      <w:r>
        <w:t>Eqs</w:t>
      </w:r>
      <w:proofErr w:type="spellEnd"/>
      <w:r>
        <w:t>. 5.15, 5.17 and 5.18 into Eq. 5.4 i.e.</w:t>
      </w:r>
    </w:p>
    <w:p w14:paraId="5D934603" w14:textId="77777777" w:rsidR="00FE1B5A" w:rsidRDefault="00000000">
      <w:pPr>
        <w:pStyle w:val="BodyText"/>
        <w:spacing w:before="59" w:line="270" w:lineRule="atLeast"/>
        <w:ind w:left="2142" w:right="17" w:hanging="793"/>
        <w:jc w:val="both"/>
      </w:pPr>
      <w:r>
        <w:t>µ</w:t>
      </w:r>
      <w:proofErr w:type="spellStart"/>
      <w:r>
        <w:t>nTpH</w:t>
      </w:r>
      <w:proofErr w:type="spellEnd"/>
      <w:r>
        <w:rPr>
          <w:spacing w:val="-10"/>
        </w:rPr>
        <w:t xml:space="preserve"> </w:t>
      </w:r>
      <w:r>
        <w:t>=</w:t>
      </w:r>
      <w:r>
        <w:rPr>
          <w:spacing w:val="26"/>
        </w:rPr>
        <w:t xml:space="preserve"> </w:t>
      </w:r>
      <w:r>
        <w:t>µn</w:t>
      </w:r>
      <w:r>
        <w:rPr>
          <w:spacing w:val="-14"/>
        </w:rPr>
        <w:t xml:space="preserve"> </w:t>
      </w:r>
      <w:r>
        <w:t>at</w:t>
      </w:r>
      <w:r>
        <w:rPr>
          <w:spacing w:val="-13"/>
        </w:rPr>
        <w:t xml:space="preserve"> </w:t>
      </w:r>
      <w:r>
        <w:t>temperature</w:t>
      </w:r>
      <w:r>
        <w:rPr>
          <w:spacing w:val="-7"/>
        </w:rPr>
        <w:t xml:space="preserve"> </w:t>
      </w:r>
      <w:proofErr w:type="spellStart"/>
      <w:r>
        <w:t>T°C</w:t>
      </w:r>
      <w:proofErr w:type="spellEnd"/>
      <w:r>
        <w:rPr>
          <w:spacing w:val="-14"/>
        </w:rPr>
        <w:t xml:space="preserve"> </w:t>
      </w:r>
      <w:r>
        <w:t>and</w:t>
      </w:r>
      <w:r>
        <w:rPr>
          <w:spacing w:val="-13"/>
        </w:rPr>
        <w:t xml:space="preserve"> </w:t>
      </w:r>
      <w:r>
        <w:t>pH</w:t>
      </w:r>
      <w:r>
        <w:rPr>
          <w:spacing w:val="-13"/>
        </w:rPr>
        <w:t xml:space="preserve"> </w:t>
      </w:r>
      <w:r>
        <w:t>equal</w:t>
      </w:r>
      <w:r>
        <w:rPr>
          <w:spacing w:val="-13"/>
        </w:rPr>
        <w:t xml:space="preserve"> </w:t>
      </w:r>
      <w:r>
        <w:t>to</w:t>
      </w:r>
      <w:r>
        <w:rPr>
          <w:spacing w:val="-8"/>
        </w:rPr>
        <w:t xml:space="preserve"> </w:t>
      </w:r>
      <w:r>
        <w:t xml:space="preserve">pH. </w:t>
      </w:r>
      <w:r>
        <w:rPr>
          <w:w w:val="85"/>
          <w:u w:val="thick"/>
        </w:rPr>
        <w:t>µnm2</w:t>
      </w:r>
      <w:proofErr w:type="gramStart"/>
      <w:r>
        <w:rPr>
          <w:w w:val="85"/>
          <w:u w:val="thick"/>
        </w:rPr>
        <w:t>o(</w:t>
      </w:r>
      <w:proofErr w:type="gramEnd"/>
      <w:r>
        <w:rPr>
          <w:w w:val="85"/>
          <w:u w:val="thick"/>
        </w:rPr>
        <w:t>2,35)(PH-</w:t>
      </w:r>
      <w:r>
        <w:rPr>
          <w:spacing w:val="-14"/>
          <w:w w:val="85"/>
          <w:u w:val="thick"/>
        </w:rPr>
        <w:t xml:space="preserve"> </w:t>
      </w:r>
      <w:r>
        <w:rPr>
          <w:w w:val="85"/>
          <w:u w:val="thick"/>
        </w:rPr>
        <w:t>7,21(1,123)(T-20I. Na</w:t>
      </w:r>
    </w:p>
    <w:p w14:paraId="5D934604" w14:textId="77777777" w:rsidR="00FE1B5A" w:rsidRDefault="00000000">
      <w:pPr>
        <w:pStyle w:val="BodyText"/>
        <w:tabs>
          <w:tab w:val="left" w:pos="5248"/>
        </w:tabs>
        <w:spacing w:line="228" w:lineRule="exact"/>
        <w:ind w:left="1344"/>
      </w:pPr>
      <w:r>
        <w:rPr>
          <w:w w:val="85"/>
        </w:rPr>
        <w:t>µ</w:t>
      </w:r>
      <w:proofErr w:type="spellStart"/>
      <w:r>
        <w:rPr>
          <w:w w:val="85"/>
        </w:rPr>
        <w:t>nTpH</w:t>
      </w:r>
      <w:proofErr w:type="spellEnd"/>
      <w:r>
        <w:rPr>
          <w:spacing w:val="3"/>
        </w:rPr>
        <w:t xml:space="preserve"> </w:t>
      </w:r>
      <w:r>
        <w:rPr>
          <w:w w:val="85"/>
        </w:rPr>
        <w:t>=</w:t>
      </w:r>
      <w:r>
        <w:rPr>
          <w:spacing w:val="42"/>
        </w:rPr>
        <w:t xml:space="preserve"> </w:t>
      </w:r>
      <w:proofErr w:type="gramStart"/>
      <w:r>
        <w:rPr>
          <w:w w:val="85"/>
        </w:rPr>
        <w:t>(</w:t>
      </w:r>
      <w:r>
        <w:rPr>
          <w:spacing w:val="-23"/>
          <w:w w:val="85"/>
        </w:rPr>
        <w:t xml:space="preserve"> </w:t>
      </w:r>
      <w:r>
        <w:rPr>
          <w:w w:val="85"/>
        </w:rPr>
        <w:t>Kn</w:t>
      </w:r>
      <w:proofErr w:type="gramEnd"/>
      <w:r>
        <w:rPr>
          <w:w w:val="85"/>
        </w:rPr>
        <w:t>20(2,35)(7,2-pHI(1,123J(T-20)</w:t>
      </w:r>
      <w:r>
        <w:rPr>
          <w:w w:val="85"/>
          <w:sz w:val="23"/>
        </w:rPr>
        <w:t>+</w:t>
      </w:r>
      <w:r>
        <w:rPr>
          <w:spacing w:val="23"/>
          <w:sz w:val="23"/>
        </w:rPr>
        <w:t xml:space="preserve"> </w:t>
      </w:r>
      <w:r>
        <w:rPr>
          <w:spacing w:val="-5"/>
          <w:w w:val="85"/>
        </w:rPr>
        <w:t>Na)</w:t>
      </w:r>
      <w:r>
        <w:tab/>
      </w:r>
      <w:r>
        <w:rPr>
          <w:spacing w:val="-2"/>
          <w:w w:val="95"/>
        </w:rPr>
        <w:t>(5.19)</w:t>
      </w:r>
    </w:p>
    <w:p w14:paraId="5D934605" w14:textId="77777777" w:rsidR="00FE1B5A" w:rsidRDefault="00000000">
      <w:pPr>
        <w:pStyle w:val="BodyText"/>
        <w:spacing w:before="129"/>
        <w:ind w:left="965"/>
      </w:pPr>
      <w:proofErr w:type="gramStart"/>
      <w:r>
        <w:rPr>
          <w:spacing w:val="-2"/>
        </w:rPr>
        <w:t>where</w:t>
      </w:r>
      <w:proofErr w:type="gramEnd"/>
    </w:p>
    <w:p w14:paraId="5D934606" w14:textId="77777777" w:rsidR="00FE1B5A" w:rsidRDefault="00000000">
      <w:pPr>
        <w:pStyle w:val="BodyText"/>
        <w:spacing w:before="118" w:line="232" w:lineRule="auto"/>
        <w:ind w:left="2086" w:right="4" w:hanging="738"/>
        <w:jc w:val="both"/>
      </w:pPr>
      <w:r>
        <w:t>µ</w:t>
      </w:r>
      <w:proofErr w:type="spellStart"/>
      <w:r>
        <w:t>nTpH</w:t>
      </w:r>
      <w:proofErr w:type="spellEnd"/>
      <w:r>
        <w:t xml:space="preserve"> =</w:t>
      </w:r>
      <w:r>
        <w:rPr>
          <w:spacing w:val="40"/>
        </w:rPr>
        <w:t xml:space="preserve"> </w:t>
      </w:r>
      <w:r>
        <w:t>specific growth rate at temperature T</w:t>
      </w:r>
      <w:r>
        <w:rPr>
          <w:spacing w:val="-4"/>
        </w:rPr>
        <w:t xml:space="preserve"> </w:t>
      </w:r>
      <w:r>
        <w:t xml:space="preserve">and </w:t>
      </w:r>
      <w:r>
        <w:rPr>
          <w:spacing w:val="-2"/>
        </w:rPr>
        <w:t>pH=pH</w:t>
      </w:r>
    </w:p>
    <w:p w14:paraId="5D934607" w14:textId="77777777" w:rsidR="00FE1B5A" w:rsidRDefault="00000000">
      <w:pPr>
        <w:pStyle w:val="BodyText"/>
        <w:spacing w:before="110" w:line="237" w:lineRule="auto"/>
        <w:ind w:left="2091" w:right="25" w:hanging="747"/>
        <w:jc w:val="both"/>
      </w:pPr>
      <w:r>
        <w:t>µnm</w:t>
      </w:r>
      <w:r>
        <w:rPr>
          <w:spacing w:val="80"/>
        </w:rPr>
        <w:t xml:space="preserve"> </w:t>
      </w:r>
      <w:r>
        <w:t>= maximum specific growth rate</w:t>
      </w:r>
      <w:r>
        <w:rPr>
          <w:spacing w:val="-6"/>
        </w:rPr>
        <w:t xml:space="preserve"> </w:t>
      </w:r>
      <w:r>
        <w:t>at</w:t>
      </w:r>
      <w:r>
        <w:rPr>
          <w:spacing w:val="-5"/>
        </w:rPr>
        <w:t xml:space="preserve"> </w:t>
      </w:r>
      <w:r>
        <w:t xml:space="preserve">tempera­ </w:t>
      </w:r>
      <w:proofErr w:type="spellStart"/>
      <w:r>
        <w:t>ture</w:t>
      </w:r>
      <w:proofErr w:type="spellEnd"/>
      <w:r>
        <w:t xml:space="preserve"> 20°C and pH=</w:t>
      </w:r>
      <w:r>
        <w:rPr>
          <w:spacing w:val="40"/>
        </w:rPr>
        <w:t xml:space="preserve"> </w:t>
      </w:r>
      <w:r>
        <w:t>7,2</w:t>
      </w:r>
    </w:p>
    <w:p w14:paraId="5D934608" w14:textId="77777777" w:rsidR="00FE1B5A" w:rsidRDefault="00000000">
      <w:pPr>
        <w:pStyle w:val="BodyText"/>
        <w:spacing w:before="121" w:line="216" w:lineRule="auto"/>
        <w:ind w:left="2082" w:right="9" w:hanging="718"/>
        <w:jc w:val="both"/>
      </w:pPr>
      <w:proofErr w:type="spellStart"/>
      <w:r>
        <w:rPr>
          <w:position w:val="2"/>
        </w:rPr>
        <w:t>Kn</w:t>
      </w:r>
      <w:proofErr w:type="spellEnd"/>
      <w:r>
        <w:t>2</w:t>
      </w:r>
      <w:r>
        <w:rPr>
          <w:position w:val="2"/>
        </w:rPr>
        <w:t>o</w:t>
      </w:r>
      <w:r>
        <w:rPr>
          <w:spacing w:val="40"/>
          <w:position w:val="2"/>
        </w:rPr>
        <w:t xml:space="preserve"> </w:t>
      </w:r>
      <w:r>
        <w:rPr>
          <w:position w:val="2"/>
        </w:rPr>
        <w:t xml:space="preserve">= saturation coefficient at temperature 20°C </w:t>
      </w:r>
      <w:r>
        <w:t>and pH</w:t>
      </w:r>
      <w:r>
        <w:rPr>
          <w:spacing w:val="-4"/>
        </w:rPr>
        <w:t xml:space="preserve"> </w:t>
      </w:r>
      <w:r>
        <w:t>=7,2.</w:t>
      </w:r>
    </w:p>
    <w:p w14:paraId="5D934609" w14:textId="77777777" w:rsidR="00FE1B5A" w:rsidRDefault="00000000">
      <w:pPr>
        <w:pStyle w:val="BodyText"/>
        <w:spacing w:line="237" w:lineRule="auto"/>
        <w:ind w:left="173" w:right="1182" w:hanging="8"/>
        <w:jc w:val="both"/>
      </w:pPr>
      <w:r>
        <w:br w:type="column"/>
      </w:r>
      <w:r>
        <w:t>by operating the plant as an anoxic-aerobic process.</w:t>
      </w:r>
      <w:r>
        <w:rPr>
          <w:spacing w:val="40"/>
        </w:rPr>
        <w:t xml:space="preserve"> </w:t>
      </w:r>
      <w:r>
        <w:t>The reasons for this are as follows:</w:t>
      </w:r>
    </w:p>
    <w:p w14:paraId="5D93460A" w14:textId="77777777" w:rsidR="00FE1B5A" w:rsidRDefault="00000000">
      <w:pPr>
        <w:pStyle w:val="BodyText"/>
        <w:spacing w:line="192" w:lineRule="exact"/>
        <w:ind w:left="575"/>
        <w:jc w:val="both"/>
      </w:pPr>
      <w:r>
        <w:t>From</w:t>
      </w:r>
      <w:r>
        <w:rPr>
          <w:spacing w:val="-12"/>
        </w:rPr>
        <w:t xml:space="preserve"> </w:t>
      </w:r>
      <w:r>
        <w:t>the</w:t>
      </w:r>
      <w:r>
        <w:rPr>
          <w:spacing w:val="14"/>
        </w:rPr>
        <w:t xml:space="preserve"> </w:t>
      </w:r>
      <w:r>
        <w:t>overall</w:t>
      </w:r>
      <w:r>
        <w:rPr>
          <w:spacing w:val="13"/>
        </w:rPr>
        <w:t xml:space="preserve"> </w:t>
      </w:r>
      <w:r>
        <w:t>stoichiometric</w:t>
      </w:r>
      <w:r>
        <w:rPr>
          <w:spacing w:val="2"/>
        </w:rPr>
        <w:t xml:space="preserve"> </w:t>
      </w:r>
      <w:r>
        <w:t>equations</w:t>
      </w:r>
      <w:r>
        <w:rPr>
          <w:spacing w:val="13"/>
        </w:rPr>
        <w:t xml:space="preserve"> </w:t>
      </w:r>
      <w:r>
        <w:t>for</w:t>
      </w:r>
      <w:r>
        <w:rPr>
          <w:spacing w:val="18"/>
        </w:rPr>
        <w:t xml:space="preserve"> </w:t>
      </w:r>
      <w:proofErr w:type="spellStart"/>
      <w:r>
        <w:rPr>
          <w:spacing w:val="-2"/>
        </w:rPr>
        <w:t>nitrifi</w:t>
      </w:r>
      <w:proofErr w:type="spellEnd"/>
      <w:r>
        <w:rPr>
          <w:spacing w:val="-2"/>
        </w:rPr>
        <w:t>­</w:t>
      </w:r>
    </w:p>
    <w:p w14:paraId="5D93460B" w14:textId="77777777" w:rsidR="00FE1B5A" w:rsidRDefault="00000000">
      <w:pPr>
        <w:pStyle w:val="BodyText"/>
        <w:ind w:left="164" w:right="1167" w:firstLine="6"/>
        <w:jc w:val="both"/>
      </w:pPr>
      <w:r>
        <w:t>cation (</w:t>
      </w:r>
      <w:proofErr w:type="spellStart"/>
      <w:r>
        <w:t>Eqs</w:t>
      </w:r>
      <w:proofErr w:type="spellEnd"/>
      <w:r>
        <w:t>. 5.1a and 5.1b), nitrification releases hydrogen ions which in</w:t>
      </w:r>
      <w:r>
        <w:rPr>
          <w:spacing w:val="-1"/>
        </w:rPr>
        <w:t xml:space="preserve"> </w:t>
      </w:r>
      <w:r>
        <w:t>turn decreases Alkalinity* of the mixed</w:t>
      </w:r>
      <w:r>
        <w:rPr>
          <w:spacing w:val="40"/>
        </w:rPr>
        <w:t xml:space="preserve"> </w:t>
      </w:r>
      <w:r>
        <w:t>liquor.</w:t>
      </w:r>
      <w:r>
        <w:rPr>
          <w:spacing w:val="40"/>
        </w:rPr>
        <w:t xml:space="preserve"> </w:t>
      </w:r>
      <w:r>
        <w:t>For</w:t>
      </w:r>
      <w:r>
        <w:rPr>
          <w:spacing w:val="40"/>
        </w:rPr>
        <w:t xml:space="preserve"> </w:t>
      </w:r>
      <w:r>
        <w:t>every</w:t>
      </w:r>
      <w:r>
        <w:rPr>
          <w:spacing w:val="40"/>
        </w:rPr>
        <w:t xml:space="preserve"> </w:t>
      </w:r>
      <w:r>
        <w:t>1 mg (NH/-</w:t>
      </w:r>
      <w:proofErr w:type="spellStart"/>
      <w:r>
        <w:t>Nl</w:t>
      </w:r>
      <w:proofErr w:type="spellEnd"/>
      <w:r>
        <w:rPr>
          <w:spacing w:val="40"/>
        </w:rPr>
        <w:t xml:space="preserve"> </w:t>
      </w:r>
      <w:r>
        <w:t>that is nitrified 7,14 mg Alkalinity (as CaCO</w:t>
      </w:r>
      <w:r>
        <w:rPr>
          <w:vertAlign w:val="subscript"/>
        </w:rPr>
        <w:t>3</w:t>
      </w:r>
      <w:r>
        <w:rPr>
          <w:sz w:val="12"/>
        </w:rPr>
        <w:t>)</w:t>
      </w:r>
      <w:r>
        <w:rPr>
          <w:spacing w:val="40"/>
          <w:sz w:val="12"/>
        </w:rPr>
        <w:t xml:space="preserve"> </w:t>
      </w:r>
      <w:r>
        <w:t>is destroyed. Based on equilibrium chemistry of the carbonate system (</w:t>
      </w:r>
      <w:proofErr w:type="spellStart"/>
      <w:r>
        <w:t>Loewenthal</w:t>
      </w:r>
      <w:proofErr w:type="spellEnd"/>
      <w:r>
        <w:t xml:space="preserve"> and</w:t>
      </w:r>
      <w:r>
        <w:rPr>
          <w:spacing w:val="-3"/>
        </w:rPr>
        <w:t xml:space="preserve"> </w:t>
      </w:r>
      <w:r>
        <w:t xml:space="preserve">Marais 1977), equations linking the pH with Alkalinity for any partial pressure of carbon dioxide have been developed by van </w:t>
      </w:r>
      <w:proofErr w:type="spellStart"/>
      <w:r>
        <w:t>Haandel</w:t>
      </w:r>
      <w:proofErr w:type="spellEnd"/>
      <w:r>
        <w:t xml:space="preserve"> and Marais (1981). These relationships are shown plotted in Figure</w:t>
      </w:r>
    </w:p>
    <w:p w14:paraId="5D93460C" w14:textId="77777777" w:rsidR="00FE1B5A" w:rsidRDefault="00000000">
      <w:pPr>
        <w:pStyle w:val="BodyText"/>
        <w:spacing w:before="6"/>
        <w:ind w:left="165" w:right="1164" w:hanging="1"/>
        <w:jc w:val="right"/>
      </w:pPr>
      <w:r>
        <w:t>5.6.</w:t>
      </w:r>
      <w:r>
        <w:rPr>
          <w:spacing w:val="36"/>
        </w:rPr>
        <w:t xml:space="preserve"> </w:t>
      </w:r>
      <w:r>
        <w:t>When</w:t>
      </w:r>
      <w:r>
        <w:rPr>
          <w:spacing w:val="37"/>
        </w:rPr>
        <w:t xml:space="preserve"> </w:t>
      </w:r>
      <w:r>
        <w:t>the</w:t>
      </w:r>
      <w:r>
        <w:rPr>
          <w:spacing w:val="39"/>
        </w:rPr>
        <w:t xml:space="preserve"> </w:t>
      </w:r>
      <w:r>
        <w:t>Alkalinity</w:t>
      </w:r>
      <w:r>
        <w:rPr>
          <w:spacing w:val="36"/>
        </w:rPr>
        <w:t xml:space="preserve"> </w:t>
      </w:r>
      <w:r>
        <w:t>falls below about</w:t>
      </w:r>
      <w:r>
        <w:rPr>
          <w:spacing w:val="38"/>
        </w:rPr>
        <w:t xml:space="preserve"> </w:t>
      </w:r>
      <w:r>
        <w:t>40 mg/£</w:t>
      </w:r>
      <w:r>
        <w:rPr>
          <w:spacing w:val="39"/>
        </w:rPr>
        <w:t xml:space="preserve"> </w:t>
      </w:r>
      <w:r>
        <w:t>as CaCO</w:t>
      </w:r>
      <w:r>
        <w:rPr>
          <w:vertAlign w:val="subscript"/>
        </w:rPr>
        <w:t>3</w:t>
      </w:r>
      <w:r>
        <w:t xml:space="preserve"> then, irrespective</w:t>
      </w:r>
      <w:r>
        <w:rPr>
          <w:spacing w:val="32"/>
        </w:rPr>
        <w:t xml:space="preserve"> </w:t>
      </w:r>
      <w:r>
        <w:t>of the partial pressure of car­ bon</w:t>
      </w:r>
      <w:r>
        <w:rPr>
          <w:spacing w:val="40"/>
        </w:rPr>
        <w:t xml:space="preserve"> </w:t>
      </w:r>
      <w:r>
        <w:t>dioxide,</w:t>
      </w:r>
      <w:r>
        <w:rPr>
          <w:spacing w:val="40"/>
        </w:rPr>
        <w:t xml:space="preserve"> </w:t>
      </w:r>
      <w:r>
        <w:t>the</w:t>
      </w:r>
      <w:r>
        <w:rPr>
          <w:spacing w:val="40"/>
        </w:rPr>
        <w:t xml:space="preserve"> </w:t>
      </w:r>
      <w:r>
        <w:t>pH</w:t>
      </w:r>
      <w:r>
        <w:rPr>
          <w:spacing w:val="40"/>
        </w:rPr>
        <w:t xml:space="preserve"> </w:t>
      </w:r>
      <w:r>
        <w:t>becomes</w:t>
      </w:r>
      <w:r>
        <w:rPr>
          <w:spacing w:val="40"/>
        </w:rPr>
        <w:t xml:space="preserve"> </w:t>
      </w:r>
      <w:r>
        <w:t>unstable</w:t>
      </w:r>
      <w:r>
        <w:rPr>
          <w:spacing w:val="40"/>
        </w:rPr>
        <w:t xml:space="preserve"> </w:t>
      </w:r>
      <w:r>
        <w:t>and</w:t>
      </w:r>
      <w:r>
        <w:rPr>
          <w:spacing w:val="40"/>
        </w:rPr>
        <w:t xml:space="preserve"> </w:t>
      </w:r>
      <w:r>
        <w:t>tends</w:t>
      </w:r>
      <w:r>
        <w:rPr>
          <w:spacing w:val="40"/>
        </w:rPr>
        <w:t xml:space="preserve"> </w:t>
      </w:r>
      <w:r>
        <w:t>to decrease to low</w:t>
      </w:r>
      <w:r>
        <w:rPr>
          <w:spacing w:val="-1"/>
        </w:rPr>
        <w:t xml:space="preserve"> </w:t>
      </w:r>
      <w:r>
        <w:t>values. Generally, if nitrification causes the Alkalinity to drop below about 40 mg/£</w:t>
      </w:r>
      <w:r>
        <w:rPr>
          <w:spacing w:val="39"/>
        </w:rPr>
        <w:t xml:space="preserve"> </w:t>
      </w:r>
      <w:r>
        <w:t>(as CaCO</w:t>
      </w:r>
      <w:r>
        <w:rPr>
          <w:vertAlign w:val="subscript"/>
        </w:rPr>
        <w:t>3</w:t>
      </w:r>
      <w:r>
        <w:rPr>
          <w:sz w:val="12"/>
        </w:rPr>
        <w:t>)</w:t>
      </w:r>
      <w:r>
        <w:rPr>
          <w:spacing w:val="40"/>
          <w:sz w:val="12"/>
        </w:rPr>
        <w:t xml:space="preserve"> </w:t>
      </w:r>
      <w:r>
        <w:t>problems associated with low pH very likely will arise in the plant, such as poor nitrification efficiency, tendency for developing</w:t>
      </w:r>
      <w:r>
        <w:rPr>
          <w:spacing w:val="40"/>
        </w:rPr>
        <w:t xml:space="preserve"> </w:t>
      </w:r>
      <w:r>
        <w:t>bulking sludges, corrosive</w:t>
      </w:r>
      <w:r>
        <w:rPr>
          <w:spacing w:val="40"/>
        </w:rPr>
        <w:t xml:space="preserve"> </w:t>
      </w:r>
      <w:r>
        <w:t>effluent, etc.</w:t>
      </w:r>
    </w:p>
    <w:p w14:paraId="5D93460D" w14:textId="77777777" w:rsidR="00FE1B5A" w:rsidRDefault="00000000">
      <w:pPr>
        <w:pStyle w:val="BodyText"/>
        <w:spacing w:before="11" w:line="237" w:lineRule="auto"/>
        <w:ind w:left="165" w:right="1178" w:firstLine="405"/>
        <w:jc w:val="right"/>
      </w:pPr>
      <w:r>
        <w:t>For any</w:t>
      </w:r>
      <w:r>
        <w:rPr>
          <w:spacing w:val="-2"/>
        </w:rPr>
        <w:t xml:space="preserve"> </w:t>
      </w:r>
      <w:proofErr w:type="gramStart"/>
      <w:r>
        <w:t>particular wastewater</w:t>
      </w:r>
      <w:proofErr w:type="gramEnd"/>
      <w:r>
        <w:t xml:space="preserve"> the</w:t>
      </w:r>
      <w:r>
        <w:rPr>
          <w:spacing w:val="-6"/>
        </w:rPr>
        <w:t xml:space="preserve"> </w:t>
      </w:r>
      <w:r>
        <w:t>possible effect of pH</w:t>
      </w:r>
      <w:r>
        <w:rPr>
          <w:spacing w:val="2"/>
        </w:rPr>
        <w:t xml:space="preserve"> </w:t>
      </w:r>
      <w:r>
        <w:t>can</w:t>
      </w:r>
      <w:r>
        <w:rPr>
          <w:spacing w:val="4"/>
        </w:rPr>
        <w:t xml:space="preserve"> </w:t>
      </w:r>
      <w:r>
        <w:t>be</w:t>
      </w:r>
      <w:r>
        <w:rPr>
          <w:spacing w:val="2"/>
        </w:rPr>
        <w:t xml:space="preserve"> </w:t>
      </w:r>
      <w:r>
        <w:t>readily</w:t>
      </w:r>
      <w:r>
        <w:rPr>
          <w:spacing w:val="4"/>
        </w:rPr>
        <w:t xml:space="preserve"> </w:t>
      </w:r>
      <w:r>
        <w:t>assessed,</w:t>
      </w:r>
      <w:r>
        <w:rPr>
          <w:spacing w:val="18"/>
        </w:rPr>
        <w:t xml:space="preserve"> </w:t>
      </w:r>
      <w:r>
        <w:t>as</w:t>
      </w:r>
      <w:r>
        <w:rPr>
          <w:spacing w:val="-1"/>
        </w:rPr>
        <w:t xml:space="preserve"> </w:t>
      </w:r>
      <w:r>
        <w:t>follows:</w:t>
      </w:r>
      <w:r>
        <w:rPr>
          <w:spacing w:val="12"/>
        </w:rPr>
        <w:t xml:space="preserve"> </w:t>
      </w:r>
      <w:r>
        <w:t>Take</w:t>
      </w:r>
      <w:r>
        <w:rPr>
          <w:spacing w:val="6"/>
        </w:rPr>
        <w:t xml:space="preserve"> </w:t>
      </w:r>
      <w:r>
        <w:t>the</w:t>
      </w:r>
      <w:r>
        <w:rPr>
          <w:spacing w:val="-1"/>
        </w:rPr>
        <w:t xml:space="preserve"> </w:t>
      </w:r>
      <w:r>
        <w:rPr>
          <w:spacing w:val="-2"/>
        </w:rPr>
        <w:t>exam-</w:t>
      </w:r>
    </w:p>
    <w:p w14:paraId="5D93460E" w14:textId="77777777" w:rsidR="00FE1B5A" w:rsidRDefault="00FE1B5A">
      <w:pPr>
        <w:spacing w:line="237" w:lineRule="auto"/>
        <w:jc w:val="right"/>
        <w:sectPr w:rsidR="00FE1B5A">
          <w:type w:val="continuous"/>
          <w:pgSz w:w="11910" w:h="16840"/>
          <w:pgMar w:top="0" w:right="0" w:bottom="0" w:left="0" w:header="0" w:footer="1262" w:gutter="0"/>
          <w:cols w:num="2" w:space="720" w:equalWidth="0">
            <w:col w:w="5749" w:space="40"/>
            <w:col w:w="6121"/>
          </w:cols>
        </w:sectPr>
      </w:pPr>
    </w:p>
    <w:p w14:paraId="5D93460F" w14:textId="77777777" w:rsidR="00FE1B5A" w:rsidRDefault="00FE1B5A">
      <w:pPr>
        <w:pStyle w:val="BodyText"/>
        <w:rPr>
          <w:sz w:val="20"/>
        </w:rPr>
      </w:pPr>
    </w:p>
    <w:p w14:paraId="5D934610" w14:textId="77777777" w:rsidR="00FE1B5A" w:rsidRDefault="00FE1B5A">
      <w:pPr>
        <w:pStyle w:val="BodyText"/>
        <w:rPr>
          <w:sz w:val="20"/>
        </w:rPr>
      </w:pPr>
    </w:p>
    <w:p w14:paraId="5D934611" w14:textId="77777777" w:rsidR="00FE1B5A" w:rsidRDefault="00FE1B5A">
      <w:pPr>
        <w:rPr>
          <w:sz w:val="20"/>
        </w:rPr>
        <w:sectPr w:rsidR="00FE1B5A">
          <w:type w:val="continuous"/>
          <w:pgSz w:w="11910" w:h="16840"/>
          <w:pgMar w:top="0" w:right="0" w:bottom="0" w:left="0" w:header="0" w:footer="1262" w:gutter="0"/>
          <w:cols w:space="720"/>
        </w:sectPr>
      </w:pPr>
    </w:p>
    <w:p w14:paraId="5D934612" w14:textId="77777777" w:rsidR="00FE1B5A" w:rsidRDefault="00FE1B5A">
      <w:pPr>
        <w:pStyle w:val="BodyText"/>
        <w:rPr>
          <w:sz w:val="12"/>
        </w:rPr>
      </w:pPr>
    </w:p>
    <w:p w14:paraId="5D934613" w14:textId="77777777" w:rsidR="00FE1B5A" w:rsidRDefault="00FE1B5A">
      <w:pPr>
        <w:pStyle w:val="BodyText"/>
        <w:rPr>
          <w:sz w:val="12"/>
        </w:rPr>
      </w:pPr>
    </w:p>
    <w:p w14:paraId="5D934614" w14:textId="77777777" w:rsidR="00FE1B5A" w:rsidRDefault="00FE1B5A">
      <w:pPr>
        <w:pStyle w:val="BodyText"/>
        <w:rPr>
          <w:sz w:val="12"/>
        </w:rPr>
      </w:pPr>
    </w:p>
    <w:p w14:paraId="5D934615" w14:textId="77777777" w:rsidR="00FE1B5A" w:rsidRDefault="00FE1B5A">
      <w:pPr>
        <w:pStyle w:val="BodyText"/>
        <w:spacing w:before="1"/>
        <w:rPr>
          <w:sz w:val="13"/>
        </w:rPr>
      </w:pPr>
    </w:p>
    <w:p w14:paraId="5D934616" w14:textId="77777777" w:rsidR="00FE1B5A" w:rsidRDefault="00000000">
      <w:pPr>
        <w:spacing w:before="1" w:line="118" w:lineRule="exact"/>
        <w:ind w:left="2776"/>
        <w:jc w:val="center"/>
        <w:rPr>
          <w:rFonts w:ascii="Times New Roman"/>
          <w:b/>
          <w:sz w:val="12"/>
        </w:rPr>
      </w:pPr>
      <w:r>
        <w:rPr>
          <w:rFonts w:ascii="Times New Roman"/>
          <w:b/>
          <w:w w:val="108"/>
          <w:sz w:val="12"/>
        </w:rPr>
        <w:t>C</w:t>
      </w:r>
    </w:p>
    <w:p w14:paraId="5D934617" w14:textId="77777777" w:rsidR="00FE1B5A" w:rsidRDefault="00000000">
      <w:pPr>
        <w:pStyle w:val="Heading7"/>
        <w:spacing w:line="244" w:lineRule="exact"/>
        <w:ind w:left="2712"/>
        <w:jc w:val="center"/>
      </w:pPr>
      <w:proofErr w:type="gramStart"/>
      <w:r>
        <w:rPr>
          <w:spacing w:val="-2"/>
          <w:w w:val="85"/>
        </w:rPr>
        <w:t>::</w:t>
      </w:r>
      <w:proofErr w:type="gramEnd"/>
      <w:r>
        <w:rPr>
          <w:spacing w:val="-2"/>
          <w:w w:val="85"/>
        </w:rPr>
        <w:t>l..</w:t>
      </w:r>
    </w:p>
    <w:p w14:paraId="5D934618" w14:textId="77777777" w:rsidR="00FE1B5A" w:rsidRDefault="00000000">
      <w:pPr>
        <w:spacing w:before="268" w:line="297" w:lineRule="exact"/>
        <w:ind w:left="2623"/>
        <w:jc w:val="center"/>
        <w:rPr>
          <w:b/>
          <w:sz w:val="13"/>
        </w:rPr>
      </w:pPr>
      <w:proofErr w:type="gramStart"/>
      <w:r>
        <w:rPr>
          <w:rFonts w:ascii="Times New Roman"/>
          <w:spacing w:val="-15"/>
          <w:w w:val="50"/>
          <w:position w:val="-13"/>
          <w:sz w:val="32"/>
        </w:rPr>
        <w:t>.</w:t>
      </w:r>
      <w:r>
        <w:rPr>
          <w:b/>
          <w:spacing w:val="-15"/>
          <w:w w:val="50"/>
          <w:sz w:val="13"/>
        </w:rPr>
        <w:t>1</w:t>
      </w:r>
      <w:r>
        <w:rPr>
          <w:rFonts w:ascii="Times New Roman"/>
          <w:spacing w:val="-15"/>
          <w:w w:val="50"/>
          <w:position w:val="-13"/>
          <w:sz w:val="32"/>
        </w:rPr>
        <w:t>.</w:t>
      </w:r>
      <w:r>
        <w:rPr>
          <w:b/>
          <w:spacing w:val="-15"/>
          <w:w w:val="50"/>
          <w:sz w:val="13"/>
        </w:rPr>
        <w:t>.</w:t>
      </w:r>
      <w:proofErr w:type="gramEnd"/>
      <w:r>
        <w:rPr>
          <w:b/>
          <w:spacing w:val="-15"/>
          <w:w w:val="50"/>
          <w:sz w:val="13"/>
        </w:rPr>
        <w:t>1</w:t>
      </w:r>
      <w:r>
        <w:rPr>
          <w:b/>
          <w:spacing w:val="7"/>
          <w:sz w:val="13"/>
        </w:rPr>
        <w:t xml:space="preserve"> </w:t>
      </w:r>
      <w:r>
        <w:rPr>
          <w:b/>
          <w:spacing w:val="-10"/>
          <w:w w:val="60"/>
          <w:sz w:val="13"/>
        </w:rPr>
        <w:t>1</w:t>
      </w:r>
    </w:p>
    <w:p w14:paraId="5D934619" w14:textId="77777777" w:rsidR="00FE1B5A" w:rsidRDefault="00000000">
      <w:pPr>
        <w:spacing w:before="249"/>
        <w:ind w:left="103"/>
        <w:rPr>
          <w:b/>
          <w:sz w:val="20"/>
        </w:rPr>
      </w:pPr>
      <w:r>
        <w:br w:type="column"/>
      </w:r>
      <w:r>
        <w:rPr>
          <w:b/>
          <w:spacing w:val="-5"/>
          <w:w w:val="110"/>
          <w:sz w:val="20"/>
        </w:rPr>
        <w:t>0,6</w:t>
      </w:r>
    </w:p>
    <w:p w14:paraId="5D93461A" w14:textId="77777777" w:rsidR="00FE1B5A" w:rsidRDefault="00000000">
      <w:pPr>
        <w:spacing w:before="400"/>
        <w:ind w:left="79"/>
        <w:rPr>
          <w:b/>
          <w:sz w:val="20"/>
        </w:rPr>
      </w:pPr>
      <w:r>
        <w:rPr>
          <w:noProof/>
        </w:rPr>
        <w:drawing>
          <wp:anchor distT="0" distB="0" distL="0" distR="0" simplePos="0" relativeHeight="15745536" behindDoc="0" locked="0" layoutInCell="1" allowOverlap="1" wp14:anchorId="5D9349E8" wp14:editId="5D9349E9">
            <wp:simplePos x="0" y="0"/>
            <wp:positionH relativeFrom="page">
              <wp:posOffset>2721007</wp:posOffset>
            </wp:positionH>
            <wp:positionV relativeFrom="paragraph">
              <wp:posOffset>232837</wp:posOffset>
            </wp:positionV>
            <wp:extent cx="1525229" cy="562676"/>
            <wp:effectExtent l="0" t="0" r="0" b="0"/>
            <wp:wrapNone/>
            <wp:docPr id="21"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9.png"/>
                    <pic:cNvPicPr/>
                  </pic:nvPicPr>
                  <pic:blipFill>
                    <a:blip r:embed="rId23" cstate="print"/>
                    <a:stretch>
                      <a:fillRect/>
                    </a:stretch>
                  </pic:blipFill>
                  <pic:spPr>
                    <a:xfrm>
                      <a:off x="0" y="0"/>
                      <a:ext cx="1525229" cy="562676"/>
                    </a:xfrm>
                    <a:prstGeom prst="rect">
                      <a:avLst/>
                    </a:prstGeom>
                  </pic:spPr>
                </pic:pic>
              </a:graphicData>
            </a:graphic>
          </wp:anchor>
        </w:drawing>
      </w:r>
      <w:r>
        <w:pict w14:anchorId="5D9349EA">
          <v:group id="docshapegroup98" o:spid="_x0000_s2320" style="position:absolute;left:0;text-align:left;margin-left:172.95pt;margin-top:-33.8pt;width:262.8pt;height:218.8pt;z-index:15746048;mso-position-horizontal-relative:page;mso-position-vertical-relative:text" coordorigin="3459,-676" coordsize="5256,4376">
            <v:shape id="docshape99" o:spid="_x0000_s2353" type="#_x0000_t75" style="position:absolute;left:3458;top:1610;width:1557;height:903">
              <v:imagedata r:id="rId24" o:title=""/>
            </v:shape>
            <v:line id="_x0000_s2352" style="position:absolute" from="3502,1303" to="3502,-676" strokeweight=".59314mm"/>
            <v:line id="_x0000_s2351" style="position:absolute" from="8570,3666" to="8570,-676" strokeweight=".67789mm"/>
            <v:line id="_x0000_s2350" style="position:absolute" from="3478,-652" to="8609,-652" strokeweight=".593mm"/>
            <v:shape id="docshape100" o:spid="_x0000_s2349" style="position:absolute;left:5192;top:227;width:3522;height:1403" coordorigin="5193,227" coordsize="3522,1403" o:spt="100" adj="0,,0" path="m6000,227r2714,m5193,1630r1922,e" filled="f" strokeweight=".08472mm">
              <v:stroke joinstyle="round"/>
              <v:formulas/>
              <v:path arrowok="t" o:connecttype="segments"/>
            </v:shape>
            <v:line id="_x0000_s2348" style="position:absolute" from="7115,1630" to="8714,1630" strokeweight=".42358mm"/>
            <v:line id="_x0000_s2347" style="position:absolute" from="3934,1793" to="3934,1630" strokeweight=".08472mm"/>
            <v:line id="_x0000_s2346" style="position:absolute" from="3934,1966" to="3934,1793" strokeweight=".59314mm"/>
            <v:line id="_x0000_s2345" style="position:absolute" from="3934,2110" to="3934,1966" strokeweight=".25419mm"/>
            <v:shape id="docshape101" o:spid="_x0000_s2344" style="position:absolute;left:3732;top:2110;width:202;height:140" coordorigin="3733,2110" coordsize="202,140" o:spt="100" adj="0,,0" path="m3733,2249r,-139m3934,2249r,-139e" filled="f" strokeweight=".08472mm">
              <v:stroke joinstyle="round"/>
              <v:formulas/>
              <v:path arrowok="t" o:connecttype="segments"/>
            </v:shape>
            <v:shape id="docshape102" o:spid="_x0000_s2343" type="#_x0000_t75" style="position:absolute;left:3478;top:2897;width:1365;height:308">
              <v:imagedata r:id="rId25" o:title=""/>
            </v:shape>
            <v:line id="_x0000_s2342" style="position:absolute" from="3733,2864" to="3733,2249" strokeweight=".59314mm"/>
            <v:line id="_x0000_s2341" style="position:absolute" from="3934,2566" to="3934,2249" strokeweight=".42367mm"/>
            <v:line id="_x0000_s2340" style="position:absolute" from="3934,3018" to="3934,2566" strokeweight=".08472mm"/>
            <v:line id="_x0000_s2339" style="position:absolute" from="3464,3013" to="3737,3013" strokeweight=".593mm"/>
            <v:shape id="docshape103" o:spid="_x0000_s2338" style="position:absolute;left:3732;top:2864;width:1461;height:169" coordorigin="3733,2864" coordsize="1461,169" o:spt="100" adj="0,,0" path="m3733,3032r,-168m3733,3013r1460,e" filled="f" strokeweight=".08472mm">
              <v:stroke joinstyle="round"/>
              <v:formulas/>
              <v:path arrowok="t" o:connecttype="segments"/>
            </v:shape>
            <v:line id="_x0000_s2337" style="position:absolute" from="5193,3013" to="7115,3013" strokeweight=".42358mm"/>
            <v:line id="_x0000_s2336" style="position:absolute" from="7115,3013" to="8431,3013" strokeweight=".08472mm"/>
            <v:shape id="docshape104" o:spid="_x0000_s2335" style="position:absolute;left:3732;top:2998;width:4982;height:154" coordorigin="3733,2999" coordsize="4982,154" o:spt="100" adj="0,,0" path="m8431,3013r283,m3733,3152r,-153e" filled="f" strokeweight=".42361mm">
              <v:stroke joinstyle="round"/>
              <v:formulas/>
              <v:path arrowok="t" o:connecttype="segments"/>
            </v:shape>
            <v:shape id="docshape105" o:spid="_x0000_s2334" type="#_x0000_t75" style="position:absolute;left:3478;top:3435;width:1365;height:212">
              <v:imagedata r:id="rId26" o:title=""/>
            </v:shape>
            <v:shape id="docshape106" o:spid="_x0000_s2333" style="position:absolute;left:3929;top:3012;width:1264;height:399" coordorigin="3930,3013" coordsize="1264,399" o:spt="100" adj="0,,0" path="m3934,3412r,-399m3930,3152r1263,e" filled="f" strokeweight=".25417mm">
              <v:stroke joinstyle="round"/>
              <v:formulas/>
              <v:path arrowok="t" o:connecttype="segments"/>
            </v:shape>
            <v:line id="_x0000_s2332" style="position:absolute" from="5193,3152" to="8431,3152" strokeweight=".593mm"/>
            <v:line id="_x0000_s2331" style="position:absolute" from="8431,3152" to="8714,3152" strokeweight=".08472mm"/>
            <v:line id="_x0000_s2330" style="position:absolute" from="3733,3407" to="3733,3152" strokeweight=".25419mm"/>
            <v:line id="_x0000_s2329" style="position:absolute" from="3464,3392" to="3944,3392" strokeweight=".593mm"/>
            <v:line id="_x0000_s2328" style="position:absolute" from="3930,3392" to="5193,3392" strokeweight=".08472mm"/>
            <v:shape id="docshape107" o:spid="_x0000_s2327" style="position:absolute;left:3463;top:3377;width:3651;height:322" coordorigin="3464,3378" coordsize="3651,322" o:spt="100" adj="0,,0" path="m3733,3700r,-317m3934,3700r,-322m3464,3681r3651,e" filled="f" strokeweight=".59308mm">
              <v:stroke joinstyle="round"/>
              <v:formulas/>
              <v:path arrowok="t" o:connecttype="segments"/>
            </v:shape>
            <v:line id="_x0000_s2326" style="position:absolute" from="7115,3681" to="8714,3681" strokeweight=".08472mm"/>
            <v:shape id="docshape108" o:spid="_x0000_s2325" type="#_x0000_t202" style="position:absolute;left:3569;top:-555;width:4856;height:825" filled="f" stroked="f">
              <v:textbox inset="0,0,0,0">
                <w:txbxContent>
                  <w:p w14:paraId="5D934AB0" w14:textId="77777777" w:rsidR="00FE1B5A" w:rsidRDefault="00000000">
                    <w:pPr>
                      <w:tabs>
                        <w:tab w:val="left" w:pos="2619"/>
                      </w:tabs>
                      <w:spacing w:line="313" w:lineRule="exact"/>
                      <w:rPr>
                        <w:b/>
                        <w:sz w:val="20"/>
                      </w:rPr>
                    </w:pPr>
                    <w:r>
                      <w:rPr>
                        <w:i/>
                        <w:w w:val="105"/>
                        <w:position w:val="1"/>
                        <w:sz w:val="28"/>
                      </w:rPr>
                      <w:t>µ</w:t>
                    </w:r>
                    <w:r>
                      <w:rPr>
                        <w:b/>
                        <w:w w:val="105"/>
                        <w:position w:val="1"/>
                        <w:sz w:val="20"/>
                      </w:rPr>
                      <w:t>nm</w:t>
                    </w:r>
                    <w:r>
                      <w:rPr>
                        <w:b/>
                        <w:spacing w:val="-26"/>
                        <w:w w:val="105"/>
                        <w:position w:val="1"/>
                        <w:sz w:val="20"/>
                      </w:rPr>
                      <w:t xml:space="preserve"> </w:t>
                    </w:r>
                    <w:r>
                      <w:rPr>
                        <w:b/>
                        <w:w w:val="105"/>
                        <w:position w:val="1"/>
                        <w:sz w:val="20"/>
                      </w:rPr>
                      <w:t>=0,33</w:t>
                    </w:r>
                    <w:r>
                      <w:rPr>
                        <w:b/>
                        <w:spacing w:val="38"/>
                        <w:w w:val="105"/>
                        <w:position w:val="1"/>
                        <w:sz w:val="20"/>
                      </w:rPr>
                      <w:t xml:space="preserve"> </w:t>
                    </w:r>
                    <w:r>
                      <w:rPr>
                        <w:b/>
                        <w:w w:val="105"/>
                        <w:position w:val="1"/>
                        <w:sz w:val="20"/>
                      </w:rPr>
                      <w:t>and</w:t>
                    </w:r>
                    <w:r>
                      <w:rPr>
                        <w:b/>
                        <w:spacing w:val="58"/>
                        <w:w w:val="150"/>
                        <w:position w:val="1"/>
                        <w:sz w:val="20"/>
                      </w:rPr>
                      <w:t xml:space="preserve"> </w:t>
                    </w:r>
                    <w:proofErr w:type="spellStart"/>
                    <w:r>
                      <w:rPr>
                        <w:b/>
                        <w:w w:val="105"/>
                        <w:sz w:val="20"/>
                      </w:rPr>
                      <w:t>Kn</w:t>
                    </w:r>
                    <w:proofErr w:type="spellEnd"/>
                    <w:r>
                      <w:rPr>
                        <w:b/>
                        <w:w w:val="105"/>
                        <w:sz w:val="20"/>
                      </w:rPr>
                      <w:t>=</w:t>
                    </w:r>
                    <w:r>
                      <w:rPr>
                        <w:b/>
                        <w:spacing w:val="-18"/>
                        <w:w w:val="105"/>
                        <w:sz w:val="20"/>
                      </w:rPr>
                      <w:t xml:space="preserve"> </w:t>
                    </w:r>
                    <w:r>
                      <w:rPr>
                        <w:b/>
                        <w:spacing w:val="-5"/>
                        <w:w w:val="105"/>
                        <w:sz w:val="20"/>
                      </w:rPr>
                      <w:t>1,0</w:t>
                    </w:r>
                    <w:r>
                      <w:rPr>
                        <w:b/>
                        <w:sz w:val="20"/>
                      </w:rPr>
                      <w:tab/>
                    </w:r>
                    <w:r>
                      <w:rPr>
                        <w:b/>
                        <w:w w:val="105"/>
                        <w:position w:val="1"/>
                        <w:sz w:val="20"/>
                      </w:rPr>
                      <w:t>at</w:t>
                    </w:r>
                    <w:r>
                      <w:rPr>
                        <w:b/>
                        <w:spacing w:val="71"/>
                        <w:w w:val="105"/>
                        <w:position w:val="1"/>
                        <w:sz w:val="20"/>
                      </w:rPr>
                      <w:t xml:space="preserve"> </w:t>
                    </w:r>
                    <w:r>
                      <w:rPr>
                        <w:b/>
                        <w:w w:val="105"/>
                        <w:position w:val="1"/>
                        <w:sz w:val="20"/>
                      </w:rPr>
                      <w:t>20°C</w:t>
                    </w:r>
                    <w:r>
                      <w:rPr>
                        <w:b/>
                        <w:spacing w:val="70"/>
                        <w:w w:val="150"/>
                        <w:position w:val="1"/>
                        <w:sz w:val="20"/>
                      </w:rPr>
                      <w:t xml:space="preserve"> </w:t>
                    </w:r>
                    <w:proofErr w:type="gramStart"/>
                    <w:r>
                      <w:rPr>
                        <w:b/>
                        <w:w w:val="105"/>
                        <w:position w:val="2"/>
                        <w:sz w:val="20"/>
                      </w:rPr>
                      <w:t>and</w:t>
                    </w:r>
                    <w:r>
                      <w:rPr>
                        <w:b/>
                        <w:spacing w:val="32"/>
                        <w:w w:val="105"/>
                        <w:position w:val="2"/>
                        <w:sz w:val="20"/>
                      </w:rPr>
                      <w:t xml:space="preserve">  </w:t>
                    </w:r>
                    <w:r>
                      <w:rPr>
                        <w:b/>
                        <w:spacing w:val="-2"/>
                        <w:w w:val="105"/>
                        <w:position w:val="2"/>
                        <w:sz w:val="20"/>
                      </w:rPr>
                      <w:t>pH</w:t>
                    </w:r>
                    <w:proofErr w:type="gramEnd"/>
                    <w:r>
                      <w:rPr>
                        <w:b/>
                        <w:spacing w:val="-2"/>
                        <w:w w:val="105"/>
                        <w:position w:val="2"/>
                        <w:sz w:val="20"/>
                      </w:rPr>
                      <w:t>=7,2</w:t>
                    </w:r>
                  </w:p>
                  <w:p w14:paraId="5D934AB1" w14:textId="77777777" w:rsidR="00FE1B5A" w:rsidRDefault="00FE1B5A">
                    <w:pPr>
                      <w:spacing w:before="5"/>
                      <w:rPr>
                        <w:b/>
                        <w:sz w:val="24"/>
                      </w:rPr>
                    </w:pPr>
                  </w:p>
                  <w:p w14:paraId="5D934AB2" w14:textId="77777777" w:rsidR="00FE1B5A" w:rsidRDefault="00000000">
                    <w:pPr>
                      <w:tabs>
                        <w:tab w:val="left" w:pos="3569"/>
                      </w:tabs>
                      <w:ind w:left="2455"/>
                      <w:rPr>
                        <w:b/>
                        <w:sz w:val="20"/>
                      </w:rPr>
                    </w:pPr>
                    <w:r>
                      <w:rPr>
                        <w:b/>
                        <w:w w:val="110"/>
                        <w:sz w:val="20"/>
                      </w:rPr>
                      <w:t>pH=</w:t>
                    </w:r>
                    <w:r>
                      <w:rPr>
                        <w:b/>
                        <w:spacing w:val="57"/>
                        <w:w w:val="110"/>
                        <w:sz w:val="20"/>
                      </w:rPr>
                      <w:t xml:space="preserve"> </w:t>
                    </w:r>
                    <w:r>
                      <w:rPr>
                        <w:b/>
                        <w:spacing w:val="-5"/>
                        <w:w w:val="110"/>
                        <w:sz w:val="20"/>
                      </w:rPr>
                      <w:t>7,0</w:t>
                    </w:r>
                    <w:r>
                      <w:rPr>
                        <w:b/>
                        <w:sz w:val="20"/>
                      </w:rPr>
                      <w:tab/>
                    </w:r>
                    <w:r>
                      <w:rPr>
                        <w:b/>
                        <w:w w:val="110"/>
                        <w:sz w:val="20"/>
                      </w:rPr>
                      <w:t>T=</w:t>
                    </w:r>
                    <w:r>
                      <w:rPr>
                        <w:b/>
                        <w:spacing w:val="71"/>
                        <w:w w:val="110"/>
                        <w:sz w:val="20"/>
                      </w:rPr>
                      <w:t xml:space="preserve"> </w:t>
                    </w:r>
                    <w:r>
                      <w:rPr>
                        <w:b/>
                        <w:w w:val="110"/>
                        <w:sz w:val="20"/>
                      </w:rPr>
                      <w:t>25</w:t>
                    </w:r>
                    <w:r>
                      <w:rPr>
                        <w:b/>
                        <w:spacing w:val="21"/>
                        <w:w w:val="110"/>
                        <w:sz w:val="20"/>
                      </w:rPr>
                      <w:t xml:space="preserve"> </w:t>
                    </w:r>
                    <w:r>
                      <w:rPr>
                        <w:b/>
                        <w:spacing w:val="-5"/>
                        <w:w w:val="110"/>
                        <w:sz w:val="20"/>
                      </w:rPr>
                      <w:t>°C</w:t>
                    </w:r>
                  </w:p>
                </w:txbxContent>
              </v:textbox>
            </v:shape>
            <v:shape id="docshape109" o:spid="_x0000_s2324" type="#_x0000_t202" style="position:absolute;left:6034;top:1357;width:2057;height:229" filled="f" stroked="f">
              <v:textbox inset="0,0,0,0">
                <w:txbxContent>
                  <w:p w14:paraId="5D934AB3" w14:textId="77777777" w:rsidR="00FE1B5A" w:rsidRDefault="00000000">
                    <w:pPr>
                      <w:tabs>
                        <w:tab w:val="left" w:pos="1123"/>
                      </w:tabs>
                      <w:spacing w:line="228" w:lineRule="exact"/>
                      <w:rPr>
                        <w:b/>
                        <w:sz w:val="20"/>
                      </w:rPr>
                    </w:pPr>
                    <w:r>
                      <w:rPr>
                        <w:b/>
                        <w:w w:val="110"/>
                        <w:sz w:val="20"/>
                      </w:rPr>
                      <w:t>pH=</w:t>
                    </w:r>
                    <w:r>
                      <w:rPr>
                        <w:b/>
                        <w:spacing w:val="9"/>
                        <w:w w:val="110"/>
                        <w:sz w:val="20"/>
                      </w:rPr>
                      <w:t xml:space="preserve"> </w:t>
                    </w:r>
                    <w:r>
                      <w:rPr>
                        <w:b/>
                        <w:spacing w:val="-5"/>
                        <w:w w:val="110"/>
                        <w:sz w:val="20"/>
                      </w:rPr>
                      <w:t>7,0</w:t>
                    </w:r>
                    <w:r>
                      <w:rPr>
                        <w:b/>
                        <w:sz w:val="20"/>
                      </w:rPr>
                      <w:tab/>
                    </w:r>
                    <w:r>
                      <w:rPr>
                        <w:b/>
                        <w:w w:val="110"/>
                        <w:sz w:val="20"/>
                      </w:rPr>
                      <w:t>T=</w:t>
                    </w:r>
                    <w:r>
                      <w:rPr>
                        <w:b/>
                        <w:spacing w:val="6"/>
                        <w:w w:val="110"/>
                        <w:sz w:val="20"/>
                      </w:rPr>
                      <w:t xml:space="preserve"> </w:t>
                    </w:r>
                    <w:r>
                      <w:rPr>
                        <w:b/>
                        <w:w w:val="110"/>
                        <w:sz w:val="20"/>
                      </w:rPr>
                      <w:t>20</w:t>
                    </w:r>
                    <w:r>
                      <w:rPr>
                        <w:b/>
                        <w:spacing w:val="29"/>
                        <w:w w:val="110"/>
                        <w:sz w:val="20"/>
                      </w:rPr>
                      <w:t xml:space="preserve"> </w:t>
                    </w:r>
                    <w:r>
                      <w:rPr>
                        <w:b/>
                        <w:spacing w:val="-5"/>
                        <w:w w:val="110"/>
                        <w:sz w:val="20"/>
                      </w:rPr>
                      <w:t>°C</w:t>
                    </w:r>
                  </w:p>
                </w:txbxContent>
              </v:textbox>
            </v:shape>
            <v:shape id="docshape110" o:spid="_x0000_s2323" type="#_x0000_t202" style="position:absolute;left:6053;top:2601;width:746;height:224" filled="f" stroked="f">
              <v:textbox inset="0,0,0,0">
                <w:txbxContent>
                  <w:p w14:paraId="5D934AB4" w14:textId="77777777" w:rsidR="00FE1B5A" w:rsidRDefault="00000000">
                    <w:pPr>
                      <w:tabs>
                        <w:tab w:val="left" w:pos="547"/>
                      </w:tabs>
                      <w:spacing w:line="224" w:lineRule="exact"/>
                      <w:rPr>
                        <w:b/>
                        <w:sz w:val="20"/>
                      </w:rPr>
                    </w:pPr>
                    <w:r>
                      <w:rPr>
                        <w:b/>
                        <w:spacing w:val="-5"/>
                        <w:w w:val="75"/>
                        <w:sz w:val="20"/>
                      </w:rPr>
                      <w:t>pH=</w:t>
                    </w:r>
                    <w:r>
                      <w:rPr>
                        <w:b/>
                        <w:sz w:val="20"/>
                      </w:rPr>
                      <w:tab/>
                    </w:r>
                    <w:r>
                      <w:rPr>
                        <w:b/>
                        <w:spacing w:val="-5"/>
                        <w:w w:val="70"/>
                        <w:sz w:val="20"/>
                      </w:rPr>
                      <w:t>5,5</w:t>
                    </w:r>
                  </w:p>
                </w:txbxContent>
              </v:textbox>
            </v:shape>
            <v:shape id="docshape111" o:spid="_x0000_s2322" type="#_x0000_t202" style="position:absolute;left:7191;top:2596;width:951;height:224" filled="f" stroked="f">
              <v:textbox inset="0,0,0,0">
                <w:txbxContent>
                  <w:p w14:paraId="5D934AB5" w14:textId="77777777" w:rsidR="00FE1B5A" w:rsidRDefault="00000000">
                    <w:pPr>
                      <w:spacing w:line="224" w:lineRule="exact"/>
                      <w:rPr>
                        <w:b/>
                        <w:sz w:val="20"/>
                      </w:rPr>
                    </w:pPr>
                    <w:r>
                      <w:rPr>
                        <w:b/>
                        <w:sz w:val="20"/>
                      </w:rPr>
                      <w:t>T•=</w:t>
                    </w:r>
                    <w:r>
                      <w:rPr>
                        <w:b/>
                        <w:spacing w:val="-7"/>
                        <w:sz w:val="20"/>
                      </w:rPr>
                      <w:t xml:space="preserve"> </w:t>
                    </w:r>
                    <w:r>
                      <w:rPr>
                        <w:b/>
                        <w:sz w:val="20"/>
                      </w:rPr>
                      <w:t>25</w:t>
                    </w:r>
                    <w:r>
                      <w:rPr>
                        <w:b/>
                        <w:spacing w:val="62"/>
                        <w:sz w:val="20"/>
                      </w:rPr>
                      <w:t xml:space="preserve"> </w:t>
                    </w:r>
                    <w:r>
                      <w:rPr>
                        <w:b/>
                        <w:spacing w:val="-5"/>
                        <w:sz w:val="20"/>
                      </w:rPr>
                      <w:t>°C</w:t>
                    </w:r>
                  </w:p>
                </w:txbxContent>
              </v:textbox>
            </v:shape>
            <v:shape id="docshape112" o:spid="_x0000_s2321" type="#_x0000_t202" style="position:absolute;left:6044;top:3192;width:2107;height:229" filled="f" stroked="f">
              <v:textbox inset="0,0,0,0">
                <w:txbxContent>
                  <w:p w14:paraId="5D934AB6" w14:textId="77777777" w:rsidR="00FE1B5A" w:rsidRDefault="00000000">
                    <w:pPr>
                      <w:tabs>
                        <w:tab w:val="left" w:pos="1176"/>
                      </w:tabs>
                      <w:spacing w:line="228" w:lineRule="exact"/>
                      <w:rPr>
                        <w:b/>
                        <w:sz w:val="20"/>
                      </w:rPr>
                    </w:pPr>
                    <w:r>
                      <w:rPr>
                        <w:b/>
                        <w:w w:val="105"/>
                        <w:sz w:val="20"/>
                      </w:rPr>
                      <w:t>pH=</w:t>
                    </w:r>
                    <w:r>
                      <w:rPr>
                        <w:b/>
                        <w:spacing w:val="60"/>
                        <w:w w:val="105"/>
                        <w:sz w:val="20"/>
                      </w:rPr>
                      <w:t xml:space="preserve"> </w:t>
                    </w:r>
                    <w:r>
                      <w:rPr>
                        <w:b/>
                        <w:spacing w:val="-5"/>
                        <w:w w:val="105"/>
                        <w:sz w:val="20"/>
                      </w:rPr>
                      <w:t>5,5</w:t>
                    </w:r>
                    <w:r>
                      <w:rPr>
                        <w:b/>
                        <w:sz w:val="20"/>
                      </w:rPr>
                      <w:tab/>
                    </w:r>
                    <w:r>
                      <w:rPr>
                        <w:b/>
                        <w:w w:val="105"/>
                        <w:sz w:val="20"/>
                      </w:rPr>
                      <w:t>T=</w:t>
                    </w:r>
                    <w:r>
                      <w:rPr>
                        <w:b/>
                        <w:spacing w:val="24"/>
                        <w:w w:val="105"/>
                        <w:sz w:val="20"/>
                      </w:rPr>
                      <w:t xml:space="preserve"> </w:t>
                    </w:r>
                    <w:r>
                      <w:rPr>
                        <w:b/>
                        <w:w w:val="105"/>
                        <w:sz w:val="20"/>
                      </w:rPr>
                      <w:t>20</w:t>
                    </w:r>
                    <w:r>
                      <w:rPr>
                        <w:b/>
                        <w:spacing w:val="63"/>
                        <w:w w:val="105"/>
                        <w:sz w:val="20"/>
                      </w:rPr>
                      <w:t xml:space="preserve"> </w:t>
                    </w:r>
                    <w:r>
                      <w:rPr>
                        <w:b/>
                        <w:spacing w:val="-5"/>
                        <w:w w:val="105"/>
                        <w:sz w:val="20"/>
                      </w:rPr>
                      <w:t>°C</w:t>
                    </w:r>
                  </w:p>
                </w:txbxContent>
              </v:textbox>
            </v:shape>
            <w10:wrap anchorx="page"/>
          </v:group>
        </w:pict>
      </w:r>
      <w:r>
        <w:rPr>
          <w:b/>
          <w:spacing w:val="-5"/>
          <w:w w:val="95"/>
          <w:sz w:val="20"/>
        </w:rPr>
        <w:t>0,5</w:t>
      </w:r>
    </w:p>
    <w:p w14:paraId="5D93461B" w14:textId="77777777" w:rsidR="00FE1B5A" w:rsidRDefault="00FE1B5A">
      <w:pPr>
        <w:rPr>
          <w:sz w:val="20"/>
        </w:rPr>
        <w:sectPr w:rsidR="00FE1B5A">
          <w:type w:val="continuous"/>
          <w:pgSz w:w="11910" w:h="16840"/>
          <w:pgMar w:top="0" w:right="0" w:bottom="0" w:left="0" w:header="0" w:footer="1262" w:gutter="0"/>
          <w:cols w:num="2" w:space="720" w:equalWidth="0">
            <w:col w:w="2976" w:space="40"/>
            <w:col w:w="8894"/>
          </w:cols>
        </w:sectPr>
      </w:pPr>
    </w:p>
    <w:p w14:paraId="5D93461C" w14:textId="77777777" w:rsidR="00FE1B5A" w:rsidRDefault="00000000">
      <w:pPr>
        <w:spacing w:line="106" w:lineRule="exact"/>
        <w:ind w:left="2731"/>
        <w:rPr>
          <w:rFonts w:ascii="Times New Roman"/>
          <w:sz w:val="13"/>
        </w:rPr>
      </w:pPr>
      <w:r>
        <w:pict w14:anchorId="5D9349EB">
          <v:shape id="docshape113" o:spid="_x0000_s2319" type="#_x0000_t202" style="position:absolute;left:0;text-align:left;margin-left:155pt;margin-top:.6pt;width:7.4pt;height:11.2pt;z-index:15749120;mso-position-horizontal-relative:page" filled="f" stroked="f">
            <v:textbox inset="0,0,0,0">
              <w:txbxContent>
                <w:p w14:paraId="5D934AB7" w14:textId="77777777" w:rsidR="00FE1B5A" w:rsidRDefault="00000000">
                  <w:pPr>
                    <w:spacing w:line="224" w:lineRule="exact"/>
                    <w:rPr>
                      <w:b/>
                      <w:sz w:val="20"/>
                    </w:rPr>
                  </w:pPr>
                  <w:r>
                    <w:rPr>
                      <w:b/>
                      <w:spacing w:val="-5"/>
                      <w:w w:val="50"/>
                      <w:sz w:val="20"/>
                    </w:rPr>
                    <w:t>0,4</w:t>
                  </w:r>
                </w:p>
              </w:txbxContent>
            </v:textbox>
            <w10:wrap anchorx="page"/>
          </v:shape>
        </w:pict>
      </w:r>
      <w:r>
        <w:rPr>
          <w:rFonts w:ascii="Times New Roman"/>
          <w:spacing w:val="-7"/>
          <w:w w:val="65"/>
          <w:sz w:val="13"/>
        </w:rPr>
        <w:t>&lt;{</w:t>
      </w:r>
    </w:p>
    <w:p w14:paraId="5D93461D" w14:textId="77777777" w:rsidR="00FE1B5A" w:rsidRDefault="00000000">
      <w:pPr>
        <w:pStyle w:val="Heading8"/>
        <w:spacing w:line="215" w:lineRule="exact"/>
        <w:ind w:left="2723"/>
        <w:rPr>
          <w:rFonts w:ascii="Times New Roman"/>
        </w:rPr>
      </w:pPr>
      <w:proofErr w:type="gramStart"/>
      <w:r>
        <w:rPr>
          <w:rFonts w:ascii="Times New Roman"/>
          <w:spacing w:val="-5"/>
          <w:w w:val="75"/>
        </w:rPr>
        <w:t>a::</w:t>
      </w:r>
      <w:proofErr w:type="gramEnd"/>
    </w:p>
    <w:p w14:paraId="5D93461E" w14:textId="77777777" w:rsidR="00FE1B5A" w:rsidRDefault="00000000">
      <w:pPr>
        <w:spacing w:before="128" w:line="185" w:lineRule="exact"/>
        <w:ind w:left="2710"/>
        <w:rPr>
          <w:rFonts w:ascii="Times New Roman"/>
          <w:sz w:val="32"/>
        </w:rPr>
      </w:pPr>
      <w:proofErr w:type="gramStart"/>
      <w:r>
        <w:rPr>
          <w:rFonts w:ascii="Times New Roman"/>
          <w:spacing w:val="-2"/>
          <w:w w:val="65"/>
          <w:sz w:val="32"/>
        </w:rPr>
        <w:t>.</w:t>
      </w:r>
      <w:r>
        <w:rPr>
          <w:rFonts w:ascii="Times New Roman"/>
          <w:b/>
          <w:spacing w:val="-2"/>
          <w:w w:val="65"/>
          <w:position w:val="15"/>
          <w:sz w:val="16"/>
        </w:rPr>
        <w:t>J</w:t>
      </w:r>
      <w:r>
        <w:rPr>
          <w:rFonts w:ascii="Times New Roman"/>
          <w:spacing w:val="-2"/>
          <w:w w:val="65"/>
          <w:sz w:val="32"/>
        </w:rPr>
        <w:t>.</w:t>
      </w:r>
      <w:r>
        <w:rPr>
          <w:rFonts w:ascii="Times New Roman"/>
          <w:b/>
          <w:spacing w:val="-2"/>
          <w:w w:val="65"/>
          <w:position w:val="15"/>
          <w:sz w:val="16"/>
        </w:rPr>
        <w:t>:</w:t>
      </w:r>
      <w:r>
        <w:rPr>
          <w:rFonts w:ascii="Times New Roman"/>
          <w:spacing w:val="-2"/>
          <w:w w:val="65"/>
          <w:sz w:val="32"/>
        </w:rPr>
        <w:t>..</w:t>
      </w:r>
      <w:proofErr w:type="gramEnd"/>
    </w:p>
    <w:p w14:paraId="5D93461F" w14:textId="77777777" w:rsidR="00FE1B5A" w:rsidRDefault="00FE1B5A">
      <w:pPr>
        <w:spacing w:line="185" w:lineRule="exact"/>
        <w:rPr>
          <w:rFonts w:ascii="Times New Roman"/>
          <w:sz w:val="32"/>
        </w:rPr>
        <w:sectPr w:rsidR="00FE1B5A">
          <w:type w:val="continuous"/>
          <w:pgSz w:w="11910" w:h="16840"/>
          <w:pgMar w:top="0" w:right="0" w:bottom="0" w:left="0" w:header="0" w:footer="1262" w:gutter="0"/>
          <w:cols w:space="720"/>
        </w:sectPr>
      </w:pPr>
    </w:p>
    <w:p w14:paraId="5D934620" w14:textId="77777777" w:rsidR="00FE1B5A" w:rsidRDefault="00000000">
      <w:pPr>
        <w:spacing w:before="119" w:line="204" w:lineRule="exact"/>
        <w:ind w:left="2727"/>
        <w:rPr>
          <w:b/>
          <w:i/>
          <w:sz w:val="21"/>
        </w:rPr>
      </w:pPr>
      <w:r>
        <w:rPr>
          <w:b/>
          <w:i/>
          <w:spacing w:val="-5"/>
          <w:w w:val="85"/>
          <w:sz w:val="21"/>
        </w:rPr>
        <w:t>3:</w:t>
      </w:r>
    </w:p>
    <w:p w14:paraId="5D934621" w14:textId="77777777" w:rsidR="00FE1B5A" w:rsidRDefault="00000000">
      <w:pPr>
        <w:spacing w:line="107" w:lineRule="exact"/>
        <w:ind w:left="2681"/>
        <w:rPr>
          <w:b/>
          <w:sz w:val="17"/>
        </w:rPr>
      </w:pPr>
      <w:r>
        <w:rPr>
          <w:b/>
          <w:w w:val="83"/>
          <w:sz w:val="17"/>
        </w:rPr>
        <w:t>0</w:t>
      </w:r>
    </w:p>
    <w:p w14:paraId="5D934622" w14:textId="77777777" w:rsidR="00FE1B5A" w:rsidRDefault="00000000">
      <w:pPr>
        <w:pStyle w:val="Heading8"/>
        <w:spacing w:line="172" w:lineRule="exact"/>
        <w:ind w:left="2728"/>
        <w:rPr>
          <w:rFonts w:ascii="Times New Roman"/>
        </w:rPr>
      </w:pPr>
      <w:proofErr w:type="gramStart"/>
      <w:r>
        <w:rPr>
          <w:rFonts w:ascii="Times New Roman"/>
          <w:spacing w:val="-5"/>
          <w:w w:val="60"/>
        </w:rPr>
        <w:t>a::</w:t>
      </w:r>
      <w:proofErr w:type="gramEnd"/>
    </w:p>
    <w:p w14:paraId="5D934623" w14:textId="77777777" w:rsidR="00FE1B5A" w:rsidRDefault="00000000">
      <w:pPr>
        <w:spacing w:line="224" w:lineRule="exact"/>
        <w:ind w:left="162"/>
        <w:rPr>
          <w:b/>
          <w:sz w:val="20"/>
        </w:rPr>
      </w:pPr>
      <w:r>
        <w:br w:type="column"/>
      </w:r>
      <w:r>
        <w:rPr>
          <w:b/>
          <w:spacing w:val="-5"/>
          <w:w w:val="65"/>
          <w:sz w:val="20"/>
        </w:rPr>
        <w:t>0,3</w:t>
      </w:r>
    </w:p>
    <w:p w14:paraId="5D934624" w14:textId="77777777" w:rsidR="00FE1B5A" w:rsidRDefault="00FE1B5A">
      <w:pPr>
        <w:spacing w:line="224" w:lineRule="exact"/>
        <w:rPr>
          <w:sz w:val="20"/>
        </w:rPr>
        <w:sectPr w:rsidR="00FE1B5A">
          <w:type w:val="continuous"/>
          <w:pgSz w:w="11910" w:h="16840"/>
          <w:pgMar w:top="0" w:right="0" w:bottom="0" w:left="0" w:header="0" w:footer="1262" w:gutter="0"/>
          <w:cols w:num="2" w:space="720" w:equalWidth="0">
            <w:col w:w="2893" w:space="40"/>
            <w:col w:w="8977"/>
          </w:cols>
        </w:sectPr>
      </w:pPr>
    </w:p>
    <w:p w14:paraId="5D934625" w14:textId="77777777" w:rsidR="00FE1B5A" w:rsidRDefault="00000000">
      <w:pPr>
        <w:tabs>
          <w:tab w:val="left" w:pos="3094"/>
        </w:tabs>
        <w:spacing w:before="24" w:line="136" w:lineRule="auto"/>
        <w:ind w:left="2728"/>
        <w:rPr>
          <w:b/>
          <w:sz w:val="20"/>
        </w:rPr>
      </w:pPr>
      <w:r>
        <w:rPr>
          <w:rFonts w:ascii="Times New Roman"/>
          <w:spacing w:val="-5"/>
          <w:w w:val="75"/>
          <w:sz w:val="12"/>
        </w:rPr>
        <w:t>(!)</w:t>
      </w:r>
      <w:r>
        <w:rPr>
          <w:rFonts w:ascii="Times New Roman"/>
          <w:sz w:val="12"/>
        </w:rPr>
        <w:tab/>
      </w:r>
      <w:r>
        <w:rPr>
          <w:b/>
          <w:spacing w:val="-5"/>
          <w:w w:val="75"/>
          <w:position w:val="-11"/>
          <w:sz w:val="20"/>
        </w:rPr>
        <w:t>0,2</w:t>
      </w:r>
    </w:p>
    <w:p w14:paraId="5D934626" w14:textId="77777777" w:rsidR="00FE1B5A" w:rsidRDefault="00000000">
      <w:pPr>
        <w:pStyle w:val="Heading5"/>
        <w:spacing w:before="116" w:line="271" w:lineRule="exact"/>
        <w:ind w:left="2725"/>
      </w:pPr>
      <w:r>
        <w:rPr>
          <w:w w:val="64"/>
        </w:rPr>
        <w:t>u</w:t>
      </w:r>
    </w:p>
    <w:p w14:paraId="5D934627" w14:textId="77777777" w:rsidR="00FE1B5A" w:rsidRDefault="00000000">
      <w:pPr>
        <w:tabs>
          <w:tab w:val="left" w:pos="3109"/>
        </w:tabs>
        <w:spacing w:before="40" w:line="129" w:lineRule="auto"/>
        <w:ind w:left="2724"/>
        <w:rPr>
          <w:b/>
          <w:sz w:val="20"/>
        </w:rPr>
      </w:pPr>
      <w:r>
        <w:rPr>
          <w:b/>
          <w:spacing w:val="-4"/>
          <w:w w:val="90"/>
          <w:sz w:val="19"/>
        </w:rPr>
        <w:t>u...</w:t>
      </w:r>
      <w:r>
        <w:rPr>
          <w:b/>
          <w:sz w:val="19"/>
        </w:rPr>
        <w:tab/>
      </w:r>
      <w:r>
        <w:rPr>
          <w:b/>
          <w:spacing w:val="-5"/>
          <w:position w:val="-8"/>
          <w:sz w:val="20"/>
        </w:rPr>
        <w:t>0,1</w:t>
      </w:r>
    </w:p>
    <w:p w14:paraId="5D934628" w14:textId="77777777" w:rsidR="00FE1B5A" w:rsidRDefault="00000000">
      <w:pPr>
        <w:pStyle w:val="Heading5"/>
        <w:spacing w:line="196" w:lineRule="exact"/>
        <w:ind w:left="2730"/>
      </w:pPr>
      <w:r>
        <w:rPr>
          <w:w w:val="110"/>
        </w:rPr>
        <w:t>u</w:t>
      </w:r>
    </w:p>
    <w:p w14:paraId="5D934629" w14:textId="77777777" w:rsidR="00FE1B5A" w:rsidRDefault="00000000">
      <w:pPr>
        <w:spacing w:line="130" w:lineRule="exact"/>
        <w:ind w:left="2727"/>
        <w:rPr>
          <w:b/>
          <w:sz w:val="13"/>
        </w:rPr>
      </w:pPr>
      <w:r>
        <w:pict w14:anchorId="5D9349EC">
          <v:shape id="docshape114" o:spid="_x0000_s2318" type="#_x0000_t202" style="position:absolute;left:0;text-align:left;margin-left:136.55pt;margin-top:2.8pt;width:8.15pt;height:11.2pt;z-index:-17114112;mso-position-horizontal-relative:page" filled="f" stroked="f">
            <v:textbox inset="0,0,0,0">
              <w:txbxContent>
                <w:p w14:paraId="5D934AB8" w14:textId="77777777" w:rsidR="00FE1B5A" w:rsidRDefault="00000000">
                  <w:pPr>
                    <w:spacing w:line="224" w:lineRule="exact"/>
                    <w:rPr>
                      <w:b/>
                      <w:sz w:val="20"/>
                    </w:rPr>
                  </w:pPr>
                  <w:proofErr w:type="gramStart"/>
                  <w:r>
                    <w:rPr>
                      <w:b/>
                      <w:spacing w:val="-5"/>
                      <w:w w:val="70"/>
                      <w:sz w:val="20"/>
                    </w:rPr>
                    <w:t>a..</w:t>
                  </w:r>
                  <w:proofErr w:type="gramEnd"/>
                </w:p>
              </w:txbxContent>
            </v:textbox>
            <w10:wrap anchorx="page"/>
          </v:shape>
        </w:pict>
      </w:r>
      <w:r>
        <w:rPr>
          <w:b/>
          <w:spacing w:val="-2"/>
          <w:w w:val="60"/>
          <w:sz w:val="13"/>
        </w:rPr>
        <w:t>1.</w:t>
      </w:r>
      <w:proofErr w:type="gramStart"/>
      <w:r>
        <w:rPr>
          <w:b/>
          <w:spacing w:val="-2"/>
          <w:w w:val="60"/>
          <w:sz w:val="13"/>
        </w:rPr>
        <w:t>1..</w:t>
      </w:r>
      <w:proofErr w:type="gramEnd"/>
      <w:r>
        <w:rPr>
          <w:b/>
          <w:spacing w:val="-2"/>
          <w:w w:val="60"/>
          <w:sz w:val="13"/>
        </w:rPr>
        <w:t>1</w:t>
      </w:r>
    </w:p>
    <w:p w14:paraId="5D93462A" w14:textId="77777777" w:rsidR="00FE1B5A" w:rsidRDefault="00000000">
      <w:pPr>
        <w:tabs>
          <w:tab w:val="left" w:pos="3099"/>
        </w:tabs>
        <w:spacing w:before="43" w:line="279" w:lineRule="exact"/>
        <w:ind w:left="2724"/>
        <w:rPr>
          <w:b/>
          <w:sz w:val="20"/>
        </w:rPr>
      </w:pPr>
      <w:r>
        <w:rPr>
          <w:rFonts w:ascii="Times New Roman"/>
          <w:b/>
          <w:spacing w:val="-5"/>
          <w:w w:val="85"/>
          <w:position w:val="6"/>
        </w:rPr>
        <w:t>en</w:t>
      </w:r>
      <w:r>
        <w:rPr>
          <w:rFonts w:ascii="Times New Roman"/>
          <w:b/>
          <w:position w:val="6"/>
        </w:rPr>
        <w:tab/>
      </w:r>
      <w:r>
        <w:rPr>
          <w:b/>
          <w:spacing w:val="-5"/>
          <w:w w:val="85"/>
          <w:sz w:val="20"/>
        </w:rPr>
        <w:t>0,0</w:t>
      </w:r>
    </w:p>
    <w:p w14:paraId="5D93462B" w14:textId="77777777" w:rsidR="00FE1B5A" w:rsidRDefault="00000000">
      <w:pPr>
        <w:spacing w:line="201" w:lineRule="exact"/>
        <w:jc w:val="right"/>
        <w:rPr>
          <w:sz w:val="20"/>
        </w:rPr>
      </w:pPr>
      <w:r>
        <w:rPr>
          <w:w w:val="74"/>
          <w:sz w:val="20"/>
        </w:rPr>
        <w:t>0</w:t>
      </w:r>
    </w:p>
    <w:p w14:paraId="5D93462C" w14:textId="77777777" w:rsidR="00FE1B5A" w:rsidRDefault="00000000">
      <w:r>
        <w:br w:type="column"/>
      </w:r>
    </w:p>
    <w:p w14:paraId="5D93462D" w14:textId="77777777" w:rsidR="00FE1B5A" w:rsidRDefault="00FE1B5A">
      <w:pPr>
        <w:pStyle w:val="BodyText"/>
        <w:rPr>
          <w:sz w:val="22"/>
        </w:rPr>
      </w:pPr>
    </w:p>
    <w:p w14:paraId="5D93462E" w14:textId="77777777" w:rsidR="00FE1B5A" w:rsidRDefault="00FE1B5A">
      <w:pPr>
        <w:pStyle w:val="BodyText"/>
        <w:rPr>
          <w:sz w:val="22"/>
        </w:rPr>
      </w:pPr>
    </w:p>
    <w:p w14:paraId="5D93462F" w14:textId="77777777" w:rsidR="00FE1B5A" w:rsidRDefault="00FE1B5A">
      <w:pPr>
        <w:pStyle w:val="BodyText"/>
        <w:rPr>
          <w:sz w:val="22"/>
        </w:rPr>
      </w:pPr>
    </w:p>
    <w:p w14:paraId="5D934630" w14:textId="77777777" w:rsidR="00FE1B5A" w:rsidRDefault="00FE1B5A">
      <w:pPr>
        <w:pStyle w:val="BodyText"/>
        <w:rPr>
          <w:sz w:val="22"/>
        </w:rPr>
      </w:pPr>
    </w:p>
    <w:p w14:paraId="5D934631" w14:textId="77777777" w:rsidR="00FE1B5A" w:rsidRDefault="00000000">
      <w:pPr>
        <w:spacing w:before="172"/>
        <w:ind w:left="895"/>
        <w:rPr>
          <w:b/>
          <w:sz w:val="21"/>
        </w:rPr>
      </w:pPr>
      <w:r>
        <w:rPr>
          <w:b/>
          <w:w w:val="109"/>
          <w:sz w:val="21"/>
        </w:rPr>
        <w:t>5</w:t>
      </w:r>
    </w:p>
    <w:p w14:paraId="5D934632" w14:textId="77777777" w:rsidR="00FE1B5A" w:rsidRDefault="00000000">
      <w:pPr>
        <w:spacing w:before="90"/>
        <w:ind w:left="553"/>
        <w:rPr>
          <w:b/>
          <w:sz w:val="20"/>
        </w:rPr>
      </w:pPr>
      <w:r>
        <w:rPr>
          <w:b/>
          <w:spacing w:val="-4"/>
          <w:sz w:val="20"/>
        </w:rPr>
        <w:t>AMMONIA</w:t>
      </w:r>
    </w:p>
    <w:p w14:paraId="5D934633" w14:textId="77777777" w:rsidR="00FE1B5A" w:rsidRDefault="00000000">
      <w:pPr>
        <w:rPr>
          <w:b/>
          <w:sz w:val="24"/>
        </w:rPr>
      </w:pPr>
      <w:r>
        <w:br w:type="column"/>
      </w:r>
    </w:p>
    <w:p w14:paraId="5D934634" w14:textId="77777777" w:rsidR="00FE1B5A" w:rsidRDefault="00FE1B5A">
      <w:pPr>
        <w:pStyle w:val="BodyText"/>
        <w:rPr>
          <w:b/>
          <w:sz w:val="24"/>
        </w:rPr>
      </w:pPr>
    </w:p>
    <w:p w14:paraId="5D934635" w14:textId="77777777" w:rsidR="00FE1B5A" w:rsidRDefault="00FE1B5A">
      <w:pPr>
        <w:pStyle w:val="BodyText"/>
        <w:rPr>
          <w:b/>
          <w:sz w:val="24"/>
        </w:rPr>
      </w:pPr>
    </w:p>
    <w:p w14:paraId="5D934636" w14:textId="77777777" w:rsidR="00FE1B5A" w:rsidRDefault="00FE1B5A">
      <w:pPr>
        <w:pStyle w:val="BodyText"/>
        <w:rPr>
          <w:b/>
          <w:sz w:val="24"/>
        </w:rPr>
      </w:pPr>
    </w:p>
    <w:p w14:paraId="5D934637" w14:textId="77777777" w:rsidR="00FE1B5A" w:rsidRDefault="00FE1B5A">
      <w:pPr>
        <w:pStyle w:val="BodyText"/>
        <w:rPr>
          <w:b/>
          <w:sz w:val="28"/>
        </w:rPr>
      </w:pPr>
    </w:p>
    <w:p w14:paraId="5D934638" w14:textId="77777777" w:rsidR="00FE1B5A" w:rsidRDefault="00000000">
      <w:pPr>
        <w:tabs>
          <w:tab w:val="left" w:pos="1323"/>
          <w:tab w:val="left" w:pos="2296"/>
          <w:tab w:val="left" w:pos="3300"/>
        </w:tabs>
        <w:spacing w:before="1"/>
        <w:ind w:left="301"/>
        <w:rPr>
          <w:b/>
          <w:sz w:val="20"/>
        </w:rPr>
      </w:pPr>
      <w:r>
        <w:rPr>
          <w:b/>
          <w:spacing w:val="-5"/>
          <w:w w:val="95"/>
          <w:sz w:val="20"/>
        </w:rPr>
        <w:t>10</w:t>
      </w:r>
      <w:r>
        <w:rPr>
          <w:b/>
          <w:sz w:val="20"/>
        </w:rPr>
        <w:tab/>
      </w:r>
      <w:r>
        <w:rPr>
          <w:b/>
          <w:spacing w:val="-5"/>
          <w:w w:val="95"/>
          <w:position w:val="1"/>
          <w:sz w:val="21"/>
        </w:rPr>
        <w:t>15</w:t>
      </w:r>
      <w:r>
        <w:rPr>
          <w:b/>
          <w:position w:val="1"/>
          <w:sz w:val="21"/>
        </w:rPr>
        <w:tab/>
      </w:r>
      <w:r>
        <w:rPr>
          <w:b/>
          <w:spacing w:val="-5"/>
          <w:w w:val="95"/>
          <w:position w:val="2"/>
          <w:sz w:val="20"/>
        </w:rPr>
        <w:t>20</w:t>
      </w:r>
      <w:r>
        <w:rPr>
          <w:b/>
          <w:position w:val="2"/>
          <w:sz w:val="20"/>
        </w:rPr>
        <w:tab/>
      </w:r>
      <w:r>
        <w:rPr>
          <w:b/>
          <w:spacing w:val="-5"/>
          <w:w w:val="95"/>
          <w:position w:val="2"/>
          <w:sz w:val="20"/>
        </w:rPr>
        <w:t>25</w:t>
      </w:r>
    </w:p>
    <w:p w14:paraId="5D934639" w14:textId="77777777" w:rsidR="00FE1B5A" w:rsidRDefault="00000000">
      <w:pPr>
        <w:tabs>
          <w:tab w:val="left" w:pos="2197"/>
        </w:tabs>
        <w:spacing w:before="62"/>
        <w:ind w:left="207"/>
        <w:rPr>
          <w:sz w:val="18"/>
        </w:rPr>
      </w:pPr>
      <w:r>
        <w:rPr>
          <w:b/>
          <w:spacing w:val="-2"/>
          <w:sz w:val="20"/>
        </w:rPr>
        <w:t>CONCENTRATION</w:t>
      </w:r>
      <w:proofErr w:type="gramStart"/>
      <w:r>
        <w:rPr>
          <w:b/>
          <w:sz w:val="20"/>
        </w:rPr>
        <w:tab/>
      </w:r>
      <w:r>
        <w:rPr>
          <w:position w:val="2"/>
          <w:sz w:val="20"/>
        </w:rPr>
        <w:t>(</w:t>
      </w:r>
      <w:r>
        <w:rPr>
          <w:spacing w:val="-14"/>
          <w:position w:val="2"/>
          <w:sz w:val="20"/>
        </w:rPr>
        <w:t xml:space="preserve"> </w:t>
      </w:r>
      <w:r>
        <w:rPr>
          <w:b/>
          <w:position w:val="2"/>
          <w:sz w:val="20"/>
        </w:rPr>
        <w:t>mg</w:t>
      </w:r>
      <w:proofErr w:type="gramEnd"/>
      <w:r>
        <w:rPr>
          <w:b/>
          <w:spacing w:val="-24"/>
          <w:position w:val="2"/>
          <w:sz w:val="20"/>
        </w:rPr>
        <w:t xml:space="preserve"> </w:t>
      </w:r>
      <w:r>
        <w:rPr>
          <w:b/>
          <w:position w:val="2"/>
          <w:sz w:val="20"/>
        </w:rPr>
        <w:t>N/</w:t>
      </w:r>
      <w:r>
        <w:rPr>
          <w:b/>
          <w:spacing w:val="21"/>
          <w:position w:val="2"/>
          <w:sz w:val="20"/>
        </w:rPr>
        <w:t xml:space="preserve"> </w:t>
      </w:r>
      <w:r>
        <w:rPr>
          <w:spacing w:val="-5"/>
          <w:position w:val="2"/>
          <w:sz w:val="18"/>
        </w:rPr>
        <w:t>I)</w:t>
      </w:r>
    </w:p>
    <w:p w14:paraId="5D93463A" w14:textId="77777777" w:rsidR="00FE1B5A" w:rsidRDefault="00FE1B5A">
      <w:pPr>
        <w:rPr>
          <w:sz w:val="18"/>
        </w:rPr>
        <w:sectPr w:rsidR="00FE1B5A">
          <w:type w:val="continuous"/>
          <w:pgSz w:w="11910" w:h="16840"/>
          <w:pgMar w:top="0" w:right="0" w:bottom="0" w:left="0" w:header="0" w:footer="1262" w:gutter="0"/>
          <w:cols w:num="3" w:space="720" w:equalWidth="0">
            <w:col w:w="3552" w:space="40"/>
            <w:col w:w="1523" w:space="39"/>
            <w:col w:w="6756"/>
          </w:cols>
        </w:sectPr>
      </w:pPr>
    </w:p>
    <w:p w14:paraId="5D93463B" w14:textId="77777777" w:rsidR="00FE1B5A" w:rsidRDefault="00000000">
      <w:pPr>
        <w:pStyle w:val="BodyText"/>
        <w:spacing w:before="10"/>
        <w:rPr>
          <w:sz w:val="12"/>
        </w:rPr>
      </w:pPr>
      <w:r>
        <w:pict w14:anchorId="5D9349ED">
          <v:line id="_x0000_s2317" style="position:absolute;z-index:15747584;mso-position-horizontal-relative:page;mso-position-vertical-relative:page" from="0,.5pt" to="576.45pt,.5pt" strokeweight=".593mm">
            <w10:wrap anchorx="page" anchory="page"/>
          </v:line>
        </w:pict>
      </w:r>
      <w:r>
        <w:pict w14:anchorId="5D9349EE">
          <v:line id="_x0000_s2316" style="position:absolute;z-index:15748096;mso-position-horizontal-relative:page;mso-position-vertical-relative:page" from="2.9pt,839.05pt" to="582.25pt,839.05pt" strokeweight="2.28731mm">
            <w10:wrap anchorx="page" anchory="page"/>
          </v:line>
        </w:pict>
      </w:r>
    </w:p>
    <w:p w14:paraId="5D93463C" w14:textId="77777777" w:rsidR="00FE1B5A" w:rsidRDefault="00000000">
      <w:pPr>
        <w:spacing w:line="249" w:lineRule="auto"/>
        <w:ind w:left="3532" w:right="3632"/>
        <w:jc w:val="center"/>
        <w:rPr>
          <w:b/>
          <w:sz w:val="15"/>
        </w:rPr>
      </w:pPr>
      <w:r>
        <w:rPr>
          <w:b/>
          <w:w w:val="105"/>
          <w:sz w:val="15"/>
        </w:rPr>
        <w:t>FIGURE</w:t>
      </w:r>
      <w:r>
        <w:rPr>
          <w:b/>
          <w:spacing w:val="40"/>
          <w:w w:val="105"/>
          <w:sz w:val="15"/>
        </w:rPr>
        <w:t xml:space="preserve"> </w:t>
      </w:r>
      <w:r>
        <w:rPr>
          <w:b/>
          <w:w w:val="105"/>
          <w:sz w:val="15"/>
        </w:rPr>
        <w:t>5.5:</w:t>
      </w:r>
      <w:r>
        <w:rPr>
          <w:b/>
          <w:spacing w:val="38"/>
          <w:w w:val="105"/>
          <w:sz w:val="15"/>
        </w:rPr>
        <w:t xml:space="preserve"> </w:t>
      </w:r>
      <w:r>
        <w:rPr>
          <w:b/>
          <w:w w:val="105"/>
          <w:sz w:val="15"/>
        </w:rPr>
        <w:t>Diagrammatic</w:t>
      </w:r>
      <w:r>
        <w:rPr>
          <w:b/>
          <w:spacing w:val="40"/>
          <w:w w:val="105"/>
          <w:sz w:val="15"/>
        </w:rPr>
        <w:t xml:space="preserve"> </w:t>
      </w:r>
      <w:r>
        <w:rPr>
          <w:b/>
          <w:w w:val="105"/>
          <w:sz w:val="15"/>
        </w:rPr>
        <w:t>representation</w:t>
      </w:r>
      <w:r>
        <w:rPr>
          <w:b/>
          <w:spacing w:val="36"/>
          <w:w w:val="105"/>
          <w:sz w:val="15"/>
        </w:rPr>
        <w:t xml:space="preserve"> </w:t>
      </w:r>
      <w:r>
        <w:rPr>
          <w:b/>
          <w:w w:val="105"/>
          <w:sz w:val="15"/>
        </w:rPr>
        <w:t>of</w:t>
      </w:r>
      <w:r>
        <w:rPr>
          <w:b/>
          <w:spacing w:val="40"/>
          <w:w w:val="105"/>
          <w:sz w:val="15"/>
        </w:rPr>
        <w:t xml:space="preserve"> </w:t>
      </w:r>
      <w:r>
        <w:rPr>
          <w:b/>
          <w:w w:val="105"/>
          <w:sz w:val="15"/>
        </w:rPr>
        <w:t>Eq.</w:t>
      </w:r>
      <w:r>
        <w:rPr>
          <w:b/>
          <w:spacing w:val="33"/>
          <w:w w:val="105"/>
          <w:sz w:val="15"/>
        </w:rPr>
        <w:t xml:space="preserve"> </w:t>
      </w:r>
      <w:r>
        <w:rPr>
          <w:b/>
          <w:w w:val="105"/>
          <w:sz w:val="15"/>
        </w:rPr>
        <w:t xml:space="preserve">5.19 </w:t>
      </w:r>
      <w:r>
        <w:rPr>
          <w:w w:val="105"/>
          <w:sz w:val="15"/>
        </w:rPr>
        <w:t>-</w:t>
      </w:r>
      <w:r>
        <w:rPr>
          <w:spacing w:val="40"/>
          <w:w w:val="105"/>
          <w:sz w:val="15"/>
        </w:rPr>
        <w:t xml:space="preserve"> </w:t>
      </w:r>
      <w:proofErr w:type="spellStart"/>
      <w:r>
        <w:rPr>
          <w:b/>
          <w:w w:val="105"/>
          <w:sz w:val="15"/>
        </w:rPr>
        <w:t>rela</w:t>
      </w:r>
      <w:proofErr w:type="spellEnd"/>
      <w:r>
        <w:rPr>
          <w:b/>
          <w:w w:val="105"/>
          <w:sz w:val="15"/>
        </w:rPr>
        <w:t xml:space="preserve">- </w:t>
      </w:r>
      <w:proofErr w:type="spellStart"/>
      <w:r>
        <w:rPr>
          <w:b/>
          <w:w w:val="105"/>
          <w:sz w:val="15"/>
        </w:rPr>
        <w:t>tionship</w:t>
      </w:r>
      <w:proofErr w:type="spellEnd"/>
      <w:r>
        <w:rPr>
          <w:b/>
          <w:spacing w:val="33"/>
          <w:w w:val="105"/>
          <w:sz w:val="15"/>
        </w:rPr>
        <w:t xml:space="preserve"> </w:t>
      </w:r>
      <w:r>
        <w:rPr>
          <w:b/>
          <w:w w:val="105"/>
          <w:sz w:val="15"/>
        </w:rPr>
        <w:t>describing</w:t>
      </w:r>
      <w:r>
        <w:rPr>
          <w:b/>
          <w:spacing w:val="35"/>
          <w:w w:val="105"/>
          <w:sz w:val="15"/>
        </w:rPr>
        <w:t xml:space="preserve"> </w:t>
      </w:r>
      <w:r>
        <w:rPr>
          <w:b/>
          <w:w w:val="105"/>
          <w:sz w:val="15"/>
        </w:rPr>
        <w:t>the specific</w:t>
      </w:r>
      <w:r>
        <w:rPr>
          <w:b/>
          <w:spacing w:val="31"/>
          <w:w w:val="105"/>
          <w:sz w:val="15"/>
        </w:rPr>
        <w:t xml:space="preserve"> </w:t>
      </w:r>
      <w:r>
        <w:rPr>
          <w:b/>
          <w:w w:val="105"/>
          <w:sz w:val="15"/>
        </w:rPr>
        <w:t xml:space="preserve">growth rate of </w:t>
      </w:r>
      <w:r>
        <w:rPr>
          <w:b/>
          <w:i/>
          <w:w w:val="105"/>
          <w:sz w:val="15"/>
        </w:rPr>
        <w:t xml:space="preserve">Nitrosomonas </w:t>
      </w:r>
      <w:r>
        <w:rPr>
          <w:b/>
          <w:w w:val="105"/>
          <w:sz w:val="15"/>
        </w:rPr>
        <w:t>for changes in temperature and mixed liquor pH.</w:t>
      </w:r>
    </w:p>
    <w:p w14:paraId="5D93463D" w14:textId="77777777" w:rsidR="00FE1B5A" w:rsidRDefault="00000000">
      <w:pPr>
        <w:pStyle w:val="BodyText"/>
        <w:spacing w:before="9"/>
        <w:rPr>
          <w:b/>
          <w:sz w:val="11"/>
        </w:rPr>
      </w:pPr>
      <w:r>
        <w:pict w14:anchorId="5D9349EF">
          <v:shape id="docshape115" o:spid="_x0000_s2315" style="position:absolute;margin-left:49pt;margin-top:8pt;width:491pt;height:.1pt;z-index:-15712768;mso-wrap-distance-left:0;mso-wrap-distance-right:0;mso-position-horizontal-relative:page" coordorigin="980,160" coordsize="9820,0" path="m980,160r9819,e" filled="f" strokeweight=".16942mm">
            <v:path arrowok="t"/>
            <w10:wrap type="topAndBottom" anchorx="page"/>
          </v:shape>
        </w:pict>
      </w:r>
    </w:p>
    <w:p w14:paraId="5D93463E" w14:textId="77777777" w:rsidR="00FE1B5A" w:rsidRDefault="00000000">
      <w:pPr>
        <w:spacing w:before="56"/>
        <w:ind w:left="989"/>
        <w:rPr>
          <w:sz w:val="15"/>
        </w:rPr>
      </w:pPr>
      <w:r>
        <w:rPr>
          <w:w w:val="105"/>
          <w:sz w:val="17"/>
        </w:rPr>
        <w:t>*</w:t>
      </w:r>
      <w:r>
        <w:rPr>
          <w:spacing w:val="-33"/>
          <w:w w:val="105"/>
          <w:sz w:val="17"/>
        </w:rPr>
        <w:t xml:space="preserve"> </w:t>
      </w:r>
      <w:r>
        <w:rPr>
          <w:w w:val="105"/>
          <w:sz w:val="15"/>
        </w:rPr>
        <w:t>Alkalinity</w:t>
      </w:r>
      <w:r>
        <w:rPr>
          <w:spacing w:val="6"/>
          <w:w w:val="105"/>
          <w:sz w:val="15"/>
        </w:rPr>
        <w:t xml:space="preserve"> </w:t>
      </w:r>
      <w:r>
        <w:rPr>
          <w:w w:val="105"/>
          <w:sz w:val="15"/>
        </w:rPr>
        <w:t>signifies</w:t>
      </w:r>
      <w:r>
        <w:rPr>
          <w:spacing w:val="4"/>
          <w:w w:val="105"/>
          <w:sz w:val="15"/>
        </w:rPr>
        <w:t xml:space="preserve"> </w:t>
      </w:r>
      <w:r>
        <w:rPr>
          <w:w w:val="105"/>
          <w:sz w:val="15"/>
        </w:rPr>
        <w:t>the Total</w:t>
      </w:r>
      <w:r>
        <w:rPr>
          <w:spacing w:val="9"/>
          <w:w w:val="105"/>
          <w:sz w:val="15"/>
        </w:rPr>
        <w:t xml:space="preserve"> </w:t>
      </w:r>
      <w:r>
        <w:rPr>
          <w:w w:val="105"/>
          <w:sz w:val="15"/>
        </w:rPr>
        <w:t>Alkalinity</w:t>
      </w:r>
      <w:r>
        <w:rPr>
          <w:spacing w:val="10"/>
          <w:w w:val="105"/>
          <w:sz w:val="15"/>
        </w:rPr>
        <w:t xml:space="preserve"> </w:t>
      </w:r>
      <w:r>
        <w:rPr>
          <w:w w:val="105"/>
          <w:sz w:val="15"/>
        </w:rPr>
        <w:t>obtained</w:t>
      </w:r>
      <w:r>
        <w:rPr>
          <w:spacing w:val="5"/>
          <w:w w:val="105"/>
          <w:sz w:val="15"/>
        </w:rPr>
        <w:t xml:space="preserve"> </w:t>
      </w:r>
      <w:r>
        <w:rPr>
          <w:w w:val="105"/>
          <w:sz w:val="15"/>
        </w:rPr>
        <w:t>by</w:t>
      </w:r>
      <w:r>
        <w:rPr>
          <w:spacing w:val="4"/>
          <w:w w:val="105"/>
          <w:sz w:val="15"/>
        </w:rPr>
        <w:t xml:space="preserve"> </w:t>
      </w:r>
      <w:r>
        <w:rPr>
          <w:w w:val="105"/>
          <w:sz w:val="15"/>
        </w:rPr>
        <w:t>titrating</w:t>
      </w:r>
      <w:r>
        <w:rPr>
          <w:spacing w:val="6"/>
          <w:w w:val="105"/>
          <w:sz w:val="15"/>
        </w:rPr>
        <w:t xml:space="preserve"> </w:t>
      </w:r>
      <w:r>
        <w:rPr>
          <w:w w:val="105"/>
          <w:sz w:val="15"/>
        </w:rPr>
        <w:t>the</w:t>
      </w:r>
      <w:r>
        <w:rPr>
          <w:spacing w:val="-1"/>
          <w:w w:val="105"/>
          <w:sz w:val="15"/>
        </w:rPr>
        <w:t xml:space="preserve"> </w:t>
      </w:r>
      <w:r>
        <w:rPr>
          <w:w w:val="105"/>
          <w:sz w:val="15"/>
        </w:rPr>
        <w:t>sample</w:t>
      </w:r>
      <w:r>
        <w:rPr>
          <w:spacing w:val="7"/>
          <w:w w:val="105"/>
          <w:sz w:val="15"/>
        </w:rPr>
        <w:t xml:space="preserve"> </w:t>
      </w:r>
      <w:r>
        <w:rPr>
          <w:w w:val="105"/>
          <w:sz w:val="15"/>
        </w:rPr>
        <w:t>to</w:t>
      </w:r>
      <w:r>
        <w:rPr>
          <w:spacing w:val="17"/>
          <w:w w:val="105"/>
          <w:sz w:val="15"/>
        </w:rPr>
        <w:t xml:space="preserve"> </w:t>
      </w:r>
      <w:r>
        <w:rPr>
          <w:w w:val="105"/>
          <w:sz w:val="15"/>
        </w:rPr>
        <w:t>an</w:t>
      </w:r>
      <w:r>
        <w:rPr>
          <w:spacing w:val="-2"/>
          <w:w w:val="105"/>
          <w:sz w:val="15"/>
        </w:rPr>
        <w:t xml:space="preserve"> </w:t>
      </w:r>
      <w:r>
        <w:rPr>
          <w:w w:val="105"/>
          <w:sz w:val="15"/>
        </w:rPr>
        <w:t>equivalent</w:t>
      </w:r>
      <w:r>
        <w:rPr>
          <w:spacing w:val="8"/>
          <w:w w:val="105"/>
          <w:sz w:val="15"/>
        </w:rPr>
        <w:t xml:space="preserve"> </w:t>
      </w:r>
      <w:r>
        <w:rPr>
          <w:w w:val="105"/>
          <w:sz w:val="15"/>
        </w:rPr>
        <w:t>carbonic</w:t>
      </w:r>
      <w:r>
        <w:rPr>
          <w:spacing w:val="11"/>
          <w:w w:val="105"/>
          <w:sz w:val="15"/>
        </w:rPr>
        <w:t xml:space="preserve"> </w:t>
      </w:r>
      <w:r>
        <w:rPr>
          <w:w w:val="105"/>
          <w:sz w:val="15"/>
        </w:rPr>
        <w:t>acid</w:t>
      </w:r>
      <w:r>
        <w:rPr>
          <w:spacing w:val="-1"/>
          <w:w w:val="105"/>
          <w:sz w:val="15"/>
        </w:rPr>
        <w:t xml:space="preserve"> </w:t>
      </w:r>
      <w:r>
        <w:rPr>
          <w:w w:val="105"/>
          <w:sz w:val="15"/>
        </w:rPr>
        <w:t>solution</w:t>
      </w:r>
      <w:r>
        <w:rPr>
          <w:spacing w:val="6"/>
          <w:w w:val="105"/>
          <w:sz w:val="15"/>
        </w:rPr>
        <w:t xml:space="preserve"> </w:t>
      </w:r>
      <w:r>
        <w:rPr>
          <w:w w:val="105"/>
          <w:sz w:val="15"/>
        </w:rPr>
        <w:t>at</w:t>
      </w:r>
      <w:r>
        <w:rPr>
          <w:spacing w:val="1"/>
          <w:w w:val="105"/>
          <w:sz w:val="15"/>
        </w:rPr>
        <w:t xml:space="preserve"> </w:t>
      </w:r>
      <w:r>
        <w:rPr>
          <w:w w:val="105"/>
          <w:sz w:val="15"/>
        </w:rPr>
        <w:t>pH</w:t>
      </w:r>
      <w:r>
        <w:rPr>
          <w:spacing w:val="5"/>
          <w:w w:val="105"/>
          <w:sz w:val="15"/>
        </w:rPr>
        <w:t xml:space="preserve"> </w:t>
      </w:r>
      <w:r>
        <w:rPr>
          <w:w w:val="105"/>
          <w:sz w:val="15"/>
        </w:rPr>
        <w:t>approximately</w:t>
      </w:r>
      <w:r>
        <w:rPr>
          <w:spacing w:val="22"/>
          <w:w w:val="105"/>
          <w:sz w:val="15"/>
        </w:rPr>
        <w:t xml:space="preserve"> </w:t>
      </w:r>
      <w:r>
        <w:rPr>
          <w:spacing w:val="-4"/>
          <w:w w:val="105"/>
          <w:sz w:val="15"/>
        </w:rPr>
        <w:t>4,3.</w:t>
      </w:r>
    </w:p>
    <w:p w14:paraId="5D93463F" w14:textId="77777777" w:rsidR="00FE1B5A" w:rsidRDefault="00FE1B5A">
      <w:pPr>
        <w:rPr>
          <w:sz w:val="15"/>
        </w:rPr>
        <w:sectPr w:rsidR="00FE1B5A">
          <w:type w:val="continuous"/>
          <w:pgSz w:w="11910" w:h="16840"/>
          <w:pgMar w:top="0" w:right="0" w:bottom="0" w:left="0" w:header="0" w:footer="1262" w:gutter="0"/>
          <w:cols w:space="720"/>
        </w:sectPr>
      </w:pPr>
    </w:p>
    <w:p w14:paraId="5D934640" w14:textId="77777777" w:rsidR="00FE1B5A" w:rsidRDefault="00FE1B5A">
      <w:pPr>
        <w:pStyle w:val="BodyText"/>
        <w:rPr>
          <w:sz w:val="20"/>
        </w:rPr>
      </w:pPr>
    </w:p>
    <w:p w14:paraId="5D934641" w14:textId="77777777" w:rsidR="00FE1B5A" w:rsidRDefault="00FE1B5A">
      <w:pPr>
        <w:pStyle w:val="BodyText"/>
        <w:rPr>
          <w:sz w:val="20"/>
        </w:rPr>
      </w:pPr>
    </w:p>
    <w:p w14:paraId="5D934642" w14:textId="77777777" w:rsidR="00FE1B5A" w:rsidRDefault="00FE1B5A">
      <w:pPr>
        <w:pStyle w:val="BodyText"/>
        <w:rPr>
          <w:sz w:val="20"/>
        </w:rPr>
      </w:pPr>
    </w:p>
    <w:p w14:paraId="5D934643" w14:textId="77777777" w:rsidR="00FE1B5A" w:rsidRDefault="00FE1B5A">
      <w:pPr>
        <w:pStyle w:val="BodyText"/>
        <w:rPr>
          <w:sz w:val="20"/>
        </w:rPr>
      </w:pPr>
    </w:p>
    <w:p w14:paraId="5D934644" w14:textId="77777777" w:rsidR="00FE1B5A" w:rsidRDefault="00FE1B5A">
      <w:pPr>
        <w:pStyle w:val="BodyText"/>
        <w:rPr>
          <w:sz w:val="20"/>
        </w:rPr>
      </w:pPr>
    </w:p>
    <w:p w14:paraId="5D934645" w14:textId="77777777" w:rsidR="00FE1B5A" w:rsidRDefault="00FE1B5A">
      <w:pPr>
        <w:pStyle w:val="BodyText"/>
        <w:rPr>
          <w:sz w:val="20"/>
        </w:rPr>
      </w:pPr>
    </w:p>
    <w:p w14:paraId="5D934646" w14:textId="77777777" w:rsidR="00FE1B5A" w:rsidRDefault="00FE1B5A">
      <w:pPr>
        <w:pStyle w:val="BodyText"/>
        <w:rPr>
          <w:sz w:val="20"/>
        </w:rPr>
      </w:pPr>
    </w:p>
    <w:p w14:paraId="5D934647" w14:textId="77777777" w:rsidR="00FE1B5A" w:rsidRDefault="00FE1B5A">
      <w:pPr>
        <w:pStyle w:val="BodyText"/>
        <w:rPr>
          <w:sz w:val="20"/>
        </w:rPr>
      </w:pPr>
    </w:p>
    <w:p w14:paraId="5D934648" w14:textId="77777777" w:rsidR="00FE1B5A" w:rsidRDefault="00FE1B5A">
      <w:pPr>
        <w:pStyle w:val="BodyText"/>
        <w:rPr>
          <w:sz w:val="20"/>
        </w:rPr>
      </w:pPr>
    </w:p>
    <w:p w14:paraId="5D934649" w14:textId="77777777" w:rsidR="00FE1B5A" w:rsidRDefault="00FE1B5A">
      <w:pPr>
        <w:pStyle w:val="BodyText"/>
        <w:rPr>
          <w:sz w:val="20"/>
        </w:rPr>
      </w:pPr>
    </w:p>
    <w:p w14:paraId="5D93464A" w14:textId="77777777" w:rsidR="00FE1B5A" w:rsidRDefault="00FE1B5A">
      <w:pPr>
        <w:pStyle w:val="BodyText"/>
        <w:rPr>
          <w:sz w:val="20"/>
        </w:rPr>
      </w:pPr>
    </w:p>
    <w:p w14:paraId="5D93464B" w14:textId="77777777" w:rsidR="00FE1B5A" w:rsidRDefault="00FE1B5A">
      <w:pPr>
        <w:pStyle w:val="BodyText"/>
        <w:rPr>
          <w:sz w:val="20"/>
        </w:rPr>
      </w:pPr>
    </w:p>
    <w:p w14:paraId="5D93464C" w14:textId="77777777" w:rsidR="00FE1B5A" w:rsidRDefault="00FE1B5A">
      <w:pPr>
        <w:pStyle w:val="BodyText"/>
        <w:rPr>
          <w:sz w:val="20"/>
        </w:rPr>
      </w:pPr>
    </w:p>
    <w:p w14:paraId="5D93464D" w14:textId="77777777" w:rsidR="00FE1B5A" w:rsidRDefault="00FE1B5A">
      <w:pPr>
        <w:pStyle w:val="BodyText"/>
        <w:rPr>
          <w:sz w:val="20"/>
        </w:rPr>
      </w:pPr>
    </w:p>
    <w:p w14:paraId="5D93464E" w14:textId="77777777" w:rsidR="00FE1B5A" w:rsidRDefault="00FE1B5A">
      <w:pPr>
        <w:pStyle w:val="BodyText"/>
        <w:rPr>
          <w:sz w:val="20"/>
        </w:rPr>
      </w:pPr>
    </w:p>
    <w:p w14:paraId="5D93464F" w14:textId="77777777" w:rsidR="00FE1B5A" w:rsidRDefault="00FE1B5A">
      <w:pPr>
        <w:pStyle w:val="BodyText"/>
        <w:rPr>
          <w:sz w:val="20"/>
        </w:rPr>
      </w:pPr>
    </w:p>
    <w:p w14:paraId="5D934650" w14:textId="77777777" w:rsidR="00FE1B5A" w:rsidRDefault="00FE1B5A">
      <w:pPr>
        <w:pStyle w:val="BodyText"/>
        <w:rPr>
          <w:sz w:val="20"/>
        </w:rPr>
      </w:pPr>
    </w:p>
    <w:p w14:paraId="5D934651" w14:textId="77777777" w:rsidR="00FE1B5A" w:rsidRDefault="00FE1B5A">
      <w:pPr>
        <w:pStyle w:val="BodyText"/>
        <w:rPr>
          <w:sz w:val="20"/>
        </w:rPr>
      </w:pPr>
    </w:p>
    <w:p w14:paraId="5D934652" w14:textId="77777777" w:rsidR="00FE1B5A" w:rsidRDefault="00FE1B5A">
      <w:pPr>
        <w:pStyle w:val="BodyText"/>
        <w:rPr>
          <w:sz w:val="20"/>
        </w:rPr>
      </w:pPr>
    </w:p>
    <w:p w14:paraId="5D934653" w14:textId="77777777" w:rsidR="00FE1B5A" w:rsidRDefault="00FE1B5A">
      <w:pPr>
        <w:pStyle w:val="BodyText"/>
        <w:rPr>
          <w:sz w:val="20"/>
        </w:rPr>
      </w:pPr>
    </w:p>
    <w:p w14:paraId="5D934654" w14:textId="77777777" w:rsidR="00FE1B5A" w:rsidRDefault="00FE1B5A">
      <w:pPr>
        <w:pStyle w:val="BodyText"/>
        <w:rPr>
          <w:sz w:val="20"/>
        </w:rPr>
      </w:pPr>
    </w:p>
    <w:p w14:paraId="5D934655" w14:textId="77777777" w:rsidR="00FE1B5A" w:rsidRDefault="00FE1B5A">
      <w:pPr>
        <w:pStyle w:val="BodyText"/>
        <w:rPr>
          <w:sz w:val="20"/>
        </w:rPr>
      </w:pPr>
    </w:p>
    <w:p w14:paraId="5D934656" w14:textId="77777777" w:rsidR="00FE1B5A" w:rsidRDefault="00FE1B5A">
      <w:pPr>
        <w:pStyle w:val="BodyText"/>
        <w:spacing w:before="3"/>
        <w:rPr>
          <w:sz w:val="23"/>
        </w:rPr>
      </w:pPr>
    </w:p>
    <w:p w14:paraId="5D934657" w14:textId="77777777" w:rsidR="00FE1B5A" w:rsidRDefault="00000000">
      <w:pPr>
        <w:spacing w:before="93"/>
        <w:ind w:left="4780"/>
        <w:rPr>
          <w:sz w:val="18"/>
        </w:rPr>
      </w:pPr>
      <w:r>
        <w:pict w14:anchorId="5D9349F0">
          <v:group id="docshapegroup116" o:spid="_x0000_s2284" style="position:absolute;left:0;text-align:left;margin-left:0;margin-top:-267.2pt;width:595.2pt;height:272.05pt;z-index:15750656;mso-position-horizontal-relative:page" coordorigin=",-5344" coordsize="11904,5441">
            <v:shape id="docshape117" o:spid="_x0000_s2314" type="#_x0000_t75" style="position:absolute;top:-5344;width:1000;height:390">
              <v:imagedata r:id="rId27" o:title=""/>
            </v:shape>
            <v:line id="_x0000_s2313" style="position:absolute" from="365,-56" to="365,-4955" strokeweight=".16947mm"/>
            <v:shape id="docshape118" o:spid="_x0000_s2312" style="position:absolute;left:999;top:-5344;width:10905;height:755" coordorigin="999,-5344" coordsize="10905,755" path="m11904,-5344r-5,l11890,-5344r-10891,l999,-5308r10891,l11890,-4590r9,l11899,-5308r5,l11904,-5344xe" fillcolor="black" stroked="f">
              <v:path arrowok="t"/>
            </v:shape>
            <v:line id="_x0000_s2311" style="position:absolute" from="8911,-229" to="8911,-4263" strokeweight=".50842mm"/>
            <v:line id="_x0000_s2310" style="position:absolute" from="3843,-4234" to="8935,-4234" strokeweight=".42358mm"/>
            <v:shape id="docshape119" o:spid="_x0000_s2309" type="#_x0000_t75" style="position:absolute;left:3828;top:-3685;width:2186;height:2034">
              <v:imagedata r:id="rId28" o:title=""/>
            </v:shape>
            <v:shape id="docshape120" o:spid="_x0000_s2308" type="#_x0000_t75" style="position:absolute;left:7705;top:-3947;width:346;height:836">
              <v:imagedata r:id="rId29" o:title=""/>
            </v:shape>
            <v:line id="_x0000_s2307" style="position:absolute" from="6014,-3677" to="8935,-3677" strokeweight="1.3554mm"/>
            <v:line id="_x0000_s2306" style="position:absolute" from="6014,-3298" to="8935,-3298" strokeweight="1.2707mm"/>
            <v:line id="_x0000_s2305" style="position:absolute" from="7725,-149" to="7861,-149" strokeweight=".1303mm"/>
            <v:shape id="docshape121" o:spid="_x0000_s2304" type="#_x0000_t202" style="position:absolute;left:3594;top:-4262;width:259;height:235" filled="f" stroked="f">
              <v:textbox inset="0,0,0,0">
                <w:txbxContent>
                  <w:p w14:paraId="5D934AB9" w14:textId="77777777" w:rsidR="00FE1B5A" w:rsidRDefault="00000000">
                    <w:pPr>
                      <w:spacing w:line="235" w:lineRule="exact"/>
                      <w:rPr>
                        <w:sz w:val="21"/>
                      </w:rPr>
                    </w:pPr>
                    <w:r>
                      <w:rPr>
                        <w:spacing w:val="-5"/>
                        <w:sz w:val="21"/>
                      </w:rPr>
                      <w:t>10</w:t>
                    </w:r>
                  </w:p>
                </w:txbxContent>
              </v:textbox>
            </v:shape>
            <v:shape id="docshape122" o:spid="_x0000_s2303" type="#_x0000_t202" style="position:absolute;left:3267;top:-3357;width:208;height:559" filled="f" stroked="f">
              <v:textbox inset="0,0,0,0">
                <w:txbxContent>
                  <w:p w14:paraId="5D934ABA" w14:textId="77777777" w:rsidR="00FE1B5A" w:rsidRDefault="00000000">
                    <w:pPr>
                      <w:spacing w:line="148" w:lineRule="exact"/>
                      <w:ind w:left="3"/>
                      <w:rPr>
                        <w:sz w:val="16"/>
                      </w:rPr>
                    </w:pPr>
                    <w:proofErr w:type="spellStart"/>
                    <w:r>
                      <w:rPr>
                        <w:spacing w:val="-5"/>
                        <w:w w:val="90"/>
                        <w:sz w:val="16"/>
                      </w:rPr>
                      <w:t>l&amp;J</w:t>
                    </w:r>
                    <w:proofErr w:type="spellEnd"/>
                  </w:p>
                  <w:p w14:paraId="5D934ABB" w14:textId="77777777" w:rsidR="00FE1B5A" w:rsidRDefault="00000000">
                    <w:pPr>
                      <w:spacing w:line="178" w:lineRule="exact"/>
                      <w:rPr>
                        <w:rFonts w:ascii="Times New Roman"/>
                        <w:sz w:val="21"/>
                      </w:rPr>
                    </w:pPr>
                    <w:r>
                      <w:rPr>
                        <w:rFonts w:ascii="Times New Roman"/>
                        <w:spacing w:val="-4"/>
                        <w:w w:val="70"/>
                        <w:sz w:val="21"/>
                      </w:rPr>
                      <w:t>:::&gt;</w:t>
                    </w:r>
                  </w:p>
                  <w:p w14:paraId="5D934ABC" w14:textId="77777777" w:rsidR="00FE1B5A" w:rsidRDefault="00000000">
                    <w:pPr>
                      <w:spacing w:line="232" w:lineRule="exact"/>
                      <w:ind w:left="10"/>
                      <w:rPr>
                        <w:sz w:val="23"/>
                      </w:rPr>
                    </w:pPr>
                    <w:r>
                      <w:rPr>
                        <w:w w:val="55"/>
                        <w:sz w:val="23"/>
                      </w:rPr>
                      <w:t>-</w:t>
                    </w:r>
                    <w:r>
                      <w:rPr>
                        <w:spacing w:val="-10"/>
                        <w:w w:val="70"/>
                        <w:sz w:val="23"/>
                      </w:rPr>
                      <w:t>'</w:t>
                    </w:r>
                  </w:p>
                </w:txbxContent>
              </v:textbox>
            </v:shape>
            <v:shape id="docshape123" o:spid="_x0000_s2302" type="#_x0000_t202" style="position:absolute;left:3685;top:-3545;width:150;height:246" filled="f" stroked="f">
              <v:textbox inset="0,0,0,0">
                <w:txbxContent>
                  <w:p w14:paraId="5D934ABD" w14:textId="77777777" w:rsidR="00FE1B5A" w:rsidRDefault="00000000">
                    <w:pPr>
                      <w:spacing w:line="246" w:lineRule="exact"/>
                    </w:pPr>
                    <w:r>
                      <w:rPr>
                        <w:w w:val="106"/>
                      </w:rPr>
                      <w:t>8</w:t>
                    </w:r>
                  </w:p>
                </w:txbxContent>
              </v:textbox>
            </v:shape>
            <v:shape id="docshape124" o:spid="_x0000_s2301" type="#_x0000_t202" style="position:absolute;left:3671;top:-2725;width:144;height:235" filled="f" stroked="f">
              <v:textbox inset="0,0,0,0">
                <w:txbxContent>
                  <w:p w14:paraId="5D934ABE" w14:textId="77777777" w:rsidR="00FE1B5A" w:rsidRDefault="00000000">
                    <w:pPr>
                      <w:spacing w:line="235" w:lineRule="exact"/>
                      <w:rPr>
                        <w:sz w:val="21"/>
                      </w:rPr>
                    </w:pPr>
                    <w:r>
                      <w:rPr>
                        <w:w w:val="106"/>
                        <w:sz w:val="21"/>
                      </w:rPr>
                      <w:t>6</w:t>
                    </w:r>
                  </w:p>
                </w:txbxContent>
              </v:textbox>
            </v:shape>
            <v:shape id="docshape125" o:spid="_x0000_s2300" type="#_x0000_t202" style="position:absolute;left:3270;top:-2474;width:202;height:246" filled="f" stroked="f">
              <v:textbox inset="0,0,0,0">
                <w:txbxContent>
                  <w:p w14:paraId="5D934ABF" w14:textId="77777777" w:rsidR="00FE1B5A" w:rsidRDefault="00000000">
                    <w:pPr>
                      <w:spacing w:line="246" w:lineRule="exact"/>
                    </w:pPr>
                    <w:r>
                      <w:rPr>
                        <w:spacing w:val="-5"/>
                        <w:w w:val="105"/>
                      </w:rPr>
                      <w:t>:c</w:t>
                    </w:r>
                  </w:p>
                </w:txbxContent>
              </v:textbox>
            </v:shape>
            <v:shape id="docshape126" o:spid="_x0000_s2299" type="#_x0000_t202" style="position:absolute;left:3304;top:-2346;width:196;height:244" filled="f" stroked="f">
              <v:textbox inset="0,0,0,0">
                <w:txbxContent>
                  <w:p w14:paraId="5D934AC0" w14:textId="77777777" w:rsidR="00FE1B5A" w:rsidRDefault="00000000">
                    <w:pPr>
                      <w:spacing w:line="244" w:lineRule="exact"/>
                      <w:rPr>
                        <w:rFonts w:ascii="Times New Roman"/>
                        <w:b/>
                      </w:rPr>
                    </w:pPr>
                    <w:r>
                      <w:rPr>
                        <w:rFonts w:ascii="Times New Roman"/>
                        <w:b/>
                        <w:spacing w:val="-5"/>
                        <w:w w:val="105"/>
                      </w:rPr>
                      <w:t>a.</w:t>
                    </w:r>
                  </w:p>
                </w:txbxContent>
              </v:textbox>
            </v:shape>
            <v:shape id="docshape127" o:spid="_x0000_s2298" type="#_x0000_t202" style="position:absolute;left:3228;top:-3255;width:4734;height:1643" filled="f" stroked="f">
              <v:textbox inset="0,0,0,0">
                <w:txbxContent>
                  <w:p w14:paraId="5D934AC1" w14:textId="77777777" w:rsidR="00FE1B5A" w:rsidRDefault="00000000">
                    <w:pPr>
                      <w:spacing w:before="35" w:line="196" w:lineRule="auto"/>
                      <w:ind w:left="2614" w:right="18" w:firstLine="2036"/>
                      <w:jc w:val="both"/>
                      <w:rPr>
                        <w:sz w:val="17"/>
                      </w:rPr>
                    </w:pPr>
                    <w:r>
                      <w:rPr>
                        <w:spacing w:val="-10"/>
                        <w:w w:val="70"/>
                        <w:sz w:val="26"/>
                      </w:rPr>
                      <w:t xml:space="preserve">• </w:t>
                    </w:r>
                    <w:r>
                      <w:rPr>
                        <w:sz w:val="17"/>
                      </w:rPr>
                      <w:t>CARBON</w:t>
                    </w:r>
                    <w:r>
                      <w:rPr>
                        <w:spacing w:val="40"/>
                        <w:sz w:val="17"/>
                      </w:rPr>
                      <w:t xml:space="preserve"> </w:t>
                    </w:r>
                    <w:r>
                      <w:rPr>
                        <w:sz w:val="17"/>
                      </w:rPr>
                      <w:t xml:space="preserve">DIOXIDE </w:t>
                    </w:r>
                    <w:r>
                      <w:rPr>
                        <w:rFonts w:ascii="Times New Roman" w:hAnsi="Times New Roman"/>
                        <w:sz w:val="50"/>
                      </w:rPr>
                      <w:t xml:space="preserve">_J </w:t>
                    </w:r>
                    <w:r>
                      <w:rPr>
                        <w:spacing w:val="-2"/>
                        <w:sz w:val="17"/>
                      </w:rPr>
                      <w:t>CONCENTRATION</w:t>
                    </w:r>
                  </w:p>
                  <w:p w14:paraId="5D934AC2" w14:textId="77777777" w:rsidR="00FE1B5A" w:rsidRDefault="00000000">
                    <w:pPr>
                      <w:spacing w:line="264" w:lineRule="exact"/>
                      <w:ind w:left="2631"/>
                      <w:rPr>
                        <w:sz w:val="17"/>
                      </w:rPr>
                    </w:pPr>
                    <w:r>
                      <w:rPr>
                        <w:w w:val="120"/>
                        <w:sz w:val="17"/>
                      </w:rPr>
                      <w:t>(mg/I</w:t>
                    </w:r>
                    <w:r>
                      <w:rPr>
                        <w:spacing w:val="60"/>
                        <w:w w:val="120"/>
                        <w:sz w:val="17"/>
                      </w:rPr>
                      <w:t xml:space="preserve"> </w:t>
                    </w:r>
                    <w:r>
                      <w:rPr>
                        <w:rFonts w:ascii="Times New Roman"/>
                        <w:w w:val="120"/>
                        <w:sz w:val="21"/>
                      </w:rPr>
                      <w:t>aa</w:t>
                    </w:r>
                    <w:r>
                      <w:rPr>
                        <w:rFonts w:ascii="Times New Roman"/>
                        <w:spacing w:val="68"/>
                        <w:w w:val="120"/>
                        <w:sz w:val="21"/>
                      </w:rPr>
                      <w:t xml:space="preserve"> </w:t>
                    </w:r>
                    <w:proofErr w:type="spellStart"/>
                    <w:r>
                      <w:rPr>
                        <w:rFonts w:ascii="Times New Roman"/>
                        <w:spacing w:val="-2"/>
                        <w:w w:val="120"/>
                        <w:sz w:val="21"/>
                      </w:rPr>
                      <w:t>Caco</w:t>
                    </w:r>
                    <w:proofErr w:type="spellEnd"/>
                    <w:r>
                      <w:rPr>
                        <w:spacing w:val="-2"/>
                        <w:w w:val="120"/>
                        <w:position w:val="-3"/>
                        <w:sz w:val="17"/>
                      </w:rPr>
                      <w:t>3</w:t>
                    </w:r>
                    <w:r>
                      <w:rPr>
                        <w:spacing w:val="-2"/>
                        <w:w w:val="120"/>
                        <w:sz w:val="17"/>
                      </w:rPr>
                      <w:t>)</w:t>
                    </w:r>
                  </w:p>
                  <w:p w14:paraId="5D934AC3" w14:textId="77777777" w:rsidR="00FE1B5A" w:rsidRDefault="00000000">
                    <w:pPr>
                      <w:spacing w:before="52" w:line="259" w:lineRule="exact"/>
                      <w:ind w:left="47"/>
                      <w:rPr>
                        <w:rFonts w:ascii="Times New Roman"/>
                        <w:sz w:val="27"/>
                      </w:rPr>
                    </w:pPr>
                    <w:r>
                      <w:rPr>
                        <w:rFonts w:ascii="Times New Roman"/>
                        <w:spacing w:val="-5"/>
                        <w:w w:val="90"/>
                        <w:sz w:val="27"/>
                      </w:rPr>
                      <w:t>er</w:t>
                    </w:r>
                  </w:p>
                  <w:p w14:paraId="5D934AC4" w14:textId="77777777" w:rsidR="00FE1B5A" w:rsidRDefault="00000000">
                    <w:pPr>
                      <w:spacing w:line="156" w:lineRule="exact"/>
                      <w:rPr>
                        <w:sz w:val="18"/>
                      </w:rPr>
                    </w:pPr>
                    <w:r>
                      <w:rPr>
                        <w:w w:val="80"/>
                        <w:sz w:val="18"/>
                      </w:rPr>
                      <w:t>0</w:t>
                    </w:r>
                  </w:p>
                </w:txbxContent>
              </v:textbox>
            </v:shape>
            <v:shape id="docshape128" o:spid="_x0000_s2297" type="#_x0000_t202" style="position:absolute;left:3657;top:-1975;width:118;height:246" filled="f" stroked="f">
              <v:textbox inset="0,0,0,0">
                <w:txbxContent>
                  <w:p w14:paraId="5D934AC5" w14:textId="77777777" w:rsidR="00FE1B5A" w:rsidRDefault="00000000">
                    <w:pPr>
                      <w:spacing w:line="246" w:lineRule="exact"/>
                    </w:pPr>
                    <w:r>
                      <w:rPr>
                        <w:w w:val="80"/>
                      </w:rPr>
                      <w:t>4</w:t>
                    </w:r>
                  </w:p>
                </w:txbxContent>
              </v:textbox>
            </v:shape>
            <v:shape id="docshape129" o:spid="_x0000_s2296" type="#_x0000_t202" style="position:absolute;left:5878;top:-1864;width:1672;height:200" filled="f" stroked="f">
              <v:textbox inset="0,0,0,0">
                <w:txbxContent>
                  <w:p w14:paraId="5D934AC6" w14:textId="77777777" w:rsidR="00FE1B5A" w:rsidRDefault="00000000">
                    <w:pPr>
                      <w:spacing w:line="199" w:lineRule="exact"/>
                      <w:rPr>
                        <w:rFonts w:ascii="Times New Roman"/>
                        <w:sz w:val="18"/>
                      </w:rPr>
                    </w:pPr>
                    <w:r>
                      <w:rPr>
                        <w:b/>
                        <w:w w:val="105"/>
                        <w:sz w:val="17"/>
                      </w:rPr>
                      <w:t>SATURATION</w:t>
                    </w:r>
                    <w:r>
                      <w:rPr>
                        <w:b/>
                        <w:spacing w:val="20"/>
                        <w:w w:val="105"/>
                        <w:sz w:val="17"/>
                      </w:rPr>
                      <w:t xml:space="preserve"> </w:t>
                    </w:r>
                    <w:proofErr w:type="gramStart"/>
                    <w:r>
                      <w:rPr>
                        <w:w w:val="105"/>
                        <w:sz w:val="17"/>
                      </w:rPr>
                      <w:t>-</w:t>
                    </w:r>
                    <w:r>
                      <w:rPr>
                        <w:spacing w:val="30"/>
                        <w:w w:val="105"/>
                        <w:sz w:val="17"/>
                      </w:rPr>
                      <w:t xml:space="preserve">  </w:t>
                    </w:r>
                    <w:r>
                      <w:rPr>
                        <w:rFonts w:ascii="Times New Roman"/>
                        <w:spacing w:val="-5"/>
                        <w:w w:val="105"/>
                        <w:sz w:val="18"/>
                      </w:rPr>
                      <w:t>O</w:t>
                    </w:r>
                    <w:proofErr w:type="gramEnd"/>
                    <w:r>
                      <w:rPr>
                        <w:rFonts w:ascii="Times New Roman"/>
                        <w:spacing w:val="-5"/>
                        <w:w w:val="105"/>
                        <w:sz w:val="18"/>
                      </w:rPr>
                      <w:t>,</w:t>
                    </w:r>
                  </w:p>
                </w:txbxContent>
              </v:textbox>
            </v:shape>
            <v:shape id="docshape130" o:spid="_x0000_s2295" type="#_x0000_t202" style="position:absolute;left:3225;top:-1492;width:80;height:202" filled="f" stroked="f">
              <v:textbox inset="0,0,0,0">
                <w:txbxContent>
                  <w:p w14:paraId="5D934AC7" w14:textId="77777777" w:rsidR="00FE1B5A" w:rsidRDefault="00000000">
                    <w:pPr>
                      <w:spacing w:line="201" w:lineRule="exact"/>
                      <w:rPr>
                        <w:b/>
                        <w:sz w:val="18"/>
                      </w:rPr>
                    </w:pPr>
                    <w:r>
                      <w:rPr>
                        <w:b/>
                        <w:w w:val="59"/>
                        <w:sz w:val="18"/>
                      </w:rPr>
                      <w:t>0</w:t>
                    </w:r>
                  </w:p>
                </w:txbxContent>
              </v:textbox>
            </v:shape>
            <v:shape id="docshape131" o:spid="_x0000_s2294" type="#_x0000_t202" style="position:absolute;left:3272;top:-1684;width:193;height:233" filled="f" stroked="f">
              <v:textbox inset="0,0,0,0">
                <w:txbxContent>
                  <w:p w14:paraId="5D934AC8" w14:textId="77777777" w:rsidR="00FE1B5A" w:rsidRDefault="00000000">
                    <w:pPr>
                      <w:spacing w:line="233" w:lineRule="exact"/>
                      <w:rPr>
                        <w:rFonts w:ascii="Times New Roman"/>
                        <w:sz w:val="21"/>
                      </w:rPr>
                    </w:pPr>
                    <w:r>
                      <w:rPr>
                        <w:rFonts w:ascii="Times New Roman"/>
                        <w:spacing w:val="-4"/>
                        <w:w w:val="65"/>
                        <w:sz w:val="21"/>
                      </w:rPr>
                      <w:t>:::&gt;</w:t>
                    </w:r>
                  </w:p>
                </w:txbxContent>
              </v:textbox>
            </v:shape>
            <v:shape id="docshape132" o:spid="_x0000_s2293" type="#_x0000_t202" style="position:absolute;left:7737;top:-1858;width:1153;height:462" filled="f" stroked="f">
              <v:textbox inset="0,0,0,0">
                <w:txbxContent>
                  <w:p w14:paraId="5D934AC9" w14:textId="77777777" w:rsidR="00FE1B5A" w:rsidRDefault="00000000">
                    <w:pPr>
                      <w:spacing w:line="182" w:lineRule="exact"/>
                      <w:rPr>
                        <w:b/>
                        <w:sz w:val="17"/>
                      </w:rPr>
                    </w:pPr>
                    <w:proofErr w:type="spellStart"/>
                    <w:r>
                      <w:rPr>
                        <w:b/>
                        <w:spacing w:val="-2"/>
                        <w:sz w:val="17"/>
                      </w:rPr>
                      <w:t>fflg</w:t>
                    </w:r>
                    <w:proofErr w:type="spellEnd"/>
                    <w:r>
                      <w:rPr>
                        <w:b/>
                        <w:spacing w:val="-2"/>
                        <w:sz w:val="17"/>
                      </w:rPr>
                      <w:t>/1</w:t>
                    </w:r>
                  </w:p>
                  <w:p w14:paraId="5D934ACA" w14:textId="77777777" w:rsidR="00FE1B5A" w:rsidRDefault="00000000">
                    <w:pPr>
                      <w:spacing w:line="279" w:lineRule="exact"/>
                      <w:ind w:left="182"/>
                      <w:rPr>
                        <w:rFonts w:ascii="Times New Roman"/>
                        <w:sz w:val="21"/>
                      </w:rPr>
                    </w:pPr>
                    <w:r>
                      <w:rPr>
                        <w:rFonts w:ascii="Times New Roman"/>
                        <w:w w:val="115"/>
                        <w:sz w:val="21"/>
                      </w:rPr>
                      <w:t>aa</w:t>
                    </w:r>
                    <w:r>
                      <w:rPr>
                        <w:rFonts w:ascii="Times New Roman"/>
                        <w:spacing w:val="49"/>
                        <w:w w:val="115"/>
                        <w:sz w:val="21"/>
                      </w:rPr>
                      <w:t xml:space="preserve"> </w:t>
                    </w:r>
                    <w:proofErr w:type="spellStart"/>
                    <w:r>
                      <w:rPr>
                        <w:rFonts w:ascii="Times New Roman"/>
                        <w:spacing w:val="-2"/>
                        <w:w w:val="115"/>
                        <w:sz w:val="21"/>
                      </w:rPr>
                      <w:t>Caco</w:t>
                    </w:r>
                    <w:proofErr w:type="spellEnd"/>
                    <w:r>
                      <w:rPr>
                        <w:rFonts w:ascii="Times New Roman"/>
                        <w:spacing w:val="-2"/>
                        <w:w w:val="115"/>
                        <w:position w:val="-4"/>
                        <w:sz w:val="21"/>
                      </w:rPr>
                      <w:t>3</w:t>
                    </w:r>
                  </w:p>
                </w:txbxContent>
              </v:textbox>
            </v:shape>
            <v:shape id="docshape133" o:spid="_x0000_s2292" type="#_x0000_t202" style="position:absolute;left:3231;top:-1245;width:532;height:446" filled="f" stroked="f">
              <v:textbox inset="0,0,0,0">
                <w:txbxContent>
                  <w:p w14:paraId="5D934ACB" w14:textId="77777777" w:rsidR="00FE1B5A" w:rsidRDefault="00000000">
                    <w:pPr>
                      <w:spacing w:line="145" w:lineRule="exact"/>
                      <w:ind w:left="70"/>
                      <w:rPr>
                        <w:sz w:val="13"/>
                      </w:rPr>
                    </w:pPr>
                    <w:r>
                      <w:rPr>
                        <w:spacing w:val="-5"/>
                        <w:w w:val="70"/>
                        <w:sz w:val="13"/>
                      </w:rPr>
                      <w:t>_J</w:t>
                    </w:r>
                  </w:p>
                  <w:p w14:paraId="5D934ACC" w14:textId="77777777" w:rsidR="00FE1B5A" w:rsidRDefault="00000000">
                    <w:pPr>
                      <w:tabs>
                        <w:tab w:val="left" w:pos="442"/>
                      </w:tabs>
                      <w:spacing w:before="59"/>
                      <w:rPr>
                        <w:sz w:val="21"/>
                      </w:rPr>
                    </w:pPr>
                    <w:r>
                      <w:rPr>
                        <w:spacing w:val="-10"/>
                        <w:w w:val="70"/>
                        <w:sz w:val="17"/>
                      </w:rPr>
                      <w:t>0</w:t>
                    </w:r>
                    <w:r>
                      <w:rPr>
                        <w:sz w:val="17"/>
                      </w:rPr>
                      <w:tab/>
                    </w:r>
                    <w:r>
                      <w:rPr>
                        <w:spacing w:val="-12"/>
                        <w:w w:val="70"/>
                        <w:sz w:val="21"/>
                      </w:rPr>
                      <w:t>2</w:t>
                    </w:r>
                  </w:p>
                </w:txbxContent>
              </v:textbox>
            </v:shape>
            <v:shape id="docshape134" o:spid="_x0000_s2291" type="#_x0000_t202" style="position:absolute;left:3223;top:-797;width:257;height:646" filled="f" stroked="f">
              <v:textbox inset="0,0,0,0">
                <w:txbxContent>
                  <w:p w14:paraId="5D934ACD" w14:textId="77777777" w:rsidR="00FE1B5A" w:rsidRDefault="00000000">
                    <w:pPr>
                      <w:spacing w:line="164" w:lineRule="exact"/>
                      <w:ind w:left="52"/>
                      <w:rPr>
                        <w:sz w:val="16"/>
                      </w:rPr>
                    </w:pPr>
                    <w:proofErr w:type="spellStart"/>
                    <w:r>
                      <w:rPr>
                        <w:spacing w:val="-5"/>
                        <w:w w:val="90"/>
                        <w:sz w:val="16"/>
                      </w:rPr>
                      <w:t>l&amp;J</w:t>
                    </w:r>
                    <w:proofErr w:type="spellEnd"/>
                  </w:p>
                  <w:p w14:paraId="5D934ACE" w14:textId="77777777" w:rsidR="00FE1B5A" w:rsidRDefault="00000000">
                    <w:pPr>
                      <w:spacing w:line="146" w:lineRule="exact"/>
                      <w:ind w:left="69"/>
                      <w:rPr>
                        <w:rFonts w:ascii="Times New Roman"/>
                        <w:sz w:val="14"/>
                      </w:rPr>
                    </w:pPr>
                    <w:r>
                      <w:rPr>
                        <w:rFonts w:ascii="Times New Roman"/>
                        <w:spacing w:val="-5"/>
                        <w:w w:val="95"/>
                        <w:sz w:val="14"/>
                      </w:rPr>
                      <w:t>)&lt;</w:t>
                    </w:r>
                  </w:p>
                  <w:p w14:paraId="5D934ACF" w14:textId="77777777" w:rsidR="00FE1B5A" w:rsidRDefault="00000000">
                    <w:pPr>
                      <w:spacing w:before="94"/>
                      <w:rPr>
                        <w:sz w:val="21"/>
                      </w:rPr>
                    </w:pPr>
                    <w:r>
                      <w:rPr>
                        <w:w w:val="104"/>
                        <w:sz w:val="21"/>
                      </w:rPr>
                      <w:t>2</w:t>
                    </w:r>
                  </w:p>
                </w:txbxContent>
              </v:textbox>
            </v:shape>
            <v:shape id="docshape135" o:spid="_x0000_s2290" type="#_x0000_t202" style="position:absolute;left:3645;top:-467;width:813;height:564" filled="f" stroked="f">
              <v:textbox inset="0,0,0,0">
                <w:txbxContent>
                  <w:p w14:paraId="5D934AD0" w14:textId="77777777" w:rsidR="00FE1B5A" w:rsidRDefault="00000000">
                    <w:pPr>
                      <w:tabs>
                        <w:tab w:val="left" w:pos="792"/>
                      </w:tabs>
                      <w:spacing w:line="312" w:lineRule="exact"/>
                      <w:rPr>
                        <w:sz w:val="30"/>
                      </w:rPr>
                    </w:pPr>
                    <w:r>
                      <w:rPr>
                        <w:spacing w:val="-5"/>
                        <w:w w:val="85"/>
                        <w:sz w:val="30"/>
                      </w:rPr>
                      <w:t>o.</w:t>
                    </w:r>
                    <w:r>
                      <w:rPr>
                        <w:sz w:val="30"/>
                        <w:u w:val="single"/>
                      </w:rPr>
                      <w:tab/>
                    </w:r>
                  </w:p>
                  <w:p w14:paraId="5D934AD1" w14:textId="77777777" w:rsidR="00FE1B5A" w:rsidRDefault="00000000">
                    <w:pPr>
                      <w:spacing w:line="252" w:lineRule="exact"/>
                      <w:ind w:left="28"/>
                      <w:rPr>
                        <w:rFonts w:ascii="Times New Roman"/>
                        <w:sz w:val="24"/>
                      </w:rPr>
                    </w:pPr>
                    <w:r>
                      <w:rPr>
                        <w:rFonts w:ascii="Times New Roman"/>
                        <w:w w:val="120"/>
                        <w:sz w:val="24"/>
                      </w:rPr>
                      <w:t>-</w:t>
                    </w:r>
                    <w:r>
                      <w:rPr>
                        <w:rFonts w:ascii="Times New Roman"/>
                        <w:spacing w:val="-5"/>
                        <w:w w:val="125"/>
                        <w:sz w:val="24"/>
                      </w:rPr>
                      <w:t>100</w:t>
                    </w:r>
                  </w:p>
                </w:txbxContent>
              </v:textbox>
            </v:shape>
            <v:shape id="docshape136" o:spid="_x0000_s2289" type="#_x0000_t202" style="position:absolute;left:4816;top:-346;width:2781;height:205" filled="f" stroked="f">
              <v:textbox inset="0,0,0,0">
                <w:txbxContent>
                  <w:p w14:paraId="5D934AD2" w14:textId="77777777" w:rsidR="00FE1B5A" w:rsidRDefault="00000000">
                    <w:pPr>
                      <w:tabs>
                        <w:tab w:val="left" w:pos="2760"/>
                      </w:tabs>
                      <w:rPr>
                        <w:rFonts w:ascii="Courier New"/>
                        <w:sz w:val="18"/>
                      </w:rPr>
                    </w:pPr>
                    <w:r>
                      <w:rPr>
                        <w:rFonts w:ascii="Courier New"/>
                        <w:spacing w:val="-2"/>
                        <w:w w:val="145"/>
                        <w:sz w:val="18"/>
                      </w:rPr>
                      <w:t>----+-,----</w:t>
                    </w:r>
                    <w:r>
                      <w:rPr>
                        <w:rFonts w:ascii="Courier New"/>
                        <w:spacing w:val="-5"/>
                        <w:w w:val="145"/>
                        <w:sz w:val="18"/>
                      </w:rPr>
                      <w:t>...</w:t>
                    </w:r>
                    <w:r>
                      <w:rPr>
                        <w:rFonts w:ascii="Courier New"/>
                        <w:sz w:val="18"/>
                        <w:u w:val="single"/>
                      </w:rPr>
                      <w:tab/>
                    </w:r>
                  </w:p>
                </w:txbxContent>
              </v:textbox>
            </v:shape>
            <v:shape id="docshape137" o:spid="_x0000_s2288" type="#_x0000_t202" style="position:absolute;left:4808;top:-164;width:178;height:258" filled="f" stroked="f">
              <v:textbox inset="0,0,0,0">
                <w:txbxContent>
                  <w:p w14:paraId="5D934AD3" w14:textId="77777777" w:rsidR="00FE1B5A" w:rsidRDefault="00000000">
                    <w:pPr>
                      <w:spacing w:line="257" w:lineRule="exact"/>
                      <w:rPr>
                        <w:sz w:val="23"/>
                      </w:rPr>
                    </w:pPr>
                    <w:r>
                      <w:rPr>
                        <w:w w:val="123"/>
                        <w:sz w:val="23"/>
                      </w:rPr>
                      <w:t>0</w:t>
                    </w:r>
                  </w:p>
                </w:txbxContent>
              </v:textbox>
            </v:shape>
            <v:shape id="docshape138" o:spid="_x0000_s2287" type="#_x0000_t202" style="position:absolute;left:5754;top:-164;width:412;height:258" filled="f" stroked="f">
              <v:textbox inset="0,0,0,0">
                <w:txbxContent>
                  <w:p w14:paraId="5D934AD4" w14:textId="77777777" w:rsidR="00FE1B5A" w:rsidRDefault="00000000">
                    <w:pPr>
                      <w:spacing w:line="257" w:lineRule="exact"/>
                      <w:rPr>
                        <w:sz w:val="23"/>
                      </w:rPr>
                    </w:pPr>
                    <w:r>
                      <w:rPr>
                        <w:spacing w:val="-5"/>
                        <w:sz w:val="23"/>
                      </w:rPr>
                      <w:t>100</w:t>
                    </w:r>
                  </w:p>
                </w:txbxContent>
              </v:textbox>
            </v:shape>
            <v:shape id="docshape139" o:spid="_x0000_s2286" type="#_x0000_t202" style="position:absolute;left:6758;top:-169;width:388;height:266" filled="f" stroked="f">
              <v:textbox inset="0,0,0,0">
                <w:txbxContent>
                  <w:p w14:paraId="5D934AD5" w14:textId="77777777" w:rsidR="00FE1B5A" w:rsidRDefault="00000000">
                    <w:pPr>
                      <w:spacing w:line="266" w:lineRule="exact"/>
                      <w:rPr>
                        <w:rFonts w:ascii="Times New Roman"/>
                        <w:sz w:val="24"/>
                      </w:rPr>
                    </w:pPr>
                    <w:r>
                      <w:rPr>
                        <w:rFonts w:ascii="Times New Roman"/>
                        <w:spacing w:val="-5"/>
                        <w:sz w:val="24"/>
                      </w:rPr>
                      <w:t>200</w:t>
                    </w:r>
                  </w:p>
                </w:txbxContent>
              </v:textbox>
            </v:shape>
            <v:shape id="docshape140" o:spid="_x0000_s2285" type="#_x0000_t202" style="position:absolute;left:7767;top:-346;width:1177;height:443" filled="f" stroked="f">
              <v:textbox inset="0,0,0,0">
                <w:txbxContent>
                  <w:p w14:paraId="5D934AD6" w14:textId="77777777" w:rsidR="00FE1B5A" w:rsidRDefault="00000000">
                    <w:pPr>
                      <w:tabs>
                        <w:tab w:val="left" w:pos="783"/>
                      </w:tabs>
                      <w:spacing w:line="185" w:lineRule="exact"/>
                      <w:ind w:left="92"/>
                      <w:rPr>
                        <w:rFonts w:ascii="Courier New"/>
                        <w:sz w:val="10"/>
                      </w:rPr>
                    </w:pPr>
                    <w:r>
                      <w:rPr>
                        <w:rFonts w:ascii="Courier New"/>
                        <w:w w:val="75"/>
                        <w:sz w:val="18"/>
                      </w:rPr>
                      <w:t>.</w:t>
                    </w:r>
                    <w:r>
                      <w:rPr>
                        <w:rFonts w:ascii="Courier New"/>
                        <w:spacing w:val="80"/>
                        <w:w w:val="150"/>
                        <w:sz w:val="18"/>
                        <w:u w:val="single"/>
                      </w:rPr>
                      <w:t xml:space="preserve"> </w:t>
                    </w:r>
                    <w:r>
                      <w:rPr>
                        <w:rFonts w:ascii="Courier New"/>
                        <w:sz w:val="18"/>
                      </w:rPr>
                      <w:tab/>
                    </w:r>
                    <w:r>
                      <w:rPr>
                        <w:rFonts w:ascii="Courier New"/>
                        <w:w w:val="60"/>
                        <w:sz w:val="10"/>
                      </w:rPr>
                      <w:t>-</w:t>
                    </w:r>
                    <w:r>
                      <w:rPr>
                        <w:rFonts w:ascii="Courier New"/>
                        <w:spacing w:val="-10"/>
                        <w:w w:val="75"/>
                        <w:sz w:val="10"/>
                      </w:rPr>
                      <w:t>6</w:t>
                    </w:r>
                  </w:p>
                  <w:p w14:paraId="5D934AD7" w14:textId="77777777" w:rsidR="00FE1B5A" w:rsidRDefault="00000000">
                    <w:pPr>
                      <w:tabs>
                        <w:tab w:val="left" w:pos="788"/>
                      </w:tabs>
                      <w:spacing w:line="257" w:lineRule="exact"/>
                      <w:rPr>
                        <w:rFonts w:ascii="Times New Roman"/>
                        <w:sz w:val="24"/>
                      </w:rPr>
                    </w:pPr>
                    <w:r>
                      <w:rPr>
                        <w:rFonts w:ascii="Times New Roman"/>
                        <w:spacing w:val="-5"/>
                        <w:sz w:val="24"/>
                      </w:rPr>
                      <w:t>300</w:t>
                    </w:r>
                    <w:r>
                      <w:rPr>
                        <w:rFonts w:ascii="Times New Roman"/>
                        <w:sz w:val="24"/>
                      </w:rPr>
                      <w:tab/>
                    </w:r>
                    <w:r>
                      <w:rPr>
                        <w:rFonts w:ascii="Times New Roman"/>
                        <w:spacing w:val="-5"/>
                        <w:sz w:val="24"/>
                      </w:rPr>
                      <w:t>400</w:t>
                    </w:r>
                  </w:p>
                </w:txbxContent>
              </v:textbox>
            </v:shape>
            <w10:wrap anchorx="page"/>
          </v:group>
        </w:pict>
      </w:r>
      <w:r>
        <w:pict w14:anchorId="5D9349F1">
          <v:shape id="docshape141" o:spid="_x0000_s2283" style="position:absolute;left:0;text-align:left;margin-left:16.8pt;margin-top:5.85pt;width:.1pt;height:78.8pt;z-index:15751168;mso-position-horizontal-relative:page" coordorigin="336,117" coordsize="0,1576" o:spt="100" adj="0,,0" path="m336,1692r,-653m336,1020r,-903e" filled="f" strokeweight=".08472mm">
            <v:stroke joinstyle="round"/>
            <v:formulas/>
            <v:path arrowok="t" o:connecttype="segments"/>
            <w10:wrap anchorx="page"/>
          </v:shape>
        </w:pict>
      </w:r>
      <w:r>
        <w:rPr>
          <w:w w:val="115"/>
          <w:sz w:val="21"/>
        </w:rPr>
        <w:t>ALKALINITY</w:t>
      </w:r>
      <w:r>
        <w:rPr>
          <w:spacing w:val="78"/>
          <w:w w:val="115"/>
          <w:sz w:val="21"/>
        </w:rPr>
        <w:t xml:space="preserve"> </w:t>
      </w:r>
      <w:r>
        <w:rPr>
          <w:b/>
          <w:w w:val="115"/>
          <w:sz w:val="21"/>
        </w:rPr>
        <w:t>(mg/</w:t>
      </w:r>
      <w:proofErr w:type="gramStart"/>
      <w:r>
        <w:rPr>
          <w:b/>
          <w:w w:val="115"/>
          <w:sz w:val="21"/>
        </w:rPr>
        <w:t>I</w:t>
      </w:r>
      <w:r>
        <w:rPr>
          <w:b/>
          <w:spacing w:val="18"/>
          <w:w w:val="115"/>
          <w:sz w:val="21"/>
        </w:rPr>
        <w:t xml:space="preserve">  </w:t>
      </w:r>
      <w:r>
        <w:rPr>
          <w:b/>
          <w:w w:val="115"/>
          <w:sz w:val="21"/>
        </w:rPr>
        <w:t>as</w:t>
      </w:r>
      <w:proofErr w:type="gramEnd"/>
      <w:r>
        <w:rPr>
          <w:b/>
          <w:spacing w:val="71"/>
          <w:w w:val="115"/>
          <w:sz w:val="21"/>
        </w:rPr>
        <w:t xml:space="preserve"> </w:t>
      </w:r>
      <w:r>
        <w:rPr>
          <w:spacing w:val="-2"/>
          <w:w w:val="115"/>
          <w:sz w:val="21"/>
        </w:rPr>
        <w:t>CoC0</w:t>
      </w:r>
      <w:r>
        <w:rPr>
          <w:spacing w:val="-2"/>
          <w:w w:val="115"/>
          <w:position w:val="-4"/>
          <w:sz w:val="18"/>
        </w:rPr>
        <w:t>3</w:t>
      </w:r>
      <w:r>
        <w:rPr>
          <w:spacing w:val="-2"/>
          <w:w w:val="115"/>
          <w:sz w:val="18"/>
        </w:rPr>
        <w:t>)</w:t>
      </w:r>
    </w:p>
    <w:p w14:paraId="5D934658" w14:textId="77777777" w:rsidR="00FE1B5A" w:rsidRDefault="00FE1B5A">
      <w:pPr>
        <w:pStyle w:val="BodyText"/>
        <w:rPr>
          <w:sz w:val="26"/>
        </w:rPr>
      </w:pPr>
    </w:p>
    <w:p w14:paraId="5D934659" w14:textId="77777777" w:rsidR="00FE1B5A" w:rsidRDefault="00000000">
      <w:pPr>
        <w:spacing w:before="169" w:line="254" w:lineRule="auto"/>
        <w:ind w:left="4922" w:right="2318" w:hanging="1091"/>
        <w:rPr>
          <w:b/>
          <w:sz w:val="15"/>
        </w:rPr>
      </w:pPr>
      <w:r>
        <w:rPr>
          <w:b/>
          <w:w w:val="105"/>
          <w:sz w:val="15"/>
        </w:rPr>
        <w:t>FIGURE</w:t>
      </w:r>
      <w:r>
        <w:rPr>
          <w:b/>
          <w:spacing w:val="40"/>
          <w:w w:val="105"/>
          <w:sz w:val="15"/>
        </w:rPr>
        <w:t xml:space="preserve"> </w:t>
      </w:r>
      <w:r>
        <w:rPr>
          <w:b/>
          <w:w w:val="105"/>
          <w:sz w:val="15"/>
        </w:rPr>
        <w:t>5.6:</w:t>
      </w:r>
      <w:r>
        <w:rPr>
          <w:b/>
          <w:spacing w:val="39"/>
          <w:w w:val="105"/>
          <w:sz w:val="15"/>
        </w:rPr>
        <w:t xml:space="preserve"> </w:t>
      </w:r>
      <w:r>
        <w:rPr>
          <w:b/>
          <w:w w:val="105"/>
          <w:sz w:val="15"/>
        </w:rPr>
        <w:t>Mixed</w:t>
      </w:r>
      <w:r>
        <w:rPr>
          <w:b/>
          <w:spacing w:val="40"/>
          <w:w w:val="105"/>
          <w:sz w:val="15"/>
        </w:rPr>
        <w:t xml:space="preserve"> </w:t>
      </w:r>
      <w:r>
        <w:rPr>
          <w:b/>
          <w:w w:val="105"/>
          <w:sz w:val="15"/>
        </w:rPr>
        <w:t>liquor</w:t>
      </w:r>
      <w:r>
        <w:rPr>
          <w:b/>
          <w:spacing w:val="40"/>
          <w:w w:val="105"/>
          <w:sz w:val="15"/>
        </w:rPr>
        <w:t xml:space="preserve"> </w:t>
      </w:r>
      <w:r>
        <w:rPr>
          <w:b/>
          <w:w w:val="105"/>
          <w:sz w:val="15"/>
        </w:rPr>
        <w:t>pH</w:t>
      </w:r>
      <w:r>
        <w:rPr>
          <w:b/>
          <w:spacing w:val="40"/>
          <w:w w:val="105"/>
          <w:sz w:val="15"/>
        </w:rPr>
        <w:t xml:space="preserve"> </w:t>
      </w:r>
      <w:r>
        <w:rPr>
          <w:b/>
          <w:w w:val="105"/>
          <w:sz w:val="15"/>
        </w:rPr>
        <w:t>versus</w:t>
      </w:r>
      <w:r>
        <w:rPr>
          <w:b/>
          <w:spacing w:val="40"/>
          <w:w w:val="105"/>
          <w:sz w:val="15"/>
        </w:rPr>
        <w:t xml:space="preserve"> </w:t>
      </w:r>
      <w:r>
        <w:rPr>
          <w:b/>
          <w:w w:val="105"/>
          <w:sz w:val="15"/>
        </w:rPr>
        <w:t>alkalinity</w:t>
      </w:r>
      <w:r>
        <w:rPr>
          <w:b/>
          <w:spacing w:val="40"/>
          <w:w w:val="105"/>
          <w:sz w:val="15"/>
        </w:rPr>
        <w:t xml:space="preserve"> </w:t>
      </w:r>
      <w:r>
        <w:rPr>
          <w:b/>
          <w:w w:val="105"/>
          <w:sz w:val="15"/>
        </w:rPr>
        <w:t>for</w:t>
      </w:r>
      <w:r>
        <w:rPr>
          <w:b/>
          <w:spacing w:val="40"/>
          <w:w w:val="105"/>
          <w:sz w:val="15"/>
        </w:rPr>
        <w:t xml:space="preserve"> </w:t>
      </w:r>
      <w:r>
        <w:rPr>
          <w:b/>
          <w:w w:val="105"/>
          <w:sz w:val="15"/>
        </w:rPr>
        <w:t>different concentrations of carbon dioxide.</w:t>
      </w:r>
    </w:p>
    <w:p w14:paraId="5D93465A" w14:textId="77777777" w:rsidR="00FE1B5A" w:rsidRDefault="00FE1B5A">
      <w:pPr>
        <w:pStyle w:val="BodyText"/>
        <w:rPr>
          <w:b/>
          <w:sz w:val="20"/>
        </w:rPr>
      </w:pPr>
    </w:p>
    <w:p w14:paraId="5D93465B" w14:textId="77777777" w:rsidR="00FE1B5A" w:rsidRDefault="00FE1B5A">
      <w:pPr>
        <w:pStyle w:val="BodyText"/>
        <w:rPr>
          <w:b/>
          <w:sz w:val="20"/>
        </w:rPr>
      </w:pPr>
    </w:p>
    <w:p w14:paraId="5D93465C" w14:textId="77777777" w:rsidR="00FE1B5A" w:rsidRDefault="00FE1B5A">
      <w:pPr>
        <w:pStyle w:val="BodyText"/>
        <w:rPr>
          <w:b/>
          <w:sz w:val="20"/>
        </w:rPr>
      </w:pPr>
    </w:p>
    <w:p w14:paraId="5D93465D" w14:textId="77777777" w:rsidR="00FE1B5A" w:rsidRDefault="00FE1B5A">
      <w:pPr>
        <w:pStyle w:val="BodyText"/>
        <w:spacing w:before="6"/>
        <w:rPr>
          <w:b/>
          <w:sz w:val="24"/>
        </w:rPr>
      </w:pPr>
    </w:p>
    <w:p w14:paraId="5D93465E" w14:textId="77777777" w:rsidR="00FE1B5A" w:rsidRDefault="00FE1B5A">
      <w:pPr>
        <w:rPr>
          <w:sz w:val="24"/>
        </w:rPr>
        <w:sectPr w:rsidR="00FE1B5A">
          <w:pgSz w:w="11910" w:h="16840"/>
          <w:pgMar w:top="0" w:right="0" w:bottom="1460" w:left="0" w:header="0" w:footer="1262" w:gutter="0"/>
          <w:cols w:space="720"/>
        </w:sectPr>
      </w:pPr>
    </w:p>
    <w:p w14:paraId="5D93465F" w14:textId="77777777" w:rsidR="00FE1B5A" w:rsidRDefault="00000000">
      <w:pPr>
        <w:pStyle w:val="BodyText"/>
        <w:spacing w:before="94"/>
        <w:ind w:left="1247" w:right="20" w:firstLine="2"/>
        <w:jc w:val="both"/>
      </w:pPr>
      <w:r>
        <w:pict w14:anchorId="5D9349F2">
          <v:line id="_x0000_s2282" style="position:absolute;left:0;text-align:left;z-index:15751680;mso-position-horizontal-relative:page" from="17.3pt,105.1pt" to="17.3pt,8.1pt" strokeweight=".08472mm">
            <w10:wrap anchorx="page"/>
          </v:line>
        </w:pict>
      </w:r>
      <w:r>
        <w:t xml:space="preserve">pie of an influent having an Alkalinity of 200 mg/ </w:t>
      </w:r>
      <w:r>
        <w:rPr>
          <w:i/>
        </w:rPr>
        <w:t xml:space="preserve">f. </w:t>
      </w:r>
      <w:r>
        <w:t xml:space="preserve">as </w:t>
      </w:r>
      <w:proofErr w:type="spellStart"/>
      <w:r>
        <w:rPr>
          <w:position w:val="2"/>
        </w:rPr>
        <w:t>CaCO</w:t>
      </w:r>
      <w:proofErr w:type="spellEnd"/>
      <w:r>
        <w:rPr>
          <w:sz w:val="11"/>
        </w:rPr>
        <w:t>3</w:t>
      </w:r>
      <w:r>
        <w:rPr>
          <w:position w:val="2"/>
          <w:sz w:val="11"/>
        </w:rPr>
        <w:t>;</w:t>
      </w:r>
      <w:r>
        <w:rPr>
          <w:spacing w:val="80"/>
          <w:position w:val="2"/>
          <w:sz w:val="11"/>
        </w:rPr>
        <w:t xml:space="preserve"> </w:t>
      </w:r>
      <w:r>
        <w:rPr>
          <w:position w:val="2"/>
        </w:rPr>
        <w:t>expected</w:t>
      </w:r>
      <w:r>
        <w:rPr>
          <w:spacing w:val="40"/>
          <w:position w:val="2"/>
        </w:rPr>
        <w:t xml:space="preserve"> </w:t>
      </w:r>
      <w:r>
        <w:rPr>
          <w:position w:val="2"/>
        </w:rPr>
        <w:t>production</w:t>
      </w:r>
      <w:r>
        <w:rPr>
          <w:spacing w:val="40"/>
          <w:position w:val="2"/>
        </w:rPr>
        <w:t xml:space="preserve"> </w:t>
      </w:r>
      <w:r>
        <w:rPr>
          <w:position w:val="2"/>
        </w:rPr>
        <w:t>of</w:t>
      </w:r>
      <w:r>
        <w:rPr>
          <w:spacing w:val="40"/>
          <w:position w:val="2"/>
        </w:rPr>
        <w:t xml:space="preserve"> </w:t>
      </w:r>
      <w:r>
        <w:rPr>
          <w:position w:val="2"/>
        </w:rPr>
        <w:t>nitrate</w:t>
      </w:r>
      <w:r>
        <w:rPr>
          <w:spacing w:val="40"/>
          <w:position w:val="2"/>
        </w:rPr>
        <w:t xml:space="preserve"> </w:t>
      </w:r>
      <w:r>
        <w:rPr>
          <w:position w:val="2"/>
        </w:rPr>
        <w:t>is</w:t>
      </w:r>
      <w:r>
        <w:rPr>
          <w:spacing w:val="40"/>
          <w:position w:val="2"/>
        </w:rPr>
        <w:t xml:space="preserve"> </w:t>
      </w:r>
      <w:r>
        <w:rPr>
          <w:position w:val="2"/>
        </w:rPr>
        <w:t xml:space="preserve">24 mgN/£. </w:t>
      </w:r>
      <w:r>
        <w:t>The</w:t>
      </w:r>
      <w:r>
        <w:rPr>
          <w:spacing w:val="80"/>
        </w:rPr>
        <w:t xml:space="preserve"> </w:t>
      </w:r>
      <w:r>
        <w:t>expected</w:t>
      </w:r>
      <w:r>
        <w:rPr>
          <w:spacing w:val="80"/>
          <w:w w:val="150"/>
        </w:rPr>
        <w:t xml:space="preserve"> </w:t>
      </w:r>
      <w:r>
        <w:t>Alkalinity</w:t>
      </w:r>
      <w:r>
        <w:rPr>
          <w:spacing w:val="80"/>
        </w:rPr>
        <w:t xml:space="preserve"> </w:t>
      </w:r>
      <w:r>
        <w:t>in</w:t>
      </w:r>
      <w:r>
        <w:rPr>
          <w:spacing w:val="80"/>
        </w:rPr>
        <w:t xml:space="preserve"> </w:t>
      </w:r>
      <w:r>
        <w:t>the</w:t>
      </w:r>
      <w:r>
        <w:rPr>
          <w:spacing w:val="80"/>
        </w:rPr>
        <w:t xml:space="preserve"> </w:t>
      </w:r>
      <w:r>
        <w:t>effluent</w:t>
      </w:r>
      <w:r>
        <w:rPr>
          <w:spacing w:val="80"/>
        </w:rPr>
        <w:t xml:space="preserve"> </w:t>
      </w:r>
      <w:r>
        <w:t>will</w:t>
      </w:r>
      <w:r>
        <w:rPr>
          <w:spacing w:val="80"/>
        </w:rPr>
        <w:t xml:space="preserve"> </w:t>
      </w:r>
      <w:r>
        <w:t>be</w:t>
      </w:r>
      <w:r>
        <w:rPr>
          <w:spacing w:val="40"/>
        </w:rPr>
        <w:t xml:space="preserve"> </w:t>
      </w:r>
      <w:r>
        <w:t>(200-</w:t>
      </w:r>
      <w:r>
        <w:rPr>
          <w:spacing w:val="-14"/>
        </w:rPr>
        <w:t xml:space="preserve"> </w:t>
      </w:r>
      <w:r>
        <w:t>7,14.</w:t>
      </w:r>
      <w:r>
        <w:rPr>
          <w:spacing w:val="-13"/>
        </w:rPr>
        <w:t xml:space="preserve"> </w:t>
      </w:r>
      <w:r>
        <w:t>24)</w:t>
      </w:r>
      <w:r>
        <w:rPr>
          <w:spacing w:val="-13"/>
        </w:rPr>
        <w:t xml:space="preserve"> </w:t>
      </w:r>
      <w:r>
        <w:t>= 29 mg/£</w:t>
      </w:r>
      <w:r>
        <w:rPr>
          <w:spacing w:val="40"/>
        </w:rPr>
        <w:t xml:space="preserve"> </w:t>
      </w:r>
      <w:r>
        <w:t>as CaCO</w:t>
      </w:r>
      <w:r>
        <w:rPr>
          <w:vertAlign w:val="subscript"/>
        </w:rPr>
        <w:t>3</w:t>
      </w:r>
      <w:r>
        <w:rPr>
          <w:sz w:val="12"/>
        </w:rPr>
        <w:t>•</w:t>
      </w:r>
      <w:r>
        <w:rPr>
          <w:spacing w:val="40"/>
          <w:sz w:val="12"/>
        </w:rPr>
        <w:t xml:space="preserve"> </w:t>
      </w:r>
      <w:r>
        <w:t>From Figure 5.6, such an effluent is likely to have a pH&lt;</w:t>
      </w:r>
      <w:r>
        <w:rPr>
          <w:spacing w:val="80"/>
        </w:rPr>
        <w:t xml:space="preserve"> </w:t>
      </w:r>
      <w:r>
        <w:t>7,0.</w:t>
      </w:r>
    </w:p>
    <w:p w14:paraId="5D934660" w14:textId="77777777" w:rsidR="00FE1B5A" w:rsidRDefault="00000000">
      <w:pPr>
        <w:pStyle w:val="BodyText"/>
        <w:spacing w:line="242" w:lineRule="auto"/>
        <w:ind w:left="1260" w:right="8" w:firstLine="399"/>
        <w:jc w:val="both"/>
      </w:pPr>
      <w:r>
        <w:t>Wastewaters having low Alkalinity are often en­ countered where the municipal supply is drawn from areas underlain with sandstone.</w:t>
      </w:r>
    </w:p>
    <w:p w14:paraId="5D934661" w14:textId="77777777" w:rsidR="00FE1B5A" w:rsidRDefault="00000000">
      <w:pPr>
        <w:pStyle w:val="BodyText"/>
        <w:spacing w:line="242" w:lineRule="auto"/>
        <w:ind w:left="1260" w:right="7" w:firstLine="402"/>
        <w:jc w:val="both"/>
      </w:pPr>
      <w:r>
        <w:t>The abovementioned problems are to be expected in</w:t>
      </w:r>
      <w:r>
        <w:rPr>
          <w:spacing w:val="35"/>
        </w:rPr>
        <w:t xml:space="preserve"> </w:t>
      </w:r>
      <w:r>
        <w:t>aerobic</w:t>
      </w:r>
      <w:r>
        <w:rPr>
          <w:spacing w:val="40"/>
        </w:rPr>
        <w:t xml:space="preserve"> </w:t>
      </w:r>
      <w:r>
        <w:t>nitrifying</w:t>
      </w:r>
      <w:r>
        <w:rPr>
          <w:spacing w:val="40"/>
        </w:rPr>
        <w:t xml:space="preserve"> </w:t>
      </w:r>
      <w:r>
        <w:t>plants</w:t>
      </w:r>
      <w:r>
        <w:rPr>
          <w:spacing w:val="40"/>
        </w:rPr>
        <w:t xml:space="preserve"> </w:t>
      </w:r>
      <w:r>
        <w:t>treating</w:t>
      </w:r>
      <w:r>
        <w:rPr>
          <w:spacing w:val="40"/>
        </w:rPr>
        <w:t xml:space="preserve"> </w:t>
      </w:r>
      <w:r>
        <w:t>municipal</w:t>
      </w:r>
      <w:r>
        <w:rPr>
          <w:spacing w:val="40"/>
        </w:rPr>
        <w:t xml:space="preserve"> </w:t>
      </w:r>
      <w:r>
        <w:t>effluents of towns located in the coastal areas of South Africa, from Cape Town to, and including, Natal. The effluent from Somerset West mentioned earlier (see Figure 5.3) is a typical example. The only practical approach to treating such effluents is to create</w:t>
      </w:r>
      <w:r>
        <w:rPr>
          <w:spacing w:val="-1"/>
        </w:rPr>
        <w:t xml:space="preserve"> </w:t>
      </w:r>
      <w:r>
        <w:t>an</w:t>
      </w:r>
      <w:r>
        <w:rPr>
          <w:spacing w:val="-7"/>
        </w:rPr>
        <w:t xml:space="preserve"> </w:t>
      </w:r>
      <w:r>
        <w:t>anoxic zone in</w:t>
      </w:r>
      <w:r>
        <w:rPr>
          <w:spacing w:val="-7"/>
        </w:rPr>
        <w:t xml:space="preserve"> </w:t>
      </w:r>
      <w:r>
        <w:t xml:space="preserve">the process to denitrify some or </w:t>
      </w:r>
      <w:proofErr w:type="gramStart"/>
      <w:r>
        <w:t>all of</w:t>
      </w:r>
      <w:proofErr w:type="gramEnd"/>
      <w:r>
        <w:t xml:space="preserve"> the nitrate generated. In contrast to nitrification, denitrification takes up hydrogen ions which is equivalent to generating Alkalinity. By considering nitrate as electron acceptor, it can be shown that for every mg (NO</w:t>
      </w:r>
      <w:r>
        <w:rPr>
          <w:vertAlign w:val="subscript"/>
        </w:rPr>
        <w:t>3</w:t>
      </w:r>
      <w:r>
        <w:t>-N) denitrified,</w:t>
      </w:r>
      <w:r>
        <w:rPr>
          <w:spacing w:val="40"/>
        </w:rPr>
        <w:t xml:space="preserve"> </w:t>
      </w:r>
      <w:r>
        <w:t>there is an increase of 3,57 mg Alkalinity as CaCO</w:t>
      </w:r>
      <w:r>
        <w:rPr>
          <w:vertAlign w:val="subscript"/>
        </w:rPr>
        <w:t>3</w:t>
      </w:r>
      <w:r>
        <w:rPr>
          <w:sz w:val="12"/>
        </w:rPr>
        <w:t>•</w:t>
      </w:r>
      <w:r>
        <w:rPr>
          <w:spacing w:val="40"/>
          <w:sz w:val="12"/>
        </w:rPr>
        <w:t xml:space="preserve"> </w:t>
      </w:r>
      <w:r>
        <w:t xml:space="preserve">Hence incorporating denitrification in a nitrification pro­ </w:t>
      </w:r>
      <w:proofErr w:type="spellStart"/>
      <w:r>
        <w:t>cess</w:t>
      </w:r>
      <w:proofErr w:type="spellEnd"/>
      <w:r>
        <w:t xml:space="preserve"> causes the net loss of Alkalinity to be reduced usually</w:t>
      </w:r>
      <w:r>
        <w:rPr>
          <w:spacing w:val="80"/>
        </w:rPr>
        <w:t xml:space="preserve"> </w:t>
      </w:r>
      <w:r>
        <w:t>sufficiently</w:t>
      </w:r>
      <w:r>
        <w:rPr>
          <w:spacing w:val="80"/>
        </w:rPr>
        <w:t xml:space="preserve"> </w:t>
      </w:r>
      <w:r>
        <w:t>to</w:t>
      </w:r>
      <w:r>
        <w:rPr>
          <w:spacing w:val="80"/>
        </w:rPr>
        <w:t xml:space="preserve"> </w:t>
      </w:r>
      <w:r>
        <w:t>maintain</w:t>
      </w:r>
      <w:r>
        <w:rPr>
          <w:spacing w:val="80"/>
        </w:rPr>
        <w:t xml:space="preserve"> </w:t>
      </w:r>
      <w:r>
        <w:t>the</w:t>
      </w:r>
      <w:r>
        <w:rPr>
          <w:spacing w:val="80"/>
        </w:rPr>
        <w:t xml:space="preserve"> </w:t>
      </w:r>
      <w:r>
        <w:t>Alkalinity</w:t>
      </w:r>
      <w:r>
        <w:rPr>
          <w:spacing w:val="80"/>
        </w:rPr>
        <w:t xml:space="preserve"> </w:t>
      </w:r>
      <w:r>
        <w:t>above 40 mg/£</w:t>
      </w:r>
      <w:r>
        <w:rPr>
          <w:spacing w:val="40"/>
        </w:rPr>
        <w:t xml:space="preserve"> </w:t>
      </w:r>
      <w:r>
        <w:t>and consequently</w:t>
      </w:r>
      <w:r>
        <w:rPr>
          <w:spacing w:val="40"/>
        </w:rPr>
        <w:t xml:space="preserve"> </w:t>
      </w:r>
      <w:r>
        <w:t xml:space="preserve">the pH above </w:t>
      </w:r>
      <w:proofErr w:type="gramStart"/>
      <w:r>
        <w:t>7.*</w:t>
      </w:r>
      <w:proofErr w:type="gramEnd"/>
    </w:p>
    <w:p w14:paraId="5D934662" w14:textId="77777777" w:rsidR="00FE1B5A" w:rsidRDefault="00000000">
      <w:pPr>
        <w:pStyle w:val="BodyText"/>
        <w:spacing w:line="199" w:lineRule="exact"/>
        <w:ind w:left="1668"/>
        <w:jc w:val="both"/>
      </w:pPr>
      <w:r>
        <w:rPr>
          <w:w w:val="105"/>
        </w:rPr>
        <w:t>In</w:t>
      </w:r>
      <w:r>
        <w:rPr>
          <w:spacing w:val="2"/>
          <w:w w:val="105"/>
        </w:rPr>
        <w:t xml:space="preserve"> </w:t>
      </w:r>
      <w:r>
        <w:rPr>
          <w:w w:val="105"/>
        </w:rPr>
        <w:t>the</w:t>
      </w:r>
      <w:r>
        <w:rPr>
          <w:spacing w:val="3"/>
          <w:w w:val="105"/>
        </w:rPr>
        <w:t xml:space="preserve"> </w:t>
      </w:r>
      <w:r>
        <w:rPr>
          <w:w w:val="105"/>
        </w:rPr>
        <w:t>example</w:t>
      </w:r>
      <w:r>
        <w:rPr>
          <w:spacing w:val="7"/>
          <w:w w:val="105"/>
        </w:rPr>
        <w:t xml:space="preserve"> </w:t>
      </w:r>
      <w:r>
        <w:rPr>
          <w:w w:val="105"/>
        </w:rPr>
        <w:t>above,</w:t>
      </w:r>
      <w:r>
        <w:rPr>
          <w:spacing w:val="13"/>
          <w:w w:val="105"/>
        </w:rPr>
        <w:t xml:space="preserve"> </w:t>
      </w:r>
      <w:r>
        <w:rPr>
          <w:w w:val="105"/>
        </w:rPr>
        <w:t>where</w:t>
      </w:r>
      <w:r>
        <w:rPr>
          <w:spacing w:val="11"/>
          <w:w w:val="105"/>
        </w:rPr>
        <w:t xml:space="preserve"> </w:t>
      </w:r>
      <w:r>
        <w:rPr>
          <w:w w:val="105"/>
        </w:rPr>
        <w:t>the</w:t>
      </w:r>
      <w:r>
        <w:rPr>
          <w:spacing w:val="12"/>
          <w:w w:val="105"/>
        </w:rPr>
        <w:t xml:space="preserve"> </w:t>
      </w:r>
      <w:r>
        <w:rPr>
          <w:w w:val="105"/>
        </w:rPr>
        <w:t>Alkalinity</w:t>
      </w:r>
      <w:r>
        <w:rPr>
          <w:spacing w:val="11"/>
          <w:w w:val="105"/>
        </w:rPr>
        <w:t xml:space="preserve"> </w:t>
      </w:r>
      <w:r>
        <w:rPr>
          <w:w w:val="105"/>
        </w:rPr>
        <w:t>in</w:t>
      </w:r>
      <w:r>
        <w:rPr>
          <w:spacing w:val="-2"/>
          <w:w w:val="105"/>
        </w:rPr>
        <w:t xml:space="preserve"> </w:t>
      </w:r>
      <w:r>
        <w:rPr>
          <w:spacing w:val="-5"/>
          <w:w w:val="105"/>
        </w:rPr>
        <w:t>the</w:t>
      </w:r>
    </w:p>
    <w:p w14:paraId="5D934663" w14:textId="77777777" w:rsidR="00FE1B5A" w:rsidRDefault="00000000">
      <w:pPr>
        <w:pStyle w:val="BodyText"/>
        <w:spacing w:line="242" w:lineRule="auto"/>
        <w:ind w:left="1262" w:firstLine="2"/>
        <w:jc w:val="both"/>
      </w:pPr>
      <w:r>
        <w:t>process is</w:t>
      </w:r>
      <w:r>
        <w:rPr>
          <w:spacing w:val="-1"/>
        </w:rPr>
        <w:t xml:space="preserve"> </w:t>
      </w:r>
      <w:r>
        <w:t xml:space="preserve">expected to decline to 29 mg/ </w:t>
      </w:r>
      <w:r>
        <w:rPr>
          <w:i/>
        </w:rPr>
        <w:t xml:space="preserve">f. </w:t>
      </w:r>
      <w:r>
        <w:t>as CaCO</w:t>
      </w:r>
      <w:r>
        <w:rPr>
          <w:vertAlign w:val="subscript"/>
        </w:rPr>
        <w:t>3</w:t>
      </w:r>
      <w:r>
        <w:rPr>
          <w:sz w:val="12"/>
        </w:rPr>
        <w:t>,</w:t>
      </w:r>
      <w:r>
        <w:rPr>
          <w:spacing w:val="34"/>
          <w:sz w:val="12"/>
        </w:rPr>
        <w:t xml:space="preserve"> </w:t>
      </w:r>
      <w:r>
        <w:t>if 25% of the nitrate could be denitrified the gain in Alkalinity</w:t>
      </w:r>
      <w:r>
        <w:rPr>
          <w:spacing w:val="-10"/>
        </w:rPr>
        <w:t xml:space="preserve"> </w:t>
      </w:r>
      <w:r>
        <w:t>would be (0,25.</w:t>
      </w:r>
      <w:r>
        <w:rPr>
          <w:spacing w:val="-14"/>
        </w:rPr>
        <w:t xml:space="preserve"> </w:t>
      </w:r>
      <w:r>
        <w:t>29.</w:t>
      </w:r>
      <w:r>
        <w:rPr>
          <w:spacing w:val="-13"/>
        </w:rPr>
        <w:t xml:space="preserve"> </w:t>
      </w:r>
      <w:r>
        <w:t>3,57)</w:t>
      </w:r>
      <w:r>
        <w:rPr>
          <w:spacing w:val="-11"/>
        </w:rPr>
        <w:t xml:space="preserve"> </w:t>
      </w:r>
      <w:r>
        <w:t xml:space="preserve">= 26 mg/ </w:t>
      </w:r>
      <w:r>
        <w:rPr>
          <w:i/>
        </w:rPr>
        <w:t xml:space="preserve">f. </w:t>
      </w:r>
      <w:r>
        <w:t>as CaCO</w:t>
      </w:r>
      <w:r>
        <w:rPr>
          <w:vertAlign w:val="subscript"/>
        </w:rPr>
        <w:t>3</w:t>
      </w:r>
      <w:r>
        <w:t xml:space="preserve"> and will result in an Alkalinity of (29+</w:t>
      </w:r>
      <w:proofErr w:type="gramStart"/>
      <w:r>
        <w:t>26)=</w:t>
      </w:r>
      <w:proofErr w:type="gramEnd"/>
      <w:r>
        <w:t>55 mg/£ as CaCO</w:t>
      </w:r>
      <w:r>
        <w:rPr>
          <w:vertAlign w:val="subscript"/>
        </w:rPr>
        <w:t>3</w:t>
      </w:r>
      <w:r>
        <w:t xml:space="preserve"> in the process. In this event the pH should re­ main</w:t>
      </w:r>
      <w:r>
        <w:rPr>
          <w:spacing w:val="28"/>
        </w:rPr>
        <w:t xml:space="preserve"> </w:t>
      </w:r>
      <w:r>
        <w:t>above</w:t>
      </w:r>
      <w:r>
        <w:rPr>
          <w:spacing w:val="28"/>
        </w:rPr>
        <w:t xml:space="preserve"> </w:t>
      </w:r>
      <w:r>
        <w:t>7.</w:t>
      </w:r>
      <w:r>
        <w:rPr>
          <w:spacing w:val="35"/>
        </w:rPr>
        <w:t xml:space="preserve"> </w:t>
      </w:r>
      <w:r>
        <w:t>For</w:t>
      </w:r>
      <w:r>
        <w:rPr>
          <w:spacing w:val="38"/>
        </w:rPr>
        <w:t xml:space="preserve"> </w:t>
      </w:r>
      <w:r>
        <w:t>low</w:t>
      </w:r>
      <w:r>
        <w:rPr>
          <w:spacing w:val="40"/>
        </w:rPr>
        <w:t xml:space="preserve"> </w:t>
      </w:r>
      <w:r>
        <w:t>Alkalinity</w:t>
      </w:r>
      <w:r>
        <w:rPr>
          <w:spacing w:val="40"/>
        </w:rPr>
        <w:t xml:space="preserve"> </w:t>
      </w:r>
      <w:r>
        <w:t>wastewaters</w:t>
      </w:r>
      <w:r>
        <w:rPr>
          <w:spacing w:val="35"/>
        </w:rPr>
        <w:t xml:space="preserve"> </w:t>
      </w:r>
      <w:r>
        <w:t>it</w:t>
      </w:r>
      <w:r>
        <w:rPr>
          <w:spacing w:val="40"/>
        </w:rPr>
        <w:t xml:space="preserve"> </w:t>
      </w:r>
      <w:r>
        <w:t>is im-</w:t>
      </w:r>
    </w:p>
    <w:p w14:paraId="5D934664" w14:textId="77777777" w:rsidR="00FE1B5A" w:rsidRDefault="00000000">
      <w:pPr>
        <w:pStyle w:val="BodyText"/>
        <w:spacing w:before="106" w:line="237" w:lineRule="auto"/>
        <w:ind w:left="176" w:right="864" w:hanging="2"/>
        <w:jc w:val="both"/>
      </w:pPr>
      <w:r>
        <w:br w:type="column"/>
      </w:r>
      <w:proofErr w:type="spellStart"/>
      <w:r>
        <w:rPr>
          <w:w w:val="105"/>
        </w:rPr>
        <w:t>perative</w:t>
      </w:r>
      <w:proofErr w:type="spellEnd"/>
      <w:r>
        <w:rPr>
          <w:w w:val="105"/>
        </w:rPr>
        <w:t>,</w:t>
      </w:r>
      <w:r>
        <w:rPr>
          <w:spacing w:val="-9"/>
          <w:w w:val="105"/>
        </w:rPr>
        <w:t xml:space="preserve"> </w:t>
      </w:r>
      <w:r>
        <w:rPr>
          <w:w w:val="105"/>
        </w:rPr>
        <w:t>therefore,</w:t>
      </w:r>
      <w:r>
        <w:rPr>
          <w:spacing w:val="-2"/>
          <w:w w:val="105"/>
        </w:rPr>
        <w:t xml:space="preserve"> </w:t>
      </w:r>
      <w:r>
        <w:rPr>
          <w:w w:val="105"/>
        </w:rPr>
        <w:t>that</w:t>
      </w:r>
      <w:r>
        <w:rPr>
          <w:spacing w:val="-8"/>
          <w:w w:val="105"/>
        </w:rPr>
        <w:t xml:space="preserve"> </w:t>
      </w:r>
      <w:r>
        <w:rPr>
          <w:w w:val="105"/>
        </w:rPr>
        <w:t>denitrification</w:t>
      </w:r>
      <w:r>
        <w:rPr>
          <w:spacing w:val="-14"/>
          <w:w w:val="105"/>
        </w:rPr>
        <w:t xml:space="preserve"> </w:t>
      </w:r>
      <w:r>
        <w:rPr>
          <w:w w:val="105"/>
        </w:rPr>
        <w:t>be</w:t>
      </w:r>
      <w:r>
        <w:rPr>
          <w:spacing w:val="-13"/>
          <w:w w:val="105"/>
        </w:rPr>
        <w:t xml:space="preserve"> </w:t>
      </w:r>
      <w:r>
        <w:rPr>
          <w:w w:val="105"/>
        </w:rPr>
        <w:t>built</w:t>
      </w:r>
      <w:r>
        <w:rPr>
          <w:spacing w:val="-14"/>
          <w:w w:val="105"/>
        </w:rPr>
        <w:t xml:space="preserve"> </w:t>
      </w:r>
      <w:r>
        <w:rPr>
          <w:w w:val="105"/>
        </w:rPr>
        <w:t>into</w:t>
      </w:r>
      <w:r>
        <w:rPr>
          <w:spacing w:val="-14"/>
          <w:w w:val="105"/>
        </w:rPr>
        <w:t xml:space="preserve"> </w:t>
      </w:r>
      <w:proofErr w:type="spellStart"/>
      <w:r>
        <w:rPr>
          <w:w w:val="105"/>
        </w:rPr>
        <w:t>nitri</w:t>
      </w:r>
      <w:proofErr w:type="spellEnd"/>
      <w:r>
        <w:rPr>
          <w:w w:val="105"/>
        </w:rPr>
        <w:t xml:space="preserve">­ </w:t>
      </w:r>
      <w:proofErr w:type="spellStart"/>
      <w:r>
        <w:rPr>
          <w:w w:val="105"/>
        </w:rPr>
        <w:t>fying</w:t>
      </w:r>
      <w:proofErr w:type="spellEnd"/>
      <w:r>
        <w:rPr>
          <w:w w:val="105"/>
        </w:rPr>
        <w:t xml:space="preserve"> plants.</w:t>
      </w:r>
    </w:p>
    <w:p w14:paraId="5D934665" w14:textId="77777777" w:rsidR="00FE1B5A" w:rsidRDefault="00000000">
      <w:pPr>
        <w:pStyle w:val="BodyText"/>
        <w:spacing w:before="7"/>
        <w:ind w:left="171" w:right="862" w:firstLine="401"/>
        <w:jc w:val="both"/>
      </w:pPr>
      <w:r>
        <w:pict w14:anchorId="5D9349F3">
          <v:shape id="docshape142" o:spid="_x0000_s2281" style="position:absolute;left:0;text-align:left;margin-left:594.7pt;margin-top:46.5pt;width:.1pt;height:135.45pt;z-index:15752704;mso-position-horizontal-relative:page" coordorigin="11894,930" coordsize="0,2709" o:spt="100" adj="0,,0" path="m11894,2870r,-1940m11894,3638r,-749e" filled="f" strokeweight=".08472mm">
            <v:stroke joinstyle="round"/>
            <v:formulas/>
            <v:path arrowok="t" o:connecttype="segments"/>
            <w10:wrap anchorx="page"/>
          </v:shape>
        </w:pict>
      </w:r>
      <w:r>
        <w:rPr>
          <w:spacing w:val="-2"/>
          <w:w w:val="105"/>
        </w:rPr>
        <w:t>Incorporation</w:t>
      </w:r>
      <w:r>
        <w:rPr>
          <w:spacing w:val="-11"/>
          <w:w w:val="105"/>
        </w:rPr>
        <w:t xml:space="preserve"> </w:t>
      </w:r>
      <w:r>
        <w:rPr>
          <w:spacing w:val="-2"/>
          <w:w w:val="105"/>
        </w:rPr>
        <w:t>of</w:t>
      </w:r>
      <w:r>
        <w:rPr>
          <w:spacing w:val="-6"/>
          <w:w w:val="105"/>
        </w:rPr>
        <w:t xml:space="preserve"> </w:t>
      </w:r>
      <w:r>
        <w:rPr>
          <w:spacing w:val="-2"/>
          <w:w w:val="105"/>
        </w:rPr>
        <w:t>unaerated</w:t>
      </w:r>
      <w:r>
        <w:rPr>
          <w:spacing w:val="-9"/>
          <w:w w:val="105"/>
        </w:rPr>
        <w:t xml:space="preserve"> </w:t>
      </w:r>
      <w:r>
        <w:rPr>
          <w:spacing w:val="-2"/>
          <w:w w:val="105"/>
        </w:rPr>
        <w:t>zones</w:t>
      </w:r>
      <w:r>
        <w:rPr>
          <w:spacing w:val="-12"/>
          <w:w w:val="105"/>
        </w:rPr>
        <w:t xml:space="preserve"> </w:t>
      </w:r>
      <w:r>
        <w:rPr>
          <w:spacing w:val="-2"/>
          <w:w w:val="105"/>
        </w:rPr>
        <w:t>in</w:t>
      </w:r>
      <w:r>
        <w:rPr>
          <w:spacing w:val="-12"/>
          <w:w w:val="105"/>
        </w:rPr>
        <w:t xml:space="preserve"> </w:t>
      </w:r>
      <w:r>
        <w:rPr>
          <w:spacing w:val="-2"/>
          <w:w w:val="105"/>
        </w:rPr>
        <w:t>the</w:t>
      </w:r>
      <w:r>
        <w:rPr>
          <w:spacing w:val="-12"/>
          <w:w w:val="105"/>
        </w:rPr>
        <w:t xml:space="preserve"> </w:t>
      </w:r>
      <w:r>
        <w:rPr>
          <w:spacing w:val="-2"/>
          <w:w w:val="105"/>
        </w:rPr>
        <w:t>process</w:t>
      </w:r>
      <w:r>
        <w:rPr>
          <w:spacing w:val="-10"/>
          <w:w w:val="105"/>
        </w:rPr>
        <w:t xml:space="preserve"> </w:t>
      </w:r>
      <w:r>
        <w:rPr>
          <w:spacing w:val="-2"/>
          <w:w w:val="105"/>
        </w:rPr>
        <w:t xml:space="preserve">in­ </w:t>
      </w:r>
      <w:r>
        <w:t>fluences the</w:t>
      </w:r>
      <w:r>
        <w:rPr>
          <w:spacing w:val="-5"/>
        </w:rPr>
        <w:t xml:space="preserve"> </w:t>
      </w:r>
      <w:r>
        <w:t>sludge age of the</w:t>
      </w:r>
      <w:r>
        <w:rPr>
          <w:spacing w:val="-2"/>
        </w:rPr>
        <w:t xml:space="preserve"> </w:t>
      </w:r>
      <w:r>
        <w:t xml:space="preserve">process at which </w:t>
      </w:r>
      <w:proofErr w:type="spellStart"/>
      <w:r>
        <w:t>nitrifica</w:t>
      </w:r>
      <w:proofErr w:type="spellEnd"/>
      <w:r>
        <w:t xml:space="preserve">­ </w:t>
      </w:r>
      <w:proofErr w:type="spellStart"/>
      <w:r>
        <w:t>tion</w:t>
      </w:r>
      <w:proofErr w:type="spellEnd"/>
      <w:r>
        <w:rPr>
          <w:spacing w:val="-1"/>
        </w:rPr>
        <w:t xml:space="preserve"> </w:t>
      </w:r>
      <w:r>
        <w:t>takes place so</w:t>
      </w:r>
      <w:r>
        <w:rPr>
          <w:spacing w:val="-1"/>
        </w:rPr>
        <w:t xml:space="preserve"> </w:t>
      </w:r>
      <w:r>
        <w:t>that</w:t>
      </w:r>
      <w:r>
        <w:rPr>
          <w:spacing w:val="-1"/>
        </w:rPr>
        <w:t xml:space="preserve"> </w:t>
      </w:r>
      <w:r>
        <w:t>cognizance must</w:t>
      </w:r>
      <w:r>
        <w:rPr>
          <w:spacing w:val="-2"/>
        </w:rPr>
        <w:t xml:space="preserve"> </w:t>
      </w:r>
      <w:r>
        <w:t>be</w:t>
      </w:r>
      <w:r>
        <w:rPr>
          <w:spacing w:val="-7"/>
        </w:rPr>
        <w:t xml:space="preserve"> </w:t>
      </w:r>
      <w:r>
        <w:t>taken of the effect of an</w:t>
      </w:r>
      <w:r>
        <w:rPr>
          <w:spacing w:val="-7"/>
        </w:rPr>
        <w:t xml:space="preserve"> </w:t>
      </w:r>
      <w:r>
        <w:t>anoxic or unaerated zone</w:t>
      </w:r>
      <w:r>
        <w:rPr>
          <w:spacing w:val="-1"/>
        </w:rPr>
        <w:t xml:space="preserve"> </w:t>
      </w:r>
      <w:r>
        <w:t>in</w:t>
      </w:r>
      <w:r>
        <w:rPr>
          <w:spacing w:val="-11"/>
        </w:rPr>
        <w:t xml:space="preserve"> </w:t>
      </w:r>
      <w:r>
        <w:t xml:space="preserve">establishing the </w:t>
      </w:r>
      <w:r>
        <w:rPr>
          <w:w w:val="105"/>
        </w:rPr>
        <w:t>sludge age of a nitrifying-denitrifying plant.</w:t>
      </w:r>
    </w:p>
    <w:p w14:paraId="5D934666" w14:textId="77777777" w:rsidR="00FE1B5A" w:rsidRDefault="00FE1B5A">
      <w:pPr>
        <w:pStyle w:val="BodyText"/>
        <w:spacing w:before="10"/>
        <w:rPr>
          <w:sz w:val="24"/>
        </w:rPr>
      </w:pPr>
    </w:p>
    <w:p w14:paraId="5D934667" w14:textId="77777777" w:rsidR="00FE1B5A" w:rsidRDefault="00000000">
      <w:pPr>
        <w:numPr>
          <w:ilvl w:val="1"/>
          <w:numId w:val="6"/>
        </w:numPr>
        <w:tabs>
          <w:tab w:val="left" w:pos="578"/>
        </w:tabs>
        <w:ind w:left="577" w:hanging="413"/>
        <w:rPr>
          <w:b/>
          <w:sz w:val="19"/>
        </w:rPr>
      </w:pPr>
      <w:r>
        <w:rPr>
          <w:b/>
          <w:w w:val="105"/>
          <w:sz w:val="19"/>
        </w:rPr>
        <w:t>Unaerated</w:t>
      </w:r>
      <w:r>
        <w:rPr>
          <w:b/>
          <w:spacing w:val="17"/>
          <w:w w:val="105"/>
          <w:sz w:val="19"/>
        </w:rPr>
        <w:t xml:space="preserve"> </w:t>
      </w:r>
      <w:r>
        <w:rPr>
          <w:b/>
          <w:spacing w:val="-2"/>
          <w:w w:val="105"/>
          <w:sz w:val="19"/>
        </w:rPr>
        <w:t>zones</w:t>
      </w:r>
    </w:p>
    <w:p w14:paraId="5D934668" w14:textId="77777777" w:rsidR="00FE1B5A" w:rsidRDefault="00000000">
      <w:pPr>
        <w:pStyle w:val="BodyText"/>
        <w:spacing w:before="153" w:line="237" w:lineRule="auto"/>
        <w:ind w:left="180" w:right="847" w:firstLine="3"/>
        <w:jc w:val="both"/>
      </w:pPr>
      <w:r>
        <w:t>The effect of unaerated zones on nitrification can be readily formulated if the following assumptions are</w:t>
      </w:r>
      <w:r>
        <w:rPr>
          <w:spacing w:val="80"/>
        </w:rPr>
        <w:t xml:space="preserve"> </w:t>
      </w:r>
      <w:r>
        <w:rPr>
          <w:spacing w:val="-2"/>
        </w:rPr>
        <w:t>made:</w:t>
      </w:r>
    </w:p>
    <w:p w14:paraId="5D934669" w14:textId="77777777" w:rsidR="00FE1B5A" w:rsidRDefault="00FE1B5A">
      <w:pPr>
        <w:pStyle w:val="BodyText"/>
        <w:spacing w:before="4"/>
        <w:rPr>
          <w:sz w:val="18"/>
        </w:rPr>
      </w:pPr>
    </w:p>
    <w:p w14:paraId="5D93466A" w14:textId="77777777" w:rsidR="00FE1B5A" w:rsidRDefault="00000000">
      <w:pPr>
        <w:pStyle w:val="ListParagraph"/>
        <w:numPr>
          <w:ilvl w:val="0"/>
          <w:numId w:val="5"/>
        </w:numPr>
        <w:tabs>
          <w:tab w:val="left" w:pos="577"/>
        </w:tabs>
        <w:spacing w:line="237" w:lineRule="auto"/>
        <w:ind w:right="847" w:hanging="398"/>
        <w:rPr>
          <w:sz w:val="19"/>
        </w:rPr>
      </w:pPr>
      <w:r>
        <w:rPr>
          <w:w w:val="105"/>
          <w:sz w:val="19"/>
        </w:rPr>
        <w:t>Nitrifiers,</w:t>
      </w:r>
      <w:r>
        <w:rPr>
          <w:spacing w:val="-6"/>
          <w:w w:val="105"/>
          <w:sz w:val="19"/>
        </w:rPr>
        <w:t xml:space="preserve"> </w:t>
      </w:r>
      <w:r>
        <w:rPr>
          <w:w w:val="105"/>
          <w:sz w:val="19"/>
        </w:rPr>
        <w:t>being</w:t>
      </w:r>
      <w:r>
        <w:rPr>
          <w:spacing w:val="-10"/>
          <w:w w:val="105"/>
          <w:sz w:val="19"/>
        </w:rPr>
        <w:t xml:space="preserve"> </w:t>
      </w:r>
      <w:r>
        <w:rPr>
          <w:w w:val="105"/>
          <w:sz w:val="19"/>
        </w:rPr>
        <w:t>obligate</w:t>
      </w:r>
      <w:r>
        <w:rPr>
          <w:spacing w:val="-6"/>
          <w:w w:val="105"/>
          <w:sz w:val="19"/>
        </w:rPr>
        <w:t xml:space="preserve"> </w:t>
      </w:r>
      <w:r>
        <w:rPr>
          <w:w w:val="105"/>
          <w:sz w:val="19"/>
        </w:rPr>
        <w:t>aerobes,</w:t>
      </w:r>
      <w:r>
        <w:rPr>
          <w:spacing w:val="-6"/>
          <w:w w:val="105"/>
          <w:sz w:val="19"/>
        </w:rPr>
        <w:t xml:space="preserve"> </w:t>
      </w:r>
      <w:r>
        <w:rPr>
          <w:w w:val="105"/>
          <w:sz w:val="19"/>
        </w:rPr>
        <w:t>can</w:t>
      </w:r>
      <w:r>
        <w:rPr>
          <w:spacing w:val="-13"/>
          <w:w w:val="105"/>
          <w:sz w:val="19"/>
        </w:rPr>
        <w:t xml:space="preserve"> </w:t>
      </w:r>
      <w:r>
        <w:rPr>
          <w:w w:val="105"/>
          <w:sz w:val="19"/>
        </w:rPr>
        <w:t>grow</w:t>
      </w:r>
      <w:r>
        <w:rPr>
          <w:spacing w:val="-8"/>
          <w:w w:val="105"/>
          <w:sz w:val="19"/>
        </w:rPr>
        <w:t xml:space="preserve"> </w:t>
      </w:r>
      <w:r>
        <w:rPr>
          <w:w w:val="105"/>
          <w:sz w:val="19"/>
        </w:rPr>
        <w:t>only</w:t>
      </w:r>
      <w:r>
        <w:rPr>
          <w:spacing w:val="-14"/>
          <w:w w:val="105"/>
          <w:sz w:val="19"/>
        </w:rPr>
        <w:t xml:space="preserve"> </w:t>
      </w:r>
      <w:r>
        <w:rPr>
          <w:w w:val="105"/>
          <w:sz w:val="19"/>
        </w:rPr>
        <w:t>in the aerobic zones of a process.</w:t>
      </w:r>
    </w:p>
    <w:p w14:paraId="5D93466B" w14:textId="77777777" w:rsidR="00FE1B5A" w:rsidRDefault="00FE1B5A">
      <w:pPr>
        <w:pStyle w:val="BodyText"/>
        <w:spacing w:before="4"/>
        <w:rPr>
          <w:sz w:val="18"/>
        </w:rPr>
      </w:pPr>
    </w:p>
    <w:p w14:paraId="5D93466C" w14:textId="77777777" w:rsidR="00FE1B5A" w:rsidRDefault="00000000">
      <w:pPr>
        <w:pStyle w:val="ListParagraph"/>
        <w:numPr>
          <w:ilvl w:val="0"/>
          <w:numId w:val="5"/>
        </w:numPr>
        <w:tabs>
          <w:tab w:val="left" w:pos="586"/>
        </w:tabs>
        <w:spacing w:line="237" w:lineRule="auto"/>
        <w:ind w:left="579" w:right="864" w:hanging="394"/>
        <w:rPr>
          <w:sz w:val="19"/>
        </w:rPr>
      </w:pPr>
      <w:r>
        <w:rPr>
          <w:sz w:val="19"/>
        </w:rPr>
        <w:t>Endogenous</w:t>
      </w:r>
      <w:r>
        <w:rPr>
          <w:spacing w:val="12"/>
          <w:sz w:val="19"/>
        </w:rPr>
        <w:t xml:space="preserve"> </w:t>
      </w:r>
      <w:r>
        <w:rPr>
          <w:sz w:val="19"/>
        </w:rPr>
        <w:t>mass</w:t>
      </w:r>
      <w:r>
        <w:rPr>
          <w:spacing w:val="-10"/>
          <w:sz w:val="19"/>
        </w:rPr>
        <w:t xml:space="preserve"> </w:t>
      </w:r>
      <w:r>
        <w:rPr>
          <w:sz w:val="19"/>
        </w:rPr>
        <w:t>loss</w:t>
      </w:r>
      <w:r>
        <w:rPr>
          <w:spacing w:val="-6"/>
          <w:sz w:val="19"/>
        </w:rPr>
        <w:t xml:space="preserve"> </w:t>
      </w:r>
      <w:r>
        <w:rPr>
          <w:sz w:val="19"/>
        </w:rPr>
        <w:t>of</w:t>
      </w:r>
      <w:r>
        <w:rPr>
          <w:spacing w:val="-2"/>
          <w:sz w:val="19"/>
        </w:rPr>
        <w:t xml:space="preserve"> </w:t>
      </w:r>
      <w:r>
        <w:rPr>
          <w:sz w:val="19"/>
        </w:rPr>
        <w:t>the</w:t>
      </w:r>
      <w:r>
        <w:rPr>
          <w:spacing w:val="-11"/>
          <w:sz w:val="19"/>
        </w:rPr>
        <w:t xml:space="preserve"> </w:t>
      </w:r>
      <w:r>
        <w:rPr>
          <w:sz w:val="19"/>
        </w:rPr>
        <w:t>nitrifiers</w:t>
      </w:r>
      <w:r>
        <w:rPr>
          <w:spacing w:val="-6"/>
          <w:sz w:val="19"/>
        </w:rPr>
        <w:t xml:space="preserve"> </w:t>
      </w:r>
      <w:r>
        <w:rPr>
          <w:sz w:val="19"/>
        </w:rPr>
        <w:t>occurs</w:t>
      </w:r>
      <w:r>
        <w:rPr>
          <w:spacing w:val="-8"/>
          <w:sz w:val="19"/>
        </w:rPr>
        <w:t xml:space="preserve"> </w:t>
      </w:r>
      <w:r>
        <w:rPr>
          <w:sz w:val="19"/>
        </w:rPr>
        <w:t>under both aerobic and unaerated conditions.</w:t>
      </w:r>
    </w:p>
    <w:p w14:paraId="5D93466D" w14:textId="77777777" w:rsidR="00FE1B5A" w:rsidRDefault="00FE1B5A">
      <w:pPr>
        <w:pStyle w:val="BodyText"/>
        <w:spacing w:before="4"/>
        <w:rPr>
          <w:sz w:val="18"/>
        </w:rPr>
      </w:pPr>
    </w:p>
    <w:p w14:paraId="5D93466E" w14:textId="77777777" w:rsidR="00FE1B5A" w:rsidRDefault="00000000">
      <w:pPr>
        <w:pStyle w:val="ListParagraph"/>
        <w:numPr>
          <w:ilvl w:val="0"/>
          <w:numId w:val="5"/>
        </w:numPr>
        <w:tabs>
          <w:tab w:val="left" w:pos="578"/>
        </w:tabs>
        <w:spacing w:line="237" w:lineRule="auto"/>
        <w:ind w:left="579" w:right="850" w:hanging="399"/>
        <w:rPr>
          <w:sz w:val="19"/>
        </w:rPr>
      </w:pPr>
      <w:r>
        <w:rPr>
          <w:w w:val="105"/>
          <w:sz w:val="19"/>
        </w:rPr>
        <w:t>The</w:t>
      </w:r>
      <w:r>
        <w:rPr>
          <w:spacing w:val="-14"/>
          <w:w w:val="105"/>
          <w:sz w:val="19"/>
        </w:rPr>
        <w:t xml:space="preserve"> </w:t>
      </w:r>
      <w:r>
        <w:rPr>
          <w:w w:val="105"/>
          <w:sz w:val="19"/>
        </w:rPr>
        <w:t>concentration</w:t>
      </w:r>
      <w:r>
        <w:rPr>
          <w:spacing w:val="-8"/>
          <w:w w:val="105"/>
          <w:sz w:val="19"/>
        </w:rPr>
        <w:t xml:space="preserve"> </w:t>
      </w:r>
      <w:r>
        <w:rPr>
          <w:w w:val="105"/>
          <w:sz w:val="19"/>
        </w:rPr>
        <w:t>of</w:t>
      </w:r>
      <w:r>
        <w:rPr>
          <w:spacing w:val="-14"/>
          <w:w w:val="105"/>
          <w:sz w:val="19"/>
        </w:rPr>
        <w:t xml:space="preserve"> </w:t>
      </w:r>
      <w:r>
        <w:rPr>
          <w:w w:val="105"/>
          <w:sz w:val="19"/>
        </w:rPr>
        <w:t>nitrifiers</w:t>
      </w:r>
      <w:r>
        <w:rPr>
          <w:spacing w:val="-14"/>
          <w:w w:val="105"/>
          <w:sz w:val="19"/>
        </w:rPr>
        <w:t xml:space="preserve"> </w:t>
      </w:r>
      <w:r>
        <w:rPr>
          <w:w w:val="105"/>
          <w:sz w:val="19"/>
        </w:rPr>
        <w:t>in</w:t>
      </w:r>
      <w:r>
        <w:rPr>
          <w:spacing w:val="-13"/>
          <w:w w:val="105"/>
          <w:sz w:val="19"/>
        </w:rPr>
        <w:t xml:space="preserve"> </w:t>
      </w:r>
      <w:r>
        <w:rPr>
          <w:w w:val="105"/>
          <w:sz w:val="19"/>
        </w:rPr>
        <w:t>the</w:t>
      </w:r>
      <w:r>
        <w:rPr>
          <w:spacing w:val="-14"/>
          <w:w w:val="105"/>
          <w:sz w:val="19"/>
        </w:rPr>
        <w:t xml:space="preserve"> </w:t>
      </w:r>
      <w:r>
        <w:rPr>
          <w:w w:val="105"/>
          <w:sz w:val="19"/>
        </w:rPr>
        <w:t>unaerated</w:t>
      </w:r>
      <w:r>
        <w:rPr>
          <w:spacing w:val="-14"/>
          <w:w w:val="105"/>
          <w:sz w:val="19"/>
        </w:rPr>
        <w:t xml:space="preserve"> </w:t>
      </w:r>
      <w:r>
        <w:rPr>
          <w:w w:val="105"/>
          <w:sz w:val="19"/>
        </w:rPr>
        <w:t>and aerated zones is</w:t>
      </w:r>
      <w:r>
        <w:rPr>
          <w:spacing w:val="-2"/>
          <w:w w:val="105"/>
          <w:sz w:val="19"/>
        </w:rPr>
        <w:t xml:space="preserve"> </w:t>
      </w:r>
      <w:r>
        <w:rPr>
          <w:w w:val="105"/>
          <w:sz w:val="19"/>
        </w:rPr>
        <w:t>essentially equal.</w:t>
      </w:r>
    </w:p>
    <w:p w14:paraId="5D93466F" w14:textId="77777777" w:rsidR="00FE1B5A" w:rsidRDefault="00FE1B5A">
      <w:pPr>
        <w:pStyle w:val="BodyText"/>
        <w:spacing w:before="4"/>
        <w:rPr>
          <w:sz w:val="17"/>
        </w:rPr>
      </w:pPr>
    </w:p>
    <w:p w14:paraId="5D934670" w14:textId="77777777" w:rsidR="00FE1B5A" w:rsidRDefault="00000000">
      <w:pPr>
        <w:pStyle w:val="BodyText"/>
        <w:spacing w:line="242" w:lineRule="auto"/>
        <w:ind w:left="185" w:right="840" w:firstLine="403"/>
        <w:jc w:val="both"/>
      </w:pPr>
      <w:r>
        <w:rPr>
          <w:spacing w:val="-2"/>
          <w:w w:val="105"/>
        </w:rPr>
        <w:t>With</w:t>
      </w:r>
      <w:r>
        <w:rPr>
          <w:spacing w:val="-10"/>
          <w:w w:val="105"/>
        </w:rPr>
        <w:t xml:space="preserve"> </w:t>
      </w:r>
      <w:r>
        <w:rPr>
          <w:spacing w:val="-2"/>
          <w:w w:val="105"/>
        </w:rPr>
        <w:t>these</w:t>
      </w:r>
      <w:r>
        <w:rPr>
          <w:spacing w:val="-10"/>
          <w:w w:val="105"/>
        </w:rPr>
        <w:t xml:space="preserve"> </w:t>
      </w:r>
      <w:r>
        <w:rPr>
          <w:spacing w:val="-2"/>
          <w:w w:val="105"/>
        </w:rPr>
        <w:t>assumptions,</w:t>
      </w:r>
      <w:r>
        <w:rPr>
          <w:spacing w:val="5"/>
          <w:w w:val="105"/>
        </w:rPr>
        <w:t xml:space="preserve"> </w:t>
      </w:r>
      <w:proofErr w:type="spellStart"/>
      <w:r>
        <w:rPr>
          <w:spacing w:val="-2"/>
          <w:w w:val="105"/>
        </w:rPr>
        <w:t>Ekama</w:t>
      </w:r>
      <w:proofErr w:type="spellEnd"/>
      <w:r>
        <w:rPr>
          <w:spacing w:val="-2"/>
          <w:w w:val="105"/>
        </w:rPr>
        <w:t>,</w:t>
      </w:r>
      <w:r>
        <w:rPr>
          <w:spacing w:val="-7"/>
          <w:w w:val="105"/>
        </w:rPr>
        <w:t xml:space="preserve"> </w:t>
      </w:r>
      <w:r>
        <w:rPr>
          <w:spacing w:val="-2"/>
          <w:w w:val="105"/>
        </w:rPr>
        <w:t>van</w:t>
      </w:r>
      <w:r>
        <w:rPr>
          <w:spacing w:val="-12"/>
          <w:w w:val="105"/>
        </w:rPr>
        <w:t xml:space="preserve"> </w:t>
      </w:r>
      <w:proofErr w:type="spellStart"/>
      <w:r>
        <w:rPr>
          <w:spacing w:val="-2"/>
          <w:w w:val="105"/>
        </w:rPr>
        <w:t>Haandel</w:t>
      </w:r>
      <w:proofErr w:type="spellEnd"/>
      <w:r>
        <w:rPr>
          <w:spacing w:val="-7"/>
          <w:w w:val="105"/>
        </w:rPr>
        <w:t xml:space="preserve"> </w:t>
      </w:r>
      <w:r>
        <w:rPr>
          <w:spacing w:val="-2"/>
          <w:w w:val="105"/>
        </w:rPr>
        <w:t xml:space="preserve">and </w:t>
      </w:r>
      <w:r>
        <w:rPr>
          <w:w w:val="105"/>
        </w:rPr>
        <w:t xml:space="preserve">Marais (1979) showed that if a fraction </w:t>
      </w:r>
      <w:proofErr w:type="spellStart"/>
      <w:r>
        <w:rPr>
          <w:w w:val="105"/>
        </w:rPr>
        <w:t>fxt</w:t>
      </w:r>
      <w:proofErr w:type="spellEnd"/>
      <w:r>
        <w:rPr>
          <w:w w:val="105"/>
        </w:rPr>
        <w:t xml:space="preserve"> of the total sludge mass is unaerated, i.e. (1</w:t>
      </w:r>
      <w:r>
        <w:rPr>
          <w:spacing w:val="-14"/>
          <w:w w:val="105"/>
        </w:rPr>
        <w:t xml:space="preserve"> </w:t>
      </w:r>
      <w:r>
        <w:rPr>
          <w:w w:val="105"/>
        </w:rPr>
        <w:t>-</w:t>
      </w:r>
      <w:proofErr w:type="spellStart"/>
      <w:r>
        <w:rPr>
          <w:w w:val="105"/>
        </w:rPr>
        <w:t>fxtl</w:t>
      </w:r>
      <w:proofErr w:type="spellEnd"/>
      <w:r>
        <w:rPr>
          <w:w w:val="105"/>
        </w:rPr>
        <w:t xml:space="preserve"> is aerated, the effluent ammonia is given by</w:t>
      </w:r>
    </w:p>
    <w:p w14:paraId="5D934671" w14:textId="77777777" w:rsidR="00FE1B5A" w:rsidRDefault="00000000">
      <w:pPr>
        <w:tabs>
          <w:tab w:val="left" w:pos="887"/>
          <w:tab w:val="left" w:pos="1528"/>
          <w:tab w:val="left" w:pos="4468"/>
        </w:tabs>
        <w:spacing w:before="141" w:line="205" w:lineRule="exact"/>
        <w:ind w:left="539"/>
        <w:rPr>
          <w:b/>
          <w:sz w:val="18"/>
        </w:rPr>
      </w:pPr>
      <w:r>
        <w:rPr>
          <w:b/>
          <w:spacing w:val="-10"/>
          <w:w w:val="105"/>
          <w:sz w:val="18"/>
        </w:rPr>
        <w:t>N</w:t>
      </w:r>
      <w:r>
        <w:rPr>
          <w:b/>
          <w:sz w:val="18"/>
        </w:rPr>
        <w:tab/>
      </w:r>
      <w:r>
        <w:rPr>
          <w:spacing w:val="-12"/>
          <w:w w:val="105"/>
          <w:sz w:val="18"/>
        </w:rPr>
        <w:t>_</w:t>
      </w:r>
      <w:r>
        <w:rPr>
          <w:sz w:val="18"/>
        </w:rPr>
        <w:tab/>
      </w:r>
      <w:proofErr w:type="gramStart"/>
      <w:r>
        <w:rPr>
          <w:spacing w:val="-2"/>
          <w:w w:val="105"/>
          <w:sz w:val="19"/>
          <w:u w:val="thick"/>
        </w:rPr>
        <w:t>Knr!bnr</w:t>
      </w:r>
      <w:proofErr w:type="gramEnd"/>
      <w:r>
        <w:rPr>
          <w:spacing w:val="-2"/>
          <w:w w:val="105"/>
          <w:sz w:val="19"/>
          <w:u w:val="thick"/>
        </w:rPr>
        <w:t>+1/Rs)</w:t>
      </w:r>
      <w:r>
        <w:rPr>
          <w:sz w:val="19"/>
        </w:rPr>
        <w:tab/>
      </w:r>
      <w:r>
        <w:rPr>
          <w:b/>
          <w:spacing w:val="-2"/>
          <w:w w:val="105"/>
          <w:sz w:val="18"/>
        </w:rPr>
        <w:t>(5.20)</w:t>
      </w:r>
    </w:p>
    <w:p w14:paraId="5D934672" w14:textId="77777777" w:rsidR="00FE1B5A" w:rsidRDefault="00000000">
      <w:pPr>
        <w:tabs>
          <w:tab w:val="left" w:pos="1066"/>
        </w:tabs>
        <w:spacing w:line="206" w:lineRule="exact"/>
        <w:ind w:left="643"/>
        <w:rPr>
          <w:sz w:val="10"/>
        </w:rPr>
      </w:pPr>
      <w:r>
        <w:rPr>
          <w:rFonts w:ascii="Times New Roman" w:hAnsi="Times New Roman"/>
          <w:w w:val="110"/>
          <w:sz w:val="15"/>
        </w:rPr>
        <w:t>a</w:t>
      </w:r>
      <w:r>
        <w:rPr>
          <w:rFonts w:ascii="Times New Roman" w:hAnsi="Times New Roman"/>
          <w:spacing w:val="8"/>
          <w:w w:val="110"/>
          <w:sz w:val="15"/>
        </w:rPr>
        <w:t xml:space="preserve"> </w:t>
      </w:r>
      <w:r>
        <w:rPr>
          <w:rFonts w:ascii="Times New Roman" w:hAnsi="Times New Roman"/>
          <w:spacing w:val="-10"/>
          <w:w w:val="110"/>
          <w:sz w:val="15"/>
        </w:rPr>
        <w:t>-</w:t>
      </w:r>
      <w:r>
        <w:rPr>
          <w:rFonts w:ascii="Times New Roman" w:hAnsi="Times New Roman"/>
          <w:sz w:val="15"/>
        </w:rPr>
        <w:tab/>
      </w:r>
      <w:r>
        <w:rPr>
          <w:w w:val="110"/>
          <w:sz w:val="19"/>
        </w:rPr>
        <w:t>µ</w:t>
      </w:r>
      <w:proofErr w:type="spellStart"/>
      <w:r>
        <w:rPr>
          <w:w w:val="110"/>
          <w:sz w:val="19"/>
        </w:rPr>
        <w:t>nmr</w:t>
      </w:r>
      <w:proofErr w:type="spellEnd"/>
      <w:r>
        <w:rPr>
          <w:w w:val="110"/>
          <w:sz w:val="19"/>
        </w:rPr>
        <w:t>(1-fxtl-</w:t>
      </w:r>
      <w:r>
        <w:rPr>
          <w:spacing w:val="-2"/>
          <w:w w:val="110"/>
          <w:sz w:val="19"/>
        </w:rPr>
        <w:t>(bnr+1/R</w:t>
      </w:r>
      <w:r>
        <w:rPr>
          <w:spacing w:val="-2"/>
          <w:w w:val="110"/>
          <w:position w:val="-1"/>
          <w:sz w:val="10"/>
        </w:rPr>
        <w:t>5</w:t>
      </w:r>
      <w:r>
        <w:rPr>
          <w:spacing w:val="-2"/>
          <w:w w:val="110"/>
          <w:sz w:val="10"/>
        </w:rPr>
        <w:t>)</w:t>
      </w:r>
    </w:p>
    <w:p w14:paraId="5D934673" w14:textId="77777777" w:rsidR="00FE1B5A" w:rsidRDefault="00000000">
      <w:pPr>
        <w:pStyle w:val="BodyText"/>
        <w:spacing w:before="169" w:line="242" w:lineRule="auto"/>
        <w:ind w:left="162" w:right="876" w:firstLine="399"/>
        <w:jc w:val="both"/>
      </w:pPr>
      <w:r>
        <w:t>Equation 5.20</w:t>
      </w:r>
      <w:r>
        <w:rPr>
          <w:spacing w:val="-5"/>
        </w:rPr>
        <w:t xml:space="preserve"> </w:t>
      </w:r>
      <w:r>
        <w:t>is</w:t>
      </w:r>
      <w:r>
        <w:rPr>
          <w:spacing w:val="-8"/>
        </w:rPr>
        <w:t xml:space="preserve"> </w:t>
      </w:r>
      <w:r>
        <w:t>identical in</w:t>
      </w:r>
      <w:r>
        <w:rPr>
          <w:spacing w:val="-9"/>
        </w:rPr>
        <w:t xml:space="preserve"> </w:t>
      </w:r>
      <w:r>
        <w:t>structure to Eq. 5.13, if one</w:t>
      </w:r>
      <w:r>
        <w:rPr>
          <w:spacing w:val="53"/>
        </w:rPr>
        <w:t xml:space="preserve"> </w:t>
      </w:r>
      <w:r>
        <w:t>views</w:t>
      </w:r>
      <w:r>
        <w:rPr>
          <w:spacing w:val="54"/>
        </w:rPr>
        <w:t xml:space="preserve"> </w:t>
      </w:r>
      <w:r>
        <w:t>the</w:t>
      </w:r>
      <w:r>
        <w:rPr>
          <w:spacing w:val="52"/>
        </w:rPr>
        <w:t xml:space="preserve"> </w:t>
      </w:r>
      <w:r>
        <w:t>effect</w:t>
      </w:r>
      <w:r>
        <w:rPr>
          <w:spacing w:val="62"/>
        </w:rPr>
        <w:t xml:space="preserve"> </w:t>
      </w:r>
      <w:r>
        <w:t>of</w:t>
      </w:r>
      <w:r>
        <w:rPr>
          <w:spacing w:val="64"/>
        </w:rPr>
        <w:t xml:space="preserve"> </w:t>
      </w:r>
      <w:r>
        <w:t>the</w:t>
      </w:r>
      <w:r>
        <w:rPr>
          <w:spacing w:val="52"/>
        </w:rPr>
        <w:t xml:space="preserve"> </w:t>
      </w:r>
      <w:r>
        <w:t>unaerated</w:t>
      </w:r>
      <w:r>
        <w:rPr>
          <w:spacing w:val="63"/>
        </w:rPr>
        <w:t xml:space="preserve"> </w:t>
      </w:r>
      <w:r>
        <w:t>mass</w:t>
      </w:r>
      <w:r>
        <w:rPr>
          <w:spacing w:val="57"/>
        </w:rPr>
        <w:t xml:space="preserve"> </w:t>
      </w:r>
      <w:r>
        <w:t>(</w:t>
      </w:r>
      <w:proofErr w:type="spellStart"/>
      <w:r>
        <w:t>fxtl</w:t>
      </w:r>
      <w:proofErr w:type="spellEnd"/>
      <w:r>
        <w:rPr>
          <w:spacing w:val="50"/>
        </w:rPr>
        <w:t xml:space="preserve"> </w:t>
      </w:r>
      <w:r>
        <w:rPr>
          <w:spacing w:val="-5"/>
        </w:rPr>
        <w:t>as</w:t>
      </w:r>
    </w:p>
    <w:p w14:paraId="5D934674" w14:textId="77777777" w:rsidR="00FE1B5A" w:rsidRDefault="00FE1B5A">
      <w:pPr>
        <w:spacing w:line="242" w:lineRule="auto"/>
        <w:jc w:val="both"/>
        <w:sectPr w:rsidR="00FE1B5A">
          <w:type w:val="continuous"/>
          <w:pgSz w:w="11910" w:h="16840"/>
          <w:pgMar w:top="0" w:right="0" w:bottom="0" w:left="0" w:header="0" w:footer="1233" w:gutter="0"/>
          <w:cols w:num="2" w:space="720" w:equalWidth="0">
            <w:col w:w="6051" w:space="40"/>
            <w:col w:w="5819"/>
          </w:cols>
        </w:sectPr>
      </w:pPr>
    </w:p>
    <w:p w14:paraId="5D934675" w14:textId="1377EE4C" w:rsidR="00FE1B5A" w:rsidRDefault="00FE1B5A">
      <w:pPr>
        <w:pStyle w:val="BodyText"/>
        <w:spacing w:before="10"/>
        <w:rPr>
          <w:sz w:val="15"/>
        </w:rPr>
      </w:pPr>
    </w:p>
    <w:p w14:paraId="5D934676" w14:textId="77777777" w:rsidR="00FE1B5A" w:rsidRDefault="00000000">
      <w:pPr>
        <w:pStyle w:val="BodyText"/>
        <w:spacing w:line="20" w:lineRule="exact"/>
        <w:ind w:left="1268"/>
        <w:rPr>
          <w:sz w:val="2"/>
        </w:rPr>
      </w:pPr>
      <w:r>
        <w:rPr>
          <w:sz w:val="2"/>
        </w:rPr>
      </w:r>
      <w:r>
        <w:rPr>
          <w:sz w:val="2"/>
        </w:rPr>
        <w:pict w14:anchorId="5D9349F6">
          <v:group id="docshapegroup146" o:spid="_x0000_s2273" style="width:491pt;height:.5pt;mso-position-horizontal-relative:char;mso-position-vertical-relative:line" coordsize="9820,10">
            <v:line id="_x0000_s2274" style="position:absolute" from="0,5" to="9819,5" strokeweight=".16942mm"/>
            <w10:anchorlock/>
          </v:group>
        </w:pict>
      </w:r>
    </w:p>
    <w:p w14:paraId="5D934677" w14:textId="77777777" w:rsidR="00FE1B5A" w:rsidRDefault="00000000">
      <w:pPr>
        <w:spacing w:before="55"/>
        <w:ind w:left="1292"/>
        <w:rPr>
          <w:sz w:val="15"/>
        </w:rPr>
      </w:pPr>
      <w:r>
        <w:rPr>
          <w:w w:val="105"/>
          <w:sz w:val="15"/>
        </w:rPr>
        <w:t>*Quantitative</w:t>
      </w:r>
      <w:r>
        <w:rPr>
          <w:spacing w:val="7"/>
          <w:w w:val="105"/>
          <w:sz w:val="15"/>
        </w:rPr>
        <w:t xml:space="preserve"> </w:t>
      </w:r>
      <w:r>
        <w:rPr>
          <w:w w:val="105"/>
          <w:sz w:val="15"/>
        </w:rPr>
        <w:t>estimation</w:t>
      </w:r>
      <w:r>
        <w:rPr>
          <w:spacing w:val="5"/>
          <w:w w:val="105"/>
          <w:sz w:val="15"/>
        </w:rPr>
        <w:t xml:space="preserve"> </w:t>
      </w:r>
      <w:r>
        <w:rPr>
          <w:w w:val="105"/>
          <w:sz w:val="15"/>
        </w:rPr>
        <w:t>of</w:t>
      </w:r>
      <w:r>
        <w:rPr>
          <w:spacing w:val="9"/>
          <w:w w:val="105"/>
          <w:sz w:val="15"/>
        </w:rPr>
        <w:t xml:space="preserve"> </w:t>
      </w:r>
      <w:r>
        <w:rPr>
          <w:w w:val="105"/>
          <w:sz w:val="15"/>
        </w:rPr>
        <w:t>the</w:t>
      </w:r>
      <w:r>
        <w:rPr>
          <w:spacing w:val="-8"/>
          <w:w w:val="105"/>
          <w:sz w:val="15"/>
        </w:rPr>
        <w:t xml:space="preserve"> </w:t>
      </w:r>
      <w:r>
        <w:rPr>
          <w:w w:val="105"/>
          <w:sz w:val="15"/>
        </w:rPr>
        <w:t>denitrification</w:t>
      </w:r>
      <w:r>
        <w:rPr>
          <w:spacing w:val="-8"/>
          <w:w w:val="105"/>
          <w:sz w:val="15"/>
        </w:rPr>
        <w:t xml:space="preserve"> </w:t>
      </w:r>
      <w:r>
        <w:rPr>
          <w:w w:val="105"/>
          <w:sz w:val="15"/>
        </w:rPr>
        <w:t>that can</w:t>
      </w:r>
      <w:r>
        <w:rPr>
          <w:spacing w:val="-3"/>
          <w:w w:val="105"/>
          <w:sz w:val="15"/>
        </w:rPr>
        <w:t xml:space="preserve"> </w:t>
      </w:r>
      <w:r>
        <w:rPr>
          <w:w w:val="105"/>
          <w:sz w:val="15"/>
        </w:rPr>
        <w:t>be</w:t>
      </w:r>
      <w:r>
        <w:rPr>
          <w:spacing w:val="-7"/>
          <w:w w:val="105"/>
          <w:sz w:val="15"/>
        </w:rPr>
        <w:t xml:space="preserve"> </w:t>
      </w:r>
      <w:r>
        <w:rPr>
          <w:w w:val="105"/>
          <w:sz w:val="15"/>
        </w:rPr>
        <w:t>achieved</w:t>
      </w:r>
      <w:r>
        <w:rPr>
          <w:spacing w:val="3"/>
          <w:w w:val="105"/>
          <w:sz w:val="15"/>
        </w:rPr>
        <w:t xml:space="preserve"> </w:t>
      </w:r>
      <w:r>
        <w:rPr>
          <w:w w:val="105"/>
          <w:sz w:val="15"/>
        </w:rPr>
        <w:t>in</w:t>
      </w:r>
      <w:r>
        <w:rPr>
          <w:spacing w:val="6"/>
          <w:w w:val="105"/>
          <w:sz w:val="15"/>
        </w:rPr>
        <w:t xml:space="preserve"> </w:t>
      </w:r>
      <w:r>
        <w:rPr>
          <w:w w:val="105"/>
          <w:sz w:val="15"/>
        </w:rPr>
        <w:t>an</w:t>
      </w:r>
      <w:r>
        <w:rPr>
          <w:spacing w:val="-5"/>
          <w:w w:val="105"/>
          <w:sz w:val="15"/>
        </w:rPr>
        <w:t xml:space="preserve"> </w:t>
      </w:r>
      <w:r>
        <w:rPr>
          <w:w w:val="105"/>
          <w:sz w:val="15"/>
        </w:rPr>
        <w:t>anoxic-aerobic</w:t>
      </w:r>
      <w:r>
        <w:rPr>
          <w:spacing w:val="-5"/>
          <w:w w:val="105"/>
          <w:sz w:val="15"/>
        </w:rPr>
        <w:t xml:space="preserve"> </w:t>
      </w:r>
      <w:r>
        <w:rPr>
          <w:w w:val="105"/>
          <w:sz w:val="15"/>
        </w:rPr>
        <w:t>process</w:t>
      </w:r>
      <w:r>
        <w:rPr>
          <w:spacing w:val="2"/>
          <w:w w:val="105"/>
          <w:sz w:val="15"/>
        </w:rPr>
        <w:t xml:space="preserve"> </w:t>
      </w:r>
      <w:r>
        <w:rPr>
          <w:w w:val="105"/>
          <w:sz w:val="15"/>
        </w:rPr>
        <w:t>is</w:t>
      </w:r>
      <w:r>
        <w:rPr>
          <w:spacing w:val="-6"/>
          <w:w w:val="105"/>
          <w:sz w:val="15"/>
        </w:rPr>
        <w:t xml:space="preserve"> </w:t>
      </w:r>
      <w:r>
        <w:rPr>
          <w:w w:val="105"/>
          <w:sz w:val="15"/>
        </w:rPr>
        <w:t>considered</w:t>
      </w:r>
      <w:r>
        <w:rPr>
          <w:spacing w:val="5"/>
          <w:w w:val="105"/>
          <w:sz w:val="15"/>
        </w:rPr>
        <w:t xml:space="preserve"> </w:t>
      </w:r>
      <w:r>
        <w:rPr>
          <w:w w:val="105"/>
          <w:sz w:val="15"/>
        </w:rPr>
        <w:t>in</w:t>
      </w:r>
      <w:r>
        <w:rPr>
          <w:spacing w:val="11"/>
          <w:w w:val="105"/>
          <w:sz w:val="15"/>
        </w:rPr>
        <w:t xml:space="preserve"> </w:t>
      </w:r>
      <w:r>
        <w:rPr>
          <w:w w:val="105"/>
          <w:sz w:val="15"/>
        </w:rPr>
        <w:t>Chapter</w:t>
      </w:r>
      <w:r>
        <w:rPr>
          <w:spacing w:val="5"/>
          <w:w w:val="105"/>
          <w:sz w:val="15"/>
        </w:rPr>
        <w:t xml:space="preserve"> </w:t>
      </w:r>
      <w:r>
        <w:rPr>
          <w:spacing w:val="-5"/>
          <w:w w:val="105"/>
          <w:sz w:val="15"/>
        </w:rPr>
        <w:t>6.</w:t>
      </w:r>
    </w:p>
    <w:p w14:paraId="5D934678" w14:textId="77777777" w:rsidR="00FE1B5A" w:rsidRDefault="00FE1B5A">
      <w:pPr>
        <w:rPr>
          <w:sz w:val="15"/>
        </w:rPr>
        <w:sectPr w:rsidR="00FE1B5A">
          <w:type w:val="continuous"/>
          <w:pgSz w:w="11910" w:h="16840"/>
          <w:pgMar w:top="0" w:right="0" w:bottom="0" w:left="0" w:header="0" w:footer="1233" w:gutter="0"/>
          <w:cols w:space="720"/>
        </w:sectPr>
      </w:pPr>
    </w:p>
    <w:p w14:paraId="5D934679" w14:textId="77777777" w:rsidR="00FE1B5A" w:rsidRDefault="00000000">
      <w:pPr>
        <w:pStyle w:val="BodyText"/>
        <w:spacing w:before="68" w:line="208" w:lineRule="exact"/>
        <w:ind w:left="1006"/>
        <w:jc w:val="both"/>
      </w:pPr>
      <w:r>
        <w:rPr>
          <w:spacing w:val="-2"/>
        </w:rPr>
        <w:lastRenderedPageBreak/>
        <w:t>reducing</w:t>
      </w:r>
      <w:r>
        <w:rPr>
          <w:spacing w:val="-10"/>
        </w:rPr>
        <w:t xml:space="preserve"> </w:t>
      </w:r>
      <w:r>
        <w:rPr>
          <w:spacing w:val="-2"/>
        </w:rPr>
        <w:t>the</w:t>
      </w:r>
      <w:r>
        <w:rPr>
          <w:spacing w:val="-11"/>
        </w:rPr>
        <w:t xml:space="preserve"> </w:t>
      </w:r>
      <w:r>
        <w:rPr>
          <w:spacing w:val="-2"/>
        </w:rPr>
        <w:t>value</w:t>
      </w:r>
      <w:r>
        <w:rPr>
          <w:spacing w:val="-11"/>
        </w:rPr>
        <w:t xml:space="preserve"> </w:t>
      </w:r>
      <w:r>
        <w:rPr>
          <w:spacing w:val="-2"/>
        </w:rPr>
        <w:t>of</w:t>
      </w:r>
      <w:r>
        <w:rPr>
          <w:spacing w:val="-11"/>
        </w:rPr>
        <w:t xml:space="preserve"> </w:t>
      </w:r>
      <w:r>
        <w:rPr>
          <w:spacing w:val="-2"/>
        </w:rPr>
        <w:t>µ</w:t>
      </w:r>
      <w:proofErr w:type="spellStart"/>
      <w:r>
        <w:rPr>
          <w:spacing w:val="-2"/>
        </w:rPr>
        <w:t>nmT</w:t>
      </w:r>
      <w:proofErr w:type="spellEnd"/>
      <w:r>
        <w:rPr>
          <w:spacing w:val="-7"/>
        </w:rPr>
        <w:t xml:space="preserve"> </w:t>
      </w:r>
      <w:r>
        <w:rPr>
          <w:spacing w:val="-2"/>
        </w:rPr>
        <w:t>to</w:t>
      </w:r>
      <w:r>
        <w:rPr>
          <w:spacing w:val="7"/>
        </w:rPr>
        <w:t xml:space="preserve"> </w:t>
      </w:r>
      <w:r>
        <w:rPr>
          <w:spacing w:val="-2"/>
        </w:rPr>
        <w:t>µ</w:t>
      </w:r>
      <w:proofErr w:type="spellStart"/>
      <w:r>
        <w:rPr>
          <w:spacing w:val="-2"/>
        </w:rPr>
        <w:t>nmT</w:t>
      </w:r>
      <w:proofErr w:type="spellEnd"/>
      <w:r>
        <w:rPr>
          <w:spacing w:val="-5"/>
        </w:rPr>
        <w:t xml:space="preserve"> </w:t>
      </w:r>
      <w:proofErr w:type="gramStart"/>
      <w:r>
        <w:rPr>
          <w:spacing w:val="-2"/>
        </w:rPr>
        <w:t>(</w:t>
      </w:r>
      <w:r>
        <w:rPr>
          <w:spacing w:val="-35"/>
        </w:rPr>
        <w:t xml:space="preserve"> </w:t>
      </w:r>
      <w:r>
        <w:rPr>
          <w:spacing w:val="-2"/>
        </w:rPr>
        <w:t>1</w:t>
      </w:r>
      <w:proofErr w:type="gramEnd"/>
      <w:r>
        <w:rPr>
          <w:spacing w:val="-22"/>
        </w:rPr>
        <w:t xml:space="preserve"> </w:t>
      </w:r>
      <w:r>
        <w:rPr>
          <w:spacing w:val="-2"/>
        </w:rPr>
        <w:t>-</w:t>
      </w:r>
      <w:r>
        <w:rPr>
          <w:spacing w:val="19"/>
        </w:rPr>
        <w:t xml:space="preserve"> </w:t>
      </w:r>
      <w:proofErr w:type="spellStart"/>
      <w:r>
        <w:rPr>
          <w:spacing w:val="-2"/>
        </w:rPr>
        <w:t>fxtl</w:t>
      </w:r>
      <w:proofErr w:type="spellEnd"/>
      <w:r>
        <w:rPr>
          <w:spacing w:val="-2"/>
        </w:rPr>
        <w:t>.</w:t>
      </w:r>
    </w:p>
    <w:p w14:paraId="5D93467A" w14:textId="77777777" w:rsidR="00FE1B5A" w:rsidRDefault="00000000">
      <w:pPr>
        <w:pStyle w:val="BodyText"/>
        <w:spacing w:line="252" w:lineRule="auto"/>
        <w:ind w:left="1010" w:right="22" w:firstLine="400"/>
        <w:jc w:val="both"/>
      </w:pPr>
      <w:r>
        <w:t>Following the same reasoning as that preceding</w:t>
      </w:r>
      <w:r>
        <w:rPr>
          <w:spacing w:val="80"/>
        </w:rPr>
        <w:t xml:space="preserve"> </w:t>
      </w:r>
      <w:r>
        <w:t>Eq. 5.14 one can</w:t>
      </w:r>
      <w:r>
        <w:rPr>
          <w:spacing w:val="-1"/>
        </w:rPr>
        <w:t xml:space="preserve"> </w:t>
      </w:r>
      <w:r>
        <w:t>show that the</w:t>
      </w:r>
      <w:r>
        <w:rPr>
          <w:spacing w:val="-5"/>
        </w:rPr>
        <w:t xml:space="preserve"> </w:t>
      </w:r>
      <w:r>
        <w:t xml:space="preserve">minimum sludge age for nitrification </w:t>
      </w:r>
      <w:proofErr w:type="spellStart"/>
      <w:r>
        <w:t>Rsm</w:t>
      </w:r>
      <w:proofErr w:type="spellEnd"/>
      <w:r>
        <w:t xml:space="preserve"> in</w:t>
      </w:r>
      <w:r>
        <w:rPr>
          <w:spacing w:val="-6"/>
        </w:rPr>
        <w:t xml:space="preserve"> </w:t>
      </w:r>
      <w:r>
        <w:t>a process having</w:t>
      </w:r>
      <w:r>
        <w:rPr>
          <w:spacing w:val="-3"/>
        </w:rPr>
        <w:t xml:space="preserve"> </w:t>
      </w:r>
      <w:r>
        <w:t>an</w:t>
      </w:r>
      <w:r>
        <w:rPr>
          <w:spacing w:val="-4"/>
        </w:rPr>
        <w:t xml:space="preserve"> </w:t>
      </w:r>
      <w:r>
        <w:t xml:space="preserve">unaerated mass fraction, </w:t>
      </w:r>
      <w:proofErr w:type="spellStart"/>
      <w:r>
        <w:t>fxt</w:t>
      </w:r>
      <w:proofErr w:type="spellEnd"/>
      <w:r>
        <w:t>, is</w:t>
      </w:r>
    </w:p>
    <w:p w14:paraId="5D93467B" w14:textId="77777777" w:rsidR="00FE1B5A" w:rsidRDefault="00000000">
      <w:pPr>
        <w:tabs>
          <w:tab w:val="left" w:pos="3487"/>
          <w:tab w:val="left" w:pos="5306"/>
        </w:tabs>
        <w:spacing w:before="54"/>
        <w:ind w:left="2714"/>
        <w:rPr>
          <w:sz w:val="19"/>
        </w:rPr>
      </w:pPr>
      <w:r>
        <w:rPr>
          <w:noProof/>
        </w:rPr>
        <w:drawing>
          <wp:anchor distT="0" distB="0" distL="0" distR="0" simplePos="0" relativeHeight="486206464" behindDoc="1" locked="0" layoutInCell="1" allowOverlap="1" wp14:anchorId="5D9349F7" wp14:editId="5D9349F8">
            <wp:simplePos x="0" y="0"/>
            <wp:positionH relativeFrom="page">
              <wp:posOffset>907511</wp:posOffset>
            </wp:positionH>
            <wp:positionV relativeFrom="paragraph">
              <wp:posOffset>141136</wp:posOffset>
            </wp:positionV>
            <wp:extent cx="1323899" cy="173835"/>
            <wp:effectExtent l="0" t="0" r="0" b="0"/>
            <wp:wrapNone/>
            <wp:docPr id="23"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6.png"/>
                    <pic:cNvPicPr/>
                  </pic:nvPicPr>
                  <pic:blipFill>
                    <a:blip r:embed="rId30" cstate="print"/>
                    <a:stretch>
                      <a:fillRect/>
                    </a:stretch>
                  </pic:blipFill>
                  <pic:spPr>
                    <a:xfrm>
                      <a:off x="0" y="0"/>
                      <a:ext cx="1323899" cy="173835"/>
                    </a:xfrm>
                    <a:prstGeom prst="rect">
                      <a:avLst/>
                    </a:prstGeom>
                  </pic:spPr>
                </pic:pic>
              </a:graphicData>
            </a:graphic>
          </wp:anchor>
        </w:drawing>
      </w:r>
      <w:r>
        <w:rPr>
          <w:rFonts w:ascii="Times New Roman"/>
          <w:spacing w:val="-10"/>
          <w:position w:val="8"/>
          <w:sz w:val="20"/>
          <w:u w:val="single"/>
        </w:rPr>
        <w:t>1</w:t>
      </w:r>
      <w:r>
        <w:rPr>
          <w:rFonts w:ascii="Times New Roman"/>
          <w:position w:val="8"/>
          <w:sz w:val="20"/>
          <w:u w:val="single"/>
        </w:rPr>
        <w:tab/>
      </w:r>
      <w:r>
        <w:rPr>
          <w:rFonts w:ascii="Times New Roman"/>
          <w:position w:val="8"/>
          <w:sz w:val="20"/>
        </w:rPr>
        <w:tab/>
      </w:r>
      <w:r>
        <w:rPr>
          <w:spacing w:val="-2"/>
          <w:sz w:val="19"/>
        </w:rPr>
        <w:t>(5.21)</w:t>
      </w:r>
    </w:p>
    <w:p w14:paraId="5D93467C" w14:textId="77777777" w:rsidR="00FE1B5A" w:rsidRDefault="00000000">
      <w:pPr>
        <w:pStyle w:val="BodyText"/>
        <w:spacing w:before="247" w:line="244" w:lineRule="auto"/>
        <w:ind w:left="1026" w:firstLine="404"/>
        <w:jc w:val="both"/>
      </w:pPr>
      <w:r>
        <w:t>Alternatively,</w:t>
      </w:r>
      <w:r>
        <w:rPr>
          <w:spacing w:val="-14"/>
        </w:rPr>
        <w:t xml:space="preserve"> </w:t>
      </w:r>
      <w:r>
        <w:t>if</w:t>
      </w:r>
      <w:r>
        <w:rPr>
          <w:spacing w:val="20"/>
        </w:rPr>
        <w:t xml:space="preserve"> </w:t>
      </w:r>
      <w:r>
        <w:t>Rs</w:t>
      </w:r>
      <w:r>
        <w:rPr>
          <w:spacing w:val="-1"/>
        </w:rPr>
        <w:t xml:space="preserve"> </w:t>
      </w:r>
      <w:r>
        <w:t>is</w:t>
      </w:r>
      <w:r>
        <w:rPr>
          <w:spacing w:val="-14"/>
        </w:rPr>
        <w:t xml:space="preserve"> </w:t>
      </w:r>
      <w:r>
        <w:t>specified the</w:t>
      </w:r>
      <w:r>
        <w:rPr>
          <w:spacing w:val="-1"/>
        </w:rPr>
        <w:t xml:space="preserve"> </w:t>
      </w:r>
      <w:r>
        <w:t xml:space="preserve">minimum aerobic sludge mass fraction (1-fxml that must be present for nitrification is found by substituting Rs for </w:t>
      </w:r>
      <w:proofErr w:type="spellStart"/>
      <w:r>
        <w:t>Rsm</w:t>
      </w:r>
      <w:proofErr w:type="spellEnd"/>
      <w:r>
        <w:t xml:space="preserve"> and </w:t>
      </w:r>
      <w:proofErr w:type="spellStart"/>
      <w:r>
        <w:t>fxm</w:t>
      </w:r>
      <w:proofErr w:type="spellEnd"/>
      <w:r>
        <w:t xml:space="preserve"> for</w:t>
      </w:r>
      <w:r>
        <w:rPr>
          <w:spacing w:val="40"/>
        </w:rPr>
        <w:t xml:space="preserve"> </w:t>
      </w:r>
      <w:proofErr w:type="spellStart"/>
      <w:r>
        <w:t>fxt</w:t>
      </w:r>
      <w:proofErr w:type="spellEnd"/>
      <w:r>
        <w:t xml:space="preserve"> in</w:t>
      </w:r>
      <w:r>
        <w:rPr>
          <w:spacing w:val="40"/>
        </w:rPr>
        <w:t xml:space="preserve"> </w:t>
      </w:r>
      <w:r>
        <w:t>Eq.</w:t>
      </w:r>
      <w:r>
        <w:rPr>
          <w:spacing w:val="40"/>
        </w:rPr>
        <w:t xml:space="preserve"> </w:t>
      </w:r>
      <w:r>
        <w:t>5.21 and solving</w:t>
      </w:r>
      <w:r>
        <w:rPr>
          <w:spacing w:val="40"/>
        </w:rPr>
        <w:t xml:space="preserve"> </w:t>
      </w:r>
      <w:r>
        <w:t>for</w:t>
      </w:r>
      <w:r>
        <w:rPr>
          <w:spacing w:val="40"/>
        </w:rPr>
        <w:t xml:space="preserve"> </w:t>
      </w:r>
      <w:r>
        <w:t>(1-fxm),</w:t>
      </w:r>
      <w:r>
        <w:rPr>
          <w:spacing w:val="40"/>
        </w:rPr>
        <w:t xml:space="preserve"> </w:t>
      </w:r>
      <w:r>
        <w:t>i.e.</w:t>
      </w:r>
    </w:p>
    <w:p w14:paraId="5D93467D" w14:textId="77777777" w:rsidR="00FE1B5A" w:rsidRDefault="00000000">
      <w:pPr>
        <w:pStyle w:val="BodyText"/>
        <w:tabs>
          <w:tab w:val="left" w:pos="5291"/>
        </w:tabs>
        <w:spacing w:before="84"/>
        <w:ind w:left="997" w:firstLine="403"/>
        <w:jc w:val="both"/>
      </w:pPr>
      <w:r>
        <w:rPr>
          <w:w w:val="105"/>
        </w:rPr>
        <w:t>(1-fxml</w:t>
      </w:r>
      <w:r>
        <w:rPr>
          <w:spacing w:val="41"/>
          <w:w w:val="105"/>
        </w:rPr>
        <w:t xml:space="preserve"> </w:t>
      </w:r>
      <w:r>
        <w:rPr>
          <w:w w:val="105"/>
        </w:rPr>
        <w:t>=</w:t>
      </w:r>
      <w:r>
        <w:rPr>
          <w:spacing w:val="48"/>
          <w:w w:val="105"/>
        </w:rPr>
        <w:t xml:space="preserve"> </w:t>
      </w:r>
      <w:r>
        <w:rPr>
          <w:w w:val="105"/>
        </w:rPr>
        <w:t>(</w:t>
      </w:r>
      <w:proofErr w:type="spellStart"/>
      <w:r>
        <w:rPr>
          <w:w w:val="105"/>
        </w:rPr>
        <w:t>bnT</w:t>
      </w:r>
      <w:proofErr w:type="spellEnd"/>
      <w:r>
        <w:rPr>
          <w:w w:val="105"/>
        </w:rPr>
        <w:t>+</w:t>
      </w:r>
      <w:r>
        <w:rPr>
          <w:spacing w:val="-12"/>
          <w:w w:val="105"/>
        </w:rPr>
        <w:t xml:space="preserve"> </w:t>
      </w:r>
      <w:r>
        <w:rPr>
          <w:spacing w:val="-2"/>
          <w:w w:val="105"/>
        </w:rPr>
        <w:t>1/Rs)/µ</w:t>
      </w:r>
      <w:proofErr w:type="spellStart"/>
      <w:r>
        <w:rPr>
          <w:spacing w:val="-2"/>
          <w:w w:val="105"/>
        </w:rPr>
        <w:t>nmT</w:t>
      </w:r>
      <w:proofErr w:type="spellEnd"/>
      <w:r>
        <w:tab/>
      </w:r>
      <w:r>
        <w:rPr>
          <w:spacing w:val="-2"/>
          <w:w w:val="105"/>
        </w:rPr>
        <w:t>(5.22)</w:t>
      </w:r>
    </w:p>
    <w:p w14:paraId="5D93467E" w14:textId="77777777" w:rsidR="00FE1B5A" w:rsidRDefault="00000000">
      <w:pPr>
        <w:pStyle w:val="BodyText"/>
        <w:spacing w:before="84" w:line="242" w:lineRule="auto"/>
        <w:ind w:left="998" w:right="30" w:hanging="1"/>
        <w:jc w:val="both"/>
      </w:pPr>
      <w:r>
        <w:rPr>
          <w:w w:val="105"/>
        </w:rPr>
        <w:t>or equivalently the maximum allowable unaerated sludge mass</w:t>
      </w:r>
      <w:r>
        <w:rPr>
          <w:spacing w:val="-1"/>
          <w:w w:val="105"/>
        </w:rPr>
        <w:t xml:space="preserve"> </w:t>
      </w:r>
      <w:r>
        <w:rPr>
          <w:w w:val="105"/>
        </w:rPr>
        <w:t>fraction is</w:t>
      </w:r>
      <w:r>
        <w:rPr>
          <w:spacing w:val="-3"/>
          <w:w w:val="105"/>
        </w:rPr>
        <w:t xml:space="preserve"> </w:t>
      </w:r>
      <w:r>
        <w:rPr>
          <w:w w:val="105"/>
        </w:rPr>
        <w:t>given by</w:t>
      </w:r>
      <w:r>
        <w:rPr>
          <w:spacing w:val="-1"/>
          <w:w w:val="105"/>
        </w:rPr>
        <w:t xml:space="preserve"> </w:t>
      </w:r>
      <w:r>
        <w:rPr>
          <w:w w:val="105"/>
        </w:rPr>
        <w:t xml:space="preserve">solving for </w:t>
      </w:r>
      <w:proofErr w:type="spellStart"/>
      <w:r>
        <w:rPr>
          <w:w w:val="105"/>
        </w:rPr>
        <w:t>fxm</w:t>
      </w:r>
      <w:proofErr w:type="spellEnd"/>
      <w:r>
        <w:rPr>
          <w:spacing w:val="-7"/>
          <w:w w:val="105"/>
        </w:rPr>
        <w:t xml:space="preserve"> </w:t>
      </w:r>
      <w:r>
        <w:rPr>
          <w:w w:val="105"/>
        </w:rPr>
        <w:t>in</w:t>
      </w:r>
      <w:r>
        <w:rPr>
          <w:spacing w:val="-1"/>
          <w:w w:val="105"/>
        </w:rPr>
        <w:t xml:space="preserve"> </w:t>
      </w:r>
      <w:r>
        <w:rPr>
          <w:w w:val="105"/>
        </w:rPr>
        <w:t xml:space="preserve">Eq. </w:t>
      </w:r>
      <w:r>
        <w:rPr>
          <w:spacing w:val="-2"/>
          <w:w w:val="105"/>
        </w:rPr>
        <w:t>5.22,</w:t>
      </w:r>
    </w:p>
    <w:p w14:paraId="5D93467F" w14:textId="77777777" w:rsidR="00FE1B5A" w:rsidRDefault="00000000">
      <w:pPr>
        <w:spacing w:before="73"/>
        <w:ind w:left="1390"/>
        <w:rPr>
          <w:sz w:val="19"/>
        </w:rPr>
      </w:pPr>
      <w:r>
        <w:rPr>
          <w:noProof/>
          <w:position w:val="-2"/>
        </w:rPr>
        <w:drawing>
          <wp:inline distT="0" distB="0" distL="0" distR="0" wp14:anchorId="5D9349F9" wp14:editId="5D9349FA">
            <wp:extent cx="1464220" cy="108265"/>
            <wp:effectExtent l="0" t="0" r="0" b="0"/>
            <wp:docPr id="25"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7.png"/>
                    <pic:cNvPicPr/>
                  </pic:nvPicPr>
                  <pic:blipFill>
                    <a:blip r:embed="rId31" cstate="print"/>
                    <a:stretch>
                      <a:fillRect/>
                    </a:stretch>
                  </pic:blipFill>
                  <pic:spPr>
                    <a:xfrm>
                      <a:off x="0" y="0"/>
                      <a:ext cx="1464220" cy="108265"/>
                    </a:xfrm>
                    <a:prstGeom prst="rect">
                      <a:avLst/>
                    </a:prstGeom>
                  </pic:spPr>
                </pic:pic>
              </a:graphicData>
            </a:graphic>
          </wp:inline>
        </w:drawing>
      </w:r>
      <w:r>
        <w:rPr>
          <w:rFonts w:ascii="Times New Roman"/>
          <w:spacing w:val="80"/>
          <w:w w:val="150"/>
          <w:sz w:val="20"/>
        </w:rPr>
        <w:t xml:space="preserve">         </w:t>
      </w:r>
      <w:r>
        <w:rPr>
          <w:sz w:val="19"/>
        </w:rPr>
        <w:t>(</w:t>
      </w:r>
      <w:proofErr w:type="gramStart"/>
      <w:r>
        <w:rPr>
          <w:sz w:val="19"/>
        </w:rPr>
        <w:t>5.23)*</w:t>
      </w:r>
      <w:proofErr w:type="gramEnd"/>
    </w:p>
    <w:p w14:paraId="5D934680" w14:textId="77777777" w:rsidR="00FE1B5A" w:rsidRDefault="00000000">
      <w:pPr>
        <w:pStyle w:val="BodyText"/>
        <w:spacing w:before="114" w:line="237" w:lineRule="auto"/>
        <w:ind w:left="1005" w:right="13" w:firstLine="405"/>
        <w:jc w:val="both"/>
      </w:pPr>
      <w:r>
        <w:t>For a fixed sludge age, Rs, the</w:t>
      </w:r>
      <w:r>
        <w:rPr>
          <w:spacing w:val="-3"/>
        </w:rPr>
        <w:t xml:space="preserve"> </w:t>
      </w:r>
      <w:r>
        <w:t>design value for the minimum aerobic sludge mass fraction (1-fxml always should be significantly higher than that given by Eq.</w:t>
      </w:r>
      <w:r>
        <w:rPr>
          <w:spacing w:val="40"/>
        </w:rPr>
        <w:t xml:space="preserve"> </w:t>
      </w:r>
      <w:r>
        <w:t>5.22, because nitrification becomes unstable when the aerated sludge mass fraction decreases to near the minimum value as given by Eq. 5.22. Consequently to ensure</w:t>
      </w:r>
      <w:r>
        <w:rPr>
          <w:spacing w:val="40"/>
        </w:rPr>
        <w:t xml:space="preserve"> </w:t>
      </w:r>
      <w:r>
        <w:rPr>
          <w:i/>
        </w:rPr>
        <w:t>efficient</w:t>
      </w:r>
      <w:r>
        <w:rPr>
          <w:i/>
          <w:spacing w:val="40"/>
        </w:rPr>
        <w:t xml:space="preserve"> </w:t>
      </w:r>
      <w:r>
        <w:t>nitrification</w:t>
      </w:r>
      <w:r>
        <w:rPr>
          <w:spacing w:val="40"/>
        </w:rPr>
        <w:t xml:space="preserve"> </w:t>
      </w:r>
      <w:r>
        <w:t>(&gt;90%)</w:t>
      </w:r>
      <w:r>
        <w:rPr>
          <w:spacing w:val="40"/>
        </w:rPr>
        <w:t xml:space="preserve"> </w:t>
      </w:r>
      <w:r>
        <w:t xml:space="preserve">the </w:t>
      </w:r>
      <w:r>
        <w:rPr>
          <w:i/>
        </w:rPr>
        <w:t>minimum aerobic</w:t>
      </w:r>
      <w:r>
        <w:rPr>
          <w:i/>
          <w:spacing w:val="-14"/>
        </w:rPr>
        <w:t xml:space="preserve"> </w:t>
      </w:r>
      <w:r>
        <w:rPr>
          <w:i/>
        </w:rPr>
        <w:t>sludge</w:t>
      </w:r>
      <w:r>
        <w:rPr>
          <w:i/>
          <w:spacing w:val="-13"/>
        </w:rPr>
        <w:t xml:space="preserve"> </w:t>
      </w:r>
      <w:r>
        <w:rPr>
          <w:i/>
        </w:rPr>
        <w:t>mass</w:t>
      </w:r>
      <w:r>
        <w:rPr>
          <w:i/>
          <w:spacing w:val="-13"/>
        </w:rPr>
        <w:t xml:space="preserve"> </w:t>
      </w:r>
      <w:r>
        <w:rPr>
          <w:i/>
        </w:rPr>
        <w:t>fraction</w:t>
      </w:r>
      <w:r>
        <w:rPr>
          <w:i/>
          <w:spacing w:val="-13"/>
        </w:rPr>
        <w:t xml:space="preserve"> </w:t>
      </w:r>
      <w:proofErr w:type="gramStart"/>
      <w:r>
        <w:t>(</w:t>
      </w:r>
      <w:r>
        <w:rPr>
          <w:spacing w:val="-13"/>
        </w:rPr>
        <w:t xml:space="preserve"> </w:t>
      </w:r>
      <w:r>
        <w:t>1</w:t>
      </w:r>
      <w:proofErr w:type="gramEnd"/>
      <w:r>
        <w:rPr>
          <w:spacing w:val="-13"/>
        </w:rPr>
        <w:t xml:space="preserve"> </w:t>
      </w:r>
      <w:r>
        <w:t>-</w:t>
      </w:r>
      <w:r>
        <w:rPr>
          <w:spacing w:val="38"/>
        </w:rPr>
        <w:t xml:space="preserve"> </w:t>
      </w:r>
      <w:proofErr w:type="spellStart"/>
      <w:r>
        <w:t>fxml</w:t>
      </w:r>
      <w:proofErr w:type="spellEnd"/>
      <w:r>
        <w:rPr>
          <w:spacing w:val="-1"/>
        </w:rPr>
        <w:t xml:space="preserve"> </w:t>
      </w:r>
      <w:r>
        <w:t>must</w:t>
      </w:r>
      <w:r>
        <w:rPr>
          <w:spacing w:val="-6"/>
        </w:rPr>
        <w:t xml:space="preserve"> </w:t>
      </w:r>
      <w:r>
        <w:t>be</w:t>
      </w:r>
      <w:r>
        <w:rPr>
          <w:spacing w:val="-14"/>
        </w:rPr>
        <w:t xml:space="preserve"> </w:t>
      </w:r>
      <w:r>
        <w:t xml:space="preserve">increased by a factor of safety, St to give the </w:t>
      </w:r>
      <w:r>
        <w:rPr>
          <w:i/>
        </w:rPr>
        <w:t xml:space="preserve">minimum design aerobic sludge mass fraction; </w:t>
      </w:r>
      <w:r>
        <w:t>from Eq. 5.22,</w:t>
      </w:r>
    </w:p>
    <w:p w14:paraId="5D934681" w14:textId="77777777" w:rsidR="00FE1B5A" w:rsidRDefault="00000000">
      <w:pPr>
        <w:spacing w:before="82"/>
        <w:ind w:left="571"/>
        <w:rPr>
          <w:sz w:val="19"/>
        </w:rPr>
      </w:pPr>
      <w:r>
        <w:br w:type="column"/>
      </w:r>
      <w:r>
        <w:rPr>
          <w:noProof/>
          <w:position w:val="-4"/>
        </w:rPr>
        <w:drawing>
          <wp:inline distT="0" distB="0" distL="0" distR="0" wp14:anchorId="5D9349FB" wp14:editId="5D9349FC">
            <wp:extent cx="1686903" cy="131138"/>
            <wp:effectExtent l="0" t="0" r="0" b="0"/>
            <wp:docPr id="27"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png"/>
                    <pic:cNvPicPr/>
                  </pic:nvPicPr>
                  <pic:blipFill>
                    <a:blip r:embed="rId32" cstate="print"/>
                    <a:stretch>
                      <a:fillRect/>
                    </a:stretch>
                  </pic:blipFill>
                  <pic:spPr>
                    <a:xfrm>
                      <a:off x="0" y="0"/>
                      <a:ext cx="1686903" cy="131138"/>
                    </a:xfrm>
                    <a:prstGeom prst="rect">
                      <a:avLst/>
                    </a:prstGeom>
                  </pic:spPr>
                </pic:pic>
              </a:graphicData>
            </a:graphic>
          </wp:inline>
        </w:drawing>
      </w:r>
      <w:r>
        <w:rPr>
          <w:rFonts w:ascii="Times New Roman"/>
          <w:spacing w:val="80"/>
          <w:w w:val="150"/>
          <w:sz w:val="20"/>
        </w:rPr>
        <w:t xml:space="preserve">      </w:t>
      </w:r>
      <w:r>
        <w:rPr>
          <w:sz w:val="19"/>
        </w:rPr>
        <w:t>(5.24a)</w:t>
      </w:r>
    </w:p>
    <w:p w14:paraId="5D934682" w14:textId="77777777" w:rsidR="00FE1B5A" w:rsidRDefault="00000000">
      <w:pPr>
        <w:spacing w:before="88" w:line="237" w:lineRule="auto"/>
        <w:ind w:left="153" w:right="834"/>
        <w:rPr>
          <w:sz w:val="19"/>
        </w:rPr>
      </w:pPr>
      <w:r>
        <w:rPr>
          <w:sz w:val="19"/>
        </w:rPr>
        <w:t>and</w:t>
      </w:r>
      <w:r>
        <w:rPr>
          <w:spacing w:val="40"/>
          <w:sz w:val="19"/>
        </w:rPr>
        <w:t xml:space="preserve"> </w:t>
      </w:r>
      <w:r>
        <w:rPr>
          <w:sz w:val="19"/>
        </w:rPr>
        <w:t>the</w:t>
      </w:r>
      <w:r>
        <w:rPr>
          <w:spacing w:val="40"/>
          <w:sz w:val="19"/>
        </w:rPr>
        <w:t xml:space="preserve"> </w:t>
      </w:r>
      <w:r>
        <w:rPr>
          <w:sz w:val="19"/>
        </w:rPr>
        <w:t>corresponding</w:t>
      </w:r>
      <w:r>
        <w:rPr>
          <w:spacing w:val="80"/>
          <w:sz w:val="19"/>
        </w:rPr>
        <w:t xml:space="preserve"> </w:t>
      </w:r>
      <w:r>
        <w:rPr>
          <w:i/>
          <w:sz w:val="19"/>
        </w:rPr>
        <w:t>maximum</w:t>
      </w:r>
      <w:r>
        <w:rPr>
          <w:i/>
          <w:spacing w:val="40"/>
          <w:sz w:val="19"/>
        </w:rPr>
        <w:t xml:space="preserve"> </w:t>
      </w:r>
      <w:r>
        <w:rPr>
          <w:i/>
          <w:sz w:val="19"/>
        </w:rPr>
        <w:t>design</w:t>
      </w:r>
      <w:r>
        <w:rPr>
          <w:i/>
          <w:spacing w:val="40"/>
          <w:sz w:val="19"/>
        </w:rPr>
        <w:t xml:space="preserve"> </w:t>
      </w:r>
      <w:r>
        <w:rPr>
          <w:i/>
          <w:sz w:val="19"/>
        </w:rPr>
        <w:t>unaerated</w:t>
      </w:r>
      <w:r>
        <w:rPr>
          <w:i/>
          <w:spacing w:val="40"/>
          <w:sz w:val="19"/>
        </w:rPr>
        <w:t xml:space="preserve"> </w:t>
      </w:r>
      <w:r>
        <w:rPr>
          <w:i/>
          <w:sz w:val="19"/>
        </w:rPr>
        <w:t xml:space="preserve">sludge mass fraction, </w:t>
      </w:r>
      <w:r>
        <w:rPr>
          <w:sz w:val="19"/>
        </w:rPr>
        <w:t>from Eq. 5.23 is</w:t>
      </w:r>
    </w:p>
    <w:p w14:paraId="5D934683" w14:textId="77777777" w:rsidR="00FE1B5A" w:rsidRDefault="00000000">
      <w:pPr>
        <w:spacing w:before="89"/>
        <w:ind w:left="554"/>
        <w:rPr>
          <w:sz w:val="19"/>
        </w:rPr>
      </w:pPr>
      <w:r>
        <w:rPr>
          <w:noProof/>
          <w:position w:val="-4"/>
        </w:rPr>
        <w:drawing>
          <wp:inline distT="0" distB="0" distL="0" distR="0" wp14:anchorId="5D9349FD" wp14:editId="5D9349FE">
            <wp:extent cx="1610641" cy="123514"/>
            <wp:effectExtent l="0" t="0" r="0" b="0"/>
            <wp:docPr id="29"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9.png"/>
                    <pic:cNvPicPr/>
                  </pic:nvPicPr>
                  <pic:blipFill>
                    <a:blip r:embed="rId33" cstate="print"/>
                    <a:stretch>
                      <a:fillRect/>
                    </a:stretch>
                  </pic:blipFill>
                  <pic:spPr>
                    <a:xfrm>
                      <a:off x="0" y="0"/>
                      <a:ext cx="1610641" cy="123514"/>
                    </a:xfrm>
                    <a:prstGeom prst="rect">
                      <a:avLst/>
                    </a:prstGeom>
                  </pic:spPr>
                </pic:pic>
              </a:graphicData>
            </a:graphic>
          </wp:inline>
        </w:drawing>
      </w:r>
      <w:r>
        <w:rPr>
          <w:rFonts w:ascii="Times New Roman"/>
          <w:spacing w:val="80"/>
          <w:w w:val="150"/>
          <w:sz w:val="20"/>
        </w:rPr>
        <w:t xml:space="preserve">       </w:t>
      </w:r>
      <w:r>
        <w:rPr>
          <w:sz w:val="19"/>
        </w:rPr>
        <w:t>(5.24b)</w:t>
      </w:r>
    </w:p>
    <w:p w14:paraId="5D934684" w14:textId="77777777" w:rsidR="00FE1B5A" w:rsidRDefault="00FE1B5A">
      <w:pPr>
        <w:pStyle w:val="BodyText"/>
        <w:spacing w:before="2"/>
        <w:rPr>
          <w:sz w:val="28"/>
        </w:rPr>
      </w:pPr>
    </w:p>
    <w:p w14:paraId="5D934685" w14:textId="77777777" w:rsidR="00FE1B5A" w:rsidRDefault="00000000">
      <w:pPr>
        <w:pStyle w:val="BodyText"/>
        <w:ind w:left="157" w:right="1100" w:firstLine="399"/>
        <w:jc w:val="both"/>
      </w:pPr>
      <w:r>
        <w:rPr>
          <w:w w:val="105"/>
        </w:rPr>
        <w:t>With</w:t>
      </w:r>
      <w:r>
        <w:rPr>
          <w:spacing w:val="-14"/>
          <w:w w:val="105"/>
        </w:rPr>
        <w:t xml:space="preserve"> </w:t>
      </w:r>
      <w:r>
        <w:rPr>
          <w:w w:val="105"/>
        </w:rPr>
        <w:t>the</w:t>
      </w:r>
      <w:r>
        <w:rPr>
          <w:spacing w:val="-14"/>
          <w:w w:val="105"/>
        </w:rPr>
        <w:t xml:space="preserve"> </w:t>
      </w:r>
      <w:r>
        <w:rPr>
          <w:w w:val="105"/>
        </w:rPr>
        <w:t>aid</w:t>
      </w:r>
      <w:r>
        <w:rPr>
          <w:spacing w:val="-14"/>
          <w:w w:val="105"/>
        </w:rPr>
        <w:t xml:space="preserve"> </w:t>
      </w:r>
      <w:r>
        <w:rPr>
          <w:w w:val="105"/>
        </w:rPr>
        <w:t>of</w:t>
      </w:r>
      <w:r>
        <w:rPr>
          <w:spacing w:val="-14"/>
          <w:w w:val="105"/>
        </w:rPr>
        <w:t xml:space="preserve"> </w:t>
      </w:r>
      <w:r>
        <w:rPr>
          <w:w w:val="105"/>
        </w:rPr>
        <w:t>the</w:t>
      </w:r>
      <w:r>
        <w:rPr>
          <w:spacing w:val="-14"/>
          <w:w w:val="105"/>
        </w:rPr>
        <w:t xml:space="preserve"> </w:t>
      </w:r>
      <w:r>
        <w:rPr>
          <w:w w:val="105"/>
        </w:rPr>
        <w:t>temperature</w:t>
      </w:r>
      <w:r>
        <w:rPr>
          <w:spacing w:val="-11"/>
          <w:w w:val="105"/>
        </w:rPr>
        <w:t xml:space="preserve"> </w:t>
      </w:r>
      <w:r>
        <w:rPr>
          <w:w w:val="105"/>
        </w:rPr>
        <w:t>dependency</w:t>
      </w:r>
      <w:r>
        <w:rPr>
          <w:spacing w:val="-7"/>
          <w:w w:val="105"/>
        </w:rPr>
        <w:t xml:space="preserve"> </w:t>
      </w:r>
      <w:proofErr w:type="spellStart"/>
      <w:r>
        <w:rPr>
          <w:w w:val="105"/>
        </w:rPr>
        <w:t>equa</w:t>
      </w:r>
      <w:proofErr w:type="spellEnd"/>
      <w:r>
        <w:rPr>
          <w:w w:val="105"/>
        </w:rPr>
        <w:t xml:space="preserve">­ </w:t>
      </w:r>
      <w:proofErr w:type="spellStart"/>
      <w:r>
        <w:rPr>
          <w:w w:val="105"/>
        </w:rPr>
        <w:t>tions</w:t>
      </w:r>
      <w:proofErr w:type="spellEnd"/>
      <w:r>
        <w:rPr>
          <w:w w:val="105"/>
        </w:rPr>
        <w:t xml:space="preserve"> for nitrification (</w:t>
      </w:r>
      <w:proofErr w:type="spellStart"/>
      <w:r>
        <w:rPr>
          <w:w w:val="105"/>
        </w:rPr>
        <w:t>Eqs</w:t>
      </w:r>
      <w:proofErr w:type="spellEnd"/>
      <w:r>
        <w:rPr>
          <w:w w:val="105"/>
        </w:rPr>
        <w:t xml:space="preserve">. 5.15 and 5.16), a diagram­ </w:t>
      </w:r>
      <w:proofErr w:type="spellStart"/>
      <w:r>
        <w:rPr>
          <w:w w:val="105"/>
        </w:rPr>
        <w:t>matic</w:t>
      </w:r>
      <w:proofErr w:type="spellEnd"/>
      <w:r>
        <w:rPr>
          <w:w w:val="105"/>
        </w:rPr>
        <w:t xml:space="preserve"> representation</w:t>
      </w:r>
      <w:r>
        <w:rPr>
          <w:spacing w:val="-5"/>
          <w:w w:val="105"/>
        </w:rPr>
        <w:t xml:space="preserve"> </w:t>
      </w:r>
      <w:r>
        <w:rPr>
          <w:w w:val="105"/>
        </w:rPr>
        <w:t>of Eq. 5.24</w:t>
      </w:r>
      <w:r>
        <w:rPr>
          <w:spacing w:val="-5"/>
          <w:w w:val="105"/>
        </w:rPr>
        <w:t xml:space="preserve"> </w:t>
      </w:r>
      <w:r>
        <w:rPr>
          <w:w w:val="105"/>
        </w:rPr>
        <w:t xml:space="preserve">is given in Figure 5.7 </w:t>
      </w:r>
      <w:r>
        <w:rPr>
          <w:w w:val="105"/>
          <w:position w:val="2"/>
        </w:rPr>
        <w:t>for</w:t>
      </w:r>
      <w:r>
        <w:rPr>
          <w:spacing w:val="-14"/>
          <w:w w:val="105"/>
          <w:position w:val="2"/>
        </w:rPr>
        <w:t xml:space="preserve"> </w:t>
      </w:r>
      <w:r>
        <w:rPr>
          <w:w w:val="105"/>
          <w:position w:val="2"/>
        </w:rPr>
        <w:t>St=</w:t>
      </w:r>
      <w:r>
        <w:rPr>
          <w:spacing w:val="-7"/>
          <w:w w:val="105"/>
          <w:position w:val="2"/>
        </w:rPr>
        <w:t xml:space="preserve"> </w:t>
      </w:r>
      <w:r>
        <w:rPr>
          <w:w w:val="105"/>
          <w:position w:val="2"/>
        </w:rPr>
        <w:t>1,25,</w:t>
      </w:r>
      <w:r>
        <w:rPr>
          <w:spacing w:val="-14"/>
          <w:w w:val="105"/>
          <w:position w:val="2"/>
        </w:rPr>
        <w:t xml:space="preserve"> </w:t>
      </w:r>
      <w:r>
        <w:rPr>
          <w:w w:val="105"/>
          <w:position w:val="2"/>
        </w:rPr>
        <w:t>µnm</w:t>
      </w:r>
      <w:r>
        <w:rPr>
          <w:rFonts w:ascii="Times New Roman" w:hAnsi="Times New Roman"/>
          <w:w w:val="105"/>
          <w:sz w:val="14"/>
        </w:rPr>
        <w:t>20</w:t>
      </w:r>
      <w:r>
        <w:rPr>
          <w:w w:val="105"/>
          <w:position w:val="2"/>
        </w:rPr>
        <w:t>=0,65</w:t>
      </w:r>
      <w:r>
        <w:rPr>
          <w:spacing w:val="-14"/>
          <w:w w:val="105"/>
          <w:position w:val="2"/>
        </w:rPr>
        <w:t xml:space="preserve"> </w:t>
      </w:r>
      <w:r>
        <w:rPr>
          <w:w w:val="105"/>
          <w:position w:val="2"/>
        </w:rPr>
        <w:t>and</w:t>
      </w:r>
      <w:r>
        <w:rPr>
          <w:spacing w:val="-9"/>
          <w:w w:val="105"/>
          <w:position w:val="2"/>
        </w:rPr>
        <w:t xml:space="preserve"> </w:t>
      </w:r>
      <w:r>
        <w:rPr>
          <w:w w:val="105"/>
          <w:position w:val="2"/>
        </w:rPr>
        <w:t>0,3$/d</w:t>
      </w:r>
      <w:r>
        <w:rPr>
          <w:spacing w:val="-9"/>
          <w:w w:val="105"/>
          <w:position w:val="2"/>
        </w:rPr>
        <w:t xml:space="preserve"> </w:t>
      </w:r>
      <w:r>
        <w:rPr>
          <w:w w:val="105"/>
          <w:position w:val="2"/>
        </w:rPr>
        <w:t>at</w:t>
      </w:r>
      <w:r>
        <w:rPr>
          <w:spacing w:val="-12"/>
          <w:w w:val="105"/>
          <w:position w:val="2"/>
        </w:rPr>
        <w:t xml:space="preserve"> </w:t>
      </w:r>
      <w:r>
        <w:rPr>
          <w:w w:val="105"/>
          <w:position w:val="2"/>
        </w:rPr>
        <w:t>14°C</w:t>
      </w:r>
      <w:r>
        <w:rPr>
          <w:spacing w:val="-8"/>
          <w:w w:val="105"/>
          <w:position w:val="2"/>
        </w:rPr>
        <w:t xml:space="preserve"> </w:t>
      </w:r>
      <w:r>
        <w:rPr>
          <w:w w:val="105"/>
          <w:position w:val="2"/>
        </w:rPr>
        <w:t>and</w:t>
      </w:r>
      <w:r>
        <w:rPr>
          <w:spacing w:val="-14"/>
          <w:w w:val="105"/>
          <w:position w:val="2"/>
        </w:rPr>
        <w:t xml:space="preserve"> </w:t>
      </w:r>
      <w:r>
        <w:rPr>
          <w:w w:val="105"/>
          <w:position w:val="2"/>
        </w:rPr>
        <w:t xml:space="preserve">20°C. </w:t>
      </w:r>
      <w:r>
        <w:rPr>
          <w:spacing w:val="-2"/>
          <w:w w:val="105"/>
          <w:position w:val="2"/>
        </w:rPr>
        <w:t>The</w:t>
      </w:r>
      <w:r>
        <w:rPr>
          <w:spacing w:val="-12"/>
          <w:w w:val="105"/>
          <w:position w:val="2"/>
        </w:rPr>
        <w:t xml:space="preserve"> </w:t>
      </w:r>
      <w:r>
        <w:rPr>
          <w:spacing w:val="-2"/>
          <w:w w:val="105"/>
          <w:position w:val="2"/>
        </w:rPr>
        <w:t>two</w:t>
      </w:r>
      <w:r>
        <w:rPr>
          <w:spacing w:val="-12"/>
          <w:w w:val="105"/>
          <w:position w:val="2"/>
        </w:rPr>
        <w:t xml:space="preserve"> </w:t>
      </w:r>
      <w:r>
        <w:rPr>
          <w:spacing w:val="-2"/>
          <w:w w:val="105"/>
          <w:position w:val="2"/>
        </w:rPr>
        <w:t>µnm</w:t>
      </w:r>
      <w:r>
        <w:rPr>
          <w:spacing w:val="-2"/>
          <w:w w:val="105"/>
          <w:sz w:val="14"/>
        </w:rPr>
        <w:t>2</w:t>
      </w:r>
      <w:r>
        <w:rPr>
          <w:spacing w:val="-2"/>
          <w:w w:val="105"/>
          <w:position w:val="2"/>
        </w:rPr>
        <w:t>o</w:t>
      </w:r>
      <w:r>
        <w:rPr>
          <w:spacing w:val="-12"/>
          <w:w w:val="105"/>
          <w:position w:val="2"/>
        </w:rPr>
        <w:t xml:space="preserve"> </w:t>
      </w:r>
      <w:r>
        <w:rPr>
          <w:spacing w:val="-2"/>
          <w:w w:val="105"/>
          <w:position w:val="2"/>
        </w:rPr>
        <w:t>values</w:t>
      </w:r>
      <w:r>
        <w:rPr>
          <w:spacing w:val="-8"/>
          <w:w w:val="105"/>
          <w:position w:val="2"/>
        </w:rPr>
        <w:t xml:space="preserve"> </w:t>
      </w:r>
      <w:r>
        <w:rPr>
          <w:spacing w:val="-2"/>
          <w:w w:val="105"/>
          <w:position w:val="2"/>
        </w:rPr>
        <w:t>are</w:t>
      </w:r>
      <w:r>
        <w:rPr>
          <w:spacing w:val="-7"/>
          <w:w w:val="105"/>
          <w:position w:val="2"/>
        </w:rPr>
        <w:t xml:space="preserve"> </w:t>
      </w:r>
      <w:r>
        <w:rPr>
          <w:spacing w:val="-2"/>
          <w:w w:val="105"/>
          <w:position w:val="2"/>
        </w:rPr>
        <w:t>the</w:t>
      </w:r>
      <w:r>
        <w:rPr>
          <w:spacing w:val="-10"/>
          <w:w w:val="105"/>
          <w:position w:val="2"/>
        </w:rPr>
        <w:t xml:space="preserve"> </w:t>
      </w:r>
      <w:r>
        <w:rPr>
          <w:spacing w:val="-2"/>
          <w:w w:val="105"/>
          <w:position w:val="2"/>
        </w:rPr>
        <w:t>approximate extremes</w:t>
      </w:r>
      <w:r>
        <w:rPr>
          <w:spacing w:val="-3"/>
          <w:w w:val="105"/>
          <w:position w:val="2"/>
        </w:rPr>
        <w:t xml:space="preserve"> </w:t>
      </w:r>
      <w:r>
        <w:rPr>
          <w:spacing w:val="-2"/>
          <w:w w:val="105"/>
          <w:position w:val="2"/>
        </w:rPr>
        <w:t xml:space="preserve">of </w:t>
      </w:r>
      <w:r>
        <w:t>the</w:t>
      </w:r>
      <w:r>
        <w:rPr>
          <w:spacing w:val="-8"/>
        </w:rPr>
        <w:t xml:space="preserve"> </w:t>
      </w:r>
      <w:r>
        <w:t>range of µnm</w:t>
      </w:r>
      <w:r>
        <w:rPr>
          <w:vertAlign w:val="subscript"/>
        </w:rPr>
        <w:t>2</w:t>
      </w:r>
      <w:r>
        <w:t>o</w:t>
      </w:r>
      <w:r>
        <w:rPr>
          <w:spacing w:val="-14"/>
        </w:rPr>
        <w:t xml:space="preserve"> </w:t>
      </w:r>
      <w:r>
        <w:t xml:space="preserve">values reported in the literature. The </w:t>
      </w:r>
      <w:r>
        <w:rPr>
          <w:w w:val="105"/>
        </w:rPr>
        <w:t xml:space="preserve">diagram shows that </w:t>
      </w:r>
      <w:proofErr w:type="spellStart"/>
      <w:r>
        <w:rPr>
          <w:w w:val="105"/>
        </w:rPr>
        <w:t>fxm</w:t>
      </w:r>
      <w:proofErr w:type="spellEnd"/>
      <w:r>
        <w:rPr>
          <w:w w:val="105"/>
        </w:rPr>
        <w:t xml:space="preserve"> is very sensitive to the maxi­ </w:t>
      </w:r>
      <w:r>
        <w:rPr>
          <w:spacing w:val="-2"/>
          <w:w w:val="105"/>
        </w:rPr>
        <w:t>mum</w:t>
      </w:r>
      <w:r>
        <w:rPr>
          <w:spacing w:val="-12"/>
          <w:w w:val="105"/>
        </w:rPr>
        <w:t xml:space="preserve"> </w:t>
      </w:r>
      <w:r>
        <w:rPr>
          <w:spacing w:val="-2"/>
          <w:w w:val="105"/>
        </w:rPr>
        <w:t>specific</w:t>
      </w:r>
      <w:r>
        <w:rPr>
          <w:spacing w:val="-5"/>
          <w:w w:val="105"/>
        </w:rPr>
        <w:t xml:space="preserve"> </w:t>
      </w:r>
      <w:r>
        <w:rPr>
          <w:spacing w:val="-2"/>
          <w:w w:val="105"/>
        </w:rPr>
        <w:t>growth</w:t>
      </w:r>
      <w:r>
        <w:rPr>
          <w:spacing w:val="-11"/>
          <w:w w:val="105"/>
        </w:rPr>
        <w:t xml:space="preserve"> </w:t>
      </w:r>
      <w:r>
        <w:rPr>
          <w:spacing w:val="-2"/>
          <w:w w:val="105"/>
        </w:rPr>
        <w:t>rate</w:t>
      </w:r>
      <w:r>
        <w:rPr>
          <w:spacing w:val="-12"/>
          <w:w w:val="105"/>
        </w:rPr>
        <w:t xml:space="preserve"> </w:t>
      </w:r>
      <w:r>
        <w:rPr>
          <w:spacing w:val="-2"/>
          <w:w w:val="105"/>
        </w:rPr>
        <w:t>of</w:t>
      </w:r>
      <w:r>
        <w:rPr>
          <w:spacing w:val="-5"/>
          <w:w w:val="105"/>
        </w:rPr>
        <w:t xml:space="preserve"> </w:t>
      </w:r>
      <w:r>
        <w:rPr>
          <w:spacing w:val="-2"/>
          <w:w w:val="105"/>
        </w:rPr>
        <w:t>the</w:t>
      </w:r>
      <w:r>
        <w:rPr>
          <w:spacing w:val="-11"/>
          <w:w w:val="105"/>
        </w:rPr>
        <w:t xml:space="preserve"> </w:t>
      </w:r>
      <w:r>
        <w:rPr>
          <w:spacing w:val="-2"/>
          <w:w w:val="105"/>
        </w:rPr>
        <w:t>nitrifiers</w:t>
      </w:r>
      <w:r>
        <w:rPr>
          <w:spacing w:val="-8"/>
          <w:w w:val="105"/>
        </w:rPr>
        <w:t xml:space="preserve"> </w:t>
      </w:r>
      <w:r>
        <w:rPr>
          <w:spacing w:val="-2"/>
          <w:w w:val="105"/>
        </w:rPr>
        <w:t>(µ</w:t>
      </w:r>
      <w:proofErr w:type="spellStart"/>
      <w:r>
        <w:rPr>
          <w:spacing w:val="-2"/>
          <w:w w:val="105"/>
        </w:rPr>
        <w:t>nmT</w:t>
      </w:r>
      <w:proofErr w:type="spellEnd"/>
      <w:r>
        <w:rPr>
          <w:spacing w:val="-2"/>
          <w:w w:val="105"/>
        </w:rPr>
        <w:t>):</w:t>
      </w:r>
      <w:r>
        <w:rPr>
          <w:spacing w:val="3"/>
          <w:w w:val="105"/>
        </w:rPr>
        <w:t xml:space="preserve"> </w:t>
      </w:r>
      <w:r>
        <w:rPr>
          <w:spacing w:val="-2"/>
          <w:w w:val="105"/>
        </w:rPr>
        <w:t xml:space="preserve">unless </w:t>
      </w:r>
      <w:r>
        <w:rPr>
          <w:w w:val="105"/>
        </w:rPr>
        <w:t>a</w:t>
      </w:r>
      <w:r>
        <w:rPr>
          <w:spacing w:val="-6"/>
          <w:w w:val="105"/>
        </w:rPr>
        <w:t xml:space="preserve"> </w:t>
      </w:r>
      <w:r>
        <w:rPr>
          <w:w w:val="105"/>
        </w:rPr>
        <w:t>sufficiently large</w:t>
      </w:r>
      <w:r>
        <w:rPr>
          <w:spacing w:val="-12"/>
          <w:w w:val="105"/>
        </w:rPr>
        <w:t xml:space="preserve"> </w:t>
      </w:r>
      <w:r>
        <w:rPr>
          <w:i/>
          <w:w w:val="105"/>
        </w:rPr>
        <w:t xml:space="preserve">aerobic </w:t>
      </w:r>
      <w:r>
        <w:rPr>
          <w:w w:val="105"/>
        </w:rPr>
        <w:t>sludge</w:t>
      </w:r>
      <w:r>
        <w:rPr>
          <w:spacing w:val="-4"/>
          <w:w w:val="105"/>
        </w:rPr>
        <w:t xml:space="preserve"> </w:t>
      </w:r>
      <w:r>
        <w:rPr>
          <w:w w:val="105"/>
        </w:rPr>
        <w:t>mass</w:t>
      </w:r>
      <w:r>
        <w:rPr>
          <w:spacing w:val="-6"/>
          <w:w w:val="105"/>
        </w:rPr>
        <w:t xml:space="preserve"> </w:t>
      </w:r>
      <w:r>
        <w:rPr>
          <w:w w:val="105"/>
        </w:rPr>
        <w:t>fraction</w:t>
      </w:r>
      <w:r>
        <w:rPr>
          <w:spacing w:val="-6"/>
          <w:w w:val="105"/>
        </w:rPr>
        <w:t xml:space="preserve"> </w:t>
      </w:r>
      <w:r>
        <w:rPr>
          <w:w w:val="105"/>
        </w:rPr>
        <w:t>is</w:t>
      </w:r>
      <w:r>
        <w:rPr>
          <w:spacing w:val="-12"/>
          <w:w w:val="105"/>
        </w:rPr>
        <w:t xml:space="preserve"> </w:t>
      </w:r>
      <w:r>
        <w:rPr>
          <w:w w:val="105"/>
        </w:rPr>
        <w:t xml:space="preserve">pro­ </w:t>
      </w:r>
      <w:r>
        <w:rPr>
          <w:spacing w:val="-2"/>
          <w:w w:val="105"/>
        </w:rPr>
        <w:t>vided</w:t>
      </w:r>
      <w:r>
        <w:rPr>
          <w:spacing w:val="-12"/>
          <w:w w:val="105"/>
        </w:rPr>
        <w:t xml:space="preserve"> </w:t>
      </w:r>
      <w:r>
        <w:rPr>
          <w:spacing w:val="-2"/>
          <w:w w:val="105"/>
        </w:rPr>
        <w:t>(</w:t>
      </w:r>
      <w:proofErr w:type="gramStart"/>
      <w:r>
        <w:rPr>
          <w:spacing w:val="-2"/>
          <w:w w:val="105"/>
        </w:rPr>
        <w:t>i.e.</w:t>
      </w:r>
      <w:proofErr w:type="gramEnd"/>
      <w:r>
        <w:rPr>
          <w:spacing w:val="-12"/>
          <w:w w:val="105"/>
        </w:rPr>
        <w:t xml:space="preserve"> </w:t>
      </w:r>
      <w:r>
        <w:rPr>
          <w:spacing w:val="-2"/>
          <w:w w:val="105"/>
        </w:rPr>
        <w:t>1</w:t>
      </w:r>
      <w:r>
        <w:rPr>
          <w:spacing w:val="-12"/>
          <w:w w:val="105"/>
        </w:rPr>
        <w:t xml:space="preserve"> </w:t>
      </w:r>
      <w:r>
        <w:rPr>
          <w:spacing w:val="-2"/>
          <w:w w:val="105"/>
        </w:rPr>
        <w:t>-</w:t>
      </w:r>
      <w:r>
        <w:rPr>
          <w:spacing w:val="9"/>
          <w:w w:val="105"/>
        </w:rPr>
        <w:t xml:space="preserve"> </w:t>
      </w:r>
      <w:proofErr w:type="spellStart"/>
      <w:r>
        <w:rPr>
          <w:spacing w:val="-2"/>
          <w:w w:val="105"/>
        </w:rPr>
        <w:t>fxm</w:t>
      </w:r>
      <w:proofErr w:type="spellEnd"/>
      <w:r>
        <w:rPr>
          <w:spacing w:val="-2"/>
          <w:w w:val="105"/>
        </w:rPr>
        <w:t>,</w:t>
      </w:r>
      <w:r>
        <w:rPr>
          <w:spacing w:val="-9"/>
          <w:w w:val="105"/>
        </w:rPr>
        <w:t xml:space="preserve"> </w:t>
      </w:r>
      <w:r>
        <w:rPr>
          <w:spacing w:val="-2"/>
          <w:w w:val="105"/>
        </w:rPr>
        <w:t>see</w:t>
      </w:r>
      <w:r>
        <w:rPr>
          <w:spacing w:val="-12"/>
          <w:w w:val="105"/>
        </w:rPr>
        <w:t xml:space="preserve"> </w:t>
      </w:r>
      <w:r>
        <w:rPr>
          <w:spacing w:val="-2"/>
          <w:w w:val="105"/>
        </w:rPr>
        <w:t>right</w:t>
      </w:r>
      <w:r>
        <w:rPr>
          <w:spacing w:val="-12"/>
          <w:w w:val="105"/>
        </w:rPr>
        <w:t xml:space="preserve"> </w:t>
      </w:r>
      <w:r>
        <w:rPr>
          <w:spacing w:val="-2"/>
          <w:w w:val="105"/>
        </w:rPr>
        <w:t>hand</w:t>
      </w:r>
      <w:r>
        <w:rPr>
          <w:spacing w:val="-11"/>
          <w:w w:val="105"/>
        </w:rPr>
        <w:t xml:space="preserve"> </w:t>
      </w:r>
      <w:r>
        <w:rPr>
          <w:spacing w:val="-2"/>
          <w:w w:val="105"/>
        </w:rPr>
        <w:t>of</w:t>
      </w:r>
      <w:r>
        <w:rPr>
          <w:spacing w:val="-4"/>
          <w:w w:val="105"/>
        </w:rPr>
        <w:t xml:space="preserve"> </w:t>
      </w:r>
      <w:r>
        <w:rPr>
          <w:spacing w:val="-2"/>
          <w:w w:val="105"/>
        </w:rPr>
        <w:t>Figure</w:t>
      </w:r>
      <w:r>
        <w:rPr>
          <w:spacing w:val="-11"/>
          <w:w w:val="105"/>
        </w:rPr>
        <w:t xml:space="preserve"> </w:t>
      </w:r>
      <w:r>
        <w:rPr>
          <w:spacing w:val="-2"/>
          <w:w w:val="105"/>
        </w:rPr>
        <w:t>5.7),</w:t>
      </w:r>
      <w:r>
        <w:rPr>
          <w:spacing w:val="-12"/>
          <w:w w:val="105"/>
        </w:rPr>
        <w:t xml:space="preserve"> </w:t>
      </w:r>
      <w:proofErr w:type="spellStart"/>
      <w:r>
        <w:rPr>
          <w:spacing w:val="-2"/>
          <w:w w:val="105"/>
        </w:rPr>
        <w:t>nitrifica</w:t>
      </w:r>
      <w:proofErr w:type="spellEnd"/>
      <w:r>
        <w:rPr>
          <w:spacing w:val="-2"/>
          <w:w w:val="105"/>
        </w:rPr>
        <w:t xml:space="preserve">­ </w:t>
      </w:r>
      <w:proofErr w:type="spellStart"/>
      <w:r>
        <w:rPr>
          <w:w w:val="105"/>
        </w:rPr>
        <w:t>tion</w:t>
      </w:r>
      <w:proofErr w:type="spellEnd"/>
      <w:r>
        <w:rPr>
          <w:w w:val="105"/>
        </w:rPr>
        <w:t xml:space="preserve"> will not take place and consequently nitrogen removal by denitrification is not possible.</w:t>
      </w:r>
    </w:p>
    <w:p w14:paraId="5D934686" w14:textId="77777777" w:rsidR="00FE1B5A" w:rsidRDefault="00000000">
      <w:pPr>
        <w:pStyle w:val="BodyText"/>
        <w:ind w:left="152" w:right="1095" w:firstLine="403"/>
        <w:jc w:val="both"/>
      </w:pPr>
      <w:r>
        <w:t>If one fixes the minimum design aerobic sludge mass</w:t>
      </w:r>
      <w:r>
        <w:rPr>
          <w:spacing w:val="-4"/>
        </w:rPr>
        <w:t xml:space="preserve"> </w:t>
      </w:r>
      <w:r>
        <w:t>fraction, the</w:t>
      </w:r>
      <w:r>
        <w:rPr>
          <w:spacing w:val="-4"/>
        </w:rPr>
        <w:t xml:space="preserve"> </w:t>
      </w:r>
      <w:r>
        <w:t>sludge</w:t>
      </w:r>
      <w:r>
        <w:rPr>
          <w:spacing w:val="-6"/>
        </w:rPr>
        <w:t xml:space="preserve"> </w:t>
      </w:r>
      <w:r>
        <w:t>age</w:t>
      </w:r>
      <w:r>
        <w:rPr>
          <w:spacing w:val="-6"/>
        </w:rPr>
        <w:t xml:space="preserve"> </w:t>
      </w:r>
      <w:r>
        <w:t>can</w:t>
      </w:r>
      <w:r>
        <w:rPr>
          <w:spacing w:val="-12"/>
        </w:rPr>
        <w:t xml:space="preserve"> </w:t>
      </w:r>
      <w:r>
        <w:t>be</w:t>
      </w:r>
      <w:r>
        <w:rPr>
          <w:spacing w:val="-7"/>
        </w:rPr>
        <w:t xml:space="preserve"> </w:t>
      </w:r>
      <w:r>
        <w:t>determined</w:t>
      </w:r>
      <w:r>
        <w:rPr>
          <w:spacing w:val="-1"/>
        </w:rPr>
        <w:t xml:space="preserve"> </w:t>
      </w:r>
      <w:r>
        <w:t>by</w:t>
      </w:r>
      <w:r>
        <w:rPr>
          <w:spacing w:val="-14"/>
        </w:rPr>
        <w:t xml:space="preserve"> </w:t>
      </w:r>
      <w:proofErr w:type="spellStart"/>
      <w:r>
        <w:t>solv­</w:t>
      </w:r>
      <w:proofErr w:type="spellEnd"/>
      <w:r>
        <w:t xml:space="preserve"> </w:t>
      </w:r>
      <w:proofErr w:type="spellStart"/>
      <w:r>
        <w:t>ing</w:t>
      </w:r>
      <w:proofErr w:type="spellEnd"/>
      <w:r>
        <w:rPr>
          <w:spacing w:val="-12"/>
        </w:rPr>
        <w:t xml:space="preserve"> </w:t>
      </w:r>
      <w:r>
        <w:t>for (1</w:t>
      </w:r>
      <w:r>
        <w:rPr>
          <w:spacing w:val="-14"/>
        </w:rPr>
        <w:t xml:space="preserve"> </w:t>
      </w:r>
      <w:r>
        <w:t>-</w:t>
      </w:r>
      <w:proofErr w:type="spellStart"/>
      <w:r>
        <w:t>fxml</w:t>
      </w:r>
      <w:proofErr w:type="spellEnd"/>
      <w:r>
        <w:rPr>
          <w:spacing w:val="-3"/>
        </w:rPr>
        <w:t xml:space="preserve"> </w:t>
      </w:r>
      <w:r>
        <w:t>in</w:t>
      </w:r>
      <w:r>
        <w:rPr>
          <w:spacing w:val="-5"/>
        </w:rPr>
        <w:t xml:space="preserve"> </w:t>
      </w:r>
      <w:r>
        <w:t>Eq. 5.24a. Knowing Rs</w:t>
      </w:r>
      <w:r>
        <w:rPr>
          <w:spacing w:val="-2"/>
        </w:rPr>
        <w:t xml:space="preserve"> </w:t>
      </w:r>
      <w:r>
        <w:t>the</w:t>
      </w:r>
      <w:r>
        <w:rPr>
          <w:spacing w:val="-1"/>
        </w:rPr>
        <w:t xml:space="preserve"> </w:t>
      </w:r>
      <w:r>
        <w:t>value of the effluent ammonia concentration (N</w:t>
      </w:r>
      <w:r>
        <w:rPr>
          <w:position w:val="-1"/>
          <w:sz w:val="10"/>
        </w:rPr>
        <w:t>8</w:t>
      </w:r>
      <w:r>
        <w:rPr>
          <w:sz w:val="10"/>
        </w:rPr>
        <w:t>)</w:t>
      </w:r>
      <w:r>
        <w:rPr>
          <w:spacing w:val="40"/>
          <w:sz w:val="10"/>
        </w:rPr>
        <w:t xml:space="preserve"> </w:t>
      </w:r>
      <w:r>
        <w:t xml:space="preserve">can be determined from Eq. 5.20. By doing </w:t>
      </w:r>
      <w:proofErr w:type="gramStart"/>
      <w:r>
        <w:t>a number of</w:t>
      </w:r>
      <w:proofErr w:type="gramEnd"/>
      <w:r>
        <w:t xml:space="preserve"> solutions of this kind, at 14°C, it will become apparent that if St is</w:t>
      </w:r>
      <w:r>
        <w:rPr>
          <w:spacing w:val="40"/>
        </w:rPr>
        <w:t xml:space="preserve"> </w:t>
      </w:r>
      <w:r>
        <w:t>selected at 1,25 or greater the effluent quality will have stability and range from 2 to 4 mg (NH</w:t>
      </w:r>
      <w:r>
        <w:rPr>
          <w:vertAlign w:val="subscript"/>
        </w:rPr>
        <w:t>3</w:t>
      </w:r>
      <w:r>
        <w:t>-N)/£</w:t>
      </w:r>
      <w:r>
        <w:rPr>
          <w:spacing w:val="-7"/>
        </w:rPr>
        <w:t xml:space="preserve"> </w:t>
      </w:r>
      <w:r>
        <w:t>depending on the other</w:t>
      </w:r>
      <w:r>
        <w:rPr>
          <w:spacing w:val="40"/>
        </w:rPr>
        <w:t xml:space="preserve"> </w:t>
      </w:r>
      <w:r>
        <w:t>constants</w:t>
      </w:r>
      <w:r>
        <w:rPr>
          <w:spacing w:val="40"/>
        </w:rPr>
        <w:t xml:space="preserve"> </w:t>
      </w:r>
      <w:r>
        <w:t>in the</w:t>
      </w:r>
      <w:r>
        <w:rPr>
          <w:spacing w:val="40"/>
        </w:rPr>
        <w:t xml:space="preserve"> </w:t>
      </w:r>
      <w:r>
        <w:t>formulations.</w:t>
      </w:r>
      <w:r>
        <w:rPr>
          <w:spacing w:val="40"/>
        </w:rPr>
        <w:t xml:space="preserve"> </w:t>
      </w:r>
      <w:r>
        <w:t>Accepting the sludge age as determined at 14°C, then at 20°C the</w:t>
      </w:r>
    </w:p>
    <w:p w14:paraId="5D934687" w14:textId="77777777" w:rsidR="00FE1B5A" w:rsidRDefault="00FE1B5A">
      <w:pPr>
        <w:jc w:val="both"/>
        <w:sectPr w:rsidR="00FE1B5A">
          <w:pgSz w:w="11910" w:h="16840"/>
          <w:pgMar w:top="900" w:right="0" w:bottom="1480" w:left="0" w:header="0" w:footer="1233" w:gutter="0"/>
          <w:cols w:num="2" w:space="720" w:equalWidth="0">
            <w:col w:w="5814" w:space="40"/>
            <w:col w:w="6056"/>
          </w:cols>
        </w:sectPr>
      </w:pPr>
    </w:p>
    <w:p w14:paraId="5D934688" w14:textId="77777777" w:rsidR="00FE1B5A" w:rsidRDefault="00FE1B5A">
      <w:pPr>
        <w:pStyle w:val="BodyText"/>
        <w:rPr>
          <w:sz w:val="20"/>
        </w:rPr>
      </w:pPr>
    </w:p>
    <w:p w14:paraId="5D934689" w14:textId="77777777" w:rsidR="00FE1B5A" w:rsidRDefault="00FE1B5A">
      <w:pPr>
        <w:pStyle w:val="BodyText"/>
        <w:rPr>
          <w:sz w:val="20"/>
        </w:rPr>
      </w:pPr>
    </w:p>
    <w:p w14:paraId="5D93468A" w14:textId="77777777" w:rsidR="00FE1B5A" w:rsidRDefault="00FE1B5A">
      <w:pPr>
        <w:pStyle w:val="BodyText"/>
        <w:rPr>
          <w:sz w:val="20"/>
        </w:rPr>
      </w:pPr>
    </w:p>
    <w:p w14:paraId="5D93468B" w14:textId="77777777" w:rsidR="00FE1B5A" w:rsidRDefault="00FE1B5A">
      <w:pPr>
        <w:pStyle w:val="BodyText"/>
        <w:rPr>
          <w:sz w:val="20"/>
        </w:rPr>
      </w:pPr>
    </w:p>
    <w:p w14:paraId="5D93468C" w14:textId="77777777" w:rsidR="00FE1B5A" w:rsidRDefault="00FE1B5A">
      <w:pPr>
        <w:pStyle w:val="BodyText"/>
        <w:rPr>
          <w:sz w:val="20"/>
        </w:rPr>
      </w:pPr>
    </w:p>
    <w:p w14:paraId="5D93468D" w14:textId="77777777" w:rsidR="00FE1B5A" w:rsidRDefault="00FE1B5A">
      <w:pPr>
        <w:pStyle w:val="BodyText"/>
        <w:rPr>
          <w:sz w:val="20"/>
        </w:rPr>
      </w:pPr>
    </w:p>
    <w:p w14:paraId="5D93468E" w14:textId="77777777" w:rsidR="00FE1B5A" w:rsidRDefault="00FE1B5A">
      <w:pPr>
        <w:pStyle w:val="BodyText"/>
        <w:rPr>
          <w:sz w:val="20"/>
        </w:rPr>
      </w:pPr>
    </w:p>
    <w:p w14:paraId="5D93468F" w14:textId="77777777" w:rsidR="00FE1B5A" w:rsidRDefault="00FE1B5A">
      <w:pPr>
        <w:pStyle w:val="BodyText"/>
        <w:rPr>
          <w:sz w:val="20"/>
        </w:rPr>
      </w:pPr>
    </w:p>
    <w:p w14:paraId="5D934690" w14:textId="77777777" w:rsidR="00FE1B5A" w:rsidRDefault="00FE1B5A">
      <w:pPr>
        <w:pStyle w:val="BodyText"/>
        <w:rPr>
          <w:sz w:val="20"/>
        </w:rPr>
      </w:pPr>
    </w:p>
    <w:p w14:paraId="5D934691" w14:textId="77777777" w:rsidR="00FE1B5A" w:rsidRDefault="00FE1B5A">
      <w:pPr>
        <w:pStyle w:val="BodyText"/>
        <w:rPr>
          <w:sz w:val="20"/>
        </w:rPr>
      </w:pPr>
    </w:p>
    <w:p w14:paraId="5D934692" w14:textId="77777777" w:rsidR="00FE1B5A" w:rsidRDefault="00FE1B5A">
      <w:pPr>
        <w:pStyle w:val="BodyText"/>
        <w:rPr>
          <w:sz w:val="20"/>
        </w:rPr>
      </w:pPr>
    </w:p>
    <w:p w14:paraId="5D934693" w14:textId="77777777" w:rsidR="00FE1B5A" w:rsidRDefault="00FE1B5A">
      <w:pPr>
        <w:pStyle w:val="BodyText"/>
        <w:rPr>
          <w:sz w:val="20"/>
        </w:rPr>
      </w:pPr>
    </w:p>
    <w:p w14:paraId="5D934694" w14:textId="77777777" w:rsidR="00FE1B5A" w:rsidRDefault="00FE1B5A">
      <w:pPr>
        <w:pStyle w:val="BodyText"/>
        <w:rPr>
          <w:sz w:val="20"/>
        </w:rPr>
      </w:pPr>
    </w:p>
    <w:p w14:paraId="5D934695" w14:textId="77777777" w:rsidR="00FE1B5A" w:rsidRDefault="00FE1B5A">
      <w:pPr>
        <w:pStyle w:val="BodyText"/>
        <w:rPr>
          <w:sz w:val="20"/>
        </w:rPr>
      </w:pPr>
    </w:p>
    <w:p w14:paraId="5D934696" w14:textId="77777777" w:rsidR="00FE1B5A" w:rsidRDefault="00FE1B5A">
      <w:pPr>
        <w:pStyle w:val="BodyText"/>
        <w:rPr>
          <w:sz w:val="20"/>
        </w:rPr>
      </w:pPr>
    </w:p>
    <w:p w14:paraId="5D934697" w14:textId="77777777" w:rsidR="00FE1B5A" w:rsidRDefault="00FE1B5A">
      <w:pPr>
        <w:pStyle w:val="BodyText"/>
        <w:rPr>
          <w:sz w:val="20"/>
        </w:rPr>
      </w:pPr>
    </w:p>
    <w:p w14:paraId="5D934698" w14:textId="77777777" w:rsidR="00FE1B5A" w:rsidRDefault="00FE1B5A">
      <w:pPr>
        <w:pStyle w:val="BodyText"/>
        <w:spacing w:before="2"/>
        <w:rPr>
          <w:sz w:val="25"/>
        </w:rPr>
      </w:pPr>
    </w:p>
    <w:p w14:paraId="5D934699" w14:textId="77777777" w:rsidR="00FE1B5A" w:rsidRDefault="00FE1B5A">
      <w:pPr>
        <w:rPr>
          <w:sz w:val="25"/>
        </w:rPr>
        <w:sectPr w:rsidR="00FE1B5A">
          <w:type w:val="continuous"/>
          <w:pgSz w:w="11910" w:h="16840"/>
          <w:pgMar w:top="0" w:right="0" w:bottom="0" w:left="0" w:header="0" w:footer="1262" w:gutter="0"/>
          <w:cols w:space="720"/>
        </w:sectPr>
      </w:pPr>
    </w:p>
    <w:p w14:paraId="5D93469A" w14:textId="77777777" w:rsidR="00FE1B5A" w:rsidRDefault="00000000">
      <w:pPr>
        <w:spacing w:before="92"/>
        <w:ind w:right="321"/>
        <w:jc w:val="right"/>
        <w:rPr>
          <w:rFonts w:ascii="Times New Roman" w:hAnsi="Times New Roman"/>
          <w:b/>
          <w:sz w:val="20"/>
        </w:rPr>
      </w:pPr>
      <w:r>
        <w:rPr>
          <w:rFonts w:ascii="Times New Roman" w:hAnsi="Times New Roman"/>
          <w:b/>
          <w:w w:val="85"/>
          <w:sz w:val="20"/>
        </w:rPr>
        <w:t>FACTOR</w:t>
      </w:r>
      <w:r>
        <w:rPr>
          <w:rFonts w:ascii="Times New Roman" w:hAnsi="Times New Roman"/>
          <w:b/>
          <w:spacing w:val="41"/>
          <w:sz w:val="20"/>
        </w:rPr>
        <w:t xml:space="preserve"> </w:t>
      </w:r>
      <w:r>
        <w:rPr>
          <w:rFonts w:ascii="Times New Roman" w:hAnsi="Times New Roman"/>
          <w:b/>
          <w:w w:val="85"/>
          <w:sz w:val="20"/>
        </w:rPr>
        <w:t>OF</w:t>
      </w:r>
      <w:r>
        <w:rPr>
          <w:rFonts w:ascii="Times New Roman" w:hAnsi="Times New Roman"/>
          <w:b/>
          <w:spacing w:val="24"/>
          <w:sz w:val="20"/>
        </w:rPr>
        <w:t xml:space="preserve"> </w:t>
      </w:r>
      <w:r>
        <w:rPr>
          <w:rFonts w:ascii="Times New Roman" w:hAnsi="Times New Roman"/>
          <w:b/>
          <w:w w:val="85"/>
          <w:sz w:val="20"/>
        </w:rPr>
        <w:t>SAFETY•</w:t>
      </w:r>
      <w:r>
        <w:rPr>
          <w:rFonts w:ascii="Times New Roman" w:hAnsi="Times New Roman"/>
          <w:b/>
          <w:spacing w:val="34"/>
          <w:sz w:val="20"/>
        </w:rPr>
        <w:t xml:space="preserve"> </w:t>
      </w:r>
      <w:r>
        <w:rPr>
          <w:rFonts w:ascii="Times New Roman" w:hAnsi="Times New Roman"/>
          <w:b/>
          <w:spacing w:val="-4"/>
          <w:w w:val="85"/>
          <w:sz w:val="20"/>
        </w:rPr>
        <w:t>1,25</w:t>
      </w:r>
    </w:p>
    <w:p w14:paraId="5D93469B" w14:textId="77777777" w:rsidR="00FE1B5A" w:rsidRDefault="00000000">
      <w:pPr>
        <w:spacing w:before="62"/>
        <w:ind w:right="662"/>
        <w:jc w:val="right"/>
        <w:rPr>
          <w:b/>
          <w:sz w:val="18"/>
        </w:rPr>
      </w:pPr>
      <w:proofErr w:type="spellStart"/>
      <w:r>
        <w:rPr>
          <w:b/>
          <w:spacing w:val="-5"/>
          <w:sz w:val="18"/>
        </w:rPr>
        <w:t>Unmzo</w:t>
      </w:r>
      <w:proofErr w:type="spellEnd"/>
      <w:r>
        <w:rPr>
          <w:b/>
          <w:spacing w:val="21"/>
          <w:sz w:val="18"/>
        </w:rPr>
        <w:t xml:space="preserve"> </w:t>
      </w:r>
      <w:r>
        <w:rPr>
          <w:b/>
          <w:spacing w:val="-2"/>
          <w:sz w:val="18"/>
        </w:rPr>
        <w:t>•0,65</w:t>
      </w:r>
    </w:p>
    <w:p w14:paraId="5D93469C" w14:textId="77777777" w:rsidR="00FE1B5A" w:rsidRDefault="00000000">
      <w:pPr>
        <w:spacing w:before="71"/>
        <w:ind w:right="662"/>
        <w:jc w:val="right"/>
        <w:rPr>
          <w:b/>
          <w:sz w:val="18"/>
        </w:rPr>
      </w:pPr>
      <w:r>
        <w:rPr>
          <w:w w:val="130"/>
          <w:sz w:val="18"/>
        </w:rPr>
        <w:t>--------</w:t>
      </w:r>
      <w:r>
        <w:rPr>
          <w:spacing w:val="10"/>
          <w:w w:val="130"/>
          <w:sz w:val="18"/>
        </w:rPr>
        <w:t xml:space="preserve"> </w:t>
      </w:r>
      <w:proofErr w:type="spellStart"/>
      <w:r>
        <w:rPr>
          <w:b/>
          <w:w w:val="110"/>
          <w:sz w:val="18"/>
        </w:rPr>
        <w:t>Unmzo</w:t>
      </w:r>
      <w:proofErr w:type="spellEnd"/>
      <w:r>
        <w:rPr>
          <w:b/>
          <w:spacing w:val="11"/>
          <w:w w:val="130"/>
          <w:sz w:val="18"/>
        </w:rPr>
        <w:t xml:space="preserve"> </w:t>
      </w:r>
      <w:r>
        <w:rPr>
          <w:b/>
          <w:spacing w:val="-2"/>
          <w:w w:val="130"/>
          <w:sz w:val="18"/>
        </w:rPr>
        <w:t>•0,33</w:t>
      </w:r>
    </w:p>
    <w:p w14:paraId="5D93469D" w14:textId="77777777" w:rsidR="00FE1B5A" w:rsidRDefault="00FE1B5A">
      <w:pPr>
        <w:pStyle w:val="BodyText"/>
        <w:rPr>
          <w:b/>
          <w:sz w:val="20"/>
        </w:rPr>
      </w:pPr>
    </w:p>
    <w:p w14:paraId="5D93469E" w14:textId="77777777" w:rsidR="00FE1B5A" w:rsidRDefault="00FE1B5A">
      <w:pPr>
        <w:pStyle w:val="BodyText"/>
        <w:rPr>
          <w:b/>
          <w:sz w:val="20"/>
        </w:rPr>
      </w:pPr>
    </w:p>
    <w:p w14:paraId="5D93469F" w14:textId="77777777" w:rsidR="00FE1B5A" w:rsidRDefault="00FE1B5A">
      <w:pPr>
        <w:pStyle w:val="BodyText"/>
        <w:rPr>
          <w:b/>
          <w:sz w:val="20"/>
        </w:rPr>
      </w:pPr>
    </w:p>
    <w:p w14:paraId="5D9346A0" w14:textId="77777777" w:rsidR="00FE1B5A" w:rsidRDefault="00FE1B5A">
      <w:pPr>
        <w:pStyle w:val="BodyText"/>
        <w:rPr>
          <w:b/>
          <w:sz w:val="20"/>
        </w:rPr>
      </w:pPr>
    </w:p>
    <w:p w14:paraId="5D9346A1" w14:textId="77777777" w:rsidR="00FE1B5A" w:rsidRDefault="00000000">
      <w:pPr>
        <w:spacing w:before="125" w:line="235" w:lineRule="auto"/>
        <w:ind w:left="3557" w:firstLine="5"/>
        <w:rPr>
          <w:b/>
          <w:sz w:val="16"/>
        </w:rPr>
      </w:pPr>
      <w:r>
        <w:rPr>
          <w:b/>
          <w:sz w:val="16"/>
        </w:rPr>
        <w:t>FIGURE</w:t>
      </w:r>
      <w:r>
        <w:rPr>
          <w:b/>
          <w:spacing w:val="-4"/>
          <w:sz w:val="16"/>
        </w:rPr>
        <w:t xml:space="preserve"> </w:t>
      </w:r>
      <w:r>
        <w:rPr>
          <w:b/>
          <w:sz w:val="16"/>
        </w:rPr>
        <w:t>5.7:</w:t>
      </w:r>
      <w:r>
        <w:rPr>
          <w:b/>
          <w:spacing w:val="28"/>
          <w:sz w:val="16"/>
        </w:rPr>
        <w:t xml:space="preserve"> </w:t>
      </w:r>
      <w:r>
        <w:rPr>
          <w:b/>
          <w:sz w:val="16"/>
        </w:rPr>
        <w:t>Maximum allowable unaerated sludge mass frac</w:t>
      </w:r>
      <w:proofErr w:type="gramStart"/>
      <w:r>
        <w:rPr>
          <w:b/>
          <w:sz w:val="16"/>
        </w:rPr>
        <w:t>-</w:t>
      </w:r>
      <w:r>
        <w:rPr>
          <w:b/>
          <w:spacing w:val="23"/>
          <w:sz w:val="16"/>
        </w:rPr>
        <w:t xml:space="preserve"> </w:t>
      </w:r>
      <w:r>
        <w:rPr>
          <w:sz w:val="16"/>
        </w:rPr>
        <w:t>.</w:t>
      </w:r>
      <w:proofErr w:type="gramEnd"/>
      <w:r>
        <w:rPr>
          <w:sz w:val="16"/>
        </w:rPr>
        <w:t xml:space="preserve"> </w:t>
      </w:r>
      <w:proofErr w:type="spellStart"/>
      <w:r>
        <w:rPr>
          <w:b/>
          <w:sz w:val="16"/>
        </w:rPr>
        <w:t>tion</w:t>
      </w:r>
      <w:proofErr w:type="spellEnd"/>
      <w:r>
        <w:rPr>
          <w:b/>
          <w:spacing w:val="32"/>
          <w:sz w:val="16"/>
        </w:rPr>
        <w:t xml:space="preserve"> </w:t>
      </w:r>
      <w:r>
        <w:rPr>
          <w:b/>
          <w:sz w:val="16"/>
        </w:rPr>
        <w:t>and</w:t>
      </w:r>
      <w:r>
        <w:rPr>
          <w:b/>
          <w:spacing w:val="31"/>
          <w:sz w:val="16"/>
        </w:rPr>
        <w:t xml:space="preserve"> </w:t>
      </w:r>
      <w:r>
        <w:rPr>
          <w:b/>
          <w:sz w:val="16"/>
        </w:rPr>
        <w:t>minimum</w:t>
      </w:r>
      <w:r>
        <w:rPr>
          <w:b/>
          <w:spacing w:val="39"/>
          <w:sz w:val="16"/>
        </w:rPr>
        <w:t xml:space="preserve"> </w:t>
      </w:r>
      <w:r>
        <w:rPr>
          <w:b/>
          <w:sz w:val="16"/>
        </w:rPr>
        <w:t>aerated</w:t>
      </w:r>
      <w:r>
        <w:rPr>
          <w:b/>
          <w:spacing w:val="33"/>
          <w:sz w:val="16"/>
        </w:rPr>
        <w:t xml:space="preserve"> </w:t>
      </w:r>
      <w:r>
        <w:rPr>
          <w:b/>
          <w:sz w:val="16"/>
        </w:rPr>
        <w:t>sludge</w:t>
      </w:r>
      <w:r>
        <w:rPr>
          <w:b/>
          <w:spacing w:val="40"/>
          <w:sz w:val="16"/>
        </w:rPr>
        <w:t xml:space="preserve"> </w:t>
      </w:r>
      <w:r>
        <w:rPr>
          <w:b/>
          <w:sz w:val="16"/>
        </w:rPr>
        <w:t>mass</w:t>
      </w:r>
      <w:r>
        <w:rPr>
          <w:b/>
          <w:spacing w:val="30"/>
          <w:sz w:val="16"/>
        </w:rPr>
        <w:t xml:space="preserve"> </w:t>
      </w:r>
      <w:r>
        <w:rPr>
          <w:b/>
          <w:sz w:val="16"/>
        </w:rPr>
        <w:t>fraction</w:t>
      </w:r>
      <w:r>
        <w:rPr>
          <w:b/>
          <w:spacing w:val="39"/>
          <w:sz w:val="16"/>
        </w:rPr>
        <w:t xml:space="preserve"> </w:t>
      </w:r>
      <w:r>
        <w:rPr>
          <w:b/>
          <w:sz w:val="16"/>
        </w:rPr>
        <w:t>required</w:t>
      </w:r>
      <w:r>
        <w:rPr>
          <w:b/>
          <w:spacing w:val="39"/>
          <w:sz w:val="16"/>
        </w:rPr>
        <w:t xml:space="preserve"> </w:t>
      </w:r>
      <w:r>
        <w:rPr>
          <w:b/>
          <w:sz w:val="16"/>
        </w:rPr>
        <w:t>to· sustain nitrification</w:t>
      </w:r>
      <w:r>
        <w:rPr>
          <w:b/>
          <w:spacing w:val="40"/>
          <w:sz w:val="16"/>
        </w:rPr>
        <w:t xml:space="preserve"> </w:t>
      </w:r>
      <w:r>
        <w:rPr>
          <w:b/>
          <w:sz w:val="16"/>
        </w:rPr>
        <w:t>versus sludge age for different maximum specific</w:t>
      </w:r>
      <w:r>
        <w:rPr>
          <w:b/>
          <w:spacing w:val="40"/>
          <w:sz w:val="16"/>
        </w:rPr>
        <w:t xml:space="preserve"> </w:t>
      </w:r>
      <w:r>
        <w:rPr>
          <w:b/>
          <w:sz w:val="16"/>
        </w:rPr>
        <w:t>growth</w:t>
      </w:r>
      <w:r>
        <w:rPr>
          <w:b/>
          <w:spacing w:val="40"/>
          <w:sz w:val="16"/>
        </w:rPr>
        <w:t xml:space="preserve"> </w:t>
      </w:r>
      <w:r>
        <w:rPr>
          <w:b/>
          <w:sz w:val="16"/>
        </w:rPr>
        <w:t>rates</w:t>
      </w:r>
      <w:r>
        <w:rPr>
          <w:b/>
          <w:spacing w:val="40"/>
          <w:sz w:val="16"/>
        </w:rPr>
        <w:t xml:space="preserve"> </w:t>
      </w:r>
      <w:r>
        <w:rPr>
          <w:b/>
          <w:sz w:val="16"/>
        </w:rPr>
        <w:t>of</w:t>
      </w:r>
      <w:r>
        <w:rPr>
          <w:b/>
          <w:spacing w:val="40"/>
          <w:sz w:val="16"/>
        </w:rPr>
        <w:t xml:space="preserve"> </w:t>
      </w:r>
      <w:r>
        <w:rPr>
          <w:b/>
          <w:sz w:val="16"/>
        </w:rPr>
        <w:t>the</w:t>
      </w:r>
      <w:r>
        <w:rPr>
          <w:b/>
          <w:spacing w:val="39"/>
          <w:sz w:val="16"/>
        </w:rPr>
        <w:t xml:space="preserve"> </w:t>
      </w:r>
      <w:r>
        <w:rPr>
          <w:b/>
          <w:sz w:val="16"/>
        </w:rPr>
        <w:t>nitrifiers</w:t>
      </w:r>
      <w:r>
        <w:rPr>
          <w:b/>
          <w:spacing w:val="40"/>
          <w:sz w:val="16"/>
        </w:rPr>
        <w:t xml:space="preserve"> </w:t>
      </w:r>
      <w:r>
        <w:rPr>
          <w:b/>
          <w:sz w:val="16"/>
        </w:rPr>
        <w:t>at</w:t>
      </w:r>
      <w:r>
        <w:rPr>
          <w:b/>
          <w:spacing w:val="39"/>
          <w:sz w:val="16"/>
        </w:rPr>
        <w:t xml:space="preserve"> </w:t>
      </w:r>
      <w:r>
        <w:rPr>
          <w:b/>
          <w:sz w:val="16"/>
        </w:rPr>
        <w:t>20°C</w:t>
      </w:r>
      <w:r>
        <w:rPr>
          <w:b/>
          <w:spacing w:val="40"/>
          <w:sz w:val="16"/>
        </w:rPr>
        <w:t xml:space="preserve"> </w:t>
      </w:r>
      <w:r>
        <w:rPr>
          <w:b/>
          <w:sz w:val="16"/>
        </w:rPr>
        <w:t>and</w:t>
      </w:r>
      <w:r>
        <w:rPr>
          <w:b/>
          <w:spacing w:val="35"/>
          <w:sz w:val="16"/>
        </w:rPr>
        <w:t xml:space="preserve"> </w:t>
      </w:r>
      <w:r>
        <w:rPr>
          <w:b/>
          <w:sz w:val="16"/>
        </w:rPr>
        <w:t>14°C</w:t>
      </w:r>
      <w:r>
        <w:rPr>
          <w:b/>
          <w:spacing w:val="40"/>
          <w:sz w:val="16"/>
        </w:rPr>
        <w:t xml:space="preserve"> </w:t>
      </w:r>
      <w:r>
        <w:rPr>
          <w:b/>
          <w:sz w:val="16"/>
        </w:rPr>
        <w:t>and</w:t>
      </w:r>
    </w:p>
    <w:p w14:paraId="5D9346A2" w14:textId="77777777" w:rsidR="00FE1B5A" w:rsidRDefault="00000000">
      <w:pPr>
        <w:spacing w:line="180" w:lineRule="exact"/>
        <w:ind w:left="5624"/>
        <w:rPr>
          <w:b/>
          <w:sz w:val="16"/>
        </w:rPr>
      </w:pPr>
      <w:r>
        <w:rPr>
          <w:b/>
          <w:spacing w:val="-2"/>
          <w:w w:val="105"/>
          <w:sz w:val="16"/>
        </w:rPr>
        <w:t>St=1,25.</w:t>
      </w:r>
    </w:p>
    <w:p w14:paraId="5D9346A3" w14:textId="77777777" w:rsidR="00FE1B5A" w:rsidRDefault="00000000">
      <w:pPr>
        <w:spacing w:before="6"/>
        <w:rPr>
          <w:b/>
          <w:sz w:val="23"/>
        </w:rPr>
      </w:pPr>
      <w:r>
        <w:br w:type="column"/>
      </w:r>
    </w:p>
    <w:p w14:paraId="5D9346A4" w14:textId="77777777" w:rsidR="00FE1B5A" w:rsidRDefault="00000000">
      <w:pPr>
        <w:pStyle w:val="Heading5"/>
      </w:pPr>
      <w:r>
        <w:rPr>
          <w:spacing w:val="-5"/>
          <w:w w:val="105"/>
        </w:rPr>
        <w:t>0,8</w:t>
      </w:r>
    </w:p>
    <w:p w14:paraId="5D9346A5" w14:textId="77777777" w:rsidR="00FE1B5A" w:rsidRDefault="00FE1B5A">
      <w:pPr>
        <w:sectPr w:rsidR="00FE1B5A">
          <w:type w:val="continuous"/>
          <w:pgSz w:w="11910" w:h="16840"/>
          <w:pgMar w:top="0" w:right="0" w:bottom="0" w:left="0" w:header="0" w:footer="1262" w:gutter="0"/>
          <w:cols w:num="2" w:space="720" w:equalWidth="0">
            <w:col w:w="8456" w:space="40"/>
            <w:col w:w="3414"/>
          </w:cols>
        </w:sectPr>
      </w:pPr>
    </w:p>
    <w:p w14:paraId="5D9346A6" w14:textId="7C57E19C" w:rsidR="00FE1B5A" w:rsidRDefault="00000000">
      <w:pPr>
        <w:pStyle w:val="BodyText"/>
        <w:spacing w:before="10"/>
        <w:rPr>
          <w:rFonts w:ascii="Times New Roman"/>
          <w:b/>
          <w:sz w:val="22"/>
        </w:rPr>
      </w:pPr>
      <w:r>
        <w:pict w14:anchorId="5D934A00">
          <v:line id="_x0000_s2264" style="position:absolute;z-index:15754240;mso-position-horizontal-relative:page;mso-position-vertical-relative:page" from="2.9pt,838.8pt" to="574.3pt,838.8pt" strokeweight="2.45672mm">
            <w10:wrap anchorx="page" anchory="page"/>
          </v:line>
        </w:pict>
      </w:r>
    </w:p>
    <w:p w14:paraId="5D9346A7" w14:textId="77777777" w:rsidR="00FE1B5A" w:rsidRDefault="00000000">
      <w:pPr>
        <w:spacing w:before="95"/>
        <w:ind w:left="1087" w:right="1081" w:hanging="69"/>
        <w:jc w:val="both"/>
        <w:rPr>
          <w:sz w:val="15"/>
        </w:rPr>
      </w:pPr>
      <w:r>
        <w:rPr>
          <w:sz w:val="15"/>
        </w:rPr>
        <w:t>*The usual approach</w:t>
      </w:r>
      <w:r>
        <w:rPr>
          <w:spacing w:val="26"/>
          <w:sz w:val="15"/>
        </w:rPr>
        <w:t xml:space="preserve"> </w:t>
      </w:r>
      <w:r>
        <w:rPr>
          <w:sz w:val="15"/>
        </w:rPr>
        <w:t>for</w:t>
      </w:r>
      <w:r>
        <w:rPr>
          <w:spacing w:val="23"/>
          <w:sz w:val="15"/>
        </w:rPr>
        <w:t xml:space="preserve"> </w:t>
      </w:r>
      <w:r>
        <w:rPr>
          <w:sz w:val="15"/>
        </w:rPr>
        <w:t>determining</w:t>
      </w:r>
      <w:r>
        <w:rPr>
          <w:spacing w:val="26"/>
          <w:sz w:val="15"/>
        </w:rPr>
        <w:t xml:space="preserve"> </w:t>
      </w:r>
      <w:proofErr w:type="spellStart"/>
      <w:r>
        <w:rPr>
          <w:sz w:val="15"/>
        </w:rPr>
        <w:t>fxm</w:t>
      </w:r>
      <w:proofErr w:type="spellEnd"/>
      <w:r>
        <w:rPr>
          <w:sz w:val="15"/>
        </w:rPr>
        <w:t xml:space="preserve"> is based</w:t>
      </w:r>
      <w:r>
        <w:rPr>
          <w:spacing w:val="17"/>
          <w:sz w:val="15"/>
        </w:rPr>
        <w:t xml:space="preserve"> </w:t>
      </w:r>
      <w:r>
        <w:rPr>
          <w:sz w:val="15"/>
        </w:rPr>
        <w:t>on the concept</w:t>
      </w:r>
      <w:r>
        <w:rPr>
          <w:spacing w:val="20"/>
          <w:sz w:val="15"/>
        </w:rPr>
        <w:t xml:space="preserve"> </w:t>
      </w:r>
      <w:r>
        <w:rPr>
          <w:sz w:val="15"/>
        </w:rPr>
        <w:t>of</w:t>
      </w:r>
      <w:r>
        <w:rPr>
          <w:spacing w:val="34"/>
          <w:sz w:val="15"/>
        </w:rPr>
        <w:t xml:space="preserve"> </w:t>
      </w:r>
      <w:r>
        <w:rPr>
          <w:sz w:val="15"/>
        </w:rPr>
        <w:t>"aerobic</w:t>
      </w:r>
      <w:r>
        <w:rPr>
          <w:spacing w:val="27"/>
          <w:sz w:val="15"/>
        </w:rPr>
        <w:t xml:space="preserve"> </w:t>
      </w:r>
      <w:r>
        <w:rPr>
          <w:sz w:val="15"/>
        </w:rPr>
        <w:t>sludge</w:t>
      </w:r>
      <w:r>
        <w:rPr>
          <w:spacing w:val="19"/>
          <w:sz w:val="15"/>
        </w:rPr>
        <w:t xml:space="preserve"> </w:t>
      </w:r>
      <w:r>
        <w:rPr>
          <w:sz w:val="15"/>
        </w:rPr>
        <w:t xml:space="preserve">age" </w:t>
      </w:r>
      <w:proofErr w:type="gramStart"/>
      <w:r>
        <w:rPr>
          <w:sz w:val="15"/>
        </w:rPr>
        <w:t>i.e.</w:t>
      </w:r>
      <w:proofErr w:type="gramEnd"/>
      <w:r>
        <w:rPr>
          <w:sz w:val="15"/>
        </w:rPr>
        <w:t xml:space="preserve"> equating</w:t>
      </w:r>
      <w:r>
        <w:rPr>
          <w:spacing w:val="19"/>
          <w:sz w:val="15"/>
        </w:rPr>
        <w:t xml:space="preserve"> </w:t>
      </w:r>
      <w:r>
        <w:rPr>
          <w:sz w:val="15"/>
        </w:rPr>
        <w:t>the minimum sludge age for</w:t>
      </w:r>
      <w:r>
        <w:rPr>
          <w:spacing w:val="33"/>
          <w:sz w:val="15"/>
        </w:rPr>
        <w:t xml:space="preserve"> </w:t>
      </w:r>
      <w:r>
        <w:rPr>
          <w:sz w:val="15"/>
        </w:rPr>
        <w:t xml:space="preserve">nitrification </w:t>
      </w:r>
      <w:proofErr w:type="spellStart"/>
      <w:r>
        <w:rPr>
          <w:sz w:val="15"/>
        </w:rPr>
        <w:t>Rsm</w:t>
      </w:r>
      <w:proofErr w:type="spellEnd"/>
      <w:r>
        <w:rPr>
          <w:spacing w:val="40"/>
          <w:sz w:val="15"/>
        </w:rPr>
        <w:t xml:space="preserve"> </w:t>
      </w:r>
      <w:r>
        <w:rPr>
          <w:sz w:val="15"/>
        </w:rPr>
        <w:t>to</w:t>
      </w:r>
      <w:r>
        <w:rPr>
          <w:spacing w:val="40"/>
          <w:sz w:val="15"/>
        </w:rPr>
        <w:t xml:space="preserve"> </w:t>
      </w:r>
      <w:r>
        <w:rPr>
          <w:sz w:val="15"/>
        </w:rPr>
        <w:t>the</w:t>
      </w:r>
      <w:r>
        <w:rPr>
          <w:spacing w:val="38"/>
          <w:sz w:val="15"/>
        </w:rPr>
        <w:t xml:space="preserve"> </w:t>
      </w:r>
      <w:r>
        <w:rPr>
          <w:sz w:val="15"/>
        </w:rPr>
        <w:t>aerobic</w:t>
      </w:r>
      <w:r>
        <w:rPr>
          <w:spacing w:val="40"/>
          <w:sz w:val="15"/>
        </w:rPr>
        <w:t xml:space="preserve"> </w:t>
      </w:r>
      <w:r>
        <w:rPr>
          <w:sz w:val="15"/>
        </w:rPr>
        <w:t>sludge</w:t>
      </w:r>
      <w:r>
        <w:rPr>
          <w:spacing w:val="38"/>
          <w:sz w:val="15"/>
        </w:rPr>
        <w:t xml:space="preserve"> </w:t>
      </w:r>
      <w:r>
        <w:rPr>
          <w:sz w:val="15"/>
        </w:rPr>
        <w:t>age of</w:t>
      </w:r>
      <w:r>
        <w:rPr>
          <w:spacing w:val="40"/>
          <w:sz w:val="15"/>
        </w:rPr>
        <w:t xml:space="preserve"> </w:t>
      </w:r>
      <w:r>
        <w:rPr>
          <w:sz w:val="15"/>
        </w:rPr>
        <w:t>the process</w:t>
      </w:r>
      <w:r>
        <w:rPr>
          <w:spacing w:val="40"/>
          <w:sz w:val="15"/>
        </w:rPr>
        <w:t xml:space="preserve"> </w:t>
      </w:r>
      <w:proofErr w:type="spellStart"/>
      <w:r>
        <w:rPr>
          <w:sz w:val="15"/>
        </w:rPr>
        <w:t>Rsa</w:t>
      </w:r>
      <w:proofErr w:type="spellEnd"/>
      <w:r>
        <w:rPr>
          <w:sz w:val="15"/>
        </w:rPr>
        <w:t>,</w:t>
      </w:r>
      <w:r>
        <w:rPr>
          <w:spacing w:val="40"/>
          <w:sz w:val="15"/>
        </w:rPr>
        <w:t xml:space="preserve"> </w:t>
      </w:r>
      <w:r>
        <w:rPr>
          <w:sz w:val="15"/>
        </w:rPr>
        <w:t>This</w:t>
      </w:r>
      <w:r>
        <w:rPr>
          <w:spacing w:val="40"/>
          <w:sz w:val="15"/>
        </w:rPr>
        <w:t xml:space="preserve"> </w:t>
      </w:r>
      <w:r>
        <w:rPr>
          <w:sz w:val="15"/>
        </w:rPr>
        <w:t>leads</w:t>
      </w:r>
      <w:r>
        <w:rPr>
          <w:spacing w:val="40"/>
          <w:sz w:val="15"/>
        </w:rPr>
        <w:t xml:space="preserve"> </w:t>
      </w:r>
      <w:r>
        <w:rPr>
          <w:sz w:val="15"/>
        </w:rPr>
        <w:t>to</w:t>
      </w:r>
      <w:r>
        <w:rPr>
          <w:spacing w:val="40"/>
          <w:sz w:val="15"/>
        </w:rPr>
        <w:t xml:space="preserve"> </w:t>
      </w:r>
      <w:proofErr w:type="spellStart"/>
      <w:r>
        <w:rPr>
          <w:sz w:val="15"/>
        </w:rPr>
        <w:t>fxm</w:t>
      </w:r>
      <w:proofErr w:type="spellEnd"/>
      <w:r>
        <w:rPr>
          <w:sz w:val="15"/>
        </w:rPr>
        <w:t>=1-1/{Rs(µ</w:t>
      </w:r>
      <w:proofErr w:type="spellStart"/>
      <w:r>
        <w:rPr>
          <w:sz w:val="15"/>
        </w:rPr>
        <w:t>nmT-bnTl</w:t>
      </w:r>
      <w:proofErr w:type="spellEnd"/>
      <w:r>
        <w:rPr>
          <w:sz w:val="15"/>
        </w:rPr>
        <w:t>}.</w:t>
      </w:r>
      <w:r>
        <w:rPr>
          <w:spacing w:val="40"/>
          <w:sz w:val="15"/>
        </w:rPr>
        <w:t xml:space="preserve"> </w:t>
      </w:r>
      <w:r>
        <w:rPr>
          <w:sz w:val="15"/>
        </w:rPr>
        <w:t>This</w:t>
      </w:r>
      <w:r>
        <w:rPr>
          <w:spacing w:val="33"/>
          <w:sz w:val="15"/>
        </w:rPr>
        <w:t xml:space="preserve"> </w:t>
      </w:r>
      <w:r>
        <w:rPr>
          <w:sz w:val="15"/>
        </w:rPr>
        <w:t>equation</w:t>
      </w:r>
      <w:r>
        <w:rPr>
          <w:spacing w:val="40"/>
          <w:sz w:val="15"/>
        </w:rPr>
        <w:t xml:space="preserve"> </w:t>
      </w:r>
      <w:r>
        <w:rPr>
          <w:sz w:val="15"/>
        </w:rPr>
        <w:t>overestimates</w:t>
      </w:r>
      <w:r>
        <w:rPr>
          <w:spacing w:val="40"/>
          <w:sz w:val="15"/>
        </w:rPr>
        <w:t xml:space="preserve"> </w:t>
      </w:r>
      <w:r>
        <w:rPr>
          <w:sz w:val="15"/>
        </w:rPr>
        <w:t>the</w:t>
      </w:r>
      <w:r>
        <w:rPr>
          <w:spacing w:val="38"/>
          <w:sz w:val="15"/>
        </w:rPr>
        <w:t xml:space="preserve"> </w:t>
      </w:r>
      <w:r>
        <w:rPr>
          <w:sz w:val="15"/>
        </w:rPr>
        <w:t xml:space="preserve">maximum unaerated sludge mass </w:t>
      </w:r>
      <w:proofErr w:type="spellStart"/>
      <w:r>
        <w:rPr>
          <w:sz w:val="15"/>
        </w:rPr>
        <w:t>fxm</w:t>
      </w:r>
      <w:proofErr w:type="spellEnd"/>
      <w:r>
        <w:rPr>
          <w:spacing w:val="-1"/>
          <w:sz w:val="15"/>
        </w:rPr>
        <w:t xml:space="preserve"> </w:t>
      </w:r>
      <w:r>
        <w:rPr>
          <w:sz w:val="15"/>
        </w:rPr>
        <w:t>at</w:t>
      </w:r>
      <w:r>
        <w:rPr>
          <w:spacing w:val="-1"/>
          <w:sz w:val="15"/>
        </w:rPr>
        <w:t xml:space="preserve"> </w:t>
      </w:r>
      <w:r>
        <w:rPr>
          <w:sz w:val="15"/>
        </w:rPr>
        <w:t>a</w:t>
      </w:r>
      <w:r>
        <w:rPr>
          <w:spacing w:val="-1"/>
          <w:sz w:val="15"/>
        </w:rPr>
        <w:t xml:space="preserve"> </w:t>
      </w:r>
      <w:r>
        <w:rPr>
          <w:sz w:val="15"/>
        </w:rPr>
        <w:t>particular sludge age because the approach ignores the</w:t>
      </w:r>
      <w:r>
        <w:rPr>
          <w:spacing w:val="-3"/>
          <w:sz w:val="15"/>
        </w:rPr>
        <w:t xml:space="preserve"> </w:t>
      </w:r>
      <w:r>
        <w:rPr>
          <w:sz w:val="15"/>
        </w:rPr>
        <w:t>endogenous mass loss of</w:t>
      </w:r>
      <w:r>
        <w:rPr>
          <w:spacing w:val="23"/>
          <w:sz w:val="15"/>
        </w:rPr>
        <w:t xml:space="preserve"> </w:t>
      </w:r>
      <w:r>
        <w:rPr>
          <w:sz w:val="15"/>
        </w:rPr>
        <w:t>the</w:t>
      </w:r>
      <w:r>
        <w:rPr>
          <w:spacing w:val="-2"/>
          <w:sz w:val="15"/>
        </w:rPr>
        <w:t xml:space="preserve"> </w:t>
      </w:r>
      <w:r>
        <w:rPr>
          <w:sz w:val="15"/>
        </w:rPr>
        <w:t>nitrifiers in</w:t>
      </w:r>
      <w:r>
        <w:rPr>
          <w:spacing w:val="-3"/>
          <w:sz w:val="15"/>
        </w:rPr>
        <w:t xml:space="preserve"> </w:t>
      </w:r>
      <w:r>
        <w:rPr>
          <w:sz w:val="15"/>
        </w:rPr>
        <w:t>the</w:t>
      </w:r>
      <w:r>
        <w:rPr>
          <w:spacing w:val="-2"/>
          <w:sz w:val="15"/>
        </w:rPr>
        <w:t xml:space="preserve"> </w:t>
      </w:r>
      <w:r>
        <w:rPr>
          <w:sz w:val="15"/>
        </w:rPr>
        <w:t>unaerated zones.</w:t>
      </w:r>
      <w:r>
        <w:rPr>
          <w:spacing w:val="34"/>
          <w:sz w:val="15"/>
        </w:rPr>
        <w:t xml:space="preserve"> </w:t>
      </w:r>
      <w:r>
        <w:rPr>
          <w:sz w:val="15"/>
        </w:rPr>
        <w:t>If</w:t>
      </w:r>
      <w:r>
        <w:rPr>
          <w:spacing w:val="40"/>
          <w:sz w:val="15"/>
        </w:rPr>
        <w:t xml:space="preserve"> </w:t>
      </w:r>
      <w:r>
        <w:rPr>
          <w:sz w:val="15"/>
        </w:rPr>
        <w:t>the endogenous</w:t>
      </w:r>
      <w:r>
        <w:rPr>
          <w:spacing w:val="29"/>
          <w:sz w:val="15"/>
        </w:rPr>
        <w:t xml:space="preserve"> </w:t>
      </w:r>
      <w:r>
        <w:rPr>
          <w:sz w:val="15"/>
        </w:rPr>
        <w:t>mass</w:t>
      </w:r>
      <w:r>
        <w:rPr>
          <w:spacing w:val="19"/>
          <w:sz w:val="15"/>
        </w:rPr>
        <w:t xml:space="preserve"> </w:t>
      </w:r>
      <w:r>
        <w:rPr>
          <w:sz w:val="15"/>
        </w:rPr>
        <w:t>loss</w:t>
      </w:r>
      <w:r>
        <w:rPr>
          <w:spacing w:val="25"/>
          <w:sz w:val="15"/>
        </w:rPr>
        <w:t xml:space="preserve"> </w:t>
      </w:r>
      <w:r>
        <w:rPr>
          <w:sz w:val="15"/>
        </w:rPr>
        <w:t>can</w:t>
      </w:r>
      <w:r>
        <w:rPr>
          <w:spacing w:val="19"/>
          <w:sz w:val="15"/>
        </w:rPr>
        <w:t xml:space="preserve"> </w:t>
      </w:r>
      <w:r>
        <w:rPr>
          <w:sz w:val="15"/>
        </w:rPr>
        <w:t>be</w:t>
      </w:r>
      <w:r>
        <w:rPr>
          <w:spacing w:val="14"/>
          <w:sz w:val="15"/>
        </w:rPr>
        <w:t xml:space="preserve"> </w:t>
      </w:r>
      <w:r>
        <w:rPr>
          <w:sz w:val="15"/>
        </w:rPr>
        <w:t>ignored</w:t>
      </w:r>
      <w:r>
        <w:rPr>
          <w:spacing w:val="21"/>
          <w:sz w:val="15"/>
        </w:rPr>
        <w:t xml:space="preserve"> </w:t>
      </w:r>
      <w:r>
        <w:rPr>
          <w:sz w:val="15"/>
        </w:rPr>
        <w:t>in</w:t>
      </w:r>
      <w:r>
        <w:rPr>
          <w:spacing w:val="26"/>
          <w:sz w:val="15"/>
        </w:rPr>
        <w:t xml:space="preserve"> </w:t>
      </w:r>
      <w:r>
        <w:rPr>
          <w:sz w:val="15"/>
        </w:rPr>
        <w:t>nitrification</w:t>
      </w:r>
      <w:r>
        <w:rPr>
          <w:spacing w:val="32"/>
          <w:sz w:val="15"/>
        </w:rPr>
        <w:t xml:space="preserve"> </w:t>
      </w:r>
      <w:r>
        <w:rPr>
          <w:sz w:val="15"/>
        </w:rPr>
        <w:t>kinetics</w:t>
      </w:r>
      <w:r>
        <w:rPr>
          <w:spacing w:val="21"/>
          <w:sz w:val="15"/>
        </w:rPr>
        <w:t xml:space="preserve"> </w:t>
      </w:r>
      <w:proofErr w:type="gramStart"/>
      <w:r>
        <w:rPr>
          <w:sz w:val="15"/>
        </w:rPr>
        <w:t>i.e.</w:t>
      </w:r>
      <w:proofErr w:type="gramEnd"/>
      <w:r>
        <w:rPr>
          <w:spacing w:val="22"/>
          <w:sz w:val="15"/>
        </w:rPr>
        <w:t xml:space="preserve"> </w:t>
      </w:r>
      <w:r>
        <w:rPr>
          <w:sz w:val="15"/>
        </w:rPr>
        <w:t>bn</w:t>
      </w:r>
      <w:r>
        <w:rPr>
          <w:spacing w:val="-8"/>
          <w:sz w:val="15"/>
        </w:rPr>
        <w:t xml:space="preserve"> </w:t>
      </w:r>
      <w:r>
        <w:rPr>
          <w:sz w:val="15"/>
        </w:rPr>
        <w:t>=</w:t>
      </w:r>
      <w:r>
        <w:rPr>
          <w:spacing w:val="25"/>
          <w:sz w:val="15"/>
        </w:rPr>
        <w:t xml:space="preserve"> </w:t>
      </w:r>
      <w:r>
        <w:rPr>
          <w:rFonts w:ascii="Times New Roman" w:hAnsi="Times New Roman"/>
          <w:sz w:val="17"/>
        </w:rPr>
        <w:t>0,0,</w:t>
      </w:r>
      <w:r>
        <w:rPr>
          <w:rFonts w:ascii="Times New Roman" w:hAnsi="Times New Roman"/>
          <w:spacing w:val="29"/>
          <w:sz w:val="17"/>
        </w:rPr>
        <w:t xml:space="preserve"> </w:t>
      </w:r>
      <w:r>
        <w:rPr>
          <w:sz w:val="15"/>
        </w:rPr>
        <w:t>then</w:t>
      </w:r>
      <w:r>
        <w:rPr>
          <w:spacing w:val="23"/>
          <w:sz w:val="15"/>
        </w:rPr>
        <w:t xml:space="preserve"> </w:t>
      </w:r>
      <w:r>
        <w:rPr>
          <w:sz w:val="15"/>
        </w:rPr>
        <w:t>the</w:t>
      </w:r>
      <w:r>
        <w:rPr>
          <w:spacing w:val="21"/>
          <w:sz w:val="15"/>
        </w:rPr>
        <w:t xml:space="preserve"> </w:t>
      </w:r>
      <w:r>
        <w:rPr>
          <w:sz w:val="15"/>
        </w:rPr>
        <w:t>two</w:t>
      </w:r>
      <w:r>
        <w:rPr>
          <w:spacing w:val="40"/>
          <w:sz w:val="15"/>
        </w:rPr>
        <w:t xml:space="preserve"> </w:t>
      </w:r>
      <w:r>
        <w:rPr>
          <w:sz w:val="15"/>
        </w:rPr>
        <w:t>approaches</w:t>
      </w:r>
      <w:r>
        <w:rPr>
          <w:spacing w:val="30"/>
          <w:sz w:val="15"/>
        </w:rPr>
        <w:t xml:space="preserve"> </w:t>
      </w:r>
      <w:r>
        <w:rPr>
          <w:sz w:val="15"/>
        </w:rPr>
        <w:t>are</w:t>
      </w:r>
      <w:r>
        <w:rPr>
          <w:spacing w:val="15"/>
          <w:sz w:val="15"/>
        </w:rPr>
        <w:t xml:space="preserve"> </w:t>
      </w:r>
      <w:r>
        <w:rPr>
          <w:sz w:val="15"/>
        </w:rPr>
        <w:t>equivalent.</w:t>
      </w:r>
    </w:p>
    <w:p w14:paraId="5D9346A8" w14:textId="77777777" w:rsidR="00FE1B5A" w:rsidRDefault="00FE1B5A">
      <w:pPr>
        <w:jc w:val="both"/>
        <w:rPr>
          <w:sz w:val="15"/>
        </w:rPr>
        <w:sectPr w:rsidR="00FE1B5A">
          <w:type w:val="continuous"/>
          <w:pgSz w:w="11910" w:h="16840"/>
          <w:pgMar w:top="0" w:right="0" w:bottom="0" w:left="0" w:header="0" w:footer="1262" w:gutter="0"/>
          <w:cols w:space="720"/>
        </w:sectPr>
      </w:pPr>
    </w:p>
    <w:p w14:paraId="5D9346A9" w14:textId="77777777" w:rsidR="00FE1B5A" w:rsidRDefault="00FE1B5A">
      <w:pPr>
        <w:pStyle w:val="BodyText"/>
        <w:rPr>
          <w:sz w:val="20"/>
        </w:rPr>
      </w:pPr>
    </w:p>
    <w:p w14:paraId="5D9346AA" w14:textId="77777777" w:rsidR="00FE1B5A" w:rsidRDefault="00FE1B5A">
      <w:pPr>
        <w:pStyle w:val="BodyText"/>
        <w:rPr>
          <w:sz w:val="20"/>
        </w:rPr>
      </w:pPr>
    </w:p>
    <w:p w14:paraId="5D9346AB" w14:textId="77777777" w:rsidR="00FE1B5A" w:rsidRDefault="00FE1B5A">
      <w:pPr>
        <w:pStyle w:val="BodyText"/>
        <w:rPr>
          <w:sz w:val="20"/>
        </w:rPr>
      </w:pPr>
    </w:p>
    <w:p w14:paraId="5D9346AC" w14:textId="77777777" w:rsidR="00FE1B5A" w:rsidRDefault="00FE1B5A">
      <w:pPr>
        <w:rPr>
          <w:sz w:val="20"/>
        </w:rPr>
        <w:sectPr w:rsidR="00FE1B5A">
          <w:pgSz w:w="11910" w:h="16840"/>
          <w:pgMar w:top="0" w:right="0" w:bottom="1540" w:left="0" w:header="0" w:footer="1262" w:gutter="0"/>
          <w:cols w:space="720"/>
        </w:sectPr>
      </w:pPr>
    </w:p>
    <w:p w14:paraId="5D9346AD" w14:textId="77777777" w:rsidR="00FE1B5A" w:rsidRDefault="00FE1B5A">
      <w:pPr>
        <w:pStyle w:val="BodyText"/>
        <w:spacing w:before="10"/>
      </w:pPr>
    </w:p>
    <w:p w14:paraId="5D9346AE" w14:textId="77777777" w:rsidR="00FE1B5A" w:rsidRDefault="00000000">
      <w:pPr>
        <w:pStyle w:val="BodyText"/>
        <w:spacing w:line="235" w:lineRule="auto"/>
        <w:ind w:left="1256" w:right="2" w:firstLine="4"/>
      </w:pPr>
      <w:r>
        <w:pict w14:anchorId="5D934A01">
          <v:rect id="docshape150" o:spid="_x0000_s2263" style="position:absolute;left:0;text-align:left;margin-left:5.75pt;margin-top:-46.25pt;width:589.45pt;height:1.45pt;z-index:15755776;mso-position-horizontal-relative:page" fillcolor="black" stroked="f">
            <w10:wrap anchorx="page"/>
          </v:rect>
        </w:pict>
      </w:r>
      <w:r>
        <w:rPr>
          <w:w w:val="105"/>
        </w:rPr>
        <w:t>value</w:t>
      </w:r>
      <w:r>
        <w:rPr>
          <w:spacing w:val="-7"/>
          <w:w w:val="105"/>
        </w:rPr>
        <w:t xml:space="preserve"> </w:t>
      </w:r>
      <w:r>
        <w:rPr>
          <w:w w:val="105"/>
        </w:rPr>
        <w:t>of St</w:t>
      </w:r>
      <w:r>
        <w:rPr>
          <w:spacing w:val="-10"/>
          <w:w w:val="105"/>
        </w:rPr>
        <w:t xml:space="preserve"> </w:t>
      </w:r>
      <w:r>
        <w:rPr>
          <w:w w:val="105"/>
        </w:rPr>
        <w:t>will</w:t>
      </w:r>
      <w:r>
        <w:rPr>
          <w:spacing w:val="-12"/>
          <w:w w:val="105"/>
        </w:rPr>
        <w:t xml:space="preserve"> </w:t>
      </w:r>
      <w:r>
        <w:rPr>
          <w:w w:val="105"/>
        </w:rPr>
        <w:t>be</w:t>
      </w:r>
      <w:r>
        <w:rPr>
          <w:spacing w:val="-12"/>
          <w:w w:val="105"/>
        </w:rPr>
        <w:t xml:space="preserve"> </w:t>
      </w:r>
      <w:r>
        <w:rPr>
          <w:w w:val="105"/>
        </w:rPr>
        <w:t>found</w:t>
      </w:r>
      <w:r>
        <w:rPr>
          <w:spacing w:val="-9"/>
          <w:w w:val="105"/>
        </w:rPr>
        <w:t xml:space="preserve"> </w:t>
      </w:r>
      <w:r>
        <w:rPr>
          <w:w w:val="105"/>
        </w:rPr>
        <w:t>to</w:t>
      </w:r>
      <w:r>
        <w:rPr>
          <w:spacing w:val="-10"/>
          <w:w w:val="105"/>
        </w:rPr>
        <w:t xml:space="preserve"> </w:t>
      </w:r>
      <w:r>
        <w:rPr>
          <w:w w:val="105"/>
        </w:rPr>
        <w:t>have</w:t>
      </w:r>
      <w:r>
        <w:rPr>
          <w:spacing w:val="-14"/>
          <w:w w:val="105"/>
        </w:rPr>
        <w:t xml:space="preserve"> </w:t>
      </w:r>
      <w:r>
        <w:rPr>
          <w:w w:val="105"/>
        </w:rPr>
        <w:t>increased</w:t>
      </w:r>
      <w:r>
        <w:rPr>
          <w:spacing w:val="-2"/>
          <w:w w:val="105"/>
        </w:rPr>
        <w:t xml:space="preserve"> </w:t>
      </w:r>
      <w:r>
        <w:rPr>
          <w:w w:val="105"/>
        </w:rPr>
        <w:t>significantly and</w:t>
      </w:r>
      <w:r>
        <w:rPr>
          <w:spacing w:val="-14"/>
          <w:w w:val="105"/>
        </w:rPr>
        <w:t xml:space="preserve"> </w:t>
      </w:r>
      <w:r>
        <w:rPr>
          <w:w w:val="105"/>
        </w:rPr>
        <w:t>the</w:t>
      </w:r>
      <w:r>
        <w:rPr>
          <w:spacing w:val="-14"/>
          <w:w w:val="105"/>
        </w:rPr>
        <w:t xml:space="preserve"> </w:t>
      </w:r>
      <w:r>
        <w:rPr>
          <w:w w:val="105"/>
        </w:rPr>
        <w:t>effluent</w:t>
      </w:r>
      <w:r>
        <w:rPr>
          <w:spacing w:val="-14"/>
          <w:w w:val="105"/>
        </w:rPr>
        <w:t xml:space="preserve"> </w:t>
      </w:r>
      <w:r>
        <w:rPr>
          <w:w w:val="105"/>
        </w:rPr>
        <w:t>ammonia</w:t>
      </w:r>
      <w:r>
        <w:rPr>
          <w:spacing w:val="-11"/>
          <w:w w:val="105"/>
        </w:rPr>
        <w:t xml:space="preserve"> </w:t>
      </w:r>
      <w:r>
        <w:rPr>
          <w:w w:val="105"/>
        </w:rPr>
        <w:t>to</w:t>
      </w:r>
      <w:r>
        <w:rPr>
          <w:spacing w:val="-1"/>
          <w:w w:val="105"/>
        </w:rPr>
        <w:t xml:space="preserve"> </w:t>
      </w:r>
      <w:r>
        <w:rPr>
          <w:w w:val="105"/>
        </w:rPr>
        <w:t>have</w:t>
      </w:r>
      <w:r>
        <w:rPr>
          <w:spacing w:val="-13"/>
          <w:w w:val="105"/>
        </w:rPr>
        <w:t xml:space="preserve"> </w:t>
      </w:r>
      <w:r>
        <w:rPr>
          <w:w w:val="105"/>
        </w:rPr>
        <w:t>decreased</w:t>
      </w:r>
      <w:r>
        <w:rPr>
          <w:spacing w:val="-9"/>
          <w:w w:val="105"/>
        </w:rPr>
        <w:t xml:space="preserve"> </w:t>
      </w:r>
      <w:r>
        <w:rPr>
          <w:w w:val="105"/>
        </w:rPr>
        <w:t>to 2</w:t>
      </w:r>
      <w:r>
        <w:rPr>
          <w:spacing w:val="-8"/>
          <w:w w:val="105"/>
        </w:rPr>
        <w:t xml:space="preserve"> </w:t>
      </w:r>
      <w:r>
        <w:rPr>
          <w:w w:val="105"/>
        </w:rPr>
        <w:t>mg/</w:t>
      </w:r>
      <w:r>
        <w:rPr>
          <w:spacing w:val="-2"/>
          <w:w w:val="105"/>
        </w:rPr>
        <w:t xml:space="preserve"> </w:t>
      </w:r>
      <w:r>
        <w:rPr>
          <w:rFonts w:ascii="Times New Roman" w:hAnsi="Times New Roman"/>
          <w:i/>
          <w:w w:val="105"/>
          <w:sz w:val="20"/>
        </w:rPr>
        <w:t xml:space="preserve">l </w:t>
      </w:r>
      <w:r>
        <w:rPr>
          <w:w w:val="105"/>
        </w:rPr>
        <w:t>or</w:t>
      </w:r>
      <w:r>
        <w:rPr>
          <w:spacing w:val="13"/>
          <w:w w:val="105"/>
        </w:rPr>
        <w:t xml:space="preserve"> </w:t>
      </w:r>
      <w:r>
        <w:rPr>
          <w:w w:val="105"/>
        </w:rPr>
        <w:t>less.</w:t>
      </w:r>
      <w:r>
        <w:rPr>
          <w:spacing w:val="24"/>
          <w:w w:val="105"/>
        </w:rPr>
        <w:t xml:space="preserve"> </w:t>
      </w:r>
      <w:r>
        <w:rPr>
          <w:w w:val="105"/>
        </w:rPr>
        <w:t>Consequently,</w:t>
      </w:r>
      <w:r>
        <w:rPr>
          <w:spacing w:val="32"/>
          <w:w w:val="105"/>
        </w:rPr>
        <w:t xml:space="preserve"> </w:t>
      </w:r>
      <w:r>
        <w:rPr>
          <w:w w:val="105"/>
        </w:rPr>
        <w:t>for</w:t>
      </w:r>
      <w:r>
        <w:rPr>
          <w:spacing w:val="16"/>
          <w:w w:val="105"/>
        </w:rPr>
        <w:t xml:space="preserve"> </w:t>
      </w:r>
      <w:r>
        <w:rPr>
          <w:w w:val="105"/>
        </w:rPr>
        <w:t>design</w:t>
      </w:r>
      <w:r>
        <w:rPr>
          <w:spacing w:val="16"/>
          <w:w w:val="105"/>
        </w:rPr>
        <w:t xml:space="preserve"> </w:t>
      </w:r>
      <w:r>
        <w:rPr>
          <w:w w:val="105"/>
        </w:rPr>
        <w:t>the lower</w:t>
      </w:r>
      <w:r>
        <w:rPr>
          <w:spacing w:val="16"/>
          <w:w w:val="105"/>
        </w:rPr>
        <w:t xml:space="preserve"> </w:t>
      </w:r>
      <w:r>
        <w:rPr>
          <w:w w:val="105"/>
        </w:rPr>
        <w:t xml:space="preserve">expected </w:t>
      </w:r>
      <w:r>
        <w:t>temperature should be</w:t>
      </w:r>
      <w:r>
        <w:rPr>
          <w:spacing w:val="-3"/>
        </w:rPr>
        <w:t xml:space="preserve"> </w:t>
      </w:r>
      <w:r>
        <w:t>selected to</w:t>
      </w:r>
      <w:r>
        <w:rPr>
          <w:spacing w:val="31"/>
        </w:rPr>
        <w:t xml:space="preserve"> </w:t>
      </w:r>
      <w:r>
        <w:t>determine the</w:t>
      </w:r>
      <w:r>
        <w:rPr>
          <w:spacing w:val="-5"/>
        </w:rPr>
        <w:t xml:space="preserve"> </w:t>
      </w:r>
      <w:r>
        <w:t xml:space="preserve">sludge </w:t>
      </w:r>
      <w:r>
        <w:rPr>
          <w:w w:val="105"/>
        </w:rPr>
        <w:t>age</w:t>
      </w:r>
      <w:r>
        <w:rPr>
          <w:spacing w:val="-15"/>
          <w:w w:val="105"/>
        </w:rPr>
        <w:t xml:space="preserve"> </w:t>
      </w:r>
      <w:r>
        <w:rPr>
          <w:w w:val="105"/>
        </w:rPr>
        <w:t>and</w:t>
      </w:r>
      <w:r>
        <w:rPr>
          <w:spacing w:val="-14"/>
          <w:w w:val="105"/>
        </w:rPr>
        <w:t xml:space="preserve"> </w:t>
      </w:r>
      <w:r>
        <w:rPr>
          <w:w w:val="105"/>
        </w:rPr>
        <w:t>the</w:t>
      </w:r>
      <w:r>
        <w:rPr>
          <w:spacing w:val="-14"/>
          <w:w w:val="105"/>
        </w:rPr>
        <w:t xml:space="preserve"> </w:t>
      </w:r>
      <w:r>
        <w:rPr>
          <w:w w:val="105"/>
        </w:rPr>
        <w:t>aerobic</w:t>
      </w:r>
      <w:r>
        <w:rPr>
          <w:spacing w:val="-14"/>
          <w:w w:val="105"/>
        </w:rPr>
        <w:t xml:space="preserve"> </w:t>
      </w:r>
      <w:r>
        <w:rPr>
          <w:w w:val="105"/>
        </w:rPr>
        <w:t>mass</w:t>
      </w:r>
      <w:r>
        <w:rPr>
          <w:spacing w:val="-7"/>
          <w:w w:val="105"/>
        </w:rPr>
        <w:t xml:space="preserve"> </w:t>
      </w:r>
      <w:r>
        <w:rPr>
          <w:w w:val="105"/>
        </w:rPr>
        <w:t>fraction.</w:t>
      </w:r>
      <w:r>
        <w:rPr>
          <w:spacing w:val="-5"/>
          <w:w w:val="105"/>
        </w:rPr>
        <w:t xml:space="preserve"> </w:t>
      </w:r>
      <w:r>
        <w:rPr>
          <w:w w:val="105"/>
        </w:rPr>
        <w:t>If</w:t>
      </w:r>
      <w:r>
        <w:rPr>
          <w:spacing w:val="-4"/>
          <w:w w:val="105"/>
        </w:rPr>
        <w:t xml:space="preserve"> </w:t>
      </w:r>
      <w:r>
        <w:rPr>
          <w:w w:val="105"/>
        </w:rPr>
        <w:t>this</w:t>
      </w:r>
      <w:r>
        <w:rPr>
          <w:spacing w:val="-26"/>
          <w:w w:val="105"/>
        </w:rPr>
        <w:t xml:space="preserve"> </w:t>
      </w:r>
      <w:r>
        <w:rPr>
          <w:w w:val="105"/>
        </w:rPr>
        <w:t>is</w:t>
      </w:r>
      <w:r>
        <w:rPr>
          <w:spacing w:val="-14"/>
          <w:w w:val="105"/>
        </w:rPr>
        <w:t xml:space="preserve"> </w:t>
      </w:r>
      <w:r>
        <w:rPr>
          <w:w w:val="105"/>
        </w:rPr>
        <w:t>done,</w:t>
      </w:r>
      <w:r>
        <w:rPr>
          <w:spacing w:val="-10"/>
          <w:w w:val="105"/>
        </w:rPr>
        <w:t xml:space="preserve"> </w:t>
      </w:r>
      <w:r>
        <w:rPr>
          <w:w w:val="105"/>
        </w:rPr>
        <w:t>using St= 1,25,</w:t>
      </w:r>
      <w:r>
        <w:rPr>
          <w:spacing w:val="-12"/>
          <w:w w:val="105"/>
        </w:rPr>
        <w:t xml:space="preserve"> </w:t>
      </w:r>
      <w:r>
        <w:rPr>
          <w:w w:val="105"/>
        </w:rPr>
        <w:t>one</w:t>
      </w:r>
      <w:r>
        <w:rPr>
          <w:spacing w:val="-14"/>
          <w:w w:val="105"/>
        </w:rPr>
        <w:t xml:space="preserve"> </w:t>
      </w:r>
      <w:r>
        <w:rPr>
          <w:w w:val="105"/>
        </w:rPr>
        <w:t>can</w:t>
      </w:r>
      <w:r>
        <w:rPr>
          <w:spacing w:val="-14"/>
          <w:w w:val="105"/>
        </w:rPr>
        <w:t xml:space="preserve"> </w:t>
      </w:r>
      <w:r>
        <w:rPr>
          <w:w w:val="105"/>
        </w:rPr>
        <w:t>accept</w:t>
      </w:r>
      <w:r>
        <w:rPr>
          <w:spacing w:val="-7"/>
          <w:w w:val="105"/>
        </w:rPr>
        <w:t xml:space="preserve"> </w:t>
      </w:r>
      <w:r>
        <w:rPr>
          <w:w w:val="105"/>
        </w:rPr>
        <w:t>an</w:t>
      </w:r>
      <w:r>
        <w:rPr>
          <w:spacing w:val="-14"/>
          <w:w w:val="105"/>
        </w:rPr>
        <w:t xml:space="preserve"> </w:t>
      </w:r>
      <w:r>
        <w:rPr>
          <w:w w:val="105"/>
        </w:rPr>
        <w:t>effluent ammonia</w:t>
      </w:r>
      <w:r>
        <w:rPr>
          <w:spacing w:val="-2"/>
          <w:w w:val="105"/>
        </w:rPr>
        <w:t xml:space="preserve"> </w:t>
      </w:r>
      <w:r>
        <w:rPr>
          <w:w w:val="105"/>
        </w:rPr>
        <w:t>value</w:t>
      </w:r>
      <w:r>
        <w:rPr>
          <w:spacing w:val="-14"/>
          <w:w w:val="105"/>
        </w:rPr>
        <w:t xml:space="preserve"> </w:t>
      </w:r>
      <w:r>
        <w:rPr>
          <w:w w:val="105"/>
        </w:rPr>
        <w:t>of 2-4 mgN/</w:t>
      </w:r>
      <w:r>
        <w:rPr>
          <w:spacing w:val="-35"/>
          <w:w w:val="105"/>
        </w:rPr>
        <w:t xml:space="preserve"> </w:t>
      </w:r>
      <w:proofErr w:type="spellStart"/>
      <w:r>
        <w:rPr>
          <w:rFonts w:ascii="Times New Roman" w:hAnsi="Times New Roman"/>
          <w:i/>
          <w:w w:val="105"/>
          <w:sz w:val="21"/>
        </w:rPr>
        <w:t>lat</w:t>
      </w:r>
      <w:proofErr w:type="spellEnd"/>
      <w:r>
        <w:rPr>
          <w:rFonts w:ascii="Times New Roman" w:hAnsi="Times New Roman"/>
          <w:i/>
          <w:spacing w:val="80"/>
          <w:w w:val="105"/>
          <w:sz w:val="21"/>
        </w:rPr>
        <w:t xml:space="preserve"> </w:t>
      </w:r>
      <w:r>
        <w:rPr>
          <w:w w:val="105"/>
        </w:rPr>
        <w:t>the</w:t>
      </w:r>
      <w:r>
        <w:rPr>
          <w:spacing w:val="-6"/>
          <w:w w:val="105"/>
        </w:rPr>
        <w:t xml:space="preserve"> </w:t>
      </w:r>
      <w:r>
        <w:rPr>
          <w:w w:val="105"/>
        </w:rPr>
        <w:t>lowest temperature and</w:t>
      </w:r>
      <w:r>
        <w:rPr>
          <w:spacing w:val="-6"/>
          <w:w w:val="105"/>
        </w:rPr>
        <w:t xml:space="preserve"> </w:t>
      </w:r>
      <w:r>
        <w:rPr>
          <w:w w:val="105"/>
        </w:rPr>
        <w:t>1-3</w:t>
      </w:r>
      <w:r>
        <w:rPr>
          <w:spacing w:val="-18"/>
          <w:w w:val="105"/>
        </w:rPr>
        <w:t xml:space="preserve"> </w:t>
      </w:r>
      <w:r>
        <w:rPr>
          <w:w w:val="105"/>
        </w:rPr>
        <w:t>mgN/</w:t>
      </w:r>
      <w:r>
        <w:rPr>
          <w:spacing w:val="-35"/>
          <w:w w:val="105"/>
        </w:rPr>
        <w:t xml:space="preserve"> </w:t>
      </w:r>
      <w:proofErr w:type="spellStart"/>
      <w:r>
        <w:rPr>
          <w:rFonts w:ascii="Times New Roman" w:hAnsi="Times New Roman"/>
          <w:i/>
          <w:w w:val="105"/>
          <w:sz w:val="21"/>
        </w:rPr>
        <w:t>lat</w:t>
      </w:r>
      <w:proofErr w:type="spellEnd"/>
      <w:r>
        <w:rPr>
          <w:rFonts w:ascii="Times New Roman" w:hAnsi="Times New Roman"/>
          <w:i/>
          <w:w w:val="105"/>
          <w:sz w:val="21"/>
        </w:rPr>
        <w:t xml:space="preserve"> </w:t>
      </w:r>
      <w:r>
        <w:rPr>
          <w:spacing w:val="-2"/>
          <w:w w:val="105"/>
        </w:rPr>
        <w:t>20°C,</w:t>
      </w:r>
      <w:r>
        <w:rPr>
          <w:spacing w:val="-16"/>
          <w:w w:val="105"/>
        </w:rPr>
        <w:t xml:space="preserve"> </w:t>
      </w:r>
      <w:r>
        <w:rPr>
          <w:spacing w:val="-2"/>
          <w:w w:val="105"/>
        </w:rPr>
        <w:t>that</w:t>
      </w:r>
      <w:r>
        <w:rPr>
          <w:spacing w:val="-14"/>
          <w:w w:val="105"/>
        </w:rPr>
        <w:t xml:space="preserve"> </w:t>
      </w:r>
      <w:r>
        <w:rPr>
          <w:spacing w:val="-2"/>
          <w:w w:val="105"/>
        </w:rPr>
        <w:t>is,</w:t>
      </w:r>
      <w:r>
        <w:rPr>
          <w:spacing w:val="-12"/>
          <w:w w:val="105"/>
        </w:rPr>
        <w:t xml:space="preserve"> </w:t>
      </w:r>
      <w:r>
        <w:rPr>
          <w:spacing w:val="-2"/>
          <w:w w:val="105"/>
        </w:rPr>
        <w:t>Eq.</w:t>
      </w:r>
      <w:r>
        <w:rPr>
          <w:spacing w:val="-3"/>
          <w:w w:val="105"/>
        </w:rPr>
        <w:t xml:space="preserve"> </w:t>
      </w:r>
      <w:r>
        <w:rPr>
          <w:spacing w:val="-2"/>
          <w:w w:val="105"/>
        </w:rPr>
        <w:t>5.20</w:t>
      </w:r>
      <w:r>
        <w:rPr>
          <w:spacing w:val="-18"/>
          <w:w w:val="105"/>
        </w:rPr>
        <w:t xml:space="preserve"> </w:t>
      </w:r>
      <w:r>
        <w:rPr>
          <w:spacing w:val="-2"/>
          <w:w w:val="105"/>
        </w:rPr>
        <w:t>is</w:t>
      </w:r>
      <w:r>
        <w:rPr>
          <w:spacing w:val="-18"/>
          <w:w w:val="105"/>
        </w:rPr>
        <w:t xml:space="preserve"> </w:t>
      </w:r>
      <w:r>
        <w:rPr>
          <w:spacing w:val="-2"/>
          <w:w w:val="105"/>
        </w:rPr>
        <w:t>bypassed</w:t>
      </w:r>
      <w:r>
        <w:rPr>
          <w:spacing w:val="-11"/>
          <w:w w:val="105"/>
        </w:rPr>
        <w:t xml:space="preserve"> </w:t>
      </w:r>
      <w:r>
        <w:rPr>
          <w:spacing w:val="-2"/>
          <w:w w:val="105"/>
        </w:rPr>
        <w:t>by</w:t>
      </w:r>
      <w:r>
        <w:rPr>
          <w:spacing w:val="-6"/>
          <w:w w:val="105"/>
        </w:rPr>
        <w:t xml:space="preserve"> </w:t>
      </w:r>
      <w:r>
        <w:rPr>
          <w:spacing w:val="-2"/>
          <w:w w:val="105"/>
        </w:rPr>
        <w:t>the</w:t>
      </w:r>
      <w:r>
        <w:rPr>
          <w:spacing w:val="-14"/>
          <w:w w:val="105"/>
        </w:rPr>
        <w:t xml:space="preserve"> </w:t>
      </w:r>
      <w:r>
        <w:rPr>
          <w:spacing w:val="-2"/>
          <w:w w:val="105"/>
        </w:rPr>
        <w:t xml:space="preserve">approximation </w:t>
      </w:r>
      <w:r>
        <w:rPr>
          <w:w w:val="105"/>
        </w:rPr>
        <w:t>above, provided</w:t>
      </w:r>
      <w:r>
        <w:rPr>
          <w:spacing w:val="14"/>
          <w:w w:val="105"/>
        </w:rPr>
        <w:t xml:space="preserve"> </w:t>
      </w:r>
      <w:r>
        <w:rPr>
          <w:rFonts w:ascii="Times New Roman" w:hAnsi="Times New Roman"/>
          <w:w w:val="105"/>
          <w:sz w:val="21"/>
        </w:rPr>
        <w:t>Rs</w:t>
      </w:r>
      <w:r>
        <w:rPr>
          <w:rFonts w:ascii="Times New Roman" w:hAnsi="Times New Roman"/>
          <w:spacing w:val="-3"/>
          <w:w w:val="105"/>
          <w:sz w:val="21"/>
        </w:rPr>
        <w:t xml:space="preserve"> </w:t>
      </w:r>
      <w:r>
        <w:rPr>
          <w:w w:val="105"/>
        </w:rPr>
        <w:t>at</w:t>
      </w:r>
      <w:r>
        <w:rPr>
          <w:spacing w:val="-11"/>
          <w:w w:val="105"/>
        </w:rPr>
        <w:t xml:space="preserve"> </w:t>
      </w:r>
      <w:r>
        <w:rPr>
          <w:w w:val="105"/>
        </w:rPr>
        <w:t>least</w:t>
      </w:r>
      <w:r>
        <w:rPr>
          <w:spacing w:val="-1"/>
          <w:w w:val="105"/>
        </w:rPr>
        <w:t xml:space="preserve"> </w:t>
      </w:r>
      <w:r>
        <w:rPr>
          <w:w w:val="105"/>
        </w:rPr>
        <w:t>equals</w:t>
      </w:r>
      <w:r>
        <w:rPr>
          <w:spacing w:val="-5"/>
          <w:w w:val="105"/>
        </w:rPr>
        <w:t xml:space="preserve"> </w:t>
      </w:r>
      <w:r>
        <w:rPr>
          <w:w w:val="105"/>
        </w:rPr>
        <w:t>1,25</w:t>
      </w:r>
      <w:r>
        <w:rPr>
          <w:spacing w:val="-8"/>
          <w:w w:val="105"/>
        </w:rPr>
        <w:t xml:space="preserve"> </w:t>
      </w:r>
      <w:proofErr w:type="spellStart"/>
      <w:r>
        <w:rPr>
          <w:w w:val="105"/>
        </w:rPr>
        <w:t>Rsm</w:t>
      </w:r>
      <w:proofErr w:type="spellEnd"/>
      <w:r>
        <w:rPr>
          <w:w w:val="105"/>
        </w:rPr>
        <w:t>·</w:t>
      </w:r>
      <w:r>
        <w:rPr>
          <w:spacing w:val="-4"/>
          <w:w w:val="105"/>
        </w:rPr>
        <w:t xml:space="preserve"> </w:t>
      </w:r>
      <w:r>
        <w:rPr>
          <w:w w:val="105"/>
        </w:rPr>
        <w:t>This</w:t>
      </w:r>
      <w:r>
        <w:rPr>
          <w:spacing w:val="-9"/>
          <w:w w:val="105"/>
        </w:rPr>
        <w:t xml:space="preserve"> </w:t>
      </w:r>
      <w:r>
        <w:rPr>
          <w:w w:val="105"/>
        </w:rPr>
        <w:t>ap­ proximation is sufficient for design and will</w:t>
      </w:r>
      <w:r>
        <w:rPr>
          <w:spacing w:val="-4"/>
          <w:w w:val="105"/>
        </w:rPr>
        <w:t xml:space="preserve"> </w:t>
      </w:r>
      <w:r>
        <w:rPr>
          <w:w w:val="105"/>
        </w:rPr>
        <w:t>be the</w:t>
      </w:r>
      <w:r>
        <w:rPr>
          <w:spacing w:val="-2"/>
          <w:w w:val="105"/>
        </w:rPr>
        <w:t xml:space="preserve"> </w:t>
      </w:r>
      <w:r>
        <w:rPr>
          <w:w w:val="105"/>
        </w:rPr>
        <w:t xml:space="preserve">ap­ </w:t>
      </w:r>
      <w:proofErr w:type="spellStart"/>
      <w:r>
        <w:rPr>
          <w:w w:val="105"/>
        </w:rPr>
        <w:t>proach</w:t>
      </w:r>
      <w:proofErr w:type="spellEnd"/>
      <w:r>
        <w:rPr>
          <w:w w:val="105"/>
        </w:rPr>
        <w:t xml:space="preserve"> followed in the design example.</w:t>
      </w:r>
    </w:p>
    <w:p w14:paraId="5D9346AF" w14:textId="77777777" w:rsidR="00FE1B5A" w:rsidRDefault="00FE1B5A">
      <w:pPr>
        <w:pStyle w:val="BodyText"/>
        <w:spacing w:before="1"/>
        <w:rPr>
          <w:sz w:val="20"/>
        </w:rPr>
      </w:pPr>
    </w:p>
    <w:p w14:paraId="5D9346B0" w14:textId="77777777" w:rsidR="00FE1B5A" w:rsidRDefault="00000000">
      <w:pPr>
        <w:pStyle w:val="ListParagraph"/>
        <w:numPr>
          <w:ilvl w:val="2"/>
          <w:numId w:val="6"/>
        </w:numPr>
        <w:tabs>
          <w:tab w:val="left" w:pos="1822"/>
        </w:tabs>
        <w:ind w:hanging="567"/>
        <w:rPr>
          <w:i/>
          <w:sz w:val="18"/>
        </w:rPr>
      </w:pPr>
      <w:r>
        <w:rPr>
          <w:i/>
          <w:sz w:val="18"/>
        </w:rPr>
        <w:t>Maximum</w:t>
      </w:r>
      <w:r>
        <w:rPr>
          <w:i/>
          <w:spacing w:val="60"/>
          <w:sz w:val="18"/>
        </w:rPr>
        <w:t xml:space="preserve"> </w:t>
      </w:r>
      <w:r>
        <w:rPr>
          <w:i/>
          <w:sz w:val="18"/>
        </w:rPr>
        <w:t>allowable</w:t>
      </w:r>
      <w:r>
        <w:rPr>
          <w:i/>
          <w:spacing w:val="70"/>
          <w:sz w:val="18"/>
        </w:rPr>
        <w:t xml:space="preserve"> </w:t>
      </w:r>
      <w:r>
        <w:rPr>
          <w:i/>
          <w:sz w:val="18"/>
        </w:rPr>
        <w:t>unaerated</w:t>
      </w:r>
      <w:r>
        <w:rPr>
          <w:i/>
          <w:spacing w:val="51"/>
          <w:sz w:val="18"/>
        </w:rPr>
        <w:t xml:space="preserve"> </w:t>
      </w:r>
      <w:r>
        <w:rPr>
          <w:i/>
          <w:sz w:val="18"/>
        </w:rPr>
        <w:t>mass</w:t>
      </w:r>
      <w:r>
        <w:rPr>
          <w:i/>
          <w:spacing w:val="38"/>
          <w:sz w:val="18"/>
        </w:rPr>
        <w:t xml:space="preserve"> </w:t>
      </w:r>
      <w:r>
        <w:rPr>
          <w:i/>
          <w:spacing w:val="-2"/>
          <w:sz w:val="18"/>
        </w:rPr>
        <w:t>traction</w:t>
      </w:r>
    </w:p>
    <w:p w14:paraId="5D9346B1" w14:textId="77777777" w:rsidR="00FE1B5A" w:rsidRDefault="00FE1B5A">
      <w:pPr>
        <w:pStyle w:val="BodyText"/>
        <w:spacing w:before="2"/>
        <w:rPr>
          <w:i/>
        </w:rPr>
      </w:pPr>
    </w:p>
    <w:p w14:paraId="5D9346B2" w14:textId="77777777" w:rsidR="00FE1B5A" w:rsidRDefault="00000000">
      <w:pPr>
        <w:pStyle w:val="BodyText"/>
        <w:spacing w:line="242" w:lineRule="auto"/>
        <w:ind w:left="1254" w:hanging="1"/>
        <w:jc w:val="both"/>
      </w:pPr>
      <w:r>
        <w:rPr>
          <w:w w:val="105"/>
        </w:rPr>
        <w:t xml:space="preserve">The equations above allowed the maximum </w:t>
      </w:r>
      <w:r>
        <w:rPr>
          <w:i/>
          <w:w w:val="105"/>
          <w:sz w:val="18"/>
        </w:rPr>
        <w:t xml:space="preserve">design </w:t>
      </w:r>
      <w:r>
        <w:rPr>
          <w:w w:val="105"/>
        </w:rPr>
        <w:t xml:space="preserve">unaerated sludge mass fraction to be determined for any selected sludge age (Eq. 5.24b). If one accepts St= 1,25 then </w:t>
      </w:r>
      <w:proofErr w:type="spellStart"/>
      <w:r>
        <w:rPr>
          <w:w w:val="105"/>
        </w:rPr>
        <w:t>fxm</w:t>
      </w:r>
      <w:proofErr w:type="spellEnd"/>
      <w:r>
        <w:rPr>
          <w:w w:val="105"/>
        </w:rPr>
        <w:t xml:space="preserve"> or (1</w:t>
      </w:r>
      <w:r>
        <w:rPr>
          <w:spacing w:val="-14"/>
          <w:w w:val="105"/>
        </w:rPr>
        <w:t xml:space="preserve"> </w:t>
      </w:r>
      <w:r>
        <w:rPr>
          <w:w w:val="105"/>
        </w:rPr>
        <w:t>-</w:t>
      </w:r>
      <w:proofErr w:type="spellStart"/>
      <w:r>
        <w:rPr>
          <w:w w:val="105"/>
        </w:rPr>
        <w:t>fxml</w:t>
      </w:r>
      <w:proofErr w:type="spellEnd"/>
      <w:r>
        <w:rPr>
          <w:w w:val="105"/>
        </w:rPr>
        <w:t xml:space="preserve"> can</w:t>
      </w:r>
      <w:r>
        <w:rPr>
          <w:spacing w:val="-10"/>
          <w:w w:val="105"/>
        </w:rPr>
        <w:t xml:space="preserve"> </w:t>
      </w:r>
      <w:r>
        <w:rPr>
          <w:w w:val="105"/>
        </w:rPr>
        <w:t>be plotted versus R</w:t>
      </w:r>
      <w:r>
        <w:rPr>
          <w:w w:val="105"/>
          <w:position w:val="-1"/>
          <w:sz w:val="10"/>
        </w:rPr>
        <w:t>5</w:t>
      </w:r>
      <w:r>
        <w:rPr>
          <w:spacing w:val="40"/>
          <w:w w:val="105"/>
          <w:position w:val="-1"/>
          <w:sz w:val="10"/>
        </w:rPr>
        <w:t xml:space="preserve"> </w:t>
      </w:r>
      <w:r>
        <w:rPr>
          <w:w w:val="105"/>
        </w:rPr>
        <w:t>for any selected</w:t>
      </w:r>
      <w:r>
        <w:rPr>
          <w:spacing w:val="-5"/>
          <w:w w:val="105"/>
        </w:rPr>
        <w:t xml:space="preserve"> </w:t>
      </w:r>
      <w:r>
        <w:rPr>
          <w:w w:val="105"/>
        </w:rPr>
        <w:t>µ</w:t>
      </w:r>
      <w:proofErr w:type="spellStart"/>
      <w:r>
        <w:rPr>
          <w:w w:val="105"/>
        </w:rPr>
        <w:t>nmT</w:t>
      </w:r>
      <w:proofErr w:type="spellEnd"/>
      <w:r>
        <w:rPr>
          <w:w w:val="105"/>
        </w:rPr>
        <w:t>· This</w:t>
      </w:r>
      <w:r>
        <w:rPr>
          <w:spacing w:val="-5"/>
          <w:w w:val="105"/>
        </w:rPr>
        <w:t xml:space="preserve"> </w:t>
      </w:r>
      <w:r>
        <w:rPr>
          <w:w w:val="105"/>
        </w:rPr>
        <w:t>is</w:t>
      </w:r>
      <w:r>
        <w:rPr>
          <w:spacing w:val="-2"/>
          <w:w w:val="105"/>
        </w:rPr>
        <w:t xml:space="preserve"> </w:t>
      </w:r>
      <w:r>
        <w:rPr>
          <w:w w:val="105"/>
        </w:rPr>
        <w:t xml:space="preserve">illustrated in </w:t>
      </w:r>
      <w:proofErr w:type="spellStart"/>
      <w:r>
        <w:rPr>
          <w:w w:val="105"/>
        </w:rPr>
        <w:t>Flgure</w:t>
      </w:r>
      <w:proofErr w:type="spellEnd"/>
      <w:r>
        <w:rPr>
          <w:spacing w:val="-7"/>
          <w:w w:val="105"/>
        </w:rPr>
        <w:t xml:space="preserve"> </w:t>
      </w:r>
      <w:r>
        <w:rPr>
          <w:w w:val="105"/>
        </w:rPr>
        <w:t>5.7 where</w:t>
      </w:r>
      <w:r>
        <w:rPr>
          <w:spacing w:val="10"/>
          <w:w w:val="105"/>
        </w:rPr>
        <w:t xml:space="preserve"> </w:t>
      </w:r>
      <w:r>
        <w:rPr>
          <w:w w:val="105"/>
        </w:rPr>
        <w:t>the</w:t>
      </w:r>
      <w:r>
        <w:rPr>
          <w:spacing w:val="-1"/>
          <w:w w:val="105"/>
        </w:rPr>
        <w:t xml:space="preserve"> </w:t>
      </w:r>
      <w:r>
        <w:rPr>
          <w:w w:val="105"/>
        </w:rPr>
        <w:t>design</w:t>
      </w:r>
      <w:r>
        <w:rPr>
          <w:spacing w:val="17"/>
          <w:w w:val="105"/>
        </w:rPr>
        <w:t xml:space="preserve"> </w:t>
      </w:r>
      <w:r>
        <w:rPr>
          <w:w w:val="105"/>
        </w:rPr>
        <w:t>(</w:t>
      </w:r>
      <w:proofErr w:type="spellStart"/>
      <w:r>
        <w:rPr>
          <w:w w:val="105"/>
        </w:rPr>
        <w:t>fxml</w:t>
      </w:r>
      <w:proofErr w:type="spellEnd"/>
      <w:r>
        <w:rPr>
          <w:spacing w:val="5"/>
          <w:w w:val="105"/>
        </w:rPr>
        <w:t xml:space="preserve"> </w:t>
      </w:r>
      <w:r>
        <w:rPr>
          <w:w w:val="105"/>
        </w:rPr>
        <w:t>and</w:t>
      </w:r>
      <w:r>
        <w:rPr>
          <w:spacing w:val="2"/>
          <w:w w:val="105"/>
        </w:rPr>
        <w:t xml:space="preserve"> </w:t>
      </w:r>
      <w:r>
        <w:rPr>
          <w:w w:val="105"/>
        </w:rPr>
        <w:t>(1-fxml</w:t>
      </w:r>
      <w:r>
        <w:rPr>
          <w:spacing w:val="10"/>
          <w:w w:val="105"/>
        </w:rPr>
        <w:t xml:space="preserve"> </w:t>
      </w:r>
      <w:r>
        <w:rPr>
          <w:w w:val="105"/>
        </w:rPr>
        <w:t>values</w:t>
      </w:r>
      <w:r>
        <w:rPr>
          <w:spacing w:val="8"/>
          <w:w w:val="105"/>
        </w:rPr>
        <w:t xml:space="preserve"> </w:t>
      </w:r>
      <w:r>
        <w:rPr>
          <w:w w:val="105"/>
        </w:rPr>
        <w:t>are</w:t>
      </w:r>
      <w:r>
        <w:rPr>
          <w:spacing w:val="-11"/>
          <w:w w:val="105"/>
        </w:rPr>
        <w:t xml:space="preserve"> </w:t>
      </w:r>
      <w:r>
        <w:rPr>
          <w:spacing w:val="-2"/>
          <w:w w:val="105"/>
        </w:rPr>
        <w:t>plotted</w:t>
      </w:r>
    </w:p>
    <w:p w14:paraId="5D9346B3" w14:textId="77777777" w:rsidR="00FE1B5A" w:rsidRDefault="00000000">
      <w:pPr>
        <w:pStyle w:val="BodyText"/>
        <w:spacing w:before="2" w:line="223" w:lineRule="auto"/>
        <w:ind w:left="1246" w:right="10" w:firstLine="9"/>
        <w:jc w:val="both"/>
        <w:rPr>
          <w:i/>
          <w:sz w:val="18"/>
        </w:rPr>
      </w:pPr>
      <w:r>
        <w:t xml:space="preserve">versus </w:t>
      </w:r>
      <w:r>
        <w:rPr>
          <w:rFonts w:ascii="Times New Roman" w:hAnsi="Times New Roman"/>
          <w:sz w:val="21"/>
        </w:rPr>
        <w:t xml:space="preserve">Rs </w:t>
      </w:r>
      <w:r>
        <w:t>for 20°C and 14°C for two selected µnm2o reference values of 0,65 and 0,33 (b</w:t>
      </w:r>
      <w:r>
        <w:rPr>
          <w:rFonts w:ascii="Times New Roman" w:hAnsi="Times New Roman"/>
          <w:position w:val="-1"/>
          <w:sz w:val="15"/>
        </w:rPr>
        <w:t>020</w:t>
      </w:r>
      <w:r>
        <w:rPr>
          <w:rFonts w:ascii="Times New Roman" w:hAnsi="Times New Roman"/>
          <w:spacing w:val="40"/>
          <w:position w:val="-1"/>
          <w:sz w:val="15"/>
        </w:rPr>
        <w:t xml:space="preserve"> </w:t>
      </w:r>
      <w:r>
        <w:rPr>
          <w:rFonts w:ascii="Times New Roman" w:hAnsi="Times New Roman"/>
          <w:sz w:val="22"/>
        </w:rPr>
        <w:t xml:space="preserve">was </w:t>
      </w:r>
      <w:r>
        <w:t xml:space="preserve">fixed at 0,04/d). Evidently from Figure 5.7, for </w:t>
      </w:r>
      <w:proofErr w:type="gramStart"/>
      <w:r>
        <w:t>J.Lnm</w:t>
      </w:r>
      <w:proofErr w:type="gramEnd"/>
      <w:r>
        <w:rPr>
          <w:rFonts w:ascii="Times New Roman" w:hAnsi="Times New Roman"/>
          <w:vertAlign w:val="subscript"/>
        </w:rPr>
        <w:t>20</w:t>
      </w:r>
      <w:r>
        <w:t>=0,65 the unaerated</w:t>
      </w:r>
      <w:r>
        <w:rPr>
          <w:spacing w:val="39"/>
        </w:rPr>
        <w:t xml:space="preserve"> </w:t>
      </w:r>
      <w:r>
        <w:t>mass</w:t>
      </w:r>
      <w:r>
        <w:rPr>
          <w:spacing w:val="25"/>
        </w:rPr>
        <w:t xml:space="preserve"> </w:t>
      </w:r>
      <w:r>
        <w:t>fraction</w:t>
      </w:r>
      <w:r>
        <w:rPr>
          <w:spacing w:val="25"/>
        </w:rPr>
        <w:t xml:space="preserve"> </w:t>
      </w:r>
      <w:r>
        <w:t>at</w:t>
      </w:r>
      <w:r>
        <w:rPr>
          <w:spacing w:val="30"/>
        </w:rPr>
        <w:t xml:space="preserve"> </w:t>
      </w:r>
      <w:r>
        <w:t>14°C</w:t>
      </w:r>
      <w:r>
        <w:rPr>
          <w:spacing w:val="14"/>
        </w:rPr>
        <w:t xml:space="preserve"> </w:t>
      </w:r>
      <w:r>
        <w:t>can</w:t>
      </w:r>
      <w:r>
        <w:rPr>
          <w:spacing w:val="-1"/>
        </w:rPr>
        <w:t xml:space="preserve"> </w:t>
      </w:r>
      <w:r>
        <w:t>be</w:t>
      </w:r>
      <w:r>
        <w:rPr>
          <w:spacing w:val="13"/>
        </w:rPr>
        <w:t xml:space="preserve"> </w:t>
      </w:r>
      <w:r>
        <w:rPr>
          <w:i/>
          <w:spacing w:val="-2"/>
          <w:sz w:val="18"/>
        </w:rPr>
        <w:t>approximately</w:t>
      </w:r>
    </w:p>
    <w:p w14:paraId="5D9346B4" w14:textId="77777777" w:rsidR="00FE1B5A" w:rsidRDefault="00000000">
      <w:pPr>
        <w:pStyle w:val="BodyText"/>
        <w:spacing w:before="6"/>
        <w:ind w:left="1247" w:right="6" w:firstLine="2"/>
        <w:jc w:val="both"/>
      </w:pPr>
      <w:r>
        <w:t>0,8 at sludge age of</w:t>
      </w:r>
      <w:r>
        <w:rPr>
          <w:spacing w:val="40"/>
        </w:rPr>
        <w:t xml:space="preserve"> </w:t>
      </w:r>
      <w:r>
        <w:t>30 days. Such a high unaerated mass</w:t>
      </w:r>
      <w:r>
        <w:rPr>
          <w:spacing w:val="80"/>
        </w:rPr>
        <w:t xml:space="preserve"> </w:t>
      </w:r>
      <w:r>
        <w:t>fraction</w:t>
      </w:r>
      <w:r>
        <w:rPr>
          <w:spacing w:val="80"/>
        </w:rPr>
        <w:t xml:space="preserve"> </w:t>
      </w:r>
      <w:r>
        <w:t>is</w:t>
      </w:r>
      <w:r>
        <w:rPr>
          <w:spacing w:val="80"/>
        </w:rPr>
        <w:t xml:space="preserve"> </w:t>
      </w:r>
      <w:r>
        <w:t>the</w:t>
      </w:r>
      <w:r>
        <w:rPr>
          <w:spacing w:val="80"/>
        </w:rPr>
        <w:t xml:space="preserve"> </w:t>
      </w:r>
      <w:r>
        <w:t>indicated</w:t>
      </w:r>
      <w:r>
        <w:rPr>
          <w:spacing w:val="80"/>
        </w:rPr>
        <w:t xml:space="preserve"> </w:t>
      </w:r>
      <w:r>
        <w:t>one</w:t>
      </w:r>
      <w:r>
        <w:rPr>
          <w:spacing w:val="80"/>
        </w:rPr>
        <w:t xml:space="preserve"> </w:t>
      </w:r>
      <w:proofErr w:type="spellStart"/>
      <w:r>
        <w:t>theoreticatly</w:t>
      </w:r>
      <w:proofErr w:type="spellEnd"/>
      <w:r>
        <w:rPr>
          <w:spacing w:val="80"/>
        </w:rPr>
        <w:t xml:space="preserve"> </w:t>
      </w:r>
      <w:r>
        <w:t>at R</w:t>
      </w:r>
      <w:r>
        <w:rPr>
          <w:vertAlign w:val="subscript"/>
        </w:rPr>
        <w:t>5</w:t>
      </w:r>
      <w:r>
        <w:rPr>
          <w:spacing w:val="-14"/>
        </w:rPr>
        <w:t xml:space="preserve"> </w:t>
      </w:r>
      <w:r>
        <w:t>=</w:t>
      </w:r>
      <w:r>
        <w:rPr>
          <w:spacing w:val="-13"/>
        </w:rPr>
        <w:t xml:space="preserve"> </w:t>
      </w:r>
      <w:r>
        <w:t>10</w:t>
      </w:r>
      <w:r>
        <w:rPr>
          <w:spacing w:val="-13"/>
        </w:rPr>
        <w:t xml:space="preserve"> </w:t>
      </w:r>
      <w:r>
        <w:t>days</w:t>
      </w:r>
      <w:r>
        <w:rPr>
          <w:spacing w:val="-13"/>
        </w:rPr>
        <w:t xml:space="preserve"> </w:t>
      </w:r>
      <w:r>
        <w:t>or</w:t>
      </w:r>
      <w:r>
        <w:rPr>
          <w:spacing w:val="-13"/>
        </w:rPr>
        <w:t xml:space="preserve"> </w:t>
      </w:r>
      <w:r>
        <w:t>longer</w:t>
      </w:r>
      <w:r>
        <w:rPr>
          <w:spacing w:val="-1"/>
        </w:rPr>
        <w:t xml:space="preserve"> </w:t>
      </w:r>
      <w:r>
        <w:t>at 20°C. One</w:t>
      </w:r>
      <w:r>
        <w:rPr>
          <w:spacing w:val="-14"/>
        </w:rPr>
        <w:t xml:space="preserve"> </w:t>
      </w:r>
      <w:r>
        <w:t>may now</w:t>
      </w:r>
      <w:r>
        <w:rPr>
          <w:spacing w:val="-10"/>
        </w:rPr>
        <w:t xml:space="preserve"> </w:t>
      </w:r>
      <w:r>
        <w:t>ask:</w:t>
      </w:r>
      <w:r>
        <w:rPr>
          <w:spacing w:val="-14"/>
        </w:rPr>
        <w:t xml:space="preserve"> </w:t>
      </w:r>
      <w:r>
        <w:t>1s</w:t>
      </w:r>
      <w:r>
        <w:rPr>
          <w:spacing w:val="-4"/>
        </w:rPr>
        <w:t xml:space="preserve"> </w:t>
      </w:r>
      <w:r>
        <w:t xml:space="preserve">this mass fraction acceptable for design or are other con­ </w:t>
      </w:r>
      <w:proofErr w:type="spellStart"/>
      <w:r>
        <w:t>straints</w:t>
      </w:r>
      <w:proofErr w:type="spellEnd"/>
      <w:r>
        <w:t xml:space="preserve"> present that may limit the </w:t>
      </w:r>
      <w:proofErr w:type="spellStart"/>
      <w:r>
        <w:t>fracti</w:t>
      </w:r>
      <w:proofErr w:type="spellEnd"/>
      <w:r>
        <w:t>-on to lower values? To answer this, two aspects</w:t>
      </w:r>
      <w:r>
        <w:rPr>
          <w:spacing w:val="-2"/>
        </w:rPr>
        <w:t xml:space="preserve"> </w:t>
      </w:r>
      <w:r>
        <w:t>appear to be</w:t>
      </w:r>
      <w:r>
        <w:rPr>
          <w:spacing w:val="-12"/>
        </w:rPr>
        <w:t xml:space="preserve"> </w:t>
      </w:r>
      <w:proofErr w:type="spellStart"/>
      <w:r>
        <w:t>perti</w:t>
      </w:r>
      <w:proofErr w:type="spellEnd"/>
      <w:r>
        <w:t xml:space="preserve">­ </w:t>
      </w:r>
      <w:proofErr w:type="spellStart"/>
      <w:r>
        <w:rPr>
          <w:spacing w:val="-2"/>
        </w:rPr>
        <w:t>nent</w:t>
      </w:r>
      <w:proofErr w:type="spellEnd"/>
      <w:r>
        <w:rPr>
          <w:spacing w:val="-2"/>
        </w:rPr>
        <w:t>:</w:t>
      </w:r>
    </w:p>
    <w:p w14:paraId="5D9346B5" w14:textId="77777777" w:rsidR="00FE1B5A" w:rsidRDefault="00FE1B5A">
      <w:pPr>
        <w:pStyle w:val="BodyText"/>
        <w:spacing w:before="10"/>
      </w:pPr>
    </w:p>
    <w:p w14:paraId="5D9346B6" w14:textId="77777777" w:rsidR="00FE1B5A" w:rsidRDefault="00000000">
      <w:pPr>
        <w:pStyle w:val="ListParagraph"/>
        <w:numPr>
          <w:ilvl w:val="0"/>
          <w:numId w:val="3"/>
        </w:numPr>
        <w:tabs>
          <w:tab w:val="left" w:pos="1657"/>
        </w:tabs>
        <w:ind w:right="17" w:hanging="381"/>
        <w:jc w:val="both"/>
        <w:rPr>
          <w:sz w:val="19"/>
        </w:rPr>
      </w:pPr>
      <w:proofErr w:type="spellStart"/>
      <w:r>
        <w:rPr>
          <w:w w:val="105"/>
          <w:sz w:val="19"/>
        </w:rPr>
        <w:t>Expe.rience</w:t>
      </w:r>
      <w:proofErr w:type="spellEnd"/>
      <w:r>
        <w:rPr>
          <w:w w:val="105"/>
          <w:sz w:val="19"/>
        </w:rPr>
        <w:t xml:space="preserve"> with laboratory scale nitrification denitrification</w:t>
      </w:r>
      <w:r>
        <w:rPr>
          <w:spacing w:val="-2"/>
          <w:w w:val="105"/>
          <w:sz w:val="19"/>
        </w:rPr>
        <w:t xml:space="preserve"> </w:t>
      </w:r>
      <w:r>
        <w:rPr>
          <w:w w:val="105"/>
          <w:sz w:val="19"/>
        </w:rPr>
        <w:t>plants tends to support the opinion that</w:t>
      </w:r>
      <w:r>
        <w:rPr>
          <w:spacing w:val="-14"/>
          <w:w w:val="105"/>
          <w:sz w:val="19"/>
        </w:rPr>
        <w:t xml:space="preserve"> </w:t>
      </w:r>
      <w:r>
        <w:rPr>
          <w:w w:val="105"/>
          <w:sz w:val="19"/>
        </w:rPr>
        <w:t>at</w:t>
      </w:r>
      <w:r>
        <w:rPr>
          <w:spacing w:val="-14"/>
          <w:w w:val="105"/>
          <w:sz w:val="19"/>
        </w:rPr>
        <w:t xml:space="preserve"> </w:t>
      </w:r>
      <w:r>
        <w:rPr>
          <w:w w:val="105"/>
          <w:sz w:val="19"/>
        </w:rPr>
        <w:t>high</w:t>
      </w:r>
      <w:r>
        <w:rPr>
          <w:spacing w:val="-14"/>
          <w:w w:val="105"/>
          <w:sz w:val="19"/>
        </w:rPr>
        <w:t xml:space="preserve"> </w:t>
      </w:r>
      <w:r>
        <w:rPr>
          <w:w w:val="105"/>
          <w:sz w:val="19"/>
        </w:rPr>
        <w:t>unaerated</w:t>
      </w:r>
      <w:r>
        <w:rPr>
          <w:spacing w:val="-7"/>
          <w:w w:val="105"/>
          <w:sz w:val="19"/>
        </w:rPr>
        <w:t xml:space="preserve"> </w:t>
      </w:r>
      <w:r>
        <w:rPr>
          <w:w w:val="105"/>
          <w:sz w:val="19"/>
        </w:rPr>
        <w:t>mass</w:t>
      </w:r>
      <w:r>
        <w:rPr>
          <w:spacing w:val="-3"/>
          <w:w w:val="105"/>
          <w:sz w:val="19"/>
        </w:rPr>
        <w:t xml:space="preserve"> </w:t>
      </w:r>
      <w:r>
        <w:rPr>
          <w:w w:val="105"/>
          <w:sz w:val="19"/>
        </w:rPr>
        <w:t>fractions, the</w:t>
      </w:r>
      <w:r>
        <w:rPr>
          <w:spacing w:val="-14"/>
          <w:w w:val="105"/>
          <w:sz w:val="19"/>
        </w:rPr>
        <w:t xml:space="preserve"> </w:t>
      </w:r>
      <w:r>
        <w:rPr>
          <w:w w:val="105"/>
          <w:sz w:val="19"/>
        </w:rPr>
        <w:t xml:space="preserve">process </w:t>
      </w:r>
      <w:r>
        <w:rPr>
          <w:spacing w:val="-2"/>
          <w:w w:val="105"/>
          <w:sz w:val="19"/>
        </w:rPr>
        <w:t>is</w:t>
      </w:r>
      <w:r>
        <w:rPr>
          <w:spacing w:val="-12"/>
          <w:w w:val="105"/>
          <w:sz w:val="19"/>
        </w:rPr>
        <w:t xml:space="preserve"> </w:t>
      </w:r>
      <w:r>
        <w:rPr>
          <w:spacing w:val="-2"/>
          <w:w w:val="105"/>
          <w:sz w:val="19"/>
        </w:rPr>
        <w:t>prone</w:t>
      </w:r>
      <w:r>
        <w:rPr>
          <w:spacing w:val="-12"/>
          <w:w w:val="105"/>
          <w:sz w:val="19"/>
        </w:rPr>
        <w:t xml:space="preserve"> </w:t>
      </w:r>
      <w:r>
        <w:rPr>
          <w:spacing w:val="-2"/>
          <w:w w:val="105"/>
          <w:sz w:val="19"/>
        </w:rPr>
        <w:t>to</w:t>
      </w:r>
      <w:r>
        <w:rPr>
          <w:spacing w:val="-11"/>
          <w:w w:val="105"/>
          <w:sz w:val="19"/>
        </w:rPr>
        <w:t xml:space="preserve"> </w:t>
      </w:r>
      <w:r>
        <w:rPr>
          <w:spacing w:val="-2"/>
          <w:w w:val="105"/>
          <w:sz w:val="19"/>
        </w:rPr>
        <w:t>bulking</w:t>
      </w:r>
      <w:r>
        <w:rPr>
          <w:spacing w:val="-12"/>
          <w:w w:val="105"/>
          <w:sz w:val="19"/>
        </w:rPr>
        <w:t xml:space="preserve"> </w:t>
      </w:r>
      <w:r>
        <w:rPr>
          <w:spacing w:val="-2"/>
          <w:w w:val="105"/>
          <w:sz w:val="19"/>
        </w:rPr>
        <w:t>particularly</w:t>
      </w:r>
      <w:r>
        <w:rPr>
          <w:spacing w:val="-8"/>
          <w:w w:val="105"/>
          <w:sz w:val="19"/>
        </w:rPr>
        <w:t xml:space="preserve"> </w:t>
      </w:r>
      <w:r>
        <w:rPr>
          <w:spacing w:val="-2"/>
          <w:w w:val="105"/>
          <w:sz w:val="19"/>
        </w:rPr>
        <w:t>at</w:t>
      </w:r>
      <w:r>
        <w:rPr>
          <w:spacing w:val="17"/>
          <w:w w:val="105"/>
          <w:sz w:val="19"/>
        </w:rPr>
        <w:t xml:space="preserve"> </w:t>
      </w:r>
      <w:r>
        <w:rPr>
          <w:spacing w:val="-2"/>
          <w:w w:val="105"/>
          <w:sz w:val="19"/>
        </w:rPr>
        <w:t>low</w:t>
      </w:r>
      <w:r>
        <w:rPr>
          <w:spacing w:val="-11"/>
          <w:w w:val="105"/>
          <w:sz w:val="19"/>
        </w:rPr>
        <w:t xml:space="preserve"> </w:t>
      </w:r>
      <w:r>
        <w:rPr>
          <w:spacing w:val="-2"/>
          <w:w w:val="105"/>
          <w:sz w:val="19"/>
        </w:rPr>
        <w:t xml:space="preserve">temperatures. </w:t>
      </w:r>
      <w:r>
        <w:rPr>
          <w:sz w:val="19"/>
        </w:rPr>
        <w:t>Processes</w:t>
      </w:r>
      <w:r>
        <w:rPr>
          <w:spacing w:val="-14"/>
          <w:sz w:val="19"/>
        </w:rPr>
        <w:t xml:space="preserve"> </w:t>
      </w:r>
      <w:r>
        <w:rPr>
          <w:sz w:val="19"/>
        </w:rPr>
        <w:t>at</w:t>
      </w:r>
      <w:r>
        <w:rPr>
          <w:spacing w:val="-2"/>
          <w:sz w:val="19"/>
        </w:rPr>
        <w:t xml:space="preserve"> </w:t>
      </w:r>
      <w:r>
        <w:rPr>
          <w:sz w:val="19"/>
        </w:rPr>
        <w:t>unaerated mass</w:t>
      </w:r>
      <w:r>
        <w:rPr>
          <w:spacing w:val="-12"/>
          <w:sz w:val="19"/>
        </w:rPr>
        <w:t xml:space="preserve"> </w:t>
      </w:r>
      <w:r>
        <w:rPr>
          <w:sz w:val="19"/>
        </w:rPr>
        <w:t>fractions</w:t>
      </w:r>
      <w:r>
        <w:rPr>
          <w:spacing w:val="-14"/>
          <w:sz w:val="19"/>
        </w:rPr>
        <w:t xml:space="preserve"> </w:t>
      </w:r>
      <w:r>
        <w:rPr>
          <w:sz w:val="19"/>
        </w:rPr>
        <w:t>of 0,5</w:t>
      </w:r>
      <w:r>
        <w:rPr>
          <w:spacing w:val="-14"/>
          <w:sz w:val="19"/>
        </w:rPr>
        <w:t xml:space="preserve"> </w:t>
      </w:r>
      <w:r>
        <w:rPr>
          <w:sz w:val="19"/>
        </w:rPr>
        <w:t>or</w:t>
      </w:r>
      <w:r>
        <w:rPr>
          <w:spacing w:val="-13"/>
          <w:sz w:val="19"/>
        </w:rPr>
        <w:t xml:space="preserve"> </w:t>
      </w:r>
      <w:r>
        <w:rPr>
          <w:sz w:val="19"/>
        </w:rPr>
        <w:t xml:space="preserve">less </w:t>
      </w:r>
      <w:r>
        <w:rPr>
          <w:w w:val="105"/>
          <w:sz w:val="19"/>
        </w:rPr>
        <w:t xml:space="preserve">show much </w:t>
      </w:r>
      <w:r>
        <w:rPr>
          <w:rFonts w:ascii="Times New Roman"/>
          <w:w w:val="105"/>
          <w:sz w:val="20"/>
        </w:rPr>
        <w:t xml:space="preserve">less </w:t>
      </w:r>
      <w:r>
        <w:rPr>
          <w:w w:val="105"/>
          <w:sz w:val="19"/>
        </w:rPr>
        <w:t>tendency in this regard.</w:t>
      </w:r>
    </w:p>
    <w:p w14:paraId="5D9346B7" w14:textId="77777777" w:rsidR="00FE1B5A" w:rsidRDefault="00FE1B5A">
      <w:pPr>
        <w:pStyle w:val="BodyText"/>
        <w:spacing w:before="9"/>
        <w:rPr>
          <w:sz w:val="18"/>
        </w:rPr>
      </w:pPr>
    </w:p>
    <w:p w14:paraId="5D9346B8" w14:textId="77777777" w:rsidR="00FE1B5A" w:rsidRDefault="00000000">
      <w:pPr>
        <w:pStyle w:val="ListParagraph"/>
        <w:numPr>
          <w:ilvl w:val="0"/>
          <w:numId w:val="3"/>
        </w:numPr>
        <w:tabs>
          <w:tab w:val="left" w:pos="1649"/>
        </w:tabs>
        <w:spacing w:line="242" w:lineRule="auto"/>
        <w:ind w:left="1635" w:right="17" w:hanging="384"/>
        <w:jc w:val="both"/>
        <w:rPr>
          <w:sz w:val="19"/>
        </w:rPr>
      </w:pPr>
      <w:r>
        <w:rPr>
          <w:sz w:val="19"/>
        </w:rPr>
        <w:t>An</w:t>
      </w:r>
      <w:r>
        <w:rPr>
          <w:spacing w:val="14"/>
          <w:sz w:val="19"/>
        </w:rPr>
        <w:t xml:space="preserve"> </w:t>
      </w:r>
      <w:r>
        <w:rPr>
          <w:sz w:val="19"/>
        </w:rPr>
        <w:t>upper limit to the</w:t>
      </w:r>
      <w:r>
        <w:rPr>
          <w:spacing w:val="-14"/>
          <w:sz w:val="19"/>
        </w:rPr>
        <w:t xml:space="preserve"> </w:t>
      </w:r>
      <w:r>
        <w:rPr>
          <w:sz w:val="19"/>
        </w:rPr>
        <w:t>unaerated</w:t>
      </w:r>
      <w:r>
        <w:rPr>
          <w:spacing w:val="-11"/>
          <w:sz w:val="19"/>
        </w:rPr>
        <w:t xml:space="preserve"> </w:t>
      </w:r>
      <w:r>
        <w:rPr>
          <w:sz w:val="19"/>
        </w:rPr>
        <w:t>mass fraction</w:t>
      </w:r>
      <w:r>
        <w:rPr>
          <w:spacing w:val="-4"/>
          <w:sz w:val="19"/>
        </w:rPr>
        <w:t xml:space="preserve"> </w:t>
      </w:r>
      <w:r>
        <w:rPr>
          <w:sz w:val="19"/>
        </w:rPr>
        <w:t>is</w:t>
      </w:r>
      <w:r>
        <w:rPr>
          <w:spacing w:val="-14"/>
          <w:sz w:val="19"/>
        </w:rPr>
        <w:t xml:space="preserve"> </w:t>
      </w:r>
      <w:proofErr w:type="spellStart"/>
      <w:r>
        <w:rPr>
          <w:sz w:val="19"/>
        </w:rPr>
        <w:t>evi</w:t>
      </w:r>
      <w:proofErr w:type="spellEnd"/>
      <w:r>
        <w:rPr>
          <w:sz w:val="19"/>
        </w:rPr>
        <w:t xml:space="preserve">'­ </w:t>
      </w:r>
      <w:r>
        <w:rPr>
          <w:w w:val="105"/>
          <w:sz w:val="19"/>
        </w:rPr>
        <w:t>dent from experimental work on the Ludzack­ Ettinger</w:t>
      </w:r>
      <w:r>
        <w:rPr>
          <w:spacing w:val="-11"/>
          <w:w w:val="105"/>
          <w:sz w:val="19"/>
        </w:rPr>
        <w:t xml:space="preserve"> </w:t>
      </w:r>
      <w:r>
        <w:rPr>
          <w:w w:val="105"/>
          <w:sz w:val="19"/>
        </w:rPr>
        <w:t>process,</w:t>
      </w:r>
      <w:r>
        <w:rPr>
          <w:spacing w:val="-13"/>
          <w:w w:val="105"/>
          <w:sz w:val="19"/>
        </w:rPr>
        <w:t xml:space="preserve"> </w:t>
      </w:r>
      <w:r>
        <w:rPr>
          <w:w w:val="105"/>
          <w:sz w:val="19"/>
        </w:rPr>
        <w:t>and</w:t>
      </w:r>
      <w:r>
        <w:rPr>
          <w:spacing w:val="-7"/>
          <w:w w:val="105"/>
          <w:sz w:val="19"/>
        </w:rPr>
        <w:t xml:space="preserve"> </w:t>
      </w:r>
      <w:r>
        <w:rPr>
          <w:w w:val="105"/>
          <w:sz w:val="19"/>
        </w:rPr>
        <w:t>theoretical</w:t>
      </w:r>
      <w:r>
        <w:rPr>
          <w:spacing w:val="-9"/>
          <w:w w:val="105"/>
          <w:sz w:val="19"/>
        </w:rPr>
        <w:t xml:space="preserve"> </w:t>
      </w:r>
      <w:r>
        <w:rPr>
          <w:w w:val="105"/>
          <w:sz w:val="19"/>
        </w:rPr>
        <w:t>predictions</w:t>
      </w:r>
      <w:r>
        <w:rPr>
          <w:spacing w:val="-13"/>
          <w:w w:val="105"/>
          <w:sz w:val="19"/>
        </w:rPr>
        <w:t xml:space="preserve"> </w:t>
      </w:r>
      <w:r>
        <w:rPr>
          <w:w w:val="105"/>
          <w:sz w:val="19"/>
        </w:rPr>
        <w:t xml:space="preserve">using </w:t>
      </w:r>
      <w:r>
        <w:rPr>
          <w:sz w:val="19"/>
        </w:rPr>
        <w:t xml:space="preserve">the general </w:t>
      </w:r>
      <w:proofErr w:type="spellStart"/>
      <w:r>
        <w:rPr>
          <w:sz w:val="19"/>
        </w:rPr>
        <w:t>acfivated</w:t>
      </w:r>
      <w:proofErr w:type="spellEnd"/>
      <w:r>
        <w:rPr>
          <w:sz w:val="19"/>
        </w:rPr>
        <w:t xml:space="preserve"> sludge model. Experimentally</w:t>
      </w:r>
    </w:p>
    <w:p w14:paraId="5D9346B9" w14:textId="77777777" w:rsidR="00FE1B5A" w:rsidRDefault="00000000">
      <w:pPr>
        <w:spacing w:before="4"/>
        <w:rPr>
          <w:sz w:val="20"/>
        </w:rPr>
      </w:pPr>
      <w:r>
        <w:br w:type="column"/>
      </w:r>
    </w:p>
    <w:p w14:paraId="5D9346BA" w14:textId="77777777" w:rsidR="00FE1B5A" w:rsidRDefault="00000000">
      <w:pPr>
        <w:pStyle w:val="BodyText"/>
        <w:spacing w:before="1"/>
        <w:ind w:left="169" w:right="838" w:firstLine="16"/>
        <w:jc w:val="both"/>
      </w:pPr>
      <w:r>
        <w:rPr>
          <w:w w:val="105"/>
        </w:rPr>
        <w:t>From the discussion,</w:t>
      </w:r>
      <w:r>
        <w:rPr>
          <w:spacing w:val="-14"/>
          <w:w w:val="105"/>
        </w:rPr>
        <w:t xml:space="preserve"> </w:t>
      </w:r>
      <w:r>
        <w:rPr>
          <w:w w:val="105"/>
        </w:rPr>
        <w:t>above it would appear that the unaerated mass fraction should not be allowed to in­ crease above a certain upper limit of about 50%, but certainly not above 60%, as indicated in Figure 5.7.</w:t>
      </w:r>
    </w:p>
    <w:p w14:paraId="5D9346BB" w14:textId="77777777" w:rsidR="00FE1B5A" w:rsidRDefault="00FE1B5A">
      <w:pPr>
        <w:pStyle w:val="BodyText"/>
        <w:spacing w:before="8"/>
        <w:rPr>
          <w:sz w:val="21"/>
        </w:rPr>
      </w:pPr>
    </w:p>
    <w:p w14:paraId="5D9346BC" w14:textId="77777777" w:rsidR="00FE1B5A" w:rsidRDefault="00000000">
      <w:pPr>
        <w:pStyle w:val="BodyText"/>
        <w:ind w:left="169" w:right="840" w:firstLine="407"/>
        <w:jc w:val="both"/>
      </w:pPr>
      <w:r>
        <w:t>In design of N and P</w:t>
      </w:r>
      <w:r>
        <w:rPr>
          <w:spacing w:val="-5"/>
        </w:rPr>
        <w:t xml:space="preserve"> </w:t>
      </w:r>
      <w:r>
        <w:t>removal plants the</w:t>
      </w:r>
      <w:r>
        <w:rPr>
          <w:spacing w:val="-2"/>
        </w:rPr>
        <w:t xml:space="preserve"> </w:t>
      </w:r>
      <w:r>
        <w:t xml:space="preserve">unaerated sludge mass fraction </w:t>
      </w:r>
      <w:proofErr w:type="spellStart"/>
      <w:r>
        <w:t>fxm</w:t>
      </w:r>
      <w:proofErr w:type="spellEnd"/>
      <w:r>
        <w:t xml:space="preserve"> usually needs to be high Le. </w:t>
      </w:r>
      <w:r>
        <w:rPr>
          <w:w w:val="105"/>
        </w:rPr>
        <w:t>40%.</w:t>
      </w:r>
      <w:r>
        <w:rPr>
          <w:spacing w:val="32"/>
          <w:w w:val="105"/>
        </w:rPr>
        <w:t xml:space="preserve"> </w:t>
      </w:r>
      <w:r>
        <w:rPr>
          <w:w w:val="105"/>
        </w:rPr>
        <w:t>If</w:t>
      </w:r>
      <w:r>
        <w:rPr>
          <w:spacing w:val="40"/>
          <w:w w:val="105"/>
        </w:rPr>
        <w:t xml:space="preserve"> </w:t>
      </w:r>
      <w:r>
        <w:t>the µnm</w:t>
      </w:r>
      <w:r>
        <w:rPr>
          <w:rFonts w:ascii="Times New Roman" w:hAnsi="Times New Roman"/>
          <w:position w:val="-1"/>
          <w:sz w:val="16"/>
        </w:rPr>
        <w:t xml:space="preserve">20 </w:t>
      </w:r>
      <w:r>
        <w:t>value</w:t>
      </w:r>
      <w:r>
        <w:rPr>
          <w:spacing w:val="38"/>
        </w:rPr>
        <w:t xml:space="preserve"> </w:t>
      </w:r>
      <w:r>
        <w:t>is</w:t>
      </w:r>
      <w:r>
        <w:rPr>
          <w:spacing w:val="26"/>
        </w:rPr>
        <w:t xml:space="preserve"> </w:t>
      </w:r>
      <w:r>
        <w:t>low i.e. &lt;0,40/d</w:t>
      </w:r>
      <w:r>
        <w:rPr>
          <w:spacing w:val="33"/>
        </w:rPr>
        <w:t xml:space="preserve"> </w:t>
      </w:r>
      <w:r>
        <w:t>{which</w:t>
      </w:r>
      <w:r>
        <w:rPr>
          <w:spacing w:val="40"/>
        </w:rPr>
        <w:t xml:space="preserve"> </w:t>
      </w:r>
      <w:proofErr w:type="spellStart"/>
      <w:r>
        <w:t>witl</w:t>
      </w:r>
      <w:proofErr w:type="spellEnd"/>
      <w:r>
        <w:t xml:space="preserve"> be the usual case in design where insufficient </w:t>
      </w:r>
      <w:proofErr w:type="spellStart"/>
      <w:r>
        <w:t>informa­</w:t>
      </w:r>
      <w:proofErr w:type="spellEnd"/>
      <w:r>
        <w:t xml:space="preserve"> </w:t>
      </w:r>
      <w:proofErr w:type="spellStart"/>
      <w:r>
        <w:t>tion</w:t>
      </w:r>
      <w:proofErr w:type="spellEnd"/>
      <w:r>
        <w:t xml:space="preserve"> on the µnm20 is available</w:t>
      </w:r>
      <w:proofErr w:type="gramStart"/>
      <w:r>
        <w:t>)</w:t>
      </w:r>
      <w:r>
        <w:rPr>
          <w:spacing w:val="-1"/>
        </w:rPr>
        <w:t xml:space="preserve"> </w:t>
      </w:r>
      <w:r>
        <w:t>,the</w:t>
      </w:r>
      <w:proofErr w:type="gramEnd"/>
      <w:r>
        <w:t xml:space="preserve"> necessary high </w:t>
      </w:r>
      <w:proofErr w:type="spellStart"/>
      <w:r>
        <w:t>fxm</w:t>
      </w:r>
      <w:proofErr w:type="spellEnd"/>
      <w:r>
        <w:t xml:space="preserve"> magnitudes will be obtained </w:t>
      </w:r>
      <w:proofErr w:type="spellStart"/>
      <w:r>
        <w:rPr>
          <w:w w:val="95"/>
        </w:rPr>
        <w:t>Olf</w:t>
      </w:r>
      <w:proofErr w:type="spellEnd"/>
      <w:r>
        <w:rPr>
          <w:w w:val="95"/>
        </w:rPr>
        <w:t>,;</w:t>
      </w:r>
      <w:proofErr w:type="spellStart"/>
      <w:r>
        <w:rPr>
          <w:w w:val="95"/>
        </w:rPr>
        <w:t>IIY</w:t>
      </w:r>
      <w:proofErr w:type="spellEnd"/>
      <w:r>
        <w:rPr>
          <w:w w:val="95"/>
        </w:rPr>
        <w:t xml:space="preserve"> at</w:t>
      </w:r>
      <w:r>
        <w:rPr>
          <w:spacing w:val="40"/>
        </w:rPr>
        <w:t xml:space="preserve"> </w:t>
      </w:r>
      <w:r>
        <w:t>long</w:t>
      </w:r>
      <w:r>
        <w:rPr>
          <w:spacing w:val="-1"/>
        </w:rPr>
        <w:t xml:space="preserve"> </w:t>
      </w:r>
      <w:r>
        <w:t>sludge ages (see</w:t>
      </w:r>
      <w:r>
        <w:rPr>
          <w:spacing w:val="16"/>
        </w:rPr>
        <w:t xml:space="preserve"> </w:t>
      </w:r>
      <w:proofErr w:type="spellStart"/>
      <w:r>
        <w:t>Flgure</w:t>
      </w:r>
      <w:proofErr w:type="spellEnd"/>
      <w:r>
        <w:rPr>
          <w:spacing w:val="23"/>
        </w:rPr>
        <w:t xml:space="preserve"> </w:t>
      </w:r>
      <w:r>
        <w:t>5.7).</w:t>
      </w:r>
      <w:r>
        <w:rPr>
          <w:spacing w:val="19"/>
        </w:rPr>
        <w:t xml:space="preserve"> </w:t>
      </w:r>
      <w:r>
        <w:t>For</w:t>
      </w:r>
      <w:r>
        <w:rPr>
          <w:spacing w:val="21"/>
        </w:rPr>
        <w:t xml:space="preserve"> </w:t>
      </w:r>
      <w:r>
        <w:t>example,</w:t>
      </w:r>
      <w:r>
        <w:rPr>
          <w:spacing w:val="25"/>
        </w:rPr>
        <w:t xml:space="preserve"> </w:t>
      </w:r>
      <w:r>
        <w:t>if</w:t>
      </w:r>
      <w:r>
        <w:rPr>
          <w:spacing w:val="17"/>
        </w:rPr>
        <w:t xml:space="preserve"> </w:t>
      </w:r>
      <w:proofErr w:type="gramStart"/>
      <w:r>
        <w:t>J.Lnm</w:t>
      </w:r>
      <w:proofErr w:type="gramEnd"/>
      <w:r>
        <w:t>2o=0,35/d,</w:t>
      </w:r>
      <w:r>
        <w:rPr>
          <w:spacing w:val="15"/>
        </w:rPr>
        <w:t xml:space="preserve"> </w:t>
      </w:r>
      <w:r>
        <w:rPr>
          <w:spacing w:val="-4"/>
        </w:rPr>
        <w:t>then</w:t>
      </w:r>
    </w:p>
    <w:p w14:paraId="5D9346BD" w14:textId="77777777" w:rsidR="00FE1B5A" w:rsidRDefault="00000000">
      <w:pPr>
        <w:pStyle w:val="BodyText"/>
        <w:spacing w:line="225" w:lineRule="exact"/>
        <w:ind w:left="171"/>
        <w:jc w:val="both"/>
      </w:pPr>
      <w:r>
        <w:rPr>
          <w:noProof/>
        </w:rPr>
        <w:drawing>
          <wp:anchor distT="0" distB="0" distL="0" distR="0" simplePos="0" relativeHeight="486207488" behindDoc="1" locked="0" layoutInCell="1" allowOverlap="1" wp14:anchorId="5D934A02" wp14:editId="5D934A03">
            <wp:simplePos x="0" y="0"/>
            <wp:positionH relativeFrom="page">
              <wp:posOffset>7528531</wp:posOffset>
            </wp:positionH>
            <wp:positionV relativeFrom="paragraph">
              <wp:posOffset>127123</wp:posOffset>
            </wp:positionV>
            <wp:extent cx="30509" cy="829528"/>
            <wp:effectExtent l="0" t="0" r="0" b="0"/>
            <wp:wrapNone/>
            <wp:docPr id="31"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png"/>
                    <pic:cNvPicPr/>
                  </pic:nvPicPr>
                  <pic:blipFill>
                    <a:blip r:embed="rId34" cstate="print"/>
                    <a:stretch>
                      <a:fillRect/>
                    </a:stretch>
                  </pic:blipFill>
                  <pic:spPr>
                    <a:xfrm>
                      <a:off x="0" y="0"/>
                      <a:ext cx="30509" cy="829528"/>
                    </a:xfrm>
                    <a:prstGeom prst="rect">
                      <a:avLst/>
                    </a:prstGeom>
                  </pic:spPr>
                </pic:pic>
              </a:graphicData>
            </a:graphic>
          </wp:anchor>
        </w:drawing>
      </w:r>
      <w:r>
        <w:t>with</w:t>
      </w:r>
      <w:r>
        <w:rPr>
          <w:spacing w:val="24"/>
        </w:rPr>
        <w:t xml:space="preserve"> </w:t>
      </w:r>
      <w:r>
        <w:t>St=</w:t>
      </w:r>
      <w:r>
        <w:rPr>
          <w:spacing w:val="-1"/>
        </w:rPr>
        <w:t xml:space="preserve"> </w:t>
      </w:r>
      <w:r>
        <w:t>1,3</w:t>
      </w:r>
      <w:r>
        <w:rPr>
          <w:spacing w:val="26"/>
        </w:rPr>
        <w:t xml:space="preserve"> </w:t>
      </w:r>
      <w:r>
        <w:t>at</w:t>
      </w:r>
      <w:r>
        <w:rPr>
          <w:spacing w:val="40"/>
        </w:rPr>
        <w:t xml:space="preserve"> </w:t>
      </w:r>
      <w:proofErr w:type="spellStart"/>
      <w:r>
        <w:t>Tmin</w:t>
      </w:r>
      <w:proofErr w:type="spellEnd"/>
      <w:r>
        <w:t>=</w:t>
      </w:r>
      <w:r>
        <w:rPr>
          <w:spacing w:val="-25"/>
        </w:rPr>
        <w:t xml:space="preserve"> </w:t>
      </w:r>
      <w:r>
        <w:t>14°C,</w:t>
      </w:r>
      <w:r>
        <w:rPr>
          <w:spacing w:val="47"/>
        </w:rPr>
        <w:t xml:space="preserve"> </w:t>
      </w:r>
      <w:r>
        <w:t>an</w:t>
      </w:r>
      <w:r>
        <w:rPr>
          <w:spacing w:val="36"/>
        </w:rPr>
        <w:t xml:space="preserve"> </w:t>
      </w:r>
      <w:proofErr w:type="spellStart"/>
      <w:r>
        <w:t>fxm</w:t>
      </w:r>
      <w:proofErr w:type="spellEnd"/>
      <w:r>
        <w:rPr>
          <w:spacing w:val="-26"/>
        </w:rPr>
        <w:t xml:space="preserve"> </w:t>
      </w:r>
      <w:r>
        <w:rPr>
          <w:rFonts w:ascii="Times New Roman" w:hAnsi="Times New Roman"/>
          <w:sz w:val="28"/>
        </w:rPr>
        <w:t>=</w:t>
      </w:r>
      <w:r>
        <w:rPr>
          <w:rFonts w:ascii="Times New Roman" w:hAnsi="Times New Roman"/>
          <w:spacing w:val="-39"/>
          <w:sz w:val="28"/>
        </w:rPr>
        <w:t xml:space="preserve"> </w:t>
      </w:r>
      <w:r>
        <w:t>0,45</w:t>
      </w:r>
      <w:r>
        <w:rPr>
          <w:spacing w:val="36"/>
        </w:rPr>
        <w:t xml:space="preserve"> </w:t>
      </w:r>
      <w:r>
        <w:t>(Eq.</w:t>
      </w:r>
      <w:r>
        <w:rPr>
          <w:spacing w:val="35"/>
        </w:rPr>
        <w:t xml:space="preserve"> </w:t>
      </w:r>
      <w:r>
        <w:rPr>
          <w:spacing w:val="-2"/>
        </w:rPr>
        <w:t>5.24b)</w:t>
      </w:r>
    </w:p>
    <w:p w14:paraId="5D9346BE" w14:textId="77777777" w:rsidR="00FE1B5A" w:rsidRDefault="00000000">
      <w:pPr>
        <w:pStyle w:val="BodyText"/>
        <w:spacing w:line="237" w:lineRule="auto"/>
        <w:ind w:left="161" w:right="831" w:firstLine="14"/>
        <w:jc w:val="both"/>
      </w:pPr>
      <w:r>
        <w:t>gives</w:t>
      </w:r>
      <w:r>
        <w:rPr>
          <w:spacing w:val="-14"/>
        </w:rPr>
        <w:t xml:space="preserve"> </w:t>
      </w:r>
      <w:r>
        <w:t>a</w:t>
      </w:r>
      <w:r>
        <w:rPr>
          <w:spacing w:val="-13"/>
        </w:rPr>
        <w:t xml:space="preserve"> </w:t>
      </w:r>
      <w:r>
        <w:t>sludge</w:t>
      </w:r>
      <w:r>
        <w:rPr>
          <w:spacing w:val="-13"/>
        </w:rPr>
        <w:t xml:space="preserve"> </w:t>
      </w:r>
      <w:r>
        <w:t>age</w:t>
      </w:r>
      <w:r>
        <w:rPr>
          <w:spacing w:val="-13"/>
        </w:rPr>
        <w:t xml:space="preserve"> </w:t>
      </w:r>
      <w:r>
        <w:t>of</w:t>
      </w:r>
      <w:r>
        <w:rPr>
          <w:spacing w:val="-7"/>
        </w:rPr>
        <w:t xml:space="preserve"> </w:t>
      </w:r>
      <w:r>
        <w:t>25</w:t>
      </w:r>
      <w:r>
        <w:rPr>
          <w:spacing w:val="-13"/>
        </w:rPr>
        <w:t xml:space="preserve"> </w:t>
      </w:r>
      <w:r>
        <w:t>days</w:t>
      </w:r>
      <w:r>
        <w:rPr>
          <w:spacing w:val="-14"/>
        </w:rPr>
        <w:t xml:space="preserve"> </w:t>
      </w:r>
      <w:r>
        <w:t>and</w:t>
      </w:r>
      <w:r>
        <w:rPr>
          <w:spacing w:val="-13"/>
        </w:rPr>
        <w:t xml:space="preserve"> </w:t>
      </w:r>
      <w:r>
        <w:t>for</w:t>
      </w:r>
      <w:r>
        <w:rPr>
          <w:spacing w:val="9"/>
        </w:rPr>
        <w:t xml:space="preserve"> </w:t>
      </w:r>
      <w:proofErr w:type="spellStart"/>
      <w:r>
        <w:t>fxm</w:t>
      </w:r>
      <w:proofErr w:type="spellEnd"/>
      <w:r>
        <w:rPr>
          <w:spacing w:val="-14"/>
        </w:rPr>
        <w:t xml:space="preserve"> </w:t>
      </w:r>
      <w:r>
        <w:t>=</w:t>
      </w:r>
      <w:r>
        <w:rPr>
          <w:spacing w:val="18"/>
        </w:rPr>
        <w:t xml:space="preserve"> </w:t>
      </w:r>
      <w:r>
        <w:t>0,55</w:t>
      </w:r>
      <w:r>
        <w:rPr>
          <w:spacing w:val="-10"/>
        </w:rPr>
        <w:t xml:space="preserve"> </w:t>
      </w:r>
      <w:r>
        <w:t>a</w:t>
      </w:r>
      <w:r>
        <w:rPr>
          <w:spacing w:val="-14"/>
        </w:rPr>
        <w:t xml:space="preserve"> </w:t>
      </w:r>
      <w:r>
        <w:t xml:space="preserve">sludge </w:t>
      </w:r>
      <w:r>
        <w:rPr>
          <w:w w:val="105"/>
        </w:rPr>
        <w:t>age</w:t>
      </w:r>
      <w:r>
        <w:rPr>
          <w:spacing w:val="-14"/>
          <w:w w:val="105"/>
        </w:rPr>
        <w:t xml:space="preserve"> </w:t>
      </w:r>
      <w:r>
        <w:rPr>
          <w:w w:val="105"/>
        </w:rPr>
        <w:t>of</w:t>
      </w:r>
      <w:r>
        <w:rPr>
          <w:spacing w:val="-14"/>
          <w:w w:val="105"/>
        </w:rPr>
        <w:t xml:space="preserve"> </w:t>
      </w:r>
      <w:r>
        <w:rPr>
          <w:w w:val="105"/>
        </w:rPr>
        <w:t>37</w:t>
      </w:r>
      <w:r>
        <w:rPr>
          <w:spacing w:val="-14"/>
          <w:w w:val="105"/>
        </w:rPr>
        <w:t xml:space="preserve"> </w:t>
      </w:r>
      <w:r>
        <w:rPr>
          <w:w w:val="105"/>
        </w:rPr>
        <w:t>days.</w:t>
      </w:r>
      <w:r>
        <w:rPr>
          <w:spacing w:val="-14"/>
          <w:w w:val="105"/>
        </w:rPr>
        <w:t xml:space="preserve"> </w:t>
      </w:r>
      <w:r>
        <w:rPr>
          <w:w w:val="105"/>
        </w:rPr>
        <w:t>Long</w:t>
      </w:r>
      <w:r>
        <w:rPr>
          <w:spacing w:val="-14"/>
          <w:w w:val="105"/>
        </w:rPr>
        <w:t xml:space="preserve"> </w:t>
      </w:r>
      <w:r>
        <w:rPr>
          <w:w w:val="105"/>
        </w:rPr>
        <w:t>sludge</w:t>
      </w:r>
      <w:r>
        <w:rPr>
          <w:spacing w:val="-14"/>
          <w:w w:val="105"/>
        </w:rPr>
        <w:t xml:space="preserve"> </w:t>
      </w:r>
      <w:r>
        <w:rPr>
          <w:w w:val="105"/>
        </w:rPr>
        <w:t>ages</w:t>
      </w:r>
      <w:r>
        <w:rPr>
          <w:spacing w:val="-13"/>
          <w:w w:val="105"/>
        </w:rPr>
        <w:t xml:space="preserve"> </w:t>
      </w:r>
      <w:r>
        <w:rPr>
          <w:w w:val="105"/>
        </w:rPr>
        <w:t>require</w:t>
      </w:r>
      <w:r>
        <w:rPr>
          <w:spacing w:val="-14"/>
          <w:w w:val="105"/>
        </w:rPr>
        <w:t xml:space="preserve"> </w:t>
      </w:r>
      <w:r>
        <w:rPr>
          <w:w w:val="105"/>
        </w:rPr>
        <w:t>large</w:t>
      </w:r>
      <w:r>
        <w:rPr>
          <w:spacing w:val="-14"/>
          <w:w w:val="105"/>
        </w:rPr>
        <w:t xml:space="preserve"> </w:t>
      </w:r>
      <w:r>
        <w:rPr>
          <w:w w:val="105"/>
        </w:rPr>
        <w:t>process volumes</w:t>
      </w:r>
      <w:r>
        <w:rPr>
          <w:spacing w:val="-14"/>
          <w:w w:val="105"/>
        </w:rPr>
        <w:t xml:space="preserve"> </w:t>
      </w:r>
      <w:r>
        <w:rPr>
          <w:w w:val="105"/>
        </w:rPr>
        <w:t>-</w:t>
      </w:r>
      <w:r>
        <w:rPr>
          <w:spacing w:val="33"/>
          <w:w w:val="105"/>
        </w:rPr>
        <w:t xml:space="preserve"> </w:t>
      </w:r>
      <w:r>
        <w:rPr>
          <w:w w:val="105"/>
        </w:rPr>
        <w:t>increasing R</w:t>
      </w:r>
      <w:r>
        <w:rPr>
          <w:w w:val="105"/>
          <w:vertAlign w:val="subscript"/>
        </w:rPr>
        <w:t>5</w:t>
      </w:r>
      <w:r>
        <w:rPr>
          <w:w w:val="105"/>
        </w:rPr>
        <w:t xml:space="preserve"> from 25 to 37</w:t>
      </w:r>
      <w:r>
        <w:rPr>
          <w:spacing w:val="-4"/>
          <w:w w:val="105"/>
        </w:rPr>
        <w:t xml:space="preserve"> </w:t>
      </w:r>
      <w:r>
        <w:rPr>
          <w:w w:val="105"/>
        </w:rPr>
        <w:t>days</w:t>
      </w:r>
      <w:r>
        <w:rPr>
          <w:spacing w:val="-4"/>
          <w:w w:val="105"/>
        </w:rPr>
        <w:t xml:space="preserve"> </w:t>
      </w:r>
      <w:r>
        <w:rPr>
          <w:w w:val="105"/>
        </w:rPr>
        <w:t xml:space="preserve">increases </w:t>
      </w:r>
      <w:r>
        <w:t>the</w:t>
      </w:r>
      <w:r>
        <w:rPr>
          <w:spacing w:val="-14"/>
        </w:rPr>
        <w:t xml:space="preserve"> </w:t>
      </w:r>
      <w:r>
        <w:t>process</w:t>
      </w:r>
      <w:r>
        <w:rPr>
          <w:spacing w:val="-13"/>
        </w:rPr>
        <w:t xml:space="preserve"> </w:t>
      </w:r>
      <w:r>
        <w:t>volume</w:t>
      </w:r>
      <w:r>
        <w:rPr>
          <w:spacing w:val="-13"/>
        </w:rPr>
        <w:t xml:space="preserve"> </w:t>
      </w:r>
      <w:r>
        <w:t>by</w:t>
      </w:r>
      <w:r>
        <w:rPr>
          <w:spacing w:val="5"/>
        </w:rPr>
        <w:t xml:space="preserve"> </w:t>
      </w:r>
      <w:r>
        <w:t>40%</w:t>
      </w:r>
      <w:r>
        <w:rPr>
          <w:spacing w:val="-4"/>
        </w:rPr>
        <w:t xml:space="preserve"> </w:t>
      </w:r>
      <w:r>
        <w:t>(see</w:t>
      </w:r>
      <w:r>
        <w:rPr>
          <w:spacing w:val="-14"/>
        </w:rPr>
        <w:t xml:space="preserve"> </w:t>
      </w:r>
      <w:r>
        <w:t>Figure</w:t>
      </w:r>
      <w:r>
        <w:rPr>
          <w:spacing w:val="-7"/>
        </w:rPr>
        <w:t xml:space="preserve"> </w:t>
      </w:r>
      <w:r>
        <w:t>4.3)</w:t>
      </w:r>
      <w:r>
        <w:rPr>
          <w:spacing w:val="-7"/>
        </w:rPr>
        <w:t xml:space="preserve"> </w:t>
      </w:r>
      <w:r>
        <w:t>whereas</w:t>
      </w:r>
      <w:r>
        <w:rPr>
          <w:spacing w:val="-14"/>
        </w:rPr>
        <w:t xml:space="preserve"> </w:t>
      </w:r>
      <w:proofErr w:type="spellStart"/>
      <w:r>
        <w:t>fxm</w:t>
      </w:r>
      <w:proofErr w:type="spellEnd"/>
      <w:r>
        <w:t xml:space="preserve"> </w:t>
      </w:r>
      <w:r>
        <w:rPr>
          <w:w w:val="105"/>
        </w:rPr>
        <w:t>increased</w:t>
      </w:r>
      <w:r>
        <w:rPr>
          <w:spacing w:val="-14"/>
          <w:w w:val="105"/>
        </w:rPr>
        <w:t xml:space="preserve"> </w:t>
      </w:r>
      <w:r>
        <w:rPr>
          <w:w w:val="105"/>
        </w:rPr>
        <w:t>only</w:t>
      </w:r>
      <w:r>
        <w:rPr>
          <w:spacing w:val="-14"/>
          <w:w w:val="105"/>
        </w:rPr>
        <w:t xml:space="preserve"> </w:t>
      </w:r>
      <w:r>
        <w:rPr>
          <w:w w:val="105"/>
        </w:rPr>
        <w:t>22%.</w:t>
      </w:r>
      <w:r>
        <w:rPr>
          <w:spacing w:val="-14"/>
          <w:w w:val="105"/>
        </w:rPr>
        <w:t xml:space="preserve"> </w:t>
      </w:r>
      <w:r>
        <w:rPr>
          <w:w w:val="105"/>
        </w:rPr>
        <w:t>Also,</w:t>
      </w:r>
      <w:r>
        <w:rPr>
          <w:spacing w:val="-14"/>
          <w:w w:val="105"/>
        </w:rPr>
        <w:t xml:space="preserve"> </w:t>
      </w:r>
      <w:r>
        <w:rPr>
          <w:w w:val="105"/>
        </w:rPr>
        <w:t>for</w:t>
      </w:r>
      <w:r>
        <w:rPr>
          <w:spacing w:val="-14"/>
          <w:w w:val="105"/>
        </w:rPr>
        <w:t xml:space="preserve"> </w:t>
      </w:r>
      <w:r>
        <w:rPr>
          <w:w w:val="105"/>
        </w:rPr>
        <w:t>the</w:t>
      </w:r>
      <w:r>
        <w:rPr>
          <w:spacing w:val="-14"/>
          <w:w w:val="105"/>
        </w:rPr>
        <w:t xml:space="preserve"> </w:t>
      </w:r>
      <w:r>
        <w:rPr>
          <w:w w:val="105"/>
        </w:rPr>
        <w:t>same</w:t>
      </w:r>
      <w:r>
        <w:rPr>
          <w:spacing w:val="-13"/>
          <w:w w:val="105"/>
        </w:rPr>
        <w:t xml:space="preserve"> </w:t>
      </w:r>
      <w:r>
        <w:rPr>
          <w:i/>
          <w:w w:val="105"/>
          <w:sz w:val="20"/>
        </w:rPr>
        <w:t>P</w:t>
      </w:r>
      <w:r>
        <w:rPr>
          <w:i/>
          <w:spacing w:val="-10"/>
          <w:w w:val="105"/>
          <w:sz w:val="20"/>
        </w:rPr>
        <w:t xml:space="preserve"> </w:t>
      </w:r>
      <w:r>
        <w:rPr>
          <w:w w:val="105"/>
        </w:rPr>
        <w:t>content</w:t>
      </w:r>
      <w:r>
        <w:rPr>
          <w:spacing w:val="-10"/>
          <w:w w:val="105"/>
        </w:rPr>
        <w:t xml:space="preserve"> </w:t>
      </w:r>
      <w:r>
        <w:rPr>
          <w:w w:val="105"/>
        </w:rPr>
        <w:t>in</w:t>
      </w:r>
      <w:r>
        <w:rPr>
          <w:spacing w:val="-14"/>
          <w:w w:val="105"/>
        </w:rPr>
        <w:t xml:space="preserve"> </w:t>
      </w:r>
      <w:r>
        <w:rPr>
          <w:w w:val="105"/>
        </w:rPr>
        <w:t xml:space="preserve">the </w:t>
      </w:r>
      <w:r>
        <w:t>sludge</w:t>
      </w:r>
      <w:r>
        <w:rPr>
          <w:spacing w:val="-14"/>
        </w:rPr>
        <w:t xml:space="preserve"> </w:t>
      </w:r>
      <w:r>
        <w:t>mass,</w:t>
      </w:r>
      <w:r>
        <w:rPr>
          <w:spacing w:val="-1"/>
        </w:rPr>
        <w:t xml:space="preserve"> </w:t>
      </w:r>
      <w:r>
        <w:t>t e</w:t>
      </w:r>
      <w:r>
        <w:rPr>
          <w:spacing w:val="74"/>
        </w:rPr>
        <w:t xml:space="preserve"> </w:t>
      </w:r>
      <w:r>
        <w:t>P</w:t>
      </w:r>
      <w:r>
        <w:rPr>
          <w:spacing w:val="-14"/>
        </w:rPr>
        <w:t xml:space="preserve"> </w:t>
      </w:r>
      <w:r>
        <w:t>removal</w:t>
      </w:r>
      <w:r>
        <w:rPr>
          <w:spacing w:val="-4"/>
        </w:rPr>
        <w:t xml:space="preserve"> </w:t>
      </w:r>
      <w:r>
        <w:t>is</w:t>
      </w:r>
      <w:r>
        <w:rPr>
          <w:spacing w:val="-14"/>
        </w:rPr>
        <w:t xml:space="preserve"> </w:t>
      </w:r>
      <w:r>
        <w:t>reduced</w:t>
      </w:r>
      <w:r>
        <w:rPr>
          <w:spacing w:val="-3"/>
        </w:rPr>
        <w:t xml:space="preserve"> </w:t>
      </w:r>
      <w:r>
        <w:t>as</w:t>
      </w:r>
      <w:r>
        <w:rPr>
          <w:spacing w:val="-14"/>
        </w:rPr>
        <w:t xml:space="preserve"> </w:t>
      </w:r>
      <w:r>
        <w:t>the</w:t>
      </w:r>
      <w:r>
        <w:rPr>
          <w:spacing w:val="-12"/>
        </w:rPr>
        <w:t xml:space="preserve"> </w:t>
      </w:r>
      <w:r>
        <w:t xml:space="preserve">sludge age </w:t>
      </w:r>
      <w:r>
        <w:rPr>
          <w:w w:val="105"/>
        </w:rPr>
        <w:t xml:space="preserve">increases because the mass of sludge wasted daily </w:t>
      </w:r>
      <w:r>
        <w:t>decreases as the sludge age</w:t>
      </w:r>
      <w:r>
        <w:rPr>
          <w:spacing w:val="-9"/>
        </w:rPr>
        <w:t xml:space="preserve"> </w:t>
      </w:r>
      <w:r>
        <w:t>increases (see</w:t>
      </w:r>
      <w:r>
        <w:rPr>
          <w:spacing w:val="-1"/>
        </w:rPr>
        <w:t xml:space="preserve"> </w:t>
      </w:r>
      <w:r>
        <w:t xml:space="preserve">Figure 4.5). </w:t>
      </w:r>
      <w:r>
        <w:rPr>
          <w:w w:val="105"/>
        </w:rPr>
        <w:t>Consequently, for</w:t>
      </w:r>
      <w:r>
        <w:rPr>
          <w:spacing w:val="-1"/>
          <w:w w:val="105"/>
        </w:rPr>
        <w:t xml:space="preserve"> </w:t>
      </w:r>
      <w:r>
        <w:rPr>
          <w:w w:val="105"/>
        </w:rPr>
        <w:t>low</w:t>
      </w:r>
      <w:r>
        <w:rPr>
          <w:spacing w:val="-14"/>
          <w:w w:val="105"/>
        </w:rPr>
        <w:t xml:space="preserve"> </w:t>
      </w:r>
      <w:r>
        <w:rPr>
          <w:w w:val="105"/>
        </w:rPr>
        <w:t>l'nm2o values, the</w:t>
      </w:r>
      <w:r>
        <w:rPr>
          <w:spacing w:val="-8"/>
          <w:w w:val="105"/>
        </w:rPr>
        <w:t xml:space="preserve"> </w:t>
      </w:r>
      <w:r>
        <w:rPr>
          <w:w w:val="105"/>
        </w:rPr>
        <w:t>increase</w:t>
      </w:r>
      <w:r>
        <w:rPr>
          <w:spacing w:val="-1"/>
          <w:w w:val="105"/>
        </w:rPr>
        <w:t xml:space="preserve"> </w:t>
      </w:r>
      <w:r>
        <w:rPr>
          <w:w w:val="105"/>
        </w:rPr>
        <w:t xml:space="preserve">in N and P removal that can be obtained </w:t>
      </w:r>
      <w:r>
        <w:rPr>
          <w:rFonts w:ascii="Times New Roman" w:hAnsi="Times New Roman"/>
          <w:w w:val="105"/>
        </w:rPr>
        <w:t xml:space="preserve">by </w:t>
      </w:r>
      <w:r>
        <w:rPr>
          <w:w w:val="105"/>
        </w:rPr>
        <w:t xml:space="preserve">increasing the unaerated sludge mass fraction above 0,50 </w:t>
      </w:r>
      <w:r>
        <w:rPr>
          <w:rFonts w:ascii="Times New Roman" w:hAnsi="Times New Roman"/>
          <w:w w:val="105"/>
          <w:sz w:val="21"/>
        </w:rPr>
        <w:t xml:space="preserve">to </w:t>
      </w:r>
      <w:r>
        <w:rPr>
          <w:w w:val="105"/>
        </w:rPr>
        <w:t xml:space="preserve">0,60 might not be economical due </w:t>
      </w:r>
      <w:r>
        <w:rPr>
          <w:rFonts w:ascii="Times New Roman" w:hAnsi="Times New Roman"/>
          <w:w w:val="105"/>
          <w:sz w:val="21"/>
        </w:rPr>
        <w:t xml:space="preserve">to </w:t>
      </w:r>
      <w:r>
        <w:rPr>
          <w:w w:val="105"/>
        </w:rPr>
        <w:t xml:space="preserve">the large process volumes this will </w:t>
      </w:r>
      <w:proofErr w:type="gramStart"/>
      <w:r>
        <w:rPr>
          <w:w w:val="105"/>
        </w:rPr>
        <w:t>require, and</w:t>
      </w:r>
      <w:proofErr w:type="gramEnd"/>
      <w:r>
        <w:rPr>
          <w:w w:val="105"/>
        </w:rPr>
        <w:t xml:space="preserve"> might even be </w:t>
      </w:r>
      <w:proofErr w:type="spellStart"/>
      <w:r>
        <w:rPr>
          <w:w w:val="105"/>
        </w:rPr>
        <w:t>counter productive</w:t>
      </w:r>
      <w:proofErr w:type="spellEnd"/>
      <w:r>
        <w:rPr>
          <w:spacing w:val="-14"/>
          <w:w w:val="105"/>
        </w:rPr>
        <w:t xml:space="preserve"> </w:t>
      </w:r>
      <w:r>
        <w:rPr>
          <w:w w:val="105"/>
        </w:rPr>
        <w:t>insofar</w:t>
      </w:r>
      <w:r>
        <w:rPr>
          <w:spacing w:val="-14"/>
          <w:w w:val="105"/>
        </w:rPr>
        <w:t xml:space="preserve"> </w:t>
      </w:r>
      <w:r>
        <w:rPr>
          <w:w w:val="105"/>
        </w:rPr>
        <w:t>as</w:t>
      </w:r>
      <w:r>
        <w:rPr>
          <w:spacing w:val="-14"/>
          <w:w w:val="105"/>
        </w:rPr>
        <w:t xml:space="preserve"> </w:t>
      </w:r>
      <w:r>
        <w:rPr>
          <w:w w:val="105"/>
        </w:rPr>
        <w:t>it</w:t>
      </w:r>
      <w:r>
        <w:rPr>
          <w:spacing w:val="-1"/>
          <w:w w:val="105"/>
        </w:rPr>
        <w:t xml:space="preserve"> </w:t>
      </w:r>
      <w:r>
        <w:rPr>
          <w:w w:val="105"/>
        </w:rPr>
        <w:t>affects</w:t>
      </w:r>
      <w:r>
        <w:rPr>
          <w:spacing w:val="-14"/>
          <w:w w:val="105"/>
        </w:rPr>
        <w:t xml:space="preserve"> </w:t>
      </w:r>
      <w:r>
        <w:rPr>
          <w:w w:val="105"/>
        </w:rPr>
        <w:t>P</w:t>
      </w:r>
      <w:r>
        <w:rPr>
          <w:spacing w:val="-14"/>
          <w:w w:val="105"/>
        </w:rPr>
        <w:t xml:space="preserve"> </w:t>
      </w:r>
      <w:r>
        <w:rPr>
          <w:w w:val="105"/>
        </w:rPr>
        <w:t>removal.</w:t>
      </w:r>
      <w:r>
        <w:rPr>
          <w:spacing w:val="-8"/>
          <w:w w:val="105"/>
        </w:rPr>
        <w:t xml:space="preserve"> </w:t>
      </w:r>
      <w:r>
        <w:rPr>
          <w:w w:val="105"/>
        </w:rPr>
        <w:t>A sludge</w:t>
      </w:r>
      <w:r>
        <w:rPr>
          <w:spacing w:val="-13"/>
          <w:w w:val="105"/>
        </w:rPr>
        <w:t xml:space="preserve"> </w:t>
      </w:r>
      <w:r>
        <w:rPr>
          <w:w w:val="105"/>
        </w:rPr>
        <w:t>age of</w:t>
      </w:r>
      <w:r>
        <w:rPr>
          <w:spacing w:val="36"/>
          <w:w w:val="105"/>
        </w:rPr>
        <w:t xml:space="preserve"> </w:t>
      </w:r>
      <w:r>
        <w:rPr>
          <w:w w:val="105"/>
        </w:rPr>
        <w:t>35 days probably is</w:t>
      </w:r>
      <w:r>
        <w:rPr>
          <w:spacing w:val="-5"/>
          <w:w w:val="105"/>
        </w:rPr>
        <w:t xml:space="preserve"> </w:t>
      </w:r>
      <w:r>
        <w:rPr>
          <w:w w:val="105"/>
        </w:rPr>
        <w:t xml:space="preserve">near the limit of </w:t>
      </w:r>
      <w:proofErr w:type="spellStart"/>
      <w:r>
        <w:rPr>
          <w:w w:val="105"/>
        </w:rPr>
        <w:t>eonomic</w:t>
      </w:r>
      <w:proofErr w:type="spellEnd"/>
      <w:r>
        <w:rPr>
          <w:w w:val="105"/>
        </w:rPr>
        <w:t xml:space="preserve"> </w:t>
      </w:r>
      <w:proofErr w:type="spellStart"/>
      <w:r>
        <w:rPr>
          <w:w w:val="105"/>
        </w:rPr>
        <w:t>prac</w:t>
      </w:r>
      <w:proofErr w:type="spellEnd"/>
      <w:r>
        <w:rPr>
          <w:w w:val="105"/>
        </w:rPr>
        <w:t xml:space="preserve">­ </w:t>
      </w:r>
      <w:proofErr w:type="spellStart"/>
      <w:r>
        <w:rPr>
          <w:w w:val="105"/>
        </w:rPr>
        <w:t>ticality</w:t>
      </w:r>
      <w:proofErr w:type="spellEnd"/>
      <w:r>
        <w:rPr>
          <w:w w:val="105"/>
        </w:rPr>
        <w:t xml:space="preserve"> which, for low µnm</w:t>
      </w:r>
      <w:r>
        <w:rPr>
          <w:rFonts w:ascii="Times New Roman" w:hAnsi="Times New Roman"/>
          <w:w w:val="105"/>
          <w:vertAlign w:val="subscript"/>
        </w:rPr>
        <w:t>14</w:t>
      </w:r>
      <w:r>
        <w:rPr>
          <w:w w:val="105"/>
        </w:rPr>
        <w:t xml:space="preserve">=0,16 values will limit the unaerated mass fraction </w:t>
      </w:r>
      <w:r>
        <w:rPr>
          <w:rFonts w:ascii="Times New Roman" w:hAnsi="Times New Roman"/>
          <w:w w:val="105"/>
          <w:sz w:val="21"/>
        </w:rPr>
        <w:t>to</w:t>
      </w:r>
      <w:r>
        <w:rPr>
          <w:rFonts w:ascii="Times New Roman" w:hAnsi="Times New Roman"/>
          <w:spacing w:val="-7"/>
          <w:w w:val="105"/>
          <w:sz w:val="21"/>
        </w:rPr>
        <w:t xml:space="preserve"> </w:t>
      </w:r>
      <w:r>
        <w:rPr>
          <w:w w:val="105"/>
        </w:rPr>
        <w:t>about</w:t>
      </w:r>
      <w:r>
        <w:rPr>
          <w:spacing w:val="-3"/>
          <w:w w:val="105"/>
        </w:rPr>
        <w:t xml:space="preserve"> </w:t>
      </w:r>
      <w:r>
        <w:rPr>
          <w:w w:val="105"/>
        </w:rPr>
        <w:t>0,5. At higher</w:t>
      </w:r>
      <w:r>
        <w:rPr>
          <w:spacing w:val="-2"/>
          <w:w w:val="105"/>
        </w:rPr>
        <w:t xml:space="preserve"> </w:t>
      </w:r>
      <w:r>
        <w:rPr>
          <w:w w:val="105"/>
        </w:rPr>
        <w:t>µnml4 values,</w:t>
      </w:r>
      <w:r>
        <w:rPr>
          <w:spacing w:val="-14"/>
          <w:w w:val="105"/>
        </w:rPr>
        <w:t xml:space="preserve"> </w:t>
      </w:r>
      <w:r>
        <w:rPr>
          <w:w w:val="105"/>
        </w:rPr>
        <w:t>the</w:t>
      </w:r>
      <w:r>
        <w:rPr>
          <w:spacing w:val="-14"/>
          <w:w w:val="105"/>
        </w:rPr>
        <w:t xml:space="preserve"> </w:t>
      </w:r>
      <w:r>
        <w:rPr>
          <w:w w:val="105"/>
        </w:rPr>
        <w:t>sludge</w:t>
      </w:r>
      <w:r>
        <w:rPr>
          <w:spacing w:val="-14"/>
          <w:w w:val="105"/>
        </w:rPr>
        <w:t xml:space="preserve"> </w:t>
      </w:r>
      <w:r>
        <w:rPr>
          <w:w w:val="105"/>
        </w:rPr>
        <w:t>ages</w:t>
      </w:r>
      <w:r>
        <w:rPr>
          <w:spacing w:val="-14"/>
          <w:w w:val="105"/>
        </w:rPr>
        <w:t xml:space="preserve"> </w:t>
      </w:r>
      <w:r>
        <w:rPr>
          <w:w w:val="105"/>
        </w:rPr>
        <w:t>allowing</w:t>
      </w:r>
      <w:r>
        <w:rPr>
          <w:spacing w:val="-9"/>
          <w:w w:val="105"/>
        </w:rPr>
        <w:t xml:space="preserve"> </w:t>
      </w:r>
      <w:r>
        <w:rPr>
          <w:w w:val="105"/>
        </w:rPr>
        <w:t>50</w:t>
      </w:r>
      <w:r>
        <w:rPr>
          <w:spacing w:val="-13"/>
          <w:w w:val="105"/>
        </w:rPr>
        <w:t xml:space="preserve"> </w:t>
      </w:r>
      <w:r>
        <w:rPr>
          <w:w w:val="105"/>
        </w:rPr>
        <w:t>per</w:t>
      </w:r>
      <w:r>
        <w:rPr>
          <w:spacing w:val="-8"/>
          <w:w w:val="105"/>
        </w:rPr>
        <w:t xml:space="preserve"> </w:t>
      </w:r>
      <w:r>
        <w:rPr>
          <w:w w:val="105"/>
        </w:rPr>
        <w:t>cent</w:t>
      </w:r>
      <w:r>
        <w:rPr>
          <w:spacing w:val="-14"/>
          <w:w w:val="105"/>
        </w:rPr>
        <w:t xml:space="preserve"> </w:t>
      </w:r>
      <w:r>
        <w:rPr>
          <w:w w:val="105"/>
        </w:rPr>
        <w:t xml:space="preserve">unaerated mass fractions decrease </w:t>
      </w:r>
      <w:proofErr w:type="spellStart"/>
      <w:proofErr w:type="gramStart"/>
      <w:r>
        <w:rPr>
          <w:w w:val="105"/>
        </w:rPr>
        <w:t>sjgnif.icantly</w:t>
      </w:r>
      <w:proofErr w:type="spellEnd"/>
      <w:proofErr w:type="gramEnd"/>
      <w:r>
        <w:rPr>
          <w:spacing w:val="-9"/>
          <w:w w:val="105"/>
        </w:rPr>
        <w:t xml:space="preserve"> </w:t>
      </w:r>
      <w:r>
        <w:rPr>
          <w:w w:val="105"/>
        </w:rPr>
        <w:t>again indicating the</w:t>
      </w:r>
      <w:r>
        <w:rPr>
          <w:spacing w:val="-14"/>
          <w:w w:val="105"/>
        </w:rPr>
        <w:t xml:space="preserve"> </w:t>
      </w:r>
      <w:r>
        <w:rPr>
          <w:w w:val="105"/>
        </w:rPr>
        <w:t>advantages</w:t>
      </w:r>
      <w:r>
        <w:rPr>
          <w:spacing w:val="-14"/>
          <w:w w:val="105"/>
        </w:rPr>
        <w:t xml:space="preserve"> </w:t>
      </w:r>
      <w:r>
        <w:rPr>
          <w:w w:val="105"/>
        </w:rPr>
        <w:t>of</w:t>
      </w:r>
      <w:r>
        <w:rPr>
          <w:spacing w:val="-14"/>
          <w:w w:val="105"/>
        </w:rPr>
        <w:t xml:space="preserve"> </w:t>
      </w:r>
      <w:r>
        <w:rPr>
          <w:w w:val="105"/>
        </w:rPr>
        <w:t>determining</w:t>
      </w:r>
      <w:r>
        <w:rPr>
          <w:spacing w:val="-14"/>
          <w:w w:val="105"/>
        </w:rPr>
        <w:t xml:space="preserve"> </w:t>
      </w:r>
      <w:r>
        <w:rPr>
          <w:w w:val="105"/>
        </w:rPr>
        <w:t>experimentally</w:t>
      </w:r>
      <w:r>
        <w:rPr>
          <w:spacing w:val="-14"/>
          <w:w w:val="105"/>
        </w:rPr>
        <w:t xml:space="preserve"> </w:t>
      </w:r>
      <w:r>
        <w:rPr>
          <w:w w:val="105"/>
        </w:rPr>
        <w:t>the</w:t>
      </w:r>
      <w:r>
        <w:rPr>
          <w:spacing w:val="-14"/>
          <w:w w:val="105"/>
        </w:rPr>
        <w:t xml:space="preserve"> </w:t>
      </w:r>
      <w:r>
        <w:rPr>
          <w:w w:val="105"/>
        </w:rPr>
        <w:t>value of µ</w:t>
      </w:r>
      <w:r>
        <w:rPr>
          <w:w w:val="105"/>
          <w:position w:val="-1"/>
          <w:sz w:val="10"/>
        </w:rPr>
        <w:t>0</w:t>
      </w:r>
      <w:r>
        <w:rPr>
          <w:w w:val="105"/>
          <w:sz w:val="13"/>
        </w:rPr>
        <w:t>m20</w:t>
      </w:r>
      <w:r>
        <w:rPr>
          <w:spacing w:val="19"/>
          <w:w w:val="105"/>
          <w:sz w:val="13"/>
        </w:rPr>
        <w:t xml:space="preserve"> </w:t>
      </w:r>
      <w:r>
        <w:rPr>
          <w:w w:val="105"/>
        </w:rPr>
        <w:t>to</w:t>
      </w:r>
      <w:r>
        <w:rPr>
          <w:spacing w:val="-4"/>
          <w:w w:val="105"/>
        </w:rPr>
        <w:t xml:space="preserve"> </w:t>
      </w:r>
      <w:r>
        <w:rPr>
          <w:w w:val="105"/>
        </w:rPr>
        <w:t>check</w:t>
      </w:r>
      <w:r>
        <w:rPr>
          <w:spacing w:val="-3"/>
          <w:w w:val="105"/>
        </w:rPr>
        <w:t xml:space="preserve"> </w:t>
      </w:r>
      <w:r>
        <w:rPr>
          <w:w w:val="105"/>
        </w:rPr>
        <w:t>whether a</w:t>
      </w:r>
      <w:r>
        <w:rPr>
          <w:spacing w:val="-16"/>
          <w:w w:val="105"/>
        </w:rPr>
        <w:t xml:space="preserve"> </w:t>
      </w:r>
      <w:r>
        <w:rPr>
          <w:w w:val="105"/>
        </w:rPr>
        <w:t>higher value</w:t>
      </w:r>
      <w:r>
        <w:rPr>
          <w:spacing w:val="-3"/>
          <w:w w:val="105"/>
        </w:rPr>
        <w:t xml:space="preserve"> </w:t>
      </w:r>
      <w:r>
        <w:rPr>
          <w:w w:val="105"/>
        </w:rPr>
        <w:t>is</w:t>
      </w:r>
      <w:r>
        <w:rPr>
          <w:spacing w:val="-23"/>
          <w:w w:val="105"/>
        </w:rPr>
        <w:t xml:space="preserve"> </w:t>
      </w:r>
      <w:r>
        <w:rPr>
          <w:w w:val="105"/>
        </w:rPr>
        <w:t>acceptable.</w:t>
      </w:r>
    </w:p>
    <w:p w14:paraId="5D9346BF" w14:textId="77777777" w:rsidR="00FE1B5A" w:rsidRDefault="00FE1B5A">
      <w:pPr>
        <w:pStyle w:val="BodyText"/>
        <w:spacing w:before="2"/>
        <w:rPr>
          <w:sz w:val="16"/>
        </w:rPr>
      </w:pPr>
    </w:p>
    <w:p w14:paraId="5D9346C0" w14:textId="77777777" w:rsidR="00FE1B5A" w:rsidRDefault="00000000">
      <w:pPr>
        <w:pStyle w:val="BodyText"/>
        <w:ind w:left="165"/>
        <w:jc w:val="both"/>
      </w:pPr>
      <w:r>
        <w:rPr>
          <w:b/>
          <w:w w:val="110"/>
          <w:sz w:val="20"/>
        </w:rPr>
        <w:t>,4.5</w:t>
      </w:r>
      <w:r>
        <w:rPr>
          <w:b/>
          <w:spacing w:val="39"/>
          <w:w w:val="110"/>
          <w:sz w:val="20"/>
        </w:rPr>
        <w:t xml:space="preserve"> </w:t>
      </w:r>
      <w:r>
        <w:rPr>
          <w:w w:val="110"/>
        </w:rPr>
        <w:t>Dissolved oxygen</w:t>
      </w:r>
      <w:r>
        <w:rPr>
          <w:spacing w:val="-11"/>
          <w:w w:val="110"/>
        </w:rPr>
        <w:t xml:space="preserve"> </w:t>
      </w:r>
      <w:r>
        <w:rPr>
          <w:spacing w:val="-2"/>
          <w:w w:val="110"/>
        </w:rPr>
        <w:t>concentration</w:t>
      </w:r>
    </w:p>
    <w:p w14:paraId="5D9346C1" w14:textId="77777777" w:rsidR="00FE1B5A" w:rsidRDefault="00000000">
      <w:pPr>
        <w:pStyle w:val="BodyText"/>
        <w:spacing w:before="190"/>
        <w:ind w:left="169" w:right="814" w:firstLine="1"/>
        <w:jc w:val="both"/>
      </w:pPr>
      <w:r>
        <w:rPr>
          <w:w w:val="105"/>
        </w:rPr>
        <w:t>High dissolved oxygen concentrations,</w:t>
      </w:r>
      <w:r>
        <w:rPr>
          <w:spacing w:val="-14"/>
          <w:w w:val="105"/>
        </w:rPr>
        <w:t xml:space="preserve"> </w:t>
      </w:r>
      <w:r>
        <w:rPr>
          <w:w w:val="105"/>
        </w:rPr>
        <w:t>up</w:t>
      </w:r>
      <w:r>
        <w:rPr>
          <w:spacing w:val="37"/>
          <w:w w:val="105"/>
        </w:rPr>
        <w:t xml:space="preserve"> </w:t>
      </w:r>
      <w:r>
        <w:rPr>
          <w:w w:val="105"/>
        </w:rPr>
        <w:t xml:space="preserve">to 33 </w:t>
      </w:r>
      <w:proofErr w:type="spellStart"/>
      <w:r>
        <w:rPr>
          <w:rFonts w:ascii="Times New Roman"/>
          <w:i/>
          <w:w w:val="105"/>
          <w:sz w:val="22"/>
        </w:rPr>
        <w:t>mgll</w:t>
      </w:r>
      <w:proofErr w:type="spellEnd"/>
      <w:r>
        <w:rPr>
          <w:rFonts w:ascii="Times New Roman"/>
          <w:i/>
          <w:w w:val="105"/>
          <w:sz w:val="22"/>
        </w:rPr>
        <w:t xml:space="preserve">, </w:t>
      </w:r>
      <w:r>
        <w:rPr>
          <w:w w:val="105"/>
        </w:rPr>
        <w:t xml:space="preserve">do not appear to affect nitrification rates significantly. Low oxygen concentrations however do reduce the nitrification rate. </w:t>
      </w:r>
      <w:proofErr w:type="spellStart"/>
      <w:r>
        <w:rPr>
          <w:w w:val="105"/>
        </w:rPr>
        <w:t>Stenstrom</w:t>
      </w:r>
      <w:proofErr w:type="spellEnd"/>
      <w:r>
        <w:rPr>
          <w:w w:val="105"/>
        </w:rPr>
        <w:t xml:space="preserve"> and</w:t>
      </w:r>
      <w:r>
        <w:rPr>
          <w:spacing w:val="-3"/>
          <w:w w:val="105"/>
        </w:rPr>
        <w:t xml:space="preserve"> </w:t>
      </w:r>
      <w:proofErr w:type="spellStart"/>
      <w:r>
        <w:rPr>
          <w:w w:val="105"/>
        </w:rPr>
        <w:t>Poduska</w:t>
      </w:r>
      <w:proofErr w:type="spellEnd"/>
      <w:r>
        <w:rPr>
          <w:w w:val="105"/>
        </w:rPr>
        <w:t xml:space="preserve"> (1980) have suggested formulating this effect as follows:</w:t>
      </w:r>
    </w:p>
    <w:p w14:paraId="5D9346C2" w14:textId="77777777" w:rsidR="00FE1B5A" w:rsidRDefault="00000000">
      <w:pPr>
        <w:spacing w:before="96" w:line="101" w:lineRule="exact"/>
        <w:ind w:left="1734"/>
        <w:rPr>
          <w:sz w:val="20"/>
        </w:rPr>
      </w:pPr>
      <w:r>
        <w:rPr>
          <w:w w:val="108"/>
          <w:sz w:val="20"/>
        </w:rPr>
        <w:t>0</w:t>
      </w:r>
    </w:p>
    <w:p w14:paraId="5D9346C3" w14:textId="77777777" w:rsidR="00FE1B5A" w:rsidRDefault="00FE1B5A">
      <w:pPr>
        <w:spacing w:line="101" w:lineRule="exact"/>
        <w:rPr>
          <w:sz w:val="20"/>
        </w:rPr>
        <w:sectPr w:rsidR="00FE1B5A">
          <w:type w:val="continuous"/>
          <w:pgSz w:w="11910" w:h="16840"/>
          <w:pgMar w:top="0" w:right="0" w:bottom="0" w:left="0" w:header="0" w:footer="1233" w:gutter="0"/>
          <w:cols w:num="2" w:space="720" w:equalWidth="0">
            <w:col w:w="6057" w:space="40"/>
            <w:col w:w="5813"/>
          </w:cols>
        </w:sectPr>
      </w:pPr>
    </w:p>
    <w:p w14:paraId="5D9346C4" w14:textId="77777777" w:rsidR="00FE1B5A" w:rsidRDefault="00000000">
      <w:pPr>
        <w:pStyle w:val="BodyText"/>
        <w:spacing w:line="235" w:lineRule="auto"/>
        <w:ind w:left="1632" w:hanging="1"/>
        <w:jc w:val="both"/>
      </w:pPr>
      <w:r>
        <w:t>at</w:t>
      </w:r>
      <w:r>
        <w:rPr>
          <w:spacing w:val="-7"/>
        </w:rPr>
        <w:t xml:space="preserve"> </w:t>
      </w:r>
      <w:r>
        <w:t>20°C with</w:t>
      </w:r>
      <w:r>
        <w:rPr>
          <w:spacing w:val="-3"/>
        </w:rPr>
        <w:t xml:space="preserve"> </w:t>
      </w:r>
      <w:r>
        <w:rPr>
          <w:rFonts w:ascii="Times New Roman" w:hAnsi="Times New Roman"/>
          <w:sz w:val="21"/>
        </w:rPr>
        <w:t>Rs</w:t>
      </w:r>
      <w:r>
        <w:rPr>
          <w:rFonts w:ascii="Times New Roman" w:hAnsi="Times New Roman"/>
          <w:spacing w:val="-14"/>
          <w:sz w:val="21"/>
        </w:rPr>
        <w:t xml:space="preserve"> </w:t>
      </w:r>
      <w:r>
        <w:t>=20</w:t>
      </w:r>
      <w:r>
        <w:rPr>
          <w:spacing w:val="80"/>
        </w:rPr>
        <w:t xml:space="preserve"> </w:t>
      </w:r>
      <w:r>
        <w:t>days,</w:t>
      </w:r>
      <w:r>
        <w:rPr>
          <w:spacing w:val="-14"/>
        </w:rPr>
        <w:t xml:space="preserve"> </w:t>
      </w:r>
      <w:r>
        <w:t>if</w:t>
      </w:r>
      <w:r>
        <w:rPr>
          <w:spacing w:val="32"/>
        </w:rPr>
        <w:t xml:space="preserve"> </w:t>
      </w:r>
      <w:proofErr w:type="spellStart"/>
      <w:r>
        <w:t>fxm</w:t>
      </w:r>
      <w:proofErr w:type="spellEnd"/>
      <w:r>
        <w:rPr>
          <w:spacing w:val="-13"/>
        </w:rPr>
        <w:t xml:space="preserve"> </w:t>
      </w:r>
      <w:r>
        <w:t>&gt;0,70,</w:t>
      </w:r>
      <w:r>
        <w:rPr>
          <w:spacing w:val="-5"/>
        </w:rPr>
        <w:t xml:space="preserve"> </w:t>
      </w:r>
      <w:r>
        <w:t>the</w:t>
      </w:r>
      <w:r>
        <w:rPr>
          <w:spacing w:val="-13"/>
        </w:rPr>
        <w:t xml:space="preserve"> </w:t>
      </w:r>
      <w:r>
        <w:t>mass</w:t>
      </w:r>
      <w:r>
        <w:rPr>
          <w:spacing w:val="-6"/>
        </w:rPr>
        <w:t xml:space="preserve"> </w:t>
      </w:r>
      <w:r>
        <w:t>of sludge generated is found to increase sharply. This observation is indicated</w:t>
      </w:r>
      <w:r>
        <w:rPr>
          <w:spacing w:val="-3"/>
        </w:rPr>
        <w:t xml:space="preserve"> </w:t>
      </w:r>
      <w:r>
        <w:t>also</w:t>
      </w:r>
      <w:r>
        <w:rPr>
          <w:spacing w:val="-11"/>
        </w:rPr>
        <w:t xml:space="preserve"> </w:t>
      </w:r>
      <w:r>
        <w:t>by</w:t>
      </w:r>
      <w:r>
        <w:rPr>
          <w:spacing w:val="34"/>
        </w:rPr>
        <w:t xml:space="preserve"> </w:t>
      </w:r>
      <w:r>
        <w:t>theoretical simu1a­</w:t>
      </w:r>
    </w:p>
    <w:p w14:paraId="5D9346C5" w14:textId="77777777" w:rsidR="00FE1B5A" w:rsidRDefault="00000000">
      <w:pPr>
        <w:tabs>
          <w:tab w:val="left" w:pos="1140"/>
        </w:tabs>
        <w:spacing w:before="39"/>
        <w:ind w:left="612"/>
        <w:rPr>
          <w:b/>
          <w:sz w:val="20"/>
        </w:rPr>
      </w:pPr>
      <w:r>
        <w:br w:type="column"/>
      </w:r>
      <w:proofErr w:type="gramStart"/>
      <w:r>
        <w:rPr>
          <w:spacing w:val="-2"/>
          <w:w w:val="95"/>
          <w:sz w:val="19"/>
        </w:rPr>
        <w:t>/.(</w:t>
      </w:r>
      <w:proofErr w:type="gramEnd"/>
      <w:r>
        <w:rPr>
          <w:spacing w:val="-2"/>
          <w:w w:val="95"/>
          <w:sz w:val="19"/>
        </w:rPr>
        <w:t>no=</w:t>
      </w:r>
      <w:r>
        <w:rPr>
          <w:sz w:val="19"/>
        </w:rPr>
        <w:tab/>
      </w:r>
      <w:r>
        <w:rPr>
          <w:spacing w:val="-8"/>
          <w:w w:val="85"/>
          <w:sz w:val="19"/>
        </w:rPr>
        <w:t>µ</w:t>
      </w:r>
      <w:proofErr w:type="spellStart"/>
      <w:r>
        <w:rPr>
          <w:spacing w:val="-8"/>
          <w:w w:val="85"/>
          <w:sz w:val="19"/>
        </w:rPr>
        <w:t>nmo</w:t>
      </w:r>
      <w:proofErr w:type="spellEnd"/>
      <w:r>
        <w:rPr>
          <w:spacing w:val="-10"/>
          <w:w w:val="85"/>
          <w:sz w:val="19"/>
        </w:rPr>
        <w:t xml:space="preserve"> </w:t>
      </w:r>
      <w:r>
        <w:rPr>
          <w:spacing w:val="-8"/>
          <w:w w:val="85"/>
          <w:sz w:val="19"/>
          <w:u w:val="thick"/>
        </w:rPr>
        <w:t>·Ko</w:t>
      </w:r>
      <w:r>
        <w:rPr>
          <w:spacing w:val="-8"/>
          <w:w w:val="85"/>
          <w:sz w:val="24"/>
          <w:u w:val="thick"/>
        </w:rPr>
        <w:t>+</w:t>
      </w:r>
      <w:r>
        <w:rPr>
          <w:spacing w:val="16"/>
          <w:sz w:val="24"/>
        </w:rPr>
        <w:t xml:space="preserve"> </w:t>
      </w:r>
      <w:r>
        <w:rPr>
          <w:b/>
          <w:spacing w:val="-10"/>
          <w:w w:val="85"/>
          <w:sz w:val="20"/>
          <w:u w:val="thick"/>
        </w:rPr>
        <w:t>0</w:t>
      </w:r>
    </w:p>
    <w:p w14:paraId="5D9346C6" w14:textId="77777777" w:rsidR="00FE1B5A" w:rsidRDefault="00000000">
      <w:pPr>
        <w:pStyle w:val="BodyText"/>
        <w:spacing w:before="155" w:line="203" w:lineRule="exact"/>
        <w:ind w:left="213"/>
      </w:pPr>
      <w:proofErr w:type="gramStart"/>
      <w:r>
        <w:rPr>
          <w:spacing w:val="-4"/>
          <w:w w:val="105"/>
        </w:rPr>
        <w:t>where</w:t>
      </w:r>
      <w:proofErr w:type="gramEnd"/>
    </w:p>
    <w:p w14:paraId="5D9346C7" w14:textId="77777777" w:rsidR="00FE1B5A" w:rsidRDefault="00000000">
      <w:pPr>
        <w:ind w:left="1631"/>
        <w:rPr>
          <w:sz w:val="20"/>
        </w:rPr>
      </w:pPr>
      <w:r>
        <w:br w:type="column"/>
      </w:r>
      <w:r>
        <w:rPr>
          <w:spacing w:val="-2"/>
          <w:sz w:val="20"/>
        </w:rPr>
        <w:t>{5.25)</w:t>
      </w:r>
    </w:p>
    <w:p w14:paraId="5D9346C8" w14:textId="77777777" w:rsidR="00FE1B5A" w:rsidRDefault="00FE1B5A">
      <w:pPr>
        <w:rPr>
          <w:sz w:val="20"/>
        </w:rPr>
        <w:sectPr w:rsidR="00FE1B5A">
          <w:type w:val="continuous"/>
          <w:pgSz w:w="11910" w:h="16840"/>
          <w:pgMar w:top="0" w:right="0" w:bottom="0" w:left="0" w:header="0" w:footer="1233" w:gutter="0"/>
          <w:cols w:num="3" w:space="720" w:equalWidth="0">
            <w:col w:w="6030" w:space="40"/>
            <w:col w:w="2136" w:space="730"/>
            <w:col w:w="2974"/>
          </w:cols>
        </w:sectPr>
      </w:pPr>
    </w:p>
    <w:p w14:paraId="5D9346C9" w14:textId="6CEC2D39" w:rsidR="00FE1B5A" w:rsidRDefault="00000000">
      <w:pPr>
        <w:pStyle w:val="BodyText"/>
        <w:ind w:left="1620" w:firstLine="18"/>
      </w:pPr>
      <w:r>
        <w:rPr>
          <w:w w:val="105"/>
        </w:rPr>
        <w:t>ion.</w:t>
      </w:r>
      <w:r>
        <w:rPr>
          <w:spacing w:val="-2"/>
          <w:w w:val="105"/>
        </w:rPr>
        <w:t xml:space="preserve"> </w:t>
      </w:r>
      <w:r>
        <w:rPr>
          <w:w w:val="105"/>
        </w:rPr>
        <w:t>Theoretically, this</w:t>
      </w:r>
      <w:r>
        <w:rPr>
          <w:spacing w:val="-8"/>
          <w:w w:val="105"/>
        </w:rPr>
        <w:t xml:space="preserve"> </w:t>
      </w:r>
      <w:proofErr w:type="spellStart"/>
      <w:r>
        <w:rPr>
          <w:w w:val="105"/>
        </w:rPr>
        <w:t>ha_ppens</w:t>
      </w:r>
      <w:proofErr w:type="spellEnd"/>
      <w:r>
        <w:rPr>
          <w:spacing w:val="14"/>
          <w:w w:val="105"/>
        </w:rPr>
        <w:t xml:space="preserve"> </w:t>
      </w:r>
      <w:r>
        <w:rPr>
          <w:w w:val="105"/>
        </w:rPr>
        <w:t xml:space="preserve">for </w:t>
      </w:r>
      <w:proofErr w:type="spellStart"/>
      <w:r>
        <w:rPr>
          <w:w w:val="105"/>
        </w:rPr>
        <w:t>fxm</w:t>
      </w:r>
      <w:proofErr w:type="spellEnd"/>
      <w:r>
        <w:rPr>
          <w:spacing w:val="-5"/>
          <w:w w:val="105"/>
        </w:rPr>
        <w:t xml:space="preserve"> </w:t>
      </w:r>
      <w:r>
        <w:rPr>
          <w:w w:val="105"/>
        </w:rPr>
        <w:t>&gt;</w:t>
      </w:r>
      <w:r>
        <w:rPr>
          <w:spacing w:val="29"/>
          <w:w w:val="105"/>
        </w:rPr>
        <w:t xml:space="preserve"> </w:t>
      </w:r>
      <w:r>
        <w:rPr>
          <w:w w:val="105"/>
        </w:rPr>
        <w:t>0,60</w:t>
      </w:r>
      <w:r>
        <w:rPr>
          <w:spacing w:val="-13"/>
          <w:w w:val="105"/>
        </w:rPr>
        <w:t xml:space="preserve"> </w:t>
      </w:r>
      <w:r>
        <w:rPr>
          <w:w w:val="105"/>
        </w:rPr>
        <w:t>at T=</w:t>
      </w:r>
      <w:r>
        <w:rPr>
          <w:spacing w:val="40"/>
          <w:w w:val="105"/>
        </w:rPr>
        <w:t xml:space="preserve"> </w:t>
      </w:r>
      <w:r>
        <w:rPr>
          <w:w w:val="105"/>
        </w:rPr>
        <w:t>14°C and R</w:t>
      </w:r>
      <w:r>
        <w:rPr>
          <w:w w:val="105"/>
          <w:vertAlign w:val="subscript"/>
        </w:rPr>
        <w:t>5</w:t>
      </w:r>
      <w:r>
        <w:rPr>
          <w:w w:val="105"/>
        </w:rPr>
        <w:t>=20 days. The reason is that for such</w:t>
      </w:r>
      <w:r>
        <w:rPr>
          <w:spacing w:val="38"/>
          <w:w w:val="105"/>
        </w:rPr>
        <w:t xml:space="preserve"> </w:t>
      </w:r>
      <w:r>
        <w:rPr>
          <w:w w:val="105"/>
        </w:rPr>
        <w:t>high</w:t>
      </w:r>
      <w:r>
        <w:rPr>
          <w:spacing w:val="40"/>
          <w:w w:val="105"/>
        </w:rPr>
        <w:t xml:space="preserve"> </w:t>
      </w:r>
      <w:proofErr w:type="spellStart"/>
      <w:r>
        <w:rPr>
          <w:w w:val="105"/>
        </w:rPr>
        <w:t>fxm</w:t>
      </w:r>
      <w:proofErr w:type="spellEnd"/>
      <w:r>
        <w:rPr>
          <w:w w:val="105"/>
        </w:rPr>
        <w:t>,</w:t>
      </w:r>
      <w:r>
        <w:rPr>
          <w:spacing w:val="40"/>
          <w:w w:val="105"/>
        </w:rPr>
        <w:t xml:space="preserve"> </w:t>
      </w:r>
      <w:r>
        <w:rPr>
          <w:w w:val="105"/>
        </w:rPr>
        <w:t>the</w:t>
      </w:r>
      <w:r>
        <w:rPr>
          <w:spacing w:val="40"/>
          <w:w w:val="105"/>
        </w:rPr>
        <w:t xml:space="preserve"> </w:t>
      </w:r>
      <w:r>
        <w:rPr>
          <w:w w:val="105"/>
        </w:rPr>
        <w:t>exposure</w:t>
      </w:r>
      <w:r>
        <w:rPr>
          <w:spacing w:val="40"/>
          <w:w w:val="105"/>
        </w:rPr>
        <w:t xml:space="preserve"> </w:t>
      </w:r>
      <w:r>
        <w:rPr>
          <w:w w:val="105"/>
        </w:rPr>
        <w:t>of</w:t>
      </w:r>
      <w:r>
        <w:rPr>
          <w:spacing w:val="80"/>
          <w:w w:val="105"/>
        </w:rPr>
        <w:t xml:space="preserve"> </w:t>
      </w:r>
      <w:r>
        <w:rPr>
          <w:w w:val="105"/>
        </w:rPr>
        <w:t>the</w:t>
      </w:r>
      <w:r>
        <w:rPr>
          <w:spacing w:val="40"/>
          <w:w w:val="105"/>
        </w:rPr>
        <w:t xml:space="preserve"> </w:t>
      </w:r>
      <w:r>
        <w:rPr>
          <w:w w:val="105"/>
        </w:rPr>
        <w:t>sludge</w:t>
      </w:r>
      <w:r>
        <w:rPr>
          <w:spacing w:val="40"/>
          <w:w w:val="105"/>
        </w:rPr>
        <w:t xml:space="preserve"> </w:t>
      </w:r>
      <w:r>
        <w:rPr>
          <w:w w:val="105"/>
        </w:rPr>
        <w:t>to</w:t>
      </w:r>
      <w:r>
        <w:rPr>
          <w:spacing w:val="-2"/>
          <w:w w:val="105"/>
        </w:rPr>
        <w:t xml:space="preserve"> </w:t>
      </w:r>
      <w:r>
        <w:rPr>
          <w:w w:val="105"/>
        </w:rPr>
        <w:t>· aerobic</w:t>
      </w:r>
      <w:r>
        <w:rPr>
          <w:spacing w:val="40"/>
          <w:w w:val="105"/>
        </w:rPr>
        <w:t xml:space="preserve"> </w:t>
      </w:r>
      <w:r>
        <w:rPr>
          <w:w w:val="105"/>
        </w:rPr>
        <w:t>conditions becomes insufficient' to</w:t>
      </w:r>
      <w:r>
        <w:rPr>
          <w:spacing w:val="40"/>
          <w:w w:val="105"/>
        </w:rPr>
        <w:t xml:space="preserve"> </w:t>
      </w:r>
      <w:r>
        <w:rPr>
          <w:w w:val="105"/>
        </w:rPr>
        <w:t>utilize the adsorbed and enmeshed particulate</w:t>
      </w:r>
      <w:r>
        <w:rPr>
          <w:spacing w:val="36"/>
          <w:w w:val="105"/>
        </w:rPr>
        <w:t xml:space="preserve"> </w:t>
      </w:r>
      <w:r>
        <w:rPr>
          <w:w w:val="105"/>
        </w:rPr>
        <w:t xml:space="preserve">material. </w:t>
      </w:r>
      <w:r>
        <w:t>This</w:t>
      </w:r>
      <w:r>
        <w:rPr>
          <w:spacing w:val="-10"/>
        </w:rPr>
        <w:t xml:space="preserve"> </w:t>
      </w:r>
      <w:proofErr w:type="spellStart"/>
      <w:r>
        <w:t>le.ads</w:t>
      </w:r>
      <w:proofErr w:type="spellEnd"/>
      <w:r>
        <w:t xml:space="preserve"> to</w:t>
      </w:r>
      <w:r>
        <w:rPr>
          <w:spacing w:val="34"/>
        </w:rPr>
        <w:t xml:space="preserve"> </w:t>
      </w:r>
      <w:r>
        <w:t>a</w:t>
      </w:r>
      <w:r>
        <w:rPr>
          <w:spacing w:val="-8"/>
        </w:rPr>
        <w:t xml:space="preserve"> </w:t>
      </w:r>
      <w:r>
        <w:t>decrease</w:t>
      </w:r>
      <w:r>
        <w:rPr>
          <w:spacing w:val="-11"/>
        </w:rPr>
        <w:t xml:space="preserve"> </w:t>
      </w:r>
      <w:r>
        <w:t>.in</w:t>
      </w:r>
      <w:r>
        <w:rPr>
          <w:spacing w:val="-4"/>
        </w:rPr>
        <w:t xml:space="preserve"> </w:t>
      </w:r>
      <w:r>
        <w:t>active</w:t>
      </w:r>
      <w:r>
        <w:rPr>
          <w:spacing w:val="-10"/>
        </w:rPr>
        <w:t xml:space="preserve"> </w:t>
      </w:r>
      <w:r>
        <w:t>mass</w:t>
      </w:r>
      <w:r>
        <w:rPr>
          <w:spacing w:val="-14"/>
        </w:rPr>
        <w:t xml:space="preserve"> </w:t>
      </w:r>
      <w:r>
        <w:t xml:space="preserve">and oxygen </w:t>
      </w:r>
      <w:r>
        <w:rPr>
          <w:w w:val="105"/>
        </w:rPr>
        <w:t>demand</w:t>
      </w:r>
      <w:r>
        <w:rPr>
          <w:spacing w:val="40"/>
          <w:w w:val="105"/>
        </w:rPr>
        <w:t xml:space="preserve"> </w:t>
      </w:r>
      <w:r>
        <w:rPr>
          <w:w w:val="105"/>
        </w:rPr>
        <w:t>and</w:t>
      </w:r>
      <w:r>
        <w:rPr>
          <w:spacing w:val="40"/>
          <w:w w:val="105"/>
        </w:rPr>
        <w:t xml:space="preserve"> </w:t>
      </w:r>
      <w:r>
        <w:rPr>
          <w:w w:val="105"/>
        </w:rPr>
        <w:t>a</w:t>
      </w:r>
      <w:r>
        <w:rPr>
          <w:spacing w:val="40"/>
          <w:w w:val="105"/>
        </w:rPr>
        <w:t xml:space="preserve"> </w:t>
      </w:r>
      <w:r>
        <w:rPr>
          <w:w w:val="105"/>
        </w:rPr>
        <w:t>build-up</w:t>
      </w:r>
      <w:r>
        <w:rPr>
          <w:spacing w:val="40"/>
          <w:w w:val="105"/>
        </w:rPr>
        <w:t xml:space="preserve"> </w:t>
      </w:r>
      <w:r>
        <w:rPr>
          <w:w w:val="105"/>
        </w:rPr>
        <w:t>of</w:t>
      </w:r>
      <w:r>
        <w:rPr>
          <w:spacing w:val="40"/>
          <w:w w:val="105"/>
        </w:rPr>
        <w:t xml:space="preserve"> </w:t>
      </w:r>
      <w:r>
        <w:rPr>
          <w:w w:val="105"/>
        </w:rPr>
        <w:t>enmeshed</w:t>
      </w:r>
      <w:r>
        <w:rPr>
          <w:spacing w:val="40"/>
          <w:w w:val="105"/>
        </w:rPr>
        <w:t xml:space="preserve"> </w:t>
      </w:r>
      <w:r>
        <w:rPr>
          <w:w w:val="105"/>
        </w:rPr>
        <w:t>material, which causes a</w:t>
      </w:r>
      <w:r>
        <w:rPr>
          <w:spacing w:val="-4"/>
          <w:w w:val="105"/>
        </w:rPr>
        <w:t xml:space="preserve"> </w:t>
      </w:r>
      <w:r>
        <w:rPr>
          <w:w w:val="105"/>
        </w:rPr>
        <w:t xml:space="preserve">progressive decline in process ac­ </w:t>
      </w:r>
      <w:proofErr w:type="spellStart"/>
      <w:r>
        <w:rPr>
          <w:w w:val="105"/>
        </w:rPr>
        <w:t>tivity</w:t>
      </w:r>
      <w:proofErr w:type="spellEnd"/>
      <w:r>
        <w:rPr>
          <w:spacing w:val="-11"/>
          <w:w w:val="105"/>
        </w:rPr>
        <w:t xml:space="preserve"> </w:t>
      </w:r>
      <w:r>
        <w:rPr>
          <w:w w:val="105"/>
        </w:rPr>
        <w:t>because of</w:t>
      </w:r>
      <w:r>
        <w:rPr>
          <w:spacing w:val="34"/>
          <w:w w:val="105"/>
        </w:rPr>
        <w:t xml:space="preserve"> </w:t>
      </w:r>
      <w:r>
        <w:rPr>
          <w:w w:val="105"/>
        </w:rPr>
        <w:t>the</w:t>
      </w:r>
      <w:r>
        <w:rPr>
          <w:spacing w:val="-1"/>
          <w:w w:val="105"/>
        </w:rPr>
        <w:t xml:space="preserve"> </w:t>
      </w:r>
      <w:r>
        <w:rPr>
          <w:w w:val="105"/>
        </w:rPr>
        <w:t>decline in active</w:t>
      </w:r>
      <w:r>
        <w:rPr>
          <w:spacing w:val="-9"/>
          <w:w w:val="105"/>
        </w:rPr>
        <w:t xml:space="preserve"> </w:t>
      </w:r>
      <w:r>
        <w:rPr>
          <w:w w:val="105"/>
        </w:rPr>
        <w:t>mass. When this</w:t>
      </w:r>
      <w:r>
        <w:rPr>
          <w:spacing w:val="-8"/>
          <w:w w:val="105"/>
        </w:rPr>
        <w:t xml:space="preserve"> </w:t>
      </w:r>
      <w:r>
        <w:rPr>
          <w:w w:val="105"/>
        </w:rPr>
        <w:t>happens, the</w:t>
      </w:r>
      <w:r>
        <w:rPr>
          <w:spacing w:val="-4"/>
          <w:w w:val="105"/>
        </w:rPr>
        <w:t xml:space="preserve"> </w:t>
      </w:r>
      <w:r>
        <w:rPr>
          <w:w w:val="105"/>
        </w:rPr>
        <w:t>process</w:t>
      </w:r>
      <w:r>
        <w:rPr>
          <w:spacing w:val="-2"/>
          <w:w w:val="105"/>
        </w:rPr>
        <w:t xml:space="preserve"> </w:t>
      </w:r>
      <w:proofErr w:type="spellStart"/>
      <w:r>
        <w:rPr>
          <w:w w:val="105"/>
          <w:sz w:val="20"/>
        </w:rPr>
        <w:t>stiH</w:t>
      </w:r>
      <w:proofErr w:type="spellEnd"/>
      <w:r>
        <w:rPr>
          <w:w w:val="105"/>
          <w:sz w:val="20"/>
        </w:rPr>
        <w:t xml:space="preserve"> </w:t>
      </w:r>
      <w:r>
        <w:rPr>
          <w:i/>
          <w:w w:val="105"/>
          <w:sz w:val="18"/>
        </w:rPr>
        <w:t xml:space="preserve">functions </w:t>
      </w:r>
      <w:r>
        <w:rPr>
          <w:w w:val="105"/>
        </w:rPr>
        <w:t>in that the COO</w:t>
      </w:r>
      <w:r>
        <w:rPr>
          <w:spacing w:val="40"/>
          <w:w w:val="105"/>
        </w:rPr>
        <w:t xml:space="preserve"> </w:t>
      </w:r>
      <w:r>
        <w:rPr>
          <w:w w:val="105"/>
        </w:rPr>
        <w:t>is</w:t>
      </w:r>
      <w:r>
        <w:rPr>
          <w:spacing w:val="40"/>
          <w:w w:val="105"/>
        </w:rPr>
        <w:t xml:space="preserve"> </w:t>
      </w:r>
      <w:r>
        <w:rPr>
          <w:w w:val="105"/>
        </w:rPr>
        <w:t>removed</w:t>
      </w:r>
      <w:r>
        <w:rPr>
          <w:spacing w:val="40"/>
          <w:w w:val="105"/>
        </w:rPr>
        <w:t xml:space="preserve"> </w:t>
      </w:r>
      <w:r>
        <w:rPr>
          <w:w w:val="105"/>
        </w:rPr>
        <w:t>from</w:t>
      </w:r>
      <w:r>
        <w:rPr>
          <w:spacing w:val="40"/>
          <w:w w:val="105"/>
        </w:rPr>
        <w:t xml:space="preserve"> </w:t>
      </w:r>
      <w:r>
        <w:rPr>
          <w:w w:val="105"/>
        </w:rPr>
        <w:t>the</w:t>
      </w:r>
      <w:r>
        <w:rPr>
          <w:spacing w:val="40"/>
          <w:w w:val="105"/>
        </w:rPr>
        <w:t xml:space="preserve"> </w:t>
      </w:r>
      <w:r>
        <w:rPr>
          <w:w w:val="105"/>
        </w:rPr>
        <w:t>wastewater,</w:t>
      </w:r>
      <w:r>
        <w:rPr>
          <w:spacing w:val="40"/>
          <w:w w:val="105"/>
        </w:rPr>
        <w:t xml:space="preserve"> </w:t>
      </w:r>
      <w:r>
        <w:rPr>
          <w:w w:val="105"/>
        </w:rPr>
        <w:t>but</w:t>
      </w:r>
      <w:r>
        <w:rPr>
          <w:spacing w:val="40"/>
          <w:w w:val="105"/>
        </w:rPr>
        <w:t xml:space="preserve"> </w:t>
      </w:r>
      <w:r>
        <w:rPr>
          <w:w w:val="105"/>
        </w:rPr>
        <w:t>the degradation</w:t>
      </w:r>
      <w:r>
        <w:rPr>
          <w:spacing w:val="40"/>
          <w:w w:val="105"/>
        </w:rPr>
        <w:t xml:space="preserve"> </w:t>
      </w:r>
      <w:r>
        <w:rPr>
          <w:w w:val="105"/>
        </w:rPr>
        <w:t>of</w:t>
      </w:r>
      <w:r>
        <w:rPr>
          <w:spacing w:val="40"/>
          <w:w w:val="105"/>
        </w:rPr>
        <w:t xml:space="preserve"> </w:t>
      </w:r>
      <w:r>
        <w:rPr>
          <w:w w:val="105"/>
        </w:rPr>
        <w:t>the</w:t>
      </w:r>
      <w:r>
        <w:rPr>
          <w:spacing w:val="39"/>
          <w:w w:val="105"/>
        </w:rPr>
        <w:t xml:space="preserve"> </w:t>
      </w:r>
      <w:r>
        <w:rPr>
          <w:w w:val="105"/>
        </w:rPr>
        <w:t>COO</w:t>
      </w:r>
      <w:r>
        <w:rPr>
          <w:spacing w:val="30"/>
          <w:w w:val="105"/>
        </w:rPr>
        <w:t xml:space="preserve"> </w:t>
      </w:r>
      <w:r>
        <w:rPr>
          <w:i/>
          <w:w w:val="105"/>
          <w:sz w:val="18"/>
        </w:rPr>
        <w:t xml:space="preserve">is </w:t>
      </w:r>
      <w:r>
        <w:rPr>
          <w:w w:val="105"/>
        </w:rPr>
        <w:t>reduced;</w:t>
      </w:r>
      <w:r>
        <w:rPr>
          <w:spacing w:val="38"/>
          <w:w w:val="105"/>
        </w:rPr>
        <w:t xml:space="preserve"> </w:t>
      </w:r>
      <w:r>
        <w:rPr>
          <w:w w:val="105"/>
        </w:rPr>
        <w:t>the process begins</w:t>
      </w:r>
      <w:r>
        <w:rPr>
          <w:spacing w:val="-3"/>
          <w:w w:val="105"/>
        </w:rPr>
        <w:t xml:space="preserve"> </w:t>
      </w:r>
      <w:r>
        <w:rPr>
          <w:w w:val="105"/>
        </w:rPr>
        <w:t>to assume</w:t>
      </w:r>
      <w:r>
        <w:rPr>
          <w:spacing w:val="-1"/>
          <w:w w:val="105"/>
        </w:rPr>
        <w:t xml:space="preserve"> </w:t>
      </w:r>
      <w:r>
        <w:rPr>
          <w:w w:val="105"/>
        </w:rPr>
        <w:t>the</w:t>
      </w:r>
      <w:r>
        <w:rPr>
          <w:spacing w:val="-11"/>
          <w:w w:val="105"/>
        </w:rPr>
        <w:t xml:space="preserve"> </w:t>
      </w:r>
      <w:r>
        <w:rPr>
          <w:w w:val="105"/>
        </w:rPr>
        <w:t>role</w:t>
      </w:r>
      <w:r>
        <w:rPr>
          <w:spacing w:val="-16"/>
          <w:w w:val="105"/>
        </w:rPr>
        <w:t xml:space="preserve"> </w:t>
      </w:r>
      <w:r>
        <w:rPr>
          <w:w w:val="105"/>
        </w:rPr>
        <w:t>of</w:t>
      </w:r>
      <w:r>
        <w:rPr>
          <w:spacing w:val="21"/>
          <w:w w:val="105"/>
        </w:rPr>
        <w:t xml:space="preserve"> </w:t>
      </w:r>
      <w:r>
        <w:rPr>
          <w:w w:val="105"/>
        </w:rPr>
        <w:t>a</w:t>
      </w:r>
      <w:r>
        <w:rPr>
          <w:spacing w:val="-10"/>
          <w:w w:val="105"/>
        </w:rPr>
        <w:t xml:space="preserve"> </w:t>
      </w:r>
      <w:r>
        <w:rPr>
          <w:w w:val="105"/>
        </w:rPr>
        <w:t>contact</w:t>
      </w:r>
      <w:r>
        <w:rPr>
          <w:spacing w:val="-1"/>
          <w:w w:val="105"/>
        </w:rPr>
        <w:t xml:space="preserve"> </w:t>
      </w:r>
      <w:r>
        <w:rPr>
          <w:w w:val="105"/>
        </w:rPr>
        <w:t>reactor of</w:t>
      </w:r>
      <w:r>
        <w:rPr>
          <w:spacing w:val="26"/>
          <w:w w:val="105"/>
        </w:rPr>
        <w:t xml:space="preserve"> </w:t>
      </w:r>
      <w:r>
        <w:rPr>
          <w:w w:val="105"/>
        </w:rPr>
        <w:t xml:space="preserve">a contact-stabilization process, </w:t>
      </w:r>
      <w:proofErr w:type="gramStart"/>
      <w:r>
        <w:rPr>
          <w:w w:val="105"/>
        </w:rPr>
        <w:t>i.e.</w:t>
      </w:r>
      <w:proofErr w:type="gramEnd"/>
      <w:r>
        <w:rPr>
          <w:w w:val="105"/>
        </w:rPr>
        <w:t xml:space="preserve"> a bio-flocculator </w:t>
      </w:r>
      <w:proofErr w:type="spellStart"/>
      <w:r>
        <w:rPr>
          <w:w w:val="105"/>
        </w:rPr>
        <w:t>wjth</w:t>
      </w:r>
      <w:proofErr w:type="spellEnd"/>
      <w:r>
        <w:rPr>
          <w:spacing w:val="-15"/>
          <w:w w:val="105"/>
        </w:rPr>
        <w:t xml:space="preserve"> </w:t>
      </w:r>
      <w:r>
        <w:rPr>
          <w:w w:val="105"/>
        </w:rPr>
        <w:t>minimal degradation.</w:t>
      </w:r>
      <w:r>
        <w:rPr>
          <w:spacing w:val="28"/>
          <w:w w:val="105"/>
        </w:rPr>
        <w:t xml:space="preserve"> </w:t>
      </w:r>
      <w:r>
        <w:rPr>
          <w:w w:val="105"/>
        </w:rPr>
        <w:t>This critical state</w:t>
      </w:r>
      <w:r>
        <w:rPr>
          <w:spacing w:val="-9"/>
          <w:w w:val="105"/>
        </w:rPr>
        <w:t xml:space="preserve"> </w:t>
      </w:r>
      <w:r>
        <w:rPr>
          <w:w w:val="105"/>
        </w:rPr>
        <w:t>occurs at tower</w:t>
      </w:r>
      <w:r>
        <w:rPr>
          <w:spacing w:val="22"/>
          <w:w w:val="105"/>
        </w:rPr>
        <w:t xml:space="preserve"> </w:t>
      </w:r>
      <w:proofErr w:type="spellStart"/>
      <w:r>
        <w:rPr>
          <w:w w:val="105"/>
        </w:rPr>
        <w:t>fxm</w:t>
      </w:r>
      <w:proofErr w:type="spellEnd"/>
      <w:r>
        <w:rPr>
          <w:w w:val="105"/>
        </w:rPr>
        <w:t xml:space="preserve"> as the temperature </w:t>
      </w:r>
      <w:r>
        <w:rPr>
          <w:w w:val="105"/>
          <w:sz w:val="20"/>
        </w:rPr>
        <w:t xml:space="preserve">is </w:t>
      </w:r>
      <w:r>
        <w:rPr>
          <w:w w:val="105"/>
        </w:rPr>
        <w:t>decreased and the</w:t>
      </w:r>
      <w:r>
        <w:rPr>
          <w:spacing w:val="39"/>
          <w:w w:val="105"/>
        </w:rPr>
        <w:t xml:space="preserve"> </w:t>
      </w:r>
      <w:r>
        <w:rPr>
          <w:w w:val="105"/>
        </w:rPr>
        <w:t>sludge</w:t>
      </w:r>
      <w:r>
        <w:rPr>
          <w:spacing w:val="40"/>
          <w:w w:val="105"/>
        </w:rPr>
        <w:t xml:space="preserve"> </w:t>
      </w:r>
      <w:r>
        <w:rPr>
          <w:w w:val="105"/>
        </w:rPr>
        <w:t>age</w:t>
      </w:r>
      <w:r>
        <w:rPr>
          <w:spacing w:val="33"/>
          <w:w w:val="105"/>
        </w:rPr>
        <w:t xml:space="preserve"> </w:t>
      </w:r>
      <w:proofErr w:type="gramStart"/>
      <w:r>
        <w:rPr>
          <w:w w:val="105"/>
          <w:sz w:val="20"/>
        </w:rPr>
        <w:t>is</w:t>
      </w:r>
      <w:r>
        <w:rPr>
          <w:spacing w:val="34"/>
          <w:w w:val="105"/>
          <w:sz w:val="20"/>
        </w:rPr>
        <w:t xml:space="preserve"> </w:t>
      </w:r>
      <w:r>
        <w:rPr>
          <w:w w:val="105"/>
        </w:rPr>
        <w:t>.reduced</w:t>
      </w:r>
      <w:proofErr w:type="gramEnd"/>
      <w:r>
        <w:rPr>
          <w:spacing w:val="40"/>
          <w:w w:val="105"/>
        </w:rPr>
        <w:t xml:space="preserve"> </w:t>
      </w:r>
      <w:r>
        <w:rPr>
          <w:w w:val="105"/>
        </w:rPr>
        <w:t>(</w:t>
      </w:r>
      <w:proofErr w:type="spellStart"/>
      <w:r>
        <w:rPr>
          <w:w w:val="105"/>
        </w:rPr>
        <w:t>Arkley</w:t>
      </w:r>
      <w:proofErr w:type="spellEnd"/>
      <w:r>
        <w:rPr>
          <w:spacing w:val="39"/>
          <w:w w:val="105"/>
        </w:rPr>
        <w:t xml:space="preserve"> </w:t>
      </w:r>
      <w:r>
        <w:rPr>
          <w:w w:val="105"/>
        </w:rPr>
        <w:t>.and</w:t>
      </w:r>
      <w:r>
        <w:rPr>
          <w:spacing w:val="35"/>
          <w:w w:val="105"/>
        </w:rPr>
        <w:t xml:space="preserve"> </w:t>
      </w:r>
      <w:r>
        <w:rPr>
          <w:w w:val="105"/>
        </w:rPr>
        <w:t>Marais,</w:t>
      </w:r>
    </w:p>
    <w:p w14:paraId="5D9346CA" w14:textId="77777777" w:rsidR="00FE1B5A" w:rsidRDefault="00000000">
      <w:pPr>
        <w:spacing w:line="202" w:lineRule="exact"/>
        <w:ind w:left="1628"/>
        <w:rPr>
          <w:rFonts w:ascii="Times New Roman"/>
          <w:sz w:val="21"/>
        </w:rPr>
      </w:pPr>
      <w:r>
        <w:rPr>
          <w:rFonts w:ascii="Times New Roman"/>
          <w:spacing w:val="-2"/>
          <w:w w:val="95"/>
          <w:sz w:val="21"/>
        </w:rPr>
        <w:t>1.982).</w:t>
      </w:r>
    </w:p>
    <w:p w14:paraId="5D9346CB" w14:textId="77777777" w:rsidR="00FE1B5A" w:rsidRDefault="00000000">
      <w:pPr>
        <w:pStyle w:val="BodyText"/>
        <w:spacing w:before="119" w:line="242" w:lineRule="auto"/>
        <w:ind w:left="624" w:right="633" w:firstLine="49"/>
      </w:pPr>
      <w:r>
        <w:br w:type="column"/>
      </w:r>
      <w:r>
        <w:rPr>
          <w:w w:val="105"/>
        </w:rPr>
        <w:t>0</w:t>
      </w:r>
      <w:r>
        <w:rPr>
          <w:spacing w:val="40"/>
          <w:w w:val="105"/>
        </w:rPr>
        <w:t xml:space="preserve"> </w:t>
      </w:r>
      <w:r>
        <w:rPr>
          <w:w w:val="105"/>
        </w:rPr>
        <w:t>=</w:t>
      </w:r>
      <w:r>
        <w:rPr>
          <w:spacing w:val="24"/>
          <w:w w:val="105"/>
        </w:rPr>
        <w:t xml:space="preserve"> </w:t>
      </w:r>
      <w:r>
        <w:rPr>
          <w:w w:val="105"/>
        </w:rPr>
        <w:t>oxygen</w:t>
      </w:r>
      <w:r>
        <w:rPr>
          <w:spacing w:val="-26"/>
          <w:w w:val="105"/>
        </w:rPr>
        <w:t xml:space="preserve"> </w:t>
      </w:r>
      <w:r>
        <w:rPr>
          <w:w w:val="105"/>
        </w:rPr>
        <w:t>concentration</w:t>
      </w:r>
      <w:r>
        <w:rPr>
          <w:spacing w:val="-4"/>
          <w:w w:val="105"/>
        </w:rPr>
        <w:t xml:space="preserve"> </w:t>
      </w:r>
      <w:r>
        <w:rPr>
          <w:w w:val="105"/>
        </w:rPr>
        <w:t>in</w:t>
      </w:r>
      <w:r>
        <w:rPr>
          <w:spacing w:val="-17"/>
          <w:w w:val="105"/>
        </w:rPr>
        <w:t xml:space="preserve"> </w:t>
      </w:r>
      <w:proofErr w:type="spellStart"/>
      <w:r>
        <w:rPr>
          <w:w w:val="105"/>
        </w:rPr>
        <w:t>butk</w:t>
      </w:r>
      <w:proofErr w:type="spellEnd"/>
      <w:r>
        <w:rPr>
          <w:spacing w:val="-28"/>
          <w:w w:val="105"/>
        </w:rPr>
        <w:t xml:space="preserve"> </w:t>
      </w:r>
      <w:r>
        <w:rPr>
          <w:w w:val="105"/>
        </w:rPr>
        <w:t>liquid</w:t>
      </w:r>
      <w:r>
        <w:rPr>
          <w:spacing w:val="-29"/>
          <w:w w:val="105"/>
        </w:rPr>
        <w:t xml:space="preserve"> </w:t>
      </w:r>
      <w:r>
        <w:rPr>
          <w:w w:val="105"/>
        </w:rPr>
        <w:t>(mgO/</w:t>
      </w:r>
      <w:r>
        <w:rPr>
          <w:spacing w:val="-36"/>
          <w:w w:val="105"/>
        </w:rPr>
        <w:t xml:space="preserve"> </w:t>
      </w:r>
      <w:r>
        <w:rPr>
          <w:w w:val="105"/>
        </w:rPr>
        <w:t>l) Ko=</w:t>
      </w:r>
      <w:r>
        <w:rPr>
          <w:spacing w:val="40"/>
          <w:w w:val="105"/>
        </w:rPr>
        <w:t xml:space="preserve"> </w:t>
      </w:r>
      <w:r>
        <w:rPr>
          <w:w w:val="105"/>
        </w:rPr>
        <w:t>half saturation constant {mg0/1}</w:t>
      </w:r>
    </w:p>
    <w:p w14:paraId="5D9346CC" w14:textId="77777777" w:rsidR="00FE1B5A" w:rsidRDefault="00000000">
      <w:pPr>
        <w:pStyle w:val="BodyText"/>
        <w:spacing w:line="215" w:lineRule="exact"/>
        <w:ind w:left="450"/>
      </w:pPr>
      <w:proofErr w:type="spellStart"/>
      <w:r>
        <w:rPr>
          <w:w w:val="90"/>
        </w:rPr>
        <w:t>JJ.nmo</w:t>
      </w:r>
      <w:proofErr w:type="spellEnd"/>
      <w:r>
        <w:rPr>
          <w:spacing w:val="-5"/>
          <w:w w:val="90"/>
        </w:rPr>
        <w:t xml:space="preserve"> </w:t>
      </w:r>
      <w:r>
        <w:rPr>
          <w:w w:val="90"/>
        </w:rPr>
        <w:t>=</w:t>
      </w:r>
      <w:r>
        <w:rPr>
          <w:spacing w:val="34"/>
        </w:rPr>
        <w:t xml:space="preserve"> </w:t>
      </w:r>
      <w:r>
        <w:t>maximum</w:t>
      </w:r>
      <w:r>
        <w:rPr>
          <w:spacing w:val="1"/>
        </w:rPr>
        <w:t xml:space="preserve"> </w:t>
      </w:r>
      <w:r>
        <w:t>specific</w:t>
      </w:r>
      <w:r>
        <w:rPr>
          <w:spacing w:val="-4"/>
        </w:rPr>
        <w:t xml:space="preserve"> </w:t>
      </w:r>
      <w:r>
        <w:t>growth</w:t>
      </w:r>
      <w:r>
        <w:rPr>
          <w:spacing w:val="-15"/>
        </w:rPr>
        <w:t xml:space="preserve"> </w:t>
      </w:r>
      <w:r>
        <w:t>rate</w:t>
      </w:r>
      <w:r>
        <w:rPr>
          <w:spacing w:val="-13"/>
        </w:rPr>
        <w:t xml:space="preserve"> </w:t>
      </w:r>
      <w:r>
        <w:rPr>
          <w:spacing w:val="-4"/>
        </w:rPr>
        <w:t>:(/d)</w:t>
      </w:r>
    </w:p>
    <w:p w14:paraId="5D9346CD" w14:textId="77777777" w:rsidR="00FE1B5A" w:rsidRDefault="00000000">
      <w:pPr>
        <w:pStyle w:val="BodyText"/>
        <w:spacing w:line="227" w:lineRule="exact"/>
        <w:ind w:left="567"/>
      </w:pPr>
      <w:proofErr w:type="spellStart"/>
      <w:r>
        <w:rPr>
          <w:rFonts w:ascii="Times New Roman"/>
          <w:i/>
          <w:w w:val="105"/>
          <w:sz w:val="16"/>
        </w:rPr>
        <w:t>Jlno</w:t>
      </w:r>
      <w:proofErr w:type="spellEnd"/>
      <w:r>
        <w:rPr>
          <w:rFonts w:ascii="Times New Roman"/>
          <w:i/>
          <w:spacing w:val="15"/>
          <w:w w:val="105"/>
          <w:sz w:val="16"/>
        </w:rPr>
        <w:t xml:space="preserve"> </w:t>
      </w:r>
      <w:r>
        <w:rPr>
          <w:w w:val="105"/>
        </w:rPr>
        <w:t>=</w:t>
      </w:r>
      <w:r>
        <w:rPr>
          <w:spacing w:val="22"/>
          <w:w w:val="105"/>
        </w:rPr>
        <w:t xml:space="preserve"> </w:t>
      </w:r>
      <w:r>
        <w:rPr>
          <w:w w:val="105"/>
        </w:rPr>
        <w:t>specific growth</w:t>
      </w:r>
      <w:r>
        <w:rPr>
          <w:spacing w:val="-10"/>
          <w:w w:val="105"/>
        </w:rPr>
        <w:t xml:space="preserve"> </w:t>
      </w:r>
      <w:r>
        <w:rPr>
          <w:w w:val="105"/>
        </w:rPr>
        <w:t>rate</w:t>
      </w:r>
      <w:r>
        <w:rPr>
          <w:spacing w:val="-19"/>
          <w:w w:val="105"/>
        </w:rPr>
        <w:t xml:space="preserve"> </w:t>
      </w:r>
      <w:r>
        <w:rPr>
          <w:w w:val="105"/>
        </w:rPr>
        <w:t>at O</w:t>
      </w:r>
      <w:r>
        <w:rPr>
          <w:spacing w:val="-21"/>
          <w:w w:val="105"/>
        </w:rPr>
        <w:t xml:space="preserve"> </w:t>
      </w:r>
      <w:r>
        <w:rPr>
          <w:w w:val="105"/>
        </w:rPr>
        <w:t>mg/</w:t>
      </w:r>
      <w:r>
        <w:rPr>
          <w:spacing w:val="-12"/>
          <w:w w:val="105"/>
        </w:rPr>
        <w:t xml:space="preserve"> </w:t>
      </w:r>
      <w:r>
        <w:rPr>
          <w:rFonts w:ascii="Times New Roman"/>
          <w:i/>
          <w:w w:val="105"/>
          <w:sz w:val="20"/>
        </w:rPr>
        <w:t>l</w:t>
      </w:r>
      <w:r>
        <w:rPr>
          <w:rFonts w:ascii="Times New Roman"/>
          <w:i/>
          <w:spacing w:val="40"/>
          <w:w w:val="105"/>
          <w:sz w:val="20"/>
        </w:rPr>
        <w:t xml:space="preserve"> </w:t>
      </w:r>
      <w:proofErr w:type="spellStart"/>
      <w:proofErr w:type="gramStart"/>
      <w:r>
        <w:rPr>
          <w:w w:val="105"/>
        </w:rPr>
        <w:t>oxvgen</w:t>
      </w:r>
      <w:proofErr w:type="spellEnd"/>
      <w:r>
        <w:rPr>
          <w:w w:val="105"/>
        </w:rPr>
        <w:t>{</w:t>
      </w:r>
      <w:r>
        <w:rPr>
          <w:spacing w:val="-27"/>
          <w:w w:val="105"/>
        </w:rPr>
        <w:t xml:space="preserve"> </w:t>
      </w:r>
      <w:r>
        <w:rPr>
          <w:w w:val="105"/>
        </w:rPr>
        <w:t>/</w:t>
      </w:r>
      <w:proofErr w:type="gramEnd"/>
      <w:r>
        <w:rPr>
          <w:spacing w:val="-34"/>
          <w:w w:val="105"/>
        </w:rPr>
        <w:t xml:space="preserve"> </w:t>
      </w:r>
      <w:r>
        <w:rPr>
          <w:spacing w:val="-5"/>
          <w:w w:val="105"/>
        </w:rPr>
        <w:t>d}.</w:t>
      </w:r>
    </w:p>
    <w:p w14:paraId="5D9346CE" w14:textId="77777777" w:rsidR="00FE1B5A" w:rsidRDefault="00000000">
      <w:pPr>
        <w:pStyle w:val="BodyText"/>
        <w:spacing w:before="121" w:line="206" w:lineRule="auto"/>
        <w:ind w:left="92" w:right="836" w:firstLine="12"/>
        <w:jc w:val="both"/>
      </w:pPr>
      <w:r>
        <w:rPr>
          <w:w w:val="105"/>
        </w:rPr>
        <w:t>The</w:t>
      </w:r>
      <w:r>
        <w:rPr>
          <w:spacing w:val="40"/>
          <w:w w:val="105"/>
        </w:rPr>
        <w:t xml:space="preserve"> </w:t>
      </w:r>
      <w:r>
        <w:rPr>
          <w:w w:val="105"/>
        </w:rPr>
        <w:t>value</w:t>
      </w:r>
      <w:r>
        <w:rPr>
          <w:spacing w:val="40"/>
          <w:w w:val="105"/>
        </w:rPr>
        <w:t xml:space="preserve"> </w:t>
      </w:r>
      <w:r>
        <w:rPr>
          <w:w w:val="105"/>
        </w:rPr>
        <w:t>attributed</w:t>
      </w:r>
      <w:r>
        <w:rPr>
          <w:spacing w:val="64"/>
          <w:w w:val="105"/>
        </w:rPr>
        <w:t xml:space="preserve"> </w:t>
      </w:r>
      <w:r>
        <w:rPr>
          <w:w w:val="105"/>
        </w:rPr>
        <w:t>to</w:t>
      </w:r>
      <w:r>
        <w:rPr>
          <w:spacing w:val="62"/>
          <w:w w:val="105"/>
        </w:rPr>
        <w:t xml:space="preserve"> </w:t>
      </w:r>
      <w:r>
        <w:rPr>
          <w:w w:val="105"/>
        </w:rPr>
        <w:t>K</w:t>
      </w:r>
      <w:r>
        <w:rPr>
          <w:w w:val="105"/>
          <w:position w:val="-1"/>
          <w:sz w:val="10"/>
        </w:rPr>
        <w:t>0</w:t>
      </w:r>
      <w:r>
        <w:rPr>
          <w:spacing w:val="78"/>
          <w:w w:val="105"/>
          <w:position w:val="-1"/>
          <w:sz w:val="10"/>
        </w:rPr>
        <w:t xml:space="preserve"> </w:t>
      </w:r>
      <w:r>
        <w:rPr>
          <w:w w:val="105"/>
        </w:rPr>
        <w:t>has</w:t>
      </w:r>
      <w:r>
        <w:rPr>
          <w:spacing w:val="40"/>
          <w:w w:val="105"/>
        </w:rPr>
        <w:t xml:space="preserve"> </w:t>
      </w:r>
      <w:r>
        <w:rPr>
          <w:w w:val="105"/>
        </w:rPr>
        <w:t>ranged</w:t>
      </w:r>
      <w:r>
        <w:rPr>
          <w:spacing w:val="61"/>
          <w:w w:val="105"/>
        </w:rPr>
        <w:t xml:space="preserve"> </w:t>
      </w:r>
      <w:r>
        <w:rPr>
          <w:w w:val="105"/>
        </w:rPr>
        <w:t>from</w:t>
      </w:r>
      <w:r>
        <w:rPr>
          <w:spacing w:val="33"/>
          <w:w w:val="105"/>
        </w:rPr>
        <w:t xml:space="preserve"> </w:t>
      </w:r>
      <w:r>
        <w:rPr>
          <w:w w:val="105"/>
        </w:rPr>
        <w:t>0,3</w:t>
      </w:r>
      <w:r>
        <w:rPr>
          <w:spacing w:val="40"/>
          <w:w w:val="105"/>
        </w:rPr>
        <w:t xml:space="preserve"> </w:t>
      </w:r>
      <w:r>
        <w:rPr>
          <w:w w:val="105"/>
        </w:rPr>
        <w:t xml:space="preserve">to 2 mgO/l, </w:t>
      </w:r>
      <w:proofErr w:type="gramStart"/>
      <w:r>
        <w:rPr>
          <w:w w:val="105"/>
        </w:rPr>
        <w:t>i.e.</w:t>
      </w:r>
      <w:proofErr w:type="gramEnd"/>
      <w:r>
        <w:rPr>
          <w:w w:val="105"/>
        </w:rPr>
        <w:t xml:space="preserve"> at DO values below </w:t>
      </w:r>
      <w:r>
        <w:rPr>
          <w:sz w:val="26"/>
        </w:rPr>
        <w:t xml:space="preserve">Ko </w:t>
      </w:r>
      <w:r>
        <w:rPr>
          <w:w w:val="105"/>
        </w:rPr>
        <w:t xml:space="preserve">the growth rate </w:t>
      </w:r>
      <w:r>
        <w:rPr>
          <w:w w:val="105"/>
          <w:sz w:val="20"/>
        </w:rPr>
        <w:t xml:space="preserve">will </w:t>
      </w:r>
      <w:proofErr w:type="spellStart"/>
      <w:r>
        <w:rPr>
          <w:w w:val="105"/>
        </w:rPr>
        <w:t>decfine</w:t>
      </w:r>
      <w:proofErr w:type="spellEnd"/>
      <w:r>
        <w:rPr>
          <w:w w:val="105"/>
        </w:rPr>
        <w:t xml:space="preserve"> </w:t>
      </w:r>
      <w:r>
        <w:rPr>
          <w:rFonts w:ascii="Times New Roman"/>
          <w:w w:val="105"/>
          <w:sz w:val="21"/>
        </w:rPr>
        <w:t xml:space="preserve">to </w:t>
      </w:r>
      <w:r>
        <w:rPr>
          <w:rFonts w:ascii="Times New Roman"/>
          <w:w w:val="105"/>
          <w:sz w:val="20"/>
        </w:rPr>
        <w:t xml:space="preserve">less </w:t>
      </w:r>
      <w:r>
        <w:rPr>
          <w:w w:val="105"/>
        </w:rPr>
        <w:t xml:space="preserve">than half the rate where oxygen </w:t>
      </w:r>
      <w:r>
        <w:rPr>
          <w:rFonts w:ascii="Times New Roman"/>
          <w:w w:val="105"/>
          <w:sz w:val="20"/>
        </w:rPr>
        <w:t xml:space="preserve">is </w:t>
      </w:r>
      <w:r>
        <w:rPr>
          <w:w w:val="105"/>
        </w:rPr>
        <w:t>present in adequate concentrations.</w:t>
      </w:r>
    </w:p>
    <w:p w14:paraId="5D9346CF" w14:textId="77777777" w:rsidR="00FE1B5A" w:rsidRDefault="00000000">
      <w:pPr>
        <w:pStyle w:val="BodyText"/>
        <w:spacing w:before="13" w:line="228" w:lineRule="auto"/>
        <w:ind w:left="92" w:right="842" w:firstLine="416"/>
        <w:jc w:val="both"/>
        <w:rPr>
          <w:rFonts w:ascii="Times New Roman"/>
          <w:sz w:val="20"/>
        </w:rPr>
      </w:pPr>
      <w:r>
        <w:rPr>
          <w:w w:val="105"/>
        </w:rPr>
        <w:t>The</w:t>
      </w:r>
      <w:r>
        <w:rPr>
          <w:spacing w:val="-14"/>
          <w:w w:val="105"/>
        </w:rPr>
        <w:t xml:space="preserve"> </w:t>
      </w:r>
      <w:r>
        <w:rPr>
          <w:w w:val="105"/>
        </w:rPr>
        <w:t>wide</w:t>
      </w:r>
      <w:r>
        <w:rPr>
          <w:spacing w:val="-14"/>
          <w:w w:val="105"/>
        </w:rPr>
        <w:t xml:space="preserve"> </w:t>
      </w:r>
      <w:r>
        <w:rPr>
          <w:w w:val="105"/>
        </w:rPr>
        <w:t>range</w:t>
      </w:r>
      <w:r>
        <w:rPr>
          <w:spacing w:val="-14"/>
          <w:w w:val="105"/>
        </w:rPr>
        <w:t xml:space="preserve"> </w:t>
      </w:r>
      <w:r>
        <w:rPr>
          <w:w w:val="105"/>
        </w:rPr>
        <w:t>of</w:t>
      </w:r>
      <w:r>
        <w:rPr>
          <w:spacing w:val="-11"/>
          <w:w w:val="105"/>
        </w:rPr>
        <w:t xml:space="preserve"> </w:t>
      </w:r>
      <w:r>
        <w:rPr>
          <w:w w:val="105"/>
        </w:rPr>
        <w:t>K</w:t>
      </w:r>
      <w:r>
        <w:rPr>
          <w:w w:val="105"/>
          <w:vertAlign w:val="subscript"/>
        </w:rPr>
        <w:t>0</w:t>
      </w:r>
      <w:r>
        <w:rPr>
          <w:spacing w:val="7"/>
          <w:w w:val="105"/>
        </w:rPr>
        <w:t xml:space="preserve"> </w:t>
      </w:r>
      <w:r>
        <w:rPr>
          <w:rFonts w:ascii="Times New Roman"/>
          <w:w w:val="105"/>
          <w:sz w:val="20"/>
        </w:rPr>
        <w:t>probably</w:t>
      </w:r>
      <w:r>
        <w:rPr>
          <w:rFonts w:ascii="Times New Roman"/>
          <w:spacing w:val="-11"/>
          <w:w w:val="105"/>
          <w:sz w:val="20"/>
        </w:rPr>
        <w:t xml:space="preserve"> </w:t>
      </w:r>
      <w:r>
        <w:rPr>
          <w:w w:val="105"/>
        </w:rPr>
        <w:t>has</w:t>
      </w:r>
      <w:r>
        <w:rPr>
          <w:spacing w:val="-14"/>
          <w:w w:val="105"/>
        </w:rPr>
        <w:t xml:space="preserve"> </w:t>
      </w:r>
      <w:r>
        <w:rPr>
          <w:w w:val="105"/>
        </w:rPr>
        <w:t>arisen</w:t>
      </w:r>
      <w:r>
        <w:rPr>
          <w:spacing w:val="-14"/>
          <w:w w:val="105"/>
        </w:rPr>
        <w:t xml:space="preserve"> </w:t>
      </w:r>
      <w:r>
        <w:rPr>
          <w:w w:val="105"/>
        </w:rPr>
        <w:t xml:space="preserve">because the concentration of DO in the bulk liquid </w:t>
      </w:r>
      <w:r>
        <w:rPr>
          <w:w w:val="105"/>
          <w:sz w:val="20"/>
        </w:rPr>
        <w:t xml:space="preserve">is </w:t>
      </w:r>
      <w:r>
        <w:rPr>
          <w:w w:val="105"/>
        </w:rPr>
        <w:t xml:space="preserve">not </w:t>
      </w:r>
      <w:r>
        <w:t>necessarily the</w:t>
      </w:r>
      <w:r>
        <w:rPr>
          <w:spacing w:val="-6"/>
        </w:rPr>
        <w:t xml:space="preserve"> </w:t>
      </w:r>
      <w:r>
        <w:t>same</w:t>
      </w:r>
      <w:r>
        <w:rPr>
          <w:spacing w:val="-6"/>
        </w:rPr>
        <w:t xml:space="preserve"> </w:t>
      </w:r>
      <w:r>
        <w:t>as</w:t>
      </w:r>
      <w:r>
        <w:rPr>
          <w:spacing w:val="-4"/>
        </w:rPr>
        <w:t xml:space="preserve"> </w:t>
      </w:r>
      <w:r>
        <w:t>inside the</w:t>
      </w:r>
      <w:r>
        <w:rPr>
          <w:spacing w:val="-14"/>
        </w:rPr>
        <w:t xml:space="preserve"> </w:t>
      </w:r>
      <w:proofErr w:type="gramStart"/>
      <w:r>
        <w:t>b:iologicaJ</w:t>
      </w:r>
      <w:proofErr w:type="gramEnd"/>
      <w:r>
        <w:t xml:space="preserve"> floe</w:t>
      </w:r>
      <w:r>
        <w:rPr>
          <w:spacing w:val="-9"/>
        </w:rPr>
        <w:t xml:space="preserve"> </w:t>
      </w:r>
      <w:r>
        <w:t xml:space="preserve">where </w:t>
      </w:r>
      <w:r>
        <w:rPr>
          <w:spacing w:val="-2"/>
          <w:w w:val="105"/>
        </w:rPr>
        <w:t>the</w:t>
      </w:r>
      <w:r>
        <w:rPr>
          <w:spacing w:val="-12"/>
          <w:w w:val="105"/>
        </w:rPr>
        <w:t xml:space="preserve"> </w:t>
      </w:r>
      <w:r>
        <w:rPr>
          <w:spacing w:val="-2"/>
          <w:w w:val="105"/>
        </w:rPr>
        <w:t>oxygen</w:t>
      </w:r>
      <w:r>
        <w:rPr>
          <w:spacing w:val="-12"/>
          <w:w w:val="105"/>
        </w:rPr>
        <w:t xml:space="preserve"> </w:t>
      </w:r>
      <w:r>
        <w:rPr>
          <w:spacing w:val="-2"/>
          <w:w w:val="105"/>
        </w:rPr>
        <w:t>consumption takes</w:t>
      </w:r>
      <w:r>
        <w:rPr>
          <w:spacing w:val="-12"/>
          <w:w w:val="105"/>
        </w:rPr>
        <w:t xml:space="preserve"> </w:t>
      </w:r>
      <w:r>
        <w:rPr>
          <w:spacing w:val="-2"/>
          <w:w w:val="105"/>
        </w:rPr>
        <w:t>place.</w:t>
      </w:r>
      <w:r>
        <w:rPr>
          <w:spacing w:val="-7"/>
          <w:w w:val="105"/>
        </w:rPr>
        <w:t xml:space="preserve"> </w:t>
      </w:r>
      <w:proofErr w:type="gramStart"/>
      <w:r>
        <w:rPr>
          <w:spacing w:val="-2"/>
          <w:w w:val="105"/>
        </w:rPr>
        <w:t>Consequently</w:t>
      </w:r>
      <w:proofErr w:type="gramEnd"/>
      <w:r>
        <w:rPr>
          <w:spacing w:val="13"/>
          <w:w w:val="105"/>
        </w:rPr>
        <w:t xml:space="preserve"> </w:t>
      </w:r>
      <w:r>
        <w:rPr>
          <w:spacing w:val="-2"/>
          <w:w w:val="105"/>
        </w:rPr>
        <w:t xml:space="preserve">the </w:t>
      </w:r>
      <w:r>
        <w:rPr>
          <w:w w:val="105"/>
        </w:rPr>
        <w:t xml:space="preserve">value </w:t>
      </w:r>
      <w:proofErr w:type="spellStart"/>
      <w:r>
        <w:rPr>
          <w:w w:val="105"/>
        </w:rPr>
        <w:t>wiH</w:t>
      </w:r>
      <w:proofErr w:type="spellEnd"/>
      <w:r>
        <w:rPr>
          <w:w w:val="105"/>
        </w:rPr>
        <w:t xml:space="preserve"> depend on the</w:t>
      </w:r>
      <w:r>
        <w:rPr>
          <w:spacing w:val="-7"/>
          <w:w w:val="105"/>
        </w:rPr>
        <w:t xml:space="preserve"> </w:t>
      </w:r>
      <w:r>
        <w:rPr>
          <w:w w:val="105"/>
        </w:rPr>
        <w:t>size</w:t>
      </w:r>
      <w:r>
        <w:rPr>
          <w:spacing w:val="-6"/>
          <w:w w:val="105"/>
        </w:rPr>
        <w:t xml:space="preserve"> </w:t>
      </w:r>
      <w:r>
        <w:rPr>
          <w:rFonts w:ascii="Times New Roman"/>
          <w:w w:val="105"/>
          <w:sz w:val="21"/>
        </w:rPr>
        <w:t xml:space="preserve">of </w:t>
      </w:r>
      <w:r>
        <w:rPr>
          <w:rFonts w:ascii="Times New Roman"/>
          <w:w w:val="105"/>
          <w:sz w:val="20"/>
        </w:rPr>
        <w:t xml:space="preserve">floe, </w:t>
      </w:r>
      <w:r>
        <w:rPr>
          <w:rFonts w:ascii="Times New Roman"/>
          <w:w w:val="105"/>
          <w:sz w:val="21"/>
        </w:rPr>
        <w:t>mixing</w:t>
      </w:r>
      <w:r>
        <w:rPr>
          <w:rFonts w:ascii="Times New Roman"/>
          <w:spacing w:val="-1"/>
          <w:w w:val="105"/>
          <w:sz w:val="21"/>
        </w:rPr>
        <w:t xml:space="preserve"> </w:t>
      </w:r>
      <w:r>
        <w:rPr>
          <w:w w:val="105"/>
        </w:rPr>
        <w:t xml:space="preserve">intensity </w:t>
      </w:r>
      <w:r>
        <w:rPr>
          <w:spacing w:val="-2"/>
          <w:w w:val="105"/>
        </w:rPr>
        <w:t>and</w:t>
      </w:r>
      <w:r>
        <w:rPr>
          <w:spacing w:val="-12"/>
          <w:w w:val="105"/>
        </w:rPr>
        <w:t xml:space="preserve"> </w:t>
      </w:r>
      <w:r>
        <w:rPr>
          <w:spacing w:val="-2"/>
          <w:w w:val="105"/>
        </w:rPr>
        <w:t>oxygen</w:t>
      </w:r>
      <w:r>
        <w:rPr>
          <w:spacing w:val="-12"/>
          <w:w w:val="105"/>
        </w:rPr>
        <w:t xml:space="preserve"> </w:t>
      </w:r>
      <w:r>
        <w:rPr>
          <w:spacing w:val="-2"/>
          <w:w w:val="105"/>
        </w:rPr>
        <w:t>diffusion</w:t>
      </w:r>
      <w:r>
        <w:rPr>
          <w:spacing w:val="-12"/>
          <w:w w:val="105"/>
        </w:rPr>
        <w:t xml:space="preserve"> </w:t>
      </w:r>
      <w:r>
        <w:rPr>
          <w:spacing w:val="-2"/>
          <w:w w:val="105"/>
        </w:rPr>
        <w:t>rate</w:t>
      </w:r>
      <w:r>
        <w:rPr>
          <w:spacing w:val="-12"/>
          <w:w w:val="105"/>
        </w:rPr>
        <w:t xml:space="preserve"> </w:t>
      </w:r>
      <w:r>
        <w:rPr>
          <w:spacing w:val="-2"/>
          <w:w w:val="105"/>
        </w:rPr>
        <w:t>into</w:t>
      </w:r>
      <w:r>
        <w:rPr>
          <w:spacing w:val="-12"/>
          <w:w w:val="105"/>
        </w:rPr>
        <w:t xml:space="preserve"> </w:t>
      </w:r>
      <w:r>
        <w:rPr>
          <w:spacing w:val="-2"/>
          <w:w w:val="105"/>
        </w:rPr>
        <w:t>the</w:t>
      </w:r>
      <w:r>
        <w:rPr>
          <w:spacing w:val="-12"/>
          <w:w w:val="105"/>
        </w:rPr>
        <w:t xml:space="preserve"> </w:t>
      </w:r>
      <w:r>
        <w:rPr>
          <w:spacing w:val="-2"/>
          <w:w w:val="105"/>
        </w:rPr>
        <w:t>floe.</w:t>
      </w:r>
      <w:r>
        <w:rPr>
          <w:spacing w:val="-11"/>
          <w:w w:val="105"/>
        </w:rPr>
        <w:t xml:space="preserve"> </w:t>
      </w:r>
      <w:proofErr w:type="spellStart"/>
      <w:r>
        <w:rPr>
          <w:spacing w:val="-2"/>
          <w:w w:val="105"/>
        </w:rPr>
        <w:t>Furthermo:re</w:t>
      </w:r>
      <w:proofErr w:type="spellEnd"/>
      <w:r>
        <w:rPr>
          <w:spacing w:val="-12"/>
          <w:w w:val="105"/>
        </w:rPr>
        <w:t xml:space="preserve"> </w:t>
      </w:r>
      <w:r>
        <w:rPr>
          <w:spacing w:val="-2"/>
          <w:w w:val="105"/>
        </w:rPr>
        <w:t>in</w:t>
      </w:r>
      <w:r>
        <w:rPr>
          <w:spacing w:val="7"/>
          <w:w w:val="105"/>
        </w:rPr>
        <w:t xml:space="preserve"> </w:t>
      </w:r>
      <w:r>
        <w:rPr>
          <w:spacing w:val="-2"/>
          <w:w w:val="105"/>
        </w:rPr>
        <w:t xml:space="preserve">a </w:t>
      </w:r>
      <w:r>
        <w:rPr>
          <w:w w:val="105"/>
        </w:rPr>
        <w:t>ful.1-scale reactor the 00</w:t>
      </w:r>
      <w:r>
        <w:rPr>
          <w:spacing w:val="40"/>
          <w:w w:val="105"/>
        </w:rPr>
        <w:t xml:space="preserve"> </w:t>
      </w:r>
      <w:proofErr w:type="spellStart"/>
      <w:r>
        <w:rPr>
          <w:w w:val="105"/>
          <w:sz w:val="21"/>
        </w:rPr>
        <w:t>wlU</w:t>
      </w:r>
      <w:proofErr w:type="spellEnd"/>
      <w:r>
        <w:rPr>
          <w:w w:val="105"/>
          <w:sz w:val="21"/>
        </w:rPr>
        <w:t xml:space="preserve"> </w:t>
      </w:r>
      <w:r>
        <w:rPr>
          <w:w w:val="105"/>
        </w:rPr>
        <w:t xml:space="preserve">vary over </w:t>
      </w:r>
      <w:r>
        <w:rPr>
          <w:w w:val="105"/>
          <w:sz w:val="20"/>
        </w:rPr>
        <w:t xml:space="preserve">the </w:t>
      </w:r>
      <w:r>
        <w:rPr>
          <w:w w:val="105"/>
        </w:rPr>
        <w:t xml:space="preserve">reactor </w:t>
      </w:r>
      <w:r>
        <w:rPr>
          <w:spacing w:val="-2"/>
          <w:w w:val="105"/>
        </w:rPr>
        <w:t>volume</w:t>
      </w:r>
      <w:r>
        <w:rPr>
          <w:spacing w:val="-12"/>
          <w:w w:val="105"/>
        </w:rPr>
        <w:t xml:space="preserve"> </w:t>
      </w:r>
      <w:r>
        <w:rPr>
          <w:spacing w:val="-2"/>
          <w:w w:val="105"/>
        </w:rPr>
        <w:t>due</w:t>
      </w:r>
      <w:r>
        <w:rPr>
          <w:spacing w:val="-12"/>
          <w:w w:val="105"/>
        </w:rPr>
        <w:t xml:space="preserve"> </w:t>
      </w:r>
      <w:r>
        <w:rPr>
          <w:spacing w:val="-2"/>
          <w:w w:val="105"/>
        </w:rPr>
        <w:t>to</w:t>
      </w:r>
      <w:r>
        <w:rPr>
          <w:spacing w:val="3"/>
          <w:w w:val="105"/>
        </w:rPr>
        <w:t xml:space="preserve"> </w:t>
      </w:r>
      <w:r>
        <w:rPr>
          <w:spacing w:val="-2"/>
          <w:w w:val="105"/>
        </w:rPr>
        <w:t>the</w:t>
      </w:r>
      <w:r>
        <w:rPr>
          <w:spacing w:val="-12"/>
          <w:w w:val="105"/>
        </w:rPr>
        <w:t xml:space="preserve"> </w:t>
      </w:r>
      <w:proofErr w:type="gramStart"/>
      <w:r>
        <w:rPr>
          <w:spacing w:val="-2"/>
          <w:w w:val="105"/>
        </w:rPr>
        <w:t>discrete</w:t>
      </w:r>
      <w:r>
        <w:rPr>
          <w:spacing w:val="-10"/>
          <w:w w:val="105"/>
        </w:rPr>
        <w:t xml:space="preserve"> </w:t>
      </w:r>
      <w:r>
        <w:rPr>
          <w:rFonts w:ascii="Times New Roman"/>
          <w:spacing w:val="-2"/>
          <w:w w:val="105"/>
          <w:sz w:val="21"/>
        </w:rPr>
        <w:t>,points</w:t>
      </w:r>
      <w:proofErr w:type="gramEnd"/>
      <w:r>
        <w:rPr>
          <w:rFonts w:ascii="Times New Roman"/>
          <w:spacing w:val="-9"/>
          <w:w w:val="105"/>
          <w:sz w:val="21"/>
        </w:rPr>
        <w:t xml:space="preserve"> </w:t>
      </w:r>
      <w:r>
        <w:rPr>
          <w:spacing w:val="-2"/>
          <w:w w:val="105"/>
        </w:rPr>
        <w:t>of</w:t>
      </w:r>
      <w:r>
        <w:rPr>
          <w:spacing w:val="9"/>
          <w:w w:val="105"/>
        </w:rPr>
        <w:t xml:space="preserve"> </w:t>
      </w:r>
      <w:r>
        <w:rPr>
          <w:spacing w:val="-2"/>
          <w:w w:val="105"/>
        </w:rPr>
        <w:t>,oxygen</w:t>
      </w:r>
      <w:r>
        <w:rPr>
          <w:spacing w:val="-12"/>
          <w:w w:val="105"/>
        </w:rPr>
        <w:t xml:space="preserve"> </w:t>
      </w:r>
      <w:r>
        <w:rPr>
          <w:spacing w:val="-2"/>
          <w:w w:val="105"/>
        </w:rPr>
        <w:t>input</w:t>
      </w:r>
      <w:r>
        <w:rPr>
          <w:spacing w:val="-11"/>
          <w:w w:val="105"/>
        </w:rPr>
        <w:t xml:space="preserve"> </w:t>
      </w:r>
      <w:r>
        <w:rPr>
          <w:spacing w:val="-2"/>
          <w:w w:val="105"/>
        </w:rPr>
        <w:t>{with mechanical</w:t>
      </w:r>
      <w:r>
        <w:rPr>
          <w:spacing w:val="-5"/>
          <w:w w:val="105"/>
        </w:rPr>
        <w:t xml:space="preserve"> </w:t>
      </w:r>
      <w:r>
        <w:rPr>
          <w:spacing w:val="-2"/>
          <w:w w:val="105"/>
        </w:rPr>
        <w:t>aeration)</w:t>
      </w:r>
      <w:r>
        <w:rPr>
          <w:spacing w:val="2"/>
          <w:w w:val="105"/>
        </w:rPr>
        <w:t xml:space="preserve"> </w:t>
      </w:r>
      <w:r>
        <w:rPr>
          <w:spacing w:val="-2"/>
          <w:w w:val="105"/>
        </w:rPr>
        <w:t>and</w:t>
      </w:r>
      <w:r>
        <w:rPr>
          <w:spacing w:val="-1"/>
          <w:w w:val="105"/>
        </w:rPr>
        <w:t xml:space="preserve"> </w:t>
      </w:r>
      <w:r>
        <w:rPr>
          <w:spacing w:val="-2"/>
          <w:w w:val="105"/>
        </w:rPr>
        <w:t>the</w:t>
      </w:r>
      <w:r>
        <w:rPr>
          <w:spacing w:val="-12"/>
          <w:w w:val="105"/>
        </w:rPr>
        <w:t xml:space="preserve"> </w:t>
      </w:r>
      <w:proofErr w:type="spellStart"/>
      <w:r>
        <w:rPr>
          <w:spacing w:val="-2"/>
          <w:w w:val="105"/>
        </w:rPr>
        <w:t>impossibitny</w:t>
      </w:r>
      <w:proofErr w:type="spellEnd"/>
      <w:r>
        <w:rPr>
          <w:spacing w:val="2"/>
          <w:w w:val="105"/>
        </w:rPr>
        <w:t xml:space="preserve"> </w:t>
      </w:r>
      <w:r>
        <w:rPr>
          <w:rFonts w:ascii="Times New Roman"/>
          <w:spacing w:val="-2"/>
          <w:w w:val="105"/>
          <w:sz w:val="21"/>
        </w:rPr>
        <w:t>of</w:t>
      </w:r>
      <w:r>
        <w:rPr>
          <w:rFonts w:ascii="Times New Roman"/>
          <w:spacing w:val="3"/>
          <w:w w:val="105"/>
          <w:sz w:val="21"/>
        </w:rPr>
        <w:t xml:space="preserve"> </w:t>
      </w:r>
      <w:r>
        <w:rPr>
          <w:rFonts w:ascii="Times New Roman"/>
          <w:spacing w:val="-2"/>
          <w:w w:val="105"/>
          <w:sz w:val="20"/>
        </w:rPr>
        <w:t>achieving</w:t>
      </w:r>
    </w:p>
    <w:p w14:paraId="5D9346D0" w14:textId="77777777" w:rsidR="00FE1B5A" w:rsidRDefault="00FE1B5A">
      <w:pPr>
        <w:spacing w:line="228" w:lineRule="auto"/>
        <w:jc w:val="both"/>
        <w:rPr>
          <w:rFonts w:ascii="Times New Roman"/>
          <w:sz w:val="20"/>
        </w:rPr>
        <w:sectPr w:rsidR="00FE1B5A">
          <w:type w:val="continuous"/>
          <w:pgSz w:w="11910" w:h="16840"/>
          <w:pgMar w:top="0" w:right="0" w:bottom="0" w:left="0" w:header="0" w:footer="1233" w:gutter="0"/>
          <w:cols w:num="2" w:space="720" w:equalWidth="0">
            <w:col w:w="6124" w:space="40"/>
            <w:col w:w="5746"/>
          </w:cols>
        </w:sectPr>
      </w:pPr>
    </w:p>
    <w:p w14:paraId="5D9346D1" w14:textId="77777777" w:rsidR="00FE1B5A" w:rsidRDefault="00FE1B5A">
      <w:pPr>
        <w:pStyle w:val="BodyText"/>
        <w:rPr>
          <w:rFonts w:ascii="Times New Roman"/>
          <w:sz w:val="20"/>
        </w:rPr>
      </w:pPr>
    </w:p>
    <w:p w14:paraId="5D9346D2" w14:textId="77777777" w:rsidR="00FE1B5A" w:rsidRDefault="00FE1B5A">
      <w:pPr>
        <w:pStyle w:val="BodyText"/>
        <w:rPr>
          <w:rFonts w:ascii="Times New Roman"/>
          <w:sz w:val="20"/>
        </w:rPr>
      </w:pPr>
    </w:p>
    <w:p w14:paraId="5D9346D3" w14:textId="77777777" w:rsidR="00FE1B5A" w:rsidRDefault="00FE1B5A">
      <w:pPr>
        <w:pStyle w:val="BodyText"/>
        <w:rPr>
          <w:rFonts w:ascii="Times New Roman"/>
          <w:sz w:val="20"/>
        </w:rPr>
      </w:pPr>
    </w:p>
    <w:p w14:paraId="5D9346D4" w14:textId="77777777" w:rsidR="00FE1B5A" w:rsidRDefault="00FE1B5A">
      <w:pPr>
        <w:pStyle w:val="BodyText"/>
        <w:spacing w:before="7"/>
        <w:rPr>
          <w:rFonts w:ascii="Times New Roman"/>
          <w:sz w:val="17"/>
        </w:rPr>
      </w:pPr>
    </w:p>
    <w:p w14:paraId="5D9346D5" w14:textId="77777777" w:rsidR="00FE1B5A" w:rsidRDefault="00FE1B5A">
      <w:pPr>
        <w:rPr>
          <w:rFonts w:ascii="Times New Roman"/>
          <w:sz w:val="17"/>
        </w:rPr>
        <w:sectPr w:rsidR="00FE1B5A">
          <w:pgSz w:w="11910" w:h="16840"/>
          <w:pgMar w:top="0" w:right="0" w:bottom="1460" w:left="0" w:header="0" w:footer="1233" w:gutter="0"/>
          <w:cols w:space="720"/>
        </w:sectPr>
      </w:pPr>
    </w:p>
    <w:p w14:paraId="5D9346D6" w14:textId="3B8FC33E" w:rsidR="00FE1B5A" w:rsidRDefault="00000000">
      <w:pPr>
        <w:pStyle w:val="BodyText"/>
        <w:spacing w:before="96" w:line="237" w:lineRule="auto"/>
        <w:ind w:left="1055" w:firstLine="2"/>
        <w:jc w:val="both"/>
      </w:pPr>
      <w:r>
        <w:t>instantaneous</w:t>
      </w:r>
      <w:r>
        <w:rPr>
          <w:spacing w:val="28"/>
        </w:rPr>
        <w:t xml:space="preserve"> </w:t>
      </w:r>
      <w:r>
        <w:t>and complete mixing. For these reasons</w:t>
      </w:r>
      <w:r>
        <w:rPr>
          <w:spacing w:val="40"/>
        </w:rPr>
        <w:t xml:space="preserve"> </w:t>
      </w:r>
      <w:r>
        <w:t>it is</w:t>
      </w:r>
      <w:r>
        <w:rPr>
          <w:spacing w:val="-14"/>
        </w:rPr>
        <w:t xml:space="preserve"> </w:t>
      </w:r>
      <w:r>
        <w:t>not</w:t>
      </w:r>
      <w:r>
        <w:rPr>
          <w:spacing w:val="-4"/>
        </w:rPr>
        <w:t xml:space="preserve"> </w:t>
      </w:r>
      <w:proofErr w:type="gramStart"/>
      <w:r>
        <w:t>really</w:t>
      </w:r>
      <w:r>
        <w:rPr>
          <w:spacing w:val="-8"/>
        </w:rPr>
        <w:t xml:space="preserve"> </w:t>
      </w:r>
      <w:r>
        <w:t>possible</w:t>
      </w:r>
      <w:proofErr w:type="gramEnd"/>
      <w:r>
        <w:rPr>
          <w:spacing w:val="-6"/>
        </w:rPr>
        <w:t xml:space="preserve"> </w:t>
      </w:r>
      <w:r>
        <w:t>to establish</w:t>
      </w:r>
      <w:r>
        <w:rPr>
          <w:spacing w:val="-3"/>
        </w:rPr>
        <w:t xml:space="preserve"> </w:t>
      </w:r>
      <w:r>
        <w:t>a</w:t>
      </w:r>
      <w:r>
        <w:rPr>
          <w:spacing w:val="-4"/>
        </w:rPr>
        <w:t xml:space="preserve"> </w:t>
      </w:r>
      <w:r>
        <w:t>generally</w:t>
      </w:r>
      <w:r>
        <w:rPr>
          <w:spacing w:val="-1"/>
        </w:rPr>
        <w:t xml:space="preserve"> </w:t>
      </w:r>
      <w:r>
        <w:t>applicable minimum oxygen value -</w:t>
      </w:r>
      <w:r>
        <w:rPr>
          <w:spacing w:val="40"/>
        </w:rPr>
        <w:t xml:space="preserve"> </w:t>
      </w:r>
      <w:r>
        <w:t>each reactor will</w:t>
      </w:r>
      <w:r>
        <w:rPr>
          <w:spacing w:val="-1"/>
        </w:rPr>
        <w:t xml:space="preserve"> </w:t>
      </w:r>
      <w:r>
        <w:t xml:space="preserve">have a value specific to the conditions prevailing in it. In nitrifying reactors with bubble </w:t>
      </w:r>
      <w:proofErr w:type="gramStart"/>
      <w:r>
        <w:t>aeration</w:t>
      </w:r>
      <w:proofErr w:type="gramEnd"/>
      <w:r>
        <w:t xml:space="preserve"> a popular</w:t>
      </w:r>
      <w:r>
        <w:rPr>
          <w:spacing w:val="38"/>
        </w:rPr>
        <w:t xml:space="preserve"> </w:t>
      </w:r>
      <w:r>
        <w:t>DO lower limit,</w:t>
      </w:r>
      <w:r>
        <w:rPr>
          <w:spacing w:val="40"/>
        </w:rPr>
        <w:t xml:space="preserve"> </w:t>
      </w:r>
      <w:r>
        <w:t>to ensure unimpeded nitrification, is 2 mgO/</w:t>
      </w:r>
      <w:r>
        <w:rPr>
          <w:spacing w:val="-14"/>
        </w:rPr>
        <w:t xml:space="preserve"> </w:t>
      </w:r>
      <w:r>
        <w:rPr>
          <w:rFonts w:ascii="Times New Roman" w:hAnsi="Times New Roman"/>
          <w:sz w:val="21"/>
        </w:rPr>
        <w:t xml:space="preserve">£ </w:t>
      </w:r>
      <w:r>
        <w:t>at the surface of the liquid.</w:t>
      </w:r>
    </w:p>
    <w:p w14:paraId="5D9346D7" w14:textId="77777777" w:rsidR="00FE1B5A" w:rsidRDefault="00000000">
      <w:pPr>
        <w:pStyle w:val="BodyText"/>
        <w:spacing w:line="242" w:lineRule="auto"/>
        <w:ind w:left="1053" w:firstLine="410"/>
        <w:jc w:val="both"/>
      </w:pPr>
      <w:r>
        <w:rPr>
          <w:w w:val="105"/>
        </w:rPr>
        <w:t xml:space="preserve">Under cyclic flow and load conditions the </w:t>
      </w:r>
      <w:proofErr w:type="spellStart"/>
      <w:r>
        <w:rPr>
          <w:w w:val="105"/>
        </w:rPr>
        <w:t>dif­</w:t>
      </w:r>
      <w:proofErr w:type="spellEnd"/>
      <w:r>
        <w:rPr>
          <w:w w:val="105"/>
        </w:rPr>
        <w:t xml:space="preserve"> </w:t>
      </w:r>
      <w:proofErr w:type="spellStart"/>
      <w:r>
        <w:rPr>
          <w:w w:val="105"/>
        </w:rPr>
        <w:t>ficulties</w:t>
      </w:r>
      <w:proofErr w:type="spellEnd"/>
      <w:r>
        <w:rPr>
          <w:w w:val="105"/>
        </w:rPr>
        <w:t xml:space="preserve"> of ensuring an oxygen supply matching the oxygen</w:t>
      </w:r>
      <w:r>
        <w:rPr>
          <w:spacing w:val="-14"/>
          <w:w w:val="105"/>
        </w:rPr>
        <w:t xml:space="preserve"> </w:t>
      </w:r>
      <w:r>
        <w:rPr>
          <w:w w:val="105"/>
        </w:rPr>
        <w:t>demand</w:t>
      </w:r>
      <w:r>
        <w:rPr>
          <w:spacing w:val="-14"/>
          <w:w w:val="105"/>
        </w:rPr>
        <w:t xml:space="preserve"> </w:t>
      </w:r>
      <w:r>
        <w:rPr>
          <w:w w:val="105"/>
        </w:rPr>
        <w:t>and</w:t>
      </w:r>
      <w:r>
        <w:rPr>
          <w:spacing w:val="-14"/>
          <w:w w:val="105"/>
        </w:rPr>
        <w:t xml:space="preserve"> </w:t>
      </w:r>
      <w:r>
        <w:rPr>
          <w:w w:val="105"/>
        </w:rPr>
        <w:t>a</w:t>
      </w:r>
      <w:r>
        <w:rPr>
          <w:spacing w:val="-14"/>
          <w:w w:val="105"/>
        </w:rPr>
        <w:t xml:space="preserve"> </w:t>
      </w:r>
      <w:r>
        <w:rPr>
          <w:w w:val="105"/>
        </w:rPr>
        <w:t>lower</w:t>
      </w:r>
      <w:r>
        <w:rPr>
          <w:spacing w:val="-14"/>
          <w:w w:val="105"/>
        </w:rPr>
        <w:t xml:space="preserve"> </w:t>
      </w:r>
      <w:r>
        <w:rPr>
          <w:w w:val="105"/>
        </w:rPr>
        <w:t>limit</w:t>
      </w:r>
      <w:r>
        <w:rPr>
          <w:spacing w:val="-14"/>
          <w:w w:val="105"/>
        </w:rPr>
        <w:t xml:space="preserve"> </w:t>
      </w:r>
      <w:r>
        <w:rPr>
          <w:w w:val="105"/>
        </w:rPr>
        <w:t>for</w:t>
      </w:r>
      <w:r>
        <w:rPr>
          <w:spacing w:val="-11"/>
          <w:w w:val="105"/>
        </w:rPr>
        <w:t xml:space="preserve"> </w:t>
      </w:r>
      <w:r>
        <w:rPr>
          <w:w w:val="105"/>
        </w:rPr>
        <w:t>the</w:t>
      </w:r>
      <w:r>
        <w:rPr>
          <w:spacing w:val="-10"/>
          <w:w w:val="105"/>
        </w:rPr>
        <w:t xml:space="preserve"> </w:t>
      </w:r>
      <w:r>
        <w:rPr>
          <w:w w:val="105"/>
        </w:rPr>
        <w:t>DO</w:t>
      </w:r>
      <w:r>
        <w:rPr>
          <w:spacing w:val="-13"/>
          <w:w w:val="105"/>
        </w:rPr>
        <w:t xml:space="preserve"> </w:t>
      </w:r>
      <w:r>
        <w:rPr>
          <w:w w:val="105"/>
        </w:rPr>
        <w:t>have</w:t>
      </w:r>
      <w:r>
        <w:rPr>
          <w:spacing w:val="-14"/>
          <w:w w:val="105"/>
        </w:rPr>
        <w:t xml:space="preserve"> </w:t>
      </w:r>
      <w:r>
        <w:rPr>
          <w:w w:val="105"/>
        </w:rPr>
        <w:t xml:space="preserve">been discussed previously (see Chapter 4, Section 11.3), </w:t>
      </w:r>
      <w:r>
        <w:t>Equalization of the</w:t>
      </w:r>
      <w:r>
        <w:rPr>
          <w:spacing w:val="-7"/>
        </w:rPr>
        <w:t xml:space="preserve"> </w:t>
      </w:r>
      <w:r>
        <w:t>load</w:t>
      </w:r>
      <w:r>
        <w:rPr>
          <w:spacing w:val="-7"/>
        </w:rPr>
        <w:t xml:space="preserve"> </w:t>
      </w:r>
      <w:r>
        <w:t>probably presents the</w:t>
      </w:r>
      <w:r>
        <w:rPr>
          <w:spacing w:val="-12"/>
        </w:rPr>
        <w:t xml:space="preserve"> </w:t>
      </w:r>
      <w:r>
        <w:t>best</w:t>
      </w:r>
      <w:r>
        <w:rPr>
          <w:spacing w:val="-6"/>
        </w:rPr>
        <w:t xml:space="preserve"> </w:t>
      </w:r>
      <w:proofErr w:type="spellStart"/>
      <w:r>
        <w:t>prac</w:t>
      </w:r>
      <w:proofErr w:type="spellEnd"/>
      <w:r>
        <w:t xml:space="preserve">­ </w:t>
      </w:r>
      <w:r>
        <w:rPr>
          <w:spacing w:val="-2"/>
          <w:w w:val="105"/>
        </w:rPr>
        <w:t>tical</w:t>
      </w:r>
      <w:r>
        <w:rPr>
          <w:spacing w:val="-12"/>
          <w:w w:val="105"/>
        </w:rPr>
        <w:t xml:space="preserve"> </w:t>
      </w:r>
      <w:r>
        <w:rPr>
          <w:spacing w:val="-2"/>
          <w:w w:val="105"/>
        </w:rPr>
        <w:t>means</w:t>
      </w:r>
      <w:r>
        <w:rPr>
          <w:spacing w:val="-12"/>
          <w:w w:val="105"/>
        </w:rPr>
        <w:t xml:space="preserve"> </w:t>
      </w:r>
      <w:r>
        <w:rPr>
          <w:spacing w:val="-2"/>
          <w:w w:val="105"/>
        </w:rPr>
        <w:t>to</w:t>
      </w:r>
      <w:r>
        <w:rPr>
          <w:spacing w:val="-12"/>
          <w:w w:val="105"/>
        </w:rPr>
        <w:t xml:space="preserve"> </w:t>
      </w:r>
      <w:r>
        <w:rPr>
          <w:spacing w:val="-2"/>
          <w:w w:val="105"/>
        </w:rPr>
        <w:t>facilitate</w:t>
      </w:r>
      <w:r>
        <w:rPr>
          <w:spacing w:val="1"/>
          <w:w w:val="105"/>
        </w:rPr>
        <w:t xml:space="preserve"> </w:t>
      </w:r>
      <w:r>
        <w:rPr>
          <w:spacing w:val="-2"/>
          <w:w w:val="105"/>
        </w:rPr>
        <w:t>control</w:t>
      </w:r>
      <w:r>
        <w:rPr>
          <w:spacing w:val="-8"/>
          <w:w w:val="105"/>
        </w:rPr>
        <w:t xml:space="preserve"> </w:t>
      </w:r>
      <w:r>
        <w:rPr>
          <w:spacing w:val="-2"/>
          <w:w w:val="105"/>
        </w:rPr>
        <w:t>of the</w:t>
      </w:r>
      <w:r>
        <w:rPr>
          <w:spacing w:val="-12"/>
          <w:w w:val="105"/>
        </w:rPr>
        <w:t xml:space="preserve"> </w:t>
      </w:r>
      <w:r>
        <w:rPr>
          <w:spacing w:val="-2"/>
          <w:w w:val="105"/>
        </w:rPr>
        <w:t>oxygen</w:t>
      </w:r>
      <w:r>
        <w:rPr>
          <w:spacing w:val="-7"/>
          <w:w w:val="105"/>
        </w:rPr>
        <w:t xml:space="preserve"> </w:t>
      </w:r>
      <w:r>
        <w:rPr>
          <w:spacing w:val="-2"/>
          <w:w w:val="105"/>
        </w:rPr>
        <w:t>level</w:t>
      </w:r>
      <w:r>
        <w:rPr>
          <w:spacing w:val="-12"/>
          <w:w w:val="105"/>
        </w:rPr>
        <w:t xml:space="preserve"> </w:t>
      </w:r>
      <w:r>
        <w:rPr>
          <w:spacing w:val="-2"/>
          <w:w w:val="105"/>
        </w:rPr>
        <w:t>in</w:t>
      </w:r>
      <w:r>
        <w:rPr>
          <w:spacing w:val="-12"/>
          <w:w w:val="105"/>
        </w:rPr>
        <w:t xml:space="preserve"> </w:t>
      </w:r>
      <w:r>
        <w:rPr>
          <w:spacing w:val="-2"/>
          <w:w w:val="105"/>
        </w:rPr>
        <w:t>the reactor.</w:t>
      </w:r>
      <w:r>
        <w:rPr>
          <w:spacing w:val="-12"/>
          <w:w w:val="105"/>
        </w:rPr>
        <w:t xml:space="preserve"> </w:t>
      </w:r>
      <w:r>
        <w:rPr>
          <w:spacing w:val="-2"/>
          <w:w w:val="105"/>
        </w:rPr>
        <w:t>In</w:t>
      </w:r>
      <w:r>
        <w:rPr>
          <w:spacing w:val="-12"/>
          <w:w w:val="105"/>
        </w:rPr>
        <w:t xml:space="preserve"> </w:t>
      </w:r>
      <w:r>
        <w:rPr>
          <w:spacing w:val="-2"/>
          <w:w w:val="105"/>
        </w:rPr>
        <w:t>the</w:t>
      </w:r>
      <w:r>
        <w:rPr>
          <w:spacing w:val="-12"/>
          <w:w w:val="105"/>
        </w:rPr>
        <w:t xml:space="preserve"> </w:t>
      </w:r>
      <w:r>
        <w:rPr>
          <w:spacing w:val="-2"/>
          <w:w w:val="105"/>
        </w:rPr>
        <w:t>absence of</w:t>
      </w:r>
      <w:r>
        <w:rPr>
          <w:spacing w:val="-9"/>
          <w:w w:val="105"/>
        </w:rPr>
        <w:t xml:space="preserve"> </w:t>
      </w:r>
      <w:r>
        <w:rPr>
          <w:spacing w:val="-2"/>
          <w:w w:val="105"/>
        </w:rPr>
        <w:t>equalization,</w:t>
      </w:r>
      <w:r>
        <w:rPr>
          <w:spacing w:val="6"/>
          <w:w w:val="105"/>
        </w:rPr>
        <w:t xml:space="preserve"> </w:t>
      </w:r>
      <w:r>
        <w:rPr>
          <w:spacing w:val="-2"/>
          <w:w w:val="105"/>
        </w:rPr>
        <w:t>mitigation</w:t>
      </w:r>
      <w:r>
        <w:rPr>
          <w:spacing w:val="-7"/>
          <w:w w:val="105"/>
        </w:rPr>
        <w:t xml:space="preserve"> </w:t>
      </w:r>
      <w:r>
        <w:rPr>
          <w:spacing w:val="-2"/>
          <w:w w:val="105"/>
        </w:rPr>
        <w:t>of</w:t>
      </w:r>
      <w:r>
        <w:rPr>
          <w:spacing w:val="-9"/>
          <w:w w:val="105"/>
        </w:rPr>
        <w:t xml:space="preserve"> </w:t>
      </w:r>
      <w:r>
        <w:rPr>
          <w:spacing w:val="-2"/>
          <w:w w:val="105"/>
        </w:rPr>
        <w:t xml:space="preserve">the </w:t>
      </w:r>
      <w:r>
        <w:rPr>
          <w:w w:val="105"/>
        </w:rPr>
        <w:t>adverse effects of low oxygen concentration during peak</w:t>
      </w:r>
      <w:r>
        <w:rPr>
          <w:spacing w:val="-14"/>
          <w:w w:val="105"/>
        </w:rPr>
        <w:t xml:space="preserve"> </w:t>
      </w:r>
      <w:r>
        <w:rPr>
          <w:w w:val="105"/>
        </w:rPr>
        <w:t>oxygen</w:t>
      </w:r>
      <w:r>
        <w:rPr>
          <w:spacing w:val="-14"/>
          <w:w w:val="105"/>
        </w:rPr>
        <w:t xml:space="preserve"> </w:t>
      </w:r>
      <w:r>
        <w:rPr>
          <w:w w:val="105"/>
        </w:rPr>
        <w:t>demand</w:t>
      </w:r>
      <w:r>
        <w:rPr>
          <w:spacing w:val="-14"/>
          <w:w w:val="105"/>
        </w:rPr>
        <w:t xml:space="preserve"> </w:t>
      </w:r>
      <w:r>
        <w:rPr>
          <w:w w:val="105"/>
        </w:rPr>
        <w:t>periods</w:t>
      </w:r>
      <w:r>
        <w:rPr>
          <w:spacing w:val="-14"/>
          <w:w w:val="105"/>
        </w:rPr>
        <w:t xml:space="preserve"> </w:t>
      </w:r>
      <w:r>
        <w:rPr>
          <w:w w:val="105"/>
        </w:rPr>
        <w:t>is</w:t>
      </w:r>
      <w:r>
        <w:rPr>
          <w:spacing w:val="-14"/>
          <w:w w:val="105"/>
        </w:rPr>
        <w:t xml:space="preserve"> </w:t>
      </w:r>
      <w:r>
        <w:rPr>
          <w:w w:val="105"/>
        </w:rPr>
        <w:t>by</w:t>
      </w:r>
      <w:r>
        <w:rPr>
          <w:spacing w:val="-14"/>
          <w:w w:val="105"/>
        </w:rPr>
        <w:t xml:space="preserve"> </w:t>
      </w:r>
      <w:r>
        <w:rPr>
          <w:w w:val="105"/>
        </w:rPr>
        <w:t>having</w:t>
      </w:r>
      <w:r>
        <w:rPr>
          <w:spacing w:val="-13"/>
          <w:w w:val="105"/>
        </w:rPr>
        <w:t xml:space="preserve"> </w:t>
      </w:r>
      <w:r>
        <w:rPr>
          <w:w w:val="105"/>
        </w:rPr>
        <w:t>sludge</w:t>
      </w:r>
      <w:r>
        <w:rPr>
          <w:spacing w:val="-12"/>
          <w:w w:val="105"/>
        </w:rPr>
        <w:t xml:space="preserve"> </w:t>
      </w:r>
      <w:r>
        <w:rPr>
          <w:w w:val="105"/>
        </w:rPr>
        <w:t xml:space="preserve">ages significantly longer than the minimum necessary for </w:t>
      </w:r>
      <w:r>
        <w:rPr>
          <w:spacing w:val="-2"/>
          <w:w w:val="105"/>
        </w:rPr>
        <w:t>nitrification.</w:t>
      </w:r>
    </w:p>
    <w:p w14:paraId="5D9346D8" w14:textId="77777777" w:rsidR="00FE1B5A" w:rsidRDefault="00FE1B5A">
      <w:pPr>
        <w:pStyle w:val="BodyText"/>
        <w:rPr>
          <w:sz w:val="20"/>
        </w:rPr>
      </w:pPr>
    </w:p>
    <w:p w14:paraId="5D9346D9" w14:textId="77777777" w:rsidR="00FE1B5A" w:rsidRDefault="00000000">
      <w:pPr>
        <w:spacing w:before="127"/>
        <w:ind w:left="1043"/>
        <w:rPr>
          <w:b/>
          <w:sz w:val="19"/>
        </w:rPr>
      </w:pPr>
      <w:r>
        <w:rPr>
          <w:b/>
          <w:w w:val="105"/>
          <w:sz w:val="19"/>
        </w:rPr>
        <w:t>4.6</w:t>
      </w:r>
      <w:r>
        <w:rPr>
          <w:b/>
          <w:spacing w:val="70"/>
          <w:w w:val="105"/>
          <w:sz w:val="19"/>
        </w:rPr>
        <w:t xml:space="preserve"> </w:t>
      </w:r>
      <w:r>
        <w:rPr>
          <w:b/>
          <w:w w:val="105"/>
          <w:sz w:val="19"/>
        </w:rPr>
        <w:t>Cyclic</w:t>
      </w:r>
      <w:r>
        <w:rPr>
          <w:b/>
          <w:spacing w:val="20"/>
          <w:w w:val="105"/>
          <w:sz w:val="19"/>
        </w:rPr>
        <w:t xml:space="preserve"> </w:t>
      </w:r>
      <w:r>
        <w:rPr>
          <w:b/>
          <w:w w:val="105"/>
          <w:sz w:val="19"/>
        </w:rPr>
        <w:t>flow</w:t>
      </w:r>
      <w:r>
        <w:rPr>
          <w:b/>
          <w:spacing w:val="15"/>
          <w:w w:val="105"/>
          <w:sz w:val="19"/>
        </w:rPr>
        <w:t xml:space="preserve"> </w:t>
      </w:r>
      <w:r>
        <w:rPr>
          <w:b/>
          <w:w w:val="105"/>
          <w:sz w:val="19"/>
        </w:rPr>
        <w:t>and</w:t>
      </w:r>
      <w:r>
        <w:rPr>
          <w:b/>
          <w:spacing w:val="11"/>
          <w:w w:val="105"/>
          <w:sz w:val="19"/>
        </w:rPr>
        <w:t xml:space="preserve"> </w:t>
      </w:r>
      <w:r>
        <w:rPr>
          <w:b/>
          <w:spacing w:val="-4"/>
          <w:w w:val="105"/>
          <w:sz w:val="19"/>
        </w:rPr>
        <w:t>load</w:t>
      </w:r>
    </w:p>
    <w:p w14:paraId="5D9346DA" w14:textId="77777777" w:rsidR="00FE1B5A" w:rsidRDefault="00FE1B5A">
      <w:pPr>
        <w:pStyle w:val="BodyText"/>
        <w:spacing w:before="7"/>
        <w:rPr>
          <w:b/>
          <w:sz w:val="20"/>
        </w:rPr>
      </w:pPr>
    </w:p>
    <w:p w14:paraId="5D9346DB" w14:textId="77777777" w:rsidR="00FE1B5A" w:rsidRDefault="00000000">
      <w:pPr>
        <w:pStyle w:val="BodyText"/>
        <w:spacing w:before="1" w:line="242" w:lineRule="auto"/>
        <w:ind w:left="1044" w:right="19" w:hanging="1"/>
        <w:jc w:val="both"/>
      </w:pPr>
      <w:r>
        <w:t xml:space="preserve">It is well attested experimentally that under cyclic flow and load conditions the nitrification efficiency of an ac­ </w:t>
      </w:r>
      <w:proofErr w:type="spellStart"/>
      <w:r>
        <w:t>tivated</w:t>
      </w:r>
      <w:proofErr w:type="spellEnd"/>
      <w:r>
        <w:t xml:space="preserve"> sludge process decreases compared to that under steady conditions. This behaviour is also ap­ parent</w:t>
      </w:r>
      <w:r>
        <w:rPr>
          <w:spacing w:val="19"/>
        </w:rPr>
        <w:t xml:space="preserve"> </w:t>
      </w:r>
      <w:r>
        <w:t>in</w:t>
      </w:r>
      <w:r>
        <w:rPr>
          <w:spacing w:val="-1"/>
        </w:rPr>
        <w:t xml:space="preserve"> </w:t>
      </w:r>
      <w:r>
        <w:t>simulation</w:t>
      </w:r>
      <w:r>
        <w:rPr>
          <w:spacing w:val="24"/>
        </w:rPr>
        <w:t xml:space="preserve"> </w:t>
      </w:r>
      <w:r>
        <w:t>studies</w:t>
      </w:r>
      <w:r>
        <w:rPr>
          <w:spacing w:val="17"/>
        </w:rPr>
        <w:t xml:space="preserve"> </w:t>
      </w:r>
      <w:r>
        <w:t>using</w:t>
      </w:r>
      <w:r>
        <w:rPr>
          <w:spacing w:val="19"/>
        </w:rPr>
        <w:t xml:space="preserve"> </w:t>
      </w:r>
      <w:r>
        <w:t>the</w:t>
      </w:r>
      <w:r>
        <w:rPr>
          <w:spacing w:val="11"/>
        </w:rPr>
        <w:t xml:space="preserve"> </w:t>
      </w:r>
      <w:r>
        <w:t>general</w:t>
      </w:r>
      <w:r>
        <w:rPr>
          <w:spacing w:val="19"/>
        </w:rPr>
        <w:t xml:space="preserve"> </w:t>
      </w:r>
      <w:r>
        <w:rPr>
          <w:spacing w:val="-2"/>
        </w:rPr>
        <w:t>activated</w:t>
      </w:r>
    </w:p>
    <w:p w14:paraId="5D9346DC" w14:textId="77777777" w:rsidR="00FE1B5A" w:rsidRDefault="00000000">
      <w:pPr>
        <w:rPr>
          <w:sz w:val="20"/>
        </w:rPr>
      </w:pPr>
      <w:r>
        <w:br w:type="column"/>
      </w:r>
    </w:p>
    <w:p w14:paraId="5D9346DD" w14:textId="77777777" w:rsidR="00FE1B5A" w:rsidRDefault="00FE1B5A">
      <w:pPr>
        <w:pStyle w:val="BodyText"/>
        <w:rPr>
          <w:sz w:val="20"/>
        </w:rPr>
      </w:pPr>
    </w:p>
    <w:p w14:paraId="5D9346DE" w14:textId="77777777" w:rsidR="00FE1B5A" w:rsidRDefault="00FE1B5A">
      <w:pPr>
        <w:pStyle w:val="BodyText"/>
        <w:rPr>
          <w:sz w:val="20"/>
        </w:rPr>
      </w:pPr>
    </w:p>
    <w:p w14:paraId="5D9346DF" w14:textId="77777777" w:rsidR="00FE1B5A" w:rsidRDefault="00FE1B5A">
      <w:pPr>
        <w:pStyle w:val="BodyText"/>
        <w:rPr>
          <w:sz w:val="20"/>
        </w:rPr>
      </w:pPr>
    </w:p>
    <w:p w14:paraId="5D9346E0" w14:textId="77777777" w:rsidR="00FE1B5A" w:rsidRDefault="00FE1B5A">
      <w:pPr>
        <w:pStyle w:val="BodyText"/>
        <w:rPr>
          <w:sz w:val="20"/>
        </w:rPr>
      </w:pPr>
    </w:p>
    <w:p w14:paraId="5D9346E1" w14:textId="77777777" w:rsidR="00FE1B5A" w:rsidRDefault="00FE1B5A">
      <w:pPr>
        <w:pStyle w:val="BodyText"/>
        <w:rPr>
          <w:sz w:val="20"/>
        </w:rPr>
      </w:pPr>
    </w:p>
    <w:p w14:paraId="5D9346E2" w14:textId="77777777" w:rsidR="00FE1B5A" w:rsidRDefault="00FE1B5A">
      <w:pPr>
        <w:pStyle w:val="BodyText"/>
        <w:rPr>
          <w:sz w:val="20"/>
        </w:rPr>
      </w:pPr>
    </w:p>
    <w:p w14:paraId="5D9346E3" w14:textId="77777777" w:rsidR="00FE1B5A" w:rsidRDefault="00FE1B5A">
      <w:pPr>
        <w:pStyle w:val="BodyText"/>
        <w:rPr>
          <w:sz w:val="20"/>
        </w:rPr>
      </w:pPr>
    </w:p>
    <w:p w14:paraId="5D9346E4" w14:textId="77777777" w:rsidR="00FE1B5A" w:rsidRDefault="00FE1B5A">
      <w:pPr>
        <w:pStyle w:val="BodyText"/>
        <w:rPr>
          <w:sz w:val="20"/>
        </w:rPr>
      </w:pPr>
    </w:p>
    <w:p w14:paraId="5D9346E5" w14:textId="77777777" w:rsidR="00FE1B5A" w:rsidRDefault="00FE1B5A">
      <w:pPr>
        <w:pStyle w:val="BodyText"/>
        <w:rPr>
          <w:sz w:val="20"/>
        </w:rPr>
      </w:pPr>
    </w:p>
    <w:p w14:paraId="5D9346E6" w14:textId="77777777" w:rsidR="00FE1B5A" w:rsidRDefault="00FE1B5A">
      <w:pPr>
        <w:pStyle w:val="BodyText"/>
        <w:rPr>
          <w:sz w:val="20"/>
        </w:rPr>
      </w:pPr>
    </w:p>
    <w:p w14:paraId="5D9346E7" w14:textId="77777777" w:rsidR="00FE1B5A" w:rsidRDefault="00FE1B5A">
      <w:pPr>
        <w:pStyle w:val="BodyText"/>
        <w:rPr>
          <w:sz w:val="20"/>
        </w:rPr>
      </w:pPr>
    </w:p>
    <w:p w14:paraId="5D9346E8" w14:textId="77777777" w:rsidR="00FE1B5A" w:rsidRDefault="00FE1B5A">
      <w:pPr>
        <w:pStyle w:val="BodyText"/>
        <w:rPr>
          <w:sz w:val="20"/>
        </w:rPr>
      </w:pPr>
    </w:p>
    <w:p w14:paraId="5D9346E9" w14:textId="77777777" w:rsidR="00FE1B5A" w:rsidRDefault="00FE1B5A">
      <w:pPr>
        <w:pStyle w:val="BodyText"/>
        <w:rPr>
          <w:sz w:val="20"/>
        </w:rPr>
      </w:pPr>
    </w:p>
    <w:p w14:paraId="5D9346EA" w14:textId="77777777" w:rsidR="00FE1B5A" w:rsidRDefault="00FE1B5A">
      <w:pPr>
        <w:pStyle w:val="BodyText"/>
        <w:rPr>
          <w:sz w:val="20"/>
        </w:rPr>
      </w:pPr>
    </w:p>
    <w:p w14:paraId="5D9346EB" w14:textId="77777777" w:rsidR="00FE1B5A" w:rsidRDefault="00FE1B5A">
      <w:pPr>
        <w:pStyle w:val="BodyText"/>
        <w:rPr>
          <w:sz w:val="20"/>
        </w:rPr>
      </w:pPr>
    </w:p>
    <w:p w14:paraId="5D9346EC" w14:textId="77777777" w:rsidR="00FE1B5A" w:rsidRDefault="00000000">
      <w:pPr>
        <w:pStyle w:val="BodyText"/>
        <w:spacing w:before="151" w:line="242" w:lineRule="auto"/>
        <w:ind w:left="168" w:right="1066"/>
        <w:jc w:val="both"/>
      </w:pPr>
      <w:r>
        <w:t>poses it</w:t>
      </w:r>
      <w:r>
        <w:rPr>
          <w:spacing w:val="40"/>
        </w:rPr>
        <w:t xml:space="preserve"> </w:t>
      </w:r>
      <w:r>
        <w:t>is not possible</w:t>
      </w:r>
      <w:r>
        <w:rPr>
          <w:spacing w:val="40"/>
        </w:rPr>
        <w:t xml:space="preserve"> </w:t>
      </w:r>
      <w:r>
        <w:t>to obtain a complete set of values so that one approach is to accept the value of</w:t>
      </w:r>
      <w:r>
        <w:rPr>
          <w:spacing w:val="40"/>
        </w:rPr>
        <w:t xml:space="preserve"> </w:t>
      </w:r>
      <w:r>
        <w:t xml:space="preserve">one constant and in any </w:t>
      </w:r>
      <w:proofErr w:type="gramStart"/>
      <w:r>
        <w:t>particular experimental</w:t>
      </w:r>
      <w:proofErr w:type="gramEnd"/>
      <w:r>
        <w:t xml:space="preserve"> </w:t>
      </w:r>
      <w:proofErr w:type="spellStart"/>
      <w:r>
        <w:t>evalua</w:t>
      </w:r>
      <w:proofErr w:type="spellEnd"/>
      <w:r>
        <w:t xml:space="preserve">­ </w:t>
      </w:r>
      <w:proofErr w:type="spellStart"/>
      <w:r>
        <w:t>tion</w:t>
      </w:r>
      <w:proofErr w:type="spellEnd"/>
      <w:r>
        <w:t xml:space="preserve"> determine the other constants from the </w:t>
      </w:r>
      <w:proofErr w:type="spellStart"/>
      <w:r>
        <w:t>experimen</w:t>
      </w:r>
      <w:proofErr w:type="spellEnd"/>
      <w:r>
        <w:t xml:space="preserve">­ </w:t>
      </w:r>
      <w:proofErr w:type="spellStart"/>
      <w:r>
        <w:t>tal</w:t>
      </w:r>
      <w:proofErr w:type="spellEnd"/>
      <w:r>
        <w:rPr>
          <w:spacing w:val="-14"/>
        </w:rPr>
        <w:t xml:space="preserve"> </w:t>
      </w:r>
      <w:r>
        <w:t>data</w:t>
      </w:r>
      <w:r>
        <w:rPr>
          <w:spacing w:val="-13"/>
        </w:rPr>
        <w:t xml:space="preserve"> </w:t>
      </w:r>
      <w:r>
        <w:t>using</w:t>
      </w:r>
      <w:r>
        <w:rPr>
          <w:spacing w:val="-13"/>
        </w:rPr>
        <w:t xml:space="preserve"> </w:t>
      </w:r>
      <w:r>
        <w:t>this</w:t>
      </w:r>
      <w:r>
        <w:rPr>
          <w:spacing w:val="-13"/>
        </w:rPr>
        <w:t xml:space="preserve"> </w:t>
      </w:r>
      <w:r>
        <w:t>value.</w:t>
      </w:r>
      <w:r>
        <w:rPr>
          <w:spacing w:val="-13"/>
        </w:rPr>
        <w:t xml:space="preserve"> </w:t>
      </w:r>
      <w:r>
        <w:t>The</w:t>
      </w:r>
      <w:r>
        <w:rPr>
          <w:spacing w:val="-14"/>
        </w:rPr>
        <w:t xml:space="preserve"> </w:t>
      </w:r>
      <w:r>
        <w:t>estimates</w:t>
      </w:r>
      <w:r>
        <w:rPr>
          <w:spacing w:val="-13"/>
        </w:rPr>
        <w:t xml:space="preserve"> </w:t>
      </w:r>
      <w:r>
        <w:t>for</w:t>
      </w:r>
      <w:r>
        <w:rPr>
          <w:spacing w:val="-10"/>
        </w:rPr>
        <w:t xml:space="preserve"> </w:t>
      </w:r>
      <w:proofErr w:type="spellStart"/>
      <w:r>
        <w:t>Yn</w:t>
      </w:r>
      <w:proofErr w:type="spellEnd"/>
      <w:r>
        <w:rPr>
          <w:spacing w:val="66"/>
        </w:rPr>
        <w:t xml:space="preserve"> </w:t>
      </w:r>
      <w:r>
        <w:t>and</w:t>
      </w:r>
      <w:r>
        <w:rPr>
          <w:spacing w:val="-14"/>
        </w:rPr>
        <w:t xml:space="preserve"> </w:t>
      </w:r>
      <w:proofErr w:type="spellStart"/>
      <w:r>
        <w:t>Kn</w:t>
      </w:r>
      <w:proofErr w:type="spellEnd"/>
      <w:r>
        <w:rPr>
          <w:spacing w:val="-13"/>
        </w:rPr>
        <w:t xml:space="preserve"> </w:t>
      </w:r>
      <w:r>
        <w:t xml:space="preserve">ac­ </w:t>
      </w:r>
      <w:proofErr w:type="spellStart"/>
      <w:r>
        <w:t>cepted</w:t>
      </w:r>
      <w:proofErr w:type="spellEnd"/>
      <w:r>
        <w:t xml:space="preserve"> in this monograph are listed in Table 5.1; ex­ </w:t>
      </w:r>
      <w:proofErr w:type="spellStart"/>
      <w:r>
        <w:t>perimental</w:t>
      </w:r>
      <w:proofErr w:type="spellEnd"/>
      <w:r>
        <w:t xml:space="preserve"> µnm determination, therefore, is relative to</w:t>
      </w:r>
      <w:r>
        <w:rPr>
          <w:spacing w:val="40"/>
        </w:rPr>
        <w:t xml:space="preserve"> </w:t>
      </w:r>
      <w:r>
        <w:t xml:space="preserve">the value of </w:t>
      </w:r>
      <w:proofErr w:type="spellStart"/>
      <w:r>
        <w:t>Yn</w:t>
      </w:r>
      <w:proofErr w:type="spellEnd"/>
      <w:r>
        <w:t xml:space="preserve"> and </w:t>
      </w:r>
      <w:proofErr w:type="spellStart"/>
      <w:r>
        <w:t>Kn</w:t>
      </w:r>
      <w:proofErr w:type="spellEnd"/>
      <w:r>
        <w:t xml:space="preserve"> listed.</w:t>
      </w:r>
    </w:p>
    <w:p w14:paraId="5D9346ED" w14:textId="77777777" w:rsidR="00FE1B5A" w:rsidRDefault="00FE1B5A">
      <w:pPr>
        <w:spacing w:line="242" w:lineRule="auto"/>
        <w:jc w:val="both"/>
        <w:sectPr w:rsidR="00FE1B5A">
          <w:type w:val="continuous"/>
          <w:pgSz w:w="11910" w:h="16840"/>
          <w:pgMar w:top="0" w:right="0" w:bottom="0" w:left="0" w:header="0" w:footer="1262" w:gutter="0"/>
          <w:cols w:num="2" w:space="720" w:equalWidth="0">
            <w:col w:w="5842" w:space="40"/>
            <w:col w:w="6028"/>
          </w:cols>
        </w:sectPr>
      </w:pPr>
    </w:p>
    <w:p w14:paraId="5D9346EE" w14:textId="77777777" w:rsidR="00FE1B5A" w:rsidRDefault="00000000">
      <w:pPr>
        <w:tabs>
          <w:tab w:val="left" w:pos="6045"/>
          <w:tab w:val="left" w:pos="6456"/>
        </w:tabs>
        <w:spacing w:line="224" w:lineRule="exact"/>
        <w:ind w:left="1046"/>
        <w:rPr>
          <w:b/>
          <w:sz w:val="19"/>
        </w:rPr>
      </w:pPr>
      <w:r>
        <w:rPr>
          <w:w w:val="105"/>
          <w:sz w:val="19"/>
        </w:rPr>
        <w:t>sludge</w:t>
      </w:r>
      <w:r>
        <w:rPr>
          <w:spacing w:val="1"/>
          <w:w w:val="105"/>
          <w:sz w:val="19"/>
        </w:rPr>
        <w:t xml:space="preserve"> </w:t>
      </w:r>
      <w:r>
        <w:rPr>
          <w:w w:val="105"/>
          <w:sz w:val="19"/>
        </w:rPr>
        <w:t>model.</w:t>
      </w:r>
      <w:r>
        <w:rPr>
          <w:spacing w:val="13"/>
          <w:w w:val="105"/>
          <w:sz w:val="19"/>
        </w:rPr>
        <w:t xml:space="preserve"> </w:t>
      </w:r>
      <w:r>
        <w:rPr>
          <w:w w:val="105"/>
          <w:sz w:val="19"/>
        </w:rPr>
        <w:t>From</w:t>
      </w:r>
      <w:r>
        <w:rPr>
          <w:spacing w:val="3"/>
          <w:w w:val="105"/>
          <w:sz w:val="19"/>
        </w:rPr>
        <w:t xml:space="preserve"> </w:t>
      </w:r>
      <w:r>
        <w:rPr>
          <w:w w:val="105"/>
          <w:sz w:val="19"/>
        </w:rPr>
        <w:t>the</w:t>
      </w:r>
      <w:r>
        <w:rPr>
          <w:spacing w:val="-2"/>
          <w:w w:val="105"/>
          <w:sz w:val="19"/>
        </w:rPr>
        <w:t xml:space="preserve"> </w:t>
      </w:r>
      <w:r>
        <w:rPr>
          <w:w w:val="105"/>
          <w:sz w:val="19"/>
        </w:rPr>
        <w:t>simulation</w:t>
      </w:r>
      <w:r>
        <w:rPr>
          <w:spacing w:val="6"/>
          <w:w w:val="105"/>
          <w:sz w:val="19"/>
        </w:rPr>
        <w:t xml:space="preserve"> </w:t>
      </w:r>
      <w:r>
        <w:rPr>
          <w:w w:val="105"/>
          <w:sz w:val="19"/>
        </w:rPr>
        <w:t>studies,</w:t>
      </w:r>
      <w:r>
        <w:rPr>
          <w:spacing w:val="5"/>
          <w:w w:val="105"/>
          <w:sz w:val="19"/>
        </w:rPr>
        <w:t xml:space="preserve"> </w:t>
      </w:r>
      <w:r>
        <w:rPr>
          <w:w w:val="105"/>
          <w:sz w:val="19"/>
        </w:rPr>
        <w:t>during</w:t>
      </w:r>
      <w:r>
        <w:rPr>
          <w:spacing w:val="6"/>
          <w:w w:val="105"/>
          <w:sz w:val="19"/>
        </w:rPr>
        <w:t xml:space="preserve"> </w:t>
      </w:r>
      <w:r>
        <w:rPr>
          <w:spacing w:val="-5"/>
          <w:w w:val="105"/>
          <w:sz w:val="19"/>
        </w:rPr>
        <w:t>the</w:t>
      </w:r>
      <w:r>
        <w:rPr>
          <w:sz w:val="19"/>
        </w:rPr>
        <w:tab/>
      </w:r>
      <w:r>
        <w:rPr>
          <w:rFonts w:ascii="Times New Roman"/>
          <w:b/>
          <w:spacing w:val="-5"/>
          <w:w w:val="105"/>
          <w:sz w:val="21"/>
        </w:rPr>
        <w:t>5.</w:t>
      </w:r>
      <w:r>
        <w:rPr>
          <w:rFonts w:ascii="Times New Roman"/>
          <w:b/>
          <w:sz w:val="21"/>
        </w:rPr>
        <w:tab/>
      </w:r>
      <w:r>
        <w:rPr>
          <w:b/>
          <w:w w:val="105"/>
          <w:sz w:val="19"/>
        </w:rPr>
        <w:t>DESIGN</w:t>
      </w:r>
      <w:r>
        <w:rPr>
          <w:b/>
          <w:spacing w:val="14"/>
          <w:w w:val="105"/>
          <w:sz w:val="19"/>
        </w:rPr>
        <w:t xml:space="preserve"> </w:t>
      </w:r>
      <w:r>
        <w:rPr>
          <w:b/>
          <w:spacing w:val="-2"/>
          <w:w w:val="105"/>
          <w:sz w:val="19"/>
        </w:rPr>
        <w:t>CONSIDERATIONS</w:t>
      </w:r>
    </w:p>
    <w:p w14:paraId="5D9346EF" w14:textId="77777777" w:rsidR="00FE1B5A" w:rsidRDefault="00000000">
      <w:pPr>
        <w:pStyle w:val="BodyText"/>
        <w:spacing w:line="208" w:lineRule="exact"/>
        <w:ind w:left="1044"/>
      </w:pPr>
      <w:r>
        <w:rPr>
          <w:w w:val="105"/>
        </w:rPr>
        <w:t>high flow</w:t>
      </w:r>
      <w:r>
        <w:rPr>
          <w:spacing w:val="-2"/>
          <w:w w:val="105"/>
        </w:rPr>
        <w:t xml:space="preserve"> </w:t>
      </w:r>
      <w:r>
        <w:rPr>
          <w:w w:val="105"/>
        </w:rPr>
        <w:t>and/or</w:t>
      </w:r>
      <w:r>
        <w:rPr>
          <w:spacing w:val="8"/>
          <w:w w:val="105"/>
        </w:rPr>
        <w:t xml:space="preserve"> </w:t>
      </w:r>
      <w:r>
        <w:rPr>
          <w:w w:val="105"/>
        </w:rPr>
        <w:t>load</w:t>
      </w:r>
      <w:r>
        <w:rPr>
          <w:spacing w:val="-2"/>
          <w:w w:val="105"/>
        </w:rPr>
        <w:t xml:space="preserve"> </w:t>
      </w:r>
      <w:r>
        <w:rPr>
          <w:w w:val="105"/>
        </w:rPr>
        <w:t>period,</w:t>
      </w:r>
      <w:r>
        <w:rPr>
          <w:spacing w:val="3"/>
          <w:w w:val="105"/>
        </w:rPr>
        <w:t xml:space="preserve"> </w:t>
      </w:r>
      <w:r>
        <w:rPr>
          <w:w w:val="105"/>
        </w:rPr>
        <w:t>even though the</w:t>
      </w:r>
      <w:r>
        <w:rPr>
          <w:spacing w:val="-2"/>
          <w:w w:val="105"/>
        </w:rPr>
        <w:t xml:space="preserve"> nitrifiers</w:t>
      </w:r>
    </w:p>
    <w:p w14:paraId="5D9346F0" w14:textId="77777777" w:rsidR="00FE1B5A" w:rsidRDefault="00000000">
      <w:pPr>
        <w:tabs>
          <w:tab w:val="left" w:pos="6044"/>
        </w:tabs>
        <w:spacing w:before="21" w:line="210" w:lineRule="exact"/>
        <w:ind w:left="1045"/>
        <w:rPr>
          <w:b/>
          <w:sz w:val="19"/>
        </w:rPr>
      </w:pPr>
      <w:r>
        <w:rPr>
          <w:sz w:val="19"/>
        </w:rPr>
        <w:t>are</w:t>
      </w:r>
      <w:r>
        <w:rPr>
          <w:spacing w:val="2"/>
          <w:sz w:val="19"/>
        </w:rPr>
        <w:t xml:space="preserve"> </w:t>
      </w:r>
      <w:r>
        <w:rPr>
          <w:sz w:val="19"/>
        </w:rPr>
        <w:t>operating</w:t>
      </w:r>
      <w:r>
        <w:rPr>
          <w:spacing w:val="11"/>
          <w:sz w:val="19"/>
        </w:rPr>
        <w:t xml:space="preserve"> </w:t>
      </w:r>
      <w:r>
        <w:rPr>
          <w:sz w:val="19"/>
        </w:rPr>
        <w:t>at</w:t>
      </w:r>
      <w:r>
        <w:rPr>
          <w:spacing w:val="-5"/>
          <w:sz w:val="19"/>
        </w:rPr>
        <w:t xml:space="preserve"> </w:t>
      </w:r>
      <w:r>
        <w:rPr>
          <w:sz w:val="19"/>
        </w:rPr>
        <w:t>their</w:t>
      </w:r>
      <w:r>
        <w:rPr>
          <w:spacing w:val="10"/>
          <w:sz w:val="19"/>
        </w:rPr>
        <w:t xml:space="preserve"> </w:t>
      </w:r>
      <w:r>
        <w:rPr>
          <w:sz w:val="19"/>
        </w:rPr>
        <w:t>maximum</w:t>
      </w:r>
      <w:r>
        <w:rPr>
          <w:spacing w:val="17"/>
          <w:sz w:val="19"/>
        </w:rPr>
        <w:t xml:space="preserve"> </w:t>
      </w:r>
      <w:r>
        <w:rPr>
          <w:sz w:val="19"/>
        </w:rPr>
        <w:t>rate,</w:t>
      </w:r>
      <w:r>
        <w:rPr>
          <w:spacing w:val="-3"/>
          <w:sz w:val="19"/>
        </w:rPr>
        <w:t xml:space="preserve"> </w:t>
      </w:r>
      <w:r>
        <w:rPr>
          <w:sz w:val="19"/>
        </w:rPr>
        <w:t>it</w:t>
      </w:r>
      <w:r>
        <w:rPr>
          <w:spacing w:val="18"/>
          <w:sz w:val="19"/>
        </w:rPr>
        <w:t xml:space="preserve"> </w:t>
      </w:r>
      <w:r>
        <w:rPr>
          <w:sz w:val="19"/>
        </w:rPr>
        <w:t>is</w:t>
      </w:r>
      <w:r>
        <w:rPr>
          <w:spacing w:val="-7"/>
          <w:sz w:val="19"/>
        </w:rPr>
        <w:t xml:space="preserve"> </w:t>
      </w:r>
      <w:r>
        <w:rPr>
          <w:sz w:val="19"/>
        </w:rPr>
        <w:t>not</w:t>
      </w:r>
      <w:r>
        <w:rPr>
          <w:spacing w:val="4"/>
          <w:sz w:val="19"/>
        </w:rPr>
        <w:t xml:space="preserve"> </w:t>
      </w:r>
      <w:r>
        <w:rPr>
          <w:sz w:val="19"/>
        </w:rPr>
        <w:t>possible</w:t>
      </w:r>
      <w:r>
        <w:rPr>
          <w:spacing w:val="12"/>
          <w:sz w:val="19"/>
        </w:rPr>
        <w:t xml:space="preserve"> </w:t>
      </w:r>
      <w:r>
        <w:rPr>
          <w:spacing w:val="-7"/>
          <w:sz w:val="19"/>
        </w:rPr>
        <w:t>to</w:t>
      </w:r>
      <w:r>
        <w:rPr>
          <w:sz w:val="19"/>
        </w:rPr>
        <w:tab/>
      </w:r>
      <w:r>
        <w:rPr>
          <w:b/>
          <w:sz w:val="19"/>
        </w:rPr>
        <w:t>5.1</w:t>
      </w:r>
      <w:r>
        <w:rPr>
          <w:b/>
          <w:spacing w:val="79"/>
          <w:w w:val="150"/>
          <w:sz w:val="19"/>
        </w:rPr>
        <w:t xml:space="preserve"> </w:t>
      </w:r>
      <w:r>
        <w:rPr>
          <w:b/>
          <w:sz w:val="19"/>
        </w:rPr>
        <w:t>Fate</w:t>
      </w:r>
      <w:r>
        <w:rPr>
          <w:b/>
          <w:spacing w:val="26"/>
          <w:sz w:val="19"/>
        </w:rPr>
        <w:t xml:space="preserve"> </w:t>
      </w:r>
      <w:r>
        <w:rPr>
          <w:b/>
          <w:sz w:val="19"/>
        </w:rPr>
        <w:t>of</w:t>
      </w:r>
      <w:r>
        <w:rPr>
          <w:b/>
          <w:spacing w:val="33"/>
          <w:sz w:val="19"/>
        </w:rPr>
        <w:t xml:space="preserve"> </w:t>
      </w:r>
      <w:r>
        <w:rPr>
          <w:b/>
          <w:sz w:val="19"/>
        </w:rPr>
        <w:t>the</w:t>
      </w:r>
      <w:r>
        <w:rPr>
          <w:b/>
          <w:spacing w:val="16"/>
          <w:sz w:val="19"/>
        </w:rPr>
        <w:t xml:space="preserve"> </w:t>
      </w:r>
      <w:r>
        <w:rPr>
          <w:b/>
          <w:sz w:val="19"/>
        </w:rPr>
        <w:t>influent</w:t>
      </w:r>
      <w:r>
        <w:rPr>
          <w:b/>
          <w:spacing w:val="38"/>
          <w:sz w:val="19"/>
        </w:rPr>
        <w:t xml:space="preserve"> </w:t>
      </w:r>
      <w:r>
        <w:rPr>
          <w:b/>
          <w:spacing w:val="-5"/>
          <w:sz w:val="19"/>
        </w:rPr>
        <w:t>TKN</w:t>
      </w:r>
    </w:p>
    <w:p w14:paraId="5D9346F1" w14:textId="77777777" w:rsidR="00FE1B5A" w:rsidRDefault="00000000">
      <w:pPr>
        <w:pStyle w:val="BodyText"/>
        <w:spacing w:line="210" w:lineRule="exact"/>
        <w:ind w:left="1050"/>
      </w:pPr>
      <w:r>
        <w:t>oxidize</w:t>
      </w:r>
      <w:r>
        <w:rPr>
          <w:spacing w:val="2"/>
        </w:rPr>
        <w:t xml:space="preserve"> </w:t>
      </w:r>
      <w:r>
        <w:t>all</w:t>
      </w:r>
      <w:r>
        <w:rPr>
          <w:spacing w:val="2"/>
        </w:rPr>
        <w:t xml:space="preserve"> </w:t>
      </w:r>
      <w:r>
        <w:t>the</w:t>
      </w:r>
      <w:r>
        <w:rPr>
          <w:spacing w:val="-8"/>
        </w:rPr>
        <w:t xml:space="preserve"> </w:t>
      </w:r>
      <w:r>
        <w:t>ammonia</w:t>
      </w:r>
      <w:r>
        <w:rPr>
          <w:spacing w:val="12"/>
        </w:rPr>
        <w:t xml:space="preserve"> </w:t>
      </w:r>
      <w:r>
        <w:t>available,</w:t>
      </w:r>
      <w:r>
        <w:rPr>
          <w:spacing w:val="4"/>
        </w:rPr>
        <w:t xml:space="preserve"> </w:t>
      </w:r>
      <w:r>
        <w:t>and</w:t>
      </w:r>
      <w:r>
        <w:rPr>
          <w:spacing w:val="-11"/>
        </w:rPr>
        <w:t xml:space="preserve"> </w:t>
      </w:r>
      <w:r>
        <w:t>an</w:t>
      </w:r>
      <w:r>
        <w:rPr>
          <w:spacing w:val="-6"/>
        </w:rPr>
        <w:t xml:space="preserve"> </w:t>
      </w:r>
      <w:r>
        <w:t>increased</w:t>
      </w:r>
      <w:r>
        <w:rPr>
          <w:spacing w:val="2"/>
        </w:rPr>
        <w:t xml:space="preserve"> </w:t>
      </w:r>
      <w:r>
        <w:rPr>
          <w:spacing w:val="-5"/>
        </w:rPr>
        <w:t>am-</w:t>
      </w:r>
    </w:p>
    <w:p w14:paraId="5D9346F2" w14:textId="77777777" w:rsidR="00FE1B5A" w:rsidRDefault="00000000">
      <w:pPr>
        <w:pStyle w:val="BodyText"/>
        <w:spacing w:before="32" w:line="242" w:lineRule="auto"/>
        <w:ind w:left="1044" w:right="1076" w:firstLine="4"/>
        <w:jc w:val="both"/>
      </w:pPr>
      <w:proofErr w:type="spellStart"/>
      <w:r>
        <w:rPr>
          <w:w w:val="105"/>
        </w:rPr>
        <w:t>monia</w:t>
      </w:r>
      <w:proofErr w:type="spellEnd"/>
      <w:r>
        <w:rPr>
          <w:w w:val="105"/>
        </w:rPr>
        <w:t xml:space="preserve"> concentration is</w:t>
      </w:r>
      <w:r>
        <w:rPr>
          <w:spacing w:val="-7"/>
          <w:w w:val="105"/>
        </w:rPr>
        <w:t xml:space="preserve"> </w:t>
      </w:r>
      <w:r>
        <w:rPr>
          <w:w w:val="105"/>
        </w:rPr>
        <w:t>discharged in</w:t>
      </w:r>
      <w:r>
        <w:rPr>
          <w:spacing w:val="-2"/>
          <w:w w:val="105"/>
        </w:rPr>
        <w:t xml:space="preserve"> </w:t>
      </w:r>
      <w:r>
        <w:rPr>
          <w:w w:val="105"/>
        </w:rPr>
        <w:t>the</w:t>
      </w:r>
      <w:r>
        <w:rPr>
          <w:spacing w:val="-1"/>
          <w:w w:val="105"/>
        </w:rPr>
        <w:t xml:space="preserve"> </w:t>
      </w:r>
      <w:r>
        <w:rPr>
          <w:w w:val="105"/>
        </w:rPr>
        <w:t>effluent. This</w:t>
      </w:r>
      <w:r>
        <w:rPr>
          <w:spacing w:val="80"/>
          <w:w w:val="150"/>
        </w:rPr>
        <w:t xml:space="preserve"> </w:t>
      </w:r>
      <w:r>
        <w:rPr>
          <w:w w:val="105"/>
        </w:rPr>
        <w:t>The</w:t>
      </w:r>
      <w:r>
        <w:rPr>
          <w:spacing w:val="23"/>
          <w:w w:val="105"/>
        </w:rPr>
        <w:t xml:space="preserve"> </w:t>
      </w:r>
      <w:r>
        <w:rPr>
          <w:w w:val="105"/>
        </w:rPr>
        <w:t>various</w:t>
      </w:r>
      <w:r>
        <w:rPr>
          <w:spacing w:val="30"/>
          <w:w w:val="105"/>
        </w:rPr>
        <w:t xml:space="preserve"> </w:t>
      </w:r>
      <w:r>
        <w:rPr>
          <w:w w:val="105"/>
        </w:rPr>
        <w:t>fractions</w:t>
      </w:r>
      <w:r>
        <w:rPr>
          <w:spacing w:val="34"/>
          <w:w w:val="105"/>
        </w:rPr>
        <w:t xml:space="preserve"> </w:t>
      </w:r>
      <w:r>
        <w:rPr>
          <w:w w:val="105"/>
        </w:rPr>
        <w:t>of</w:t>
      </w:r>
      <w:r>
        <w:rPr>
          <w:spacing w:val="33"/>
          <w:w w:val="105"/>
        </w:rPr>
        <w:t xml:space="preserve"> </w:t>
      </w:r>
      <w:r>
        <w:rPr>
          <w:w w:val="105"/>
        </w:rPr>
        <w:t>the</w:t>
      </w:r>
      <w:r>
        <w:rPr>
          <w:spacing w:val="22"/>
          <w:w w:val="105"/>
        </w:rPr>
        <w:t xml:space="preserve"> </w:t>
      </w:r>
      <w:r>
        <w:rPr>
          <w:w w:val="105"/>
        </w:rPr>
        <w:t>influent</w:t>
      </w:r>
      <w:r>
        <w:rPr>
          <w:spacing w:val="31"/>
          <w:w w:val="105"/>
        </w:rPr>
        <w:t xml:space="preserve"> </w:t>
      </w:r>
      <w:r>
        <w:rPr>
          <w:w w:val="105"/>
        </w:rPr>
        <w:t>TKN</w:t>
      </w:r>
      <w:r>
        <w:rPr>
          <w:spacing w:val="24"/>
          <w:w w:val="105"/>
        </w:rPr>
        <w:t xml:space="preserve"> </w:t>
      </w:r>
      <w:r>
        <w:rPr>
          <w:w w:val="105"/>
        </w:rPr>
        <w:t>have</w:t>
      </w:r>
      <w:r>
        <w:rPr>
          <w:spacing w:val="20"/>
          <w:w w:val="105"/>
        </w:rPr>
        <w:t xml:space="preserve"> </w:t>
      </w:r>
      <w:r>
        <w:rPr>
          <w:w w:val="105"/>
        </w:rPr>
        <w:t>been in</w:t>
      </w:r>
      <w:r>
        <w:rPr>
          <w:spacing w:val="-14"/>
          <w:w w:val="105"/>
        </w:rPr>
        <w:t xml:space="preserve"> </w:t>
      </w:r>
      <w:r>
        <w:rPr>
          <w:w w:val="105"/>
        </w:rPr>
        <w:t>turn</w:t>
      </w:r>
      <w:r>
        <w:rPr>
          <w:spacing w:val="-8"/>
          <w:w w:val="105"/>
        </w:rPr>
        <w:t xml:space="preserve"> </w:t>
      </w:r>
      <w:r>
        <w:rPr>
          <w:w w:val="105"/>
        </w:rPr>
        <w:t>reduces the</w:t>
      </w:r>
      <w:r>
        <w:rPr>
          <w:spacing w:val="-9"/>
          <w:w w:val="105"/>
        </w:rPr>
        <w:t xml:space="preserve"> </w:t>
      </w:r>
      <w:r>
        <w:rPr>
          <w:w w:val="105"/>
        </w:rPr>
        <w:t>mass</w:t>
      </w:r>
      <w:r>
        <w:rPr>
          <w:spacing w:val="-4"/>
          <w:w w:val="105"/>
        </w:rPr>
        <w:t xml:space="preserve"> </w:t>
      </w:r>
      <w:r>
        <w:rPr>
          <w:w w:val="105"/>
        </w:rPr>
        <w:t>of nitrifiers formed</w:t>
      </w:r>
      <w:r>
        <w:rPr>
          <w:spacing w:val="-7"/>
          <w:w w:val="105"/>
        </w:rPr>
        <w:t xml:space="preserve"> </w:t>
      </w:r>
      <w:r>
        <w:rPr>
          <w:w w:val="105"/>
        </w:rPr>
        <w:t>in</w:t>
      </w:r>
      <w:r>
        <w:rPr>
          <w:spacing w:val="-9"/>
          <w:w w:val="105"/>
        </w:rPr>
        <w:t xml:space="preserve"> </w:t>
      </w:r>
      <w:r>
        <w:rPr>
          <w:w w:val="105"/>
        </w:rPr>
        <w:t>the</w:t>
      </w:r>
      <w:r>
        <w:rPr>
          <w:spacing w:val="-9"/>
          <w:w w:val="105"/>
        </w:rPr>
        <w:t xml:space="preserve"> </w:t>
      </w:r>
      <w:r>
        <w:rPr>
          <w:w w:val="105"/>
        </w:rPr>
        <w:t>pro-</w:t>
      </w:r>
      <w:r>
        <w:rPr>
          <w:spacing w:val="80"/>
          <w:w w:val="150"/>
        </w:rPr>
        <w:t xml:space="preserve"> </w:t>
      </w:r>
      <w:r>
        <w:rPr>
          <w:w w:val="105"/>
        </w:rPr>
        <w:t>described</w:t>
      </w:r>
      <w:r>
        <w:rPr>
          <w:spacing w:val="-7"/>
          <w:w w:val="105"/>
        </w:rPr>
        <w:t xml:space="preserve"> </w:t>
      </w:r>
      <w:r>
        <w:rPr>
          <w:w w:val="105"/>
        </w:rPr>
        <w:t>in</w:t>
      </w:r>
      <w:r>
        <w:rPr>
          <w:spacing w:val="-14"/>
          <w:w w:val="105"/>
        </w:rPr>
        <w:t xml:space="preserve"> </w:t>
      </w:r>
      <w:r>
        <w:rPr>
          <w:w w:val="105"/>
        </w:rPr>
        <w:t>Chapter</w:t>
      </w:r>
      <w:r>
        <w:rPr>
          <w:spacing w:val="-4"/>
          <w:w w:val="105"/>
        </w:rPr>
        <w:t xml:space="preserve"> </w:t>
      </w:r>
      <w:r>
        <w:rPr>
          <w:w w:val="105"/>
        </w:rPr>
        <w:t>2.</w:t>
      </w:r>
      <w:r>
        <w:rPr>
          <w:spacing w:val="-12"/>
          <w:w w:val="105"/>
        </w:rPr>
        <w:t xml:space="preserve"> </w:t>
      </w:r>
      <w:r>
        <w:rPr>
          <w:w w:val="105"/>
        </w:rPr>
        <w:t>Of</w:t>
      </w:r>
      <w:r>
        <w:rPr>
          <w:spacing w:val="-6"/>
          <w:w w:val="105"/>
        </w:rPr>
        <w:t xml:space="preserve"> </w:t>
      </w:r>
      <w:r>
        <w:rPr>
          <w:w w:val="105"/>
        </w:rPr>
        <w:t>these</w:t>
      </w:r>
      <w:r>
        <w:rPr>
          <w:spacing w:val="-13"/>
          <w:w w:val="105"/>
        </w:rPr>
        <w:t xml:space="preserve"> </w:t>
      </w:r>
      <w:r>
        <w:rPr>
          <w:w w:val="105"/>
        </w:rPr>
        <w:t>the</w:t>
      </w:r>
      <w:r>
        <w:rPr>
          <w:spacing w:val="-14"/>
          <w:w w:val="105"/>
        </w:rPr>
        <w:t xml:space="preserve"> </w:t>
      </w:r>
      <w:r>
        <w:rPr>
          <w:w w:val="105"/>
        </w:rPr>
        <w:t>following</w:t>
      </w:r>
      <w:r>
        <w:rPr>
          <w:spacing w:val="-14"/>
          <w:w w:val="105"/>
        </w:rPr>
        <w:t xml:space="preserve"> </w:t>
      </w:r>
      <w:r>
        <w:rPr>
          <w:w w:val="105"/>
        </w:rPr>
        <w:t>are</w:t>
      </w:r>
      <w:r>
        <w:rPr>
          <w:spacing w:val="-14"/>
          <w:w w:val="105"/>
        </w:rPr>
        <w:t xml:space="preserve"> </w:t>
      </w:r>
      <w:r>
        <w:rPr>
          <w:w w:val="105"/>
        </w:rPr>
        <w:t>of</w:t>
      </w:r>
      <w:r>
        <w:rPr>
          <w:spacing w:val="-13"/>
          <w:w w:val="105"/>
        </w:rPr>
        <w:t xml:space="preserve"> </w:t>
      </w:r>
      <w:proofErr w:type="spellStart"/>
      <w:r>
        <w:rPr>
          <w:w w:val="105"/>
        </w:rPr>
        <w:t>im­</w:t>
      </w:r>
      <w:proofErr w:type="spellEnd"/>
      <w:r>
        <w:rPr>
          <w:w w:val="105"/>
        </w:rPr>
        <w:t xml:space="preserve"> </w:t>
      </w:r>
      <w:proofErr w:type="spellStart"/>
      <w:r>
        <w:rPr>
          <w:w w:val="105"/>
        </w:rPr>
        <w:t>cess</w:t>
      </w:r>
      <w:proofErr w:type="spellEnd"/>
      <w:r>
        <w:rPr>
          <w:spacing w:val="-14"/>
          <w:w w:val="105"/>
        </w:rPr>
        <w:t xml:space="preserve"> </w:t>
      </w:r>
      <w:r>
        <w:rPr>
          <w:w w:val="105"/>
        </w:rPr>
        <w:t>-</w:t>
      </w:r>
      <w:r>
        <w:rPr>
          <w:spacing w:val="10"/>
          <w:w w:val="105"/>
        </w:rPr>
        <w:t xml:space="preserve"> </w:t>
      </w:r>
      <w:r>
        <w:rPr>
          <w:w w:val="105"/>
        </w:rPr>
        <w:t>equivalently</w:t>
      </w:r>
      <w:r>
        <w:rPr>
          <w:spacing w:val="36"/>
          <w:w w:val="105"/>
        </w:rPr>
        <w:t xml:space="preserve"> </w:t>
      </w:r>
      <w:r>
        <w:rPr>
          <w:w w:val="105"/>
        </w:rPr>
        <w:t>the effect</w:t>
      </w:r>
      <w:r>
        <w:rPr>
          <w:spacing w:val="27"/>
          <w:w w:val="105"/>
        </w:rPr>
        <w:t xml:space="preserve"> </w:t>
      </w:r>
      <w:r>
        <w:rPr>
          <w:w w:val="105"/>
        </w:rPr>
        <w:t>of</w:t>
      </w:r>
      <w:r>
        <w:rPr>
          <w:spacing w:val="28"/>
          <w:w w:val="105"/>
        </w:rPr>
        <w:t xml:space="preserve"> </w:t>
      </w:r>
      <w:r>
        <w:rPr>
          <w:w w:val="105"/>
        </w:rPr>
        <w:t>cyclicity</w:t>
      </w:r>
      <w:r>
        <w:rPr>
          <w:spacing w:val="28"/>
          <w:w w:val="105"/>
        </w:rPr>
        <w:t xml:space="preserve"> </w:t>
      </w:r>
      <w:r>
        <w:rPr>
          <w:w w:val="105"/>
        </w:rPr>
        <w:t>in flow and</w:t>
      </w:r>
      <w:r>
        <w:rPr>
          <w:spacing w:val="80"/>
          <w:w w:val="105"/>
        </w:rPr>
        <w:t xml:space="preserve"> </w:t>
      </w:r>
      <w:r>
        <w:rPr>
          <w:w w:val="105"/>
        </w:rPr>
        <w:t>portance</w:t>
      </w:r>
      <w:r>
        <w:rPr>
          <w:spacing w:val="-6"/>
          <w:w w:val="105"/>
        </w:rPr>
        <w:t xml:space="preserve"> </w:t>
      </w:r>
      <w:r>
        <w:rPr>
          <w:w w:val="105"/>
        </w:rPr>
        <w:t>to our</w:t>
      </w:r>
      <w:r>
        <w:rPr>
          <w:spacing w:val="-5"/>
          <w:w w:val="105"/>
        </w:rPr>
        <w:t xml:space="preserve"> </w:t>
      </w:r>
      <w:r>
        <w:rPr>
          <w:w w:val="105"/>
        </w:rPr>
        <w:t xml:space="preserve">discussion: </w:t>
      </w:r>
      <w:proofErr w:type="gramStart"/>
      <w:r>
        <w:rPr>
          <w:w w:val="105"/>
        </w:rPr>
        <w:t>(</w:t>
      </w:r>
      <w:r>
        <w:rPr>
          <w:spacing w:val="-14"/>
          <w:w w:val="105"/>
        </w:rPr>
        <w:t xml:space="preserve"> </w:t>
      </w:r>
      <w:r>
        <w:rPr>
          <w:w w:val="105"/>
          <w:sz w:val="16"/>
        </w:rPr>
        <w:t>1</w:t>
      </w:r>
      <w:proofErr w:type="gramEnd"/>
      <w:r>
        <w:rPr>
          <w:w w:val="105"/>
          <w:sz w:val="16"/>
        </w:rPr>
        <w:t xml:space="preserve">) </w:t>
      </w:r>
      <w:r>
        <w:rPr>
          <w:w w:val="105"/>
        </w:rPr>
        <w:t>free</w:t>
      </w:r>
      <w:r>
        <w:rPr>
          <w:spacing w:val="-8"/>
          <w:w w:val="105"/>
        </w:rPr>
        <w:t xml:space="preserve"> </w:t>
      </w:r>
      <w:r>
        <w:rPr>
          <w:w w:val="105"/>
        </w:rPr>
        <w:t>and</w:t>
      </w:r>
      <w:r>
        <w:rPr>
          <w:spacing w:val="-14"/>
          <w:w w:val="105"/>
        </w:rPr>
        <w:t xml:space="preserve"> </w:t>
      </w:r>
      <w:r>
        <w:rPr>
          <w:w w:val="105"/>
        </w:rPr>
        <w:t>saline</w:t>
      </w:r>
      <w:r>
        <w:rPr>
          <w:spacing w:val="-9"/>
          <w:w w:val="105"/>
        </w:rPr>
        <w:t xml:space="preserve"> </w:t>
      </w:r>
      <w:r>
        <w:rPr>
          <w:w w:val="105"/>
        </w:rPr>
        <w:t xml:space="preserve">ammonia </w:t>
      </w:r>
      <w:r>
        <w:rPr>
          <w:spacing w:val="-2"/>
          <w:w w:val="105"/>
        </w:rPr>
        <w:t>load</w:t>
      </w:r>
      <w:r>
        <w:rPr>
          <w:spacing w:val="-12"/>
          <w:w w:val="105"/>
        </w:rPr>
        <w:t xml:space="preserve"> </w:t>
      </w:r>
      <w:r>
        <w:rPr>
          <w:spacing w:val="-2"/>
          <w:w w:val="105"/>
        </w:rPr>
        <w:t>is</w:t>
      </w:r>
      <w:r>
        <w:rPr>
          <w:spacing w:val="-13"/>
          <w:w w:val="105"/>
        </w:rPr>
        <w:t xml:space="preserve"> </w:t>
      </w:r>
      <w:r>
        <w:rPr>
          <w:spacing w:val="-2"/>
          <w:w w:val="105"/>
        </w:rPr>
        <w:t>to</w:t>
      </w:r>
      <w:r>
        <w:rPr>
          <w:spacing w:val="-12"/>
          <w:w w:val="105"/>
        </w:rPr>
        <w:t xml:space="preserve"> </w:t>
      </w:r>
      <w:r>
        <w:rPr>
          <w:spacing w:val="-2"/>
          <w:w w:val="105"/>
        </w:rPr>
        <w:t>reduce</w:t>
      </w:r>
      <w:r>
        <w:rPr>
          <w:spacing w:val="-12"/>
          <w:w w:val="105"/>
        </w:rPr>
        <w:t xml:space="preserve"> </w:t>
      </w:r>
      <w:r>
        <w:rPr>
          <w:spacing w:val="-2"/>
          <w:w w:val="105"/>
        </w:rPr>
        <w:t>the</w:t>
      </w:r>
      <w:r>
        <w:rPr>
          <w:spacing w:val="-14"/>
          <w:w w:val="105"/>
        </w:rPr>
        <w:t xml:space="preserve"> </w:t>
      </w:r>
      <w:r>
        <w:rPr>
          <w:spacing w:val="-2"/>
          <w:w w:val="105"/>
        </w:rPr>
        <w:t>aerobic</w:t>
      </w:r>
      <w:r>
        <w:rPr>
          <w:spacing w:val="-12"/>
          <w:w w:val="105"/>
        </w:rPr>
        <w:t xml:space="preserve"> </w:t>
      </w:r>
      <w:r>
        <w:rPr>
          <w:spacing w:val="-2"/>
          <w:w w:val="105"/>
        </w:rPr>
        <w:t>sludge</w:t>
      </w:r>
      <w:r>
        <w:rPr>
          <w:spacing w:val="-12"/>
          <w:w w:val="105"/>
        </w:rPr>
        <w:t xml:space="preserve"> </w:t>
      </w:r>
      <w:r>
        <w:rPr>
          <w:spacing w:val="-2"/>
          <w:w w:val="105"/>
        </w:rPr>
        <w:t>age.</w:t>
      </w:r>
      <w:r>
        <w:rPr>
          <w:spacing w:val="-12"/>
          <w:w w:val="105"/>
        </w:rPr>
        <w:t xml:space="preserve"> </w:t>
      </w:r>
      <w:r>
        <w:rPr>
          <w:spacing w:val="-2"/>
          <w:w w:val="105"/>
        </w:rPr>
        <w:t>The</w:t>
      </w:r>
      <w:r>
        <w:rPr>
          <w:spacing w:val="-12"/>
          <w:w w:val="105"/>
        </w:rPr>
        <w:t xml:space="preserve"> </w:t>
      </w:r>
      <w:r>
        <w:rPr>
          <w:spacing w:val="-2"/>
          <w:w w:val="105"/>
        </w:rPr>
        <w:t>adverse</w:t>
      </w:r>
      <w:r>
        <w:rPr>
          <w:spacing w:val="-9"/>
          <w:w w:val="105"/>
        </w:rPr>
        <w:t xml:space="preserve"> </w:t>
      </w:r>
      <w:proofErr w:type="spellStart"/>
      <w:r>
        <w:rPr>
          <w:spacing w:val="-2"/>
          <w:w w:val="105"/>
        </w:rPr>
        <w:t>ef</w:t>
      </w:r>
      <w:proofErr w:type="spellEnd"/>
      <w:proofErr w:type="gramStart"/>
      <w:r>
        <w:rPr>
          <w:spacing w:val="-2"/>
          <w:w w:val="105"/>
        </w:rPr>
        <w:t>-</w:t>
      </w:r>
      <w:r>
        <w:rPr>
          <w:spacing w:val="37"/>
          <w:w w:val="105"/>
        </w:rPr>
        <w:t xml:space="preserve">  </w:t>
      </w:r>
      <w:r>
        <w:rPr>
          <w:spacing w:val="-2"/>
          <w:w w:val="105"/>
        </w:rPr>
        <w:t>concentration</w:t>
      </w:r>
      <w:proofErr w:type="gramEnd"/>
      <w:r>
        <w:rPr>
          <w:spacing w:val="17"/>
          <w:w w:val="105"/>
        </w:rPr>
        <w:t xml:space="preserve"> </w:t>
      </w:r>
      <w:r>
        <w:rPr>
          <w:spacing w:val="-2"/>
          <w:w w:val="105"/>
        </w:rPr>
        <w:t>(N</w:t>
      </w:r>
      <w:r>
        <w:rPr>
          <w:spacing w:val="-2"/>
          <w:w w:val="105"/>
          <w:position w:val="-2"/>
          <w:sz w:val="10"/>
        </w:rPr>
        <w:t>8</w:t>
      </w:r>
      <w:r>
        <w:rPr>
          <w:spacing w:val="-2"/>
          <w:w w:val="105"/>
          <w:sz w:val="16"/>
        </w:rPr>
        <w:t>i);</w:t>
      </w:r>
      <w:r>
        <w:rPr>
          <w:spacing w:val="19"/>
          <w:w w:val="105"/>
          <w:sz w:val="16"/>
        </w:rPr>
        <w:t xml:space="preserve"> </w:t>
      </w:r>
      <w:r>
        <w:rPr>
          <w:spacing w:val="-2"/>
          <w:w w:val="105"/>
        </w:rPr>
        <w:t>(2)</w:t>
      </w:r>
      <w:r>
        <w:rPr>
          <w:spacing w:val="8"/>
          <w:w w:val="105"/>
        </w:rPr>
        <w:t xml:space="preserve"> </w:t>
      </w:r>
      <w:r>
        <w:rPr>
          <w:spacing w:val="-2"/>
          <w:w w:val="105"/>
        </w:rPr>
        <w:t>biodegradable</w:t>
      </w:r>
      <w:r>
        <w:rPr>
          <w:spacing w:val="17"/>
          <w:w w:val="105"/>
        </w:rPr>
        <w:t xml:space="preserve"> </w:t>
      </w:r>
      <w:r>
        <w:rPr>
          <w:spacing w:val="-2"/>
          <w:w w:val="105"/>
        </w:rPr>
        <w:t>organic</w:t>
      </w:r>
      <w:r>
        <w:rPr>
          <w:spacing w:val="11"/>
          <w:w w:val="105"/>
        </w:rPr>
        <w:t xml:space="preserve"> </w:t>
      </w:r>
      <w:r>
        <w:rPr>
          <w:spacing w:val="-2"/>
          <w:w w:val="105"/>
        </w:rPr>
        <w:t>nitrogen</w:t>
      </w:r>
    </w:p>
    <w:p w14:paraId="5D9346F3" w14:textId="77777777" w:rsidR="00FE1B5A" w:rsidRDefault="00000000">
      <w:pPr>
        <w:pStyle w:val="BodyText"/>
        <w:spacing w:before="8" w:line="206" w:lineRule="auto"/>
        <w:ind w:left="1049" w:right="1091" w:firstLine="1"/>
        <w:jc w:val="both"/>
      </w:pPr>
      <w:r>
        <w:t>feet</w:t>
      </w:r>
      <w:r>
        <w:rPr>
          <w:spacing w:val="26"/>
        </w:rPr>
        <w:t xml:space="preserve"> </w:t>
      </w:r>
      <w:r>
        <w:t>of</w:t>
      </w:r>
      <w:r>
        <w:rPr>
          <w:spacing w:val="26"/>
        </w:rPr>
        <w:t xml:space="preserve"> </w:t>
      </w:r>
      <w:r>
        <w:t>the cyclicity</w:t>
      </w:r>
      <w:r>
        <w:rPr>
          <w:spacing w:val="23"/>
        </w:rPr>
        <w:t xml:space="preserve"> </w:t>
      </w:r>
      <w:r>
        <w:t>becomes</w:t>
      </w:r>
      <w:r>
        <w:rPr>
          <w:spacing w:val="32"/>
        </w:rPr>
        <w:t xml:space="preserve"> </w:t>
      </w:r>
      <w:r>
        <w:t>more marked</w:t>
      </w:r>
      <w:r>
        <w:rPr>
          <w:spacing w:val="27"/>
        </w:rPr>
        <w:t xml:space="preserve"> </w:t>
      </w:r>
      <w:r>
        <w:t>as</w:t>
      </w:r>
      <w:r>
        <w:rPr>
          <w:spacing w:val="23"/>
        </w:rPr>
        <w:t xml:space="preserve"> </w:t>
      </w:r>
      <w:r>
        <w:t>the frac</w:t>
      </w:r>
      <w:proofErr w:type="gramStart"/>
      <w:r>
        <w:t>-</w:t>
      </w:r>
      <w:r>
        <w:rPr>
          <w:spacing w:val="40"/>
        </w:rPr>
        <w:t xml:space="preserve">  </w:t>
      </w:r>
      <w:r>
        <w:t>(</w:t>
      </w:r>
      <w:proofErr w:type="gramEnd"/>
      <w:r>
        <w:t>N</w:t>
      </w:r>
      <w:r>
        <w:rPr>
          <w:position w:val="-2"/>
          <w:sz w:val="10"/>
        </w:rPr>
        <w:t>0</w:t>
      </w:r>
      <w:r>
        <w:rPr>
          <w:sz w:val="10"/>
        </w:rPr>
        <w:t>;);</w:t>
      </w:r>
      <w:r>
        <w:rPr>
          <w:spacing w:val="40"/>
          <w:sz w:val="10"/>
        </w:rPr>
        <w:t xml:space="preserve">  </w:t>
      </w:r>
      <w:r>
        <w:t>and</w:t>
      </w:r>
      <w:r>
        <w:rPr>
          <w:spacing w:val="80"/>
        </w:rPr>
        <w:t xml:space="preserve"> </w:t>
      </w:r>
      <w:r>
        <w:t>(3)</w:t>
      </w:r>
      <w:r>
        <w:rPr>
          <w:spacing w:val="80"/>
        </w:rPr>
        <w:t xml:space="preserve"> </w:t>
      </w:r>
      <w:r>
        <w:t>the</w:t>
      </w:r>
      <w:r>
        <w:rPr>
          <w:spacing w:val="80"/>
        </w:rPr>
        <w:t xml:space="preserve"> </w:t>
      </w:r>
      <w:r>
        <w:t>soluble</w:t>
      </w:r>
      <w:r>
        <w:rPr>
          <w:spacing w:val="80"/>
        </w:rPr>
        <w:t xml:space="preserve"> </w:t>
      </w:r>
      <w:r>
        <w:t>unbiodegradable</w:t>
      </w:r>
      <w:r>
        <w:rPr>
          <w:spacing w:val="80"/>
        </w:rPr>
        <w:t xml:space="preserve"> </w:t>
      </w:r>
      <w:r>
        <w:t xml:space="preserve">organic </w:t>
      </w:r>
      <w:proofErr w:type="spellStart"/>
      <w:r>
        <w:t>tional</w:t>
      </w:r>
      <w:proofErr w:type="spellEnd"/>
      <w:r>
        <w:rPr>
          <w:spacing w:val="40"/>
        </w:rPr>
        <w:t xml:space="preserve"> </w:t>
      </w:r>
      <w:r>
        <w:t>amplitude</w:t>
      </w:r>
      <w:r>
        <w:rPr>
          <w:spacing w:val="40"/>
        </w:rPr>
        <w:t xml:space="preserve"> </w:t>
      </w:r>
      <w:r>
        <w:t>of</w:t>
      </w:r>
      <w:r>
        <w:rPr>
          <w:spacing w:val="40"/>
        </w:rPr>
        <w:t xml:space="preserve"> </w:t>
      </w:r>
      <w:r>
        <w:t>the</w:t>
      </w:r>
      <w:r>
        <w:rPr>
          <w:spacing w:val="40"/>
        </w:rPr>
        <w:t xml:space="preserve"> </w:t>
      </w:r>
      <w:r>
        <w:t>flow</w:t>
      </w:r>
      <w:r>
        <w:rPr>
          <w:spacing w:val="40"/>
        </w:rPr>
        <w:t xml:space="preserve"> </w:t>
      </w:r>
      <w:r>
        <w:t>and</w:t>
      </w:r>
      <w:r>
        <w:rPr>
          <w:spacing w:val="40"/>
        </w:rPr>
        <w:t xml:space="preserve"> </w:t>
      </w:r>
      <w:r>
        <w:t>load</w:t>
      </w:r>
      <w:r>
        <w:rPr>
          <w:spacing w:val="40"/>
        </w:rPr>
        <w:t xml:space="preserve"> </w:t>
      </w:r>
      <w:r>
        <w:t>cycles</w:t>
      </w:r>
      <w:r>
        <w:rPr>
          <w:spacing w:val="40"/>
        </w:rPr>
        <w:t xml:space="preserve"> </w:t>
      </w:r>
      <w:r>
        <w:t>increase,</w:t>
      </w:r>
      <w:r>
        <w:rPr>
          <w:spacing w:val="80"/>
        </w:rPr>
        <w:t xml:space="preserve">  </w:t>
      </w:r>
      <w:r>
        <w:t>nitrogen</w:t>
      </w:r>
      <w:r>
        <w:rPr>
          <w:spacing w:val="32"/>
        </w:rPr>
        <w:t xml:space="preserve"> </w:t>
      </w:r>
      <w:r>
        <w:t>(</w:t>
      </w:r>
      <w:proofErr w:type="spellStart"/>
      <w:r>
        <w:t>Nu;l</w:t>
      </w:r>
      <w:proofErr w:type="spellEnd"/>
      <w:r>
        <w:t>.</w:t>
      </w:r>
    </w:p>
    <w:p w14:paraId="5D9346F4" w14:textId="77777777" w:rsidR="00FE1B5A" w:rsidRDefault="00000000">
      <w:pPr>
        <w:pStyle w:val="BodyText"/>
        <w:tabs>
          <w:tab w:val="left" w:pos="5629"/>
          <w:tab w:val="left" w:pos="6037"/>
          <w:tab w:val="left" w:pos="6447"/>
        </w:tabs>
        <w:spacing w:before="27" w:line="242" w:lineRule="auto"/>
        <w:ind w:left="1045" w:right="1068"/>
        <w:jc w:val="right"/>
      </w:pPr>
      <w:r>
        <w:t>and, is ameliorated as the aerobic sludge age increases.</w:t>
      </w:r>
      <w:r>
        <w:tab/>
      </w:r>
      <w:r>
        <w:tab/>
        <w:t>The biodegradable organic nitrogen is</w:t>
      </w:r>
      <w:r>
        <w:rPr>
          <w:spacing w:val="-7"/>
        </w:rPr>
        <w:t xml:space="preserve"> </w:t>
      </w:r>
      <w:r>
        <w:t>decomposed Simulation</w:t>
      </w:r>
      <w:r>
        <w:rPr>
          <w:spacing w:val="40"/>
        </w:rPr>
        <w:t xml:space="preserve"> </w:t>
      </w:r>
      <w:r>
        <w:t>studies</w:t>
      </w:r>
      <w:r>
        <w:rPr>
          <w:spacing w:val="40"/>
        </w:rPr>
        <w:t xml:space="preserve"> </w:t>
      </w:r>
      <w:r>
        <w:t>of</w:t>
      </w:r>
      <w:r>
        <w:rPr>
          <w:spacing w:val="40"/>
        </w:rPr>
        <w:t xml:space="preserve"> </w:t>
      </w:r>
      <w:r>
        <w:t>the</w:t>
      </w:r>
      <w:r>
        <w:rPr>
          <w:spacing w:val="39"/>
        </w:rPr>
        <w:t xml:space="preserve"> </w:t>
      </w:r>
      <w:r>
        <w:t>cyclic</w:t>
      </w:r>
      <w:r>
        <w:rPr>
          <w:spacing w:val="40"/>
        </w:rPr>
        <w:t xml:space="preserve"> </w:t>
      </w:r>
      <w:r>
        <w:t>effect</w:t>
      </w:r>
      <w:r>
        <w:rPr>
          <w:spacing w:val="40"/>
        </w:rPr>
        <w:t xml:space="preserve"> </w:t>
      </w:r>
      <w:r>
        <w:t>have</w:t>
      </w:r>
      <w:r>
        <w:rPr>
          <w:spacing w:val="38"/>
        </w:rPr>
        <w:t xml:space="preserve"> </w:t>
      </w:r>
      <w:r>
        <w:t>!</w:t>
      </w:r>
      <w:proofErr w:type="spellStart"/>
      <w:r>
        <w:t>ndicated</w:t>
      </w:r>
      <w:proofErr w:type="spellEnd"/>
      <w:r>
        <w:rPr>
          <w:spacing w:val="40"/>
        </w:rPr>
        <w:t xml:space="preserve"> </w:t>
      </w:r>
      <w:r>
        <w:t>,</w:t>
      </w:r>
      <w:r>
        <w:rPr>
          <w:spacing w:val="40"/>
        </w:rPr>
        <w:t xml:space="preserve"> </w:t>
      </w:r>
      <w:r>
        <w:t>in</w:t>
      </w:r>
      <w:r>
        <w:rPr>
          <w:spacing w:val="40"/>
        </w:rPr>
        <w:t xml:space="preserve"> </w:t>
      </w:r>
      <w:r>
        <w:t>the process by heterotrophic</w:t>
      </w:r>
      <w:r>
        <w:rPr>
          <w:spacing w:val="23"/>
        </w:rPr>
        <w:t xml:space="preserve"> </w:t>
      </w:r>
      <w:r>
        <w:t>action to free</w:t>
      </w:r>
      <w:r>
        <w:rPr>
          <w:spacing w:val="-3"/>
        </w:rPr>
        <w:t xml:space="preserve"> </w:t>
      </w:r>
      <w:r>
        <w:t>and</w:t>
      </w:r>
      <w:r>
        <w:rPr>
          <w:spacing w:val="-4"/>
        </w:rPr>
        <w:t xml:space="preserve"> </w:t>
      </w:r>
      <w:r>
        <w:t>saline that an approximate relationship can be established be-</w:t>
      </w:r>
      <w:r>
        <w:tab/>
        <w:t>ammonia,</w:t>
      </w:r>
      <w:r>
        <w:rPr>
          <w:spacing w:val="40"/>
        </w:rPr>
        <w:t xml:space="preserve"> </w:t>
      </w:r>
      <w:r>
        <w:t>Furthermore,</w:t>
      </w:r>
      <w:r>
        <w:rPr>
          <w:spacing w:val="40"/>
        </w:rPr>
        <w:t xml:space="preserve"> </w:t>
      </w:r>
      <w:r>
        <w:t>on death of the organisms, by tween the effluent ammonia concentration under steady</w:t>
      </w:r>
      <w:r>
        <w:tab/>
        <w:t>endogenous</w:t>
      </w:r>
      <w:r>
        <w:rPr>
          <w:spacing w:val="40"/>
        </w:rPr>
        <w:t xml:space="preserve"> </w:t>
      </w:r>
      <w:r>
        <w:t>mass loss,</w:t>
      </w:r>
      <w:r>
        <w:rPr>
          <w:spacing w:val="31"/>
        </w:rPr>
        <w:t xml:space="preserve"> </w:t>
      </w:r>
      <w:r>
        <w:t>the nitrogen</w:t>
      </w:r>
      <w:r>
        <w:rPr>
          <w:spacing w:val="34"/>
        </w:rPr>
        <w:t xml:space="preserve"> </w:t>
      </w:r>
      <w:r>
        <w:t>released</w:t>
      </w:r>
      <w:r>
        <w:rPr>
          <w:spacing w:val="31"/>
        </w:rPr>
        <w:t xml:space="preserve"> </w:t>
      </w:r>
      <w:r>
        <w:t xml:space="preserve">is in the state and that under cyclic conditions (see van </w:t>
      </w:r>
      <w:proofErr w:type="spellStart"/>
      <w:r>
        <w:t>Haandel</w:t>
      </w:r>
      <w:proofErr w:type="spellEnd"/>
      <w:r>
        <w:tab/>
      </w:r>
      <w:r>
        <w:rPr>
          <w:spacing w:val="-50"/>
        </w:rPr>
        <w:t xml:space="preserve"> </w:t>
      </w:r>
      <w:r>
        <w:t>organic bound form and the biodegradable fraction also and</w:t>
      </w:r>
      <w:r>
        <w:rPr>
          <w:spacing w:val="40"/>
        </w:rPr>
        <w:t xml:space="preserve"> </w:t>
      </w:r>
      <w:r>
        <w:t>Marais</w:t>
      </w:r>
      <w:r>
        <w:rPr>
          <w:spacing w:val="40"/>
        </w:rPr>
        <w:t xml:space="preserve"> </w:t>
      </w:r>
      <w:r>
        <w:t>1981).</w:t>
      </w:r>
      <w:r>
        <w:rPr>
          <w:spacing w:val="40"/>
        </w:rPr>
        <w:t xml:space="preserve"> </w:t>
      </w:r>
      <w:proofErr w:type="gramStart"/>
      <w:r>
        <w:t>However</w:t>
      </w:r>
      <w:proofErr w:type="gramEnd"/>
      <w:r>
        <w:rPr>
          <w:spacing w:val="40"/>
        </w:rPr>
        <w:t xml:space="preserve"> </w:t>
      </w:r>
      <w:r>
        <w:t>if</w:t>
      </w:r>
      <w:r>
        <w:rPr>
          <w:spacing w:val="40"/>
        </w:rPr>
        <w:t xml:space="preserve"> </w:t>
      </w:r>
      <w:r>
        <w:t>the</w:t>
      </w:r>
      <w:r>
        <w:rPr>
          <w:spacing w:val="40"/>
        </w:rPr>
        <w:t xml:space="preserve"> </w:t>
      </w:r>
      <w:r>
        <w:t>factor</w:t>
      </w:r>
      <w:r>
        <w:rPr>
          <w:spacing w:val="40"/>
        </w:rPr>
        <w:t xml:space="preserve"> </w:t>
      </w:r>
      <w:r>
        <w:t>of</w:t>
      </w:r>
      <w:r>
        <w:rPr>
          <w:spacing w:val="40"/>
        </w:rPr>
        <w:t xml:space="preserve"> </w:t>
      </w:r>
      <w:r>
        <w:t>safety</w:t>
      </w:r>
      <w:r>
        <w:rPr>
          <w:spacing w:val="40"/>
        </w:rPr>
        <w:t xml:space="preserve"> </w:t>
      </w:r>
      <w:r>
        <w:t>on</w:t>
      </w:r>
      <w:r>
        <w:tab/>
      </w:r>
      <w:r>
        <w:rPr>
          <w:spacing w:val="-50"/>
        </w:rPr>
        <w:t xml:space="preserve"> </w:t>
      </w:r>
      <w:r>
        <w:t>is broken down to free and saline ammonia. These two nitrification,</w:t>
      </w:r>
      <w:r>
        <w:rPr>
          <w:spacing w:val="40"/>
        </w:rPr>
        <w:t xml:space="preserve"> </w:t>
      </w:r>
      <w:r>
        <w:t>St,</w:t>
      </w:r>
      <w:r>
        <w:rPr>
          <w:spacing w:val="40"/>
        </w:rPr>
        <w:t xml:space="preserve"> </w:t>
      </w:r>
      <w:r>
        <w:t>is</w:t>
      </w:r>
      <w:r>
        <w:rPr>
          <w:spacing w:val="40"/>
        </w:rPr>
        <w:t xml:space="preserve"> </w:t>
      </w:r>
      <w:r>
        <w:t>1,25</w:t>
      </w:r>
      <w:r>
        <w:rPr>
          <w:spacing w:val="40"/>
        </w:rPr>
        <w:t xml:space="preserve"> </w:t>
      </w:r>
      <w:r>
        <w:t>or</w:t>
      </w:r>
      <w:r>
        <w:rPr>
          <w:spacing w:val="40"/>
        </w:rPr>
        <w:t xml:space="preserve"> </w:t>
      </w:r>
      <w:r>
        <w:t>greater</w:t>
      </w:r>
      <w:r>
        <w:rPr>
          <w:spacing w:val="40"/>
        </w:rPr>
        <w:t xml:space="preserve"> </w:t>
      </w:r>
      <w:r>
        <w:t>the</w:t>
      </w:r>
      <w:r>
        <w:rPr>
          <w:spacing w:val="40"/>
        </w:rPr>
        <w:t xml:space="preserve"> </w:t>
      </w:r>
      <w:r>
        <w:t>cyclic</w:t>
      </w:r>
      <w:r>
        <w:rPr>
          <w:spacing w:val="40"/>
        </w:rPr>
        <w:t xml:space="preserve"> </w:t>
      </w:r>
      <w:r>
        <w:t>effect</w:t>
      </w:r>
      <w:r>
        <w:rPr>
          <w:spacing w:val="40"/>
        </w:rPr>
        <w:t xml:space="preserve"> </w:t>
      </w:r>
      <w:r>
        <w:t>is</w:t>
      </w:r>
      <w:r>
        <w:tab/>
      </w:r>
      <w:r>
        <w:rPr>
          <w:spacing w:val="-53"/>
        </w:rPr>
        <w:t xml:space="preserve"> </w:t>
      </w:r>
      <w:r>
        <w:t>sources of free</w:t>
      </w:r>
      <w:r>
        <w:rPr>
          <w:spacing w:val="-8"/>
        </w:rPr>
        <w:t xml:space="preserve"> </w:t>
      </w:r>
      <w:r>
        <w:t>and</w:t>
      </w:r>
      <w:r>
        <w:rPr>
          <w:spacing w:val="-9"/>
        </w:rPr>
        <w:t xml:space="preserve"> </w:t>
      </w:r>
      <w:r>
        <w:t>saline</w:t>
      </w:r>
      <w:r>
        <w:rPr>
          <w:spacing w:val="-2"/>
        </w:rPr>
        <w:t xml:space="preserve"> </w:t>
      </w:r>
      <w:r>
        <w:t>ammonia together with</w:t>
      </w:r>
      <w:r>
        <w:rPr>
          <w:spacing w:val="-2"/>
        </w:rPr>
        <w:t xml:space="preserve"> </w:t>
      </w:r>
      <w:r>
        <w:t>that in relatively small and for design usually can be neglected·</w:t>
      </w:r>
      <w:r>
        <w:tab/>
      </w:r>
      <w:r>
        <w:rPr>
          <w:spacing w:val="-50"/>
        </w:rPr>
        <w:t xml:space="preserve"> </w:t>
      </w:r>
      <w:r>
        <w:t>the</w:t>
      </w:r>
      <w:r>
        <w:rPr>
          <w:spacing w:val="29"/>
        </w:rPr>
        <w:t xml:space="preserve"> </w:t>
      </w:r>
      <w:r>
        <w:t>influent</w:t>
      </w:r>
      <w:r>
        <w:rPr>
          <w:spacing w:val="40"/>
        </w:rPr>
        <w:t xml:space="preserve"> </w:t>
      </w:r>
      <w:r>
        <w:t>are</w:t>
      </w:r>
      <w:r>
        <w:rPr>
          <w:spacing w:val="35"/>
        </w:rPr>
        <w:t xml:space="preserve"> </w:t>
      </w:r>
      <w:r>
        <w:t>utilized</w:t>
      </w:r>
      <w:r>
        <w:rPr>
          <w:spacing w:val="34"/>
        </w:rPr>
        <w:t xml:space="preserve"> </w:t>
      </w:r>
      <w:r>
        <w:t>by</w:t>
      </w:r>
      <w:r>
        <w:rPr>
          <w:spacing w:val="34"/>
        </w:rPr>
        <w:t xml:space="preserve"> </w:t>
      </w:r>
      <w:r>
        <w:t>the</w:t>
      </w:r>
      <w:r>
        <w:rPr>
          <w:spacing w:val="35"/>
        </w:rPr>
        <w:t xml:space="preserve"> </w:t>
      </w:r>
      <w:r>
        <w:t>organism</w:t>
      </w:r>
      <w:r>
        <w:rPr>
          <w:spacing w:val="38"/>
        </w:rPr>
        <w:t xml:space="preserve"> </w:t>
      </w:r>
      <w:r>
        <w:t>mass</w:t>
      </w:r>
      <w:r>
        <w:rPr>
          <w:spacing w:val="29"/>
        </w:rPr>
        <w:t xml:space="preserve"> </w:t>
      </w:r>
      <w:r>
        <w:t>first</w:t>
      </w:r>
      <w:r>
        <w:rPr>
          <w:spacing w:val="34"/>
        </w:rPr>
        <w:t xml:space="preserve"> </w:t>
      </w:r>
      <w:r>
        <w:t xml:space="preserve">for </w:t>
      </w:r>
      <w:proofErr w:type="gramStart"/>
      <w:r>
        <w:t>At</w:t>
      </w:r>
      <w:proofErr w:type="gramEnd"/>
      <w:r>
        <w:rPr>
          <w:spacing w:val="40"/>
        </w:rPr>
        <w:t xml:space="preserve"> </w:t>
      </w:r>
      <w:r>
        <w:t>the</w:t>
      </w:r>
      <w:r>
        <w:rPr>
          <w:spacing w:val="40"/>
        </w:rPr>
        <w:t xml:space="preserve"> </w:t>
      </w:r>
      <w:r>
        <w:t>risk</w:t>
      </w:r>
      <w:r>
        <w:rPr>
          <w:spacing w:val="40"/>
        </w:rPr>
        <w:t xml:space="preserve"> </w:t>
      </w:r>
      <w:r>
        <w:t>of</w:t>
      </w:r>
      <w:r>
        <w:rPr>
          <w:spacing w:val="40"/>
        </w:rPr>
        <w:t xml:space="preserve"> </w:t>
      </w:r>
      <w:r>
        <w:t>being</w:t>
      </w:r>
      <w:r>
        <w:rPr>
          <w:spacing w:val="40"/>
        </w:rPr>
        <w:t xml:space="preserve"> </w:t>
      </w:r>
      <w:r>
        <w:t>tedious,</w:t>
      </w:r>
      <w:r>
        <w:rPr>
          <w:spacing w:val="40"/>
        </w:rPr>
        <w:t xml:space="preserve"> </w:t>
      </w:r>
      <w:r>
        <w:t>it</w:t>
      </w:r>
      <w:r>
        <w:rPr>
          <w:spacing w:val="40"/>
        </w:rPr>
        <w:t xml:space="preserve"> </w:t>
      </w:r>
      <w:r>
        <w:t>should</w:t>
      </w:r>
      <w:r>
        <w:rPr>
          <w:spacing w:val="40"/>
        </w:rPr>
        <w:t xml:space="preserve"> </w:t>
      </w:r>
      <w:r>
        <w:t>again</w:t>
      </w:r>
      <w:r>
        <w:rPr>
          <w:spacing w:val="40"/>
        </w:rPr>
        <w:t xml:space="preserve"> </w:t>
      </w:r>
      <w:r>
        <w:t>be</w:t>
      </w:r>
      <w:r>
        <w:tab/>
        <w:t>the</w:t>
      </w:r>
      <w:r>
        <w:rPr>
          <w:spacing w:val="40"/>
        </w:rPr>
        <w:t xml:space="preserve"> </w:t>
      </w:r>
      <w:r>
        <w:t>formation</w:t>
      </w:r>
      <w:r>
        <w:rPr>
          <w:spacing w:val="40"/>
        </w:rPr>
        <w:t xml:space="preserve"> </w:t>
      </w:r>
      <w:r>
        <w:t>of</w:t>
      </w:r>
      <w:r>
        <w:rPr>
          <w:spacing w:val="40"/>
        </w:rPr>
        <w:t xml:space="preserve"> </w:t>
      </w:r>
      <w:r>
        <w:t>new</w:t>
      </w:r>
      <w:r>
        <w:rPr>
          <w:spacing w:val="40"/>
        </w:rPr>
        <w:t xml:space="preserve"> </w:t>
      </w:r>
      <w:r>
        <w:t>organisms</w:t>
      </w:r>
      <w:r>
        <w:rPr>
          <w:spacing w:val="40"/>
        </w:rPr>
        <w:t xml:space="preserve"> </w:t>
      </w:r>
      <w:r>
        <w:t>and</w:t>
      </w:r>
      <w:r>
        <w:rPr>
          <w:spacing w:val="40"/>
        </w:rPr>
        <w:t xml:space="preserve"> </w:t>
      </w:r>
      <w:r>
        <w:t>the</w:t>
      </w:r>
      <w:r>
        <w:rPr>
          <w:spacing w:val="40"/>
        </w:rPr>
        <w:t xml:space="preserve"> </w:t>
      </w:r>
      <w:r>
        <w:t>balance</w:t>
      </w:r>
      <w:r>
        <w:rPr>
          <w:spacing w:val="40"/>
        </w:rPr>
        <w:t xml:space="preserve"> </w:t>
      </w:r>
      <w:r>
        <w:t>for</w:t>
      </w:r>
    </w:p>
    <w:p w14:paraId="5D9346F5" w14:textId="77777777" w:rsidR="00FE1B5A" w:rsidRDefault="00000000">
      <w:pPr>
        <w:pStyle w:val="BodyText"/>
        <w:tabs>
          <w:tab w:val="left" w:pos="6041"/>
        </w:tabs>
        <w:spacing w:line="208" w:lineRule="exact"/>
        <w:ind w:left="1049"/>
      </w:pPr>
      <w:r>
        <w:t>pointed</w:t>
      </w:r>
      <w:r>
        <w:rPr>
          <w:spacing w:val="37"/>
        </w:rPr>
        <w:t xml:space="preserve"> </w:t>
      </w:r>
      <w:r>
        <w:t>out</w:t>
      </w:r>
      <w:r>
        <w:rPr>
          <w:spacing w:val="28"/>
        </w:rPr>
        <w:t xml:space="preserve"> </w:t>
      </w:r>
      <w:r>
        <w:t>that</w:t>
      </w:r>
      <w:r>
        <w:rPr>
          <w:spacing w:val="32"/>
        </w:rPr>
        <w:t xml:space="preserve"> </w:t>
      </w:r>
      <w:r>
        <w:t>if</w:t>
      </w:r>
      <w:r>
        <w:rPr>
          <w:spacing w:val="35"/>
        </w:rPr>
        <w:t xml:space="preserve"> </w:t>
      </w:r>
      <w:r>
        <w:t>the</w:t>
      </w:r>
      <w:r>
        <w:rPr>
          <w:spacing w:val="25"/>
        </w:rPr>
        <w:t xml:space="preserve"> </w:t>
      </w:r>
      <w:r>
        <w:t>value</w:t>
      </w:r>
      <w:r>
        <w:rPr>
          <w:spacing w:val="34"/>
        </w:rPr>
        <w:t xml:space="preserve"> </w:t>
      </w:r>
      <w:r>
        <w:t>of</w:t>
      </w:r>
      <w:r>
        <w:rPr>
          <w:spacing w:val="16"/>
        </w:rPr>
        <w:t xml:space="preserve"> </w:t>
      </w:r>
      <w:r>
        <w:t>µnm</w:t>
      </w:r>
      <w:r>
        <w:rPr>
          <w:spacing w:val="30"/>
        </w:rPr>
        <w:t xml:space="preserve"> </w:t>
      </w:r>
      <w:r>
        <w:t>is</w:t>
      </w:r>
      <w:r>
        <w:rPr>
          <w:spacing w:val="19"/>
        </w:rPr>
        <w:t xml:space="preserve"> </w:t>
      </w:r>
      <w:r>
        <w:t>selected</w:t>
      </w:r>
      <w:r>
        <w:rPr>
          <w:spacing w:val="34"/>
        </w:rPr>
        <w:t xml:space="preserve"> </w:t>
      </w:r>
      <w:r>
        <w:rPr>
          <w:spacing w:val="-2"/>
        </w:rPr>
        <w:t>higher</w:t>
      </w:r>
      <w:r>
        <w:tab/>
        <w:t>generation</w:t>
      </w:r>
      <w:r>
        <w:rPr>
          <w:spacing w:val="33"/>
        </w:rPr>
        <w:t xml:space="preserve"> </w:t>
      </w:r>
      <w:r>
        <w:t>of</w:t>
      </w:r>
      <w:r>
        <w:rPr>
          <w:spacing w:val="33"/>
        </w:rPr>
        <w:t xml:space="preserve"> </w:t>
      </w:r>
      <w:proofErr w:type="gramStart"/>
      <w:r>
        <w:t>nitrate,</w:t>
      </w:r>
      <w:r>
        <w:rPr>
          <w:spacing w:val="20"/>
        </w:rPr>
        <w:t xml:space="preserve"> </w:t>
      </w:r>
      <w:r>
        <w:t>if</w:t>
      </w:r>
      <w:proofErr w:type="gramEnd"/>
      <w:r>
        <w:rPr>
          <w:spacing w:val="27"/>
        </w:rPr>
        <w:t xml:space="preserve"> </w:t>
      </w:r>
      <w:r>
        <w:t>the</w:t>
      </w:r>
      <w:r>
        <w:rPr>
          <w:spacing w:val="18"/>
        </w:rPr>
        <w:t xml:space="preserve"> </w:t>
      </w:r>
      <w:r>
        <w:t>conditions</w:t>
      </w:r>
      <w:r>
        <w:rPr>
          <w:spacing w:val="15"/>
        </w:rPr>
        <w:t xml:space="preserve"> </w:t>
      </w:r>
      <w:r>
        <w:t>are</w:t>
      </w:r>
      <w:r>
        <w:rPr>
          <w:spacing w:val="19"/>
        </w:rPr>
        <w:t xml:space="preserve"> </w:t>
      </w:r>
      <w:r>
        <w:rPr>
          <w:spacing w:val="-2"/>
        </w:rPr>
        <w:t>favourable.</w:t>
      </w:r>
    </w:p>
    <w:p w14:paraId="5D9346F6" w14:textId="77777777" w:rsidR="00FE1B5A" w:rsidRDefault="00FE1B5A">
      <w:pPr>
        <w:spacing w:line="208" w:lineRule="exact"/>
        <w:sectPr w:rsidR="00FE1B5A">
          <w:type w:val="continuous"/>
          <w:pgSz w:w="11910" w:h="16840"/>
          <w:pgMar w:top="0" w:right="0" w:bottom="0" w:left="0" w:header="0" w:footer="1262" w:gutter="0"/>
          <w:cols w:space="720"/>
        </w:sectPr>
      </w:pPr>
    </w:p>
    <w:p w14:paraId="5D9346F7" w14:textId="77777777" w:rsidR="00FE1B5A" w:rsidRDefault="00000000">
      <w:pPr>
        <w:pStyle w:val="BodyText"/>
        <w:spacing w:before="21" w:line="217" w:lineRule="exact"/>
        <w:ind w:left="1049"/>
      </w:pPr>
      <w:r>
        <w:rPr>
          <w:spacing w:val="-2"/>
          <w:w w:val="105"/>
        </w:rPr>
        <w:t>than</w:t>
      </w:r>
      <w:r>
        <w:rPr>
          <w:spacing w:val="-12"/>
          <w:w w:val="105"/>
        </w:rPr>
        <w:t xml:space="preserve"> </w:t>
      </w:r>
      <w:r>
        <w:rPr>
          <w:spacing w:val="-2"/>
          <w:w w:val="105"/>
        </w:rPr>
        <w:t>the</w:t>
      </w:r>
      <w:r>
        <w:rPr>
          <w:spacing w:val="-12"/>
          <w:w w:val="105"/>
        </w:rPr>
        <w:t xml:space="preserve"> </w:t>
      </w:r>
      <w:r>
        <w:rPr>
          <w:spacing w:val="-2"/>
          <w:w w:val="105"/>
        </w:rPr>
        <w:t>actual</w:t>
      </w:r>
      <w:r>
        <w:rPr>
          <w:spacing w:val="-5"/>
          <w:w w:val="105"/>
        </w:rPr>
        <w:t xml:space="preserve"> </w:t>
      </w:r>
      <w:r>
        <w:rPr>
          <w:spacing w:val="-2"/>
          <w:w w:val="105"/>
        </w:rPr>
        <w:t>value,</w:t>
      </w:r>
      <w:r>
        <w:rPr>
          <w:spacing w:val="-30"/>
          <w:w w:val="105"/>
        </w:rPr>
        <w:t xml:space="preserve"> </w:t>
      </w:r>
      <w:r>
        <w:rPr>
          <w:spacing w:val="-2"/>
          <w:w w:val="105"/>
        </w:rPr>
        <w:t>_</w:t>
      </w:r>
      <w:proofErr w:type="gramStart"/>
      <w:r>
        <w:rPr>
          <w:spacing w:val="-2"/>
          <w:w w:val="105"/>
        </w:rPr>
        <w:t>even</w:t>
      </w:r>
      <w:r>
        <w:rPr>
          <w:spacing w:val="55"/>
          <w:w w:val="115"/>
        </w:rPr>
        <w:t xml:space="preserve"> </w:t>
      </w:r>
      <w:r>
        <w:rPr>
          <w:spacing w:val="-2"/>
          <w:w w:val="115"/>
        </w:rPr>
        <w:t>!</w:t>
      </w:r>
      <w:proofErr w:type="spellStart"/>
      <w:r>
        <w:rPr>
          <w:spacing w:val="-2"/>
          <w:w w:val="115"/>
        </w:rPr>
        <w:t>th</w:t>
      </w:r>
      <w:proofErr w:type="spellEnd"/>
      <w:proofErr w:type="gramEnd"/>
      <w:r>
        <w:rPr>
          <w:spacing w:val="-14"/>
          <w:w w:val="115"/>
        </w:rPr>
        <w:t xml:space="preserve"> </w:t>
      </w:r>
      <w:r>
        <w:rPr>
          <w:spacing w:val="-2"/>
          <w:w w:val="105"/>
        </w:rPr>
        <w:t>a</w:t>
      </w:r>
      <w:r>
        <w:rPr>
          <w:spacing w:val="-5"/>
          <w:w w:val="105"/>
        </w:rPr>
        <w:t xml:space="preserve"> </w:t>
      </w:r>
      <w:r>
        <w:rPr>
          <w:spacing w:val="-2"/>
          <w:w w:val="105"/>
        </w:rPr>
        <w:t>sludge</w:t>
      </w:r>
      <w:r>
        <w:rPr>
          <w:spacing w:val="-7"/>
          <w:w w:val="105"/>
        </w:rPr>
        <w:t xml:space="preserve"> </w:t>
      </w:r>
      <w:r>
        <w:rPr>
          <w:spacing w:val="-6"/>
          <w:w w:val="105"/>
        </w:rPr>
        <w:t>age</w:t>
      </w:r>
    </w:p>
    <w:p w14:paraId="5D9346F8" w14:textId="77777777" w:rsidR="00FE1B5A" w:rsidRDefault="00000000">
      <w:pPr>
        <w:pStyle w:val="BodyText"/>
        <w:tabs>
          <w:tab w:val="left" w:pos="1456"/>
        </w:tabs>
        <w:spacing w:line="238" w:lineRule="exact"/>
        <w:ind w:left="87"/>
      </w:pPr>
      <w:r>
        <w:br w:type="column"/>
      </w:r>
      <w:r>
        <w:rPr>
          <w:spacing w:val="22"/>
          <w:w w:val="79"/>
        </w:rPr>
        <w:t>o</w:t>
      </w:r>
      <w:r>
        <w:rPr>
          <w:spacing w:val="-92"/>
          <w:w w:val="140"/>
        </w:rPr>
        <w:t>1</w:t>
      </w:r>
      <w:r>
        <w:rPr>
          <w:spacing w:val="33"/>
          <w:w w:val="79"/>
        </w:rPr>
        <w:t>f</w:t>
      </w:r>
      <w:r>
        <w:rPr>
          <w:spacing w:val="8"/>
        </w:rPr>
        <w:t xml:space="preserve"> </w:t>
      </w:r>
      <w:r>
        <w:rPr>
          <w:spacing w:val="-12"/>
        </w:rPr>
        <w:t>,</w:t>
      </w:r>
      <w:r>
        <w:rPr>
          <w:spacing w:val="-12"/>
          <w:position w:val="3"/>
        </w:rPr>
        <w:t>25</w:t>
      </w:r>
      <w:r>
        <w:rPr>
          <w:spacing w:val="-6"/>
          <w:position w:val="3"/>
        </w:rPr>
        <w:t xml:space="preserve"> </w:t>
      </w:r>
      <w:r>
        <w:rPr>
          <w:spacing w:val="-12"/>
        </w:rPr>
        <w:t>to</w:t>
      </w:r>
      <w:r>
        <w:tab/>
      </w:r>
      <w:proofErr w:type="gramStart"/>
      <w:r>
        <w:t>The</w:t>
      </w:r>
      <w:proofErr w:type="gramEnd"/>
      <w:r>
        <w:rPr>
          <w:spacing w:val="8"/>
        </w:rPr>
        <w:t xml:space="preserve"> </w:t>
      </w:r>
      <w:r>
        <w:t>'exact'</w:t>
      </w:r>
      <w:r>
        <w:rPr>
          <w:spacing w:val="22"/>
        </w:rPr>
        <w:t xml:space="preserve"> </w:t>
      </w:r>
      <w:r>
        <w:t>formulations</w:t>
      </w:r>
      <w:r>
        <w:rPr>
          <w:spacing w:val="15"/>
        </w:rPr>
        <w:t xml:space="preserve"> </w:t>
      </w:r>
      <w:r>
        <w:t>describing</w:t>
      </w:r>
      <w:r>
        <w:rPr>
          <w:spacing w:val="22"/>
        </w:rPr>
        <w:t xml:space="preserve"> </w:t>
      </w:r>
      <w:r>
        <w:t>the</w:t>
      </w:r>
      <w:r>
        <w:rPr>
          <w:spacing w:val="-2"/>
        </w:rPr>
        <w:t xml:space="preserve"> interactions</w:t>
      </w:r>
    </w:p>
    <w:p w14:paraId="5D9346F9" w14:textId="77777777" w:rsidR="00FE1B5A" w:rsidRDefault="00FE1B5A">
      <w:pPr>
        <w:spacing w:line="238" w:lineRule="exact"/>
        <w:sectPr w:rsidR="00FE1B5A">
          <w:type w:val="continuous"/>
          <w:pgSz w:w="11910" w:h="16840"/>
          <w:pgMar w:top="0" w:right="0" w:bottom="0" w:left="0" w:header="0" w:footer="1262" w:gutter="0"/>
          <w:cols w:num="2" w:space="720" w:equalWidth="0">
            <w:col w:w="4951" w:space="40"/>
            <w:col w:w="6919"/>
          </w:cols>
        </w:sectPr>
      </w:pPr>
    </w:p>
    <w:p w14:paraId="5D9346FA" w14:textId="1D649BB4" w:rsidR="00FE1B5A" w:rsidRDefault="00000000">
      <w:pPr>
        <w:pStyle w:val="BodyText"/>
        <w:spacing w:line="237" w:lineRule="auto"/>
        <w:ind w:left="1045" w:right="1073" w:firstLine="5"/>
        <w:jc w:val="both"/>
        <w:rPr>
          <w:sz w:val="21"/>
        </w:rPr>
      </w:pPr>
      <w:r>
        <w:pict w14:anchorId="5D934A08">
          <v:rect id="docshape176" o:spid="_x0000_s2235" style="position:absolute;left:0;text-align:left;margin-left:.95pt;margin-top:837.5pt;width:594.25pt;height:4.3pt;z-index:15757824;mso-position-horizontal-relative:page;mso-position-vertical-relative:page" fillcolor="black" stroked="f">
            <w10:wrap anchorx="page" anchory="page"/>
          </v:rect>
        </w:pict>
      </w:r>
      <w:r>
        <w:pict w14:anchorId="5D934A09">
          <v:line id="_x0000_s2234" style="position:absolute;left:0;text-align:left;z-index:15758336;mso-position-horizontal-relative:page" from="250.15pt,-.15pt" to="253.9pt,-.15pt" strokeweight=".21131mm">
            <w10:wrap anchorx="page"/>
          </v:line>
        </w:pict>
      </w:r>
      <w:r>
        <w:t>1,35</w:t>
      </w:r>
      <w:r>
        <w:rPr>
          <w:spacing w:val="-14"/>
        </w:rPr>
        <w:t xml:space="preserve"> </w:t>
      </w:r>
      <w:r>
        <w:t>times the theoretical minimum, the</w:t>
      </w:r>
      <w:r>
        <w:rPr>
          <w:spacing w:val="-4"/>
        </w:rPr>
        <w:t xml:space="preserve"> </w:t>
      </w:r>
      <w:r>
        <w:t>plant is</w:t>
      </w:r>
      <w:r>
        <w:rPr>
          <w:spacing w:val="-14"/>
        </w:rPr>
        <w:t xml:space="preserve"> </w:t>
      </w:r>
      <w:proofErr w:type="spellStart"/>
      <w:r>
        <w:t>hkely</w:t>
      </w:r>
      <w:proofErr w:type="spellEnd"/>
      <w:r>
        <w:t xml:space="preserve"> </w:t>
      </w:r>
      <w:proofErr w:type="gramStart"/>
      <w:r>
        <w:t>to</w:t>
      </w:r>
      <w:r>
        <w:rPr>
          <w:spacing w:val="40"/>
        </w:rPr>
        <w:t xml:space="preserve">  </w:t>
      </w:r>
      <w:r>
        <w:t>between</w:t>
      </w:r>
      <w:proofErr w:type="gramEnd"/>
      <w:r>
        <w:rPr>
          <w:spacing w:val="40"/>
        </w:rPr>
        <w:t xml:space="preserve"> </w:t>
      </w:r>
      <w:r>
        <w:t>the</w:t>
      </w:r>
      <w:r>
        <w:rPr>
          <w:spacing w:val="31"/>
        </w:rPr>
        <w:t xml:space="preserve"> </w:t>
      </w:r>
      <w:r>
        <w:t>free</w:t>
      </w:r>
      <w:r>
        <w:rPr>
          <w:spacing w:val="25"/>
        </w:rPr>
        <w:t xml:space="preserve"> </w:t>
      </w:r>
      <w:r>
        <w:t>and</w:t>
      </w:r>
      <w:r>
        <w:rPr>
          <w:spacing w:val="24"/>
        </w:rPr>
        <w:t xml:space="preserve"> </w:t>
      </w:r>
      <w:r>
        <w:t>saline</w:t>
      </w:r>
      <w:r>
        <w:rPr>
          <w:spacing w:val="25"/>
        </w:rPr>
        <w:t xml:space="preserve"> </w:t>
      </w:r>
      <w:r>
        <w:t>ammonia</w:t>
      </w:r>
      <w:r>
        <w:rPr>
          <w:spacing w:val="40"/>
        </w:rPr>
        <w:t xml:space="preserve"> </w:t>
      </w:r>
      <w:r>
        <w:t>and</w:t>
      </w:r>
      <w:r>
        <w:rPr>
          <w:spacing w:val="27"/>
        </w:rPr>
        <w:t xml:space="preserve"> </w:t>
      </w:r>
      <w:r>
        <w:t>the</w:t>
      </w:r>
      <w:r>
        <w:rPr>
          <w:spacing w:val="31"/>
        </w:rPr>
        <w:t xml:space="preserve"> </w:t>
      </w:r>
      <w:r>
        <w:t>organic give</w:t>
      </w:r>
      <w:r>
        <w:rPr>
          <w:spacing w:val="40"/>
        </w:rPr>
        <w:t xml:space="preserve"> </w:t>
      </w:r>
      <w:r>
        <w:t>rise</w:t>
      </w:r>
      <w:r>
        <w:rPr>
          <w:spacing w:val="40"/>
        </w:rPr>
        <w:t xml:space="preserve"> </w:t>
      </w:r>
      <w:r>
        <w:t>to</w:t>
      </w:r>
      <w:r>
        <w:rPr>
          <w:spacing w:val="40"/>
        </w:rPr>
        <w:t xml:space="preserve"> </w:t>
      </w:r>
      <w:r>
        <w:t>a</w:t>
      </w:r>
      <w:r>
        <w:rPr>
          <w:spacing w:val="40"/>
        </w:rPr>
        <w:t xml:space="preserve"> </w:t>
      </w:r>
      <w:r>
        <w:t>fluctuating</w:t>
      </w:r>
      <w:r>
        <w:rPr>
          <w:spacing w:val="40"/>
        </w:rPr>
        <w:t xml:space="preserve"> </w:t>
      </w:r>
      <w:r>
        <w:t>nitrate</w:t>
      </w:r>
      <w:r>
        <w:rPr>
          <w:spacing w:val="38"/>
        </w:rPr>
        <w:t xml:space="preserve"> </w:t>
      </w:r>
      <w:r>
        <w:t>effluent</w:t>
      </w:r>
      <w:r>
        <w:rPr>
          <w:spacing w:val="40"/>
        </w:rPr>
        <w:t xml:space="preserve"> </w:t>
      </w:r>
      <w:r>
        <w:t>with</w:t>
      </w:r>
      <w:r>
        <w:rPr>
          <w:spacing w:val="37"/>
        </w:rPr>
        <w:t xml:space="preserve"> </w:t>
      </w:r>
      <w:proofErr w:type="spellStart"/>
      <w:r>
        <w:t>redu</w:t>
      </w:r>
      <w:proofErr w:type="spellEnd"/>
      <w:r>
        <w:t xml:space="preserve"> ed</w:t>
      </w:r>
      <w:r>
        <w:rPr>
          <w:spacing w:val="40"/>
        </w:rPr>
        <w:t xml:space="preserve">  </w:t>
      </w:r>
      <w:r>
        <w:t>bound</w:t>
      </w:r>
      <w:r>
        <w:rPr>
          <w:spacing w:val="26"/>
        </w:rPr>
        <w:t xml:space="preserve"> </w:t>
      </w:r>
      <w:r>
        <w:t>nitrogen</w:t>
      </w:r>
      <w:r>
        <w:rPr>
          <w:spacing w:val="32"/>
        </w:rPr>
        <w:t xml:space="preserve"> </w:t>
      </w:r>
      <w:r>
        <w:t>are</w:t>
      </w:r>
      <w:r>
        <w:rPr>
          <w:spacing w:val="26"/>
        </w:rPr>
        <w:t xml:space="preserve"> </w:t>
      </w:r>
      <w:r>
        <w:t>complex</w:t>
      </w:r>
      <w:r>
        <w:rPr>
          <w:spacing w:val="40"/>
        </w:rPr>
        <w:t xml:space="preserve"> </w:t>
      </w:r>
      <w:r>
        <w:t>and</w:t>
      </w:r>
      <w:r>
        <w:rPr>
          <w:spacing w:val="22"/>
        </w:rPr>
        <w:t xml:space="preserve"> </w:t>
      </w:r>
      <w:r>
        <w:t>can be</w:t>
      </w:r>
      <w:r>
        <w:rPr>
          <w:spacing w:val="25"/>
        </w:rPr>
        <w:t xml:space="preserve"> </w:t>
      </w:r>
      <w:r>
        <w:t>developed</w:t>
      </w:r>
      <w:r>
        <w:rPr>
          <w:spacing w:val="30"/>
        </w:rPr>
        <w:t xml:space="preserve"> </w:t>
      </w:r>
      <w:proofErr w:type="spellStart"/>
      <w:r>
        <w:t>ef­</w:t>
      </w:r>
      <w:proofErr w:type="spellEnd"/>
      <w:r>
        <w:t xml:space="preserve"> mean</w:t>
      </w:r>
      <w:r>
        <w:rPr>
          <w:spacing w:val="40"/>
        </w:rPr>
        <w:t xml:space="preserve"> </w:t>
      </w:r>
      <w:r>
        <w:t>efficiency</w:t>
      </w:r>
      <w:r>
        <w:rPr>
          <w:spacing w:val="40"/>
        </w:rPr>
        <w:t xml:space="preserve"> </w:t>
      </w:r>
      <w:r>
        <w:t xml:space="preserve">in </w:t>
      </w:r>
      <w:proofErr w:type="spellStart"/>
      <w:r>
        <w:t>nitrif!cation</w:t>
      </w:r>
      <w:proofErr w:type="spellEnd"/>
      <w:r>
        <w:t>.</w:t>
      </w:r>
      <w:r>
        <w:rPr>
          <w:spacing w:val="40"/>
        </w:rPr>
        <w:t xml:space="preserve"> </w:t>
      </w:r>
      <w:proofErr w:type="gramStart"/>
      <w:r>
        <w:t>Hence</w:t>
      </w:r>
      <w:r>
        <w:rPr>
          <w:spacing w:val="40"/>
        </w:rPr>
        <w:t xml:space="preserve">  </w:t>
      </w:r>
      <w:r>
        <w:t>conservative</w:t>
      </w:r>
      <w:proofErr w:type="gramEnd"/>
      <w:r>
        <w:rPr>
          <w:spacing w:val="80"/>
          <w:w w:val="150"/>
        </w:rPr>
        <w:t xml:space="preserve"> </w:t>
      </w:r>
      <w:proofErr w:type="spellStart"/>
      <w:r>
        <w:t>fectively</w:t>
      </w:r>
      <w:proofErr w:type="spellEnd"/>
      <w:r>
        <w:t xml:space="preserve"> (at present) only in terms of the growth-death­ estimate</w:t>
      </w:r>
      <w:r>
        <w:rPr>
          <w:spacing w:val="14"/>
        </w:rPr>
        <w:t xml:space="preserve"> </w:t>
      </w:r>
      <w:r>
        <w:t>of µnm is essential</w:t>
      </w:r>
      <w:r>
        <w:rPr>
          <w:spacing w:val="19"/>
        </w:rPr>
        <w:t xml:space="preserve"> </w:t>
      </w:r>
      <w:r>
        <w:t>for</w:t>
      </w:r>
      <w:r>
        <w:rPr>
          <w:spacing w:val="12"/>
        </w:rPr>
        <w:t xml:space="preserve"> </w:t>
      </w:r>
      <w:r>
        <w:t xml:space="preserve">a safe </w:t>
      </w:r>
      <w:proofErr w:type="spellStart"/>
      <w:r>
        <w:t>desig</w:t>
      </w:r>
      <w:proofErr w:type="spellEnd"/>
      <w:r>
        <w:t xml:space="preserve"> :</w:t>
      </w:r>
      <w:r>
        <w:rPr>
          <w:spacing w:val="80"/>
          <w:w w:val="150"/>
        </w:rPr>
        <w:t xml:space="preserve">   </w:t>
      </w:r>
      <w:r>
        <w:t>.</w:t>
      </w:r>
      <w:r>
        <w:rPr>
          <w:spacing w:val="40"/>
        </w:rPr>
        <w:t xml:space="preserve">  </w:t>
      </w:r>
      <w:r>
        <w:t>.</w:t>
      </w:r>
      <w:r>
        <w:rPr>
          <w:spacing w:val="80"/>
        </w:rPr>
        <w:t xml:space="preserve">  </w:t>
      </w:r>
      <w:r>
        <w:t>regeneration</w:t>
      </w:r>
      <w:r>
        <w:rPr>
          <w:spacing w:val="13"/>
        </w:rPr>
        <w:t xml:space="preserve"> </w:t>
      </w:r>
      <w:r>
        <w:t>model of</w:t>
      </w:r>
      <w:r>
        <w:rPr>
          <w:spacing w:val="12"/>
        </w:rPr>
        <w:t xml:space="preserve"> </w:t>
      </w:r>
      <w:r>
        <w:t xml:space="preserve">Dold, </w:t>
      </w:r>
      <w:proofErr w:type="spellStart"/>
      <w:r>
        <w:t>Ekama</w:t>
      </w:r>
      <w:proofErr w:type="spellEnd"/>
      <w:r>
        <w:t xml:space="preserve"> and</w:t>
      </w:r>
      <w:r>
        <w:rPr>
          <w:spacing w:val="-3"/>
        </w:rPr>
        <w:t xml:space="preserve"> </w:t>
      </w:r>
      <w:r>
        <w:t>Marais</w:t>
      </w:r>
      <w:r>
        <w:rPr>
          <w:spacing w:val="-1"/>
        </w:rPr>
        <w:t xml:space="preserve"> </w:t>
      </w:r>
      <w:r>
        <w:t>(1981</w:t>
      </w:r>
      <w:proofErr w:type="gramStart"/>
      <w:r>
        <w:t>).</w:t>
      </w:r>
      <w:r>
        <w:rPr>
          <w:sz w:val="21"/>
        </w:rPr>
        <w:t>*</w:t>
      </w:r>
      <w:proofErr w:type="gramEnd"/>
    </w:p>
    <w:p w14:paraId="5D9346FB" w14:textId="77777777" w:rsidR="00FE1B5A" w:rsidRDefault="00000000">
      <w:pPr>
        <w:pStyle w:val="BodyText"/>
        <w:spacing w:line="235" w:lineRule="auto"/>
        <w:ind w:left="1046" w:right="1078" w:firstLine="408"/>
        <w:jc w:val="both"/>
      </w:pPr>
      <w:r>
        <w:t>Under</w:t>
      </w:r>
      <w:r>
        <w:rPr>
          <w:spacing w:val="40"/>
        </w:rPr>
        <w:t xml:space="preserve"> </w:t>
      </w:r>
      <w:r>
        <w:t>cyclic</w:t>
      </w:r>
      <w:r>
        <w:rPr>
          <w:spacing w:val="40"/>
        </w:rPr>
        <w:t xml:space="preserve"> </w:t>
      </w:r>
      <w:r>
        <w:t>flow</w:t>
      </w:r>
      <w:r>
        <w:rPr>
          <w:spacing w:val="40"/>
        </w:rPr>
        <w:t xml:space="preserve"> </w:t>
      </w:r>
      <w:r>
        <w:t>and</w:t>
      </w:r>
      <w:r>
        <w:rPr>
          <w:spacing w:val="40"/>
        </w:rPr>
        <w:t xml:space="preserve"> </w:t>
      </w:r>
      <w:r>
        <w:t>load</w:t>
      </w:r>
      <w:r>
        <w:rPr>
          <w:spacing w:val="40"/>
        </w:rPr>
        <w:t xml:space="preserve"> </w:t>
      </w:r>
      <w:r>
        <w:t>cond1t1on_s:</w:t>
      </w:r>
      <w:r>
        <w:rPr>
          <w:spacing w:val="40"/>
        </w:rPr>
        <w:t xml:space="preserve"> </w:t>
      </w:r>
      <w:r>
        <w:t>it_</w:t>
      </w:r>
      <w:r>
        <w:rPr>
          <w:spacing w:val="40"/>
        </w:rPr>
        <w:t xml:space="preserve"> </w:t>
      </w:r>
      <w:r>
        <w:t>is</w:t>
      </w:r>
      <w:r>
        <w:rPr>
          <w:spacing w:val="80"/>
        </w:rPr>
        <w:t xml:space="preserve"> </w:t>
      </w:r>
      <w:r>
        <w:t>However</w:t>
      </w:r>
      <w:r>
        <w:rPr>
          <w:spacing w:val="40"/>
        </w:rPr>
        <w:t xml:space="preserve"> </w:t>
      </w:r>
      <w:r>
        <w:t>under</w:t>
      </w:r>
      <w:r>
        <w:rPr>
          <w:spacing w:val="40"/>
        </w:rPr>
        <w:t xml:space="preserve"> </w:t>
      </w:r>
      <w:r>
        <w:t>steady</w:t>
      </w:r>
      <w:r>
        <w:rPr>
          <w:spacing w:val="40"/>
        </w:rPr>
        <w:t xml:space="preserve"> </w:t>
      </w:r>
      <w:r>
        <w:t>state</w:t>
      </w:r>
      <w:r>
        <w:rPr>
          <w:spacing w:val="40"/>
        </w:rPr>
        <w:t xml:space="preserve"> </w:t>
      </w:r>
      <w:r>
        <w:t>conditions</w:t>
      </w:r>
      <w:r>
        <w:rPr>
          <w:spacing w:val="40"/>
        </w:rPr>
        <w:t xml:space="preserve"> </w:t>
      </w:r>
      <w:r>
        <w:t>the</w:t>
      </w:r>
      <w:r>
        <w:rPr>
          <w:spacing w:val="40"/>
        </w:rPr>
        <w:t xml:space="preserve"> </w:t>
      </w:r>
      <w:r>
        <w:t>kinetics necessary to know the value of both the spec1f1c_ yield</w:t>
      </w:r>
      <w:r>
        <w:rPr>
          <w:spacing w:val="80"/>
        </w:rPr>
        <w:t xml:space="preserve"> </w:t>
      </w:r>
      <w:proofErr w:type="gramStart"/>
      <w:r>
        <w:t>simplify</w:t>
      </w:r>
      <w:proofErr w:type="gramEnd"/>
      <w:r>
        <w:t xml:space="preserve"> and the formulations reduce to describing net coefficient</w:t>
      </w:r>
      <w:r>
        <w:rPr>
          <w:spacing w:val="40"/>
        </w:rPr>
        <w:t xml:space="preserve"> </w:t>
      </w:r>
      <w:r>
        <w:t>of</w:t>
      </w:r>
      <w:r>
        <w:rPr>
          <w:spacing w:val="40"/>
        </w:rPr>
        <w:t xml:space="preserve"> </w:t>
      </w:r>
      <w:r>
        <w:t>the</w:t>
      </w:r>
      <w:r>
        <w:rPr>
          <w:spacing w:val="40"/>
        </w:rPr>
        <w:t xml:space="preserve"> </w:t>
      </w:r>
      <w:r>
        <w:rPr>
          <w:rFonts w:ascii="Times New Roman" w:hAnsi="Times New Roman"/>
          <w:i/>
          <w:sz w:val="21"/>
        </w:rPr>
        <w:t>Nitrosomonas,</w:t>
      </w:r>
      <w:r>
        <w:rPr>
          <w:rFonts w:ascii="Times New Roman" w:hAnsi="Times New Roman"/>
          <w:i/>
          <w:spacing w:val="40"/>
          <w:sz w:val="21"/>
        </w:rPr>
        <w:t xml:space="preserve"> </w:t>
      </w:r>
      <w:proofErr w:type="spellStart"/>
      <w:r>
        <w:t>Yn</w:t>
      </w:r>
      <w:proofErr w:type="spellEnd"/>
      <w:r>
        <w:t>,</w:t>
      </w:r>
      <w:r>
        <w:rPr>
          <w:spacing w:val="40"/>
        </w:rPr>
        <w:t xml:space="preserve"> </w:t>
      </w:r>
      <w:r>
        <w:t>the</w:t>
      </w:r>
      <w:r>
        <w:rPr>
          <w:spacing w:val="40"/>
        </w:rPr>
        <w:t xml:space="preserve"> </w:t>
      </w:r>
      <w:r>
        <w:t>maximum</w:t>
      </w:r>
      <w:r>
        <w:rPr>
          <w:spacing w:val="80"/>
          <w:w w:val="150"/>
        </w:rPr>
        <w:t xml:space="preserve"> </w:t>
      </w:r>
      <w:r>
        <w:t>effects. These can be developed readily in terms of the specific growth rate</w:t>
      </w:r>
      <w:r>
        <w:rPr>
          <w:spacing w:val="-3"/>
        </w:rPr>
        <w:t xml:space="preserve"> </w:t>
      </w:r>
      <w:r>
        <w:t>constant,</w:t>
      </w:r>
      <w:r>
        <w:rPr>
          <w:spacing w:val="-3"/>
        </w:rPr>
        <w:t xml:space="preserve"> </w:t>
      </w:r>
      <w:r>
        <w:t>µ</w:t>
      </w:r>
      <w:proofErr w:type="spellStart"/>
      <w:r>
        <w:t>nmT</w:t>
      </w:r>
      <w:proofErr w:type="spellEnd"/>
      <w:r>
        <w:t>, and</w:t>
      </w:r>
      <w:r>
        <w:rPr>
          <w:spacing w:val="-6"/>
        </w:rPr>
        <w:t xml:space="preserve"> </w:t>
      </w:r>
      <w:r>
        <w:t>the</w:t>
      </w:r>
      <w:r>
        <w:rPr>
          <w:spacing w:val="-4"/>
        </w:rPr>
        <w:t xml:space="preserve"> </w:t>
      </w:r>
      <w:r>
        <w:t xml:space="preserve">half </w:t>
      </w:r>
      <w:proofErr w:type="spellStart"/>
      <w:r>
        <w:t>satura</w:t>
      </w:r>
      <w:proofErr w:type="spellEnd"/>
      <w:r>
        <w:t>-</w:t>
      </w:r>
      <w:r>
        <w:rPr>
          <w:spacing w:val="80"/>
          <w:w w:val="150"/>
        </w:rPr>
        <w:t xml:space="preserve"> </w:t>
      </w:r>
      <w:r>
        <w:t>synthesis -</w:t>
      </w:r>
      <w:r>
        <w:rPr>
          <w:spacing w:val="40"/>
        </w:rPr>
        <w:t xml:space="preserve"> </w:t>
      </w:r>
      <w:r>
        <w:t>endogenous</w:t>
      </w:r>
      <w:r>
        <w:rPr>
          <w:spacing w:val="80"/>
        </w:rPr>
        <w:t xml:space="preserve"> </w:t>
      </w:r>
      <w:r>
        <w:t>respiration</w:t>
      </w:r>
      <w:r>
        <w:rPr>
          <w:spacing w:val="40"/>
        </w:rPr>
        <w:t xml:space="preserve"> </w:t>
      </w:r>
      <w:r>
        <w:t>approach</w:t>
      </w:r>
      <w:r>
        <w:rPr>
          <w:spacing w:val="40"/>
        </w:rPr>
        <w:t xml:space="preserve"> </w:t>
      </w:r>
      <w:r>
        <w:t xml:space="preserve">already </w:t>
      </w:r>
      <w:proofErr w:type="spellStart"/>
      <w:r>
        <w:t>tion</w:t>
      </w:r>
      <w:proofErr w:type="spellEnd"/>
      <w:r>
        <w:rPr>
          <w:spacing w:val="40"/>
        </w:rPr>
        <w:t xml:space="preserve"> </w:t>
      </w:r>
      <w:r>
        <w:t>constant,</w:t>
      </w:r>
      <w:r>
        <w:rPr>
          <w:spacing w:val="40"/>
        </w:rPr>
        <w:t xml:space="preserve"> </w:t>
      </w:r>
      <w:proofErr w:type="spellStart"/>
      <w:r>
        <w:t>Kn</w:t>
      </w:r>
      <w:proofErr w:type="spellEnd"/>
      <w:r>
        <w:t>;</w:t>
      </w:r>
      <w:r>
        <w:rPr>
          <w:spacing w:val="40"/>
        </w:rPr>
        <w:t xml:space="preserve"> </w:t>
      </w:r>
      <w:r>
        <w:t>in contrast,</w:t>
      </w:r>
      <w:r>
        <w:rPr>
          <w:spacing w:val="40"/>
        </w:rPr>
        <w:t xml:space="preserve"> </w:t>
      </w:r>
      <w:r>
        <w:t>only µ</w:t>
      </w:r>
      <w:proofErr w:type="spellStart"/>
      <w:r>
        <w:t>nmT</w:t>
      </w:r>
      <w:proofErr w:type="spellEnd"/>
      <w:r>
        <w:rPr>
          <w:spacing w:val="40"/>
        </w:rPr>
        <w:t xml:space="preserve"> </w:t>
      </w:r>
      <w:r>
        <w:t>and</w:t>
      </w:r>
      <w:r>
        <w:rPr>
          <w:spacing w:val="40"/>
        </w:rPr>
        <w:t xml:space="preserve"> </w:t>
      </w:r>
      <w:proofErr w:type="spellStart"/>
      <w:r>
        <w:t>Kn</w:t>
      </w:r>
      <w:proofErr w:type="spellEnd"/>
      <w:r>
        <w:t xml:space="preserve"> are</w:t>
      </w:r>
      <w:r>
        <w:rPr>
          <w:spacing w:val="80"/>
        </w:rPr>
        <w:t xml:space="preserve"> </w:t>
      </w:r>
      <w:r>
        <w:t>used</w:t>
      </w:r>
      <w:r>
        <w:rPr>
          <w:spacing w:val="40"/>
        </w:rPr>
        <w:t xml:space="preserve"> </w:t>
      </w:r>
      <w:r>
        <w:t>to</w:t>
      </w:r>
      <w:r>
        <w:rPr>
          <w:spacing w:val="40"/>
        </w:rPr>
        <w:t xml:space="preserve"> </w:t>
      </w:r>
      <w:r>
        <w:t>develop</w:t>
      </w:r>
      <w:r>
        <w:rPr>
          <w:spacing w:val="40"/>
        </w:rPr>
        <w:t xml:space="preserve"> </w:t>
      </w:r>
      <w:r>
        <w:t>the</w:t>
      </w:r>
      <w:r>
        <w:rPr>
          <w:spacing w:val="40"/>
        </w:rPr>
        <w:t xml:space="preserve"> </w:t>
      </w:r>
      <w:r>
        <w:t>steady</w:t>
      </w:r>
      <w:r>
        <w:rPr>
          <w:spacing w:val="40"/>
        </w:rPr>
        <w:t xml:space="preserve"> </w:t>
      </w:r>
      <w:r>
        <w:t>state</w:t>
      </w:r>
      <w:r>
        <w:rPr>
          <w:spacing w:val="40"/>
        </w:rPr>
        <w:t xml:space="preserve"> </w:t>
      </w:r>
      <w:r>
        <w:t>equations</w:t>
      </w:r>
      <w:r>
        <w:rPr>
          <w:spacing w:val="40"/>
        </w:rPr>
        <w:t xml:space="preserve"> </w:t>
      </w:r>
      <w:r>
        <w:t>for</w:t>
      </w:r>
      <w:r>
        <w:rPr>
          <w:spacing w:val="40"/>
        </w:rPr>
        <w:t xml:space="preserve"> </w:t>
      </w:r>
      <w:r>
        <w:t>car­ necessary</w:t>
      </w:r>
      <w:r>
        <w:rPr>
          <w:spacing w:val="40"/>
        </w:rPr>
        <w:t xml:space="preserve"> </w:t>
      </w:r>
      <w:r>
        <w:t>in</w:t>
      </w:r>
      <w:r>
        <w:rPr>
          <w:spacing w:val="31"/>
        </w:rPr>
        <w:t xml:space="preserve"> </w:t>
      </w:r>
      <w:r>
        <w:t>steady</w:t>
      </w:r>
      <w:r>
        <w:rPr>
          <w:spacing w:val="40"/>
        </w:rPr>
        <w:t xml:space="preserve"> </w:t>
      </w:r>
      <w:r>
        <w:t>state</w:t>
      </w:r>
      <w:r>
        <w:rPr>
          <w:spacing w:val="40"/>
        </w:rPr>
        <w:t xml:space="preserve"> </w:t>
      </w:r>
      <w:r>
        <w:t>calculations.</w:t>
      </w:r>
      <w:r>
        <w:rPr>
          <w:spacing w:val="40"/>
        </w:rPr>
        <w:t xml:space="preserve"> </w:t>
      </w:r>
      <w:r>
        <w:t>The</w:t>
      </w:r>
      <w:r>
        <w:rPr>
          <w:spacing w:val="40"/>
        </w:rPr>
        <w:t xml:space="preserve"> </w:t>
      </w:r>
      <w:r>
        <w:t>values</w:t>
      </w:r>
      <w:r>
        <w:rPr>
          <w:spacing w:val="40"/>
        </w:rPr>
        <w:t xml:space="preserve"> </w:t>
      </w:r>
      <w:r>
        <w:t>of</w:t>
      </w:r>
      <w:r>
        <w:rPr>
          <w:spacing w:val="80"/>
          <w:w w:val="150"/>
        </w:rPr>
        <w:t xml:space="preserve"> </w:t>
      </w:r>
      <w:proofErr w:type="spellStart"/>
      <w:r>
        <w:t>bonaceous</w:t>
      </w:r>
      <w:proofErr w:type="spellEnd"/>
      <w:r>
        <w:rPr>
          <w:spacing w:val="80"/>
        </w:rPr>
        <w:t xml:space="preserve"> </w:t>
      </w:r>
      <w:r>
        <w:t>material</w:t>
      </w:r>
      <w:r>
        <w:rPr>
          <w:spacing w:val="80"/>
        </w:rPr>
        <w:t xml:space="preserve"> </w:t>
      </w:r>
      <w:r>
        <w:t>degradation,</w:t>
      </w:r>
      <w:r>
        <w:rPr>
          <w:spacing w:val="80"/>
        </w:rPr>
        <w:t xml:space="preserve"> </w:t>
      </w:r>
      <w:r>
        <w:t>in</w:t>
      </w:r>
      <w:r>
        <w:rPr>
          <w:spacing w:val="80"/>
        </w:rPr>
        <w:t xml:space="preserve"> </w:t>
      </w:r>
      <w:r>
        <w:t>Chapter</w:t>
      </w:r>
      <w:r>
        <w:rPr>
          <w:spacing w:val="80"/>
        </w:rPr>
        <w:t xml:space="preserve"> </w:t>
      </w:r>
      <w:r>
        <w:t>4.</w:t>
      </w:r>
      <w:r>
        <w:rPr>
          <w:spacing w:val="40"/>
        </w:rPr>
        <w:t xml:space="preserve"> </w:t>
      </w:r>
      <w:r>
        <w:t>For these constants have been determined by a variety of</w:t>
      </w:r>
      <w:r>
        <w:rPr>
          <w:spacing w:val="80"/>
        </w:rPr>
        <w:t xml:space="preserve"> </w:t>
      </w:r>
      <w:r>
        <w:t xml:space="preserve">design there is even a further simplification possible: In methods but the constants have a conjoined effect </w:t>
      </w:r>
      <w:proofErr w:type="gramStart"/>
      <w:r>
        <w:t>that</w:t>
      </w:r>
      <w:r>
        <w:rPr>
          <w:spacing w:val="40"/>
        </w:rPr>
        <w:t xml:space="preserve">  </w:t>
      </w:r>
      <w:r>
        <w:t>nitrification</w:t>
      </w:r>
      <w:proofErr w:type="gramEnd"/>
      <w:r>
        <w:rPr>
          <w:spacing w:val="26"/>
        </w:rPr>
        <w:t xml:space="preserve"> </w:t>
      </w:r>
      <w:r>
        <w:t>systems</w:t>
      </w:r>
      <w:r>
        <w:rPr>
          <w:spacing w:val="26"/>
        </w:rPr>
        <w:t xml:space="preserve"> </w:t>
      </w:r>
      <w:r>
        <w:t>if,</w:t>
      </w:r>
      <w:r>
        <w:rPr>
          <w:spacing w:val="40"/>
        </w:rPr>
        <w:t xml:space="preserve"> </w:t>
      </w:r>
      <w:r>
        <w:t>for example,</w:t>
      </w:r>
      <w:r>
        <w:rPr>
          <w:spacing w:val="29"/>
        </w:rPr>
        <w:t xml:space="preserve"> </w:t>
      </w:r>
      <w:r>
        <w:t>the constraints are may cause that in</w:t>
      </w:r>
      <w:r>
        <w:rPr>
          <w:spacing w:val="-3"/>
        </w:rPr>
        <w:t xml:space="preserve"> </w:t>
      </w:r>
      <w:r>
        <w:t xml:space="preserve">a particular method of evaluation </w:t>
      </w:r>
      <w:proofErr w:type="spellStart"/>
      <w:r>
        <w:t>dif</w:t>
      </w:r>
      <w:proofErr w:type="spellEnd"/>
      <w:r>
        <w:t>-</w:t>
      </w:r>
      <w:r>
        <w:rPr>
          <w:spacing w:val="80"/>
          <w:w w:val="150"/>
        </w:rPr>
        <w:t xml:space="preserve"> </w:t>
      </w:r>
      <w:r>
        <w:t xml:space="preserve">put on the system that the minimum design sludge age </w:t>
      </w:r>
      <w:proofErr w:type="spellStart"/>
      <w:r>
        <w:t>ferent</w:t>
      </w:r>
      <w:proofErr w:type="spellEnd"/>
      <w:r>
        <w:rPr>
          <w:spacing w:val="12"/>
        </w:rPr>
        <w:t xml:space="preserve"> </w:t>
      </w:r>
      <w:r>
        <w:t>sets of values may be</w:t>
      </w:r>
      <w:r>
        <w:rPr>
          <w:spacing w:val="-2"/>
        </w:rPr>
        <w:t xml:space="preserve"> </w:t>
      </w:r>
      <w:r>
        <w:t>obtained.</w:t>
      </w:r>
      <w:r>
        <w:rPr>
          <w:spacing w:val="19"/>
        </w:rPr>
        <w:t xml:space="preserve"> </w:t>
      </w:r>
      <w:r>
        <w:t>For</w:t>
      </w:r>
      <w:r>
        <w:rPr>
          <w:spacing w:val="-5"/>
        </w:rPr>
        <w:t xml:space="preserve"> </w:t>
      </w:r>
      <w:r>
        <w:t xml:space="preserve">practical </w:t>
      </w:r>
      <w:proofErr w:type="spellStart"/>
      <w:r>
        <w:t>pur</w:t>
      </w:r>
      <w:proofErr w:type="spellEnd"/>
      <w:proofErr w:type="gramStart"/>
      <w:r>
        <w:t>-</w:t>
      </w:r>
      <w:r>
        <w:rPr>
          <w:spacing w:val="55"/>
        </w:rPr>
        <w:t xml:space="preserve">  </w:t>
      </w:r>
      <w:r>
        <w:t>must</w:t>
      </w:r>
      <w:proofErr w:type="gramEnd"/>
      <w:r>
        <w:rPr>
          <w:spacing w:val="71"/>
        </w:rPr>
        <w:t xml:space="preserve"> </w:t>
      </w:r>
      <w:r>
        <w:t>be</w:t>
      </w:r>
      <w:r>
        <w:rPr>
          <w:spacing w:val="62"/>
        </w:rPr>
        <w:t xml:space="preserve"> </w:t>
      </w:r>
      <w:r>
        <w:t>at</w:t>
      </w:r>
      <w:r>
        <w:rPr>
          <w:spacing w:val="67"/>
        </w:rPr>
        <w:t xml:space="preserve"> </w:t>
      </w:r>
      <w:r>
        <w:t>least</w:t>
      </w:r>
      <w:r>
        <w:rPr>
          <w:spacing w:val="69"/>
        </w:rPr>
        <w:t xml:space="preserve"> </w:t>
      </w:r>
      <w:r>
        <w:t>1,25</w:t>
      </w:r>
      <w:r>
        <w:rPr>
          <w:spacing w:val="58"/>
        </w:rPr>
        <w:t xml:space="preserve"> </w:t>
      </w:r>
      <w:r>
        <w:t>to</w:t>
      </w:r>
      <w:r>
        <w:rPr>
          <w:spacing w:val="80"/>
        </w:rPr>
        <w:t xml:space="preserve"> </w:t>
      </w:r>
      <w:r>
        <w:t>1,35</w:t>
      </w:r>
      <w:r>
        <w:rPr>
          <w:spacing w:val="60"/>
        </w:rPr>
        <w:t xml:space="preserve"> </w:t>
      </w:r>
      <w:r>
        <w:t>times</w:t>
      </w:r>
      <w:r>
        <w:rPr>
          <w:spacing w:val="75"/>
        </w:rPr>
        <w:t xml:space="preserve"> </w:t>
      </w:r>
      <w:r>
        <w:t>the</w:t>
      </w:r>
      <w:r>
        <w:rPr>
          <w:spacing w:val="69"/>
        </w:rPr>
        <w:t xml:space="preserve"> </w:t>
      </w:r>
      <w:r>
        <w:t>theoretical</w:t>
      </w:r>
    </w:p>
    <w:p w14:paraId="5D9346FC" w14:textId="77777777" w:rsidR="00FE1B5A" w:rsidRDefault="00000000">
      <w:pPr>
        <w:pStyle w:val="BodyText"/>
        <w:spacing w:before="4"/>
      </w:pPr>
      <w:r>
        <w:pict w14:anchorId="5D934A0A">
          <v:shape id="docshape177" o:spid="_x0000_s2233" style="position:absolute;margin-left:50.9pt;margin-top:12.35pt;width:490.5pt;height:.1pt;z-index:-15700992;mso-wrap-distance-left:0;mso-wrap-distance-right:0;mso-position-horizontal-relative:page" coordorigin="1018,247" coordsize="9810,0" path="m1018,247r9810,e" filled="f" strokeweight=".25414mm">
            <v:path arrowok="t"/>
            <w10:wrap type="topAndBottom" anchorx="page"/>
          </v:shape>
        </w:pict>
      </w:r>
    </w:p>
    <w:p w14:paraId="5D9346FD" w14:textId="77777777" w:rsidR="00FE1B5A" w:rsidRDefault="00000000">
      <w:pPr>
        <w:spacing w:before="58"/>
        <w:ind w:left="1037"/>
        <w:jc w:val="both"/>
        <w:rPr>
          <w:sz w:val="15"/>
        </w:rPr>
      </w:pPr>
      <w:r>
        <w:rPr>
          <w:sz w:val="15"/>
        </w:rPr>
        <w:t>*</w:t>
      </w:r>
      <w:r>
        <w:rPr>
          <w:spacing w:val="-19"/>
          <w:sz w:val="15"/>
        </w:rPr>
        <w:t xml:space="preserve"> </w:t>
      </w:r>
      <w:r>
        <w:rPr>
          <w:sz w:val="15"/>
        </w:rPr>
        <w:t>A</w:t>
      </w:r>
      <w:r>
        <w:rPr>
          <w:spacing w:val="16"/>
          <w:sz w:val="15"/>
        </w:rPr>
        <w:t xml:space="preserve"> </w:t>
      </w:r>
      <w:r>
        <w:rPr>
          <w:sz w:val="15"/>
        </w:rPr>
        <w:t>more</w:t>
      </w:r>
      <w:r>
        <w:rPr>
          <w:spacing w:val="16"/>
          <w:sz w:val="15"/>
        </w:rPr>
        <w:t xml:space="preserve"> </w:t>
      </w:r>
      <w:r>
        <w:rPr>
          <w:sz w:val="15"/>
        </w:rPr>
        <w:t>elaborate</w:t>
      </w:r>
      <w:r>
        <w:rPr>
          <w:spacing w:val="18"/>
          <w:sz w:val="15"/>
        </w:rPr>
        <w:t xml:space="preserve"> </w:t>
      </w:r>
      <w:r>
        <w:rPr>
          <w:sz w:val="15"/>
        </w:rPr>
        <w:t>discussion</w:t>
      </w:r>
      <w:r>
        <w:rPr>
          <w:spacing w:val="17"/>
          <w:sz w:val="15"/>
        </w:rPr>
        <w:t xml:space="preserve"> </w:t>
      </w:r>
      <w:r>
        <w:rPr>
          <w:sz w:val="15"/>
        </w:rPr>
        <w:t>is</w:t>
      </w:r>
      <w:r>
        <w:rPr>
          <w:spacing w:val="7"/>
          <w:sz w:val="15"/>
        </w:rPr>
        <w:t xml:space="preserve"> </w:t>
      </w:r>
      <w:r>
        <w:rPr>
          <w:sz w:val="15"/>
        </w:rPr>
        <w:t>available</w:t>
      </w:r>
      <w:r>
        <w:rPr>
          <w:spacing w:val="21"/>
          <w:sz w:val="15"/>
        </w:rPr>
        <w:t xml:space="preserve"> </w:t>
      </w:r>
      <w:r>
        <w:rPr>
          <w:sz w:val="15"/>
        </w:rPr>
        <w:t>by</w:t>
      </w:r>
      <w:r>
        <w:rPr>
          <w:spacing w:val="12"/>
          <w:sz w:val="15"/>
        </w:rPr>
        <w:t xml:space="preserve"> </w:t>
      </w:r>
      <w:r>
        <w:rPr>
          <w:sz w:val="15"/>
        </w:rPr>
        <w:t>van</w:t>
      </w:r>
      <w:r>
        <w:rPr>
          <w:spacing w:val="17"/>
          <w:sz w:val="15"/>
        </w:rPr>
        <w:t xml:space="preserve"> </w:t>
      </w:r>
      <w:proofErr w:type="spellStart"/>
      <w:r>
        <w:rPr>
          <w:sz w:val="15"/>
        </w:rPr>
        <w:t>Haandel</w:t>
      </w:r>
      <w:proofErr w:type="spellEnd"/>
      <w:r>
        <w:rPr>
          <w:spacing w:val="21"/>
          <w:sz w:val="15"/>
        </w:rPr>
        <w:t xml:space="preserve"> </w:t>
      </w:r>
      <w:r>
        <w:rPr>
          <w:sz w:val="15"/>
        </w:rPr>
        <w:t>and</w:t>
      </w:r>
      <w:r>
        <w:rPr>
          <w:spacing w:val="14"/>
          <w:sz w:val="15"/>
        </w:rPr>
        <w:t xml:space="preserve"> </w:t>
      </w:r>
      <w:r>
        <w:rPr>
          <w:sz w:val="15"/>
        </w:rPr>
        <w:t>Marais</w:t>
      </w:r>
      <w:r>
        <w:rPr>
          <w:spacing w:val="14"/>
          <w:sz w:val="15"/>
        </w:rPr>
        <w:t xml:space="preserve"> </w:t>
      </w:r>
      <w:r>
        <w:rPr>
          <w:spacing w:val="-2"/>
          <w:sz w:val="15"/>
        </w:rPr>
        <w:t>(1981).</w:t>
      </w:r>
    </w:p>
    <w:p w14:paraId="5D9346FE" w14:textId="77777777" w:rsidR="00FE1B5A" w:rsidRDefault="00FE1B5A">
      <w:pPr>
        <w:jc w:val="both"/>
        <w:rPr>
          <w:sz w:val="15"/>
        </w:rPr>
        <w:sectPr w:rsidR="00FE1B5A">
          <w:type w:val="continuous"/>
          <w:pgSz w:w="11910" w:h="16840"/>
          <w:pgMar w:top="0" w:right="0" w:bottom="0" w:left="0" w:header="0" w:footer="1262" w:gutter="0"/>
          <w:cols w:space="720"/>
        </w:sectPr>
      </w:pPr>
    </w:p>
    <w:p w14:paraId="5D9346FF" w14:textId="77777777" w:rsidR="00FE1B5A" w:rsidRDefault="00000000">
      <w:pPr>
        <w:pStyle w:val="BodyText"/>
        <w:spacing w:before="117"/>
        <w:ind w:left="1294" w:right="16" w:hanging="5"/>
        <w:jc w:val="right"/>
      </w:pPr>
      <w:r>
        <w:rPr>
          <w:w w:val="105"/>
        </w:rPr>
        <w:lastRenderedPageBreak/>
        <w:t>minimum</w:t>
      </w:r>
      <w:r>
        <w:rPr>
          <w:spacing w:val="34"/>
          <w:w w:val="105"/>
        </w:rPr>
        <w:t xml:space="preserve"> </w:t>
      </w:r>
      <w:r>
        <w:rPr>
          <w:w w:val="105"/>
        </w:rPr>
        <w:t>to</w:t>
      </w:r>
      <w:r>
        <w:rPr>
          <w:spacing w:val="36"/>
          <w:w w:val="105"/>
        </w:rPr>
        <w:t xml:space="preserve"> </w:t>
      </w:r>
      <w:r>
        <w:rPr>
          <w:w w:val="105"/>
        </w:rPr>
        <w:t>initiate</w:t>
      </w:r>
      <w:r>
        <w:rPr>
          <w:spacing w:val="31"/>
          <w:w w:val="105"/>
        </w:rPr>
        <w:t xml:space="preserve"> </w:t>
      </w:r>
      <w:r>
        <w:rPr>
          <w:w w:val="105"/>
        </w:rPr>
        <w:t>nitrification, and,</w:t>
      </w:r>
      <w:r>
        <w:rPr>
          <w:spacing w:val="30"/>
          <w:w w:val="105"/>
        </w:rPr>
        <w:t xml:space="preserve"> </w:t>
      </w:r>
      <w:r>
        <w:rPr>
          <w:w w:val="105"/>
        </w:rPr>
        <w:t>that</w:t>
      </w:r>
      <w:r>
        <w:rPr>
          <w:spacing w:val="30"/>
          <w:w w:val="105"/>
        </w:rPr>
        <w:t xml:space="preserve"> </w:t>
      </w:r>
      <w:r>
        <w:rPr>
          <w:w w:val="105"/>
        </w:rPr>
        <w:t>the pH</w:t>
      </w:r>
      <w:r>
        <w:rPr>
          <w:spacing w:val="28"/>
          <w:w w:val="105"/>
        </w:rPr>
        <w:t xml:space="preserve"> </w:t>
      </w:r>
      <w:r>
        <w:rPr>
          <w:w w:val="105"/>
        </w:rPr>
        <w:t>re­ mains</w:t>
      </w:r>
      <w:r>
        <w:rPr>
          <w:spacing w:val="-6"/>
          <w:w w:val="105"/>
        </w:rPr>
        <w:t xml:space="preserve"> </w:t>
      </w:r>
      <w:r>
        <w:rPr>
          <w:w w:val="105"/>
        </w:rPr>
        <w:t>above</w:t>
      </w:r>
      <w:r>
        <w:rPr>
          <w:spacing w:val="-12"/>
          <w:w w:val="105"/>
        </w:rPr>
        <w:t xml:space="preserve"> </w:t>
      </w:r>
      <w:r>
        <w:rPr>
          <w:w w:val="105"/>
        </w:rPr>
        <w:t>7, some</w:t>
      </w:r>
      <w:r>
        <w:rPr>
          <w:spacing w:val="-8"/>
          <w:w w:val="105"/>
        </w:rPr>
        <w:t xml:space="preserve"> </w:t>
      </w:r>
      <w:r>
        <w:rPr>
          <w:w w:val="105"/>
        </w:rPr>
        <w:t>of the</w:t>
      </w:r>
      <w:r>
        <w:rPr>
          <w:spacing w:val="-5"/>
          <w:w w:val="105"/>
        </w:rPr>
        <w:t xml:space="preserve"> </w:t>
      </w:r>
      <w:r>
        <w:rPr>
          <w:w w:val="105"/>
        </w:rPr>
        <w:t>steady</w:t>
      </w:r>
      <w:r>
        <w:rPr>
          <w:spacing w:val="-3"/>
          <w:w w:val="105"/>
        </w:rPr>
        <w:t xml:space="preserve"> </w:t>
      </w:r>
      <w:r>
        <w:rPr>
          <w:w w:val="105"/>
        </w:rPr>
        <w:t>state</w:t>
      </w:r>
      <w:r>
        <w:rPr>
          <w:spacing w:val="-8"/>
          <w:w w:val="105"/>
        </w:rPr>
        <w:t xml:space="preserve"> </w:t>
      </w:r>
      <w:r>
        <w:rPr>
          <w:w w:val="105"/>
        </w:rPr>
        <w:t>kinetic</w:t>
      </w:r>
      <w:r>
        <w:rPr>
          <w:spacing w:val="-3"/>
          <w:w w:val="105"/>
        </w:rPr>
        <w:t xml:space="preserve"> </w:t>
      </w:r>
      <w:proofErr w:type="spellStart"/>
      <w:r>
        <w:rPr>
          <w:w w:val="105"/>
        </w:rPr>
        <w:t>equa</w:t>
      </w:r>
      <w:proofErr w:type="spellEnd"/>
      <w:r>
        <w:rPr>
          <w:w w:val="105"/>
        </w:rPr>
        <w:t xml:space="preserve">­ </w:t>
      </w:r>
      <w:proofErr w:type="spellStart"/>
      <w:r>
        <w:rPr>
          <w:w w:val="105"/>
        </w:rPr>
        <w:t>tions</w:t>
      </w:r>
      <w:proofErr w:type="spellEnd"/>
      <w:r>
        <w:rPr>
          <w:spacing w:val="21"/>
          <w:w w:val="105"/>
        </w:rPr>
        <w:t xml:space="preserve"> </w:t>
      </w:r>
      <w:r>
        <w:rPr>
          <w:w w:val="105"/>
        </w:rPr>
        <w:t>predict</w:t>
      </w:r>
      <w:r>
        <w:rPr>
          <w:spacing w:val="29"/>
          <w:w w:val="105"/>
        </w:rPr>
        <w:t xml:space="preserve"> </w:t>
      </w:r>
      <w:r>
        <w:rPr>
          <w:w w:val="105"/>
        </w:rPr>
        <w:t>effluent</w:t>
      </w:r>
      <w:r>
        <w:rPr>
          <w:spacing w:val="27"/>
          <w:w w:val="105"/>
        </w:rPr>
        <w:t xml:space="preserve"> </w:t>
      </w:r>
      <w:r>
        <w:rPr>
          <w:w w:val="105"/>
        </w:rPr>
        <w:t>concentrations that</w:t>
      </w:r>
      <w:r>
        <w:rPr>
          <w:spacing w:val="26"/>
          <w:w w:val="105"/>
        </w:rPr>
        <w:t xml:space="preserve"> </w:t>
      </w:r>
      <w:r>
        <w:rPr>
          <w:w w:val="105"/>
        </w:rPr>
        <w:t>fall within a narrow</w:t>
      </w:r>
      <w:r>
        <w:rPr>
          <w:spacing w:val="-14"/>
          <w:w w:val="105"/>
        </w:rPr>
        <w:t xml:space="preserve"> </w:t>
      </w:r>
      <w:r>
        <w:rPr>
          <w:w w:val="105"/>
        </w:rPr>
        <w:t>band</w:t>
      </w:r>
      <w:r>
        <w:rPr>
          <w:spacing w:val="-14"/>
          <w:w w:val="105"/>
        </w:rPr>
        <w:t xml:space="preserve"> </w:t>
      </w:r>
      <w:r>
        <w:rPr>
          <w:w w:val="105"/>
        </w:rPr>
        <w:t>of</w:t>
      </w:r>
      <w:r>
        <w:rPr>
          <w:spacing w:val="-12"/>
          <w:w w:val="105"/>
        </w:rPr>
        <w:t xml:space="preserve"> </w:t>
      </w:r>
      <w:r>
        <w:rPr>
          <w:w w:val="105"/>
        </w:rPr>
        <w:t>values,</w:t>
      </w:r>
      <w:r>
        <w:rPr>
          <w:spacing w:val="-13"/>
          <w:w w:val="105"/>
        </w:rPr>
        <w:t xml:space="preserve"> </w:t>
      </w:r>
      <w:r>
        <w:rPr>
          <w:w w:val="105"/>
        </w:rPr>
        <w:t>sufficiently</w:t>
      </w:r>
      <w:r>
        <w:rPr>
          <w:spacing w:val="-4"/>
          <w:w w:val="105"/>
        </w:rPr>
        <w:t xml:space="preserve"> </w:t>
      </w:r>
      <w:r>
        <w:rPr>
          <w:w w:val="105"/>
        </w:rPr>
        <w:t>narrow</w:t>
      </w:r>
      <w:r>
        <w:rPr>
          <w:spacing w:val="-10"/>
          <w:w w:val="105"/>
        </w:rPr>
        <w:t xml:space="preserve"> </w:t>
      </w:r>
      <w:r>
        <w:rPr>
          <w:w w:val="105"/>
        </w:rPr>
        <w:t>that</w:t>
      </w:r>
      <w:r>
        <w:rPr>
          <w:spacing w:val="-13"/>
          <w:w w:val="105"/>
        </w:rPr>
        <w:t xml:space="preserve"> </w:t>
      </w:r>
      <w:r>
        <w:rPr>
          <w:w w:val="105"/>
        </w:rPr>
        <w:t>one</w:t>
      </w:r>
      <w:r>
        <w:rPr>
          <w:spacing w:val="-14"/>
          <w:w w:val="105"/>
        </w:rPr>
        <w:t xml:space="preserve"> </w:t>
      </w:r>
      <w:r>
        <w:rPr>
          <w:w w:val="105"/>
        </w:rPr>
        <w:t>can accept</w:t>
      </w:r>
      <w:r>
        <w:rPr>
          <w:spacing w:val="32"/>
          <w:w w:val="105"/>
        </w:rPr>
        <w:t xml:space="preserve"> </w:t>
      </w:r>
      <w:r>
        <w:rPr>
          <w:w w:val="105"/>
        </w:rPr>
        <w:t>the</w:t>
      </w:r>
      <w:r>
        <w:rPr>
          <w:spacing w:val="26"/>
          <w:w w:val="105"/>
        </w:rPr>
        <w:t xml:space="preserve"> </w:t>
      </w:r>
      <w:r>
        <w:rPr>
          <w:w w:val="105"/>
        </w:rPr>
        <w:t>effluent</w:t>
      </w:r>
      <w:r>
        <w:rPr>
          <w:spacing w:val="34"/>
          <w:w w:val="105"/>
        </w:rPr>
        <w:t xml:space="preserve"> </w:t>
      </w:r>
      <w:r>
        <w:rPr>
          <w:w w:val="105"/>
        </w:rPr>
        <w:t>parameter</w:t>
      </w:r>
      <w:r>
        <w:rPr>
          <w:spacing w:val="40"/>
          <w:w w:val="105"/>
        </w:rPr>
        <w:t xml:space="preserve"> </w:t>
      </w:r>
      <w:r>
        <w:rPr>
          <w:w w:val="105"/>
        </w:rPr>
        <w:t>virtually</w:t>
      </w:r>
      <w:r>
        <w:rPr>
          <w:spacing w:val="31"/>
          <w:w w:val="105"/>
        </w:rPr>
        <w:t xml:space="preserve"> </w:t>
      </w:r>
      <w:r>
        <w:rPr>
          <w:w w:val="105"/>
        </w:rPr>
        <w:t>as</w:t>
      </w:r>
      <w:r>
        <w:rPr>
          <w:spacing w:val="26"/>
          <w:w w:val="105"/>
        </w:rPr>
        <w:t xml:space="preserve"> </w:t>
      </w:r>
      <w:proofErr w:type="gramStart"/>
      <w:r>
        <w:rPr>
          <w:w w:val="105"/>
        </w:rPr>
        <w:t>constant.*</w:t>
      </w:r>
      <w:proofErr w:type="gramEnd"/>
      <w:r>
        <w:rPr>
          <w:w w:val="105"/>
        </w:rPr>
        <w:t xml:space="preserve"> Below</w:t>
      </w:r>
      <w:r>
        <w:rPr>
          <w:spacing w:val="-3"/>
          <w:w w:val="105"/>
        </w:rPr>
        <w:t xml:space="preserve"> </w:t>
      </w:r>
      <w:r>
        <w:rPr>
          <w:w w:val="105"/>
        </w:rPr>
        <w:t>are</w:t>
      </w:r>
      <w:r>
        <w:rPr>
          <w:spacing w:val="-7"/>
          <w:w w:val="105"/>
        </w:rPr>
        <w:t xml:space="preserve"> </w:t>
      </w:r>
      <w:r>
        <w:rPr>
          <w:w w:val="105"/>
        </w:rPr>
        <w:t>set</w:t>
      </w:r>
      <w:r>
        <w:rPr>
          <w:spacing w:val="-1"/>
          <w:w w:val="105"/>
        </w:rPr>
        <w:t xml:space="preserve"> </w:t>
      </w:r>
      <w:r>
        <w:rPr>
          <w:w w:val="105"/>
        </w:rPr>
        <w:t>down</w:t>
      </w:r>
      <w:r>
        <w:rPr>
          <w:spacing w:val="-3"/>
          <w:w w:val="105"/>
        </w:rPr>
        <w:t xml:space="preserve"> </w:t>
      </w:r>
      <w:r>
        <w:rPr>
          <w:w w:val="105"/>
        </w:rPr>
        <w:t>some</w:t>
      </w:r>
      <w:r>
        <w:rPr>
          <w:spacing w:val="-2"/>
          <w:w w:val="105"/>
        </w:rPr>
        <w:t xml:space="preserve"> </w:t>
      </w:r>
      <w:r>
        <w:rPr>
          <w:w w:val="105"/>
        </w:rPr>
        <w:t>of these</w:t>
      </w:r>
      <w:r>
        <w:rPr>
          <w:spacing w:val="-3"/>
          <w:w w:val="105"/>
        </w:rPr>
        <w:t xml:space="preserve"> </w:t>
      </w:r>
      <w:r>
        <w:rPr>
          <w:w w:val="105"/>
        </w:rPr>
        <w:t>steady state</w:t>
      </w:r>
      <w:r>
        <w:rPr>
          <w:spacing w:val="-6"/>
          <w:w w:val="105"/>
        </w:rPr>
        <w:t xml:space="preserve"> </w:t>
      </w:r>
      <w:proofErr w:type="spellStart"/>
      <w:r>
        <w:rPr>
          <w:w w:val="105"/>
        </w:rPr>
        <w:t>equa</w:t>
      </w:r>
      <w:proofErr w:type="spellEnd"/>
      <w:r>
        <w:rPr>
          <w:w w:val="105"/>
        </w:rPr>
        <w:t xml:space="preserve">­ </w:t>
      </w:r>
      <w:proofErr w:type="spellStart"/>
      <w:r>
        <w:rPr>
          <w:w w:val="105"/>
        </w:rPr>
        <w:t>tions</w:t>
      </w:r>
      <w:proofErr w:type="spellEnd"/>
      <w:r>
        <w:rPr>
          <w:spacing w:val="10"/>
          <w:w w:val="105"/>
        </w:rPr>
        <w:t xml:space="preserve"> </w:t>
      </w:r>
      <w:r>
        <w:rPr>
          <w:w w:val="105"/>
        </w:rPr>
        <w:t>of</w:t>
      </w:r>
      <w:r>
        <w:rPr>
          <w:spacing w:val="12"/>
          <w:w w:val="105"/>
        </w:rPr>
        <w:t xml:space="preserve"> </w:t>
      </w:r>
      <w:r>
        <w:rPr>
          <w:w w:val="105"/>
        </w:rPr>
        <w:t>importance</w:t>
      </w:r>
      <w:r>
        <w:rPr>
          <w:spacing w:val="14"/>
          <w:w w:val="105"/>
        </w:rPr>
        <w:t xml:space="preserve"> </w:t>
      </w:r>
      <w:r>
        <w:rPr>
          <w:w w:val="105"/>
        </w:rPr>
        <w:t>in developing</w:t>
      </w:r>
      <w:r>
        <w:rPr>
          <w:spacing w:val="11"/>
          <w:w w:val="105"/>
        </w:rPr>
        <w:t xml:space="preserve"> </w:t>
      </w:r>
      <w:r>
        <w:rPr>
          <w:w w:val="105"/>
        </w:rPr>
        <w:t>design</w:t>
      </w:r>
      <w:r>
        <w:rPr>
          <w:spacing w:val="9"/>
          <w:w w:val="105"/>
        </w:rPr>
        <w:t xml:space="preserve"> </w:t>
      </w:r>
      <w:r>
        <w:rPr>
          <w:w w:val="105"/>
        </w:rPr>
        <w:t>procedures. Simple</w:t>
      </w:r>
      <w:r>
        <w:rPr>
          <w:spacing w:val="40"/>
          <w:w w:val="105"/>
        </w:rPr>
        <w:t xml:space="preserve"> </w:t>
      </w:r>
      <w:r>
        <w:rPr>
          <w:w w:val="105"/>
        </w:rPr>
        <w:t>approximations</w:t>
      </w:r>
      <w:r>
        <w:rPr>
          <w:spacing w:val="40"/>
          <w:w w:val="105"/>
        </w:rPr>
        <w:t xml:space="preserve"> </w:t>
      </w:r>
      <w:r>
        <w:rPr>
          <w:w w:val="105"/>
        </w:rPr>
        <w:t>adequate</w:t>
      </w:r>
      <w:r>
        <w:rPr>
          <w:spacing w:val="40"/>
          <w:w w:val="105"/>
        </w:rPr>
        <w:t xml:space="preserve"> </w:t>
      </w:r>
      <w:r>
        <w:rPr>
          <w:w w:val="105"/>
        </w:rPr>
        <w:t>for</w:t>
      </w:r>
      <w:r>
        <w:rPr>
          <w:spacing w:val="40"/>
          <w:w w:val="105"/>
        </w:rPr>
        <w:t xml:space="preserve"> </w:t>
      </w:r>
      <w:r>
        <w:rPr>
          <w:w w:val="105"/>
        </w:rPr>
        <w:t>design</w:t>
      </w:r>
      <w:r>
        <w:rPr>
          <w:spacing w:val="40"/>
          <w:w w:val="105"/>
        </w:rPr>
        <w:t xml:space="preserve"> </w:t>
      </w:r>
      <w:r>
        <w:rPr>
          <w:w w:val="105"/>
        </w:rPr>
        <w:t>are</w:t>
      </w:r>
      <w:r>
        <w:rPr>
          <w:spacing w:val="39"/>
          <w:w w:val="105"/>
        </w:rPr>
        <w:t xml:space="preserve"> </w:t>
      </w:r>
      <w:r>
        <w:rPr>
          <w:w w:val="105"/>
        </w:rPr>
        <w:t xml:space="preserve">in­ </w:t>
      </w:r>
      <w:proofErr w:type="spellStart"/>
      <w:r>
        <w:t>dicated</w:t>
      </w:r>
      <w:proofErr w:type="spellEnd"/>
      <w:r>
        <w:t xml:space="preserve"> and</w:t>
      </w:r>
      <w:r>
        <w:rPr>
          <w:spacing w:val="-5"/>
        </w:rPr>
        <w:t xml:space="preserve"> </w:t>
      </w:r>
      <w:r>
        <w:t>some general response graphs</w:t>
      </w:r>
      <w:r>
        <w:rPr>
          <w:spacing w:val="-3"/>
        </w:rPr>
        <w:t xml:space="preserve"> </w:t>
      </w:r>
      <w:r>
        <w:t xml:space="preserve">are derived. </w:t>
      </w:r>
      <w:r>
        <w:rPr>
          <w:w w:val="105"/>
        </w:rPr>
        <w:t>In the design of those aspects of a process effect­</w:t>
      </w:r>
    </w:p>
    <w:p w14:paraId="5D934700" w14:textId="77777777" w:rsidR="00FE1B5A" w:rsidRDefault="00000000">
      <w:pPr>
        <w:pStyle w:val="BodyText"/>
        <w:spacing w:before="6" w:line="247" w:lineRule="auto"/>
        <w:ind w:left="1298" w:right="10"/>
        <w:jc w:val="both"/>
      </w:pPr>
      <w:proofErr w:type="spellStart"/>
      <w:r>
        <w:rPr>
          <w:w w:val="105"/>
        </w:rPr>
        <w:t>ing</w:t>
      </w:r>
      <w:proofErr w:type="spellEnd"/>
      <w:r>
        <w:rPr>
          <w:w w:val="105"/>
        </w:rPr>
        <w:t xml:space="preserve"> nitrification, basically the following information is </w:t>
      </w:r>
      <w:r>
        <w:rPr>
          <w:spacing w:val="-2"/>
          <w:w w:val="105"/>
        </w:rPr>
        <w:t>needed:</w:t>
      </w:r>
      <w:r>
        <w:rPr>
          <w:spacing w:val="-12"/>
          <w:w w:val="105"/>
        </w:rPr>
        <w:t xml:space="preserve"> </w:t>
      </w:r>
      <w:r>
        <w:rPr>
          <w:spacing w:val="-2"/>
          <w:w w:val="105"/>
        </w:rPr>
        <w:t>(1)</w:t>
      </w:r>
      <w:r>
        <w:rPr>
          <w:spacing w:val="-6"/>
          <w:w w:val="105"/>
        </w:rPr>
        <w:t xml:space="preserve"> </w:t>
      </w:r>
      <w:r>
        <w:rPr>
          <w:spacing w:val="-2"/>
          <w:w w:val="105"/>
        </w:rPr>
        <w:t>effluent</w:t>
      </w:r>
      <w:r>
        <w:rPr>
          <w:spacing w:val="-7"/>
          <w:w w:val="105"/>
        </w:rPr>
        <w:t xml:space="preserve"> </w:t>
      </w:r>
      <w:r>
        <w:rPr>
          <w:spacing w:val="-2"/>
          <w:w w:val="105"/>
        </w:rPr>
        <w:t>TKN</w:t>
      </w:r>
      <w:r>
        <w:rPr>
          <w:spacing w:val="-12"/>
          <w:w w:val="105"/>
        </w:rPr>
        <w:t xml:space="preserve"> </w:t>
      </w:r>
      <w:r>
        <w:rPr>
          <w:spacing w:val="-2"/>
          <w:w w:val="105"/>
        </w:rPr>
        <w:t>concentration;</w:t>
      </w:r>
      <w:r>
        <w:rPr>
          <w:spacing w:val="-12"/>
          <w:w w:val="105"/>
        </w:rPr>
        <w:t xml:space="preserve"> </w:t>
      </w:r>
      <w:r>
        <w:rPr>
          <w:spacing w:val="-2"/>
          <w:w w:val="105"/>
        </w:rPr>
        <w:t>and</w:t>
      </w:r>
      <w:r>
        <w:rPr>
          <w:spacing w:val="-12"/>
          <w:w w:val="105"/>
        </w:rPr>
        <w:t xml:space="preserve"> </w:t>
      </w:r>
      <w:r>
        <w:rPr>
          <w:spacing w:val="-2"/>
          <w:w w:val="105"/>
        </w:rPr>
        <w:t xml:space="preserve">(2) effluent </w:t>
      </w:r>
      <w:r>
        <w:rPr>
          <w:w w:val="105"/>
        </w:rPr>
        <w:t>nitrate concentration.</w:t>
      </w:r>
    </w:p>
    <w:p w14:paraId="5D934701" w14:textId="77777777" w:rsidR="00FE1B5A" w:rsidRDefault="00FE1B5A">
      <w:pPr>
        <w:pStyle w:val="BodyText"/>
        <w:spacing w:before="6"/>
        <w:rPr>
          <w:sz w:val="18"/>
        </w:rPr>
      </w:pPr>
    </w:p>
    <w:p w14:paraId="5D934702" w14:textId="77777777" w:rsidR="00FE1B5A" w:rsidRDefault="00000000">
      <w:pPr>
        <w:ind w:left="1298"/>
        <w:jc w:val="both"/>
        <w:rPr>
          <w:b/>
          <w:sz w:val="19"/>
        </w:rPr>
      </w:pPr>
      <w:r>
        <w:rPr>
          <w:b/>
          <w:w w:val="105"/>
          <w:sz w:val="19"/>
        </w:rPr>
        <w:t>5.2</w:t>
      </w:r>
      <w:r>
        <w:rPr>
          <w:b/>
          <w:spacing w:val="66"/>
          <w:w w:val="105"/>
          <w:sz w:val="19"/>
        </w:rPr>
        <w:t xml:space="preserve"> </w:t>
      </w:r>
      <w:r>
        <w:rPr>
          <w:b/>
          <w:w w:val="105"/>
          <w:sz w:val="19"/>
        </w:rPr>
        <w:t>Effluent</w:t>
      </w:r>
      <w:r>
        <w:rPr>
          <w:b/>
          <w:spacing w:val="17"/>
          <w:w w:val="105"/>
          <w:sz w:val="19"/>
        </w:rPr>
        <w:t xml:space="preserve"> </w:t>
      </w:r>
      <w:r>
        <w:rPr>
          <w:b/>
          <w:spacing w:val="-5"/>
          <w:w w:val="105"/>
          <w:sz w:val="19"/>
        </w:rPr>
        <w:t>TKN</w:t>
      </w:r>
    </w:p>
    <w:p w14:paraId="5D934703" w14:textId="77777777" w:rsidR="00FE1B5A" w:rsidRDefault="00FE1B5A">
      <w:pPr>
        <w:pStyle w:val="BodyText"/>
        <w:spacing w:before="2"/>
        <w:rPr>
          <w:b/>
          <w:sz w:val="18"/>
        </w:rPr>
      </w:pPr>
    </w:p>
    <w:p w14:paraId="5D934704" w14:textId="77777777" w:rsidR="00FE1B5A" w:rsidRDefault="00000000">
      <w:pPr>
        <w:pStyle w:val="BodyText"/>
        <w:spacing w:line="244" w:lineRule="auto"/>
        <w:ind w:left="1308" w:hanging="2"/>
        <w:jc w:val="both"/>
      </w:pPr>
      <w:r>
        <w:t xml:space="preserve">The effluent TKN will consist of free and saline am­ </w:t>
      </w:r>
      <w:proofErr w:type="spellStart"/>
      <w:r>
        <w:rPr>
          <w:position w:val="2"/>
        </w:rPr>
        <w:t>monia</w:t>
      </w:r>
      <w:proofErr w:type="spellEnd"/>
      <w:r>
        <w:rPr>
          <w:position w:val="2"/>
        </w:rPr>
        <w:t xml:space="preserve"> (Na), biodegradable soluble organic N (N</w:t>
      </w:r>
      <w:r>
        <w:rPr>
          <w:sz w:val="10"/>
        </w:rPr>
        <w:t>0</w:t>
      </w:r>
      <w:r>
        <w:rPr>
          <w:position w:val="2"/>
          <w:sz w:val="10"/>
        </w:rPr>
        <w:t>),</w:t>
      </w:r>
      <w:r>
        <w:rPr>
          <w:spacing w:val="40"/>
          <w:position w:val="2"/>
          <w:sz w:val="10"/>
        </w:rPr>
        <w:t xml:space="preserve"> </w:t>
      </w:r>
      <w:r>
        <w:t>unbiodegradable</w:t>
      </w:r>
      <w:r>
        <w:rPr>
          <w:spacing w:val="-11"/>
        </w:rPr>
        <w:t xml:space="preserve"> </w:t>
      </w:r>
      <w:r>
        <w:t>soluble organic N (Nu) and TKN in</w:t>
      </w:r>
      <w:r>
        <w:rPr>
          <w:spacing w:val="-3"/>
        </w:rPr>
        <w:t xml:space="preserve"> </w:t>
      </w:r>
      <w:r>
        <w:t>the effluent volatile solids.</w:t>
      </w:r>
      <w:r>
        <w:rPr>
          <w:spacing w:val="40"/>
        </w:rPr>
        <w:t xml:space="preserve"> </w:t>
      </w:r>
      <w:r>
        <w:t>Equations for the fractions are</w:t>
      </w:r>
      <w:r>
        <w:rPr>
          <w:spacing w:val="40"/>
        </w:rPr>
        <w:t xml:space="preserve"> </w:t>
      </w:r>
      <w:r>
        <w:t>set out below:</w:t>
      </w:r>
    </w:p>
    <w:p w14:paraId="5D934705" w14:textId="77777777" w:rsidR="00FE1B5A" w:rsidRDefault="00000000">
      <w:pPr>
        <w:pStyle w:val="ListParagraph"/>
        <w:numPr>
          <w:ilvl w:val="0"/>
          <w:numId w:val="2"/>
        </w:numPr>
        <w:tabs>
          <w:tab w:val="left" w:pos="1683"/>
        </w:tabs>
        <w:spacing w:before="114"/>
        <w:ind w:hanging="397"/>
        <w:jc w:val="both"/>
        <w:rPr>
          <w:sz w:val="17"/>
        </w:rPr>
      </w:pPr>
      <w:r>
        <w:rPr>
          <w:i/>
          <w:sz w:val="19"/>
        </w:rPr>
        <w:t>Free</w:t>
      </w:r>
      <w:r>
        <w:rPr>
          <w:i/>
          <w:spacing w:val="-2"/>
          <w:sz w:val="19"/>
        </w:rPr>
        <w:t xml:space="preserve"> </w:t>
      </w:r>
      <w:r>
        <w:rPr>
          <w:i/>
          <w:sz w:val="19"/>
        </w:rPr>
        <w:t>and</w:t>
      </w:r>
      <w:r>
        <w:rPr>
          <w:i/>
          <w:spacing w:val="-5"/>
          <w:sz w:val="19"/>
        </w:rPr>
        <w:t xml:space="preserve"> </w:t>
      </w:r>
      <w:r>
        <w:rPr>
          <w:i/>
          <w:sz w:val="19"/>
        </w:rPr>
        <w:t>saline</w:t>
      </w:r>
      <w:r>
        <w:rPr>
          <w:i/>
          <w:spacing w:val="-2"/>
          <w:sz w:val="19"/>
        </w:rPr>
        <w:t xml:space="preserve"> </w:t>
      </w:r>
      <w:r>
        <w:rPr>
          <w:i/>
          <w:sz w:val="19"/>
        </w:rPr>
        <w:t>ammonia</w:t>
      </w:r>
      <w:r>
        <w:rPr>
          <w:i/>
          <w:spacing w:val="5"/>
          <w:sz w:val="19"/>
        </w:rPr>
        <w:t xml:space="preserve"> </w:t>
      </w:r>
      <w:r>
        <w:rPr>
          <w:i/>
          <w:spacing w:val="-2"/>
          <w:sz w:val="19"/>
        </w:rPr>
        <w:t>(N</w:t>
      </w:r>
      <w:r>
        <w:rPr>
          <w:i/>
          <w:spacing w:val="-2"/>
          <w:position w:val="-2"/>
          <w:sz w:val="10"/>
        </w:rPr>
        <w:t>8</w:t>
      </w:r>
      <w:r>
        <w:rPr>
          <w:i/>
          <w:spacing w:val="-2"/>
          <w:sz w:val="10"/>
        </w:rPr>
        <w:t>):</w:t>
      </w:r>
    </w:p>
    <w:p w14:paraId="5D934706" w14:textId="77777777" w:rsidR="00FE1B5A" w:rsidRDefault="00FE1B5A">
      <w:pPr>
        <w:pStyle w:val="BodyText"/>
        <w:spacing w:before="1"/>
        <w:rPr>
          <w:i/>
          <w:sz w:val="18"/>
        </w:rPr>
      </w:pPr>
    </w:p>
    <w:p w14:paraId="5D934707" w14:textId="77777777" w:rsidR="00FE1B5A" w:rsidRDefault="00000000">
      <w:pPr>
        <w:pStyle w:val="BodyText"/>
        <w:ind w:left="1676"/>
      </w:pPr>
      <w:r>
        <w:t>Na</w:t>
      </w:r>
      <w:r>
        <w:rPr>
          <w:spacing w:val="2"/>
        </w:rPr>
        <w:t xml:space="preserve"> </w:t>
      </w:r>
      <w:r>
        <w:t>is</w:t>
      </w:r>
      <w:r>
        <w:rPr>
          <w:spacing w:val="-4"/>
        </w:rPr>
        <w:t xml:space="preserve"> </w:t>
      </w:r>
      <w:r>
        <w:t>given</w:t>
      </w:r>
      <w:r>
        <w:rPr>
          <w:spacing w:val="3"/>
        </w:rPr>
        <w:t xml:space="preserve"> </w:t>
      </w:r>
      <w:r>
        <w:t>by</w:t>
      </w:r>
      <w:r>
        <w:rPr>
          <w:spacing w:val="5"/>
        </w:rPr>
        <w:t xml:space="preserve"> </w:t>
      </w:r>
      <w:r>
        <w:t>Eq.</w:t>
      </w:r>
      <w:r>
        <w:rPr>
          <w:spacing w:val="8"/>
        </w:rPr>
        <w:t xml:space="preserve"> </w:t>
      </w:r>
      <w:r>
        <w:t>5.20,</w:t>
      </w:r>
      <w:r>
        <w:rPr>
          <w:spacing w:val="2"/>
        </w:rPr>
        <w:t xml:space="preserve"> </w:t>
      </w:r>
      <w:r>
        <w:rPr>
          <w:spacing w:val="-4"/>
        </w:rPr>
        <w:t>i.e.</w:t>
      </w:r>
    </w:p>
    <w:p w14:paraId="5D934708" w14:textId="77777777" w:rsidR="00FE1B5A" w:rsidRDefault="00000000">
      <w:pPr>
        <w:pStyle w:val="BodyText"/>
        <w:spacing w:before="88" w:line="213" w:lineRule="auto"/>
        <w:ind w:left="1095" w:right="828" w:hanging="516"/>
        <w:jc w:val="both"/>
      </w:pPr>
      <w:r>
        <w:br w:type="column"/>
      </w:r>
      <w:r>
        <w:t xml:space="preserve">Nui </w:t>
      </w:r>
      <w:r>
        <w:rPr>
          <w:rFonts w:ascii="Times New Roman"/>
          <w:sz w:val="25"/>
        </w:rPr>
        <w:t xml:space="preserve">= </w:t>
      </w:r>
      <w:r>
        <w:t xml:space="preserve">soluble unbiodegradable organic nitrogen, </w:t>
      </w:r>
      <w:proofErr w:type="gramStart"/>
      <w:r>
        <w:t>mg(</w:t>
      </w:r>
      <w:proofErr w:type="gramEnd"/>
      <w:r>
        <w:t>TKN-N)/1.</w:t>
      </w:r>
      <w:r>
        <w:rPr>
          <w:spacing w:val="39"/>
        </w:rPr>
        <w:t xml:space="preserve"> </w:t>
      </w:r>
      <w:r>
        <w:t>Its</w:t>
      </w:r>
      <w:r>
        <w:rPr>
          <w:spacing w:val="10"/>
        </w:rPr>
        <w:t xml:space="preserve"> </w:t>
      </w:r>
      <w:r>
        <w:t>value</w:t>
      </w:r>
      <w:r>
        <w:rPr>
          <w:spacing w:val="18"/>
        </w:rPr>
        <w:t xml:space="preserve"> </w:t>
      </w:r>
      <w:r>
        <w:t>is</w:t>
      </w:r>
      <w:r>
        <w:rPr>
          <w:spacing w:val="7"/>
        </w:rPr>
        <w:t xml:space="preserve"> </w:t>
      </w:r>
      <w:r>
        <w:t>given</w:t>
      </w:r>
      <w:r>
        <w:rPr>
          <w:spacing w:val="19"/>
        </w:rPr>
        <w:t xml:space="preserve"> </w:t>
      </w:r>
      <w:r>
        <w:t>by</w:t>
      </w:r>
      <w:r>
        <w:rPr>
          <w:spacing w:val="15"/>
        </w:rPr>
        <w:t xml:space="preserve"> </w:t>
      </w:r>
      <w:r>
        <w:t>Eq.</w:t>
      </w:r>
      <w:r>
        <w:rPr>
          <w:spacing w:val="19"/>
        </w:rPr>
        <w:t xml:space="preserve"> </w:t>
      </w:r>
      <w:r>
        <w:rPr>
          <w:spacing w:val="-2"/>
        </w:rPr>
        <w:t>2.12.</w:t>
      </w:r>
    </w:p>
    <w:p w14:paraId="5D934709" w14:textId="77777777" w:rsidR="00FE1B5A" w:rsidRDefault="00FE1B5A">
      <w:pPr>
        <w:pStyle w:val="BodyText"/>
        <w:spacing w:before="6"/>
        <w:rPr>
          <w:sz w:val="28"/>
        </w:rPr>
      </w:pPr>
    </w:p>
    <w:p w14:paraId="5D93470A" w14:textId="77777777" w:rsidR="00FE1B5A" w:rsidRDefault="00000000">
      <w:pPr>
        <w:pStyle w:val="BodyText"/>
        <w:spacing w:line="242" w:lineRule="auto"/>
        <w:ind w:left="163" w:right="833" w:firstLine="8"/>
        <w:jc w:val="both"/>
      </w:pPr>
      <w:r>
        <w:t>All</w:t>
      </w:r>
      <w:r>
        <w:rPr>
          <w:spacing w:val="40"/>
        </w:rPr>
        <w:t xml:space="preserve"> </w:t>
      </w:r>
      <w:r>
        <w:t>these</w:t>
      </w:r>
      <w:r>
        <w:rPr>
          <w:spacing w:val="40"/>
        </w:rPr>
        <w:t xml:space="preserve"> </w:t>
      </w:r>
      <w:r>
        <w:t>effluent</w:t>
      </w:r>
      <w:r>
        <w:rPr>
          <w:spacing w:val="40"/>
        </w:rPr>
        <w:t xml:space="preserve"> </w:t>
      </w:r>
      <w:r>
        <w:t>fractions</w:t>
      </w:r>
      <w:r>
        <w:rPr>
          <w:spacing w:val="40"/>
        </w:rPr>
        <w:t xml:space="preserve"> </w:t>
      </w:r>
      <w:r>
        <w:t>are</w:t>
      </w:r>
      <w:r>
        <w:rPr>
          <w:spacing w:val="40"/>
        </w:rPr>
        <w:t xml:space="preserve"> </w:t>
      </w:r>
      <w:r>
        <w:t>soluble;</w:t>
      </w:r>
      <w:r>
        <w:rPr>
          <w:spacing w:val="40"/>
        </w:rPr>
        <w:t xml:space="preserve"> </w:t>
      </w:r>
      <w:proofErr w:type="gramStart"/>
      <w:r>
        <w:t>consequently</w:t>
      </w:r>
      <w:proofErr w:type="gramEnd"/>
      <w:r>
        <w:t xml:space="preserve"> the total soluble TKN in the effluent (Nil is given by the sum of these, i.e.</w:t>
      </w:r>
    </w:p>
    <w:p w14:paraId="5D93470B" w14:textId="77777777" w:rsidR="00FE1B5A" w:rsidRDefault="00000000">
      <w:pPr>
        <w:pStyle w:val="BodyText"/>
        <w:tabs>
          <w:tab w:val="left" w:pos="4348"/>
        </w:tabs>
        <w:spacing w:before="46"/>
        <w:ind w:left="161" w:firstLine="403"/>
        <w:jc w:val="both"/>
      </w:pPr>
      <w:r>
        <w:rPr>
          <w:position w:val="2"/>
        </w:rPr>
        <w:t>Ni</w:t>
      </w:r>
      <w:r>
        <w:rPr>
          <w:spacing w:val="21"/>
          <w:position w:val="2"/>
        </w:rPr>
        <w:t xml:space="preserve"> </w:t>
      </w:r>
      <w:r>
        <w:rPr>
          <w:rFonts w:ascii="Times New Roman"/>
          <w:position w:val="2"/>
          <w:sz w:val="25"/>
        </w:rPr>
        <w:t>=</w:t>
      </w:r>
      <w:r>
        <w:rPr>
          <w:rFonts w:ascii="Times New Roman"/>
          <w:spacing w:val="29"/>
          <w:position w:val="2"/>
          <w:sz w:val="25"/>
        </w:rPr>
        <w:t xml:space="preserve"> </w:t>
      </w:r>
      <w:r>
        <w:rPr>
          <w:position w:val="2"/>
        </w:rPr>
        <w:t>Na+</w:t>
      </w:r>
      <w:r>
        <w:rPr>
          <w:spacing w:val="-16"/>
          <w:position w:val="2"/>
        </w:rPr>
        <w:t xml:space="preserve"> </w:t>
      </w:r>
      <w:r>
        <w:rPr>
          <w:position w:val="2"/>
        </w:rPr>
        <w:t>N</w:t>
      </w:r>
      <w:r>
        <w:rPr>
          <w:sz w:val="10"/>
        </w:rPr>
        <w:t>0</w:t>
      </w:r>
      <w:r>
        <w:rPr>
          <w:spacing w:val="23"/>
          <w:sz w:val="10"/>
        </w:rPr>
        <w:t xml:space="preserve"> </w:t>
      </w:r>
      <w:r>
        <w:rPr>
          <w:position w:val="2"/>
        </w:rPr>
        <w:t>+</w:t>
      </w:r>
      <w:r>
        <w:rPr>
          <w:spacing w:val="-4"/>
          <w:position w:val="2"/>
        </w:rPr>
        <w:t xml:space="preserve"> </w:t>
      </w:r>
      <w:r>
        <w:rPr>
          <w:position w:val="2"/>
        </w:rPr>
        <w:t>Nu</w:t>
      </w:r>
      <w:r>
        <w:rPr>
          <w:spacing w:val="72"/>
          <w:w w:val="150"/>
          <w:position w:val="2"/>
        </w:rPr>
        <w:t xml:space="preserve"> </w:t>
      </w:r>
      <w:r>
        <w:rPr>
          <w:position w:val="2"/>
        </w:rPr>
        <w:t>(filtered</w:t>
      </w:r>
      <w:r>
        <w:rPr>
          <w:spacing w:val="5"/>
          <w:position w:val="2"/>
        </w:rPr>
        <w:t xml:space="preserve"> </w:t>
      </w:r>
      <w:r>
        <w:rPr>
          <w:spacing w:val="-5"/>
          <w:position w:val="2"/>
        </w:rPr>
        <w:t>Nil</w:t>
      </w:r>
      <w:r>
        <w:rPr>
          <w:position w:val="2"/>
        </w:rPr>
        <w:tab/>
      </w:r>
      <w:r>
        <w:rPr>
          <w:spacing w:val="-2"/>
          <w:position w:val="2"/>
        </w:rPr>
        <w:t>(5.28a)</w:t>
      </w:r>
    </w:p>
    <w:p w14:paraId="5D93470C" w14:textId="77777777" w:rsidR="00FE1B5A" w:rsidRDefault="00000000">
      <w:pPr>
        <w:pStyle w:val="BodyText"/>
        <w:spacing w:before="85"/>
        <w:ind w:left="163" w:right="833" w:hanging="2"/>
        <w:jc w:val="both"/>
      </w:pPr>
      <w:r>
        <w:rPr>
          <w:spacing w:val="-2"/>
          <w:w w:val="105"/>
        </w:rPr>
        <w:t>The</w:t>
      </w:r>
      <w:r>
        <w:rPr>
          <w:spacing w:val="-12"/>
          <w:w w:val="105"/>
        </w:rPr>
        <w:t xml:space="preserve"> </w:t>
      </w:r>
      <w:r>
        <w:rPr>
          <w:spacing w:val="-2"/>
          <w:w w:val="105"/>
        </w:rPr>
        <w:t>experimental</w:t>
      </w:r>
      <w:r>
        <w:rPr>
          <w:spacing w:val="-12"/>
          <w:w w:val="105"/>
        </w:rPr>
        <w:t xml:space="preserve"> </w:t>
      </w:r>
      <w:r>
        <w:rPr>
          <w:spacing w:val="-2"/>
          <w:w w:val="105"/>
        </w:rPr>
        <w:t>value</w:t>
      </w:r>
      <w:r>
        <w:rPr>
          <w:spacing w:val="-12"/>
          <w:w w:val="105"/>
        </w:rPr>
        <w:t xml:space="preserve"> </w:t>
      </w:r>
      <w:r>
        <w:rPr>
          <w:spacing w:val="-2"/>
          <w:w w:val="105"/>
        </w:rPr>
        <w:t>of</w:t>
      </w:r>
      <w:r>
        <w:rPr>
          <w:spacing w:val="2"/>
          <w:w w:val="105"/>
        </w:rPr>
        <w:t xml:space="preserve"> </w:t>
      </w:r>
      <w:r>
        <w:rPr>
          <w:spacing w:val="-2"/>
          <w:w w:val="105"/>
        </w:rPr>
        <w:t>Ni</w:t>
      </w:r>
      <w:r>
        <w:rPr>
          <w:spacing w:val="-11"/>
          <w:w w:val="105"/>
        </w:rPr>
        <w:t xml:space="preserve"> </w:t>
      </w:r>
      <w:r>
        <w:rPr>
          <w:spacing w:val="-2"/>
          <w:w w:val="105"/>
        </w:rPr>
        <w:t>will</w:t>
      </w:r>
      <w:r>
        <w:rPr>
          <w:spacing w:val="-11"/>
          <w:w w:val="105"/>
        </w:rPr>
        <w:t xml:space="preserve"> </w:t>
      </w:r>
      <w:r>
        <w:rPr>
          <w:spacing w:val="-2"/>
          <w:w w:val="105"/>
        </w:rPr>
        <w:t>be</w:t>
      </w:r>
      <w:r>
        <w:rPr>
          <w:spacing w:val="-12"/>
          <w:w w:val="105"/>
        </w:rPr>
        <w:t xml:space="preserve"> </w:t>
      </w:r>
      <w:r>
        <w:rPr>
          <w:spacing w:val="-2"/>
          <w:w w:val="105"/>
        </w:rPr>
        <w:t>given</w:t>
      </w:r>
      <w:r>
        <w:rPr>
          <w:spacing w:val="-12"/>
          <w:w w:val="105"/>
        </w:rPr>
        <w:t xml:space="preserve"> </w:t>
      </w:r>
      <w:r>
        <w:rPr>
          <w:spacing w:val="-2"/>
          <w:w w:val="105"/>
        </w:rPr>
        <w:t>by</w:t>
      </w:r>
      <w:r>
        <w:rPr>
          <w:spacing w:val="-11"/>
          <w:w w:val="105"/>
        </w:rPr>
        <w:t xml:space="preserve"> </w:t>
      </w:r>
      <w:r>
        <w:rPr>
          <w:spacing w:val="-2"/>
          <w:w w:val="105"/>
        </w:rPr>
        <w:t>the</w:t>
      </w:r>
      <w:r>
        <w:rPr>
          <w:spacing w:val="-12"/>
          <w:w w:val="105"/>
        </w:rPr>
        <w:t xml:space="preserve"> </w:t>
      </w:r>
      <w:r>
        <w:rPr>
          <w:spacing w:val="-2"/>
          <w:w w:val="105"/>
        </w:rPr>
        <w:t>TKN</w:t>
      </w:r>
      <w:r>
        <w:rPr>
          <w:spacing w:val="-12"/>
          <w:w w:val="105"/>
        </w:rPr>
        <w:t xml:space="preserve"> </w:t>
      </w:r>
      <w:r>
        <w:rPr>
          <w:spacing w:val="-2"/>
          <w:w w:val="105"/>
        </w:rPr>
        <w:t xml:space="preserve">of </w:t>
      </w:r>
      <w:r>
        <w:rPr>
          <w:w w:val="105"/>
        </w:rPr>
        <w:t>the</w:t>
      </w:r>
      <w:r>
        <w:rPr>
          <w:spacing w:val="-5"/>
          <w:w w:val="105"/>
        </w:rPr>
        <w:t xml:space="preserve"> </w:t>
      </w:r>
      <w:r>
        <w:rPr>
          <w:i/>
          <w:w w:val="105"/>
        </w:rPr>
        <w:t>filtered</w:t>
      </w:r>
      <w:r>
        <w:rPr>
          <w:i/>
          <w:spacing w:val="-1"/>
          <w:w w:val="105"/>
        </w:rPr>
        <w:t xml:space="preserve"> </w:t>
      </w:r>
      <w:r>
        <w:rPr>
          <w:w w:val="105"/>
        </w:rPr>
        <w:t>effluent</w:t>
      </w:r>
      <w:r>
        <w:rPr>
          <w:spacing w:val="-1"/>
          <w:w w:val="105"/>
        </w:rPr>
        <w:t xml:space="preserve"> </w:t>
      </w:r>
      <w:r>
        <w:rPr>
          <w:w w:val="105"/>
        </w:rPr>
        <w:t>sample. If the</w:t>
      </w:r>
      <w:r>
        <w:rPr>
          <w:spacing w:val="-10"/>
          <w:w w:val="105"/>
        </w:rPr>
        <w:t xml:space="preserve"> </w:t>
      </w:r>
      <w:r>
        <w:rPr>
          <w:w w:val="105"/>
        </w:rPr>
        <w:t>sample</w:t>
      </w:r>
      <w:r>
        <w:rPr>
          <w:spacing w:val="-8"/>
          <w:w w:val="105"/>
        </w:rPr>
        <w:t xml:space="preserve"> </w:t>
      </w:r>
      <w:r>
        <w:rPr>
          <w:w w:val="105"/>
        </w:rPr>
        <w:t>is</w:t>
      </w:r>
      <w:r>
        <w:rPr>
          <w:spacing w:val="-9"/>
          <w:w w:val="105"/>
        </w:rPr>
        <w:t xml:space="preserve"> </w:t>
      </w:r>
      <w:r>
        <w:rPr>
          <w:w w:val="105"/>
        </w:rPr>
        <w:t>not</w:t>
      </w:r>
      <w:r>
        <w:rPr>
          <w:spacing w:val="-6"/>
          <w:w w:val="105"/>
        </w:rPr>
        <w:t xml:space="preserve"> </w:t>
      </w:r>
      <w:r>
        <w:rPr>
          <w:w w:val="105"/>
        </w:rPr>
        <w:t>filtered the</w:t>
      </w:r>
      <w:r>
        <w:rPr>
          <w:spacing w:val="-14"/>
          <w:w w:val="105"/>
        </w:rPr>
        <w:t xml:space="preserve"> </w:t>
      </w:r>
      <w:r>
        <w:rPr>
          <w:w w:val="105"/>
        </w:rPr>
        <w:t>theoretical</w:t>
      </w:r>
      <w:r>
        <w:rPr>
          <w:spacing w:val="-14"/>
          <w:w w:val="105"/>
        </w:rPr>
        <w:t xml:space="preserve"> </w:t>
      </w:r>
      <w:r>
        <w:rPr>
          <w:w w:val="105"/>
        </w:rPr>
        <w:t>TKN</w:t>
      </w:r>
      <w:r>
        <w:rPr>
          <w:spacing w:val="-14"/>
          <w:w w:val="105"/>
        </w:rPr>
        <w:t xml:space="preserve"> </w:t>
      </w:r>
      <w:r>
        <w:rPr>
          <w:w w:val="105"/>
        </w:rPr>
        <w:t>of</w:t>
      </w:r>
      <w:r>
        <w:rPr>
          <w:spacing w:val="-9"/>
          <w:w w:val="105"/>
        </w:rPr>
        <w:t xml:space="preserve"> </w:t>
      </w:r>
      <w:r>
        <w:rPr>
          <w:w w:val="105"/>
        </w:rPr>
        <w:t>the</w:t>
      </w:r>
      <w:r>
        <w:rPr>
          <w:spacing w:val="-14"/>
          <w:w w:val="105"/>
        </w:rPr>
        <w:t xml:space="preserve"> </w:t>
      </w:r>
      <w:r>
        <w:rPr>
          <w:w w:val="105"/>
        </w:rPr>
        <w:t>effluent</w:t>
      </w:r>
      <w:r>
        <w:rPr>
          <w:spacing w:val="-5"/>
          <w:w w:val="105"/>
        </w:rPr>
        <w:t xml:space="preserve"> </w:t>
      </w:r>
      <w:r>
        <w:rPr>
          <w:w w:val="105"/>
        </w:rPr>
        <w:t>will</w:t>
      </w:r>
      <w:r>
        <w:rPr>
          <w:spacing w:val="-14"/>
          <w:w w:val="105"/>
        </w:rPr>
        <w:t xml:space="preserve"> </w:t>
      </w:r>
      <w:r>
        <w:rPr>
          <w:w w:val="105"/>
        </w:rPr>
        <w:t>be</w:t>
      </w:r>
      <w:r>
        <w:rPr>
          <w:spacing w:val="-14"/>
          <w:w w:val="105"/>
        </w:rPr>
        <w:t xml:space="preserve"> </w:t>
      </w:r>
      <w:r>
        <w:rPr>
          <w:w w:val="105"/>
        </w:rPr>
        <w:t>greater</w:t>
      </w:r>
      <w:r>
        <w:rPr>
          <w:spacing w:val="-7"/>
          <w:w w:val="105"/>
        </w:rPr>
        <w:t xml:space="preserve"> </w:t>
      </w:r>
      <w:r>
        <w:rPr>
          <w:w w:val="105"/>
        </w:rPr>
        <w:t>by</w:t>
      </w:r>
      <w:r>
        <w:rPr>
          <w:spacing w:val="-14"/>
          <w:w w:val="105"/>
        </w:rPr>
        <w:t xml:space="preserve"> </w:t>
      </w:r>
      <w:r>
        <w:rPr>
          <w:w w:val="105"/>
        </w:rPr>
        <w:t>the concentration of TKN in the volatile solids, i.e.</w:t>
      </w:r>
    </w:p>
    <w:p w14:paraId="5D93470D" w14:textId="77777777" w:rsidR="00FE1B5A" w:rsidRDefault="00000000">
      <w:pPr>
        <w:pStyle w:val="BodyText"/>
        <w:spacing w:before="55" w:line="314" w:lineRule="auto"/>
        <w:ind w:left="165" w:right="847" w:firstLine="403"/>
        <w:jc w:val="both"/>
      </w:pPr>
      <w:r>
        <w:rPr>
          <w:position w:val="2"/>
        </w:rPr>
        <w:t xml:space="preserve">Niv </w:t>
      </w:r>
      <w:r>
        <w:rPr>
          <w:rFonts w:ascii="Times New Roman"/>
          <w:position w:val="2"/>
          <w:sz w:val="25"/>
        </w:rPr>
        <w:t xml:space="preserve">= </w:t>
      </w:r>
      <w:proofErr w:type="spellStart"/>
      <w:r>
        <w:rPr>
          <w:position w:val="2"/>
        </w:rPr>
        <w:t>Na+N</w:t>
      </w:r>
      <w:proofErr w:type="spellEnd"/>
      <w:r>
        <w:rPr>
          <w:sz w:val="10"/>
        </w:rPr>
        <w:t>0</w:t>
      </w:r>
      <w:r>
        <w:rPr>
          <w:position w:val="2"/>
        </w:rPr>
        <w:t>+</w:t>
      </w:r>
      <w:proofErr w:type="spellStart"/>
      <w:r>
        <w:rPr>
          <w:position w:val="2"/>
        </w:rPr>
        <w:t>Nu+fn.Xvt</w:t>
      </w:r>
      <w:proofErr w:type="spellEnd"/>
      <w:r>
        <w:rPr>
          <w:position w:val="2"/>
        </w:rPr>
        <w:t xml:space="preserve"> (unfiltered Nil</w:t>
      </w:r>
      <w:r>
        <w:rPr>
          <w:spacing w:val="40"/>
          <w:position w:val="2"/>
        </w:rPr>
        <w:t xml:space="preserve"> </w:t>
      </w:r>
      <w:r>
        <w:rPr>
          <w:position w:val="2"/>
        </w:rPr>
        <w:t xml:space="preserve">(5.28b) </w:t>
      </w:r>
      <w:r>
        <w:rPr>
          <w:spacing w:val="-2"/>
        </w:rPr>
        <w:t>where</w:t>
      </w:r>
    </w:p>
    <w:p w14:paraId="5D93470E" w14:textId="77777777" w:rsidR="00FE1B5A" w:rsidRDefault="00000000">
      <w:pPr>
        <w:pStyle w:val="BodyText"/>
        <w:spacing w:line="223" w:lineRule="auto"/>
        <w:ind w:left="1086" w:right="840" w:hanging="518"/>
        <w:jc w:val="both"/>
      </w:pPr>
      <w:proofErr w:type="spellStart"/>
      <w:r>
        <w:rPr>
          <w:w w:val="115"/>
        </w:rPr>
        <w:t>Xvt</w:t>
      </w:r>
      <w:proofErr w:type="spellEnd"/>
      <w:r>
        <w:rPr>
          <w:w w:val="115"/>
        </w:rPr>
        <w:t xml:space="preserve"> </w:t>
      </w:r>
      <w:r>
        <w:rPr>
          <w:rFonts w:ascii="Times New Roman" w:hAnsi="Times New Roman"/>
          <w:w w:val="115"/>
          <w:sz w:val="25"/>
        </w:rPr>
        <w:t>=</w:t>
      </w:r>
      <w:r>
        <w:rPr>
          <w:rFonts w:ascii="Times New Roman" w:hAnsi="Times New Roman"/>
          <w:spacing w:val="-4"/>
          <w:w w:val="115"/>
          <w:sz w:val="25"/>
        </w:rPr>
        <w:t xml:space="preserve"> </w:t>
      </w:r>
      <w:r>
        <w:rPr>
          <w:w w:val="115"/>
        </w:rPr>
        <w:t>effluent</w:t>
      </w:r>
      <w:r>
        <w:rPr>
          <w:spacing w:val="40"/>
          <w:w w:val="115"/>
        </w:rPr>
        <w:t xml:space="preserve"> </w:t>
      </w:r>
      <w:r>
        <w:rPr>
          <w:w w:val="115"/>
        </w:rPr>
        <w:t>volatile</w:t>
      </w:r>
      <w:r>
        <w:rPr>
          <w:spacing w:val="40"/>
          <w:w w:val="115"/>
        </w:rPr>
        <w:t xml:space="preserve"> </w:t>
      </w:r>
      <w:r>
        <w:rPr>
          <w:w w:val="115"/>
        </w:rPr>
        <w:t>solid</w:t>
      </w:r>
      <w:r>
        <w:rPr>
          <w:spacing w:val="40"/>
          <w:w w:val="115"/>
        </w:rPr>
        <w:t xml:space="preserve"> </w:t>
      </w:r>
      <w:r>
        <w:rPr>
          <w:w w:val="115"/>
        </w:rPr>
        <w:t xml:space="preserve">concentration </w:t>
      </w:r>
      <w:r>
        <w:rPr>
          <w:spacing w:val="-2"/>
          <w:w w:val="115"/>
        </w:rPr>
        <w:t>(</w:t>
      </w:r>
      <w:proofErr w:type="spellStart"/>
      <w:r>
        <w:rPr>
          <w:spacing w:val="-2"/>
          <w:w w:val="115"/>
        </w:rPr>
        <w:t>mgVSS</w:t>
      </w:r>
      <w:proofErr w:type="spellEnd"/>
      <w:r>
        <w:rPr>
          <w:spacing w:val="-2"/>
          <w:w w:val="115"/>
        </w:rPr>
        <w:t>/£)</w:t>
      </w:r>
    </w:p>
    <w:p w14:paraId="5D93470F" w14:textId="77777777" w:rsidR="00FE1B5A" w:rsidRDefault="00000000">
      <w:pPr>
        <w:pStyle w:val="BodyText"/>
        <w:spacing w:line="226" w:lineRule="exact"/>
        <w:ind w:left="1080" w:right="861" w:hanging="412"/>
        <w:jc w:val="both"/>
      </w:pPr>
      <w:proofErr w:type="spellStart"/>
      <w:r>
        <w:rPr>
          <w:w w:val="105"/>
        </w:rPr>
        <w:t>fn</w:t>
      </w:r>
      <w:proofErr w:type="spellEnd"/>
      <w:r>
        <w:rPr>
          <w:w w:val="105"/>
        </w:rPr>
        <w:t xml:space="preserve"> </w:t>
      </w:r>
      <w:r>
        <w:rPr>
          <w:rFonts w:ascii="Times New Roman"/>
          <w:w w:val="105"/>
          <w:sz w:val="23"/>
        </w:rPr>
        <w:t xml:space="preserve">= </w:t>
      </w:r>
      <w:r>
        <w:rPr>
          <w:w w:val="105"/>
        </w:rPr>
        <w:t>fraction of TKN in VSS</w:t>
      </w:r>
      <w:r>
        <w:rPr>
          <w:spacing w:val="80"/>
          <w:w w:val="105"/>
        </w:rPr>
        <w:t xml:space="preserve"> </w:t>
      </w:r>
      <w:r>
        <w:rPr>
          <w:w w:val="105"/>
        </w:rPr>
        <w:t>0,1</w:t>
      </w:r>
      <w:r>
        <w:rPr>
          <w:spacing w:val="-8"/>
          <w:w w:val="105"/>
        </w:rPr>
        <w:t xml:space="preserve"> </w:t>
      </w:r>
      <w:proofErr w:type="gramStart"/>
      <w:r>
        <w:rPr>
          <w:w w:val="105"/>
        </w:rPr>
        <w:t>mg(</w:t>
      </w:r>
      <w:proofErr w:type="gramEnd"/>
      <w:r>
        <w:rPr>
          <w:w w:val="105"/>
        </w:rPr>
        <w:t xml:space="preserve">TKN-N)/ </w:t>
      </w:r>
      <w:r>
        <w:rPr>
          <w:spacing w:val="-2"/>
          <w:w w:val="105"/>
        </w:rPr>
        <w:t>mg\</w:t>
      </w:r>
      <w:proofErr w:type="spellStart"/>
      <w:r>
        <w:rPr>
          <w:spacing w:val="-2"/>
          <w:w w:val="105"/>
        </w:rPr>
        <w:t>t'SS</w:t>
      </w:r>
      <w:proofErr w:type="spellEnd"/>
      <w:r>
        <w:rPr>
          <w:spacing w:val="-2"/>
          <w:w w:val="105"/>
        </w:rPr>
        <w:t>.</w:t>
      </w:r>
    </w:p>
    <w:p w14:paraId="5D934710" w14:textId="77777777" w:rsidR="00FE1B5A" w:rsidRDefault="00FE1B5A">
      <w:pPr>
        <w:pStyle w:val="BodyText"/>
        <w:rPr>
          <w:sz w:val="20"/>
        </w:rPr>
      </w:pPr>
    </w:p>
    <w:p w14:paraId="5D934711" w14:textId="77777777" w:rsidR="00FE1B5A" w:rsidRDefault="00000000">
      <w:pPr>
        <w:spacing w:before="119"/>
        <w:ind w:left="157"/>
        <w:rPr>
          <w:b/>
          <w:sz w:val="19"/>
        </w:rPr>
      </w:pPr>
      <w:r>
        <w:rPr>
          <w:b/>
          <w:w w:val="105"/>
          <w:sz w:val="19"/>
        </w:rPr>
        <w:t>5.3</w:t>
      </w:r>
      <w:r>
        <w:rPr>
          <w:b/>
          <w:spacing w:val="74"/>
          <w:w w:val="105"/>
          <w:sz w:val="19"/>
        </w:rPr>
        <w:t xml:space="preserve"> </w:t>
      </w:r>
      <w:r>
        <w:rPr>
          <w:b/>
          <w:w w:val="105"/>
          <w:sz w:val="19"/>
        </w:rPr>
        <w:t>Nitrification</w:t>
      </w:r>
      <w:r>
        <w:rPr>
          <w:b/>
          <w:spacing w:val="27"/>
          <w:w w:val="105"/>
          <w:sz w:val="19"/>
        </w:rPr>
        <w:t xml:space="preserve"> </w:t>
      </w:r>
      <w:r>
        <w:rPr>
          <w:b/>
          <w:spacing w:val="-2"/>
          <w:w w:val="105"/>
          <w:sz w:val="19"/>
        </w:rPr>
        <w:t>capacity</w:t>
      </w:r>
    </w:p>
    <w:p w14:paraId="5D934712" w14:textId="77777777" w:rsidR="00FE1B5A" w:rsidRDefault="00FE1B5A">
      <w:pPr>
        <w:pStyle w:val="BodyText"/>
        <w:spacing w:before="1"/>
        <w:rPr>
          <w:b/>
          <w:sz w:val="17"/>
        </w:rPr>
      </w:pPr>
    </w:p>
    <w:p w14:paraId="5D934713" w14:textId="77777777" w:rsidR="00FE1B5A" w:rsidRDefault="00000000">
      <w:pPr>
        <w:pStyle w:val="BodyText"/>
        <w:spacing w:line="220" w:lineRule="atLeast"/>
        <w:ind w:left="159" w:right="838" w:hanging="3"/>
        <w:jc w:val="both"/>
      </w:pPr>
      <w:r>
        <w:t>The</w:t>
      </w:r>
      <w:r>
        <w:rPr>
          <w:spacing w:val="40"/>
        </w:rPr>
        <w:t xml:space="preserve"> </w:t>
      </w:r>
      <w:r>
        <w:t>concentration</w:t>
      </w:r>
      <w:r>
        <w:rPr>
          <w:spacing w:val="65"/>
        </w:rPr>
        <w:t xml:space="preserve"> </w:t>
      </w:r>
      <w:r>
        <w:t>of</w:t>
      </w:r>
      <w:r>
        <w:rPr>
          <w:spacing w:val="40"/>
        </w:rPr>
        <w:t xml:space="preserve"> </w:t>
      </w:r>
      <w:r>
        <w:t>nitrate</w:t>
      </w:r>
      <w:r>
        <w:rPr>
          <w:spacing w:val="40"/>
        </w:rPr>
        <w:t xml:space="preserve"> </w:t>
      </w:r>
      <w:r>
        <w:t>generated</w:t>
      </w:r>
      <w:r>
        <w:rPr>
          <w:spacing w:val="63"/>
        </w:rPr>
        <w:t xml:space="preserve"> </w:t>
      </w:r>
      <w:r>
        <w:t>in</w:t>
      </w:r>
      <w:r>
        <w:rPr>
          <w:spacing w:val="37"/>
        </w:rPr>
        <w:t xml:space="preserve"> </w:t>
      </w:r>
      <w:r>
        <w:t>the</w:t>
      </w:r>
      <w:r>
        <w:rPr>
          <w:spacing w:val="40"/>
        </w:rPr>
        <w:t xml:space="preserve"> </w:t>
      </w:r>
      <w:r>
        <w:t xml:space="preserve">system </w:t>
      </w:r>
      <w:proofErr w:type="gramStart"/>
      <w:r>
        <w:t>(</w:t>
      </w:r>
      <w:r>
        <w:rPr>
          <w:spacing w:val="-29"/>
        </w:rPr>
        <w:t xml:space="preserve"> </w:t>
      </w:r>
      <w:r>
        <w:t>Ne</w:t>
      </w:r>
      <w:proofErr w:type="gramEnd"/>
      <w:r>
        <w:t>)</w:t>
      </w:r>
      <w:r>
        <w:rPr>
          <w:spacing w:val="40"/>
        </w:rPr>
        <w:t xml:space="preserve"> </w:t>
      </w:r>
      <w:r>
        <w:t>is</w:t>
      </w:r>
      <w:r>
        <w:rPr>
          <w:spacing w:val="27"/>
        </w:rPr>
        <w:t xml:space="preserve"> </w:t>
      </w:r>
      <w:r>
        <w:t>given</w:t>
      </w:r>
      <w:r>
        <w:rPr>
          <w:spacing w:val="31"/>
        </w:rPr>
        <w:t xml:space="preserve"> </w:t>
      </w:r>
      <w:r>
        <w:t>by</w:t>
      </w:r>
      <w:r>
        <w:rPr>
          <w:spacing w:val="35"/>
        </w:rPr>
        <w:t xml:space="preserve"> </w:t>
      </w:r>
      <w:r>
        <w:t>the</w:t>
      </w:r>
      <w:r>
        <w:rPr>
          <w:spacing w:val="31"/>
        </w:rPr>
        <w:t xml:space="preserve"> </w:t>
      </w:r>
      <w:r>
        <w:t>TKN</w:t>
      </w:r>
      <w:r>
        <w:rPr>
          <w:spacing w:val="31"/>
        </w:rPr>
        <w:t xml:space="preserve"> </w:t>
      </w:r>
      <w:r>
        <w:t>in</w:t>
      </w:r>
      <w:r>
        <w:rPr>
          <w:spacing w:val="26"/>
        </w:rPr>
        <w:t xml:space="preserve"> </w:t>
      </w:r>
      <w:r>
        <w:t>the</w:t>
      </w:r>
      <w:r>
        <w:rPr>
          <w:spacing w:val="24"/>
        </w:rPr>
        <w:t xml:space="preserve"> </w:t>
      </w:r>
      <w:r>
        <w:t>influent</w:t>
      </w:r>
      <w:r>
        <w:rPr>
          <w:spacing w:val="40"/>
        </w:rPr>
        <w:t xml:space="preserve"> </w:t>
      </w:r>
      <w:r>
        <w:t>(</w:t>
      </w:r>
      <w:proofErr w:type="spellStart"/>
      <w:r>
        <w:t>Nii</w:t>
      </w:r>
      <w:proofErr w:type="spellEnd"/>
      <w:r>
        <w:t>)</w:t>
      </w:r>
      <w:r>
        <w:rPr>
          <w:spacing w:val="40"/>
        </w:rPr>
        <w:t xml:space="preserve"> </w:t>
      </w:r>
      <w:r>
        <w:t>less</w:t>
      </w:r>
      <w:r>
        <w:rPr>
          <w:spacing w:val="29"/>
        </w:rPr>
        <w:t xml:space="preserve"> </w:t>
      </w:r>
      <w:r>
        <w:t>the</w:t>
      </w:r>
    </w:p>
    <w:p w14:paraId="5D934714" w14:textId="77777777" w:rsidR="00FE1B5A" w:rsidRDefault="00FE1B5A">
      <w:pPr>
        <w:spacing w:line="220" w:lineRule="atLeast"/>
        <w:jc w:val="both"/>
        <w:sectPr w:rsidR="00FE1B5A">
          <w:pgSz w:w="11910" w:h="16840"/>
          <w:pgMar w:top="860" w:right="0" w:bottom="1460" w:left="0" w:header="0" w:footer="1262" w:gutter="0"/>
          <w:cols w:num="2" w:space="720" w:equalWidth="0">
            <w:col w:w="6082" w:space="40"/>
            <w:col w:w="5788"/>
          </w:cols>
        </w:sectPr>
      </w:pPr>
    </w:p>
    <w:p w14:paraId="5D934715" w14:textId="77777777" w:rsidR="00FE1B5A" w:rsidRDefault="00000000">
      <w:pPr>
        <w:pStyle w:val="BodyText"/>
        <w:tabs>
          <w:tab w:val="left" w:pos="2618"/>
        </w:tabs>
        <w:spacing w:line="181" w:lineRule="exact"/>
        <w:ind w:left="1629"/>
      </w:pPr>
      <w:r>
        <w:t>N</w:t>
      </w:r>
      <w:r>
        <w:rPr>
          <w:spacing w:val="17"/>
        </w:rPr>
        <w:t xml:space="preserve"> </w:t>
      </w:r>
      <w:r>
        <w:rPr>
          <w:rFonts w:ascii="Times New Roman"/>
          <w:spacing w:val="-10"/>
          <w:sz w:val="23"/>
        </w:rPr>
        <w:t>=</w:t>
      </w:r>
      <w:r>
        <w:rPr>
          <w:rFonts w:ascii="Times New Roman"/>
          <w:sz w:val="23"/>
        </w:rPr>
        <w:tab/>
      </w:r>
      <w:proofErr w:type="spellStart"/>
      <w:r>
        <w:rPr>
          <w:spacing w:val="-2"/>
          <w:u w:val="thick"/>
        </w:rPr>
        <w:t>Knr</w:t>
      </w:r>
      <w:proofErr w:type="spellEnd"/>
      <w:r>
        <w:rPr>
          <w:spacing w:val="-2"/>
          <w:u w:val="thick"/>
        </w:rPr>
        <w:t>(bnr+1/Rs)</w:t>
      </w:r>
    </w:p>
    <w:p w14:paraId="5D934716" w14:textId="77777777" w:rsidR="00FE1B5A" w:rsidRDefault="00000000">
      <w:pPr>
        <w:pStyle w:val="BodyText"/>
        <w:tabs>
          <w:tab w:val="left" w:pos="2161"/>
        </w:tabs>
        <w:spacing w:line="215" w:lineRule="exact"/>
        <w:ind w:left="1728"/>
      </w:pPr>
      <w:r>
        <w:rPr>
          <w:spacing w:val="-10"/>
          <w:w w:val="95"/>
        </w:rPr>
        <w:t>a</w:t>
      </w:r>
      <w:r>
        <w:tab/>
      </w:r>
      <w:r>
        <w:rPr>
          <w:w w:val="105"/>
        </w:rPr>
        <w:t>µ</w:t>
      </w:r>
      <w:proofErr w:type="spellStart"/>
      <w:r>
        <w:rPr>
          <w:w w:val="105"/>
        </w:rPr>
        <w:t>nmT</w:t>
      </w:r>
      <w:proofErr w:type="spellEnd"/>
      <w:r>
        <w:rPr>
          <w:w w:val="105"/>
        </w:rPr>
        <w:t>(1-fxtl-</w:t>
      </w:r>
      <w:r>
        <w:rPr>
          <w:spacing w:val="-2"/>
          <w:w w:val="105"/>
        </w:rPr>
        <w:t>(bnr+1/Rs)</w:t>
      </w:r>
    </w:p>
    <w:p w14:paraId="5D934717" w14:textId="77777777" w:rsidR="00FE1B5A" w:rsidRDefault="00000000">
      <w:pPr>
        <w:pStyle w:val="BodyText"/>
        <w:spacing w:before="43"/>
        <w:jc w:val="right"/>
      </w:pPr>
      <w:r>
        <w:br w:type="column"/>
      </w:r>
      <w:r>
        <w:rPr>
          <w:spacing w:val="-2"/>
        </w:rPr>
        <w:t>(5.20)</w:t>
      </w:r>
    </w:p>
    <w:p w14:paraId="5D934718" w14:textId="77777777" w:rsidR="00FE1B5A" w:rsidRDefault="00000000">
      <w:pPr>
        <w:pStyle w:val="BodyText"/>
        <w:spacing w:before="24" w:line="242" w:lineRule="auto"/>
        <w:ind w:left="197" w:right="591" w:hanging="3"/>
      </w:pPr>
      <w:r>
        <w:br w:type="column"/>
      </w:r>
      <w:r>
        <w:rPr>
          <w:w w:val="105"/>
        </w:rPr>
        <w:t>soluble</w:t>
      </w:r>
      <w:r>
        <w:rPr>
          <w:spacing w:val="25"/>
          <w:w w:val="105"/>
        </w:rPr>
        <w:t xml:space="preserve"> </w:t>
      </w:r>
      <w:r>
        <w:rPr>
          <w:w w:val="105"/>
        </w:rPr>
        <w:t>TKN in effluent</w:t>
      </w:r>
      <w:r>
        <w:rPr>
          <w:spacing w:val="30"/>
          <w:w w:val="105"/>
        </w:rPr>
        <w:t xml:space="preserve"> </w:t>
      </w:r>
      <w:r>
        <w:rPr>
          <w:w w:val="105"/>
        </w:rPr>
        <w:t>(Nil less</w:t>
      </w:r>
      <w:r>
        <w:rPr>
          <w:spacing w:val="18"/>
          <w:w w:val="105"/>
        </w:rPr>
        <w:t xml:space="preserve"> </w:t>
      </w:r>
      <w:r>
        <w:rPr>
          <w:w w:val="105"/>
        </w:rPr>
        <w:t>the concentration</w:t>
      </w:r>
      <w:r>
        <w:rPr>
          <w:spacing w:val="32"/>
          <w:w w:val="105"/>
        </w:rPr>
        <w:t xml:space="preserve"> </w:t>
      </w:r>
      <w:r>
        <w:rPr>
          <w:w w:val="105"/>
        </w:rPr>
        <w:t>of total</w:t>
      </w:r>
      <w:r>
        <w:rPr>
          <w:spacing w:val="73"/>
          <w:w w:val="105"/>
        </w:rPr>
        <w:t xml:space="preserve"> </w:t>
      </w:r>
      <w:r>
        <w:rPr>
          <w:w w:val="105"/>
        </w:rPr>
        <w:t>influent</w:t>
      </w:r>
      <w:r>
        <w:rPr>
          <w:spacing w:val="60"/>
          <w:w w:val="150"/>
        </w:rPr>
        <w:t xml:space="preserve"> </w:t>
      </w:r>
      <w:r>
        <w:rPr>
          <w:w w:val="105"/>
        </w:rPr>
        <w:t>TKN</w:t>
      </w:r>
      <w:r>
        <w:rPr>
          <w:spacing w:val="78"/>
          <w:w w:val="105"/>
        </w:rPr>
        <w:t xml:space="preserve"> </w:t>
      </w:r>
      <w:r>
        <w:rPr>
          <w:w w:val="105"/>
        </w:rPr>
        <w:t>incorporated</w:t>
      </w:r>
      <w:r>
        <w:rPr>
          <w:spacing w:val="64"/>
          <w:w w:val="150"/>
        </w:rPr>
        <w:t xml:space="preserve"> </w:t>
      </w:r>
      <w:r>
        <w:rPr>
          <w:w w:val="105"/>
        </w:rPr>
        <w:t>in</w:t>
      </w:r>
      <w:r>
        <w:rPr>
          <w:spacing w:val="73"/>
          <w:w w:val="105"/>
        </w:rPr>
        <w:t xml:space="preserve"> </w:t>
      </w:r>
      <w:r>
        <w:rPr>
          <w:w w:val="105"/>
        </w:rPr>
        <w:t>the</w:t>
      </w:r>
      <w:r>
        <w:rPr>
          <w:spacing w:val="79"/>
          <w:w w:val="105"/>
        </w:rPr>
        <w:t xml:space="preserve"> </w:t>
      </w:r>
      <w:r>
        <w:rPr>
          <w:w w:val="105"/>
        </w:rPr>
        <w:t>net</w:t>
      </w:r>
      <w:r>
        <w:rPr>
          <w:spacing w:val="75"/>
          <w:w w:val="105"/>
        </w:rPr>
        <w:t xml:space="preserve"> </w:t>
      </w:r>
      <w:r>
        <w:rPr>
          <w:spacing w:val="-2"/>
          <w:w w:val="105"/>
        </w:rPr>
        <w:t>sludge</w:t>
      </w:r>
    </w:p>
    <w:p w14:paraId="5D934719" w14:textId="77777777" w:rsidR="00FE1B5A" w:rsidRDefault="00FE1B5A">
      <w:pPr>
        <w:spacing w:line="242" w:lineRule="auto"/>
        <w:sectPr w:rsidR="00FE1B5A">
          <w:type w:val="continuous"/>
          <w:pgSz w:w="11910" w:h="16840"/>
          <w:pgMar w:top="0" w:right="0" w:bottom="0" w:left="0" w:header="0" w:footer="1233" w:gutter="0"/>
          <w:cols w:num="3" w:space="720" w:equalWidth="0">
            <w:col w:w="4403" w:space="40"/>
            <w:col w:w="1601" w:space="39"/>
            <w:col w:w="5827"/>
          </w:cols>
        </w:sectPr>
      </w:pPr>
    </w:p>
    <w:p w14:paraId="5D93471A" w14:textId="77777777" w:rsidR="00FE1B5A" w:rsidRDefault="00000000">
      <w:pPr>
        <w:pStyle w:val="BodyText"/>
        <w:spacing w:before="17" w:line="237" w:lineRule="auto"/>
        <w:ind w:left="1674" w:firstLine="2"/>
        <w:jc w:val="both"/>
      </w:pPr>
      <w:r>
        <w:t xml:space="preserve">Note that Na is independent of the influent am­ </w:t>
      </w:r>
      <w:proofErr w:type="spellStart"/>
      <w:r>
        <w:t>monia</w:t>
      </w:r>
      <w:proofErr w:type="spellEnd"/>
      <w:r>
        <w:t xml:space="preserve"> concentration. Note also that the equation applies</w:t>
      </w:r>
      <w:r>
        <w:rPr>
          <w:spacing w:val="15"/>
        </w:rPr>
        <w:t xml:space="preserve"> </w:t>
      </w:r>
      <w:r>
        <w:t>only if</w:t>
      </w:r>
      <w:r>
        <w:rPr>
          <w:spacing w:val="17"/>
        </w:rPr>
        <w:t xml:space="preserve"> </w:t>
      </w:r>
      <w:r>
        <w:t>the sludge age</w:t>
      </w:r>
      <w:r>
        <w:rPr>
          <w:spacing w:val="17"/>
        </w:rPr>
        <w:t xml:space="preserve"> </w:t>
      </w:r>
      <w:r>
        <w:t>Rs &gt;</w:t>
      </w:r>
      <w:r>
        <w:rPr>
          <w:spacing w:val="40"/>
        </w:rPr>
        <w:t xml:space="preserve"> </w:t>
      </w:r>
      <w:proofErr w:type="spellStart"/>
      <w:r>
        <w:t>Rsm</w:t>
      </w:r>
      <w:proofErr w:type="spellEnd"/>
      <w:r>
        <w:t>,</w:t>
      </w:r>
      <w:r>
        <w:rPr>
          <w:spacing w:val="22"/>
        </w:rPr>
        <w:t xml:space="preserve"> </w:t>
      </w:r>
      <w:r>
        <w:t>however</w:t>
      </w:r>
    </w:p>
    <w:p w14:paraId="5D93471B" w14:textId="77777777" w:rsidR="00FE1B5A" w:rsidRDefault="00000000">
      <w:pPr>
        <w:pStyle w:val="BodyText"/>
        <w:ind w:left="189"/>
      </w:pPr>
      <w:r>
        <w:br w:type="column"/>
      </w:r>
      <w:r>
        <w:t>generated</w:t>
      </w:r>
      <w:r>
        <w:rPr>
          <w:spacing w:val="9"/>
        </w:rPr>
        <w:t xml:space="preserve"> </w:t>
      </w:r>
      <w:r>
        <w:t>each</w:t>
      </w:r>
      <w:r>
        <w:rPr>
          <w:spacing w:val="-2"/>
        </w:rPr>
        <w:t xml:space="preserve"> </w:t>
      </w:r>
      <w:r>
        <w:t>day</w:t>
      </w:r>
      <w:r>
        <w:rPr>
          <w:spacing w:val="7"/>
        </w:rPr>
        <w:t xml:space="preserve"> </w:t>
      </w:r>
      <w:r>
        <w:t>(</w:t>
      </w:r>
      <w:proofErr w:type="spellStart"/>
      <w:r>
        <w:t>Nsl</w:t>
      </w:r>
      <w:proofErr w:type="spellEnd"/>
      <w:r>
        <w:rPr>
          <w:spacing w:val="4"/>
        </w:rPr>
        <w:t xml:space="preserve"> </w:t>
      </w:r>
      <w:r>
        <w:rPr>
          <w:spacing w:val="-4"/>
        </w:rPr>
        <w:t>i.e.</w:t>
      </w:r>
    </w:p>
    <w:p w14:paraId="5D93471C" w14:textId="77777777" w:rsidR="00FE1B5A" w:rsidRDefault="00000000">
      <w:pPr>
        <w:pStyle w:val="BodyText"/>
        <w:spacing w:before="2"/>
        <w:rPr>
          <w:sz w:val="8"/>
        </w:rPr>
      </w:pPr>
      <w:r>
        <w:rPr>
          <w:noProof/>
        </w:rPr>
        <w:drawing>
          <wp:anchor distT="0" distB="0" distL="0" distR="0" simplePos="0" relativeHeight="59" behindDoc="0" locked="0" layoutInCell="1" allowOverlap="1" wp14:anchorId="5D934A0B" wp14:editId="5D934A0C">
            <wp:simplePos x="0" y="0"/>
            <wp:positionH relativeFrom="page">
              <wp:posOffset>4234035</wp:posOffset>
            </wp:positionH>
            <wp:positionV relativeFrom="paragraph">
              <wp:posOffset>75318</wp:posOffset>
            </wp:positionV>
            <wp:extent cx="1050283" cy="108203"/>
            <wp:effectExtent l="0" t="0" r="0" b="0"/>
            <wp:wrapTopAndBottom/>
            <wp:docPr id="35"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7.png"/>
                    <pic:cNvPicPr/>
                  </pic:nvPicPr>
                  <pic:blipFill>
                    <a:blip r:embed="rId35" cstate="print"/>
                    <a:stretch>
                      <a:fillRect/>
                    </a:stretch>
                  </pic:blipFill>
                  <pic:spPr>
                    <a:xfrm>
                      <a:off x="0" y="0"/>
                      <a:ext cx="1050283" cy="108203"/>
                    </a:xfrm>
                    <a:prstGeom prst="rect">
                      <a:avLst/>
                    </a:prstGeom>
                  </pic:spPr>
                </pic:pic>
              </a:graphicData>
            </a:graphic>
          </wp:anchor>
        </w:drawing>
      </w:r>
    </w:p>
    <w:p w14:paraId="5D93471D" w14:textId="77777777" w:rsidR="00FE1B5A" w:rsidRDefault="00FE1B5A">
      <w:pPr>
        <w:pStyle w:val="BodyText"/>
        <w:spacing w:before="8"/>
        <w:rPr>
          <w:sz w:val="8"/>
        </w:rPr>
      </w:pPr>
    </w:p>
    <w:p w14:paraId="5D93471E" w14:textId="77777777" w:rsidR="00FE1B5A" w:rsidRDefault="00000000">
      <w:pPr>
        <w:spacing w:before="2"/>
        <w:rPr>
          <w:sz w:val="27"/>
        </w:rPr>
      </w:pPr>
      <w:r>
        <w:br w:type="column"/>
      </w:r>
    </w:p>
    <w:p w14:paraId="5D93471F" w14:textId="77777777" w:rsidR="00FE1B5A" w:rsidRDefault="00000000">
      <w:pPr>
        <w:pStyle w:val="BodyText"/>
        <w:ind w:left="1674"/>
      </w:pPr>
      <w:r>
        <w:rPr>
          <w:spacing w:val="-2"/>
        </w:rPr>
        <w:t>(5.29)</w:t>
      </w:r>
    </w:p>
    <w:p w14:paraId="5D934720" w14:textId="77777777" w:rsidR="00FE1B5A" w:rsidRDefault="00FE1B5A">
      <w:pPr>
        <w:sectPr w:rsidR="00FE1B5A">
          <w:type w:val="continuous"/>
          <w:pgSz w:w="11910" w:h="16840"/>
          <w:pgMar w:top="0" w:right="0" w:bottom="0" w:left="0" w:header="0" w:footer="1233" w:gutter="0"/>
          <w:cols w:num="3" w:space="720" w:equalWidth="0">
            <w:col w:w="6049" w:space="40"/>
            <w:col w:w="2669" w:space="134"/>
            <w:col w:w="3018"/>
          </w:cols>
        </w:sectPr>
      </w:pPr>
    </w:p>
    <w:p w14:paraId="5D934721" w14:textId="77777777" w:rsidR="00FE1B5A" w:rsidRDefault="00000000">
      <w:pPr>
        <w:pStyle w:val="BodyText"/>
        <w:spacing w:before="2"/>
        <w:ind w:left="1678"/>
      </w:pPr>
      <w:r>
        <w:t>this</w:t>
      </w:r>
      <w:r>
        <w:rPr>
          <w:spacing w:val="15"/>
        </w:rPr>
        <w:t xml:space="preserve"> </w:t>
      </w:r>
      <w:r>
        <w:t>condition</w:t>
      </w:r>
      <w:r>
        <w:rPr>
          <w:spacing w:val="15"/>
        </w:rPr>
        <w:t xml:space="preserve"> </w:t>
      </w:r>
      <w:r>
        <w:t>always</w:t>
      </w:r>
      <w:r>
        <w:rPr>
          <w:spacing w:val="17"/>
        </w:rPr>
        <w:t xml:space="preserve"> </w:t>
      </w:r>
      <w:r>
        <w:t>should</w:t>
      </w:r>
      <w:r>
        <w:rPr>
          <w:spacing w:val="20"/>
        </w:rPr>
        <w:t xml:space="preserve"> </w:t>
      </w:r>
      <w:r>
        <w:t>be</w:t>
      </w:r>
      <w:r>
        <w:rPr>
          <w:spacing w:val="14"/>
        </w:rPr>
        <w:t xml:space="preserve"> </w:t>
      </w:r>
      <w:r>
        <w:t>satisfied</w:t>
      </w:r>
      <w:r>
        <w:rPr>
          <w:spacing w:val="19"/>
        </w:rPr>
        <w:t xml:space="preserve"> </w:t>
      </w:r>
      <w:r>
        <w:t>in</w:t>
      </w:r>
      <w:r>
        <w:rPr>
          <w:spacing w:val="9"/>
        </w:rPr>
        <w:t xml:space="preserve"> </w:t>
      </w:r>
      <w:r>
        <w:rPr>
          <w:spacing w:val="-2"/>
        </w:rPr>
        <w:t>design.</w:t>
      </w:r>
    </w:p>
    <w:p w14:paraId="5D934722" w14:textId="77777777" w:rsidR="00FE1B5A" w:rsidRDefault="00FE1B5A">
      <w:pPr>
        <w:pStyle w:val="BodyText"/>
        <w:spacing w:before="2"/>
        <w:rPr>
          <w:sz w:val="18"/>
        </w:rPr>
      </w:pPr>
    </w:p>
    <w:p w14:paraId="5D934723" w14:textId="77777777" w:rsidR="00FE1B5A" w:rsidRDefault="00000000">
      <w:pPr>
        <w:pStyle w:val="ListParagraph"/>
        <w:numPr>
          <w:ilvl w:val="0"/>
          <w:numId w:val="2"/>
        </w:numPr>
        <w:tabs>
          <w:tab w:val="left" w:pos="1678"/>
        </w:tabs>
        <w:ind w:left="1672" w:hanging="390"/>
        <w:rPr>
          <w:sz w:val="16"/>
        </w:rPr>
      </w:pPr>
      <w:r>
        <w:rPr>
          <w:i/>
          <w:sz w:val="19"/>
        </w:rPr>
        <w:t>Biodegradable</w:t>
      </w:r>
      <w:r>
        <w:rPr>
          <w:i/>
          <w:spacing w:val="29"/>
          <w:sz w:val="19"/>
        </w:rPr>
        <w:t xml:space="preserve"> </w:t>
      </w:r>
      <w:r>
        <w:rPr>
          <w:i/>
          <w:sz w:val="19"/>
        </w:rPr>
        <w:t>organic</w:t>
      </w:r>
      <w:r>
        <w:rPr>
          <w:i/>
          <w:spacing w:val="22"/>
          <w:sz w:val="19"/>
        </w:rPr>
        <w:t xml:space="preserve"> </w:t>
      </w:r>
      <w:r>
        <w:rPr>
          <w:i/>
          <w:sz w:val="19"/>
        </w:rPr>
        <w:t>nitrogen</w:t>
      </w:r>
      <w:r>
        <w:rPr>
          <w:i/>
          <w:spacing w:val="21"/>
          <w:sz w:val="19"/>
        </w:rPr>
        <w:t xml:space="preserve"> </w:t>
      </w:r>
      <w:r>
        <w:rPr>
          <w:i/>
          <w:sz w:val="19"/>
        </w:rPr>
        <w:t>concentration</w:t>
      </w:r>
      <w:r>
        <w:rPr>
          <w:i/>
          <w:spacing w:val="30"/>
          <w:sz w:val="19"/>
        </w:rPr>
        <w:t xml:space="preserve"> </w:t>
      </w:r>
      <w:r>
        <w:rPr>
          <w:i/>
          <w:spacing w:val="-4"/>
          <w:sz w:val="19"/>
        </w:rPr>
        <w:t>(N</w:t>
      </w:r>
      <w:r>
        <w:rPr>
          <w:i/>
          <w:spacing w:val="-4"/>
          <w:position w:val="-1"/>
          <w:sz w:val="10"/>
        </w:rPr>
        <w:t>0</w:t>
      </w:r>
      <w:r>
        <w:rPr>
          <w:i/>
          <w:spacing w:val="-4"/>
          <w:sz w:val="10"/>
        </w:rPr>
        <w:t>)</w:t>
      </w:r>
    </w:p>
    <w:p w14:paraId="5D934724" w14:textId="77777777" w:rsidR="00FE1B5A" w:rsidRDefault="00000000">
      <w:pPr>
        <w:pStyle w:val="BodyText"/>
        <w:spacing w:before="193"/>
        <w:ind w:left="1674" w:hanging="3"/>
      </w:pPr>
      <w:r>
        <w:rPr>
          <w:w w:val="105"/>
        </w:rPr>
        <w:t>The</w:t>
      </w:r>
      <w:r>
        <w:rPr>
          <w:spacing w:val="40"/>
          <w:w w:val="105"/>
        </w:rPr>
        <w:t xml:space="preserve"> </w:t>
      </w:r>
      <w:r>
        <w:rPr>
          <w:w w:val="105"/>
        </w:rPr>
        <w:t>biodegradable</w:t>
      </w:r>
      <w:r>
        <w:rPr>
          <w:spacing w:val="80"/>
          <w:w w:val="105"/>
        </w:rPr>
        <w:t xml:space="preserve"> </w:t>
      </w:r>
      <w:r>
        <w:rPr>
          <w:w w:val="105"/>
        </w:rPr>
        <w:t>organic</w:t>
      </w:r>
      <w:r>
        <w:rPr>
          <w:spacing w:val="80"/>
          <w:w w:val="105"/>
        </w:rPr>
        <w:t xml:space="preserve"> </w:t>
      </w:r>
      <w:r>
        <w:rPr>
          <w:w w:val="105"/>
        </w:rPr>
        <w:t>nitrogen</w:t>
      </w:r>
      <w:r>
        <w:rPr>
          <w:spacing w:val="73"/>
          <w:w w:val="105"/>
        </w:rPr>
        <w:t xml:space="preserve"> </w:t>
      </w:r>
      <w:r>
        <w:rPr>
          <w:w w:val="105"/>
        </w:rPr>
        <w:t>is</w:t>
      </w:r>
      <w:r>
        <w:rPr>
          <w:spacing w:val="72"/>
          <w:w w:val="105"/>
        </w:rPr>
        <w:t xml:space="preserve"> </w:t>
      </w:r>
      <w:r>
        <w:rPr>
          <w:w w:val="105"/>
        </w:rPr>
        <w:t>broken down</w:t>
      </w:r>
      <w:r>
        <w:rPr>
          <w:spacing w:val="-5"/>
          <w:w w:val="105"/>
        </w:rPr>
        <w:t xml:space="preserve"> </w:t>
      </w:r>
      <w:r>
        <w:rPr>
          <w:w w:val="105"/>
        </w:rPr>
        <w:t>to free</w:t>
      </w:r>
      <w:r>
        <w:rPr>
          <w:spacing w:val="-7"/>
          <w:w w:val="105"/>
        </w:rPr>
        <w:t xml:space="preserve"> </w:t>
      </w:r>
      <w:r>
        <w:rPr>
          <w:w w:val="105"/>
        </w:rPr>
        <w:t>and</w:t>
      </w:r>
      <w:r>
        <w:rPr>
          <w:spacing w:val="-10"/>
          <w:w w:val="105"/>
        </w:rPr>
        <w:t xml:space="preserve"> </w:t>
      </w:r>
      <w:r>
        <w:rPr>
          <w:w w:val="105"/>
        </w:rPr>
        <w:t>saline</w:t>
      </w:r>
      <w:r>
        <w:rPr>
          <w:spacing w:val="-4"/>
          <w:w w:val="105"/>
        </w:rPr>
        <w:t xml:space="preserve"> </w:t>
      </w:r>
      <w:r>
        <w:rPr>
          <w:w w:val="105"/>
        </w:rPr>
        <w:t>ammonia by</w:t>
      </w:r>
      <w:r>
        <w:rPr>
          <w:spacing w:val="-1"/>
          <w:w w:val="105"/>
        </w:rPr>
        <w:t xml:space="preserve"> </w:t>
      </w:r>
      <w:r>
        <w:rPr>
          <w:w w:val="105"/>
        </w:rPr>
        <w:t>heterotrophic organisms. Although</w:t>
      </w:r>
      <w:r>
        <w:rPr>
          <w:spacing w:val="-9"/>
          <w:w w:val="105"/>
        </w:rPr>
        <w:t xml:space="preserve"> </w:t>
      </w:r>
      <w:r>
        <w:rPr>
          <w:w w:val="105"/>
        </w:rPr>
        <w:t>a</w:t>
      </w:r>
      <w:r>
        <w:rPr>
          <w:spacing w:val="-11"/>
          <w:w w:val="105"/>
        </w:rPr>
        <w:t xml:space="preserve"> </w:t>
      </w:r>
      <w:r>
        <w:rPr>
          <w:w w:val="105"/>
        </w:rPr>
        <w:t>complex</w:t>
      </w:r>
      <w:r>
        <w:rPr>
          <w:spacing w:val="-3"/>
          <w:w w:val="105"/>
        </w:rPr>
        <w:t xml:space="preserve"> </w:t>
      </w:r>
      <w:r>
        <w:rPr>
          <w:w w:val="105"/>
        </w:rPr>
        <w:t>reaction,</w:t>
      </w:r>
      <w:r>
        <w:rPr>
          <w:spacing w:val="-9"/>
          <w:w w:val="105"/>
        </w:rPr>
        <w:t xml:space="preserve"> </w:t>
      </w:r>
      <w:r>
        <w:rPr>
          <w:w w:val="105"/>
        </w:rPr>
        <w:t>involving a feedback of this</w:t>
      </w:r>
      <w:r>
        <w:rPr>
          <w:spacing w:val="-4"/>
          <w:w w:val="105"/>
        </w:rPr>
        <w:t xml:space="preserve"> </w:t>
      </w:r>
      <w:r>
        <w:rPr>
          <w:w w:val="105"/>
        </w:rPr>
        <w:t>nitrogen form from death</w:t>
      </w:r>
      <w:r>
        <w:rPr>
          <w:spacing w:val="-2"/>
          <w:w w:val="105"/>
        </w:rPr>
        <w:t xml:space="preserve"> </w:t>
      </w:r>
      <w:r>
        <w:rPr>
          <w:w w:val="105"/>
        </w:rPr>
        <w:t xml:space="preserve">of the </w:t>
      </w:r>
      <w:r>
        <w:rPr>
          <w:spacing w:val="-2"/>
          <w:w w:val="105"/>
          <w:position w:val="1"/>
        </w:rPr>
        <w:t>organisms, the</w:t>
      </w:r>
      <w:r>
        <w:rPr>
          <w:spacing w:val="-8"/>
          <w:w w:val="105"/>
          <w:position w:val="1"/>
        </w:rPr>
        <w:t xml:space="preserve"> </w:t>
      </w:r>
      <w:r>
        <w:rPr>
          <w:spacing w:val="-2"/>
          <w:w w:val="105"/>
          <w:position w:val="1"/>
        </w:rPr>
        <w:t>prediction</w:t>
      </w:r>
      <w:r>
        <w:rPr>
          <w:spacing w:val="-10"/>
          <w:w w:val="105"/>
          <w:position w:val="1"/>
        </w:rPr>
        <w:t xml:space="preserve"> </w:t>
      </w:r>
      <w:r>
        <w:rPr>
          <w:spacing w:val="-2"/>
          <w:w w:val="105"/>
          <w:position w:val="1"/>
        </w:rPr>
        <w:t>simulated by</w:t>
      </w:r>
      <w:r>
        <w:rPr>
          <w:spacing w:val="-9"/>
          <w:w w:val="105"/>
          <w:position w:val="1"/>
        </w:rPr>
        <w:t xml:space="preserve"> </w:t>
      </w:r>
      <w:r>
        <w:rPr>
          <w:spacing w:val="-2"/>
          <w:w w:val="105"/>
          <w:position w:val="1"/>
        </w:rPr>
        <w:t>the</w:t>
      </w:r>
      <w:r>
        <w:rPr>
          <w:spacing w:val="-7"/>
          <w:w w:val="105"/>
          <w:position w:val="1"/>
        </w:rPr>
        <w:t xml:space="preserve"> </w:t>
      </w:r>
      <w:proofErr w:type="spellStart"/>
      <w:r>
        <w:rPr>
          <w:spacing w:val="-2"/>
          <w:w w:val="105"/>
          <w:position w:val="1"/>
        </w:rPr>
        <w:t>gener</w:t>
      </w:r>
      <w:proofErr w:type="spellEnd"/>
      <w:r>
        <w:rPr>
          <w:spacing w:val="-2"/>
          <w:w w:val="105"/>
        </w:rPr>
        <w:t>9</w:t>
      </w:r>
      <w:r>
        <w:rPr>
          <w:spacing w:val="-2"/>
          <w:w w:val="105"/>
          <w:position w:val="1"/>
        </w:rPr>
        <w:t xml:space="preserve">1 </w:t>
      </w:r>
      <w:r>
        <w:rPr>
          <w:w w:val="105"/>
        </w:rPr>
        <w:t>model</w:t>
      </w:r>
      <w:r>
        <w:rPr>
          <w:spacing w:val="40"/>
          <w:w w:val="105"/>
        </w:rPr>
        <w:t xml:space="preserve"> </w:t>
      </w:r>
      <w:r>
        <w:rPr>
          <w:w w:val="105"/>
        </w:rPr>
        <w:t>indicates</w:t>
      </w:r>
      <w:r>
        <w:rPr>
          <w:spacing w:val="40"/>
          <w:w w:val="105"/>
        </w:rPr>
        <w:t xml:space="preserve"> </w:t>
      </w:r>
      <w:r>
        <w:rPr>
          <w:w w:val="105"/>
        </w:rPr>
        <w:t>that</w:t>
      </w:r>
      <w:r>
        <w:rPr>
          <w:spacing w:val="40"/>
          <w:w w:val="105"/>
        </w:rPr>
        <w:t xml:space="preserve"> </w:t>
      </w:r>
      <w:r>
        <w:rPr>
          <w:w w:val="105"/>
        </w:rPr>
        <w:t>the</w:t>
      </w:r>
      <w:r>
        <w:rPr>
          <w:spacing w:val="40"/>
          <w:w w:val="105"/>
        </w:rPr>
        <w:t xml:space="preserve"> </w:t>
      </w:r>
      <w:r>
        <w:rPr>
          <w:w w:val="105"/>
        </w:rPr>
        <w:t>following</w:t>
      </w:r>
      <w:r>
        <w:rPr>
          <w:spacing w:val="40"/>
          <w:w w:val="105"/>
        </w:rPr>
        <w:t xml:space="preserve"> </w:t>
      </w:r>
      <w:r>
        <w:rPr>
          <w:w w:val="105"/>
        </w:rPr>
        <w:t>equation,</w:t>
      </w:r>
      <w:r>
        <w:rPr>
          <w:spacing w:val="40"/>
          <w:w w:val="105"/>
        </w:rPr>
        <w:t xml:space="preserve"> </w:t>
      </w:r>
      <w:r>
        <w:rPr>
          <w:w w:val="105"/>
        </w:rPr>
        <w:t>in terms</w:t>
      </w:r>
      <w:r>
        <w:rPr>
          <w:spacing w:val="80"/>
          <w:w w:val="105"/>
        </w:rPr>
        <w:t xml:space="preserve"> </w:t>
      </w:r>
      <w:r>
        <w:rPr>
          <w:w w:val="105"/>
        </w:rPr>
        <w:t>of</w:t>
      </w:r>
      <w:r>
        <w:rPr>
          <w:spacing w:val="80"/>
          <w:w w:val="105"/>
        </w:rPr>
        <w:t xml:space="preserve"> </w:t>
      </w:r>
      <w:r>
        <w:rPr>
          <w:w w:val="105"/>
        </w:rPr>
        <w:t>the</w:t>
      </w:r>
      <w:r>
        <w:rPr>
          <w:spacing w:val="80"/>
          <w:w w:val="105"/>
        </w:rPr>
        <w:t xml:space="preserve"> </w:t>
      </w:r>
      <w:r>
        <w:rPr>
          <w:w w:val="105"/>
        </w:rPr>
        <w:t>influent</w:t>
      </w:r>
      <w:r>
        <w:rPr>
          <w:spacing w:val="80"/>
          <w:w w:val="105"/>
        </w:rPr>
        <w:t xml:space="preserve"> </w:t>
      </w:r>
      <w:r>
        <w:rPr>
          <w:w w:val="105"/>
        </w:rPr>
        <w:t>biodegradable</w:t>
      </w:r>
      <w:r>
        <w:rPr>
          <w:spacing w:val="80"/>
          <w:w w:val="105"/>
        </w:rPr>
        <w:t xml:space="preserve"> </w:t>
      </w:r>
      <w:r>
        <w:rPr>
          <w:w w:val="105"/>
        </w:rPr>
        <w:t>organic nitrogen concentration, is adequate</w:t>
      </w:r>
    </w:p>
    <w:p w14:paraId="5D934725" w14:textId="77777777" w:rsidR="00FE1B5A" w:rsidRDefault="00000000">
      <w:pPr>
        <w:tabs>
          <w:tab w:val="left" w:pos="2606"/>
          <w:tab w:val="left" w:pos="5565"/>
        </w:tabs>
        <w:spacing w:before="137" w:line="218" w:lineRule="exact"/>
        <w:ind w:left="1693"/>
        <w:rPr>
          <w:sz w:val="19"/>
        </w:rPr>
      </w:pPr>
      <w:r>
        <w:rPr>
          <w:rFonts w:ascii="Times New Roman"/>
          <w:sz w:val="20"/>
        </w:rPr>
        <w:t>N</w:t>
      </w:r>
      <w:r>
        <w:rPr>
          <w:rFonts w:ascii="Times New Roman"/>
          <w:spacing w:val="66"/>
          <w:w w:val="150"/>
          <w:sz w:val="20"/>
        </w:rPr>
        <w:t xml:space="preserve"> </w:t>
      </w:r>
      <w:r>
        <w:rPr>
          <w:rFonts w:ascii="Times New Roman"/>
          <w:spacing w:val="-10"/>
          <w:sz w:val="23"/>
        </w:rPr>
        <w:t>=</w:t>
      </w:r>
      <w:r>
        <w:rPr>
          <w:rFonts w:ascii="Times New Roman"/>
          <w:sz w:val="23"/>
        </w:rPr>
        <w:tab/>
      </w:r>
      <w:r>
        <w:rPr>
          <w:rFonts w:ascii="Times New Roman"/>
          <w:spacing w:val="-5"/>
          <w:sz w:val="20"/>
          <w:u w:val="thick"/>
        </w:rPr>
        <w:t>No</w:t>
      </w:r>
      <w:r>
        <w:rPr>
          <w:rFonts w:ascii="Times New Roman"/>
          <w:spacing w:val="-5"/>
          <w:sz w:val="20"/>
        </w:rPr>
        <w:t>;</w:t>
      </w:r>
      <w:r>
        <w:rPr>
          <w:rFonts w:ascii="Times New Roman"/>
          <w:sz w:val="20"/>
        </w:rPr>
        <w:tab/>
      </w:r>
      <w:r>
        <w:rPr>
          <w:spacing w:val="-2"/>
          <w:sz w:val="19"/>
        </w:rPr>
        <w:t>(5.26)</w:t>
      </w:r>
    </w:p>
    <w:p w14:paraId="5D934726" w14:textId="77777777" w:rsidR="00FE1B5A" w:rsidRDefault="00000000">
      <w:pPr>
        <w:tabs>
          <w:tab w:val="left" w:pos="2189"/>
        </w:tabs>
        <w:spacing w:line="195" w:lineRule="exact"/>
        <w:ind w:left="1744"/>
        <w:rPr>
          <w:sz w:val="19"/>
        </w:rPr>
      </w:pPr>
      <w:r>
        <w:rPr>
          <w:rFonts w:ascii="Times New Roman"/>
          <w:spacing w:val="-10"/>
          <w:sz w:val="14"/>
        </w:rPr>
        <w:t>o</w:t>
      </w:r>
      <w:r>
        <w:rPr>
          <w:rFonts w:ascii="Times New Roman"/>
          <w:sz w:val="14"/>
        </w:rPr>
        <w:tab/>
      </w:r>
      <w:r>
        <w:rPr>
          <w:w w:val="90"/>
          <w:sz w:val="19"/>
        </w:rPr>
        <w:t>1</w:t>
      </w:r>
      <w:r>
        <w:rPr>
          <w:spacing w:val="-22"/>
          <w:w w:val="90"/>
          <w:sz w:val="19"/>
        </w:rPr>
        <w:t xml:space="preserve"> </w:t>
      </w:r>
      <w:r>
        <w:rPr>
          <w:w w:val="90"/>
          <w:sz w:val="19"/>
        </w:rPr>
        <w:t>+</w:t>
      </w:r>
      <w:r>
        <w:rPr>
          <w:spacing w:val="-2"/>
          <w:sz w:val="19"/>
        </w:rPr>
        <w:t xml:space="preserve"> </w:t>
      </w:r>
      <w:r>
        <w:rPr>
          <w:rFonts w:ascii="Times New Roman"/>
          <w:b/>
          <w:w w:val="90"/>
          <w:sz w:val="21"/>
        </w:rPr>
        <w:t>K,</w:t>
      </w:r>
      <w:r>
        <w:rPr>
          <w:rFonts w:ascii="Times New Roman"/>
          <w:b/>
          <w:spacing w:val="-1"/>
          <w:w w:val="90"/>
          <w:sz w:val="21"/>
        </w:rPr>
        <w:t xml:space="preserve"> </w:t>
      </w:r>
      <w:proofErr w:type="spellStart"/>
      <w:r>
        <w:rPr>
          <w:w w:val="90"/>
          <w:sz w:val="19"/>
        </w:rPr>
        <w:t>Xa</w:t>
      </w:r>
      <w:proofErr w:type="spellEnd"/>
      <w:r>
        <w:rPr>
          <w:spacing w:val="-8"/>
          <w:w w:val="90"/>
          <w:sz w:val="19"/>
        </w:rPr>
        <w:t xml:space="preserve"> </w:t>
      </w:r>
      <w:proofErr w:type="spellStart"/>
      <w:r>
        <w:rPr>
          <w:spacing w:val="-5"/>
          <w:w w:val="90"/>
          <w:sz w:val="19"/>
        </w:rPr>
        <w:t>Rhn</w:t>
      </w:r>
      <w:proofErr w:type="spellEnd"/>
    </w:p>
    <w:p w14:paraId="5D934727" w14:textId="77777777" w:rsidR="00FE1B5A" w:rsidRDefault="00000000">
      <w:pPr>
        <w:pStyle w:val="BodyText"/>
        <w:spacing w:before="83"/>
        <w:ind w:left="1676"/>
      </w:pPr>
      <w:proofErr w:type="gramStart"/>
      <w:r>
        <w:rPr>
          <w:spacing w:val="-2"/>
        </w:rPr>
        <w:t>where</w:t>
      </w:r>
      <w:proofErr w:type="gramEnd"/>
    </w:p>
    <w:p w14:paraId="5D934728" w14:textId="77777777" w:rsidR="00FE1B5A" w:rsidRDefault="00000000">
      <w:pPr>
        <w:pStyle w:val="BodyText"/>
        <w:spacing w:before="73" w:line="216" w:lineRule="auto"/>
        <w:ind w:left="2235" w:right="72" w:hanging="516"/>
      </w:pPr>
      <w:r>
        <w:rPr>
          <w:w w:val="105"/>
          <w:position w:val="2"/>
        </w:rPr>
        <w:t>N</w:t>
      </w:r>
      <w:r>
        <w:rPr>
          <w:w w:val="105"/>
          <w:sz w:val="10"/>
        </w:rPr>
        <w:t>0</w:t>
      </w:r>
      <w:r>
        <w:rPr>
          <w:w w:val="105"/>
          <w:position w:val="2"/>
        </w:rPr>
        <w:t>i</w:t>
      </w:r>
      <w:r>
        <w:rPr>
          <w:spacing w:val="-1"/>
          <w:w w:val="105"/>
          <w:position w:val="2"/>
        </w:rPr>
        <w:t xml:space="preserve"> </w:t>
      </w:r>
      <w:r>
        <w:rPr>
          <w:rFonts w:ascii="Times New Roman"/>
          <w:w w:val="105"/>
          <w:position w:val="2"/>
          <w:sz w:val="25"/>
        </w:rPr>
        <w:t xml:space="preserve">= </w:t>
      </w:r>
      <w:r>
        <w:rPr>
          <w:w w:val="105"/>
          <w:position w:val="2"/>
        </w:rPr>
        <w:t>influent</w:t>
      </w:r>
      <w:r>
        <w:rPr>
          <w:spacing w:val="80"/>
          <w:w w:val="105"/>
          <w:position w:val="2"/>
        </w:rPr>
        <w:t xml:space="preserve"> </w:t>
      </w:r>
      <w:r>
        <w:rPr>
          <w:w w:val="105"/>
          <w:position w:val="2"/>
        </w:rPr>
        <w:t>biodegradable</w:t>
      </w:r>
      <w:r>
        <w:rPr>
          <w:spacing w:val="80"/>
          <w:w w:val="105"/>
          <w:position w:val="2"/>
        </w:rPr>
        <w:t xml:space="preserve"> </w:t>
      </w:r>
      <w:r>
        <w:rPr>
          <w:w w:val="105"/>
          <w:position w:val="2"/>
        </w:rPr>
        <w:t>organic</w:t>
      </w:r>
      <w:r>
        <w:rPr>
          <w:spacing w:val="80"/>
          <w:w w:val="105"/>
          <w:position w:val="2"/>
        </w:rPr>
        <w:t xml:space="preserve"> </w:t>
      </w:r>
      <w:r>
        <w:rPr>
          <w:w w:val="105"/>
          <w:position w:val="2"/>
        </w:rPr>
        <w:t xml:space="preserve">nitrogen </w:t>
      </w:r>
      <w:proofErr w:type="gramStart"/>
      <w:r>
        <w:rPr>
          <w:w w:val="105"/>
        </w:rPr>
        <w:t>mg(</w:t>
      </w:r>
      <w:proofErr w:type="gramEnd"/>
      <w:r>
        <w:rPr>
          <w:w w:val="105"/>
        </w:rPr>
        <w:t>TKN-N)/1.</w:t>
      </w:r>
      <w:r>
        <w:rPr>
          <w:spacing w:val="-6"/>
          <w:w w:val="105"/>
        </w:rPr>
        <w:t xml:space="preserve"> </w:t>
      </w:r>
      <w:r>
        <w:rPr>
          <w:w w:val="105"/>
        </w:rPr>
        <w:t>Its</w:t>
      </w:r>
      <w:r>
        <w:rPr>
          <w:spacing w:val="-14"/>
          <w:w w:val="105"/>
        </w:rPr>
        <w:t xml:space="preserve"> </w:t>
      </w:r>
      <w:r>
        <w:rPr>
          <w:w w:val="105"/>
        </w:rPr>
        <w:t>value</w:t>
      </w:r>
      <w:r>
        <w:rPr>
          <w:spacing w:val="-14"/>
          <w:w w:val="105"/>
        </w:rPr>
        <w:t xml:space="preserve"> </w:t>
      </w:r>
      <w:r>
        <w:rPr>
          <w:w w:val="105"/>
        </w:rPr>
        <w:t>is</w:t>
      </w:r>
      <w:r>
        <w:rPr>
          <w:spacing w:val="-14"/>
          <w:w w:val="105"/>
        </w:rPr>
        <w:t xml:space="preserve"> </w:t>
      </w:r>
      <w:r>
        <w:rPr>
          <w:w w:val="105"/>
        </w:rPr>
        <w:t>given</w:t>
      </w:r>
      <w:r>
        <w:rPr>
          <w:spacing w:val="-13"/>
          <w:w w:val="105"/>
        </w:rPr>
        <w:t xml:space="preserve"> </w:t>
      </w:r>
      <w:r>
        <w:rPr>
          <w:w w:val="105"/>
        </w:rPr>
        <w:t>by</w:t>
      </w:r>
      <w:r>
        <w:rPr>
          <w:spacing w:val="-12"/>
          <w:w w:val="105"/>
        </w:rPr>
        <w:t xml:space="preserve"> </w:t>
      </w:r>
      <w:r>
        <w:rPr>
          <w:w w:val="105"/>
        </w:rPr>
        <w:t>Eq.</w:t>
      </w:r>
      <w:r>
        <w:rPr>
          <w:spacing w:val="-12"/>
          <w:w w:val="105"/>
        </w:rPr>
        <w:t xml:space="preserve"> </w:t>
      </w:r>
      <w:r>
        <w:rPr>
          <w:spacing w:val="-2"/>
          <w:w w:val="105"/>
        </w:rPr>
        <w:t>2.14.</w:t>
      </w:r>
    </w:p>
    <w:p w14:paraId="5D934729" w14:textId="77777777" w:rsidR="00FE1B5A" w:rsidRDefault="00000000">
      <w:pPr>
        <w:pStyle w:val="BodyText"/>
        <w:spacing w:before="13" w:line="216" w:lineRule="exact"/>
        <w:ind w:left="2230" w:right="58" w:hanging="439"/>
        <w:jc w:val="both"/>
      </w:pPr>
      <w:r>
        <w:rPr>
          <w:w w:val="105"/>
        </w:rPr>
        <w:t>K,</w:t>
      </w:r>
      <w:r>
        <w:rPr>
          <w:spacing w:val="-11"/>
          <w:w w:val="105"/>
        </w:rPr>
        <w:t xml:space="preserve"> </w:t>
      </w:r>
      <w:r>
        <w:rPr>
          <w:rFonts w:ascii="Times New Roman" w:hAnsi="Times New Roman"/>
          <w:w w:val="105"/>
          <w:sz w:val="23"/>
        </w:rPr>
        <w:t xml:space="preserve">= </w:t>
      </w:r>
      <w:r>
        <w:rPr>
          <w:w w:val="105"/>
        </w:rPr>
        <w:t>kinetic constant for degradation of N</w:t>
      </w:r>
      <w:r>
        <w:rPr>
          <w:w w:val="105"/>
          <w:position w:val="-1"/>
          <w:sz w:val="10"/>
        </w:rPr>
        <w:t>0</w:t>
      </w:r>
      <w:r>
        <w:rPr>
          <w:w w:val="105"/>
          <w:sz w:val="10"/>
        </w:rPr>
        <w:t>•</w:t>
      </w:r>
      <w:r>
        <w:rPr>
          <w:spacing w:val="40"/>
          <w:w w:val="105"/>
          <w:sz w:val="10"/>
        </w:rPr>
        <w:t xml:space="preserve"> </w:t>
      </w:r>
      <w:r>
        <w:rPr>
          <w:w w:val="105"/>
        </w:rPr>
        <w:t>Its value</w:t>
      </w:r>
      <w:r>
        <w:rPr>
          <w:spacing w:val="-14"/>
          <w:w w:val="105"/>
        </w:rPr>
        <w:t xml:space="preserve"> </w:t>
      </w:r>
      <w:r>
        <w:rPr>
          <w:w w:val="105"/>
        </w:rPr>
        <w:t>and</w:t>
      </w:r>
      <w:r>
        <w:rPr>
          <w:spacing w:val="-14"/>
          <w:w w:val="105"/>
        </w:rPr>
        <w:t xml:space="preserve"> </w:t>
      </w:r>
      <w:r>
        <w:rPr>
          <w:w w:val="105"/>
        </w:rPr>
        <w:t>temperature</w:t>
      </w:r>
      <w:r>
        <w:rPr>
          <w:spacing w:val="-14"/>
          <w:w w:val="105"/>
        </w:rPr>
        <w:t xml:space="preserve"> </w:t>
      </w:r>
      <w:r>
        <w:rPr>
          <w:w w:val="105"/>
        </w:rPr>
        <w:t>dependency</w:t>
      </w:r>
      <w:r>
        <w:rPr>
          <w:spacing w:val="-14"/>
          <w:w w:val="105"/>
        </w:rPr>
        <w:t xml:space="preserve"> </w:t>
      </w:r>
      <w:proofErr w:type="gramStart"/>
      <w:r>
        <w:rPr>
          <w:w w:val="105"/>
        </w:rPr>
        <w:t>is</w:t>
      </w:r>
      <w:proofErr w:type="gramEnd"/>
      <w:r>
        <w:rPr>
          <w:spacing w:val="-14"/>
          <w:w w:val="105"/>
        </w:rPr>
        <w:t xml:space="preserve"> </w:t>
      </w:r>
      <w:r>
        <w:rPr>
          <w:w w:val="105"/>
        </w:rPr>
        <w:t>given in Table 5.3.</w:t>
      </w:r>
    </w:p>
    <w:p w14:paraId="5D93472A" w14:textId="77777777" w:rsidR="00FE1B5A" w:rsidRDefault="00000000">
      <w:pPr>
        <w:pStyle w:val="BodyText"/>
        <w:spacing w:line="222" w:lineRule="exact"/>
        <w:ind w:left="1771"/>
      </w:pPr>
      <w:proofErr w:type="spellStart"/>
      <w:r>
        <w:t>Xa</w:t>
      </w:r>
      <w:proofErr w:type="spellEnd"/>
      <w:r>
        <w:rPr>
          <w:spacing w:val="13"/>
        </w:rPr>
        <w:t xml:space="preserve"> </w:t>
      </w:r>
      <w:r>
        <w:rPr>
          <w:rFonts w:ascii="Times New Roman" w:hAnsi="Times New Roman"/>
          <w:sz w:val="25"/>
        </w:rPr>
        <w:t>=</w:t>
      </w:r>
      <w:r>
        <w:rPr>
          <w:rFonts w:ascii="Times New Roman" w:hAnsi="Times New Roman"/>
          <w:spacing w:val="3"/>
          <w:sz w:val="25"/>
        </w:rPr>
        <w:t xml:space="preserve"> </w:t>
      </w:r>
      <w:r>
        <w:t>active</w:t>
      </w:r>
      <w:r>
        <w:rPr>
          <w:spacing w:val="41"/>
        </w:rPr>
        <w:t xml:space="preserve"> </w:t>
      </w:r>
      <w:r>
        <w:t>mass</w:t>
      </w:r>
      <w:r>
        <w:rPr>
          <w:spacing w:val="35"/>
        </w:rPr>
        <w:t xml:space="preserve"> </w:t>
      </w:r>
      <w:r>
        <w:t>concentration</w:t>
      </w:r>
      <w:r>
        <w:rPr>
          <w:spacing w:val="45"/>
        </w:rPr>
        <w:t xml:space="preserve"> </w:t>
      </w:r>
      <w:r>
        <w:t>in</w:t>
      </w:r>
      <w:r>
        <w:rPr>
          <w:spacing w:val="36"/>
        </w:rPr>
        <w:t xml:space="preserve"> </w:t>
      </w:r>
      <w:r>
        <w:t>aerobic</w:t>
      </w:r>
      <w:r>
        <w:rPr>
          <w:spacing w:val="41"/>
        </w:rPr>
        <w:t xml:space="preserve"> </w:t>
      </w:r>
      <w:proofErr w:type="spellStart"/>
      <w:r>
        <w:rPr>
          <w:spacing w:val="-2"/>
        </w:rPr>
        <w:t>reac­</w:t>
      </w:r>
      <w:proofErr w:type="spellEnd"/>
    </w:p>
    <w:p w14:paraId="5D93472B" w14:textId="77777777" w:rsidR="00FE1B5A" w:rsidRDefault="00000000">
      <w:pPr>
        <w:pStyle w:val="BodyText"/>
        <w:spacing w:line="191" w:lineRule="exact"/>
        <w:ind w:left="2227" w:right="3569"/>
        <w:jc w:val="center"/>
      </w:pPr>
      <w:r>
        <w:rPr>
          <w:spacing w:val="-4"/>
          <w:w w:val="110"/>
        </w:rPr>
        <w:t>tor.</w:t>
      </w:r>
    </w:p>
    <w:p w14:paraId="5D93472C" w14:textId="77777777" w:rsidR="00FE1B5A" w:rsidRDefault="00000000">
      <w:pPr>
        <w:pStyle w:val="BodyText"/>
        <w:spacing w:line="247" w:lineRule="exact"/>
        <w:ind w:left="1680"/>
      </w:pPr>
      <w:proofErr w:type="spellStart"/>
      <w:r>
        <w:t>Rhn</w:t>
      </w:r>
      <w:proofErr w:type="spellEnd"/>
      <w:r>
        <w:rPr>
          <w:spacing w:val="17"/>
        </w:rPr>
        <w:t xml:space="preserve"> </w:t>
      </w:r>
      <w:r>
        <w:rPr>
          <w:rFonts w:ascii="Times New Roman"/>
          <w:sz w:val="23"/>
        </w:rPr>
        <w:t>=</w:t>
      </w:r>
      <w:r>
        <w:rPr>
          <w:rFonts w:ascii="Times New Roman"/>
          <w:spacing w:val="13"/>
          <w:sz w:val="23"/>
        </w:rPr>
        <w:t xml:space="preserve"> </w:t>
      </w:r>
      <w:r>
        <w:t>nominal</w:t>
      </w:r>
      <w:r>
        <w:rPr>
          <w:spacing w:val="11"/>
        </w:rPr>
        <w:t xml:space="preserve"> </w:t>
      </w:r>
      <w:r>
        <w:t>hydraulic</w:t>
      </w:r>
      <w:r>
        <w:rPr>
          <w:spacing w:val="20"/>
        </w:rPr>
        <w:t xml:space="preserve"> </w:t>
      </w:r>
      <w:r>
        <w:t>retention</w:t>
      </w:r>
      <w:r>
        <w:rPr>
          <w:spacing w:val="10"/>
        </w:rPr>
        <w:t xml:space="preserve"> </w:t>
      </w:r>
      <w:r>
        <w:t>time</w:t>
      </w:r>
      <w:r>
        <w:rPr>
          <w:spacing w:val="-1"/>
        </w:rPr>
        <w:t xml:space="preserve"> </w:t>
      </w:r>
      <w:r>
        <w:t>in</w:t>
      </w:r>
      <w:r>
        <w:rPr>
          <w:spacing w:val="5"/>
        </w:rPr>
        <w:t xml:space="preserve"> </w:t>
      </w:r>
      <w:r>
        <w:rPr>
          <w:spacing w:val="-2"/>
        </w:rPr>
        <w:t>process.</w:t>
      </w:r>
    </w:p>
    <w:p w14:paraId="5D93472D" w14:textId="77777777" w:rsidR="00FE1B5A" w:rsidRDefault="00000000">
      <w:pPr>
        <w:pStyle w:val="ListParagraph"/>
        <w:numPr>
          <w:ilvl w:val="0"/>
          <w:numId w:val="2"/>
        </w:numPr>
        <w:tabs>
          <w:tab w:val="left" w:pos="1678"/>
        </w:tabs>
        <w:spacing w:before="195"/>
        <w:ind w:left="1677"/>
        <w:rPr>
          <w:sz w:val="16"/>
        </w:rPr>
      </w:pPr>
      <w:r>
        <w:rPr>
          <w:i/>
          <w:sz w:val="19"/>
        </w:rPr>
        <w:t>Soluble</w:t>
      </w:r>
      <w:r>
        <w:rPr>
          <w:i/>
          <w:spacing w:val="18"/>
          <w:sz w:val="19"/>
        </w:rPr>
        <w:t xml:space="preserve"> </w:t>
      </w:r>
      <w:r>
        <w:rPr>
          <w:i/>
          <w:sz w:val="19"/>
        </w:rPr>
        <w:t>unbiodegradable</w:t>
      </w:r>
      <w:r>
        <w:rPr>
          <w:i/>
          <w:spacing w:val="11"/>
          <w:sz w:val="19"/>
        </w:rPr>
        <w:t xml:space="preserve"> </w:t>
      </w:r>
      <w:r>
        <w:rPr>
          <w:i/>
          <w:sz w:val="19"/>
        </w:rPr>
        <w:t>organic</w:t>
      </w:r>
      <w:r>
        <w:rPr>
          <w:i/>
          <w:spacing w:val="27"/>
          <w:sz w:val="19"/>
        </w:rPr>
        <w:t xml:space="preserve"> </w:t>
      </w:r>
      <w:r>
        <w:rPr>
          <w:i/>
          <w:sz w:val="19"/>
        </w:rPr>
        <w:t>nitrogen</w:t>
      </w:r>
      <w:r>
        <w:rPr>
          <w:i/>
          <w:spacing w:val="19"/>
          <w:sz w:val="19"/>
        </w:rPr>
        <w:t xml:space="preserve"> </w:t>
      </w:r>
      <w:r>
        <w:rPr>
          <w:i/>
          <w:spacing w:val="-4"/>
          <w:sz w:val="19"/>
        </w:rPr>
        <w:t>(</w:t>
      </w:r>
      <w:proofErr w:type="spellStart"/>
      <w:r>
        <w:rPr>
          <w:i/>
          <w:spacing w:val="-4"/>
          <w:sz w:val="19"/>
        </w:rPr>
        <w:t>Nul</w:t>
      </w:r>
      <w:proofErr w:type="spellEnd"/>
    </w:p>
    <w:p w14:paraId="5D93472E" w14:textId="77777777" w:rsidR="00FE1B5A" w:rsidRDefault="00FE1B5A">
      <w:pPr>
        <w:pStyle w:val="BodyText"/>
        <w:spacing w:before="8"/>
        <w:rPr>
          <w:i/>
          <w:sz w:val="17"/>
        </w:rPr>
      </w:pPr>
    </w:p>
    <w:p w14:paraId="5D93472F" w14:textId="77777777" w:rsidR="00FE1B5A" w:rsidRDefault="00000000">
      <w:pPr>
        <w:pStyle w:val="BodyText"/>
        <w:ind w:right="82"/>
        <w:jc w:val="right"/>
      </w:pPr>
      <w:r>
        <w:rPr>
          <w:noProof/>
        </w:rPr>
        <w:drawing>
          <wp:anchor distT="0" distB="0" distL="0" distR="0" simplePos="0" relativeHeight="15760384" behindDoc="0" locked="0" layoutInCell="1" allowOverlap="1" wp14:anchorId="5D934A0D" wp14:editId="5D934A0E">
            <wp:simplePos x="0" y="0"/>
            <wp:positionH relativeFrom="page">
              <wp:posOffset>1052408</wp:posOffset>
            </wp:positionH>
            <wp:positionV relativeFrom="paragraph">
              <wp:posOffset>23200</wp:posOffset>
            </wp:positionV>
            <wp:extent cx="477396" cy="291249"/>
            <wp:effectExtent l="0" t="0" r="0" b="0"/>
            <wp:wrapNone/>
            <wp:docPr id="37"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png"/>
                    <pic:cNvPicPr/>
                  </pic:nvPicPr>
                  <pic:blipFill>
                    <a:blip r:embed="rId36" cstate="print"/>
                    <a:stretch>
                      <a:fillRect/>
                    </a:stretch>
                  </pic:blipFill>
                  <pic:spPr>
                    <a:xfrm>
                      <a:off x="0" y="0"/>
                      <a:ext cx="477396" cy="291249"/>
                    </a:xfrm>
                    <a:prstGeom prst="rect">
                      <a:avLst/>
                    </a:prstGeom>
                  </pic:spPr>
                </pic:pic>
              </a:graphicData>
            </a:graphic>
          </wp:anchor>
        </w:drawing>
      </w:r>
      <w:r>
        <w:rPr>
          <w:spacing w:val="-2"/>
        </w:rPr>
        <w:t>(5.27)</w:t>
      </w:r>
    </w:p>
    <w:p w14:paraId="5D934730" w14:textId="77777777" w:rsidR="00FE1B5A" w:rsidRDefault="00000000">
      <w:pPr>
        <w:pStyle w:val="BodyText"/>
        <w:spacing w:line="192" w:lineRule="exact"/>
        <w:ind w:left="116"/>
        <w:jc w:val="both"/>
      </w:pPr>
      <w:r>
        <w:br w:type="column"/>
      </w:r>
      <w:r>
        <w:t>The</w:t>
      </w:r>
      <w:r>
        <w:rPr>
          <w:spacing w:val="-7"/>
        </w:rPr>
        <w:t xml:space="preserve"> </w:t>
      </w:r>
      <w:r>
        <w:t>value</w:t>
      </w:r>
      <w:r>
        <w:rPr>
          <w:spacing w:val="2"/>
        </w:rPr>
        <w:t xml:space="preserve"> </w:t>
      </w:r>
      <w:r>
        <w:t>of</w:t>
      </w:r>
      <w:r>
        <w:rPr>
          <w:spacing w:val="7"/>
        </w:rPr>
        <w:t xml:space="preserve"> </w:t>
      </w:r>
      <w:r>
        <w:t>Ns</w:t>
      </w:r>
      <w:r>
        <w:rPr>
          <w:spacing w:val="-6"/>
        </w:rPr>
        <w:t xml:space="preserve"> </w:t>
      </w:r>
      <w:r>
        <w:t>is</w:t>
      </w:r>
      <w:r>
        <w:rPr>
          <w:spacing w:val="-9"/>
        </w:rPr>
        <w:t xml:space="preserve"> </w:t>
      </w:r>
      <w:r>
        <w:t>determined</w:t>
      </w:r>
      <w:r>
        <w:rPr>
          <w:spacing w:val="9"/>
        </w:rPr>
        <w:t xml:space="preserve"> </w:t>
      </w:r>
      <w:r>
        <w:t>from the</w:t>
      </w:r>
      <w:r>
        <w:rPr>
          <w:spacing w:val="-9"/>
        </w:rPr>
        <w:t xml:space="preserve"> </w:t>
      </w:r>
      <w:r>
        <w:t>mass</w:t>
      </w:r>
      <w:r>
        <w:rPr>
          <w:spacing w:val="-2"/>
        </w:rPr>
        <w:t xml:space="preserve"> </w:t>
      </w:r>
      <w:r>
        <w:t>of</w:t>
      </w:r>
      <w:r>
        <w:rPr>
          <w:spacing w:val="5"/>
        </w:rPr>
        <w:t xml:space="preserve"> </w:t>
      </w:r>
      <w:r>
        <w:rPr>
          <w:spacing w:val="-2"/>
        </w:rPr>
        <w:t>nitrogen</w:t>
      </w:r>
    </w:p>
    <w:p w14:paraId="5D934731" w14:textId="77777777" w:rsidR="00FE1B5A" w:rsidRDefault="00000000">
      <w:pPr>
        <w:pStyle w:val="BodyText"/>
        <w:spacing w:before="2" w:line="242" w:lineRule="auto"/>
        <w:ind w:left="119" w:right="843" w:hanging="6"/>
        <w:jc w:val="both"/>
      </w:pPr>
      <w:r>
        <w:rPr>
          <w:w w:val="105"/>
        </w:rPr>
        <w:t>incorporated</w:t>
      </w:r>
      <w:r>
        <w:rPr>
          <w:spacing w:val="-7"/>
          <w:w w:val="105"/>
        </w:rPr>
        <w:t xml:space="preserve"> </w:t>
      </w:r>
      <w:r>
        <w:rPr>
          <w:w w:val="105"/>
        </w:rPr>
        <w:t>in</w:t>
      </w:r>
      <w:r>
        <w:rPr>
          <w:spacing w:val="-11"/>
          <w:w w:val="105"/>
        </w:rPr>
        <w:t xml:space="preserve"> </w:t>
      </w:r>
      <w:r>
        <w:rPr>
          <w:w w:val="105"/>
        </w:rPr>
        <w:t>the</w:t>
      </w:r>
      <w:r>
        <w:rPr>
          <w:spacing w:val="-13"/>
          <w:w w:val="105"/>
        </w:rPr>
        <w:t xml:space="preserve"> </w:t>
      </w:r>
      <w:r>
        <w:rPr>
          <w:w w:val="105"/>
        </w:rPr>
        <w:t>volatile</w:t>
      </w:r>
      <w:r>
        <w:rPr>
          <w:spacing w:val="-9"/>
          <w:w w:val="105"/>
        </w:rPr>
        <w:t xml:space="preserve"> </w:t>
      </w:r>
      <w:r>
        <w:rPr>
          <w:w w:val="105"/>
        </w:rPr>
        <w:t>solids</w:t>
      </w:r>
      <w:r>
        <w:rPr>
          <w:spacing w:val="-6"/>
          <w:w w:val="105"/>
        </w:rPr>
        <w:t xml:space="preserve"> </w:t>
      </w:r>
      <w:r>
        <w:rPr>
          <w:w w:val="105"/>
        </w:rPr>
        <w:t>per</w:t>
      </w:r>
      <w:r>
        <w:rPr>
          <w:spacing w:val="-4"/>
          <w:w w:val="105"/>
        </w:rPr>
        <w:t xml:space="preserve"> </w:t>
      </w:r>
      <w:r>
        <w:rPr>
          <w:w w:val="105"/>
        </w:rPr>
        <w:t>day.</w:t>
      </w:r>
      <w:r>
        <w:rPr>
          <w:spacing w:val="-5"/>
          <w:w w:val="105"/>
        </w:rPr>
        <w:t xml:space="preserve"> </w:t>
      </w:r>
      <w:r>
        <w:rPr>
          <w:w w:val="105"/>
        </w:rPr>
        <w:t>It</w:t>
      </w:r>
      <w:r>
        <w:rPr>
          <w:spacing w:val="-13"/>
          <w:w w:val="105"/>
        </w:rPr>
        <w:t xml:space="preserve"> </w:t>
      </w:r>
      <w:r>
        <w:rPr>
          <w:w w:val="105"/>
        </w:rPr>
        <w:t>is</w:t>
      </w:r>
      <w:r>
        <w:rPr>
          <w:spacing w:val="-14"/>
          <w:w w:val="105"/>
        </w:rPr>
        <w:t xml:space="preserve"> </w:t>
      </w:r>
      <w:r>
        <w:rPr>
          <w:w w:val="105"/>
        </w:rPr>
        <w:t>given</w:t>
      </w:r>
      <w:r>
        <w:rPr>
          <w:spacing w:val="-7"/>
          <w:w w:val="105"/>
        </w:rPr>
        <w:t xml:space="preserve"> </w:t>
      </w:r>
      <w:r>
        <w:rPr>
          <w:w w:val="105"/>
        </w:rPr>
        <w:t xml:space="preserve">by </w:t>
      </w:r>
      <w:proofErr w:type="spellStart"/>
      <w:r>
        <w:rPr>
          <w:w w:val="105"/>
        </w:rPr>
        <w:t>fn</w:t>
      </w:r>
      <w:proofErr w:type="spellEnd"/>
      <w:r>
        <w:rPr>
          <w:w w:val="105"/>
        </w:rPr>
        <w:t xml:space="preserve"> times the mass of volatile solids wasted per day (</w:t>
      </w:r>
      <w:proofErr w:type="gramStart"/>
      <w:r>
        <w:rPr>
          <w:w w:val="105"/>
        </w:rPr>
        <w:t>M(</w:t>
      </w:r>
      <w:proofErr w:type="gramEnd"/>
      <w:r>
        <w:rPr>
          <w:w w:val="105"/>
        </w:rPr>
        <w:t>XJ/</w:t>
      </w:r>
      <w:proofErr w:type="spellStart"/>
      <w:r>
        <w:rPr>
          <w:w w:val="105"/>
        </w:rPr>
        <w:t>Rsl</w:t>
      </w:r>
      <w:proofErr w:type="spellEnd"/>
      <w:r>
        <w:rPr>
          <w:w w:val="105"/>
        </w:rPr>
        <w:t>, divided by the mean daily flow, i.e.</w:t>
      </w:r>
    </w:p>
    <w:p w14:paraId="5D934732" w14:textId="77777777" w:rsidR="00FE1B5A" w:rsidRDefault="00FE1B5A">
      <w:pPr>
        <w:pStyle w:val="BodyText"/>
        <w:spacing w:before="3"/>
        <w:rPr>
          <w:sz w:val="21"/>
        </w:rPr>
      </w:pPr>
    </w:p>
    <w:p w14:paraId="5D934733" w14:textId="77777777" w:rsidR="00FE1B5A" w:rsidRDefault="00000000">
      <w:pPr>
        <w:pStyle w:val="BodyText"/>
        <w:tabs>
          <w:tab w:val="left" w:pos="1211"/>
          <w:tab w:val="left" w:pos="2060"/>
        </w:tabs>
        <w:spacing w:before="1" w:line="146" w:lineRule="auto"/>
        <w:ind w:left="572" w:right="1341" w:hanging="53"/>
      </w:pPr>
      <w:r>
        <w:t>N</w:t>
      </w:r>
      <w:r>
        <w:rPr>
          <w:spacing w:val="80"/>
        </w:rPr>
        <w:t xml:space="preserve"> </w:t>
      </w:r>
      <w:r>
        <w:rPr>
          <w:rFonts w:ascii="Times New Roman"/>
          <w:sz w:val="23"/>
        </w:rPr>
        <w:t>=</w:t>
      </w:r>
      <w:r>
        <w:rPr>
          <w:rFonts w:ascii="Times New Roman"/>
          <w:spacing w:val="40"/>
          <w:sz w:val="23"/>
        </w:rPr>
        <w:t xml:space="preserve"> </w:t>
      </w:r>
      <w:r>
        <w:rPr>
          <w:u w:val="thick"/>
        </w:rPr>
        <w:t>fn.</w:t>
      </w:r>
      <w:r>
        <w:rPr>
          <w:spacing w:val="-2"/>
          <w:u w:val="thick"/>
        </w:rPr>
        <w:t xml:space="preserve"> </w:t>
      </w:r>
      <w:proofErr w:type="gramStart"/>
      <w:r>
        <w:rPr>
          <w:u w:val="thick"/>
        </w:rPr>
        <w:t>M(</w:t>
      </w:r>
      <w:proofErr w:type="spellStart"/>
      <w:proofErr w:type="gramEnd"/>
      <w:r>
        <w:rPr>
          <w:u w:val="thick"/>
        </w:rPr>
        <w:t>Xv</w:t>
      </w:r>
      <w:r>
        <w:t>l</w:t>
      </w:r>
      <w:proofErr w:type="spellEnd"/>
      <w:r>
        <w:tab/>
        <w:t xml:space="preserve">(see Chapter 4, Section 9). </w:t>
      </w:r>
      <w:r>
        <w:rPr>
          <w:spacing w:val="-10"/>
          <w:w w:val="90"/>
        </w:rPr>
        <w:t>s</w:t>
      </w:r>
      <w:r>
        <w:tab/>
      </w:r>
      <w:proofErr w:type="spellStart"/>
      <w:r>
        <w:rPr>
          <w:spacing w:val="-4"/>
        </w:rPr>
        <w:t>Rs.O</w:t>
      </w:r>
      <w:proofErr w:type="spellEnd"/>
    </w:p>
    <w:p w14:paraId="5D934734" w14:textId="77777777" w:rsidR="00FE1B5A" w:rsidRDefault="00000000">
      <w:pPr>
        <w:pStyle w:val="BodyText"/>
        <w:spacing w:before="124"/>
        <w:ind w:left="120"/>
      </w:pPr>
      <w:proofErr w:type="gramStart"/>
      <w:r>
        <w:rPr>
          <w:spacing w:val="-2"/>
        </w:rPr>
        <w:t>where</w:t>
      </w:r>
      <w:proofErr w:type="gramEnd"/>
    </w:p>
    <w:p w14:paraId="5D934735" w14:textId="77777777" w:rsidR="00FE1B5A" w:rsidRDefault="00000000">
      <w:pPr>
        <w:pStyle w:val="BodyText"/>
        <w:spacing w:before="103"/>
        <w:ind w:left="520"/>
      </w:pPr>
      <w:proofErr w:type="gramStart"/>
      <w:r>
        <w:t>M(</w:t>
      </w:r>
      <w:proofErr w:type="spellStart"/>
      <w:proofErr w:type="gramEnd"/>
      <w:r>
        <w:t>Xvl</w:t>
      </w:r>
      <w:proofErr w:type="spellEnd"/>
      <w:r>
        <w:rPr>
          <w:spacing w:val="17"/>
        </w:rPr>
        <w:t xml:space="preserve"> </w:t>
      </w:r>
      <w:r>
        <w:t>is</w:t>
      </w:r>
      <w:r>
        <w:rPr>
          <w:spacing w:val="4"/>
        </w:rPr>
        <w:t xml:space="preserve"> </w:t>
      </w:r>
      <w:r>
        <w:t>given</w:t>
      </w:r>
      <w:r>
        <w:rPr>
          <w:spacing w:val="12"/>
        </w:rPr>
        <w:t xml:space="preserve"> </w:t>
      </w:r>
      <w:r>
        <w:t>by</w:t>
      </w:r>
      <w:r>
        <w:rPr>
          <w:spacing w:val="15"/>
        </w:rPr>
        <w:t xml:space="preserve"> </w:t>
      </w:r>
      <w:r>
        <w:t>Eq.</w:t>
      </w:r>
      <w:r>
        <w:rPr>
          <w:spacing w:val="17"/>
        </w:rPr>
        <w:t xml:space="preserve"> </w:t>
      </w:r>
      <w:r>
        <w:rPr>
          <w:spacing w:val="-4"/>
        </w:rPr>
        <w:t>4.13.</w:t>
      </w:r>
    </w:p>
    <w:p w14:paraId="5D934736" w14:textId="77777777" w:rsidR="00FE1B5A" w:rsidRDefault="00000000">
      <w:pPr>
        <w:pStyle w:val="BodyText"/>
        <w:spacing w:before="98" w:line="242" w:lineRule="auto"/>
        <w:ind w:left="113" w:right="839" w:firstLine="2"/>
        <w:jc w:val="both"/>
      </w:pPr>
      <w:r>
        <w:t xml:space="preserve">Note that </w:t>
      </w:r>
      <w:proofErr w:type="gramStart"/>
      <w:r>
        <w:t>M(</w:t>
      </w:r>
      <w:proofErr w:type="spellStart"/>
      <w:proofErr w:type="gramEnd"/>
      <w:r>
        <w:t>Xvl</w:t>
      </w:r>
      <w:proofErr w:type="spellEnd"/>
      <w:r>
        <w:t xml:space="preserve"> does not include the volatile mass of nitrifiers as the masses of these, we have stated previously, are negligible.</w:t>
      </w:r>
    </w:p>
    <w:p w14:paraId="5D934737" w14:textId="77777777" w:rsidR="00FE1B5A" w:rsidRDefault="00000000">
      <w:pPr>
        <w:pStyle w:val="BodyText"/>
        <w:spacing w:before="1"/>
        <w:ind w:left="114" w:right="845" w:firstLine="401"/>
        <w:jc w:val="both"/>
      </w:pPr>
      <w:r>
        <w:t xml:space="preserve">In Eq. 5.29, Ne defines the </w:t>
      </w:r>
      <w:r>
        <w:rPr>
          <w:i/>
        </w:rPr>
        <w:t xml:space="preserve">nitrification capacity </w:t>
      </w:r>
      <w:r>
        <w:t>of the</w:t>
      </w:r>
      <w:r>
        <w:rPr>
          <w:spacing w:val="21"/>
        </w:rPr>
        <w:t xml:space="preserve"> </w:t>
      </w:r>
      <w:r>
        <w:t>process.</w:t>
      </w:r>
      <w:r>
        <w:rPr>
          <w:spacing w:val="40"/>
        </w:rPr>
        <w:t xml:space="preserve"> </w:t>
      </w:r>
      <w:r>
        <w:t>A</w:t>
      </w:r>
      <w:r>
        <w:rPr>
          <w:spacing w:val="19"/>
        </w:rPr>
        <w:t xml:space="preserve"> </w:t>
      </w:r>
      <w:r>
        <w:t>formal</w:t>
      </w:r>
      <w:r>
        <w:rPr>
          <w:spacing w:val="30"/>
        </w:rPr>
        <w:t xml:space="preserve"> </w:t>
      </w:r>
      <w:r>
        <w:t>definition</w:t>
      </w:r>
      <w:r>
        <w:rPr>
          <w:spacing w:val="29"/>
        </w:rPr>
        <w:t xml:space="preserve"> </w:t>
      </w:r>
      <w:r>
        <w:t>of</w:t>
      </w:r>
      <w:r>
        <w:rPr>
          <w:spacing w:val="32"/>
        </w:rPr>
        <w:t xml:space="preserve"> </w:t>
      </w:r>
      <w:r>
        <w:t>nitrification</w:t>
      </w:r>
      <w:r>
        <w:rPr>
          <w:spacing w:val="29"/>
        </w:rPr>
        <w:t xml:space="preserve"> </w:t>
      </w:r>
      <w:r>
        <w:t xml:space="preserve">capacity </w:t>
      </w:r>
      <w:proofErr w:type="gramStart"/>
      <w:r>
        <w:t>(</w:t>
      </w:r>
      <w:r>
        <w:rPr>
          <w:spacing w:val="-14"/>
        </w:rPr>
        <w:t xml:space="preserve"> </w:t>
      </w:r>
      <w:r>
        <w:t>Ne</w:t>
      </w:r>
      <w:proofErr w:type="gramEnd"/>
      <w:r>
        <w:t>) is the mass of nitrate produced per unit volume of flow, i.e. mg(NO</w:t>
      </w:r>
      <w:r>
        <w:rPr>
          <w:vertAlign w:val="subscript"/>
        </w:rPr>
        <w:t>3</w:t>
      </w:r>
      <w:r>
        <w:t>-N)/ £</w:t>
      </w:r>
      <w:r>
        <w:rPr>
          <w:spacing w:val="40"/>
        </w:rPr>
        <w:t xml:space="preserve"> </w:t>
      </w:r>
      <w:r>
        <w:t>of</w:t>
      </w:r>
      <w:r>
        <w:rPr>
          <w:spacing w:val="40"/>
        </w:rPr>
        <w:t xml:space="preserve"> </w:t>
      </w:r>
      <w:r>
        <w:t>flow.</w:t>
      </w:r>
    </w:p>
    <w:p w14:paraId="5D934738" w14:textId="77777777" w:rsidR="00FE1B5A" w:rsidRDefault="00000000">
      <w:pPr>
        <w:pStyle w:val="BodyText"/>
        <w:spacing w:before="5" w:line="242" w:lineRule="auto"/>
        <w:ind w:left="112" w:right="828" w:firstLine="407"/>
        <w:jc w:val="both"/>
      </w:pPr>
      <w:r>
        <w:rPr>
          <w:spacing w:val="-2"/>
          <w:w w:val="105"/>
        </w:rPr>
        <w:t>Eq.</w:t>
      </w:r>
      <w:r>
        <w:rPr>
          <w:spacing w:val="-10"/>
          <w:w w:val="105"/>
        </w:rPr>
        <w:t xml:space="preserve"> </w:t>
      </w:r>
      <w:r>
        <w:rPr>
          <w:spacing w:val="-2"/>
          <w:w w:val="105"/>
        </w:rPr>
        <w:t>5.29</w:t>
      </w:r>
      <w:r>
        <w:rPr>
          <w:spacing w:val="-11"/>
          <w:w w:val="105"/>
        </w:rPr>
        <w:t xml:space="preserve"> </w:t>
      </w:r>
      <w:r>
        <w:rPr>
          <w:spacing w:val="-2"/>
          <w:w w:val="105"/>
        </w:rPr>
        <w:t>shows</w:t>
      </w:r>
      <w:r>
        <w:rPr>
          <w:spacing w:val="-11"/>
          <w:w w:val="105"/>
        </w:rPr>
        <w:t xml:space="preserve"> </w:t>
      </w:r>
      <w:r>
        <w:rPr>
          <w:spacing w:val="-2"/>
          <w:w w:val="105"/>
        </w:rPr>
        <w:t>that</w:t>
      </w:r>
      <w:r>
        <w:rPr>
          <w:spacing w:val="-11"/>
          <w:w w:val="105"/>
        </w:rPr>
        <w:t xml:space="preserve"> </w:t>
      </w:r>
      <w:r>
        <w:rPr>
          <w:spacing w:val="-2"/>
          <w:w w:val="105"/>
        </w:rPr>
        <w:t>the</w:t>
      </w:r>
      <w:r>
        <w:rPr>
          <w:spacing w:val="-12"/>
          <w:w w:val="105"/>
        </w:rPr>
        <w:t xml:space="preserve"> </w:t>
      </w:r>
      <w:r>
        <w:rPr>
          <w:spacing w:val="-2"/>
          <w:w w:val="105"/>
        </w:rPr>
        <w:t>nitrification</w:t>
      </w:r>
      <w:r>
        <w:rPr>
          <w:spacing w:val="-5"/>
          <w:w w:val="105"/>
        </w:rPr>
        <w:t xml:space="preserve"> </w:t>
      </w:r>
      <w:r>
        <w:rPr>
          <w:spacing w:val="-2"/>
          <w:w w:val="105"/>
        </w:rPr>
        <w:t>capacity</w:t>
      </w:r>
      <w:r>
        <w:rPr>
          <w:spacing w:val="-7"/>
          <w:w w:val="105"/>
        </w:rPr>
        <w:t xml:space="preserve"> </w:t>
      </w:r>
      <w:r>
        <w:rPr>
          <w:spacing w:val="-2"/>
          <w:w w:val="105"/>
        </w:rPr>
        <w:t>(Ne)</w:t>
      </w:r>
      <w:r>
        <w:rPr>
          <w:spacing w:val="-6"/>
          <w:w w:val="105"/>
        </w:rPr>
        <w:t xml:space="preserve"> </w:t>
      </w:r>
      <w:r>
        <w:rPr>
          <w:spacing w:val="-2"/>
          <w:w w:val="105"/>
        </w:rPr>
        <w:t xml:space="preserve">is </w:t>
      </w:r>
      <w:r>
        <w:rPr>
          <w:w w:val="105"/>
        </w:rPr>
        <w:t>the</w:t>
      </w:r>
      <w:r>
        <w:rPr>
          <w:spacing w:val="-1"/>
          <w:w w:val="105"/>
        </w:rPr>
        <w:t xml:space="preserve"> </w:t>
      </w:r>
      <w:r>
        <w:rPr>
          <w:w w:val="105"/>
        </w:rPr>
        <w:t>difference between the</w:t>
      </w:r>
      <w:r>
        <w:rPr>
          <w:spacing w:val="-6"/>
          <w:w w:val="105"/>
        </w:rPr>
        <w:t xml:space="preserve"> </w:t>
      </w:r>
      <w:r>
        <w:rPr>
          <w:w w:val="105"/>
        </w:rPr>
        <w:t>influent TKN concentration (</w:t>
      </w:r>
      <w:proofErr w:type="spellStart"/>
      <w:proofErr w:type="gramStart"/>
      <w:r>
        <w:rPr>
          <w:w w:val="105"/>
        </w:rPr>
        <w:t>Ni;l</w:t>
      </w:r>
      <w:proofErr w:type="spellEnd"/>
      <w:proofErr w:type="gramEnd"/>
      <w:r>
        <w:rPr>
          <w:spacing w:val="-8"/>
          <w:w w:val="105"/>
        </w:rPr>
        <w:t xml:space="preserve"> </w:t>
      </w:r>
      <w:r>
        <w:rPr>
          <w:w w:val="105"/>
        </w:rPr>
        <w:t>and</w:t>
      </w:r>
      <w:r>
        <w:rPr>
          <w:spacing w:val="-8"/>
          <w:w w:val="105"/>
        </w:rPr>
        <w:t xml:space="preserve"> </w:t>
      </w:r>
      <w:r>
        <w:rPr>
          <w:w w:val="105"/>
        </w:rPr>
        <w:t>the</w:t>
      </w:r>
      <w:r>
        <w:rPr>
          <w:spacing w:val="-14"/>
          <w:w w:val="105"/>
        </w:rPr>
        <w:t xml:space="preserve"> </w:t>
      </w:r>
      <w:r>
        <w:rPr>
          <w:w w:val="105"/>
        </w:rPr>
        <w:t>sum</w:t>
      </w:r>
      <w:r>
        <w:rPr>
          <w:spacing w:val="-11"/>
          <w:w w:val="105"/>
        </w:rPr>
        <w:t xml:space="preserve"> </w:t>
      </w:r>
      <w:r>
        <w:rPr>
          <w:w w:val="105"/>
        </w:rPr>
        <w:t>of</w:t>
      </w:r>
      <w:r>
        <w:rPr>
          <w:spacing w:val="-4"/>
          <w:w w:val="105"/>
        </w:rPr>
        <w:t xml:space="preserve"> </w:t>
      </w:r>
      <w:r>
        <w:rPr>
          <w:w w:val="105"/>
        </w:rPr>
        <w:t>the</w:t>
      </w:r>
      <w:r>
        <w:rPr>
          <w:spacing w:val="-14"/>
          <w:w w:val="105"/>
        </w:rPr>
        <w:t xml:space="preserve"> </w:t>
      </w:r>
      <w:r>
        <w:rPr>
          <w:w w:val="105"/>
        </w:rPr>
        <w:t>effluent</w:t>
      </w:r>
      <w:r>
        <w:rPr>
          <w:spacing w:val="-2"/>
          <w:w w:val="105"/>
        </w:rPr>
        <w:t xml:space="preserve"> </w:t>
      </w:r>
      <w:r>
        <w:rPr>
          <w:w w:val="105"/>
        </w:rPr>
        <w:t>TKN</w:t>
      </w:r>
      <w:r>
        <w:rPr>
          <w:spacing w:val="-12"/>
          <w:w w:val="105"/>
        </w:rPr>
        <w:t xml:space="preserve"> </w:t>
      </w:r>
      <w:r>
        <w:rPr>
          <w:w w:val="105"/>
        </w:rPr>
        <w:t>concentration (Nil and the nitrogen required for sludge production (Ns). The</w:t>
      </w:r>
      <w:r>
        <w:rPr>
          <w:spacing w:val="-13"/>
          <w:w w:val="105"/>
        </w:rPr>
        <w:t xml:space="preserve"> </w:t>
      </w:r>
      <w:r>
        <w:rPr>
          <w:w w:val="105"/>
        </w:rPr>
        <w:t>effluent</w:t>
      </w:r>
      <w:r>
        <w:rPr>
          <w:spacing w:val="-3"/>
          <w:w w:val="105"/>
        </w:rPr>
        <w:t xml:space="preserve"> </w:t>
      </w:r>
      <w:r>
        <w:rPr>
          <w:w w:val="105"/>
        </w:rPr>
        <w:t>TKN</w:t>
      </w:r>
      <w:r>
        <w:rPr>
          <w:spacing w:val="-14"/>
          <w:w w:val="105"/>
        </w:rPr>
        <w:t xml:space="preserve"> </w:t>
      </w:r>
      <w:r>
        <w:rPr>
          <w:w w:val="105"/>
        </w:rPr>
        <w:t>concentration (Nil</w:t>
      </w:r>
      <w:r>
        <w:rPr>
          <w:spacing w:val="-13"/>
          <w:w w:val="105"/>
        </w:rPr>
        <w:t xml:space="preserve"> </w:t>
      </w:r>
      <w:r>
        <w:rPr>
          <w:w w:val="105"/>
        </w:rPr>
        <w:t>depends</w:t>
      </w:r>
      <w:r>
        <w:rPr>
          <w:spacing w:val="-4"/>
          <w:w w:val="105"/>
        </w:rPr>
        <w:t xml:space="preserve"> </w:t>
      </w:r>
      <w:r>
        <w:rPr>
          <w:w w:val="105"/>
        </w:rPr>
        <w:t>on</w:t>
      </w:r>
      <w:r>
        <w:rPr>
          <w:spacing w:val="-12"/>
          <w:w w:val="105"/>
        </w:rPr>
        <w:t xml:space="preserve"> </w:t>
      </w:r>
      <w:r>
        <w:rPr>
          <w:w w:val="105"/>
        </w:rPr>
        <w:t>the</w:t>
      </w:r>
      <w:r>
        <w:rPr>
          <w:spacing w:val="-14"/>
          <w:w w:val="105"/>
        </w:rPr>
        <w:t xml:space="preserve"> </w:t>
      </w:r>
      <w:proofErr w:type="spellStart"/>
      <w:r>
        <w:rPr>
          <w:w w:val="105"/>
        </w:rPr>
        <w:t>ef­</w:t>
      </w:r>
      <w:proofErr w:type="spellEnd"/>
      <w:r>
        <w:rPr>
          <w:w w:val="105"/>
        </w:rPr>
        <w:t xml:space="preserve"> </w:t>
      </w:r>
      <w:proofErr w:type="spellStart"/>
      <w:r>
        <w:rPr>
          <w:w w:val="105"/>
        </w:rPr>
        <w:t>ficiency</w:t>
      </w:r>
      <w:proofErr w:type="spellEnd"/>
      <w:r>
        <w:rPr>
          <w:w w:val="105"/>
        </w:rPr>
        <w:t xml:space="preserve"> of nitrification. In calculations, with maximum unaerated sludge mass fraction (</w:t>
      </w:r>
      <w:proofErr w:type="spellStart"/>
      <w:r>
        <w:rPr>
          <w:w w:val="105"/>
        </w:rPr>
        <w:t>fxml</w:t>
      </w:r>
      <w:proofErr w:type="spellEnd"/>
      <w:r>
        <w:rPr>
          <w:w w:val="105"/>
        </w:rPr>
        <w:t xml:space="preserve">, (for a selected sludge age), if the factor of safety (St) is selected greater than 1,25 to 1,35 at the </w:t>
      </w:r>
      <w:r>
        <w:rPr>
          <w:i/>
          <w:w w:val="105"/>
        </w:rPr>
        <w:t>lowest expected temperature</w:t>
      </w:r>
      <w:r>
        <w:rPr>
          <w:i/>
          <w:spacing w:val="-14"/>
          <w:w w:val="105"/>
        </w:rPr>
        <w:t xml:space="preserve"> </w:t>
      </w:r>
      <w:r>
        <w:rPr>
          <w:w w:val="105"/>
        </w:rPr>
        <w:t>(</w:t>
      </w:r>
      <w:proofErr w:type="spellStart"/>
      <w:r>
        <w:rPr>
          <w:w w:val="105"/>
        </w:rPr>
        <w:t>Tmin</w:t>
      </w:r>
      <w:proofErr w:type="spellEnd"/>
      <w:r>
        <w:rPr>
          <w:w w:val="105"/>
        </w:rPr>
        <w:t>),</w:t>
      </w:r>
      <w:r>
        <w:rPr>
          <w:spacing w:val="-14"/>
          <w:w w:val="105"/>
        </w:rPr>
        <w:t xml:space="preserve"> </w:t>
      </w:r>
      <w:r>
        <w:rPr>
          <w:w w:val="105"/>
        </w:rPr>
        <w:t>the</w:t>
      </w:r>
      <w:r>
        <w:rPr>
          <w:spacing w:val="-14"/>
          <w:w w:val="105"/>
        </w:rPr>
        <w:t xml:space="preserve"> </w:t>
      </w:r>
      <w:r>
        <w:rPr>
          <w:w w:val="105"/>
        </w:rPr>
        <w:t>efficiency</w:t>
      </w:r>
      <w:r>
        <w:rPr>
          <w:spacing w:val="-14"/>
          <w:w w:val="105"/>
        </w:rPr>
        <w:t xml:space="preserve"> </w:t>
      </w:r>
      <w:r>
        <w:rPr>
          <w:w w:val="105"/>
        </w:rPr>
        <w:t>of</w:t>
      </w:r>
      <w:r>
        <w:rPr>
          <w:spacing w:val="-14"/>
          <w:w w:val="105"/>
        </w:rPr>
        <w:t xml:space="preserve"> </w:t>
      </w:r>
      <w:r>
        <w:rPr>
          <w:w w:val="105"/>
        </w:rPr>
        <w:t>nitrification</w:t>
      </w:r>
      <w:r>
        <w:rPr>
          <w:spacing w:val="-14"/>
          <w:w w:val="105"/>
        </w:rPr>
        <w:t xml:space="preserve"> </w:t>
      </w:r>
      <w:r>
        <w:rPr>
          <w:w w:val="105"/>
        </w:rPr>
        <w:t>always will</w:t>
      </w:r>
      <w:r>
        <w:rPr>
          <w:spacing w:val="-8"/>
          <w:w w:val="105"/>
        </w:rPr>
        <w:t xml:space="preserve"> </w:t>
      </w:r>
      <w:r>
        <w:rPr>
          <w:w w:val="105"/>
        </w:rPr>
        <w:t>be</w:t>
      </w:r>
      <w:r>
        <w:rPr>
          <w:spacing w:val="-5"/>
          <w:w w:val="105"/>
        </w:rPr>
        <w:t xml:space="preserve"> </w:t>
      </w:r>
      <w:r>
        <w:rPr>
          <w:w w:val="105"/>
        </w:rPr>
        <w:t>high</w:t>
      </w:r>
      <w:r>
        <w:rPr>
          <w:spacing w:val="-6"/>
          <w:w w:val="105"/>
        </w:rPr>
        <w:t xml:space="preserve"> </w:t>
      </w:r>
      <w:r>
        <w:rPr>
          <w:w w:val="105"/>
        </w:rPr>
        <w:t>(&gt;90%) and</w:t>
      </w:r>
      <w:r>
        <w:rPr>
          <w:spacing w:val="-5"/>
          <w:w w:val="105"/>
        </w:rPr>
        <w:t xml:space="preserve"> </w:t>
      </w:r>
      <w:r>
        <w:rPr>
          <w:w w:val="105"/>
        </w:rPr>
        <w:t>Ni generally</w:t>
      </w:r>
      <w:r>
        <w:rPr>
          <w:spacing w:val="-2"/>
          <w:w w:val="105"/>
        </w:rPr>
        <w:t xml:space="preserve"> </w:t>
      </w:r>
      <w:r>
        <w:rPr>
          <w:w w:val="105"/>
        </w:rPr>
        <w:t>will</w:t>
      </w:r>
      <w:r>
        <w:rPr>
          <w:spacing w:val="-4"/>
          <w:w w:val="105"/>
        </w:rPr>
        <w:t xml:space="preserve"> </w:t>
      </w:r>
      <w:r>
        <w:rPr>
          <w:w w:val="105"/>
        </w:rPr>
        <w:t>be</w:t>
      </w:r>
      <w:r>
        <w:rPr>
          <w:spacing w:val="-12"/>
          <w:w w:val="105"/>
        </w:rPr>
        <w:t xml:space="preserve"> </w:t>
      </w:r>
      <w:r>
        <w:rPr>
          <w:w w:val="105"/>
        </w:rPr>
        <w:t>less</w:t>
      </w:r>
      <w:r>
        <w:rPr>
          <w:spacing w:val="-8"/>
          <w:w w:val="105"/>
        </w:rPr>
        <w:t xml:space="preserve"> </w:t>
      </w:r>
      <w:r>
        <w:rPr>
          <w:w w:val="105"/>
        </w:rPr>
        <w:t>than</w:t>
      </w:r>
      <w:r>
        <w:rPr>
          <w:spacing w:val="-14"/>
          <w:w w:val="105"/>
        </w:rPr>
        <w:t xml:space="preserve"> </w:t>
      </w:r>
      <w:r>
        <w:rPr>
          <w:w w:val="105"/>
        </w:rPr>
        <w:t>3 to</w:t>
      </w:r>
      <w:r>
        <w:rPr>
          <w:spacing w:val="-1"/>
          <w:w w:val="105"/>
        </w:rPr>
        <w:t xml:space="preserve"> </w:t>
      </w:r>
      <w:r>
        <w:rPr>
          <w:w w:val="105"/>
        </w:rPr>
        <w:t>4</w:t>
      </w:r>
      <w:r>
        <w:rPr>
          <w:spacing w:val="-9"/>
          <w:w w:val="105"/>
        </w:rPr>
        <w:t xml:space="preserve"> </w:t>
      </w:r>
      <w:r>
        <w:rPr>
          <w:w w:val="105"/>
        </w:rPr>
        <w:t>mgN/</w:t>
      </w:r>
      <w:r>
        <w:rPr>
          <w:spacing w:val="-22"/>
          <w:w w:val="105"/>
        </w:rPr>
        <w:t xml:space="preserve"> </w:t>
      </w:r>
      <w:r>
        <w:rPr>
          <w:w w:val="105"/>
        </w:rPr>
        <w:t>£. Also, with St</w:t>
      </w:r>
      <w:r>
        <w:rPr>
          <w:spacing w:val="80"/>
          <w:w w:val="150"/>
        </w:rPr>
        <w:t xml:space="preserve"> </w:t>
      </w:r>
      <w:r>
        <w:rPr>
          <w:w w:val="105"/>
        </w:rPr>
        <w:t>1,25</w:t>
      </w:r>
      <w:r>
        <w:rPr>
          <w:spacing w:val="-11"/>
          <w:w w:val="105"/>
        </w:rPr>
        <w:t xml:space="preserve"> </w:t>
      </w:r>
      <w:r>
        <w:rPr>
          <w:w w:val="105"/>
        </w:rPr>
        <w:t>at</w:t>
      </w:r>
      <w:r>
        <w:rPr>
          <w:spacing w:val="-4"/>
          <w:w w:val="105"/>
        </w:rPr>
        <w:t xml:space="preserve"> </w:t>
      </w:r>
      <w:proofErr w:type="spellStart"/>
      <w:r>
        <w:rPr>
          <w:w w:val="105"/>
        </w:rPr>
        <w:t>Tmin</w:t>
      </w:r>
      <w:proofErr w:type="spellEnd"/>
      <w:r>
        <w:rPr>
          <w:w w:val="105"/>
        </w:rPr>
        <w:t>, Ni</w:t>
      </w:r>
      <w:r>
        <w:rPr>
          <w:spacing w:val="30"/>
          <w:w w:val="105"/>
        </w:rPr>
        <w:t xml:space="preserve"> </w:t>
      </w:r>
      <w:r>
        <w:rPr>
          <w:w w:val="105"/>
        </w:rPr>
        <w:t>will</w:t>
      </w:r>
      <w:r>
        <w:rPr>
          <w:spacing w:val="-11"/>
          <w:w w:val="105"/>
        </w:rPr>
        <w:t xml:space="preserve"> </w:t>
      </w:r>
      <w:r>
        <w:rPr>
          <w:w w:val="105"/>
        </w:rPr>
        <w:t>be</w:t>
      </w:r>
      <w:r>
        <w:rPr>
          <w:spacing w:val="-6"/>
          <w:w w:val="105"/>
        </w:rPr>
        <w:t xml:space="preserve"> </w:t>
      </w:r>
      <w:proofErr w:type="spellStart"/>
      <w:r>
        <w:rPr>
          <w:w w:val="105"/>
        </w:rPr>
        <w:t>vir</w:t>
      </w:r>
      <w:proofErr w:type="spellEnd"/>
      <w:r>
        <w:rPr>
          <w:w w:val="105"/>
        </w:rPr>
        <w:t>-</w:t>
      </w:r>
    </w:p>
    <w:p w14:paraId="5D934739" w14:textId="77777777" w:rsidR="00FE1B5A" w:rsidRDefault="00FE1B5A">
      <w:pPr>
        <w:spacing w:line="242" w:lineRule="auto"/>
        <w:jc w:val="both"/>
        <w:sectPr w:rsidR="00FE1B5A">
          <w:type w:val="continuous"/>
          <w:pgSz w:w="11910" w:h="16840"/>
          <w:pgMar w:top="0" w:right="0" w:bottom="0" w:left="0" w:header="0" w:footer="1233" w:gutter="0"/>
          <w:cols w:num="2" w:space="720" w:equalWidth="0">
            <w:col w:w="6123" w:space="40"/>
            <w:col w:w="5747"/>
          </w:cols>
        </w:sectPr>
      </w:pPr>
    </w:p>
    <w:p w14:paraId="5D93473A" w14:textId="77777777" w:rsidR="00FE1B5A" w:rsidRDefault="00000000">
      <w:pPr>
        <w:pStyle w:val="BodyText"/>
        <w:rPr>
          <w:sz w:val="20"/>
        </w:rPr>
      </w:pPr>
      <w:r>
        <w:pict w14:anchorId="5D934A0F">
          <v:group id="docshapegroup178" o:spid="_x0000_s2228" style="position:absolute;margin-left:0;margin-top:0;width:595.2pt;height:842.8pt;z-index:-17103872;mso-position-horizontal-relative:page;mso-position-vertical-relative:page" coordsize="11904,16856">
            <v:shape id="docshape179" o:spid="_x0000_s2232" type="#_x0000_t75" style="position:absolute;left:115;width:1115;height:351">
              <v:imagedata r:id="rId37" o:title=""/>
            </v:shape>
            <v:line id="_x0000_s2231" style="position:absolute" from="365,16603" to="365,351" strokeweight=".25419mm"/>
            <v:shape id="docshape180" o:spid="_x0000_s2230" type="#_x0000_t75" style="position:absolute;left:11125;top:16641;width:779;height:195">
              <v:imagedata r:id="rId38" o:title=""/>
            </v:shape>
            <v:rect id="docshape181" o:spid="_x0000_s2229" style="position:absolute;top:16667;width:11121;height:188" fillcolor="black" stroked="f"/>
            <w10:wrap anchorx="page" anchory="page"/>
          </v:group>
        </w:pict>
      </w:r>
    </w:p>
    <w:p w14:paraId="5D93473B" w14:textId="77777777" w:rsidR="00FE1B5A" w:rsidRDefault="00FE1B5A">
      <w:pPr>
        <w:pStyle w:val="BodyText"/>
        <w:spacing w:before="9"/>
        <w:rPr>
          <w:sz w:val="10"/>
        </w:rPr>
      </w:pPr>
    </w:p>
    <w:p w14:paraId="5D93473C" w14:textId="77777777" w:rsidR="00FE1B5A" w:rsidRDefault="00000000">
      <w:pPr>
        <w:pStyle w:val="BodyText"/>
        <w:spacing w:line="20" w:lineRule="exact"/>
        <w:ind w:left="1311"/>
        <w:rPr>
          <w:sz w:val="2"/>
        </w:rPr>
      </w:pPr>
      <w:r>
        <w:rPr>
          <w:sz w:val="2"/>
        </w:rPr>
      </w:r>
      <w:r>
        <w:rPr>
          <w:sz w:val="2"/>
        </w:rPr>
        <w:pict w14:anchorId="5D934A11">
          <v:group id="docshapegroup182" o:spid="_x0000_s2226" style="width:490.75pt;height:.5pt;mso-position-horizontal-relative:char;mso-position-vertical-relative:line" coordsize="9815,10">
            <v:line id="_x0000_s2227" style="position:absolute" from="0,5" to="9814,5" strokeweight=".16942mm"/>
            <w10:anchorlock/>
          </v:group>
        </w:pict>
      </w:r>
    </w:p>
    <w:p w14:paraId="5D93473D" w14:textId="77777777" w:rsidR="00FE1B5A" w:rsidRDefault="00000000">
      <w:pPr>
        <w:spacing w:before="51"/>
        <w:ind w:left="1478" w:right="580" w:hanging="76"/>
        <w:rPr>
          <w:sz w:val="15"/>
        </w:rPr>
      </w:pPr>
      <w:r>
        <w:rPr>
          <w:spacing w:val="-2"/>
          <w:w w:val="105"/>
          <w:sz w:val="15"/>
        </w:rPr>
        <w:t>*The</w:t>
      </w:r>
      <w:r>
        <w:rPr>
          <w:spacing w:val="-8"/>
          <w:w w:val="105"/>
          <w:sz w:val="15"/>
        </w:rPr>
        <w:t xml:space="preserve"> </w:t>
      </w:r>
      <w:r>
        <w:rPr>
          <w:spacing w:val="-2"/>
          <w:w w:val="105"/>
          <w:sz w:val="15"/>
        </w:rPr>
        <w:t>same</w:t>
      </w:r>
      <w:r>
        <w:rPr>
          <w:spacing w:val="-4"/>
          <w:w w:val="105"/>
          <w:sz w:val="15"/>
        </w:rPr>
        <w:t xml:space="preserve"> </w:t>
      </w:r>
      <w:r>
        <w:rPr>
          <w:spacing w:val="-2"/>
          <w:w w:val="105"/>
          <w:sz w:val="15"/>
        </w:rPr>
        <w:t>approach also</w:t>
      </w:r>
      <w:r>
        <w:rPr>
          <w:spacing w:val="-3"/>
          <w:w w:val="105"/>
          <w:sz w:val="15"/>
        </w:rPr>
        <w:t xml:space="preserve"> </w:t>
      </w:r>
      <w:r>
        <w:rPr>
          <w:spacing w:val="-2"/>
          <w:w w:val="105"/>
          <w:sz w:val="15"/>
        </w:rPr>
        <w:t>applied</w:t>
      </w:r>
      <w:r>
        <w:rPr>
          <w:spacing w:val="-3"/>
          <w:w w:val="105"/>
          <w:sz w:val="15"/>
        </w:rPr>
        <w:t xml:space="preserve"> </w:t>
      </w:r>
      <w:r>
        <w:rPr>
          <w:spacing w:val="-2"/>
          <w:w w:val="105"/>
          <w:sz w:val="15"/>
        </w:rPr>
        <w:t>in</w:t>
      </w:r>
      <w:r>
        <w:rPr>
          <w:spacing w:val="-10"/>
          <w:w w:val="105"/>
          <w:sz w:val="15"/>
        </w:rPr>
        <w:t xml:space="preserve"> </w:t>
      </w:r>
      <w:r>
        <w:rPr>
          <w:spacing w:val="-2"/>
          <w:w w:val="105"/>
          <w:sz w:val="15"/>
        </w:rPr>
        <w:t>the</w:t>
      </w:r>
      <w:r>
        <w:rPr>
          <w:spacing w:val="-5"/>
          <w:w w:val="105"/>
          <w:sz w:val="15"/>
        </w:rPr>
        <w:t xml:space="preserve"> </w:t>
      </w:r>
      <w:r>
        <w:rPr>
          <w:spacing w:val="-2"/>
          <w:w w:val="105"/>
          <w:sz w:val="15"/>
        </w:rPr>
        <w:t>design</w:t>
      </w:r>
      <w:r>
        <w:rPr>
          <w:spacing w:val="-5"/>
          <w:w w:val="105"/>
          <w:sz w:val="15"/>
        </w:rPr>
        <w:t xml:space="preserve"> </w:t>
      </w:r>
      <w:r>
        <w:rPr>
          <w:spacing w:val="-2"/>
          <w:w w:val="105"/>
          <w:sz w:val="15"/>
        </w:rPr>
        <w:t>equations</w:t>
      </w:r>
      <w:r>
        <w:rPr>
          <w:spacing w:val="-3"/>
          <w:w w:val="105"/>
          <w:sz w:val="15"/>
        </w:rPr>
        <w:t xml:space="preserve"> </w:t>
      </w:r>
      <w:r>
        <w:rPr>
          <w:spacing w:val="-2"/>
          <w:w w:val="105"/>
          <w:sz w:val="15"/>
        </w:rPr>
        <w:t>for</w:t>
      </w:r>
      <w:r>
        <w:rPr>
          <w:spacing w:val="-3"/>
          <w:w w:val="105"/>
          <w:sz w:val="15"/>
        </w:rPr>
        <w:t xml:space="preserve"> </w:t>
      </w:r>
      <w:r>
        <w:rPr>
          <w:spacing w:val="-2"/>
          <w:w w:val="105"/>
          <w:sz w:val="15"/>
        </w:rPr>
        <w:t>carbonaceous material degradation that,</w:t>
      </w:r>
      <w:r>
        <w:rPr>
          <w:spacing w:val="-7"/>
          <w:w w:val="105"/>
          <w:sz w:val="15"/>
        </w:rPr>
        <w:t xml:space="preserve"> </w:t>
      </w:r>
      <w:r>
        <w:rPr>
          <w:spacing w:val="-2"/>
          <w:w w:val="105"/>
          <w:sz w:val="15"/>
        </w:rPr>
        <w:t>provided</w:t>
      </w:r>
      <w:r>
        <w:rPr>
          <w:spacing w:val="10"/>
          <w:w w:val="105"/>
          <w:sz w:val="15"/>
        </w:rPr>
        <w:t xml:space="preserve"> </w:t>
      </w:r>
      <w:r>
        <w:rPr>
          <w:rFonts w:ascii="Times New Roman" w:hAnsi="Times New Roman"/>
          <w:spacing w:val="-2"/>
          <w:w w:val="105"/>
          <w:sz w:val="16"/>
        </w:rPr>
        <w:t>Rs&gt;</w:t>
      </w:r>
      <w:r>
        <w:rPr>
          <w:rFonts w:ascii="Times New Roman" w:hAnsi="Times New Roman"/>
          <w:spacing w:val="8"/>
          <w:w w:val="105"/>
          <w:sz w:val="16"/>
        </w:rPr>
        <w:t xml:space="preserve"> </w:t>
      </w:r>
      <w:r>
        <w:rPr>
          <w:spacing w:val="-2"/>
          <w:w w:val="105"/>
          <w:sz w:val="15"/>
        </w:rPr>
        <w:t>3</w:t>
      </w:r>
      <w:r>
        <w:rPr>
          <w:spacing w:val="-9"/>
          <w:w w:val="105"/>
          <w:sz w:val="15"/>
        </w:rPr>
        <w:t xml:space="preserve"> </w:t>
      </w:r>
      <w:r>
        <w:rPr>
          <w:spacing w:val="-2"/>
          <w:w w:val="105"/>
          <w:sz w:val="15"/>
        </w:rPr>
        <w:t>days</w:t>
      </w:r>
      <w:r>
        <w:rPr>
          <w:spacing w:val="-13"/>
          <w:w w:val="105"/>
          <w:sz w:val="15"/>
        </w:rPr>
        <w:t xml:space="preserve"> </w:t>
      </w:r>
      <w:r>
        <w:rPr>
          <w:spacing w:val="-2"/>
          <w:w w:val="105"/>
          <w:sz w:val="15"/>
        </w:rPr>
        <w:t>usually</w:t>
      </w:r>
      <w:r>
        <w:rPr>
          <w:spacing w:val="-6"/>
          <w:w w:val="105"/>
          <w:sz w:val="15"/>
        </w:rPr>
        <w:t xml:space="preserve"> </w:t>
      </w:r>
      <w:r>
        <w:rPr>
          <w:spacing w:val="-2"/>
          <w:w w:val="105"/>
          <w:sz w:val="15"/>
        </w:rPr>
        <w:t>one</w:t>
      </w:r>
      <w:r>
        <w:rPr>
          <w:spacing w:val="-9"/>
          <w:w w:val="105"/>
          <w:sz w:val="15"/>
        </w:rPr>
        <w:t xml:space="preserve"> </w:t>
      </w:r>
      <w:r>
        <w:rPr>
          <w:spacing w:val="-2"/>
          <w:w w:val="105"/>
          <w:sz w:val="15"/>
        </w:rPr>
        <w:t>can</w:t>
      </w:r>
      <w:r>
        <w:rPr>
          <w:spacing w:val="-8"/>
          <w:w w:val="105"/>
          <w:sz w:val="15"/>
        </w:rPr>
        <w:t xml:space="preserve"> </w:t>
      </w:r>
      <w:r>
        <w:rPr>
          <w:spacing w:val="-2"/>
          <w:w w:val="105"/>
          <w:sz w:val="15"/>
        </w:rPr>
        <w:t xml:space="preserve">ac­ </w:t>
      </w:r>
      <w:proofErr w:type="spellStart"/>
      <w:r>
        <w:rPr>
          <w:w w:val="105"/>
          <w:sz w:val="15"/>
        </w:rPr>
        <w:t>cept</w:t>
      </w:r>
      <w:proofErr w:type="spellEnd"/>
      <w:r>
        <w:rPr>
          <w:w w:val="105"/>
          <w:sz w:val="15"/>
        </w:rPr>
        <w:t xml:space="preserve"> the filtered </w:t>
      </w:r>
      <w:r>
        <w:rPr>
          <w:rFonts w:ascii="Times New Roman" w:hAnsi="Times New Roman"/>
          <w:i/>
          <w:w w:val="105"/>
          <w:sz w:val="16"/>
        </w:rPr>
        <w:t>biodegradable</w:t>
      </w:r>
      <w:r>
        <w:rPr>
          <w:rFonts w:ascii="Times New Roman" w:hAnsi="Times New Roman"/>
          <w:i/>
          <w:spacing w:val="21"/>
          <w:w w:val="105"/>
          <w:sz w:val="16"/>
        </w:rPr>
        <w:t xml:space="preserve"> </w:t>
      </w:r>
      <w:r>
        <w:rPr>
          <w:w w:val="105"/>
          <w:sz w:val="15"/>
        </w:rPr>
        <w:t>COD</w:t>
      </w:r>
      <w:r>
        <w:rPr>
          <w:spacing w:val="-2"/>
          <w:w w:val="105"/>
          <w:sz w:val="15"/>
        </w:rPr>
        <w:t xml:space="preserve"> </w:t>
      </w:r>
      <w:r>
        <w:rPr>
          <w:w w:val="105"/>
          <w:sz w:val="15"/>
        </w:rPr>
        <w:t>in the influent as zero (see Chapter 4, Section 3.4).</w:t>
      </w:r>
    </w:p>
    <w:p w14:paraId="5D93473E" w14:textId="77777777" w:rsidR="00FE1B5A" w:rsidRDefault="00000000">
      <w:pPr>
        <w:spacing w:before="83"/>
        <w:ind w:left="1321"/>
        <w:rPr>
          <w:sz w:val="15"/>
        </w:rPr>
      </w:pPr>
      <w:r>
        <w:rPr>
          <w:w w:val="105"/>
          <w:sz w:val="15"/>
        </w:rPr>
        <w:t>**This</w:t>
      </w:r>
      <w:r>
        <w:rPr>
          <w:spacing w:val="-2"/>
          <w:w w:val="105"/>
          <w:sz w:val="15"/>
        </w:rPr>
        <w:t xml:space="preserve"> </w:t>
      </w:r>
      <w:r>
        <w:rPr>
          <w:w w:val="105"/>
          <w:sz w:val="15"/>
        </w:rPr>
        <w:t>equation</w:t>
      </w:r>
      <w:r>
        <w:rPr>
          <w:spacing w:val="3"/>
          <w:w w:val="105"/>
          <w:sz w:val="15"/>
        </w:rPr>
        <w:t xml:space="preserve"> </w:t>
      </w:r>
      <w:r>
        <w:rPr>
          <w:w w:val="105"/>
          <w:sz w:val="15"/>
        </w:rPr>
        <w:t>presumes</w:t>
      </w:r>
      <w:r>
        <w:rPr>
          <w:spacing w:val="11"/>
          <w:w w:val="105"/>
          <w:sz w:val="15"/>
        </w:rPr>
        <w:t xml:space="preserve"> </w:t>
      </w:r>
      <w:r>
        <w:rPr>
          <w:w w:val="105"/>
          <w:sz w:val="15"/>
        </w:rPr>
        <w:t>that</w:t>
      </w:r>
      <w:r>
        <w:rPr>
          <w:spacing w:val="2"/>
          <w:w w:val="105"/>
          <w:sz w:val="15"/>
        </w:rPr>
        <w:t xml:space="preserve"> </w:t>
      </w:r>
      <w:r>
        <w:rPr>
          <w:w w:val="105"/>
          <w:sz w:val="15"/>
        </w:rPr>
        <w:t>no</w:t>
      </w:r>
      <w:r>
        <w:rPr>
          <w:spacing w:val="1"/>
          <w:w w:val="105"/>
          <w:sz w:val="15"/>
        </w:rPr>
        <w:t xml:space="preserve"> </w:t>
      </w:r>
      <w:r>
        <w:rPr>
          <w:w w:val="105"/>
          <w:sz w:val="15"/>
        </w:rPr>
        <w:t>nitrate</w:t>
      </w:r>
      <w:r>
        <w:rPr>
          <w:spacing w:val="4"/>
          <w:w w:val="105"/>
          <w:sz w:val="15"/>
        </w:rPr>
        <w:t xml:space="preserve"> </w:t>
      </w:r>
      <w:r>
        <w:rPr>
          <w:w w:val="105"/>
          <w:sz w:val="15"/>
        </w:rPr>
        <w:t>is present</w:t>
      </w:r>
      <w:r>
        <w:rPr>
          <w:spacing w:val="4"/>
          <w:w w:val="105"/>
          <w:sz w:val="15"/>
        </w:rPr>
        <w:t xml:space="preserve"> </w:t>
      </w:r>
      <w:r>
        <w:rPr>
          <w:w w:val="105"/>
          <w:sz w:val="15"/>
        </w:rPr>
        <w:t xml:space="preserve">in the </w:t>
      </w:r>
      <w:proofErr w:type="gramStart"/>
      <w:r>
        <w:rPr>
          <w:w w:val="105"/>
          <w:sz w:val="15"/>
        </w:rPr>
        <w:t>influent</w:t>
      </w:r>
      <w:proofErr w:type="gramEnd"/>
      <w:r>
        <w:rPr>
          <w:spacing w:val="2"/>
          <w:w w:val="105"/>
          <w:sz w:val="15"/>
        </w:rPr>
        <w:t xml:space="preserve"> </w:t>
      </w:r>
      <w:r>
        <w:rPr>
          <w:w w:val="105"/>
          <w:sz w:val="15"/>
        </w:rPr>
        <w:t>and</w:t>
      </w:r>
      <w:r>
        <w:rPr>
          <w:spacing w:val="3"/>
          <w:w w:val="105"/>
          <w:sz w:val="15"/>
        </w:rPr>
        <w:t xml:space="preserve"> </w:t>
      </w:r>
      <w:r>
        <w:rPr>
          <w:w w:val="105"/>
          <w:sz w:val="15"/>
        </w:rPr>
        <w:t>this</w:t>
      </w:r>
      <w:r>
        <w:rPr>
          <w:spacing w:val="1"/>
          <w:w w:val="105"/>
          <w:sz w:val="15"/>
        </w:rPr>
        <w:t xml:space="preserve"> </w:t>
      </w:r>
      <w:r>
        <w:rPr>
          <w:w w:val="105"/>
          <w:sz w:val="15"/>
        </w:rPr>
        <w:t>is</w:t>
      </w:r>
      <w:r>
        <w:rPr>
          <w:spacing w:val="-3"/>
          <w:w w:val="105"/>
          <w:sz w:val="15"/>
        </w:rPr>
        <w:t xml:space="preserve"> </w:t>
      </w:r>
      <w:r>
        <w:rPr>
          <w:w w:val="105"/>
          <w:sz w:val="15"/>
        </w:rPr>
        <w:t>true,</w:t>
      </w:r>
      <w:r>
        <w:rPr>
          <w:spacing w:val="2"/>
          <w:w w:val="105"/>
          <w:sz w:val="15"/>
        </w:rPr>
        <w:t xml:space="preserve"> </w:t>
      </w:r>
      <w:r>
        <w:rPr>
          <w:w w:val="105"/>
          <w:sz w:val="15"/>
        </w:rPr>
        <w:t>virtually</w:t>
      </w:r>
      <w:r>
        <w:rPr>
          <w:spacing w:val="5"/>
          <w:w w:val="105"/>
          <w:sz w:val="15"/>
        </w:rPr>
        <w:t xml:space="preserve"> </w:t>
      </w:r>
      <w:r>
        <w:rPr>
          <w:w w:val="105"/>
          <w:sz w:val="15"/>
        </w:rPr>
        <w:t>always,</w:t>
      </w:r>
      <w:r>
        <w:rPr>
          <w:spacing w:val="8"/>
          <w:w w:val="105"/>
          <w:sz w:val="15"/>
        </w:rPr>
        <w:t xml:space="preserve"> </w:t>
      </w:r>
      <w:r>
        <w:rPr>
          <w:w w:val="105"/>
          <w:sz w:val="15"/>
        </w:rPr>
        <w:t>for</w:t>
      </w:r>
      <w:r>
        <w:rPr>
          <w:spacing w:val="9"/>
          <w:w w:val="105"/>
          <w:sz w:val="15"/>
        </w:rPr>
        <w:t xml:space="preserve"> </w:t>
      </w:r>
      <w:r>
        <w:rPr>
          <w:w w:val="105"/>
          <w:sz w:val="15"/>
        </w:rPr>
        <w:t>municipal</w:t>
      </w:r>
      <w:r>
        <w:rPr>
          <w:spacing w:val="13"/>
          <w:w w:val="105"/>
          <w:sz w:val="15"/>
        </w:rPr>
        <w:t xml:space="preserve"> </w:t>
      </w:r>
      <w:r>
        <w:rPr>
          <w:w w:val="105"/>
          <w:sz w:val="15"/>
        </w:rPr>
        <w:t>flows</w:t>
      </w:r>
      <w:r>
        <w:rPr>
          <w:spacing w:val="-2"/>
          <w:w w:val="105"/>
          <w:sz w:val="15"/>
        </w:rPr>
        <w:t xml:space="preserve"> </w:t>
      </w:r>
      <w:r>
        <w:rPr>
          <w:w w:val="105"/>
          <w:sz w:val="15"/>
        </w:rPr>
        <w:t>in</w:t>
      </w:r>
      <w:r>
        <w:rPr>
          <w:spacing w:val="7"/>
          <w:w w:val="105"/>
          <w:sz w:val="15"/>
        </w:rPr>
        <w:t xml:space="preserve"> </w:t>
      </w:r>
      <w:r>
        <w:rPr>
          <w:w w:val="105"/>
          <w:sz w:val="15"/>
        </w:rPr>
        <w:t>South</w:t>
      </w:r>
      <w:r>
        <w:rPr>
          <w:spacing w:val="11"/>
          <w:w w:val="105"/>
          <w:sz w:val="15"/>
        </w:rPr>
        <w:t xml:space="preserve"> </w:t>
      </w:r>
      <w:r>
        <w:rPr>
          <w:spacing w:val="-2"/>
          <w:w w:val="105"/>
          <w:sz w:val="15"/>
        </w:rPr>
        <w:t>Africa.</w:t>
      </w:r>
    </w:p>
    <w:p w14:paraId="5D93473F" w14:textId="77777777" w:rsidR="00FE1B5A" w:rsidRDefault="00FE1B5A">
      <w:pPr>
        <w:rPr>
          <w:sz w:val="15"/>
        </w:rPr>
        <w:sectPr w:rsidR="00FE1B5A">
          <w:type w:val="continuous"/>
          <w:pgSz w:w="11910" w:h="16840"/>
          <w:pgMar w:top="0" w:right="0" w:bottom="0" w:left="0" w:header="0" w:footer="1233" w:gutter="0"/>
          <w:cols w:space="720"/>
        </w:sectPr>
      </w:pPr>
    </w:p>
    <w:p w14:paraId="5D934740" w14:textId="77777777" w:rsidR="00FE1B5A" w:rsidRDefault="00000000">
      <w:pPr>
        <w:pStyle w:val="BodyText"/>
        <w:spacing w:before="72" w:line="237" w:lineRule="auto"/>
        <w:ind w:left="902" w:firstLine="11"/>
        <w:jc w:val="both"/>
        <w:rPr>
          <w:rFonts w:ascii="Times New Roman" w:hAnsi="Times New Roman"/>
          <w:sz w:val="21"/>
        </w:rPr>
      </w:pPr>
      <w:proofErr w:type="spellStart"/>
      <w:r>
        <w:lastRenderedPageBreak/>
        <w:t>tually</w:t>
      </w:r>
      <w:proofErr w:type="spellEnd"/>
      <w:r>
        <w:rPr>
          <w:spacing w:val="40"/>
        </w:rPr>
        <w:t xml:space="preserve"> </w:t>
      </w:r>
      <w:r>
        <w:t>independent</w:t>
      </w:r>
      <w:r>
        <w:rPr>
          <w:spacing w:val="40"/>
        </w:rPr>
        <w:t xml:space="preserve"> </w:t>
      </w:r>
      <w:r>
        <w:t>of</w:t>
      </w:r>
      <w:r>
        <w:rPr>
          <w:spacing w:val="40"/>
        </w:rPr>
        <w:t xml:space="preserve"> </w:t>
      </w:r>
      <w:r>
        <w:t>both</w:t>
      </w:r>
      <w:r>
        <w:rPr>
          <w:spacing w:val="40"/>
        </w:rPr>
        <w:t xml:space="preserve"> </w:t>
      </w:r>
      <w:r>
        <w:t>the process</w:t>
      </w:r>
      <w:r>
        <w:rPr>
          <w:spacing w:val="40"/>
        </w:rPr>
        <w:t xml:space="preserve"> </w:t>
      </w:r>
      <w:r>
        <w:t>configuration and the subdivision of the sludge mass into</w:t>
      </w:r>
      <w:r>
        <w:rPr>
          <w:spacing w:val="-5"/>
        </w:rPr>
        <w:t xml:space="preserve"> </w:t>
      </w:r>
      <w:r>
        <w:t xml:space="preserve">aerated and unaerated fractions. </w:t>
      </w:r>
      <w:r>
        <w:rPr>
          <w:i/>
        </w:rPr>
        <w:t xml:space="preserve">Consequently, for design </w:t>
      </w:r>
      <w:proofErr w:type="spellStart"/>
      <w:r>
        <w:rPr>
          <w:rFonts w:ascii="Times New Roman" w:hAnsi="Times New Roman"/>
          <w:i/>
          <w:sz w:val="20"/>
        </w:rPr>
        <w:t>Nt</w:t>
      </w:r>
      <w:proofErr w:type="spellEnd"/>
      <w:r>
        <w:rPr>
          <w:rFonts w:ascii="Times New Roman" w:hAnsi="Times New Roman"/>
          <w:i/>
          <w:sz w:val="20"/>
        </w:rPr>
        <w:t xml:space="preserve"> </w:t>
      </w:r>
      <w:r>
        <w:rPr>
          <w:i/>
        </w:rPr>
        <w:t>usual­</w:t>
      </w:r>
      <w:r>
        <w:rPr>
          <w:i/>
          <w:spacing w:val="40"/>
        </w:rPr>
        <w:t xml:space="preserve"> </w:t>
      </w:r>
      <w:proofErr w:type="spellStart"/>
      <w:r>
        <w:rPr>
          <w:i/>
        </w:rPr>
        <w:t>ly</w:t>
      </w:r>
      <w:proofErr w:type="spellEnd"/>
      <w:r>
        <w:rPr>
          <w:i/>
        </w:rPr>
        <w:t xml:space="preserve"> need not</w:t>
      </w:r>
      <w:r>
        <w:rPr>
          <w:i/>
          <w:spacing w:val="29"/>
        </w:rPr>
        <w:t xml:space="preserve"> </w:t>
      </w:r>
      <w:r>
        <w:rPr>
          <w:i/>
        </w:rPr>
        <w:t xml:space="preserve">be calculated explicitly from </w:t>
      </w:r>
      <w:proofErr w:type="spellStart"/>
      <w:r>
        <w:rPr>
          <w:i/>
        </w:rPr>
        <w:t>Eqs</w:t>
      </w:r>
      <w:proofErr w:type="spellEnd"/>
      <w:r>
        <w:rPr>
          <w:i/>
        </w:rPr>
        <w:t>. 5.20, 5.26 to</w:t>
      </w:r>
      <w:r>
        <w:rPr>
          <w:i/>
          <w:spacing w:val="57"/>
        </w:rPr>
        <w:t xml:space="preserve"> </w:t>
      </w:r>
      <w:r>
        <w:rPr>
          <w:i/>
        </w:rPr>
        <w:t>5.28,</w:t>
      </w:r>
      <w:r>
        <w:rPr>
          <w:i/>
          <w:spacing w:val="63"/>
        </w:rPr>
        <w:t xml:space="preserve"> </w:t>
      </w:r>
      <w:r>
        <w:rPr>
          <w:i/>
        </w:rPr>
        <w:t>but</w:t>
      </w:r>
      <w:r>
        <w:rPr>
          <w:i/>
          <w:spacing w:val="40"/>
        </w:rPr>
        <w:t xml:space="preserve"> </w:t>
      </w:r>
      <w:r>
        <w:rPr>
          <w:i/>
        </w:rPr>
        <w:t>can</w:t>
      </w:r>
      <w:r>
        <w:rPr>
          <w:i/>
          <w:spacing w:val="40"/>
        </w:rPr>
        <w:t xml:space="preserve"> </w:t>
      </w:r>
      <w:r>
        <w:rPr>
          <w:i/>
        </w:rPr>
        <w:t>be</w:t>
      </w:r>
      <w:r>
        <w:rPr>
          <w:i/>
          <w:spacing w:val="61"/>
        </w:rPr>
        <w:t xml:space="preserve"> </w:t>
      </w:r>
      <w:r>
        <w:rPr>
          <w:i/>
        </w:rPr>
        <w:t>taken</w:t>
      </w:r>
      <w:r>
        <w:rPr>
          <w:i/>
          <w:spacing w:val="61"/>
        </w:rPr>
        <w:t xml:space="preserve"> </w:t>
      </w:r>
      <w:r>
        <w:rPr>
          <w:i/>
        </w:rPr>
        <w:t>to</w:t>
      </w:r>
      <w:r>
        <w:rPr>
          <w:i/>
          <w:spacing w:val="40"/>
        </w:rPr>
        <w:t xml:space="preserve"> </w:t>
      </w:r>
      <w:r>
        <w:rPr>
          <w:i/>
        </w:rPr>
        <w:t>be</w:t>
      </w:r>
      <w:r>
        <w:rPr>
          <w:i/>
          <w:spacing w:val="40"/>
        </w:rPr>
        <w:t xml:space="preserve"> </w:t>
      </w:r>
      <w:r>
        <w:rPr>
          <w:i/>
        </w:rPr>
        <w:t>approximately</w:t>
      </w:r>
      <w:r>
        <w:rPr>
          <w:i/>
          <w:spacing w:val="74"/>
        </w:rPr>
        <w:t xml:space="preserve"> </w:t>
      </w:r>
      <w:r>
        <w:rPr>
          <w:i/>
        </w:rPr>
        <w:t>3</w:t>
      </w:r>
      <w:r>
        <w:rPr>
          <w:i/>
          <w:spacing w:val="63"/>
        </w:rPr>
        <w:t xml:space="preserve"> </w:t>
      </w:r>
      <w:r>
        <w:rPr>
          <w:i/>
        </w:rPr>
        <w:t xml:space="preserve">to </w:t>
      </w:r>
      <w:r>
        <w:rPr>
          <w:i/>
          <w:sz w:val="20"/>
        </w:rPr>
        <w:t>4</w:t>
      </w:r>
      <w:r>
        <w:rPr>
          <w:i/>
          <w:spacing w:val="-5"/>
          <w:sz w:val="20"/>
        </w:rPr>
        <w:t xml:space="preserve"> </w:t>
      </w:r>
      <w:r>
        <w:rPr>
          <w:i/>
        </w:rPr>
        <w:t xml:space="preserve">mgN/1 </w:t>
      </w:r>
      <w:proofErr w:type="gramStart"/>
      <w:r>
        <w:t>provided that</w:t>
      </w:r>
      <w:proofErr w:type="gramEnd"/>
      <w:r>
        <w:t xml:space="preserve"> there is reasonable assurance </w:t>
      </w:r>
      <w:r>
        <w:rPr>
          <w:position w:val="2"/>
        </w:rPr>
        <w:t>that</w:t>
      </w:r>
      <w:r>
        <w:rPr>
          <w:spacing w:val="-4"/>
          <w:position w:val="2"/>
        </w:rPr>
        <w:t xml:space="preserve"> </w:t>
      </w:r>
      <w:r>
        <w:rPr>
          <w:position w:val="2"/>
        </w:rPr>
        <w:t>the</w:t>
      </w:r>
      <w:r>
        <w:rPr>
          <w:spacing w:val="-6"/>
          <w:position w:val="2"/>
        </w:rPr>
        <w:t xml:space="preserve"> </w:t>
      </w:r>
      <w:r>
        <w:rPr>
          <w:position w:val="2"/>
        </w:rPr>
        <w:t>actual</w:t>
      </w:r>
      <w:r>
        <w:rPr>
          <w:spacing w:val="-14"/>
          <w:position w:val="2"/>
        </w:rPr>
        <w:t xml:space="preserve"> </w:t>
      </w:r>
      <w:r>
        <w:rPr>
          <w:position w:val="2"/>
        </w:rPr>
        <w:t>µnm</w:t>
      </w:r>
      <w:r>
        <w:rPr>
          <w:sz w:val="14"/>
        </w:rPr>
        <w:t>2</w:t>
      </w:r>
      <w:proofErr w:type="spellStart"/>
      <w:r>
        <w:rPr>
          <w:position w:val="2"/>
        </w:rPr>
        <w:t>ovalue</w:t>
      </w:r>
      <w:proofErr w:type="spellEnd"/>
      <w:r>
        <w:rPr>
          <w:position w:val="2"/>
        </w:rPr>
        <w:t xml:space="preserve"> will</w:t>
      </w:r>
      <w:r>
        <w:rPr>
          <w:spacing w:val="-3"/>
          <w:position w:val="2"/>
        </w:rPr>
        <w:t xml:space="preserve"> </w:t>
      </w:r>
      <w:r>
        <w:rPr>
          <w:position w:val="2"/>
        </w:rPr>
        <w:t>not be</w:t>
      </w:r>
      <w:r>
        <w:rPr>
          <w:spacing w:val="-8"/>
          <w:position w:val="2"/>
        </w:rPr>
        <w:t xml:space="preserve"> </w:t>
      </w:r>
      <w:r>
        <w:rPr>
          <w:position w:val="2"/>
        </w:rPr>
        <w:t>less</w:t>
      </w:r>
      <w:r>
        <w:rPr>
          <w:spacing w:val="-5"/>
          <w:position w:val="2"/>
        </w:rPr>
        <w:t xml:space="preserve"> </w:t>
      </w:r>
      <w:r>
        <w:rPr>
          <w:position w:val="2"/>
        </w:rPr>
        <w:t>than</w:t>
      </w:r>
      <w:r>
        <w:rPr>
          <w:spacing w:val="-2"/>
          <w:position w:val="2"/>
        </w:rPr>
        <w:t xml:space="preserve"> </w:t>
      </w:r>
      <w:r>
        <w:rPr>
          <w:position w:val="2"/>
        </w:rPr>
        <w:t>the</w:t>
      </w:r>
      <w:r>
        <w:rPr>
          <w:spacing w:val="-6"/>
          <w:position w:val="2"/>
        </w:rPr>
        <w:t xml:space="preserve"> </w:t>
      </w:r>
      <w:r>
        <w:rPr>
          <w:position w:val="2"/>
        </w:rPr>
        <w:t xml:space="preserve">value </w:t>
      </w:r>
      <w:r>
        <w:t xml:space="preserve">accepted for design and that there is sufficient aeration capacity so that nitrification is not inhibited by an </w:t>
      </w:r>
      <w:proofErr w:type="spellStart"/>
      <w:r>
        <w:t>insuf</w:t>
      </w:r>
      <w:proofErr w:type="spellEnd"/>
      <w:r>
        <w:t xml:space="preserve">­ </w:t>
      </w:r>
      <w:proofErr w:type="spellStart"/>
      <w:r>
        <w:t>ficient</w:t>
      </w:r>
      <w:proofErr w:type="spellEnd"/>
      <w:r>
        <w:t xml:space="preserve"> oxygen supply. Accepting the calculated </w:t>
      </w:r>
      <w:proofErr w:type="spellStart"/>
      <w:r>
        <w:t>fxm</w:t>
      </w:r>
      <w:proofErr w:type="spellEnd"/>
      <w:r>
        <w:t xml:space="preserve"> and selected sludge age (Rs) at</w:t>
      </w:r>
      <w:r>
        <w:rPr>
          <w:spacing w:val="-1"/>
        </w:rPr>
        <w:t xml:space="preserve"> </w:t>
      </w:r>
      <w:r>
        <w:t>the lower temperature, then at higher</w:t>
      </w:r>
      <w:r>
        <w:rPr>
          <w:spacing w:val="40"/>
        </w:rPr>
        <w:t xml:space="preserve"> </w:t>
      </w:r>
      <w:r>
        <w:t>temperatures</w:t>
      </w:r>
      <w:r>
        <w:rPr>
          <w:spacing w:val="40"/>
        </w:rPr>
        <w:t xml:space="preserve"> </w:t>
      </w:r>
      <w:r>
        <w:t>the</w:t>
      </w:r>
      <w:r>
        <w:rPr>
          <w:spacing w:val="40"/>
        </w:rPr>
        <w:t xml:space="preserve"> </w:t>
      </w:r>
      <w:r>
        <w:t>nitrification</w:t>
      </w:r>
      <w:r>
        <w:rPr>
          <w:spacing w:val="40"/>
        </w:rPr>
        <w:t xml:space="preserve"> </w:t>
      </w:r>
      <w:r>
        <w:t>efficiency</w:t>
      </w:r>
      <w:r>
        <w:rPr>
          <w:spacing w:val="40"/>
        </w:rPr>
        <w:t xml:space="preserve"> </w:t>
      </w:r>
      <w:r>
        <w:t>and the factor of safety (St) both will increase so that at summer temperatures (</w:t>
      </w:r>
      <w:proofErr w:type="spellStart"/>
      <w:r>
        <w:t>Tmax</w:t>
      </w:r>
      <w:proofErr w:type="spellEnd"/>
      <w:r>
        <w:t xml:space="preserve">), </w:t>
      </w:r>
      <w:proofErr w:type="spellStart"/>
      <w:r>
        <w:t>Nt</w:t>
      </w:r>
      <w:proofErr w:type="spellEnd"/>
      <w:r>
        <w:t xml:space="preserve"> will be lower, </w:t>
      </w:r>
      <w:proofErr w:type="spellStart"/>
      <w:r>
        <w:t>approx­</w:t>
      </w:r>
      <w:proofErr w:type="spellEnd"/>
      <w:r>
        <w:t xml:space="preserve"> </w:t>
      </w:r>
      <w:proofErr w:type="spellStart"/>
      <w:r>
        <w:t>imately</w:t>
      </w:r>
      <w:proofErr w:type="spellEnd"/>
      <w:r>
        <w:rPr>
          <w:spacing w:val="40"/>
        </w:rPr>
        <w:t xml:space="preserve"> </w:t>
      </w:r>
      <w:r>
        <w:t>2 mgN/</w:t>
      </w:r>
      <w:r>
        <w:rPr>
          <w:spacing w:val="-10"/>
        </w:rPr>
        <w:t xml:space="preserve"> </w:t>
      </w:r>
      <w:r>
        <w:rPr>
          <w:rFonts w:ascii="Times New Roman" w:hAnsi="Times New Roman"/>
          <w:sz w:val="21"/>
        </w:rPr>
        <w:t>£.</w:t>
      </w:r>
    </w:p>
    <w:p w14:paraId="5D934741" w14:textId="77777777" w:rsidR="00FE1B5A" w:rsidRDefault="00000000">
      <w:pPr>
        <w:pStyle w:val="BodyText"/>
        <w:spacing w:line="242" w:lineRule="auto"/>
        <w:ind w:left="901" w:right="28" w:firstLine="405"/>
        <w:jc w:val="both"/>
      </w:pPr>
      <w:r>
        <w:t>Dividing Eq. 5.29</w:t>
      </w:r>
      <w:r>
        <w:rPr>
          <w:spacing w:val="-6"/>
        </w:rPr>
        <w:t xml:space="preserve"> </w:t>
      </w:r>
      <w:r>
        <w:t>by the total</w:t>
      </w:r>
      <w:r>
        <w:rPr>
          <w:spacing w:val="-2"/>
        </w:rPr>
        <w:t xml:space="preserve"> </w:t>
      </w:r>
      <w:r>
        <w:t>influent COD</w:t>
      </w:r>
      <w:r>
        <w:rPr>
          <w:spacing w:val="-4"/>
        </w:rPr>
        <w:t xml:space="preserve"> </w:t>
      </w:r>
      <w:proofErr w:type="spellStart"/>
      <w:r>
        <w:t>concen</w:t>
      </w:r>
      <w:proofErr w:type="spellEnd"/>
      <w:r>
        <w:t xml:space="preserve">­ </w:t>
      </w:r>
      <w:proofErr w:type="spellStart"/>
      <w:r>
        <w:rPr>
          <w:w w:val="105"/>
        </w:rPr>
        <w:t>tration</w:t>
      </w:r>
      <w:proofErr w:type="spellEnd"/>
      <w:r>
        <w:rPr>
          <w:spacing w:val="-8"/>
          <w:w w:val="105"/>
        </w:rPr>
        <w:t xml:space="preserve"> </w:t>
      </w:r>
      <w:r>
        <w:rPr>
          <w:w w:val="105"/>
        </w:rPr>
        <w:t>(</w:t>
      </w:r>
      <w:proofErr w:type="spellStart"/>
      <w:r>
        <w:rPr>
          <w:w w:val="105"/>
        </w:rPr>
        <w:t>Sti</w:t>
      </w:r>
      <w:proofErr w:type="spellEnd"/>
      <w:r>
        <w:rPr>
          <w:w w:val="105"/>
        </w:rPr>
        <w:t>) yields</w:t>
      </w:r>
      <w:r>
        <w:rPr>
          <w:spacing w:val="-8"/>
          <w:w w:val="105"/>
        </w:rPr>
        <w:t xml:space="preserve"> </w:t>
      </w:r>
      <w:r>
        <w:rPr>
          <w:w w:val="105"/>
        </w:rPr>
        <w:t>the</w:t>
      </w:r>
      <w:r>
        <w:rPr>
          <w:spacing w:val="-13"/>
          <w:w w:val="105"/>
        </w:rPr>
        <w:t xml:space="preserve"> </w:t>
      </w:r>
      <w:r>
        <w:rPr>
          <w:w w:val="105"/>
        </w:rPr>
        <w:t>nitrification</w:t>
      </w:r>
      <w:r>
        <w:rPr>
          <w:spacing w:val="-9"/>
          <w:w w:val="105"/>
        </w:rPr>
        <w:t xml:space="preserve"> </w:t>
      </w:r>
      <w:r>
        <w:rPr>
          <w:w w:val="105"/>
        </w:rPr>
        <w:t>capacity</w:t>
      </w:r>
      <w:r>
        <w:rPr>
          <w:spacing w:val="-12"/>
          <w:w w:val="105"/>
        </w:rPr>
        <w:t xml:space="preserve"> </w:t>
      </w:r>
      <w:r>
        <w:rPr>
          <w:w w:val="105"/>
        </w:rPr>
        <w:t>per</w:t>
      </w:r>
      <w:r>
        <w:rPr>
          <w:spacing w:val="-12"/>
          <w:w w:val="105"/>
        </w:rPr>
        <w:t xml:space="preserve"> </w:t>
      </w:r>
      <w:proofErr w:type="spellStart"/>
      <w:r>
        <w:rPr>
          <w:w w:val="105"/>
        </w:rPr>
        <w:t>mgCOD</w:t>
      </w:r>
      <w:proofErr w:type="spellEnd"/>
      <w:r>
        <w:rPr>
          <w:w w:val="105"/>
        </w:rPr>
        <w:t xml:space="preserve"> applied to the biological process, Ne/</w:t>
      </w:r>
      <w:r>
        <w:rPr>
          <w:spacing w:val="-27"/>
          <w:w w:val="105"/>
        </w:rPr>
        <w:t xml:space="preserve"> </w:t>
      </w:r>
      <w:proofErr w:type="spellStart"/>
      <w:r>
        <w:rPr>
          <w:w w:val="105"/>
        </w:rPr>
        <w:t>Sti</w:t>
      </w:r>
      <w:proofErr w:type="spellEnd"/>
      <w:r>
        <w:rPr>
          <w:w w:val="105"/>
        </w:rPr>
        <w:t>,</w:t>
      </w:r>
    </w:p>
    <w:p w14:paraId="5D934742" w14:textId="77777777" w:rsidR="00FE1B5A" w:rsidRDefault="00000000">
      <w:pPr>
        <w:pStyle w:val="BodyText"/>
        <w:spacing w:before="106" w:line="230" w:lineRule="auto"/>
        <w:ind w:left="1281" w:right="1203" w:hanging="653"/>
        <w:jc w:val="both"/>
        <w:rPr>
          <w:rFonts w:ascii="Times New Roman" w:hAnsi="Times New Roman"/>
          <w:sz w:val="21"/>
        </w:rPr>
      </w:pPr>
      <w:r>
        <w:br w:type="column"/>
      </w:r>
      <w:proofErr w:type="spellStart"/>
      <w:r>
        <w:t>NtfSti</w:t>
      </w:r>
      <w:proofErr w:type="spellEnd"/>
      <w:r>
        <w:t>: Provided the constraint for efficient nitrification is satisfied at the lowest temperature (</w:t>
      </w:r>
      <w:proofErr w:type="spellStart"/>
      <w:r>
        <w:t>Tmin</w:t>
      </w:r>
      <w:proofErr w:type="spellEnd"/>
      <w:r>
        <w:t>) the TKN in the effluent (</w:t>
      </w:r>
      <w:proofErr w:type="spellStart"/>
      <w:r>
        <w:t>Nt</w:t>
      </w:r>
      <w:proofErr w:type="spellEnd"/>
      <w:r>
        <w:t>)</w:t>
      </w:r>
      <w:r>
        <w:rPr>
          <w:spacing w:val="31"/>
        </w:rPr>
        <w:t xml:space="preserve"> </w:t>
      </w:r>
      <w:r>
        <w:t>can be</w:t>
      </w:r>
      <w:r>
        <w:rPr>
          <w:spacing w:val="20"/>
        </w:rPr>
        <w:t xml:space="preserve"> </w:t>
      </w:r>
      <w:r>
        <w:t>assumed</w:t>
      </w:r>
      <w:r>
        <w:rPr>
          <w:spacing w:val="26"/>
        </w:rPr>
        <w:t xml:space="preserve"> </w:t>
      </w:r>
      <w:r>
        <w:t>at</w:t>
      </w:r>
      <w:r>
        <w:rPr>
          <w:spacing w:val="23"/>
        </w:rPr>
        <w:t xml:space="preserve"> </w:t>
      </w:r>
      <w:proofErr w:type="spellStart"/>
      <w:r>
        <w:t>Tmin</w:t>
      </w:r>
      <w:proofErr w:type="spellEnd"/>
      <w:r>
        <w:rPr>
          <w:spacing w:val="32"/>
        </w:rPr>
        <w:t xml:space="preserve"> </w:t>
      </w:r>
      <w:r>
        <w:t>to</w:t>
      </w:r>
      <w:r>
        <w:rPr>
          <w:spacing w:val="19"/>
        </w:rPr>
        <w:t xml:space="preserve"> </w:t>
      </w:r>
      <w:r>
        <w:t>be</w:t>
      </w:r>
      <w:r>
        <w:rPr>
          <w:spacing w:val="20"/>
        </w:rPr>
        <w:t xml:space="preserve"> </w:t>
      </w:r>
      <w:r>
        <w:t>about 4</w:t>
      </w:r>
      <w:r>
        <w:rPr>
          <w:spacing w:val="-14"/>
        </w:rPr>
        <w:t xml:space="preserve"> </w:t>
      </w:r>
      <w:r>
        <w:t>mgN/</w:t>
      </w:r>
      <w:r>
        <w:rPr>
          <w:spacing w:val="-13"/>
        </w:rPr>
        <w:t xml:space="preserve"> </w:t>
      </w:r>
      <w:r>
        <w:rPr>
          <w:rFonts w:ascii="Times New Roman" w:hAnsi="Times New Roman"/>
          <w:sz w:val="21"/>
        </w:rPr>
        <w:t>£</w:t>
      </w:r>
      <w:r>
        <w:rPr>
          <w:rFonts w:ascii="Times New Roman" w:hAnsi="Times New Roman"/>
          <w:spacing w:val="39"/>
          <w:sz w:val="21"/>
        </w:rPr>
        <w:t xml:space="preserve"> </w:t>
      </w:r>
      <w:proofErr w:type="gramStart"/>
      <w:r>
        <w:t>i.e.</w:t>
      </w:r>
      <w:proofErr w:type="gramEnd"/>
      <w:r>
        <w:rPr>
          <w:spacing w:val="29"/>
        </w:rPr>
        <w:t xml:space="preserve"> </w:t>
      </w:r>
      <w:proofErr w:type="spellStart"/>
      <w:r>
        <w:t>Nt</w:t>
      </w:r>
      <w:proofErr w:type="spellEnd"/>
      <w:r>
        <w:t>/</w:t>
      </w:r>
      <w:r>
        <w:rPr>
          <w:spacing w:val="-14"/>
        </w:rPr>
        <w:t xml:space="preserve"> </w:t>
      </w:r>
      <w:r>
        <w:t>S</w:t>
      </w:r>
      <w:r>
        <w:rPr>
          <w:position w:val="-1"/>
        </w:rPr>
        <w:t>1</w:t>
      </w:r>
      <w:r>
        <w:t>i will range</w:t>
      </w:r>
      <w:r>
        <w:rPr>
          <w:spacing w:val="31"/>
        </w:rPr>
        <w:t xml:space="preserve"> </w:t>
      </w:r>
      <w:r>
        <w:t xml:space="preserve">from 0,005 to 0,01 for </w:t>
      </w:r>
      <w:proofErr w:type="spellStart"/>
      <w:r>
        <w:t>Sti</w:t>
      </w:r>
      <w:proofErr w:type="spellEnd"/>
      <w:r>
        <w:t xml:space="preserve"> ranging from 800 to 400 re­ </w:t>
      </w:r>
      <w:proofErr w:type="spellStart"/>
      <w:r>
        <w:t>spectively</w:t>
      </w:r>
      <w:proofErr w:type="spellEnd"/>
      <w:r>
        <w:t>.</w:t>
      </w:r>
      <w:r>
        <w:rPr>
          <w:spacing w:val="40"/>
        </w:rPr>
        <w:t xml:space="preserve"> </w:t>
      </w:r>
      <w:r>
        <w:t>At</w:t>
      </w:r>
      <w:r>
        <w:rPr>
          <w:spacing w:val="40"/>
        </w:rPr>
        <w:t xml:space="preserve"> </w:t>
      </w:r>
      <w:proofErr w:type="spellStart"/>
      <w:r>
        <w:t>Tmax</w:t>
      </w:r>
      <w:proofErr w:type="spellEnd"/>
      <w:r>
        <w:t xml:space="preserve">, </w:t>
      </w:r>
      <w:proofErr w:type="spellStart"/>
      <w:proofErr w:type="gramStart"/>
      <w:r>
        <w:t>Nt</w:t>
      </w:r>
      <w:proofErr w:type="spellEnd"/>
      <w:r>
        <w:rPr>
          <w:spacing w:val="40"/>
        </w:rPr>
        <w:t xml:space="preserve">  </w:t>
      </w:r>
      <w:r>
        <w:t>2</w:t>
      </w:r>
      <w:proofErr w:type="gramEnd"/>
      <w:r>
        <w:t xml:space="preserve"> mgN/</w:t>
      </w:r>
      <w:r>
        <w:rPr>
          <w:spacing w:val="-23"/>
        </w:rPr>
        <w:t xml:space="preserve"> </w:t>
      </w:r>
      <w:r>
        <w:rPr>
          <w:rFonts w:ascii="Times New Roman" w:hAnsi="Times New Roman"/>
          <w:sz w:val="21"/>
        </w:rPr>
        <w:t>£.</w:t>
      </w:r>
    </w:p>
    <w:p w14:paraId="5D934743" w14:textId="77777777" w:rsidR="00FE1B5A" w:rsidRDefault="00FE1B5A">
      <w:pPr>
        <w:pStyle w:val="BodyText"/>
        <w:spacing w:before="7"/>
        <w:rPr>
          <w:rFonts w:ascii="Times New Roman"/>
          <w:sz w:val="18"/>
        </w:rPr>
      </w:pPr>
    </w:p>
    <w:p w14:paraId="5D934744" w14:textId="77777777" w:rsidR="00FE1B5A" w:rsidRDefault="00000000">
      <w:pPr>
        <w:pStyle w:val="BodyText"/>
        <w:ind w:left="1275" w:right="1202" w:hanging="675"/>
        <w:jc w:val="both"/>
      </w:pPr>
      <w:r>
        <w:rPr>
          <w:w w:val="105"/>
        </w:rPr>
        <w:t>Ns/</w:t>
      </w:r>
      <w:r>
        <w:rPr>
          <w:spacing w:val="-14"/>
          <w:w w:val="105"/>
        </w:rPr>
        <w:t xml:space="preserve"> </w:t>
      </w:r>
      <w:proofErr w:type="spellStart"/>
      <w:r>
        <w:rPr>
          <w:w w:val="105"/>
        </w:rPr>
        <w:t>Sti</w:t>
      </w:r>
      <w:proofErr w:type="spellEnd"/>
      <w:r>
        <w:rPr>
          <w:w w:val="105"/>
        </w:rPr>
        <w:t>:</w:t>
      </w:r>
      <w:r>
        <w:rPr>
          <w:spacing w:val="9"/>
          <w:w w:val="105"/>
        </w:rPr>
        <w:t xml:space="preserve"> </w:t>
      </w:r>
      <w:r>
        <w:rPr>
          <w:w w:val="105"/>
        </w:rPr>
        <w:t xml:space="preserve">This ratio gives the TKN concentration in the influent abstracted for sludge </w:t>
      </w:r>
      <w:proofErr w:type="spellStart"/>
      <w:r>
        <w:rPr>
          <w:w w:val="105"/>
        </w:rPr>
        <w:t>produc</w:t>
      </w:r>
      <w:proofErr w:type="spellEnd"/>
      <w:r>
        <w:rPr>
          <w:w w:val="105"/>
        </w:rPr>
        <w:t xml:space="preserve">­ </w:t>
      </w:r>
      <w:proofErr w:type="spellStart"/>
      <w:r>
        <w:rPr>
          <w:w w:val="105"/>
        </w:rPr>
        <w:t>tion</w:t>
      </w:r>
      <w:proofErr w:type="spellEnd"/>
      <w:r>
        <w:rPr>
          <w:w w:val="105"/>
        </w:rPr>
        <w:t>.</w:t>
      </w:r>
      <w:r>
        <w:rPr>
          <w:spacing w:val="-14"/>
          <w:w w:val="105"/>
        </w:rPr>
        <w:t xml:space="preserve"> </w:t>
      </w:r>
      <w:r>
        <w:rPr>
          <w:w w:val="105"/>
        </w:rPr>
        <w:t>Its</w:t>
      </w:r>
      <w:r>
        <w:rPr>
          <w:spacing w:val="-14"/>
          <w:w w:val="105"/>
        </w:rPr>
        <w:t xml:space="preserve"> </w:t>
      </w:r>
      <w:r>
        <w:rPr>
          <w:w w:val="105"/>
        </w:rPr>
        <w:t>value</w:t>
      </w:r>
      <w:r>
        <w:rPr>
          <w:spacing w:val="-14"/>
          <w:w w:val="105"/>
        </w:rPr>
        <w:t xml:space="preserve"> </w:t>
      </w:r>
      <w:r>
        <w:rPr>
          <w:w w:val="105"/>
        </w:rPr>
        <w:t>will</w:t>
      </w:r>
      <w:r>
        <w:rPr>
          <w:spacing w:val="-14"/>
          <w:w w:val="105"/>
        </w:rPr>
        <w:t xml:space="preserve"> </w:t>
      </w:r>
      <w:r>
        <w:rPr>
          <w:w w:val="105"/>
        </w:rPr>
        <w:t>depend</w:t>
      </w:r>
      <w:r>
        <w:rPr>
          <w:spacing w:val="-14"/>
          <w:w w:val="105"/>
        </w:rPr>
        <w:t xml:space="preserve"> </w:t>
      </w:r>
      <w:r>
        <w:rPr>
          <w:w w:val="105"/>
        </w:rPr>
        <w:t>on</w:t>
      </w:r>
      <w:r>
        <w:rPr>
          <w:spacing w:val="-14"/>
          <w:w w:val="105"/>
        </w:rPr>
        <w:t xml:space="preserve"> </w:t>
      </w:r>
      <w:r>
        <w:rPr>
          <w:w w:val="105"/>
        </w:rPr>
        <w:t>whether</w:t>
      </w:r>
      <w:r>
        <w:rPr>
          <w:spacing w:val="-13"/>
          <w:w w:val="105"/>
        </w:rPr>
        <w:t xml:space="preserve"> </w:t>
      </w:r>
      <w:proofErr w:type="spellStart"/>
      <w:r>
        <w:rPr>
          <w:w w:val="105"/>
        </w:rPr>
        <w:t>settl</w:t>
      </w:r>
      <w:proofErr w:type="spellEnd"/>
      <w:r>
        <w:rPr>
          <w:w w:val="105"/>
        </w:rPr>
        <w:t>­ ed</w:t>
      </w:r>
      <w:r>
        <w:rPr>
          <w:spacing w:val="-14"/>
          <w:w w:val="105"/>
        </w:rPr>
        <w:t xml:space="preserve"> </w:t>
      </w:r>
      <w:r>
        <w:rPr>
          <w:w w:val="105"/>
        </w:rPr>
        <w:t>or</w:t>
      </w:r>
      <w:r>
        <w:rPr>
          <w:spacing w:val="-14"/>
          <w:w w:val="105"/>
        </w:rPr>
        <w:t xml:space="preserve"> </w:t>
      </w:r>
      <w:r>
        <w:rPr>
          <w:w w:val="105"/>
        </w:rPr>
        <w:t>raw</w:t>
      </w:r>
      <w:r>
        <w:rPr>
          <w:spacing w:val="-14"/>
          <w:w w:val="105"/>
        </w:rPr>
        <w:t xml:space="preserve"> </w:t>
      </w:r>
      <w:r>
        <w:rPr>
          <w:w w:val="105"/>
        </w:rPr>
        <w:t>wastewater</w:t>
      </w:r>
      <w:r>
        <w:rPr>
          <w:spacing w:val="-14"/>
          <w:w w:val="105"/>
        </w:rPr>
        <w:t xml:space="preserve"> </w:t>
      </w:r>
      <w:r>
        <w:rPr>
          <w:w w:val="105"/>
        </w:rPr>
        <w:t>is</w:t>
      </w:r>
      <w:r>
        <w:rPr>
          <w:spacing w:val="-14"/>
          <w:w w:val="105"/>
        </w:rPr>
        <w:t xml:space="preserve"> </w:t>
      </w:r>
      <w:r>
        <w:rPr>
          <w:w w:val="105"/>
        </w:rPr>
        <w:t>being</w:t>
      </w:r>
      <w:r>
        <w:rPr>
          <w:spacing w:val="-14"/>
          <w:w w:val="105"/>
        </w:rPr>
        <w:t xml:space="preserve"> </w:t>
      </w:r>
      <w:r>
        <w:rPr>
          <w:w w:val="105"/>
        </w:rPr>
        <w:t>treated,</w:t>
      </w:r>
      <w:r>
        <w:rPr>
          <w:spacing w:val="-13"/>
          <w:w w:val="105"/>
        </w:rPr>
        <w:t xml:space="preserve"> </w:t>
      </w:r>
      <w:r>
        <w:rPr>
          <w:w w:val="105"/>
        </w:rPr>
        <w:t>and the sludge age. The ratio, N</w:t>
      </w:r>
      <w:r>
        <w:rPr>
          <w:w w:val="105"/>
          <w:position w:val="-1"/>
          <w:sz w:val="10"/>
        </w:rPr>
        <w:t>5</w:t>
      </w:r>
      <w:r>
        <w:rPr>
          <w:w w:val="105"/>
        </w:rPr>
        <w:t>/</w:t>
      </w:r>
      <w:proofErr w:type="spellStart"/>
      <w:r>
        <w:rPr>
          <w:w w:val="105"/>
        </w:rPr>
        <w:t>Sti</w:t>
      </w:r>
      <w:proofErr w:type="spellEnd"/>
      <w:r>
        <w:rPr>
          <w:w w:val="105"/>
        </w:rPr>
        <w:t>, for this purpose can be read from Figure 4.5, or calculated from Eq. 4.23.</w:t>
      </w:r>
    </w:p>
    <w:p w14:paraId="5D934745" w14:textId="77777777" w:rsidR="00FE1B5A" w:rsidRDefault="00FE1B5A">
      <w:pPr>
        <w:pStyle w:val="BodyText"/>
        <w:spacing w:before="10"/>
        <w:rPr>
          <w:sz w:val="21"/>
        </w:rPr>
      </w:pPr>
    </w:p>
    <w:p w14:paraId="5D934746" w14:textId="77777777" w:rsidR="00FE1B5A" w:rsidRDefault="00000000">
      <w:pPr>
        <w:pStyle w:val="BodyText"/>
        <w:spacing w:line="242" w:lineRule="auto"/>
        <w:ind w:left="1275" w:right="1217" w:hanging="699"/>
        <w:jc w:val="both"/>
      </w:pPr>
      <w:proofErr w:type="spellStart"/>
      <w:r>
        <w:t>Nt</w:t>
      </w:r>
      <w:proofErr w:type="spellEnd"/>
      <w:r>
        <w:t>/</w:t>
      </w:r>
      <w:proofErr w:type="spellStart"/>
      <w:r>
        <w:t>Sti</w:t>
      </w:r>
      <w:proofErr w:type="spellEnd"/>
      <w:r>
        <w:t>:</w:t>
      </w:r>
      <w:r>
        <w:rPr>
          <w:spacing w:val="40"/>
        </w:rPr>
        <w:t xml:space="preserve"> </w:t>
      </w:r>
      <w:r>
        <w:t>This value is obtained by measurement of the</w:t>
      </w:r>
      <w:r>
        <w:rPr>
          <w:spacing w:val="24"/>
        </w:rPr>
        <w:t xml:space="preserve"> </w:t>
      </w:r>
      <w:r>
        <w:t>TKN</w:t>
      </w:r>
      <w:r>
        <w:rPr>
          <w:spacing w:val="25"/>
        </w:rPr>
        <w:t xml:space="preserve"> </w:t>
      </w:r>
      <w:r>
        <w:t>and</w:t>
      </w:r>
      <w:r>
        <w:rPr>
          <w:spacing w:val="20"/>
        </w:rPr>
        <w:t xml:space="preserve"> </w:t>
      </w:r>
      <w:r>
        <w:t>COD</w:t>
      </w:r>
      <w:r>
        <w:rPr>
          <w:spacing w:val="21"/>
        </w:rPr>
        <w:t xml:space="preserve"> </w:t>
      </w:r>
      <w:r>
        <w:t>of</w:t>
      </w:r>
      <w:r>
        <w:rPr>
          <w:spacing w:val="29"/>
        </w:rPr>
        <w:t xml:space="preserve"> </w:t>
      </w:r>
      <w:r>
        <w:t>the</w:t>
      </w:r>
      <w:r>
        <w:rPr>
          <w:spacing w:val="20"/>
        </w:rPr>
        <w:t xml:space="preserve"> </w:t>
      </w:r>
      <w:r>
        <w:t>influent</w:t>
      </w:r>
      <w:r>
        <w:rPr>
          <w:spacing w:val="24"/>
        </w:rPr>
        <w:t xml:space="preserve"> </w:t>
      </w:r>
      <w:r>
        <w:t>and</w:t>
      </w:r>
      <w:r>
        <w:rPr>
          <w:spacing w:val="17"/>
        </w:rPr>
        <w:t xml:space="preserve"> </w:t>
      </w:r>
      <w:r>
        <w:rPr>
          <w:spacing w:val="-5"/>
        </w:rPr>
        <w:t>can</w:t>
      </w:r>
    </w:p>
    <w:p w14:paraId="5D934747" w14:textId="77777777" w:rsidR="00FE1B5A" w:rsidRDefault="00FE1B5A">
      <w:pPr>
        <w:spacing w:line="242" w:lineRule="auto"/>
        <w:jc w:val="both"/>
        <w:sectPr w:rsidR="00FE1B5A">
          <w:pgSz w:w="11910" w:h="16840"/>
          <w:pgMar w:top="840" w:right="0" w:bottom="1520" w:left="0" w:header="0" w:footer="1233" w:gutter="0"/>
          <w:cols w:num="2" w:space="720" w:equalWidth="0">
            <w:col w:w="5701" w:space="40"/>
            <w:col w:w="6169"/>
          </w:cols>
        </w:sectPr>
      </w:pPr>
    </w:p>
    <w:p w14:paraId="5D934748" w14:textId="77777777" w:rsidR="00FE1B5A" w:rsidRDefault="00000000">
      <w:pPr>
        <w:pStyle w:val="BodyText"/>
        <w:spacing w:before="27" w:line="295" w:lineRule="auto"/>
        <w:ind w:left="907" w:firstLine="403"/>
      </w:pPr>
      <w:r>
        <w:t>Ne/</w:t>
      </w:r>
      <w:r>
        <w:rPr>
          <w:spacing w:val="-25"/>
        </w:rPr>
        <w:t xml:space="preserve"> </w:t>
      </w:r>
      <w:proofErr w:type="spellStart"/>
      <w:r>
        <w:t>Sti</w:t>
      </w:r>
      <w:proofErr w:type="spellEnd"/>
      <w:r>
        <w:rPr>
          <w:spacing w:val="-3"/>
        </w:rPr>
        <w:t xml:space="preserve"> </w:t>
      </w:r>
      <w:r>
        <w:rPr>
          <w:rFonts w:ascii="Times New Roman"/>
          <w:sz w:val="25"/>
        </w:rPr>
        <w:t>=</w:t>
      </w:r>
      <w:r>
        <w:rPr>
          <w:rFonts w:ascii="Times New Roman"/>
          <w:spacing w:val="-12"/>
          <w:sz w:val="25"/>
        </w:rPr>
        <w:t xml:space="preserve"> </w:t>
      </w:r>
      <w:r>
        <w:t>N1/</w:t>
      </w:r>
      <w:proofErr w:type="spellStart"/>
      <w:r>
        <w:t>Sti</w:t>
      </w:r>
      <w:proofErr w:type="spellEnd"/>
      <w:r>
        <w:rPr>
          <w:spacing w:val="-15"/>
        </w:rPr>
        <w:t xml:space="preserve"> </w:t>
      </w:r>
      <w:r>
        <w:t>-</w:t>
      </w:r>
      <w:r>
        <w:rPr>
          <w:spacing w:val="22"/>
        </w:rPr>
        <w:t xml:space="preserve"> </w:t>
      </w:r>
      <w:proofErr w:type="spellStart"/>
      <w:r>
        <w:t>Nsf</w:t>
      </w:r>
      <w:proofErr w:type="spellEnd"/>
      <w:r>
        <w:rPr>
          <w:spacing w:val="-20"/>
        </w:rPr>
        <w:t xml:space="preserve"> </w:t>
      </w:r>
      <w:proofErr w:type="spellStart"/>
      <w:r>
        <w:t>Sti</w:t>
      </w:r>
      <w:proofErr w:type="spellEnd"/>
      <w:r>
        <w:rPr>
          <w:spacing w:val="-21"/>
        </w:rPr>
        <w:t xml:space="preserve"> </w:t>
      </w:r>
      <w:r>
        <w:t>-</w:t>
      </w:r>
      <w:r>
        <w:rPr>
          <w:spacing w:val="30"/>
        </w:rPr>
        <w:t xml:space="preserve"> </w:t>
      </w:r>
      <w:proofErr w:type="spellStart"/>
      <w:r>
        <w:t>Nt</w:t>
      </w:r>
      <w:proofErr w:type="spellEnd"/>
      <w:r>
        <w:t xml:space="preserve">/ </w:t>
      </w:r>
      <w:proofErr w:type="spellStart"/>
      <w:r>
        <w:t>Sti</w:t>
      </w:r>
      <w:proofErr w:type="spellEnd"/>
      <w:r>
        <w:t xml:space="preserve"> </w:t>
      </w:r>
      <w:r>
        <w:rPr>
          <w:spacing w:val="-2"/>
        </w:rPr>
        <w:t>where</w:t>
      </w:r>
    </w:p>
    <w:p w14:paraId="5D934749" w14:textId="77777777" w:rsidR="00FE1B5A" w:rsidRDefault="00000000">
      <w:pPr>
        <w:pStyle w:val="BodyText"/>
        <w:spacing w:before="53"/>
        <w:ind w:left="907"/>
      </w:pPr>
      <w:r>
        <w:br w:type="column"/>
      </w:r>
      <w:r>
        <w:rPr>
          <w:spacing w:val="-2"/>
        </w:rPr>
        <w:t>(5.30)</w:t>
      </w:r>
    </w:p>
    <w:p w14:paraId="5D93474A" w14:textId="77777777" w:rsidR="00FE1B5A" w:rsidRDefault="00000000">
      <w:pPr>
        <w:pStyle w:val="BodyText"/>
        <w:spacing w:line="242" w:lineRule="auto"/>
        <w:ind w:left="909" w:right="915" w:hanging="3"/>
      </w:pPr>
      <w:r>
        <w:br w:type="column"/>
      </w:r>
      <w:r>
        <w:t>range. from</w:t>
      </w:r>
      <w:r>
        <w:rPr>
          <w:spacing w:val="40"/>
        </w:rPr>
        <w:t xml:space="preserve"> </w:t>
      </w:r>
      <w:r>
        <w:t>0,07</w:t>
      </w:r>
      <w:r>
        <w:rPr>
          <w:spacing w:val="40"/>
        </w:rPr>
        <w:t xml:space="preserve"> </w:t>
      </w:r>
      <w:r>
        <w:t>for</w:t>
      </w:r>
      <w:r>
        <w:rPr>
          <w:spacing w:val="40"/>
        </w:rPr>
        <w:t xml:space="preserve"> </w:t>
      </w:r>
      <w:r>
        <w:t>unsettled</w:t>
      </w:r>
      <w:r>
        <w:rPr>
          <w:spacing w:val="40"/>
        </w:rPr>
        <w:t xml:space="preserve"> </w:t>
      </w:r>
      <w:r>
        <w:t>municipal waste flows to 0,12 for settled flows.</w:t>
      </w:r>
    </w:p>
    <w:p w14:paraId="5D93474B" w14:textId="77777777" w:rsidR="00FE1B5A" w:rsidRDefault="00FE1B5A">
      <w:pPr>
        <w:spacing w:line="242" w:lineRule="auto"/>
        <w:sectPr w:rsidR="00FE1B5A">
          <w:type w:val="continuous"/>
          <w:pgSz w:w="11910" w:h="16840"/>
          <w:pgMar w:top="0" w:right="0" w:bottom="0" w:left="0" w:header="0" w:footer="1262" w:gutter="0"/>
          <w:cols w:num="3" w:space="720" w:equalWidth="0">
            <w:col w:w="4105" w:space="188"/>
            <w:col w:w="1425" w:space="386"/>
            <w:col w:w="5806"/>
          </w:cols>
        </w:sectPr>
      </w:pPr>
    </w:p>
    <w:p w14:paraId="5D93474C" w14:textId="77777777" w:rsidR="00FE1B5A" w:rsidRDefault="00000000">
      <w:pPr>
        <w:pStyle w:val="BodyText"/>
        <w:spacing w:before="34" w:line="218" w:lineRule="auto"/>
        <w:ind w:left="2105" w:hanging="785"/>
      </w:pPr>
      <w:r>
        <w:t>Ne/</w:t>
      </w:r>
      <w:r>
        <w:rPr>
          <w:spacing w:val="-25"/>
        </w:rPr>
        <w:t xml:space="preserve"> </w:t>
      </w:r>
      <w:r>
        <w:t>S</w:t>
      </w:r>
      <w:r>
        <w:rPr>
          <w:position w:val="-1"/>
        </w:rPr>
        <w:t>1</w:t>
      </w:r>
      <w:r>
        <w:t>i</w:t>
      </w:r>
      <w:r>
        <w:rPr>
          <w:spacing w:val="-3"/>
        </w:rPr>
        <w:t xml:space="preserve"> </w:t>
      </w:r>
      <w:r>
        <w:rPr>
          <w:rFonts w:ascii="Times New Roman"/>
          <w:sz w:val="23"/>
        </w:rPr>
        <w:t xml:space="preserve">= </w:t>
      </w:r>
      <w:r>
        <w:t>nitrification</w:t>
      </w:r>
      <w:r>
        <w:rPr>
          <w:spacing w:val="25"/>
        </w:rPr>
        <w:t xml:space="preserve"> </w:t>
      </w:r>
      <w:r>
        <w:t>capacity</w:t>
      </w:r>
      <w:r>
        <w:rPr>
          <w:spacing w:val="27"/>
        </w:rPr>
        <w:t xml:space="preserve"> </w:t>
      </w:r>
      <w:r>
        <w:t xml:space="preserve">per </w:t>
      </w:r>
      <w:proofErr w:type="spellStart"/>
      <w:r>
        <w:t>mgCOD</w:t>
      </w:r>
      <w:proofErr w:type="spellEnd"/>
      <w:r>
        <w:rPr>
          <w:spacing w:val="23"/>
        </w:rPr>
        <w:t xml:space="preserve"> </w:t>
      </w:r>
      <w:r>
        <w:t>applied to the process (mgN/</w:t>
      </w:r>
      <w:proofErr w:type="spellStart"/>
      <w:r>
        <w:t>mgCOD</w:t>
      </w:r>
      <w:proofErr w:type="spellEnd"/>
      <w:r>
        <w:t>)</w:t>
      </w:r>
    </w:p>
    <w:p w14:paraId="5D93474D" w14:textId="77777777" w:rsidR="00FE1B5A" w:rsidRDefault="00000000">
      <w:pPr>
        <w:pStyle w:val="BodyText"/>
        <w:spacing w:before="176"/>
        <w:ind w:left="1311"/>
      </w:pPr>
      <w:proofErr w:type="spellStart"/>
      <w:r>
        <w:t>Nt</w:t>
      </w:r>
      <w:proofErr w:type="spellEnd"/>
      <w:r>
        <w:t>/</w:t>
      </w:r>
      <w:proofErr w:type="spellStart"/>
      <w:r>
        <w:t>Sti</w:t>
      </w:r>
      <w:proofErr w:type="spellEnd"/>
      <w:r>
        <w:rPr>
          <w:spacing w:val="35"/>
        </w:rPr>
        <w:t xml:space="preserve"> </w:t>
      </w:r>
      <w:r>
        <w:rPr>
          <w:rFonts w:ascii="Times New Roman"/>
          <w:sz w:val="25"/>
        </w:rPr>
        <w:t>=</w:t>
      </w:r>
      <w:r>
        <w:rPr>
          <w:rFonts w:ascii="Times New Roman"/>
          <w:spacing w:val="30"/>
          <w:sz w:val="25"/>
        </w:rPr>
        <w:t xml:space="preserve"> </w:t>
      </w:r>
      <w:r>
        <w:t>TKN/COD</w:t>
      </w:r>
      <w:r>
        <w:rPr>
          <w:spacing w:val="41"/>
        </w:rPr>
        <w:t xml:space="preserve"> </w:t>
      </w:r>
      <w:r>
        <w:t>ratio</w:t>
      </w:r>
      <w:r>
        <w:rPr>
          <w:spacing w:val="22"/>
        </w:rPr>
        <w:t xml:space="preserve"> </w:t>
      </w:r>
      <w:r>
        <w:t>of</w:t>
      </w:r>
      <w:r>
        <w:rPr>
          <w:spacing w:val="43"/>
        </w:rPr>
        <w:t xml:space="preserve"> </w:t>
      </w:r>
      <w:r>
        <w:t>the</w:t>
      </w:r>
      <w:r>
        <w:rPr>
          <w:spacing w:val="28"/>
        </w:rPr>
        <w:t xml:space="preserve"> </w:t>
      </w:r>
      <w:r>
        <w:rPr>
          <w:spacing w:val="-2"/>
        </w:rPr>
        <w:t>wastewater</w:t>
      </w:r>
    </w:p>
    <w:p w14:paraId="5D93474E" w14:textId="77777777" w:rsidR="00FE1B5A" w:rsidRDefault="00000000">
      <w:pPr>
        <w:pStyle w:val="BodyText"/>
        <w:spacing w:before="188" w:line="223" w:lineRule="auto"/>
        <w:ind w:left="2101" w:hanging="776"/>
      </w:pPr>
      <w:r>
        <w:rPr>
          <w:w w:val="105"/>
        </w:rPr>
        <w:t>Ns/</w:t>
      </w:r>
      <w:r>
        <w:rPr>
          <w:spacing w:val="-33"/>
          <w:w w:val="105"/>
        </w:rPr>
        <w:t xml:space="preserve"> </w:t>
      </w:r>
      <w:proofErr w:type="spellStart"/>
      <w:r>
        <w:rPr>
          <w:w w:val="105"/>
        </w:rPr>
        <w:t>Sti</w:t>
      </w:r>
      <w:proofErr w:type="spellEnd"/>
      <w:r>
        <w:rPr>
          <w:spacing w:val="-6"/>
          <w:w w:val="105"/>
        </w:rPr>
        <w:t xml:space="preserve"> </w:t>
      </w:r>
      <w:r>
        <w:rPr>
          <w:rFonts w:ascii="Times New Roman"/>
          <w:w w:val="105"/>
          <w:sz w:val="23"/>
        </w:rPr>
        <w:t>=</w:t>
      </w:r>
      <w:r>
        <w:rPr>
          <w:rFonts w:ascii="Times New Roman"/>
          <w:spacing w:val="-8"/>
          <w:w w:val="105"/>
          <w:sz w:val="23"/>
        </w:rPr>
        <w:t xml:space="preserve"> </w:t>
      </w:r>
      <w:r>
        <w:rPr>
          <w:w w:val="105"/>
        </w:rPr>
        <w:t>nitrogen</w:t>
      </w:r>
      <w:r>
        <w:rPr>
          <w:spacing w:val="25"/>
          <w:w w:val="105"/>
        </w:rPr>
        <w:t xml:space="preserve"> </w:t>
      </w:r>
      <w:r>
        <w:rPr>
          <w:w w:val="105"/>
        </w:rPr>
        <w:t>required</w:t>
      </w:r>
      <w:r>
        <w:rPr>
          <w:spacing w:val="22"/>
          <w:w w:val="105"/>
        </w:rPr>
        <w:t xml:space="preserve"> </w:t>
      </w:r>
      <w:r>
        <w:rPr>
          <w:w w:val="105"/>
        </w:rPr>
        <w:t>for</w:t>
      </w:r>
      <w:r>
        <w:rPr>
          <w:spacing w:val="26"/>
          <w:w w:val="105"/>
        </w:rPr>
        <w:t xml:space="preserve"> </w:t>
      </w:r>
      <w:r>
        <w:rPr>
          <w:w w:val="105"/>
        </w:rPr>
        <w:t>sludge</w:t>
      </w:r>
      <w:r>
        <w:rPr>
          <w:spacing w:val="23"/>
          <w:w w:val="105"/>
        </w:rPr>
        <w:t xml:space="preserve"> </w:t>
      </w:r>
      <w:r>
        <w:rPr>
          <w:w w:val="105"/>
        </w:rPr>
        <w:t xml:space="preserve">production per </w:t>
      </w:r>
      <w:proofErr w:type="spellStart"/>
      <w:r>
        <w:rPr>
          <w:w w:val="105"/>
        </w:rPr>
        <w:t>mgCOD</w:t>
      </w:r>
      <w:proofErr w:type="spellEnd"/>
      <w:r>
        <w:rPr>
          <w:w w:val="105"/>
        </w:rPr>
        <w:t xml:space="preserve"> applied (see Eq. 4.23).</w:t>
      </w:r>
    </w:p>
    <w:p w14:paraId="5D93474F" w14:textId="77777777" w:rsidR="00FE1B5A" w:rsidRDefault="00FE1B5A">
      <w:pPr>
        <w:pStyle w:val="BodyText"/>
        <w:spacing w:before="3"/>
        <w:rPr>
          <w:sz w:val="16"/>
        </w:rPr>
      </w:pPr>
    </w:p>
    <w:p w14:paraId="5D934750" w14:textId="77777777" w:rsidR="00FE1B5A" w:rsidRDefault="00000000">
      <w:pPr>
        <w:pStyle w:val="BodyText"/>
        <w:spacing w:line="242" w:lineRule="auto"/>
        <w:ind w:left="914" w:hanging="1"/>
        <w:jc w:val="both"/>
      </w:pPr>
      <w:r>
        <w:t>In</w:t>
      </w:r>
      <w:r>
        <w:rPr>
          <w:spacing w:val="40"/>
        </w:rPr>
        <w:t xml:space="preserve"> </w:t>
      </w:r>
      <w:r>
        <w:t>Eq. 5.30 the nitrification</w:t>
      </w:r>
      <w:r>
        <w:rPr>
          <w:spacing w:val="34"/>
        </w:rPr>
        <w:t xml:space="preserve"> </w:t>
      </w:r>
      <w:r>
        <w:t>capacity/COD</w:t>
      </w:r>
      <w:r>
        <w:rPr>
          <w:spacing w:val="38"/>
        </w:rPr>
        <w:t xml:space="preserve"> </w:t>
      </w:r>
      <w:r>
        <w:t>ratio (Ne/</w:t>
      </w:r>
      <w:proofErr w:type="spellStart"/>
      <w:r>
        <w:t>Sti</w:t>
      </w:r>
      <w:proofErr w:type="spellEnd"/>
      <w:r>
        <w:t>) of</w:t>
      </w:r>
      <w:r>
        <w:rPr>
          <w:spacing w:val="-3"/>
        </w:rPr>
        <w:t xml:space="preserve"> </w:t>
      </w:r>
      <w:r>
        <w:t>a process can</w:t>
      </w:r>
      <w:r>
        <w:rPr>
          <w:spacing w:val="-6"/>
        </w:rPr>
        <w:t xml:space="preserve"> </w:t>
      </w:r>
      <w:r>
        <w:t>be</w:t>
      </w:r>
      <w:r>
        <w:rPr>
          <w:spacing w:val="-9"/>
        </w:rPr>
        <w:t xml:space="preserve"> </w:t>
      </w:r>
      <w:r>
        <w:t>estimated approximately by</w:t>
      </w:r>
      <w:r>
        <w:rPr>
          <w:spacing w:val="-13"/>
        </w:rPr>
        <w:t xml:space="preserve"> </w:t>
      </w:r>
      <w:proofErr w:type="spellStart"/>
      <w:r>
        <w:t>evaluat</w:t>
      </w:r>
      <w:proofErr w:type="spellEnd"/>
      <w:r>
        <w:t xml:space="preserve">­ </w:t>
      </w:r>
      <w:proofErr w:type="spellStart"/>
      <w:r>
        <w:t>ing</w:t>
      </w:r>
      <w:proofErr w:type="spellEnd"/>
      <w:r>
        <w:t xml:space="preserve"> each of the terms in the </w:t>
      </w:r>
      <w:proofErr w:type="spellStart"/>
      <w:r>
        <w:t>RHS</w:t>
      </w:r>
      <w:proofErr w:type="spellEnd"/>
      <w:r>
        <w:t xml:space="preserve"> of the equation as </w:t>
      </w:r>
      <w:r>
        <w:rPr>
          <w:spacing w:val="-2"/>
        </w:rPr>
        <w:t>follows:</w:t>
      </w:r>
    </w:p>
    <w:p w14:paraId="5D934751" w14:textId="77777777" w:rsidR="00FE1B5A" w:rsidRDefault="00000000">
      <w:pPr>
        <w:pStyle w:val="BodyText"/>
        <w:spacing w:before="9"/>
        <w:ind w:left="153" w:right="1220" w:firstLine="416"/>
        <w:jc w:val="both"/>
      </w:pPr>
      <w:r>
        <w:br w:type="column"/>
      </w:r>
      <w:r>
        <w:t>A graphical exposition of the</w:t>
      </w:r>
      <w:r>
        <w:rPr>
          <w:spacing w:val="-2"/>
        </w:rPr>
        <w:t xml:space="preserve"> </w:t>
      </w:r>
      <w:r>
        <w:t>relative importance of these</w:t>
      </w:r>
      <w:r>
        <w:rPr>
          <w:spacing w:val="40"/>
        </w:rPr>
        <w:t xml:space="preserve"> </w:t>
      </w:r>
      <w:r>
        <w:t>three</w:t>
      </w:r>
      <w:r>
        <w:rPr>
          <w:spacing w:val="40"/>
        </w:rPr>
        <w:t xml:space="preserve"> </w:t>
      </w:r>
      <w:r>
        <w:t>ratios</w:t>
      </w:r>
      <w:r>
        <w:rPr>
          <w:spacing w:val="40"/>
        </w:rPr>
        <w:t xml:space="preserve"> </w:t>
      </w:r>
      <w:r>
        <w:t>on</w:t>
      </w:r>
      <w:r>
        <w:rPr>
          <w:spacing w:val="40"/>
        </w:rPr>
        <w:t xml:space="preserve"> </w:t>
      </w:r>
      <w:r>
        <w:t>Ne/</w:t>
      </w:r>
      <w:proofErr w:type="spellStart"/>
      <w:r>
        <w:t>Sti</w:t>
      </w:r>
      <w:proofErr w:type="spellEnd"/>
      <w:r>
        <w:rPr>
          <w:spacing w:val="40"/>
        </w:rPr>
        <w:t xml:space="preserve"> </w:t>
      </w:r>
      <w:r>
        <w:t>is</w:t>
      </w:r>
      <w:r>
        <w:rPr>
          <w:spacing w:val="40"/>
        </w:rPr>
        <w:t xml:space="preserve"> </w:t>
      </w:r>
      <w:r>
        <w:t>obtained</w:t>
      </w:r>
      <w:r>
        <w:rPr>
          <w:spacing w:val="40"/>
        </w:rPr>
        <w:t xml:space="preserve"> </w:t>
      </w:r>
      <w:r>
        <w:t>by</w:t>
      </w:r>
      <w:r>
        <w:rPr>
          <w:spacing w:val="40"/>
        </w:rPr>
        <w:t xml:space="preserve"> </w:t>
      </w:r>
      <w:r>
        <w:t>plotting Ne/</w:t>
      </w:r>
      <w:r>
        <w:rPr>
          <w:spacing w:val="-14"/>
        </w:rPr>
        <w:t xml:space="preserve"> </w:t>
      </w:r>
      <w:proofErr w:type="spellStart"/>
      <w:r>
        <w:t>Sti</w:t>
      </w:r>
      <w:proofErr w:type="spellEnd"/>
      <w:r>
        <w:rPr>
          <w:spacing w:val="40"/>
        </w:rPr>
        <w:t xml:space="preserve"> </w:t>
      </w:r>
      <w:r>
        <w:t>versus</w:t>
      </w:r>
      <w:r>
        <w:rPr>
          <w:spacing w:val="40"/>
        </w:rPr>
        <w:t xml:space="preserve"> </w:t>
      </w:r>
      <w:r>
        <w:t>sludge</w:t>
      </w:r>
      <w:r>
        <w:rPr>
          <w:spacing w:val="40"/>
        </w:rPr>
        <w:t xml:space="preserve"> </w:t>
      </w:r>
      <w:r>
        <w:t>age</w:t>
      </w:r>
      <w:r>
        <w:rPr>
          <w:spacing w:val="40"/>
        </w:rPr>
        <w:t xml:space="preserve"> </w:t>
      </w:r>
      <w:r>
        <w:t>for</w:t>
      </w:r>
      <w:r>
        <w:rPr>
          <w:spacing w:val="40"/>
        </w:rPr>
        <w:t xml:space="preserve"> </w:t>
      </w:r>
      <w:r>
        <w:t>selected</w:t>
      </w:r>
      <w:r>
        <w:rPr>
          <w:spacing w:val="40"/>
        </w:rPr>
        <w:t xml:space="preserve"> </w:t>
      </w:r>
      <w:r>
        <w:t>influent TKN/COD (</w:t>
      </w:r>
      <w:proofErr w:type="spellStart"/>
      <w:r>
        <w:t>Nt</w:t>
      </w:r>
      <w:proofErr w:type="spellEnd"/>
      <w:r>
        <w:t>/</w:t>
      </w:r>
      <w:proofErr w:type="spellStart"/>
      <w:r>
        <w:t>Sti</w:t>
      </w:r>
      <w:proofErr w:type="spellEnd"/>
      <w:r>
        <w:t>) ratios ranging from 0,07 to 0,09 for</w:t>
      </w:r>
      <w:r>
        <w:rPr>
          <w:spacing w:val="40"/>
        </w:rPr>
        <w:t xml:space="preserve"> </w:t>
      </w:r>
      <w:r>
        <w:t>raw</w:t>
      </w:r>
      <w:r>
        <w:rPr>
          <w:spacing w:val="-6"/>
        </w:rPr>
        <w:t xml:space="preserve"> </w:t>
      </w:r>
      <w:r>
        <w:t>wastewater</w:t>
      </w:r>
      <w:r>
        <w:rPr>
          <w:spacing w:val="13"/>
        </w:rPr>
        <w:t xml:space="preserve"> </w:t>
      </w:r>
      <w:r>
        <w:t>and</w:t>
      </w:r>
      <w:r>
        <w:rPr>
          <w:spacing w:val="-14"/>
        </w:rPr>
        <w:t xml:space="preserve"> </w:t>
      </w:r>
      <w:r>
        <w:rPr>
          <w:rFonts w:ascii="Times New Roman" w:hAnsi="Times New Roman"/>
          <w:sz w:val="21"/>
        </w:rPr>
        <w:t>O</w:t>
      </w:r>
      <w:r>
        <w:t>,09</w:t>
      </w:r>
      <w:r>
        <w:rPr>
          <w:spacing w:val="-13"/>
        </w:rPr>
        <w:t xml:space="preserve"> </w:t>
      </w:r>
      <w:r>
        <w:t xml:space="preserve">to </w:t>
      </w:r>
      <w:r>
        <w:rPr>
          <w:rFonts w:ascii="Times New Roman" w:hAnsi="Times New Roman"/>
          <w:sz w:val="21"/>
        </w:rPr>
        <w:t>O,</w:t>
      </w:r>
      <w:r>
        <w:t>11</w:t>
      </w:r>
      <w:r>
        <w:rPr>
          <w:spacing w:val="-13"/>
        </w:rPr>
        <w:t xml:space="preserve"> </w:t>
      </w:r>
      <w:r>
        <w:t>for</w:t>
      </w:r>
      <w:r>
        <w:rPr>
          <w:spacing w:val="-5"/>
        </w:rPr>
        <w:t xml:space="preserve"> </w:t>
      </w:r>
      <w:r>
        <w:t>settled</w:t>
      </w:r>
      <w:r>
        <w:rPr>
          <w:spacing w:val="-9"/>
        </w:rPr>
        <w:t xml:space="preserve"> </w:t>
      </w:r>
      <w:r>
        <w:t>wastewater. The Ne/</w:t>
      </w:r>
      <w:r>
        <w:rPr>
          <w:spacing w:val="-14"/>
        </w:rPr>
        <w:t xml:space="preserve"> </w:t>
      </w:r>
      <w:proofErr w:type="spellStart"/>
      <w:r>
        <w:t>Sti</w:t>
      </w:r>
      <w:proofErr w:type="spellEnd"/>
      <w:r>
        <w:t xml:space="preserve"> values were found from Figure 4.5 (or Eq. 4.23) and the </w:t>
      </w:r>
      <w:proofErr w:type="spellStart"/>
      <w:r>
        <w:t>Nt</w:t>
      </w:r>
      <w:proofErr w:type="spellEnd"/>
      <w:r>
        <w:t>/</w:t>
      </w:r>
      <w:r>
        <w:rPr>
          <w:spacing w:val="-14"/>
        </w:rPr>
        <w:t xml:space="preserve"> </w:t>
      </w:r>
      <w:proofErr w:type="spellStart"/>
      <w:r>
        <w:t>Sti</w:t>
      </w:r>
      <w:proofErr w:type="spellEnd"/>
      <w:r>
        <w:t xml:space="preserve"> values selected constant at 0,007 (this is for</w:t>
      </w:r>
      <w:r>
        <w:rPr>
          <w:spacing w:val="40"/>
        </w:rPr>
        <w:t xml:space="preserve"> </w:t>
      </w:r>
      <w:proofErr w:type="spellStart"/>
      <w:r>
        <w:t>Sti</w:t>
      </w:r>
      <w:proofErr w:type="spellEnd"/>
      <w:r>
        <w:t xml:space="preserve"> of</w:t>
      </w:r>
      <w:r>
        <w:rPr>
          <w:spacing w:val="40"/>
        </w:rPr>
        <w:t xml:space="preserve"> </w:t>
      </w:r>
      <w:r>
        <w:t>approximately</w:t>
      </w:r>
      <w:r>
        <w:rPr>
          <w:spacing w:val="40"/>
        </w:rPr>
        <w:t xml:space="preserve"> </w:t>
      </w:r>
      <w:r>
        <w:t xml:space="preserve">600 </w:t>
      </w:r>
      <w:proofErr w:type="spellStart"/>
      <w:r>
        <w:t>mgCOD</w:t>
      </w:r>
      <w:proofErr w:type="spellEnd"/>
      <w:r>
        <w:t>/£).</w:t>
      </w:r>
      <w:r>
        <w:rPr>
          <w:spacing w:val="40"/>
        </w:rPr>
        <w:t xml:space="preserve"> </w:t>
      </w:r>
      <w:r>
        <w:t>The plots</w:t>
      </w:r>
      <w:r>
        <w:rPr>
          <w:spacing w:val="10"/>
        </w:rPr>
        <w:t xml:space="preserve"> </w:t>
      </w:r>
      <w:r>
        <w:t>for</w:t>
      </w:r>
      <w:r>
        <w:rPr>
          <w:spacing w:val="15"/>
        </w:rPr>
        <w:t xml:space="preserve"> </w:t>
      </w:r>
      <w:r>
        <w:t>14°C</w:t>
      </w:r>
      <w:r>
        <w:rPr>
          <w:spacing w:val="13"/>
        </w:rPr>
        <w:t xml:space="preserve"> </w:t>
      </w:r>
      <w:r>
        <w:t>and</w:t>
      </w:r>
      <w:r>
        <w:rPr>
          <w:spacing w:val="5"/>
        </w:rPr>
        <w:t xml:space="preserve"> </w:t>
      </w:r>
      <w:r>
        <w:t>20°C</w:t>
      </w:r>
      <w:r>
        <w:rPr>
          <w:spacing w:val="14"/>
        </w:rPr>
        <w:t xml:space="preserve"> </w:t>
      </w:r>
      <w:r>
        <w:t>are</w:t>
      </w:r>
      <w:r>
        <w:rPr>
          <w:spacing w:val="10"/>
        </w:rPr>
        <w:t xml:space="preserve"> </w:t>
      </w:r>
      <w:r>
        <w:t>shown</w:t>
      </w:r>
      <w:r>
        <w:rPr>
          <w:spacing w:val="9"/>
        </w:rPr>
        <w:t xml:space="preserve"> </w:t>
      </w:r>
      <w:r>
        <w:t>in</w:t>
      </w:r>
      <w:r>
        <w:rPr>
          <w:spacing w:val="22"/>
        </w:rPr>
        <w:t xml:space="preserve"> </w:t>
      </w:r>
      <w:r>
        <w:t>Figures</w:t>
      </w:r>
      <w:r>
        <w:rPr>
          <w:spacing w:val="20"/>
        </w:rPr>
        <w:t xml:space="preserve"> </w:t>
      </w:r>
      <w:r>
        <w:t>5.8a</w:t>
      </w:r>
      <w:r>
        <w:rPr>
          <w:spacing w:val="18"/>
        </w:rPr>
        <w:t xml:space="preserve"> </w:t>
      </w:r>
      <w:r>
        <w:rPr>
          <w:spacing w:val="-5"/>
        </w:rPr>
        <w:t>and</w:t>
      </w:r>
    </w:p>
    <w:p w14:paraId="5D934752" w14:textId="77777777" w:rsidR="00FE1B5A" w:rsidRDefault="00000000">
      <w:pPr>
        <w:pStyle w:val="BodyText"/>
        <w:spacing w:line="242" w:lineRule="auto"/>
        <w:ind w:left="153" w:right="1232" w:hanging="1"/>
        <w:jc w:val="both"/>
      </w:pPr>
      <w:r>
        <w:t xml:space="preserve">5.8b respectively. Also shown plotted on the diagrams are the minimum sludge ages for unaerated mass frac­ </w:t>
      </w:r>
      <w:proofErr w:type="spellStart"/>
      <w:r>
        <w:t>tions</w:t>
      </w:r>
      <w:proofErr w:type="spellEnd"/>
      <w:r>
        <w:t xml:space="preserve"> of 0,0,</w:t>
      </w:r>
      <w:r>
        <w:rPr>
          <w:spacing w:val="-3"/>
        </w:rPr>
        <w:t xml:space="preserve"> </w:t>
      </w:r>
      <w:r>
        <w:t>0,2,</w:t>
      </w:r>
      <w:r>
        <w:rPr>
          <w:spacing w:val="-9"/>
        </w:rPr>
        <w:t xml:space="preserve"> </w:t>
      </w:r>
      <w:r>
        <w:t>0,4</w:t>
      </w:r>
      <w:r>
        <w:rPr>
          <w:spacing w:val="-19"/>
        </w:rPr>
        <w:t xml:space="preserve"> </w:t>
      </w:r>
      <w:r>
        <w:t>and</w:t>
      </w:r>
      <w:r>
        <w:rPr>
          <w:spacing w:val="-3"/>
        </w:rPr>
        <w:t xml:space="preserve"> </w:t>
      </w:r>
      <w:r>
        <w:t>0,5,</w:t>
      </w:r>
      <w:r>
        <w:rPr>
          <w:spacing w:val="-6"/>
        </w:rPr>
        <w:t xml:space="preserve"> </w:t>
      </w:r>
      <w:r>
        <w:t>at</w:t>
      </w:r>
      <w:r>
        <w:rPr>
          <w:spacing w:val="-7"/>
        </w:rPr>
        <w:t xml:space="preserve"> </w:t>
      </w:r>
      <w:r>
        <w:t>a</w:t>
      </w:r>
      <w:r>
        <w:rPr>
          <w:spacing w:val="-1"/>
        </w:rPr>
        <w:t xml:space="preserve"> </w:t>
      </w:r>
      <w:r>
        <w:t>selected</w:t>
      </w:r>
      <w:r>
        <w:rPr>
          <w:spacing w:val="-18"/>
        </w:rPr>
        <w:t xml:space="preserve"> </w:t>
      </w:r>
      <w:r>
        <w:t>µnm</w:t>
      </w:r>
      <w:r>
        <w:rPr>
          <w:vertAlign w:val="subscript"/>
        </w:rPr>
        <w:t>2</w:t>
      </w:r>
      <w:r>
        <w:t>ovalue</w:t>
      </w:r>
      <w:r>
        <w:rPr>
          <w:spacing w:val="-1"/>
        </w:rPr>
        <w:t xml:space="preserve"> </w:t>
      </w:r>
      <w:r>
        <w:t>of</w:t>
      </w:r>
    </w:p>
    <w:p w14:paraId="5D934753" w14:textId="77777777" w:rsidR="00FE1B5A" w:rsidRDefault="00FE1B5A">
      <w:pPr>
        <w:spacing w:line="242" w:lineRule="auto"/>
        <w:jc w:val="both"/>
        <w:sectPr w:rsidR="00FE1B5A">
          <w:type w:val="continuous"/>
          <w:pgSz w:w="11910" w:h="16840"/>
          <w:pgMar w:top="0" w:right="0" w:bottom="0" w:left="0" w:header="0" w:footer="1262" w:gutter="0"/>
          <w:cols w:num="2" w:space="720" w:equalWidth="0">
            <w:col w:w="5703" w:space="40"/>
            <w:col w:w="6167"/>
          </w:cols>
        </w:sectPr>
      </w:pPr>
    </w:p>
    <w:p w14:paraId="5D934754" w14:textId="77777777" w:rsidR="00FE1B5A" w:rsidRDefault="00FE1B5A">
      <w:pPr>
        <w:pStyle w:val="BodyText"/>
        <w:rPr>
          <w:sz w:val="20"/>
        </w:rPr>
      </w:pPr>
    </w:p>
    <w:p w14:paraId="5D934755" w14:textId="77777777" w:rsidR="00FE1B5A" w:rsidRDefault="00FE1B5A">
      <w:pPr>
        <w:pStyle w:val="BodyText"/>
        <w:rPr>
          <w:sz w:val="20"/>
        </w:rPr>
      </w:pPr>
    </w:p>
    <w:p w14:paraId="5D934756" w14:textId="77777777" w:rsidR="00FE1B5A" w:rsidRDefault="00FE1B5A">
      <w:pPr>
        <w:pStyle w:val="BodyText"/>
        <w:rPr>
          <w:sz w:val="20"/>
        </w:rPr>
      </w:pPr>
    </w:p>
    <w:p w14:paraId="5D934757" w14:textId="77777777" w:rsidR="00FE1B5A" w:rsidRDefault="00FE1B5A">
      <w:pPr>
        <w:pStyle w:val="BodyText"/>
        <w:rPr>
          <w:sz w:val="20"/>
        </w:rPr>
      </w:pPr>
    </w:p>
    <w:p w14:paraId="5D934758" w14:textId="77777777" w:rsidR="00FE1B5A" w:rsidRDefault="00FE1B5A">
      <w:pPr>
        <w:pStyle w:val="BodyText"/>
        <w:spacing w:before="8"/>
        <w:rPr>
          <w:sz w:val="17"/>
        </w:rPr>
      </w:pPr>
    </w:p>
    <w:p w14:paraId="5D934759" w14:textId="77777777" w:rsidR="00FE1B5A" w:rsidRDefault="00FE1B5A">
      <w:pPr>
        <w:rPr>
          <w:sz w:val="17"/>
        </w:rPr>
        <w:sectPr w:rsidR="00FE1B5A">
          <w:type w:val="continuous"/>
          <w:pgSz w:w="11910" w:h="16840"/>
          <w:pgMar w:top="0" w:right="0" w:bottom="0" w:left="0" w:header="0" w:footer="1262" w:gutter="0"/>
          <w:cols w:space="720"/>
        </w:sectPr>
      </w:pPr>
    </w:p>
    <w:p w14:paraId="5D93475A" w14:textId="77777777" w:rsidR="00FE1B5A" w:rsidRDefault="00000000">
      <w:pPr>
        <w:spacing w:before="92"/>
        <w:jc w:val="right"/>
        <w:rPr>
          <w:rFonts w:ascii="Times New Roman"/>
          <w:sz w:val="18"/>
        </w:rPr>
      </w:pPr>
      <w:r>
        <w:rPr>
          <w:rFonts w:ascii="Times New Roman"/>
          <w:spacing w:val="-4"/>
          <w:sz w:val="18"/>
        </w:rPr>
        <w:t>0,15</w:t>
      </w:r>
    </w:p>
    <w:p w14:paraId="5D93475B" w14:textId="77777777" w:rsidR="00FE1B5A" w:rsidRDefault="00000000">
      <w:pPr>
        <w:spacing w:before="51" w:line="47" w:lineRule="exact"/>
        <w:ind w:right="434"/>
        <w:jc w:val="right"/>
        <w:rPr>
          <w:rFonts w:ascii="Times New Roman"/>
          <w:b/>
          <w:sz w:val="13"/>
        </w:rPr>
      </w:pPr>
      <w:r>
        <w:rPr>
          <w:rFonts w:ascii="Times New Roman"/>
          <w:b/>
          <w:w w:val="96"/>
          <w:sz w:val="13"/>
        </w:rPr>
        <w:t>C</w:t>
      </w:r>
    </w:p>
    <w:p w14:paraId="5D93475C" w14:textId="77777777" w:rsidR="00FE1B5A" w:rsidRDefault="00000000">
      <w:pPr>
        <w:rPr>
          <w:rFonts w:ascii="Times New Roman"/>
          <w:b/>
          <w:sz w:val="12"/>
        </w:rPr>
      </w:pPr>
      <w:r>
        <w:br w:type="column"/>
      </w:r>
    </w:p>
    <w:p w14:paraId="5D93475D" w14:textId="77777777" w:rsidR="00FE1B5A" w:rsidRDefault="00FE1B5A">
      <w:pPr>
        <w:pStyle w:val="BodyText"/>
        <w:spacing w:before="3"/>
        <w:rPr>
          <w:rFonts w:ascii="Times New Roman"/>
          <w:b/>
          <w:sz w:val="11"/>
        </w:rPr>
      </w:pPr>
    </w:p>
    <w:p w14:paraId="5D93475E" w14:textId="77777777" w:rsidR="00FE1B5A" w:rsidRDefault="00000000">
      <w:pPr>
        <w:spacing w:line="129" w:lineRule="exact"/>
        <w:ind w:left="189"/>
        <w:rPr>
          <w:b/>
          <w:sz w:val="12"/>
        </w:rPr>
      </w:pPr>
      <w:r>
        <w:rPr>
          <w:b/>
          <w:w w:val="130"/>
          <w:sz w:val="12"/>
        </w:rPr>
        <w:t>TEMP•</w:t>
      </w:r>
      <w:r>
        <w:rPr>
          <w:b/>
          <w:spacing w:val="47"/>
          <w:w w:val="130"/>
          <w:sz w:val="12"/>
        </w:rPr>
        <w:t xml:space="preserve"> </w:t>
      </w:r>
      <w:r>
        <w:rPr>
          <w:b/>
          <w:spacing w:val="-4"/>
          <w:w w:val="130"/>
          <w:sz w:val="12"/>
        </w:rPr>
        <w:t>14•c</w:t>
      </w:r>
    </w:p>
    <w:p w14:paraId="5D93475F" w14:textId="77777777" w:rsidR="00FE1B5A" w:rsidRDefault="00000000">
      <w:pPr>
        <w:rPr>
          <w:b/>
          <w:sz w:val="12"/>
        </w:rPr>
      </w:pPr>
      <w:r>
        <w:br w:type="column"/>
      </w:r>
    </w:p>
    <w:p w14:paraId="5D934760" w14:textId="77777777" w:rsidR="00FE1B5A" w:rsidRDefault="00FE1B5A">
      <w:pPr>
        <w:pStyle w:val="BodyText"/>
        <w:spacing w:before="1"/>
        <w:rPr>
          <w:b/>
          <w:sz w:val="12"/>
        </w:rPr>
      </w:pPr>
    </w:p>
    <w:p w14:paraId="5D934761" w14:textId="77777777" w:rsidR="00FE1B5A" w:rsidRDefault="00000000">
      <w:pPr>
        <w:spacing w:line="120" w:lineRule="exact"/>
        <w:ind w:left="550"/>
        <w:rPr>
          <w:b/>
          <w:sz w:val="12"/>
        </w:rPr>
      </w:pPr>
      <w:proofErr w:type="spellStart"/>
      <w:r>
        <w:rPr>
          <w:b/>
          <w:spacing w:val="-6"/>
          <w:sz w:val="12"/>
        </w:rPr>
        <w:t>WASTEWATE</w:t>
      </w:r>
      <w:proofErr w:type="spellEnd"/>
    </w:p>
    <w:p w14:paraId="5D934762" w14:textId="77777777" w:rsidR="00FE1B5A" w:rsidRDefault="00000000">
      <w:pPr>
        <w:spacing w:before="1"/>
        <w:rPr>
          <w:b/>
          <w:sz w:val="20"/>
        </w:rPr>
      </w:pPr>
      <w:r>
        <w:br w:type="column"/>
      </w:r>
    </w:p>
    <w:p w14:paraId="5D934763" w14:textId="77777777" w:rsidR="00FE1B5A" w:rsidRDefault="00000000">
      <w:pPr>
        <w:tabs>
          <w:tab w:val="left" w:pos="842"/>
        </w:tabs>
        <w:spacing w:line="166" w:lineRule="exact"/>
        <w:ind w:left="429"/>
        <w:rPr>
          <w:rFonts w:ascii="Times New Roman"/>
          <w:b/>
          <w:sz w:val="18"/>
        </w:rPr>
      </w:pPr>
      <w:proofErr w:type="spellStart"/>
      <w:r>
        <w:rPr>
          <w:rFonts w:ascii="Times New Roman"/>
          <w:b/>
          <w:spacing w:val="-5"/>
          <w:w w:val="95"/>
          <w:sz w:val="18"/>
          <w:u w:val="thick"/>
        </w:rPr>
        <w:t>fup</w:t>
      </w:r>
      <w:proofErr w:type="spellEnd"/>
      <w:r>
        <w:rPr>
          <w:rFonts w:ascii="Times New Roman"/>
          <w:b/>
          <w:sz w:val="18"/>
        </w:rPr>
        <w:tab/>
      </w:r>
      <w:r>
        <w:rPr>
          <w:rFonts w:ascii="Times New Roman"/>
          <w:b/>
          <w:spacing w:val="-7"/>
          <w:w w:val="95"/>
          <w:sz w:val="18"/>
        </w:rPr>
        <w:t>fu,</w:t>
      </w:r>
    </w:p>
    <w:p w14:paraId="5D934764" w14:textId="77777777" w:rsidR="00FE1B5A" w:rsidRDefault="00000000">
      <w:pPr>
        <w:spacing w:before="97"/>
        <w:jc w:val="right"/>
        <w:rPr>
          <w:rFonts w:ascii="Times New Roman"/>
          <w:sz w:val="18"/>
        </w:rPr>
      </w:pPr>
      <w:r>
        <w:br w:type="column"/>
      </w:r>
      <w:r>
        <w:rPr>
          <w:rFonts w:ascii="Times New Roman"/>
          <w:spacing w:val="-4"/>
          <w:sz w:val="18"/>
        </w:rPr>
        <w:t>0,15</w:t>
      </w:r>
    </w:p>
    <w:p w14:paraId="5D934765" w14:textId="77777777" w:rsidR="00FE1B5A" w:rsidRDefault="00000000">
      <w:pPr>
        <w:tabs>
          <w:tab w:val="left" w:pos="1636"/>
          <w:tab w:val="left" w:pos="2851"/>
          <w:tab w:val="left" w:pos="3350"/>
        </w:tabs>
        <w:spacing w:before="194" w:line="203" w:lineRule="exact"/>
        <w:ind w:left="164"/>
        <w:rPr>
          <w:rFonts w:ascii="Times New Roman" w:hAnsi="Times New Roman"/>
          <w:b/>
          <w:sz w:val="18"/>
        </w:rPr>
      </w:pPr>
      <w:r>
        <w:br w:type="column"/>
      </w:r>
      <w:r>
        <w:rPr>
          <w:b/>
          <w:w w:val="110"/>
          <w:sz w:val="12"/>
        </w:rPr>
        <w:t>TEMP</w:t>
      </w:r>
      <w:proofErr w:type="gramStart"/>
      <w:r>
        <w:rPr>
          <w:b/>
          <w:w w:val="110"/>
          <w:sz w:val="12"/>
        </w:rPr>
        <w:t>•</w:t>
      </w:r>
      <w:r>
        <w:rPr>
          <w:b/>
          <w:spacing w:val="33"/>
          <w:w w:val="110"/>
          <w:sz w:val="12"/>
        </w:rPr>
        <w:t xml:space="preserve">  </w:t>
      </w:r>
      <w:r>
        <w:rPr>
          <w:b/>
          <w:w w:val="110"/>
          <w:sz w:val="12"/>
        </w:rPr>
        <w:t>20</w:t>
      </w:r>
      <w:proofErr w:type="gramEnd"/>
      <w:r>
        <w:rPr>
          <w:b/>
          <w:spacing w:val="41"/>
          <w:w w:val="110"/>
          <w:sz w:val="12"/>
        </w:rPr>
        <w:t xml:space="preserve"> </w:t>
      </w:r>
      <w:r>
        <w:rPr>
          <w:rFonts w:ascii="Times New Roman" w:hAnsi="Times New Roman"/>
          <w:spacing w:val="-5"/>
          <w:w w:val="110"/>
          <w:sz w:val="21"/>
        </w:rPr>
        <w:t>•c</w:t>
      </w:r>
      <w:r>
        <w:rPr>
          <w:rFonts w:ascii="Times New Roman" w:hAnsi="Times New Roman"/>
          <w:sz w:val="21"/>
        </w:rPr>
        <w:tab/>
      </w:r>
      <w:proofErr w:type="spellStart"/>
      <w:r>
        <w:rPr>
          <w:b/>
          <w:spacing w:val="-2"/>
          <w:w w:val="110"/>
          <w:sz w:val="12"/>
        </w:rPr>
        <w:t>WASTEWAT</w:t>
      </w:r>
      <w:proofErr w:type="spellEnd"/>
      <w:r>
        <w:rPr>
          <w:b/>
          <w:sz w:val="12"/>
        </w:rPr>
        <w:tab/>
      </w:r>
      <w:proofErr w:type="spellStart"/>
      <w:r>
        <w:rPr>
          <w:rFonts w:ascii="Times New Roman" w:hAnsi="Times New Roman"/>
          <w:b/>
          <w:spacing w:val="-4"/>
          <w:sz w:val="18"/>
          <w:u w:val="thick"/>
        </w:rPr>
        <w:t>f,Jp</w:t>
      </w:r>
      <w:proofErr w:type="spellEnd"/>
      <w:r>
        <w:rPr>
          <w:rFonts w:ascii="Times New Roman" w:hAnsi="Times New Roman"/>
          <w:b/>
          <w:sz w:val="18"/>
        </w:rPr>
        <w:tab/>
      </w:r>
      <w:r>
        <w:rPr>
          <w:rFonts w:ascii="Times New Roman" w:hAnsi="Times New Roman"/>
          <w:b/>
          <w:spacing w:val="-5"/>
          <w:w w:val="110"/>
          <w:sz w:val="18"/>
        </w:rPr>
        <w:t>fu,</w:t>
      </w:r>
    </w:p>
    <w:p w14:paraId="5D934766" w14:textId="77777777" w:rsidR="00FE1B5A" w:rsidRDefault="00FE1B5A">
      <w:pPr>
        <w:spacing w:line="203" w:lineRule="exact"/>
        <w:rPr>
          <w:rFonts w:ascii="Times New Roman" w:hAnsi="Times New Roman"/>
          <w:sz w:val="18"/>
        </w:rPr>
        <w:sectPr w:rsidR="00FE1B5A">
          <w:type w:val="continuous"/>
          <w:pgSz w:w="11910" w:h="16840"/>
          <w:pgMar w:top="0" w:right="0" w:bottom="0" w:left="0" w:header="0" w:footer="1262" w:gutter="0"/>
          <w:cols w:num="6" w:space="720" w:equalWidth="0">
            <w:col w:w="1815" w:space="40"/>
            <w:col w:w="1087" w:space="39"/>
            <w:col w:w="1305" w:space="39"/>
            <w:col w:w="1030" w:space="40"/>
            <w:col w:w="1187" w:space="39"/>
            <w:col w:w="5289"/>
          </w:cols>
        </w:sectPr>
      </w:pPr>
    </w:p>
    <w:p w14:paraId="5D934767" w14:textId="77777777" w:rsidR="00FE1B5A" w:rsidRDefault="00000000">
      <w:pPr>
        <w:tabs>
          <w:tab w:val="left" w:pos="2056"/>
        </w:tabs>
        <w:spacing w:before="40" w:line="125" w:lineRule="exact"/>
        <w:ind w:left="1234"/>
        <w:rPr>
          <w:b/>
          <w:sz w:val="12"/>
        </w:rPr>
      </w:pPr>
      <w:r>
        <w:rPr>
          <w:rFonts w:ascii="Times New Roman"/>
          <w:spacing w:val="-5"/>
          <w:w w:val="110"/>
          <w:sz w:val="16"/>
        </w:rPr>
        <w:t>0</w:t>
      </w:r>
      <w:r>
        <w:rPr>
          <w:rFonts w:ascii="Times New Roman"/>
          <w:b/>
          <w:spacing w:val="-5"/>
          <w:w w:val="110"/>
          <w:position w:val="-10"/>
          <w:sz w:val="20"/>
        </w:rPr>
        <w:t>u</w:t>
      </w:r>
      <w:r>
        <w:rPr>
          <w:rFonts w:ascii="Times New Roman"/>
          <w:b/>
          <w:position w:val="-10"/>
          <w:sz w:val="20"/>
        </w:rPr>
        <w:tab/>
      </w:r>
      <w:r>
        <w:rPr>
          <w:b/>
          <w:spacing w:val="-4"/>
          <w:w w:val="110"/>
          <w:position w:val="1"/>
          <w:sz w:val="12"/>
        </w:rPr>
        <w:t>Unm20</w:t>
      </w:r>
    </w:p>
    <w:p w14:paraId="5D934768" w14:textId="77777777" w:rsidR="00FE1B5A" w:rsidRDefault="00000000">
      <w:pPr>
        <w:tabs>
          <w:tab w:val="left" w:pos="538"/>
          <w:tab w:val="left" w:pos="974"/>
        </w:tabs>
        <w:spacing w:line="165" w:lineRule="exact"/>
        <w:ind w:left="92"/>
        <w:rPr>
          <w:b/>
          <w:sz w:val="13"/>
        </w:rPr>
      </w:pPr>
      <w:r>
        <w:br w:type="column"/>
      </w:r>
      <w:r>
        <w:rPr>
          <w:w w:val="85"/>
          <w:position w:val="-2"/>
          <w:sz w:val="17"/>
        </w:rPr>
        <w:t>=</w:t>
      </w:r>
      <w:r>
        <w:rPr>
          <w:spacing w:val="-1"/>
          <w:w w:val="85"/>
          <w:position w:val="-2"/>
          <w:sz w:val="17"/>
        </w:rPr>
        <w:t xml:space="preserve"> </w:t>
      </w:r>
      <w:r>
        <w:rPr>
          <w:b/>
          <w:spacing w:val="-5"/>
          <w:w w:val="90"/>
          <w:position w:val="-2"/>
          <w:sz w:val="12"/>
        </w:rPr>
        <w:t>0,4</w:t>
      </w:r>
      <w:r>
        <w:rPr>
          <w:b/>
          <w:position w:val="-2"/>
          <w:sz w:val="12"/>
        </w:rPr>
        <w:tab/>
      </w:r>
      <w:r>
        <w:rPr>
          <w:b/>
          <w:spacing w:val="-5"/>
          <w:w w:val="90"/>
          <w:position w:val="-2"/>
          <w:sz w:val="12"/>
        </w:rPr>
        <w:t>/d</w:t>
      </w:r>
      <w:r>
        <w:rPr>
          <w:b/>
          <w:position w:val="-2"/>
          <w:sz w:val="12"/>
        </w:rPr>
        <w:tab/>
      </w:r>
      <w:r>
        <w:rPr>
          <w:b/>
          <w:spacing w:val="-2"/>
          <w:w w:val="90"/>
          <w:sz w:val="13"/>
        </w:rPr>
        <w:t>CHARACTERISTICS</w:t>
      </w:r>
    </w:p>
    <w:p w14:paraId="5D934769" w14:textId="77777777" w:rsidR="00FE1B5A" w:rsidRDefault="00000000">
      <w:pPr>
        <w:tabs>
          <w:tab w:val="left" w:pos="2668"/>
        </w:tabs>
        <w:spacing w:before="23" w:line="148" w:lineRule="auto"/>
        <w:ind w:left="1234"/>
        <w:rPr>
          <w:b/>
          <w:sz w:val="13"/>
        </w:rPr>
      </w:pPr>
      <w:r>
        <w:br w:type="column"/>
      </w:r>
      <w:r>
        <w:rPr>
          <w:b/>
          <w:position w:val="-4"/>
          <w:sz w:val="12"/>
        </w:rPr>
        <w:t>Unm20</w:t>
      </w:r>
      <w:r>
        <w:rPr>
          <w:b/>
          <w:spacing w:val="73"/>
          <w:position w:val="-4"/>
          <w:sz w:val="12"/>
        </w:rPr>
        <w:t xml:space="preserve"> </w:t>
      </w:r>
      <w:r>
        <w:rPr>
          <w:position w:val="-4"/>
          <w:sz w:val="12"/>
        </w:rPr>
        <w:t>•</w:t>
      </w:r>
      <w:r>
        <w:rPr>
          <w:spacing w:val="65"/>
          <w:w w:val="150"/>
          <w:position w:val="-4"/>
          <w:sz w:val="12"/>
        </w:rPr>
        <w:t xml:space="preserve"> </w:t>
      </w:r>
      <w:r>
        <w:rPr>
          <w:b/>
          <w:position w:val="-4"/>
          <w:sz w:val="12"/>
        </w:rPr>
        <w:t>0,</w:t>
      </w:r>
      <w:proofErr w:type="gramStart"/>
      <w:r>
        <w:rPr>
          <w:b/>
          <w:position w:val="-4"/>
          <w:sz w:val="12"/>
        </w:rPr>
        <w:t>4</w:t>
      </w:r>
      <w:r>
        <w:rPr>
          <w:b/>
          <w:spacing w:val="53"/>
          <w:position w:val="-4"/>
          <w:sz w:val="12"/>
        </w:rPr>
        <w:t xml:space="preserve">  </w:t>
      </w:r>
      <w:r>
        <w:rPr>
          <w:b/>
          <w:spacing w:val="-5"/>
          <w:position w:val="-4"/>
          <w:sz w:val="12"/>
        </w:rPr>
        <w:t>/</w:t>
      </w:r>
      <w:proofErr w:type="gramEnd"/>
      <w:r>
        <w:rPr>
          <w:b/>
          <w:spacing w:val="-5"/>
          <w:position w:val="-4"/>
          <w:sz w:val="12"/>
        </w:rPr>
        <w:t>d</w:t>
      </w:r>
      <w:r>
        <w:rPr>
          <w:b/>
          <w:position w:val="-4"/>
          <w:sz w:val="12"/>
        </w:rPr>
        <w:tab/>
      </w:r>
      <w:r>
        <w:rPr>
          <w:b/>
          <w:spacing w:val="-2"/>
          <w:sz w:val="13"/>
        </w:rPr>
        <w:t>CHARACTERISTICS</w:t>
      </w:r>
    </w:p>
    <w:p w14:paraId="5D93476A" w14:textId="77777777" w:rsidR="00FE1B5A" w:rsidRDefault="00FE1B5A">
      <w:pPr>
        <w:spacing w:line="148" w:lineRule="auto"/>
        <w:rPr>
          <w:sz w:val="13"/>
        </w:rPr>
        <w:sectPr w:rsidR="00FE1B5A">
          <w:type w:val="continuous"/>
          <w:pgSz w:w="11910" w:h="16840"/>
          <w:pgMar w:top="0" w:right="0" w:bottom="0" w:left="0" w:header="0" w:footer="1262" w:gutter="0"/>
          <w:cols w:num="3" w:space="720" w:equalWidth="0">
            <w:col w:w="2506" w:space="40"/>
            <w:col w:w="2109" w:space="914"/>
            <w:col w:w="6341"/>
          </w:cols>
        </w:sectPr>
      </w:pPr>
    </w:p>
    <w:p w14:paraId="5D93476B" w14:textId="77777777" w:rsidR="00FE1B5A" w:rsidRDefault="00000000">
      <w:pPr>
        <w:tabs>
          <w:tab w:val="left" w:pos="2052"/>
          <w:tab w:val="left" w:pos="3666"/>
          <w:tab w:val="left" w:pos="4649"/>
        </w:tabs>
        <w:spacing w:before="17" w:line="126" w:lineRule="exact"/>
        <w:ind w:left="1292"/>
        <w:rPr>
          <w:sz w:val="13"/>
        </w:rPr>
      </w:pPr>
      <w:r>
        <w:rPr>
          <w:spacing w:val="-10"/>
          <w:w w:val="105"/>
          <w:position w:val="-20"/>
          <w:sz w:val="37"/>
        </w:rPr>
        <w:t>r</w:t>
      </w:r>
      <w:r>
        <w:rPr>
          <w:position w:val="-20"/>
          <w:sz w:val="37"/>
        </w:rPr>
        <w:tab/>
      </w:r>
      <w:r>
        <w:rPr>
          <w:b/>
          <w:w w:val="105"/>
          <w:position w:val="-5"/>
          <w:sz w:val="12"/>
        </w:rPr>
        <w:t>bn</w:t>
      </w:r>
      <w:r>
        <w:rPr>
          <w:b/>
          <w:w w:val="105"/>
          <w:position w:val="-6"/>
          <w:sz w:val="12"/>
        </w:rPr>
        <w:t>2</w:t>
      </w:r>
      <w:r>
        <w:rPr>
          <w:rFonts w:ascii="Times New Roman"/>
          <w:b/>
          <w:w w:val="105"/>
          <w:position w:val="-5"/>
          <w:sz w:val="19"/>
        </w:rPr>
        <w:t>o</w:t>
      </w:r>
      <w:r>
        <w:rPr>
          <w:rFonts w:ascii="Times New Roman"/>
          <w:b/>
          <w:spacing w:val="58"/>
          <w:w w:val="105"/>
          <w:position w:val="-5"/>
          <w:sz w:val="19"/>
        </w:rPr>
        <w:t xml:space="preserve"> </w:t>
      </w:r>
      <w:r>
        <w:rPr>
          <w:position w:val="-5"/>
          <w:sz w:val="17"/>
        </w:rPr>
        <w:t>=</w:t>
      </w:r>
      <w:r>
        <w:rPr>
          <w:spacing w:val="16"/>
          <w:w w:val="125"/>
          <w:position w:val="-5"/>
          <w:sz w:val="17"/>
        </w:rPr>
        <w:t xml:space="preserve"> </w:t>
      </w:r>
      <w:r>
        <w:rPr>
          <w:b/>
          <w:w w:val="125"/>
          <w:position w:val="-5"/>
          <w:sz w:val="12"/>
        </w:rPr>
        <w:t>0,04</w:t>
      </w:r>
      <w:r>
        <w:rPr>
          <w:b/>
          <w:spacing w:val="22"/>
          <w:w w:val="125"/>
          <w:position w:val="-5"/>
          <w:sz w:val="12"/>
        </w:rPr>
        <w:t xml:space="preserve"> </w:t>
      </w:r>
      <w:r>
        <w:rPr>
          <w:b/>
          <w:spacing w:val="-5"/>
          <w:w w:val="125"/>
          <w:position w:val="-5"/>
          <w:sz w:val="12"/>
        </w:rPr>
        <w:t>/d</w:t>
      </w:r>
      <w:r>
        <w:rPr>
          <w:b/>
          <w:position w:val="-5"/>
          <w:sz w:val="12"/>
        </w:rPr>
        <w:tab/>
      </w:r>
      <w:r>
        <w:rPr>
          <w:b/>
          <w:spacing w:val="-5"/>
          <w:w w:val="105"/>
          <w:sz w:val="12"/>
        </w:rPr>
        <w:t>RAW</w:t>
      </w:r>
      <w:r>
        <w:rPr>
          <w:b/>
          <w:sz w:val="12"/>
        </w:rPr>
        <w:tab/>
      </w:r>
      <w:r>
        <w:rPr>
          <w:rFonts w:ascii="Times New Roman"/>
          <w:w w:val="105"/>
          <w:sz w:val="14"/>
        </w:rPr>
        <w:t>0,</w:t>
      </w:r>
      <w:proofErr w:type="gramStart"/>
      <w:r>
        <w:rPr>
          <w:rFonts w:ascii="Times New Roman"/>
          <w:w w:val="105"/>
          <w:sz w:val="14"/>
        </w:rPr>
        <w:t>13</w:t>
      </w:r>
      <w:r>
        <w:rPr>
          <w:rFonts w:ascii="Times New Roman"/>
          <w:spacing w:val="54"/>
          <w:w w:val="105"/>
          <w:sz w:val="14"/>
        </w:rPr>
        <w:t xml:space="preserve">  </w:t>
      </w:r>
      <w:r>
        <w:rPr>
          <w:spacing w:val="-4"/>
          <w:w w:val="90"/>
          <w:sz w:val="13"/>
        </w:rPr>
        <w:t>O</w:t>
      </w:r>
      <w:proofErr w:type="gramEnd"/>
      <w:r>
        <w:rPr>
          <w:spacing w:val="-4"/>
          <w:w w:val="90"/>
          <w:sz w:val="13"/>
        </w:rPr>
        <w:t>,Ol5</w:t>
      </w:r>
    </w:p>
    <w:p w14:paraId="5D93476C" w14:textId="77777777" w:rsidR="00FE1B5A" w:rsidRDefault="00000000">
      <w:pPr>
        <w:tabs>
          <w:tab w:val="left" w:pos="1387"/>
          <w:tab w:val="left" w:pos="3055"/>
          <w:tab w:val="left" w:pos="4010"/>
        </w:tabs>
        <w:spacing w:line="143" w:lineRule="exact"/>
        <w:ind w:left="623"/>
        <w:rPr>
          <w:sz w:val="13"/>
        </w:rPr>
      </w:pPr>
      <w:r>
        <w:br w:type="column"/>
      </w:r>
      <w:r>
        <w:rPr>
          <w:spacing w:val="-10"/>
          <w:w w:val="120"/>
          <w:position w:val="-7"/>
          <w:sz w:val="25"/>
        </w:rPr>
        <w:t>8</w:t>
      </w:r>
      <w:r>
        <w:rPr>
          <w:position w:val="-7"/>
          <w:sz w:val="25"/>
        </w:rPr>
        <w:tab/>
      </w:r>
      <w:r>
        <w:rPr>
          <w:rFonts w:ascii="Times New Roman" w:hAnsi="Times New Roman"/>
          <w:w w:val="120"/>
          <w:position w:val="-6"/>
          <w:sz w:val="14"/>
        </w:rPr>
        <w:t>bn2</w:t>
      </w:r>
      <w:proofErr w:type="gramStart"/>
      <w:r>
        <w:rPr>
          <w:rFonts w:ascii="Times New Roman" w:hAnsi="Times New Roman"/>
          <w:w w:val="120"/>
          <w:position w:val="-6"/>
          <w:sz w:val="14"/>
        </w:rPr>
        <w:t>o</w:t>
      </w:r>
      <w:r>
        <w:rPr>
          <w:rFonts w:ascii="Times New Roman" w:hAnsi="Times New Roman"/>
          <w:spacing w:val="27"/>
          <w:w w:val="120"/>
          <w:position w:val="-6"/>
          <w:sz w:val="14"/>
        </w:rPr>
        <w:t xml:space="preserve">  </w:t>
      </w:r>
      <w:r>
        <w:rPr>
          <w:rFonts w:ascii="Times New Roman" w:hAnsi="Times New Roman"/>
          <w:w w:val="120"/>
          <w:position w:val="-6"/>
          <w:sz w:val="14"/>
        </w:rPr>
        <w:t>•</w:t>
      </w:r>
      <w:proofErr w:type="gramEnd"/>
      <w:r>
        <w:rPr>
          <w:rFonts w:ascii="Times New Roman" w:hAnsi="Times New Roman"/>
          <w:spacing w:val="25"/>
          <w:w w:val="120"/>
          <w:position w:val="-6"/>
          <w:sz w:val="14"/>
        </w:rPr>
        <w:t xml:space="preserve"> </w:t>
      </w:r>
      <w:r>
        <w:rPr>
          <w:rFonts w:ascii="Times New Roman" w:hAnsi="Times New Roman"/>
          <w:w w:val="120"/>
          <w:position w:val="-6"/>
          <w:sz w:val="14"/>
        </w:rPr>
        <w:t>0,04</w:t>
      </w:r>
      <w:r>
        <w:rPr>
          <w:rFonts w:ascii="Times New Roman" w:hAnsi="Times New Roman"/>
          <w:spacing w:val="22"/>
          <w:w w:val="120"/>
          <w:position w:val="-6"/>
          <w:sz w:val="14"/>
        </w:rPr>
        <w:t xml:space="preserve"> </w:t>
      </w:r>
      <w:r>
        <w:rPr>
          <w:rFonts w:ascii="Times New Roman" w:hAnsi="Times New Roman"/>
          <w:spacing w:val="-5"/>
          <w:w w:val="120"/>
          <w:position w:val="-6"/>
          <w:sz w:val="14"/>
        </w:rPr>
        <w:t>/d</w:t>
      </w:r>
      <w:r>
        <w:rPr>
          <w:rFonts w:ascii="Times New Roman" w:hAnsi="Times New Roman"/>
          <w:position w:val="-6"/>
          <w:sz w:val="14"/>
        </w:rPr>
        <w:tab/>
      </w:r>
      <w:r>
        <w:rPr>
          <w:b/>
          <w:spacing w:val="-5"/>
          <w:w w:val="105"/>
          <w:sz w:val="12"/>
        </w:rPr>
        <w:t>RAW</w:t>
      </w:r>
      <w:r>
        <w:rPr>
          <w:b/>
          <w:sz w:val="12"/>
        </w:rPr>
        <w:tab/>
      </w:r>
      <w:r>
        <w:rPr>
          <w:rFonts w:ascii="Times New Roman" w:hAnsi="Times New Roman"/>
          <w:w w:val="120"/>
          <w:sz w:val="14"/>
        </w:rPr>
        <w:t>0,13</w:t>
      </w:r>
      <w:r>
        <w:rPr>
          <w:rFonts w:ascii="Times New Roman" w:hAnsi="Times New Roman"/>
          <w:spacing w:val="79"/>
          <w:w w:val="150"/>
          <w:sz w:val="14"/>
        </w:rPr>
        <w:t xml:space="preserve"> </w:t>
      </w:r>
      <w:r>
        <w:rPr>
          <w:spacing w:val="-2"/>
          <w:w w:val="105"/>
          <w:position w:val="1"/>
          <w:sz w:val="13"/>
        </w:rPr>
        <w:t>O,Ol5</w:t>
      </w:r>
    </w:p>
    <w:p w14:paraId="5D93476D" w14:textId="77777777" w:rsidR="00FE1B5A" w:rsidRDefault="00FE1B5A">
      <w:pPr>
        <w:spacing w:line="143" w:lineRule="exact"/>
        <w:rPr>
          <w:sz w:val="13"/>
        </w:rPr>
        <w:sectPr w:rsidR="00FE1B5A">
          <w:type w:val="continuous"/>
          <w:pgSz w:w="11910" w:h="16840"/>
          <w:pgMar w:top="0" w:right="0" w:bottom="0" w:left="0" w:header="0" w:footer="1262" w:gutter="0"/>
          <w:cols w:num="2" w:space="720" w:equalWidth="0">
            <w:col w:w="5390" w:space="40"/>
            <w:col w:w="6480"/>
          </w:cols>
        </w:sectPr>
      </w:pPr>
    </w:p>
    <w:p w14:paraId="5D93476E" w14:textId="77777777" w:rsidR="00FE1B5A" w:rsidRDefault="00000000">
      <w:pPr>
        <w:spacing w:before="190"/>
        <w:ind w:left="1198"/>
        <w:rPr>
          <w:rFonts w:ascii="Times New Roman"/>
          <w:sz w:val="18"/>
        </w:rPr>
      </w:pPr>
      <w:r>
        <w:pict w14:anchorId="5D934A12">
          <v:shape id="docshape183" o:spid="_x0000_s2225" type="#_x0000_t202" style="position:absolute;left:0;text-align:left;margin-left:65.65pt;margin-top:15.7pt;width:2.6pt;height:23.85pt;z-index:-17101824;mso-position-horizontal-relative:page" filled="f" stroked="f">
            <v:textbox inset="0,0,0,0">
              <w:txbxContent>
                <w:p w14:paraId="5D934AED" w14:textId="77777777" w:rsidR="00FE1B5A" w:rsidRDefault="00000000">
                  <w:pPr>
                    <w:spacing w:line="476" w:lineRule="exact"/>
                    <w:rPr>
                      <w:rFonts w:ascii="Times New Roman"/>
                      <w:sz w:val="43"/>
                    </w:rPr>
                  </w:pPr>
                  <w:r>
                    <w:rPr>
                      <w:rFonts w:ascii="Times New Roman"/>
                      <w:spacing w:val="-73"/>
                      <w:w w:val="87"/>
                      <w:sz w:val="43"/>
                    </w:rPr>
                    <w:t>r</w:t>
                  </w:r>
                </w:p>
              </w:txbxContent>
            </v:textbox>
            <w10:wrap anchorx="page"/>
          </v:shape>
        </w:pict>
      </w:r>
      <w:r>
        <w:rPr>
          <w:spacing w:val="7"/>
          <w:w w:val="120"/>
          <w:sz w:val="29"/>
        </w:rPr>
        <w:t>'</w:t>
      </w:r>
      <w:r>
        <w:rPr>
          <w:rFonts w:ascii="Times New Roman"/>
          <w:spacing w:val="7"/>
          <w:w w:val="120"/>
          <w:position w:val="1"/>
          <w:sz w:val="18"/>
        </w:rPr>
        <w:t>z</w:t>
      </w:r>
    </w:p>
    <w:p w14:paraId="5D93476F" w14:textId="77777777" w:rsidR="00FE1B5A" w:rsidRDefault="00000000">
      <w:pPr>
        <w:spacing w:before="97"/>
        <w:ind w:left="1275"/>
        <w:rPr>
          <w:rFonts w:ascii="Times New Roman"/>
          <w:sz w:val="18"/>
        </w:rPr>
      </w:pPr>
      <w:r>
        <w:rPr>
          <w:rFonts w:ascii="Times New Roman"/>
          <w:w w:val="150"/>
          <w:sz w:val="18"/>
        </w:rPr>
        <w:t>-</w:t>
      </w:r>
      <w:r>
        <w:rPr>
          <w:rFonts w:ascii="Times New Roman"/>
          <w:spacing w:val="-4"/>
          <w:w w:val="150"/>
          <w:sz w:val="18"/>
        </w:rPr>
        <w:t>0,10</w:t>
      </w:r>
    </w:p>
    <w:p w14:paraId="5D934770" w14:textId="77777777" w:rsidR="00FE1B5A" w:rsidRDefault="00000000">
      <w:pPr>
        <w:spacing w:before="29" w:line="193" w:lineRule="exact"/>
        <w:ind w:left="1288"/>
        <w:rPr>
          <w:rFonts w:ascii="Times New Roman"/>
          <w:sz w:val="20"/>
        </w:rPr>
      </w:pPr>
      <w:r>
        <w:rPr>
          <w:rFonts w:ascii="Times New Roman"/>
          <w:spacing w:val="-5"/>
          <w:w w:val="85"/>
          <w:sz w:val="20"/>
        </w:rPr>
        <w:t>&gt;-</w:t>
      </w:r>
    </w:p>
    <w:p w14:paraId="5D934771" w14:textId="77777777" w:rsidR="00FE1B5A" w:rsidRDefault="00000000">
      <w:pPr>
        <w:spacing w:before="42" w:line="81" w:lineRule="auto"/>
        <w:ind w:left="1279"/>
        <w:rPr>
          <w:sz w:val="14"/>
        </w:rPr>
      </w:pPr>
      <w:r>
        <w:rPr>
          <w:spacing w:val="17"/>
          <w:w w:val="85"/>
          <w:sz w:val="14"/>
        </w:rPr>
        <w:t>I</w:t>
      </w:r>
      <w:r>
        <w:rPr>
          <w:rFonts w:ascii="Times New Roman"/>
          <w:spacing w:val="-71"/>
          <w:position w:val="-14"/>
          <w:sz w:val="29"/>
        </w:rPr>
        <w:t>u</w:t>
      </w:r>
      <w:r>
        <w:rPr>
          <w:spacing w:val="37"/>
          <w:w w:val="85"/>
          <w:sz w:val="14"/>
        </w:rPr>
        <w:t>-</w:t>
      </w:r>
    </w:p>
    <w:p w14:paraId="5D934772" w14:textId="77777777" w:rsidR="00FE1B5A" w:rsidRDefault="00000000">
      <w:pPr>
        <w:spacing w:before="274"/>
        <w:ind w:left="1279"/>
        <w:rPr>
          <w:sz w:val="14"/>
        </w:rPr>
      </w:pPr>
      <w:r>
        <w:rPr>
          <w:spacing w:val="-4"/>
          <w:sz w:val="14"/>
        </w:rPr>
        <w:t>&lt;</w:t>
      </w:r>
      <w:r>
        <w:rPr>
          <w:rFonts w:ascii="Times New Roman"/>
          <w:spacing w:val="-4"/>
          <w:position w:val="-11"/>
          <w:sz w:val="20"/>
        </w:rPr>
        <w:t>u</w:t>
      </w:r>
      <w:r>
        <w:rPr>
          <w:spacing w:val="-4"/>
          <w:sz w:val="14"/>
        </w:rPr>
        <w:t>l:</w:t>
      </w:r>
    </w:p>
    <w:p w14:paraId="5D934773" w14:textId="77777777" w:rsidR="00FE1B5A" w:rsidRDefault="00000000">
      <w:pPr>
        <w:spacing w:before="87"/>
        <w:ind w:left="1357"/>
        <w:rPr>
          <w:rFonts w:ascii="Times New Roman"/>
          <w:sz w:val="18"/>
        </w:rPr>
      </w:pPr>
      <w:r>
        <w:rPr>
          <w:rFonts w:ascii="Times New Roman"/>
          <w:spacing w:val="-4"/>
          <w:w w:val="155"/>
          <w:sz w:val="18"/>
        </w:rPr>
        <w:t>0,05</w:t>
      </w:r>
    </w:p>
    <w:p w14:paraId="5D934774" w14:textId="77777777" w:rsidR="00FE1B5A" w:rsidRDefault="00FE1B5A">
      <w:pPr>
        <w:pStyle w:val="BodyText"/>
        <w:spacing w:before="5"/>
        <w:rPr>
          <w:rFonts w:ascii="Times New Roman"/>
          <w:sz w:val="20"/>
        </w:rPr>
      </w:pPr>
    </w:p>
    <w:p w14:paraId="5D934775" w14:textId="77777777" w:rsidR="00FE1B5A" w:rsidRDefault="00000000">
      <w:pPr>
        <w:spacing w:line="225" w:lineRule="exact"/>
        <w:ind w:left="1287"/>
        <w:rPr>
          <w:rFonts w:ascii="Times New Roman"/>
          <w:sz w:val="20"/>
        </w:rPr>
      </w:pPr>
      <w:r>
        <w:rPr>
          <w:rFonts w:ascii="Times New Roman"/>
          <w:w w:val="104"/>
          <w:sz w:val="20"/>
        </w:rPr>
        <w:t>u</w:t>
      </w:r>
    </w:p>
    <w:p w14:paraId="5D934776" w14:textId="77777777" w:rsidR="00FE1B5A" w:rsidRDefault="00000000">
      <w:pPr>
        <w:ind w:left="142"/>
        <w:rPr>
          <w:rFonts w:ascii="Times New Roman" w:hAnsi="Times New Roman"/>
          <w:sz w:val="14"/>
        </w:rPr>
      </w:pPr>
      <w:r>
        <w:br w:type="column"/>
      </w:r>
      <w:r>
        <w:rPr>
          <w:rFonts w:ascii="Courier New" w:hAnsi="Courier New"/>
          <w:w w:val="70"/>
          <w:sz w:val="29"/>
        </w:rPr>
        <w:t>s,</w:t>
      </w:r>
      <w:r>
        <w:rPr>
          <w:rFonts w:ascii="Courier New" w:hAnsi="Courier New"/>
          <w:spacing w:val="-44"/>
          <w:sz w:val="29"/>
        </w:rPr>
        <w:t xml:space="preserve"> </w:t>
      </w:r>
      <w:r>
        <w:rPr>
          <w:rFonts w:ascii="Times New Roman" w:hAnsi="Times New Roman"/>
          <w:w w:val="70"/>
          <w:sz w:val="14"/>
        </w:rPr>
        <w:t>•</w:t>
      </w:r>
      <w:r>
        <w:rPr>
          <w:rFonts w:ascii="Times New Roman" w:hAnsi="Times New Roman"/>
          <w:spacing w:val="43"/>
          <w:sz w:val="14"/>
        </w:rPr>
        <w:t xml:space="preserve"> </w:t>
      </w:r>
      <w:r>
        <w:rPr>
          <w:rFonts w:ascii="Times New Roman" w:hAnsi="Times New Roman"/>
          <w:spacing w:val="-4"/>
          <w:w w:val="70"/>
          <w:sz w:val="14"/>
        </w:rPr>
        <w:t>1,25</w:t>
      </w:r>
    </w:p>
    <w:p w14:paraId="5D934777" w14:textId="77777777" w:rsidR="00FE1B5A" w:rsidRDefault="00000000">
      <w:pPr>
        <w:tabs>
          <w:tab w:val="left" w:pos="1785"/>
        </w:tabs>
        <w:spacing w:before="34"/>
        <w:ind w:left="804"/>
        <w:rPr>
          <w:rFonts w:ascii="Times New Roman"/>
          <w:sz w:val="14"/>
        </w:rPr>
      </w:pPr>
      <w:r>
        <w:br w:type="column"/>
      </w:r>
      <w:r>
        <w:rPr>
          <w:spacing w:val="-2"/>
          <w:w w:val="120"/>
          <w:sz w:val="13"/>
        </w:rPr>
        <w:t>SETTLED</w:t>
      </w:r>
      <w:r>
        <w:rPr>
          <w:sz w:val="13"/>
        </w:rPr>
        <w:tab/>
      </w:r>
      <w:r>
        <w:rPr>
          <w:rFonts w:ascii="Times New Roman"/>
          <w:w w:val="120"/>
          <w:sz w:val="14"/>
        </w:rPr>
        <w:t>0,</w:t>
      </w:r>
      <w:proofErr w:type="gramStart"/>
      <w:r>
        <w:rPr>
          <w:rFonts w:ascii="Times New Roman"/>
          <w:w w:val="120"/>
          <w:sz w:val="14"/>
        </w:rPr>
        <w:t>04</w:t>
      </w:r>
      <w:r>
        <w:rPr>
          <w:rFonts w:ascii="Times New Roman"/>
          <w:spacing w:val="24"/>
          <w:w w:val="120"/>
          <w:sz w:val="14"/>
        </w:rPr>
        <w:t xml:space="preserve">  </w:t>
      </w:r>
      <w:r>
        <w:rPr>
          <w:rFonts w:ascii="Times New Roman"/>
          <w:spacing w:val="-4"/>
          <w:w w:val="120"/>
          <w:sz w:val="14"/>
        </w:rPr>
        <w:t>0</w:t>
      </w:r>
      <w:proofErr w:type="gramEnd"/>
      <w:r>
        <w:rPr>
          <w:rFonts w:ascii="Times New Roman"/>
          <w:spacing w:val="-4"/>
          <w:w w:val="120"/>
          <w:sz w:val="14"/>
        </w:rPr>
        <w:t>,08</w:t>
      </w:r>
    </w:p>
    <w:p w14:paraId="5D934778" w14:textId="77777777" w:rsidR="00FE1B5A" w:rsidRDefault="00FE1B5A">
      <w:pPr>
        <w:pStyle w:val="BodyText"/>
        <w:spacing w:before="6"/>
        <w:rPr>
          <w:rFonts w:ascii="Times New Roman"/>
          <w:sz w:val="23"/>
        </w:rPr>
      </w:pPr>
    </w:p>
    <w:p w14:paraId="5D934779" w14:textId="77777777" w:rsidR="00FE1B5A" w:rsidRDefault="00000000">
      <w:pPr>
        <w:tabs>
          <w:tab w:val="left" w:pos="1936"/>
          <w:tab w:val="left" w:pos="2145"/>
        </w:tabs>
        <w:spacing w:line="201" w:lineRule="auto"/>
        <w:ind w:left="328" w:firstLine="9"/>
        <w:rPr>
          <w:sz w:val="13"/>
        </w:rPr>
      </w:pPr>
      <w:r>
        <w:rPr>
          <w:spacing w:val="-2"/>
          <w:sz w:val="13"/>
        </w:rPr>
        <w:t>SETTLED</w:t>
      </w:r>
      <w:r>
        <w:rPr>
          <w:sz w:val="13"/>
        </w:rPr>
        <w:tab/>
      </w:r>
      <w:proofErr w:type="spellStart"/>
      <w:r>
        <w:rPr>
          <w:spacing w:val="-2"/>
          <w:sz w:val="13"/>
        </w:rPr>
        <w:t>TKNICOD</w:t>
      </w:r>
      <w:proofErr w:type="spellEnd"/>
      <w:r>
        <w:rPr>
          <w:spacing w:val="40"/>
          <w:sz w:val="13"/>
        </w:rPr>
        <w:t xml:space="preserve"> </w:t>
      </w:r>
      <w:proofErr w:type="spellStart"/>
      <w:r>
        <w:rPr>
          <w:spacing w:val="-2"/>
          <w:sz w:val="13"/>
        </w:rPr>
        <w:t>WASTEWATfRl</w:t>
      </w:r>
      <w:proofErr w:type="spellEnd"/>
      <w:r>
        <w:rPr>
          <w:sz w:val="13"/>
        </w:rPr>
        <w:tab/>
      </w:r>
      <w:r>
        <w:rPr>
          <w:sz w:val="13"/>
        </w:rPr>
        <w:tab/>
      </w:r>
      <w:r>
        <w:rPr>
          <w:spacing w:val="-8"/>
          <w:position w:val="1"/>
          <w:sz w:val="13"/>
        </w:rPr>
        <w:t>RATIO</w:t>
      </w:r>
    </w:p>
    <w:p w14:paraId="5D93477A" w14:textId="77777777" w:rsidR="00FE1B5A" w:rsidRDefault="00FE1B5A">
      <w:pPr>
        <w:pStyle w:val="BodyText"/>
        <w:rPr>
          <w:sz w:val="16"/>
        </w:rPr>
      </w:pPr>
    </w:p>
    <w:p w14:paraId="5D93477B" w14:textId="77777777" w:rsidR="00FE1B5A" w:rsidRDefault="00FE1B5A">
      <w:pPr>
        <w:pStyle w:val="BodyText"/>
        <w:rPr>
          <w:sz w:val="16"/>
        </w:rPr>
      </w:pPr>
    </w:p>
    <w:p w14:paraId="5D93477C" w14:textId="77777777" w:rsidR="00FE1B5A" w:rsidRDefault="00FE1B5A">
      <w:pPr>
        <w:pStyle w:val="BodyText"/>
        <w:rPr>
          <w:sz w:val="16"/>
        </w:rPr>
      </w:pPr>
    </w:p>
    <w:p w14:paraId="5D93477D" w14:textId="77777777" w:rsidR="00FE1B5A" w:rsidRDefault="00FE1B5A">
      <w:pPr>
        <w:pStyle w:val="BodyText"/>
        <w:rPr>
          <w:sz w:val="16"/>
        </w:rPr>
      </w:pPr>
    </w:p>
    <w:p w14:paraId="5D93477E" w14:textId="77777777" w:rsidR="00FE1B5A" w:rsidRDefault="00FE1B5A">
      <w:pPr>
        <w:pStyle w:val="BodyText"/>
        <w:rPr>
          <w:sz w:val="16"/>
        </w:rPr>
      </w:pPr>
    </w:p>
    <w:p w14:paraId="5D93477F" w14:textId="77777777" w:rsidR="00FE1B5A" w:rsidRDefault="00FE1B5A">
      <w:pPr>
        <w:pStyle w:val="BodyText"/>
        <w:rPr>
          <w:sz w:val="16"/>
        </w:rPr>
      </w:pPr>
    </w:p>
    <w:p w14:paraId="5D934780" w14:textId="77777777" w:rsidR="00FE1B5A" w:rsidRDefault="00FE1B5A">
      <w:pPr>
        <w:pStyle w:val="BodyText"/>
        <w:rPr>
          <w:sz w:val="16"/>
        </w:rPr>
      </w:pPr>
    </w:p>
    <w:p w14:paraId="5D934781" w14:textId="77777777" w:rsidR="00FE1B5A" w:rsidRDefault="00FE1B5A">
      <w:pPr>
        <w:pStyle w:val="BodyText"/>
        <w:spacing w:before="10"/>
        <w:rPr>
          <w:sz w:val="21"/>
        </w:rPr>
      </w:pPr>
    </w:p>
    <w:p w14:paraId="5D934782" w14:textId="77777777" w:rsidR="00FE1B5A" w:rsidRDefault="00000000">
      <w:pPr>
        <w:ind w:left="368" w:right="962" w:hanging="4"/>
        <w:rPr>
          <w:b/>
          <w:sz w:val="12"/>
        </w:rPr>
      </w:pPr>
      <w:r>
        <w:pict w14:anchorId="5D934A13">
          <v:shape id="docshape184" o:spid="_x0000_s2224" type="#_x0000_t202" style="position:absolute;left:0;text-align:left;margin-left:140.65pt;margin-top:-9.85pt;width:18.75pt;height:56.95pt;z-index:-17102336;mso-position-horizontal-relative:page" filled="f" stroked="f">
            <v:textbox inset="0,0,0,0">
              <w:txbxContent>
                <w:p w14:paraId="5D934AEE" w14:textId="77777777" w:rsidR="00FE1B5A" w:rsidRDefault="00FE1B5A">
                  <w:pPr>
                    <w:pStyle w:val="BodyText"/>
                    <w:rPr>
                      <w:sz w:val="12"/>
                    </w:rPr>
                  </w:pPr>
                </w:p>
                <w:p w14:paraId="5D934AEF" w14:textId="77777777" w:rsidR="00FE1B5A" w:rsidRDefault="00FE1B5A">
                  <w:pPr>
                    <w:pStyle w:val="BodyText"/>
                    <w:rPr>
                      <w:sz w:val="12"/>
                    </w:rPr>
                  </w:pPr>
                </w:p>
                <w:p w14:paraId="5D934AF0" w14:textId="77777777" w:rsidR="00FE1B5A" w:rsidRDefault="00FE1B5A">
                  <w:pPr>
                    <w:pStyle w:val="BodyText"/>
                    <w:rPr>
                      <w:sz w:val="12"/>
                    </w:rPr>
                  </w:pPr>
                </w:p>
                <w:p w14:paraId="5D934AF1" w14:textId="77777777" w:rsidR="00FE1B5A" w:rsidRDefault="00FE1B5A">
                  <w:pPr>
                    <w:pStyle w:val="BodyText"/>
                    <w:spacing w:before="3"/>
                    <w:rPr>
                      <w:sz w:val="13"/>
                    </w:rPr>
                  </w:pPr>
                </w:p>
                <w:p w14:paraId="5D934AF2" w14:textId="77777777" w:rsidR="00FE1B5A" w:rsidRDefault="00000000">
                  <w:pPr>
                    <w:spacing w:line="109" w:lineRule="exact"/>
                    <w:ind w:left="29"/>
                    <w:jc w:val="center"/>
                    <w:rPr>
                      <w:sz w:val="11"/>
                    </w:rPr>
                  </w:pPr>
                  <w:r>
                    <w:rPr>
                      <w:w w:val="109"/>
                      <w:sz w:val="11"/>
                    </w:rPr>
                    <w:t>0</w:t>
                  </w:r>
                </w:p>
                <w:p w14:paraId="5D934AF3" w14:textId="77777777" w:rsidR="00FE1B5A" w:rsidRDefault="00000000">
                  <w:pPr>
                    <w:spacing w:line="77" w:lineRule="exact"/>
                    <w:ind w:left="115"/>
                    <w:jc w:val="center"/>
                    <w:rPr>
                      <w:rFonts w:ascii="Times New Roman"/>
                      <w:sz w:val="10"/>
                    </w:rPr>
                  </w:pPr>
                  <w:r>
                    <w:rPr>
                      <w:rFonts w:ascii="Times New Roman"/>
                      <w:w w:val="110"/>
                      <w:sz w:val="10"/>
                    </w:rPr>
                    <w:t>N</w:t>
                  </w:r>
                </w:p>
                <w:p w14:paraId="5D934AF4" w14:textId="77777777" w:rsidR="00FE1B5A" w:rsidRDefault="00000000">
                  <w:pPr>
                    <w:spacing w:line="175" w:lineRule="exact"/>
                    <w:ind w:left="22"/>
                    <w:jc w:val="center"/>
                    <w:rPr>
                      <w:sz w:val="17"/>
                    </w:rPr>
                  </w:pPr>
                  <w:r>
                    <w:rPr>
                      <w:w w:val="104"/>
                      <w:sz w:val="17"/>
                    </w:rPr>
                    <w:t>0</w:t>
                  </w:r>
                </w:p>
              </w:txbxContent>
            </v:textbox>
            <w10:wrap anchorx="page"/>
          </v:shape>
        </w:pict>
      </w:r>
      <w:r>
        <w:pict w14:anchorId="5D934A14">
          <v:shape id="docshape185" o:spid="_x0000_s2223" type="#_x0000_t202" style="position:absolute;left:0;text-align:left;margin-left:183.6pt;margin-top:10.85pt;width:11.35pt;height:33pt;z-index:-17101312;mso-position-horizontal-relative:page" filled="f" stroked="f">
            <v:textbox inset="0,0,0,0">
              <w:txbxContent>
                <w:p w14:paraId="5D934AF5" w14:textId="77777777" w:rsidR="00FE1B5A" w:rsidRDefault="00000000">
                  <w:pPr>
                    <w:spacing w:line="659" w:lineRule="exact"/>
                    <w:rPr>
                      <w:sz w:val="59"/>
                    </w:rPr>
                  </w:pPr>
                  <w:proofErr w:type="gramStart"/>
                  <w:r>
                    <w:rPr>
                      <w:spacing w:val="-5"/>
                      <w:w w:val="75"/>
                      <w:sz w:val="59"/>
                    </w:rPr>
                    <w:t>!j</w:t>
                  </w:r>
                  <w:proofErr w:type="gramEnd"/>
                </w:p>
              </w:txbxContent>
            </v:textbox>
            <w10:wrap anchorx="page"/>
          </v:shape>
        </w:pict>
      </w:r>
      <w:r>
        <w:rPr>
          <w:b/>
          <w:spacing w:val="-4"/>
          <w:w w:val="125"/>
          <w:sz w:val="12"/>
        </w:rPr>
        <w:t>RAW</w:t>
      </w:r>
      <w:r>
        <w:rPr>
          <w:b/>
          <w:spacing w:val="40"/>
          <w:w w:val="125"/>
          <w:sz w:val="12"/>
        </w:rPr>
        <w:t xml:space="preserve"> </w:t>
      </w:r>
      <w:proofErr w:type="spellStart"/>
      <w:r>
        <w:rPr>
          <w:b/>
          <w:spacing w:val="-2"/>
          <w:w w:val="125"/>
          <w:sz w:val="12"/>
        </w:rPr>
        <w:t>WASTEWAT</w:t>
      </w:r>
      <w:proofErr w:type="spellEnd"/>
    </w:p>
    <w:p w14:paraId="5D934783" w14:textId="77777777" w:rsidR="00FE1B5A" w:rsidRDefault="00000000">
      <w:pPr>
        <w:spacing w:before="47" w:line="127" w:lineRule="auto"/>
        <w:ind w:left="634"/>
        <w:rPr>
          <w:sz w:val="37"/>
        </w:rPr>
      </w:pPr>
      <w:r>
        <w:br w:type="column"/>
      </w:r>
      <w:r>
        <w:rPr>
          <w:rFonts w:ascii="Times New Roman"/>
          <w:spacing w:val="-120"/>
          <w:w w:val="122"/>
          <w:sz w:val="20"/>
        </w:rPr>
        <w:t>u</w:t>
      </w:r>
      <w:r>
        <w:rPr>
          <w:spacing w:val="-5"/>
          <w:w w:val="117"/>
          <w:position w:val="-23"/>
          <w:sz w:val="37"/>
        </w:rPr>
        <w:t>r</w:t>
      </w:r>
    </w:p>
    <w:p w14:paraId="5D934784" w14:textId="77777777" w:rsidR="00FE1B5A" w:rsidRDefault="00000000">
      <w:pPr>
        <w:spacing w:before="130" w:line="156" w:lineRule="auto"/>
        <w:ind w:left="730" w:right="17" w:hanging="186"/>
        <w:rPr>
          <w:rFonts w:ascii="Times New Roman"/>
          <w:sz w:val="18"/>
        </w:rPr>
      </w:pPr>
      <w:r>
        <w:rPr>
          <w:w w:val="110"/>
          <w:sz w:val="29"/>
        </w:rPr>
        <w:t>'</w:t>
      </w:r>
      <w:r>
        <w:rPr>
          <w:spacing w:val="-55"/>
          <w:w w:val="110"/>
          <w:sz w:val="29"/>
        </w:rPr>
        <w:t xml:space="preserve"> </w:t>
      </w:r>
      <w:r>
        <w:rPr>
          <w:rFonts w:ascii="Times New Roman"/>
          <w:w w:val="110"/>
          <w:sz w:val="18"/>
        </w:rPr>
        <w:t>z</w:t>
      </w:r>
      <w:r>
        <w:rPr>
          <w:rFonts w:ascii="Times New Roman"/>
          <w:spacing w:val="80"/>
          <w:w w:val="120"/>
          <w:sz w:val="18"/>
        </w:rPr>
        <w:t xml:space="preserve"> </w:t>
      </w:r>
      <w:r>
        <w:rPr>
          <w:rFonts w:ascii="Times New Roman"/>
          <w:spacing w:val="-4"/>
          <w:w w:val="120"/>
          <w:sz w:val="18"/>
        </w:rPr>
        <w:t>0,10</w:t>
      </w:r>
    </w:p>
    <w:p w14:paraId="5D934785" w14:textId="77777777" w:rsidR="00FE1B5A" w:rsidRDefault="00000000">
      <w:pPr>
        <w:spacing w:before="153" w:line="193" w:lineRule="exact"/>
        <w:ind w:left="635"/>
        <w:rPr>
          <w:rFonts w:ascii="Times New Roman"/>
          <w:sz w:val="20"/>
        </w:rPr>
      </w:pPr>
      <w:r>
        <w:rPr>
          <w:rFonts w:ascii="Times New Roman"/>
          <w:spacing w:val="-5"/>
          <w:w w:val="80"/>
          <w:sz w:val="20"/>
        </w:rPr>
        <w:t>&gt;-</w:t>
      </w:r>
    </w:p>
    <w:p w14:paraId="5D934786" w14:textId="77777777" w:rsidR="00FE1B5A" w:rsidRDefault="00000000">
      <w:pPr>
        <w:spacing w:before="27" w:line="88" w:lineRule="auto"/>
        <w:ind w:left="626"/>
        <w:rPr>
          <w:sz w:val="14"/>
        </w:rPr>
      </w:pPr>
      <w:r>
        <w:rPr>
          <w:spacing w:val="15"/>
          <w:w w:val="98"/>
          <w:sz w:val="14"/>
        </w:rPr>
        <w:t>I</w:t>
      </w:r>
      <w:r>
        <w:rPr>
          <w:rFonts w:ascii="Times New Roman"/>
          <w:spacing w:val="-67"/>
          <w:w w:val="102"/>
          <w:position w:val="-14"/>
          <w:sz w:val="27"/>
        </w:rPr>
        <w:t>u</w:t>
      </w:r>
      <w:r>
        <w:rPr>
          <w:spacing w:val="36"/>
          <w:w w:val="98"/>
          <w:sz w:val="14"/>
        </w:rPr>
        <w:t>-</w:t>
      </w:r>
    </w:p>
    <w:p w14:paraId="5D934787" w14:textId="77777777" w:rsidR="00FE1B5A" w:rsidRDefault="00000000">
      <w:pPr>
        <w:spacing w:before="49" w:line="206" w:lineRule="exact"/>
        <w:ind w:left="635"/>
        <w:rPr>
          <w:rFonts w:ascii="Times New Roman"/>
          <w:i/>
          <w:sz w:val="20"/>
        </w:rPr>
      </w:pPr>
      <w:r>
        <w:rPr>
          <w:rFonts w:ascii="Times New Roman"/>
          <w:i/>
          <w:spacing w:val="-5"/>
          <w:w w:val="90"/>
          <w:sz w:val="20"/>
        </w:rPr>
        <w:t>rf.</w:t>
      </w:r>
    </w:p>
    <w:p w14:paraId="5D934788" w14:textId="77777777" w:rsidR="00FE1B5A" w:rsidRDefault="00000000">
      <w:pPr>
        <w:spacing w:line="172" w:lineRule="auto"/>
        <w:ind w:left="633"/>
        <w:rPr>
          <w:rFonts w:ascii="Times New Roman"/>
          <w:sz w:val="17"/>
        </w:rPr>
      </w:pPr>
      <w:r>
        <w:rPr>
          <w:rFonts w:ascii="Times New Roman"/>
          <w:spacing w:val="-5"/>
          <w:w w:val="105"/>
          <w:sz w:val="17"/>
        </w:rPr>
        <w:t>c</w:t>
      </w:r>
      <w:r>
        <w:rPr>
          <w:rFonts w:ascii="Times New Roman"/>
          <w:spacing w:val="-5"/>
          <w:w w:val="105"/>
          <w:position w:val="-9"/>
          <w:sz w:val="20"/>
        </w:rPr>
        <w:t>u</w:t>
      </w:r>
      <w:r>
        <w:rPr>
          <w:rFonts w:ascii="Times New Roman"/>
          <w:spacing w:val="-5"/>
          <w:w w:val="105"/>
          <w:sz w:val="17"/>
        </w:rPr>
        <w:t>t</w:t>
      </w:r>
    </w:p>
    <w:p w14:paraId="5D934789" w14:textId="77777777" w:rsidR="00FE1B5A" w:rsidRDefault="00000000">
      <w:pPr>
        <w:spacing w:before="22" w:line="190" w:lineRule="exact"/>
        <w:ind w:left="635"/>
        <w:rPr>
          <w:rFonts w:ascii="Times New Roman"/>
          <w:sz w:val="18"/>
        </w:rPr>
      </w:pPr>
      <w:r>
        <w:rPr>
          <w:rFonts w:ascii="Times New Roman"/>
          <w:spacing w:val="-2"/>
          <w:w w:val="140"/>
          <w:sz w:val="18"/>
        </w:rPr>
        <w:t>z0,05</w:t>
      </w:r>
    </w:p>
    <w:p w14:paraId="5D93478A" w14:textId="77777777" w:rsidR="00FE1B5A" w:rsidRDefault="00000000">
      <w:pPr>
        <w:spacing w:line="139" w:lineRule="exact"/>
        <w:ind w:left="580"/>
        <w:rPr>
          <w:rFonts w:ascii="Times New Roman"/>
          <w:sz w:val="16"/>
        </w:rPr>
      </w:pPr>
      <w:r>
        <w:rPr>
          <w:rFonts w:ascii="Times New Roman"/>
          <w:w w:val="140"/>
          <w:sz w:val="16"/>
        </w:rPr>
        <w:t>0</w:t>
      </w:r>
    </w:p>
    <w:p w14:paraId="5D93478B" w14:textId="77777777" w:rsidR="00FE1B5A" w:rsidRDefault="00000000">
      <w:pPr>
        <w:spacing w:line="128" w:lineRule="exact"/>
        <w:ind w:left="623"/>
        <w:rPr>
          <w:sz w:val="17"/>
        </w:rPr>
      </w:pPr>
      <w:r>
        <w:rPr>
          <w:spacing w:val="-5"/>
          <w:w w:val="105"/>
          <w:sz w:val="17"/>
        </w:rPr>
        <w:t>I=</w:t>
      </w:r>
    </w:p>
    <w:p w14:paraId="5D93478C" w14:textId="77777777" w:rsidR="00FE1B5A" w:rsidRDefault="00000000">
      <w:pPr>
        <w:spacing w:line="139" w:lineRule="auto"/>
        <w:ind w:left="633"/>
        <w:rPr>
          <w:rFonts w:ascii="Times New Roman"/>
          <w:sz w:val="16"/>
        </w:rPr>
      </w:pPr>
      <w:r>
        <w:rPr>
          <w:rFonts w:ascii="Times New Roman"/>
          <w:spacing w:val="-5"/>
          <w:w w:val="115"/>
          <w:sz w:val="16"/>
        </w:rPr>
        <w:t>c</w:t>
      </w:r>
      <w:r>
        <w:rPr>
          <w:rFonts w:ascii="Times New Roman"/>
          <w:spacing w:val="-5"/>
          <w:w w:val="115"/>
          <w:position w:val="-11"/>
          <w:sz w:val="20"/>
        </w:rPr>
        <w:t>u</w:t>
      </w:r>
      <w:r>
        <w:rPr>
          <w:rFonts w:ascii="Times New Roman"/>
          <w:spacing w:val="-5"/>
          <w:w w:val="115"/>
          <w:sz w:val="16"/>
        </w:rPr>
        <w:t>t</w:t>
      </w:r>
    </w:p>
    <w:p w14:paraId="5D93478D" w14:textId="77777777" w:rsidR="00FE1B5A" w:rsidRDefault="00000000">
      <w:pPr>
        <w:spacing w:before="119"/>
        <w:ind w:left="177"/>
        <w:rPr>
          <w:rFonts w:ascii="Times New Roman" w:hAnsi="Times New Roman"/>
          <w:sz w:val="14"/>
        </w:rPr>
      </w:pPr>
      <w:r>
        <w:br w:type="column"/>
      </w:r>
      <w:proofErr w:type="gramStart"/>
      <w:r>
        <w:rPr>
          <w:w w:val="120"/>
          <w:sz w:val="13"/>
        </w:rPr>
        <w:t>Sf</w:t>
      </w:r>
      <w:r>
        <w:rPr>
          <w:spacing w:val="42"/>
          <w:w w:val="120"/>
          <w:sz w:val="13"/>
        </w:rPr>
        <w:t xml:space="preserve">  </w:t>
      </w:r>
      <w:r>
        <w:rPr>
          <w:rFonts w:ascii="Times New Roman" w:hAnsi="Times New Roman"/>
          <w:w w:val="120"/>
          <w:position w:val="2"/>
          <w:sz w:val="14"/>
        </w:rPr>
        <w:t>•</w:t>
      </w:r>
      <w:proofErr w:type="gramEnd"/>
      <w:r>
        <w:rPr>
          <w:rFonts w:ascii="Times New Roman" w:hAnsi="Times New Roman"/>
          <w:spacing w:val="29"/>
          <w:w w:val="120"/>
          <w:position w:val="2"/>
          <w:sz w:val="14"/>
        </w:rPr>
        <w:t xml:space="preserve"> </w:t>
      </w:r>
      <w:r>
        <w:rPr>
          <w:rFonts w:ascii="Times New Roman" w:hAnsi="Times New Roman"/>
          <w:spacing w:val="-4"/>
          <w:w w:val="120"/>
          <w:position w:val="2"/>
          <w:sz w:val="14"/>
        </w:rPr>
        <w:t>1,25</w:t>
      </w:r>
    </w:p>
    <w:p w14:paraId="5D93478E" w14:textId="77777777" w:rsidR="00FE1B5A" w:rsidRDefault="00000000">
      <w:pPr>
        <w:tabs>
          <w:tab w:val="left" w:pos="1831"/>
        </w:tabs>
        <w:spacing w:before="19"/>
        <w:ind w:left="869"/>
        <w:rPr>
          <w:rFonts w:ascii="Times New Roman"/>
          <w:sz w:val="14"/>
        </w:rPr>
      </w:pPr>
      <w:r>
        <w:br w:type="column"/>
      </w:r>
      <w:r>
        <w:rPr>
          <w:spacing w:val="-2"/>
          <w:w w:val="115"/>
          <w:sz w:val="13"/>
        </w:rPr>
        <w:t>SETTLED</w:t>
      </w:r>
      <w:r>
        <w:rPr>
          <w:sz w:val="13"/>
        </w:rPr>
        <w:tab/>
      </w:r>
      <w:r>
        <w:rPr>
          <w:rFonts w:ascii="Times New Roman"/>
          <w:w w:val="115"/>
          <w:sz w:val="14"/>
        </w:rPr>
        <w:t>o,04</w:t>
      </w:r>
      <w:r>
        <w:rPr>
          <w:rFonts w:ascii="Times New Roman"/>
          <w:spacing w:val="68"/>
          <w:w w:val="150"/>
          <w:sz w:val="14"/>
        </w:rPr>
        <w:t xml:space="preserve"> </w:t>
      </w:r>
      <w:proofErr w:type="spellStart"/>
      <w:proofErr w:type="gramStart"/>
      <w:r>
        <w:rPr>
          <w:rFonts w:ascii="Times New Roman"/>
          <w:spacing w:val="-4"/>
          <w:w w:val="115"/>
          <w:sz w:val="14"/>
        </w:rPr>
        <w:t>o,oe</w:t>
      </w:r>
      <w:proofErr w:type="spellEnd"/>
      <w:proofErr w:type="gramEnd"/>
    </w:p>
    <w:p w14:paraId="5D93478F" w14:textId="77777777" w:rsidR="00FE1B5A" w:rsidRDefault="00FE1B5A">
      <w:pPr>
        <w:pStyle w:val="BodyText"/>
        <w:spacing w:before="10"/>
        <w:rPr>
          <w:rFonts w:ascii="Times New Roman"/>
          <w:sz w:val="21"/>
        </w:rPr>
      </w:pPr>
    </w:p>
    <w:p w14:paraId="5D934790" w14:textId="77777777" w:rsidR="00FE1B5A" w:rsidRDefault="00000000">
      <w:pPr>
        <w:ind w:left="543"/>
        <w:rPr>
          <w:sz w:val="13"/>
        </w:rPr>
      </w:pPr>
      <w:r>
        <w:rPr>
          <w:spacing w:val="-2"/>
          <w:w w:val="110"/>
          <w:sz w:val="13"/>
        </w:rPr>
        <w:t>SETTLED</w:t>
      </w:r>
    </w:p>
    <w:p w14:paraId="5D934791" w14:textId="77777777" w:rsidR="00FE1B5A" w:rsidRDefault="00000000">
      <w:pPr>
        <w:spacing w:before="4"/>
        <w:ind w:left="558"/>
        <w:rPr>
          <w:b/>
          <w:sz w:val="12"/>
        </w:rPr>
      </w:pPr>
      <w:r>
        <w:rPr>
          <w:b/>
          <w:spacing w:val="-2"/>
          <w:sz w:val="12"/>
        </w:rPr>
        <w:t>WASTEWATER</w:t>
      </w:r>
    </w:p>
    <w:p w14:paraId="5D934792" w14:textId="77777777" w:rsidR="00FE1B5A" w:rsidRDefault="00FE1B5A">
      <w:pPr>
        <w:pStyle w:val="BodyText"/>
        <w:rPr>
          <w:b/>
          <w:sz w:val="12"/>
        </w:rPr>
      </w:pPr>
    </w:p>
    <w:p w14:paraId="5D934793" w14:textId="77777777" w:rsidR="00FE1B5A" w:rsidRDefault="00FE1B5A">
      <w:pPr>
        <w:pStyle w:val="BodyText"/>
        <w:rPr>
          <w:b/>
          <w:sz w:val="12"/>
        </w:rPr>
      </w:pPr>
    </w:p>
    <w:p w14:paraId="5D934794" w14:textId="77777777" w:rsidR="00FE1B5A" w:rsidRDefault="00FE1B5A">
      <w:pPr>
        <w:pStyle w:val="BodyText"/>
        <w:rPr>
          <w:b/>
          <w:sz w:val="12"/>
        </w:rPr>
      </w:pPr>
    </w:p>
    <w:p w14:paraId="5D934795" w14:textId="77777777" w:rsidR="00FE1B5A" w:rsidRDefault="00FE1B5A">
      <w:pPr>
        <w:pStyle w:val="BodyText"/>
        <w:rPr>
          <w:b/>
          <w:sz w:val="12"/>
        </w:rPr>
      </w:pPr>
    </w:p>
    <w:p w14:paraId="5D934796" w14:textId="77777777" w:rsidR="00FE1B5A" w:rsidRDefault="00FE1B5A">
      <w:pPr>
        <w:pStyle w:val="BodyText"/>
        <w:rPr>
          <w:b/>
          <w:sz w:val="12"/>
        </w:rPr>
      </w:pPr>
    </w:p>
    <w:p w14:paraId="5D934797" w14:textId="77777777" w:rsidR="00FE1B5A" w:rsidRDefault="00FE1B5A">
      <w:pPr>
        <w:pStyle w:val="BodyText"/>
        <w:rPr>
          <w:b/>
          <w:sz w:val="12"/>
        </w:rPr>
      </w:pPr>
    </w:p>
    <w:p w14:paraId="5D934798" w14:textId="77777777" w:rsidR="00FE1B5A" w:rsidRDefault="00FE1B5A">
      <w:pPr>
        <w:pStyle w:val="BodyText"/>
        <w:rPr>
          <w:b/>
          <w:sz w:val="12"/>
        </w:rPr>
      </w:pPr>
    </w:p>
    <w:p w14:paraId="5D934799" w14:textId="77777777" w:rsidR="00FE1B5A" w:rsidRDefault="00FE1B5A">
      <w:pPr>
        <w:pStyle w:val="BodyText"/>
        <w:rPr>
          <w:b/>
          <w:sz w:val="12"/>
        </w:rPr>
      </w:pPr>
    </w:p>
    <w:p w14:paraId="5D93479A" w14:textId="77777777" w:rsidR="00FE1B5A" w:rsidRDefault="00FE1B5A">
      <w:pPr>
        <w:pStyle w:val="BodyText"/>
        <w:rPr>
          <w:b/>
          <w:sz w:val="12"/>
        </w:rPr>
      </w:pPr>
    </w:p>
    <w:p w14:paraId="5D93479B" w14:textId="77777777" w:rsidR="00FE1B5A" w:rsidRDefault="00FE1B5A">
      <w:pPr>
        <w:pStyle w:val="BodyText"/>
        <w:rPr>
          <w:b/>
          <w:sz w:val="12"/>
        </w:rPr>
      </w:pPr>
    </w:p>
    <w:p w14:paraId="5D93479C" w14:textId="77777777" w:rsidR="00FE1B5A" w:rsidRDefault="00FE1B5A">
      <w:pPr>
        <w:pStyle w:val="BodyText"/>
        <w:spacing w:before="10"/>
        <w:rPr>
          <w:b/>
          <w:sz w:val="15"/>
        </w:rPr>
      </w:pPr>
    </w:p>
    <w:p w14:paraId="5D93479D" w14:textId="77777777" w:rsidR="00FE1B5A" w:rsidRDefault="00000000">
      <w:pPr>
        <w:spacing w:line="259" w:lineRule="auto"/>
        <w:ind w:left="568" w:right="2601" w:firstLine="6"/>
        <w:rPr>
          <w:b/>
          <w:sz w:val="12"/>
        </w:rPr>
      </w:pPr>
      <w:r>
        <w:rPr>
          <w:b/>
          <w:spacing w:val="-4"/>
          <w:w w:val="105"/>
          <w:sz w:val="12"/>
        </w:rPr>
        <w:t>RAW</w:t>
      </w:r>
      <w:r>
        <w:rPr>
          <w:b/>
          <w:spacing w:val="40"/>
          <w:w w:val="105"/>
          <w:sz w:val="12"/>
        </w:rPr>
        <w:t xml:space="preserve"> </w:t>
      </w:r>
      <w:r>
        <w:rPr>
          <w:b/>
          <w:spacing w:val="-2"/>
          <w:sz w:val="12"/>
        </w:rPr>
        <w:t>WASTEWATER</w:t>
      </w:r>
    </w:p>
    <w:p w14:paraId="5D93479E" w14:textId="77777777" w:rsidR="00FE1B5A" w:rsidRDefault="00FE1B5A">
      <w:pPr>
        <w:spacing w:line="259" w:lineRule="auto"/>
        <w:rPr>
          <w:sz w:val="12"/>
        </w:rPr>
        <w:sectPr w:rsidR="00FE1B5A">
          <w:type w:val="continuous"/>
          <w:pgSz w:w="11910" w:h="16840"/>
          <w:pgMar w:top="0" w:right="0" w:bottom="0" w:left="0" w:header="0" w:footer="1262" w:gutter="0"/>
          <w:cols w:num="6" w:space="720" w:equalWidth="0">
            <w:col w:w="1850" w:space="40"/>
            <w:col w:w="935" w:space="39"/>
            <w:col w:w="2520" w:space="40"/>
            <w:col w:w="1189" w:space="39"/>
            <w:col w:w="921" w:space="39"/>
            <w:col w:w="4298"/>
          </w:cols>
        </w:sectPr>
      </w:pPr>
    </w:p>
    <w:p w14:paraId="5D93479F" w14:textId="77777777" w:rsidR="00FE1B5A" w:rsidRDefault="00000000">
      <w:pPr>
        <w:spacing w:line="110" w:lineRule="exact"/>
        <w:ind w:left="1279"/>
        <w:rPr>
          <w:sz w:val="11"/>
        </w:rPr>
      </w:pPr>
      <w:r>
        <w:rPr>
          <w:spacing w:val="-5"/>
          <w:w w:val="110"/>
          <w:sz w:val="11"/>
        </w:rPr>
        <w:t>LL</w:t>
      </w:r>
    </w:p>
    <w:p w14:paraId="5D9347A0" w14:textId="77777777" w:rsidR="00FE1B5A" w:rsidRDefault="00000000">
      <w:pPr>
        <w:spacing w:line="185" w:lineRule="exact"/>
        <w:ind w:left="1274"/>
        <w:rPr>
          <w:sz w:val="20"/>
        </w:rPr>
      </w:pPr>
      <w:r>
        <w:rPr>
          <w:spacing w:val="-5"/>
          <w:w w:val="110"/>
          <w:sz w:val="20"/>
        </w:rPr>
        <w:t>ii:</w:t>
      </w:r>
    </w:p>
    <w:p w14:paraId="5D9347A1" w14:textId="77777777" w:rsidR="00FE1B5A" w:rsidRDefault="00000000">
      <w:pPr>
        <w:spacing w:line="142" w:lineRule="exact"/>
        <w:ind w:left="1262"/>
        <w:rPr>
          <w:rFonts w:ascii="Times New Roman"/>
          <w:sz w:val="18"/>
        </w:rPr>
      </w:pPr>
      <w:r>
        <w:rPr>
          <w:rFonts w:ascii="Times New Roman"/>
          <w:spacing w:val="-5"/>
          <w:w w:val="105"/>
          <w:sz w:val="18"/>
        </w:rPr>
        <w:t>!::</w:t>
      </w:r>
    </w:p>
    <w:p w14:paraId="5D9347A2" w14:textId="77777777" w:rsidR="00FE1B5A" w:rsidRDefault="00000000">
      <w:pPr>
        <w:spacing w:before="86" w:line="106" w:lineRule="exact"/>
        <w:ind w:left="2863"/>
        <w:rPr>
          <w:sz w:val="11"/>
        </w:rPr>
      </w:pPr>
      <w:r>
        <w:br w:type="column"/>
      </w:r>
      <w:r>
        <w:rPr>
          <w:spacing w:val="-10"/>
          <w:sz w:val="11"/>
        </w:rPr>
        <w:t>0</w:t>
      </w:r>
    </w:p>
    <w:p w14:paraId="5D9347A3" w14:textId="77777777" w:rsidR="00FE1B5A" w:rsidRDefault="00000000">
      <w:pPr>
        <w:spacing w:line="75" w:lineRule="exact"/>
        <w:ind w:left="2896"/>
        <w:rPr>
          <w:rFonts w:ascii="Times New Roman"/>
          <w:sz w:val="9"/>
        </w:rPr>
      </w:pPr>
      <w:r>
        <w:pict w14:anchorId="5D934A15">
          <v:shape id="docshape186" o:spid="_x0000_s2222" type="#_x0000_t202" style="position:absolute;left:0;text-align:left;margin-left:126.85pt;margin-top:-5.35pt;width:13.55pt;height:13.65pt;z-index:-17100800;mso-position-horizontal-relative:page" filled="f" stroked="f">
            <v:textbox inset="0,0,0,0">
              <w:txbxContent>
                <w:p w14:paraId="5D934AF6" w14:textId="77777777" w:rsidR="00FE1B5A" w:rsidRDefault="00000000">
                  <w:pPr>
                    <w:rPr>
                      <w:rFonts w:ascii="Courier New"/>
                      <w:sz w:val="24"/>
                    </w:rPr>
                  </w:pPr>
                  <w:r>
                    <w:rPr>
                      <w:rFonts w:ascii="Courier New"/>
                      <w:spacing w:val="-5"/>
                      <w:w w:val="90"/>
                      <w:sz w:val="24"/>
                    </w:rPr>
                    <w:t>!8</w:t>
                  </w:r>
                </w:p>
              </w:txbxContent>
            </v:textbox>
            <w10:wrap anchorx="page"/>
          </v:shape>
        </w:pict>
      </w:r>
      <w:r>
        <w:rPr>
          <w:rFonts w:ascii="Times New Roman"/>
          <w:spacing w:val="-5"/>
          <w:w w:val="110"/>
          <w:sz w:val="9"/>
        </w:rPr>
        <w:t>II)</w:t>
      </w:r>
    </w:p>
    <w:p w14:paraId="5D9347A4" w14:textId="77777777" w:rsidR="00FE1B5A" w:rsidRDefault="00000000">
      <w:pPr>
        <w:tabs>
          <w:tab w:val="left" w:pos="2863"/>
        </w:tabs>
        <w:spacing w:line="169" w:lineRule="exact"/>
        <w:ind w:left="1018"/>
        <w:rPr>
          <w:sz w:val="11"/>
        </w:rPr>
      </w:pPr>
      <w:r>
        <w:rPr>
          <w:rFonts w:ascii="Courier New"/>
          <w:position w:val="1"/>
          <w:sz w:val="18"/>
        </w:rPr>
        <w:t>-</w:t>
      </w:r>
      <w:r>
        <w:rPr>
          <w:rFonts w:ascii="Courier New"/>
          <w:spacing w:val="-10"/>
          <w:position w:val="1"/>
          <w:sz w:val="18"/>
        </w:rPr>
        <w:t>o</w:t>
      </w:r>
      <w:r>
        <w:rPr>
          <w:rFonts w:ascii="Courier New"/>
          <w:position w:val="1"/>
          <w:sz w:val="18"/>
        </w:rPr>
        <w:tab/>
      </w:r>
      <w:r>
        <w:rPr>
          <w:spacing w:val="-10"/>
          <w:sz w:val="11"/>
        </w:rPr>
        <w:t>0</w:t>
      </w:r>
    </w:p>
    <w:p w14:paraId="5D9347A5" w14:textId="77777777" w:rsidR="00FE1B5A" w:rsidRDefault="00000000">
      <w:pPr>
        <w:spacing w:line="160" w:lineRule="exact"/>
        <w:ind w:left="1262"/>
        <w:rPr>
          <w:sz w:val="18"/>
        </w:rPr>
      </w:pPr>
      <w:r>
        <w:br w:type="column"/>
      </w:r>
      <w:r>
        <w:rPr>
          <w:spacing w:val="-5"/>
          <w:w w:val="85"/>
          <w:sz w:val="18"/>
        </w:rPr>
        <w:t>Li:</w:t>
      </w:r>
    </w:p>
    <w:p w14:paraId="5D9347A6" w14:textId="77777777" w:rsidR="00FE1B5A" w:rsidRDefault="00000000">
      <w:pPr>
        <w:spacing w:before="22" w:line="115" w:lineRule="exact"/>
        <w:ind w:left="1270"/>
        <w:rPr>
          <w:sz w:val="12"/>
        </w:rPr>
      </w:pPr>
      <w:proofErr w:type="gramStart"/>
      <w:r>
        <w:rPr>
          <w:spacing w:val="-5"/>
          <w:w w:val="105"/>
          <w:sz w:val="12"/>
        </w:rPr>
        <w:t>0::</w:t>
      </w:r>
      <w:proofErr w:type="gramEnd"/>
    </w:p>
    <w:p w14:paraId="5D9347A7" w14:textId="77777777" w:rsidR="00FE1B5A" w:rsidRDefault="00000000">
      <w:pPr>
        <w:spacing w:line="138" w:lineRule="exact"/>
        <w:ind w:left="1262"/>
        <w:rPr>
          <w:sz w:val="14"/>
        </w:rPr>
      </w:pPr>
      <w:r>
        <w:rPr>
          <w:spacing w:val="-7"/>
          <w:w w:val="105"/>
          <w:sz w:val="14"/>
        </w:rPr>
        <w:t>I-</w:t>
      </w:r>
    </w:p>
    <w:p w14:paraId="5D9347A8" w14:textId="77777777" w:rsidR="00FE1B5A" w:rsidRDefault="00FE1B5A">
      <w:pPr>
        <w:spacing w:line="138" w:lineRule="exact"/>
        <w:rPr>
          <w:sz w:val="14"/>
        </w:rPr>
        <w:sectPr w:rsidR="00FE1B5A">
          <w:type w:val="continuous"/>
          <w:pgSz w:w="11910" w:h="16840"/>
          <w:pgMar w:top="0" w:right="0" w:bottom="0" w:left="0" w:header="0" w:footer="1262" w:gutter="0"/>
          <w:cols w:num="3" w:space="720" w:equalWidth="0">
            <w:col w:w="1434" w:space="40"/>
            <w:col w:w="3036" w:space="277"/>
            <w:col w:w="7123"/>
          </w:cols>
        </w:sectPr>
      </w:pPr>
    </w:p>
    <w:p w14:paraId="5D9347A9" w14:textId="77777777" w:rsidR="00FE1B5A" w:rsidRDefault="00000000">
      <w:pPr>
        <w:spacing w:line="192" w:lineRule="exact"/>
        <w:ind w:right="86"/>
        <w:jc w:val="right"/>
        <w:rPr>
          <w:rFonts w:ascii="Times New Roman"/>
          <w:i/>
          <w:sz w:val="17"/>
        </w:rPr>
      </w:pPr>
      <w:r>
        <w:rPr>
          <w:rFonts w:ascii="Times New Roman"/>
          <w:sz w:val="18"/>
        </w:rPr>
        <w:t>z</w:t>
      </w:r>
      <w:r>
        <w:rPr>
          <w:rFonts w:ascii="Times New Roman"/>
          <w:spacing w:val="61"/>
          <w:w w:val="150"/>
          <w:sz w:val="18"/>
        </w:rPr>
        <w:t xml:space="preserve"> </w:t>
      </w:r>
      <w:r>
        <w:rPr>
          <w:rFonts w:ascii="Times New Roman"/>
          <w:i/>
          <w:spacing w:val="-2"/>
          <w:sz w:val="17"/>
        </w:rPr>
        <w:t>0/</w:t>
      </w:r>
      <w:proofErr w:type="gramStart"/>
      <w:r>
        <w:rPr>
          <w:rFonts w:ascii="Times New Roman"/>
          <w:i/>
          <w:spacing w:val="-2"/>
          <w:sz w:val="17"/>
        </w:rPr>
        <w:t>X)_</w:t>
      </w:r>
      <w:proofErr w:type="gramEnd"/>
    </w:p>
    <w:p w14:paraId="5D9347AA" w14:textId="77777777" w:rsidR="00FE1B5A" w:rsidRDefault="00000000">
      <w:pPr>
        <w:spacing w:line="178" w:lineRule="exact"/>
        <w:jc w:val="right"/>
        <w:rPr>
          <w:rFonts w:ascii="Times New Roman"/>
          <w:sz w:val="18"/>
        </w:rPr>
      </w:pPr>
      <w:r>
        <w:rPr>
          <w:rFonts w:ascii="Times New Roman"/>
          <w:w w:val="155"/>
          <w:sz w:val="18"/>
        </w:rPr>
        <w:t>0</w:t>
      </w:r>
    </w:p>
    <w:p w14:paraId="5D9347AB" w14:textId="77777777" w:rsidR="00FE1B5A" w:rsidRDefault="00000000">
      <w:pPr>
        <w:spacing w:before="21" w:line="145" w:lineRule="exact"/>
        <w:ind w:left="4069" w:right="5322"/>
        <w:jc w:val="center"/>
        <w:rPr>
          <w:rFonts w:ascii="Times New Roman"/>
          <w:sz w:val="18"/>
        </w:rPr>
      </w:pPr>
      <w:r>
        <w:br w:type="column"/>
      </w:r>
      <w:proofErr w:type="spellStart"/>
      <w:r>
        <w:rPr>
          <w:rFonts w:ascii="Times New Roman"/>
          <w:spacing w:val="-4"/>
          <w:w w:val="155"/>
          <w:sz w:val="18"/>
        </w:rPr>
        <w:t>zooo</w:t>
      </w:r>
      <w:proofErr w:type="spellEnd"/>
    </w:p>
    <w:p w14:paraId="5D9347AC" w14:textId="77777777" w:rsidR="00FE1B5A" w:rsidRDefault="00000000">
      <w:pPr>
        <w:tabs>
          <w:tab w:val="left" w:pos="1069"/>
          <w:tab w:val="left" w:pos="1655"/>
          <w:tab w:val="left" w:pos="2281"/>
          <w:tab w:val="left" w:pos="2854"/>
          <w:tab w:val="left" w:pos="3452"/>
          <w:tab w:val="left" w:pos="4220"/>
          <w:tab w:val="left" w:pos="4584"/>
          <w:tab w:val="left" w:pos="5232"/>
          <w:tab w:val="left" w:pos="5810"/>
          <w:tab w:val="left" w:pos="6416"/>
          <w:tab w:val="left" w:pos="7009"/>
          <w:tab w:val="left" w:pos="7619"/>
          <w:tab w:val="left" w:pos="8213"/>
        </w:tabs>
        <w:spacing w:line="204" w:lineRule="exact"/>
        <w:ind w:left="471"/>
        <w:rPr>
          <w:rFonts w:ascii="Times New Roman"/>
          <w:sz w:val="18"/>
        </w:rPr>
      </w:pPr>
      <w:r>
        <w:rPr>
          <w:rFonts w:ascii="Times New Roman"/>
          <w:spacing w:val="-10"/>
          <w:w w:val="135"/>
          <w:sz w:val="18"/>
        </w:rPr>
        <w:t>5</w:t>
      </w:r>
      <w:r>
        <w:rPr>
          <w:rFonts w:ascii="Times New Roman"/>
          <w:sz w:val="18"/>
        </w:rPr>
        <w:tab/>
      </w:r>
      <w:r>
        <w:rPr>
          <w:rFonts w:ascii="Times New Roman"/>
          <w:spacing w:val="-5"/>
          <w:sz w:val="18"/>
        </w:rPr>
        <w:t>10</w:t>
      </w:r>
      <w:r>
        <w:rPr>
          <w:rFonts w:ascii="Times New Roman"/>
          <w:sz w:val="18"/>
        </w:rPr>
        <w:tab/>
      </w:r>
      <w:r>
        <w:rPr>
          <w:rFonts w:ascii="Times New Roman"/>
          <w:spacing w:val="-5"/>
          <w:position w:val="1"/>
          <w:sz w:val="18"/>
        </w:rPr>
        <w:t>15</w:t>
      </w:r>
      <w:r>
        <w:rPr>
          <w:rFonts w:ascii="Times New Roman"/>
          <w:position w:val="1"/>
          <w:sz w:val="18"/>
        </w:rPr>
        <w:tab/>
      </w:r>
      <w:r>
        <w:rPr>
          <w:spacing w:val="-5"/>
          <w:sz w:val="17"/>
        </w:rPr>
        <w:t>20</w:t>
      </w:r>
      <w:r>
        <w:rPr>
          <w:sz w:val="17"/>
        </w:rPr>
        <w:tab/>
      </w:r>
      <w:r>
        <w:rPr>
          <w:rFonts w:ascii="Times New Roman"/>
          <w:spacing w:val="-7"/>
          <w:sz w:val="18"/>
        </w:rPr>
        <w:t>25</w:t>
      </w:r>
      <w:r>
        <w:rPr>
          <w:rFonts w:ascii="Times New Roman"/>
          <w:sz w:val="18"/>
        </w:rPr>
        <w:tab/>
      </w:r>
      <w:r>
        <w:rPr>
          <w:rFonts w:ascii="Times New Roman"/>
          <w:spacing w:val="-5"/>
          <w:sz w:val="18"/>
        </w:rPr>
        <w:t>:30</w:t>
      </w:r>
      <w:r>
        <w:rPr>
          <w:rFonts w:ascii="Times New Roman"/>
          <w:sz w:val="18"/>
        </w:rPr>
        <w:tab/>
      </w:r>
      <w:r>
        <w:rPr>
          <w:rFonts w:ascii="Times New Roman"/>
          <w:spacing w:val="-10"/>
          <w:position w:val="8"/>
          <w:sz w:val="18"/>
        </w:rPr>
        <w:t>,</w:t>
      </w:r>
      <w:r>
        <w:rPr>
          <w:rFonts w:ascii="Times New Roman"/>
          <w:position w:val="8"/>
          <w:sz w:val="18"/>
        </w:rPr>
        <w:tab/>
      </w:r>
      <w:r>
        <w:rPr>
          <w:rFonts w:ascii="Times New Roman"/>
          <w:spacing w:val="-10"/>
          <w:position w:val="8"/>
          <w:sz w:val="18"/>
        </w:rPr>
        <w:t>0</w:t>
      </w:r>
      <w:r>
        <w:rPr>
          <w:rFonts w:ascii="Times New Roman"/>
          <w:position w:val="8"/>
          <w:sz w:val="18"/>
        </w:rPr>
        <w:tab/>
      </w:r>
      <w:r>
        <w:rPr>
          <w:rFonts w:ascii="Times New Roman"/>
          <w:spacing w:val="-10"/>
          <w:sz w:val="18"/>
        </w:rPr>
        <w:t>5</w:t>
      </w:r>
      <w:r>
        <w:rPr>
          <w:rFonts w:ascii="Times New Roman"/>
          <w:sz w:val="18"/>
        </w:rPr>
        <w:tab/>
      </w:r>
      <w:r>
        <w:rPr>
          <w:rFonts w:ascii="Times New Roman"/>
          <w:spacing w:val="-5"/>
          <w:position w:val="1"/>
          <w:sz w:val="18"/>
        </w:rPr>
        <w:t>10</w:t>
      </w:r>
      <w:r>
        <w:rPr>
          <w:rFonts w:ascii="Times New Roman"/>
          <w:position w:val="1"/>
          <w:sz w:val="18"/>
        </w:rPr>
        <w:tab/>
      </w:r>
      <w:r>
        <w:rPr>
          <w:rFonts w:ascii="Times New Roman"/>
          <w:spacing w:val="-5"/>
          <w:position w:val="1"/>
          <w:sz w:val="18"/>
        </w:rPr>
        <w:t>15</w:t>
      </w:r>
      <w:r>
        <w:rPr>
          <w:rFonts w:ascii="Times New Roman"/>
          <w:position w:val="1"/>
          <w:sz w:val="18"/>
        </w:rPr>
        <w:tab/>
      </w:r>
      <w:r>
        <w:rPr>
          <w:rFonts w:ascii="Times New Roman"/>
          <w:spacing w:val="-5"/>
          <w:position w:val="1"/>
          <w:sz w:val="18"/>
        </w:rPr>
        <w:t>20</w:t>
      </w:r>
      <w:r>
        <w:rPr>
          <w:rFonts w:ascii="Times New Roman"/>
          <w:position w:val="1"/>
          <w:sz w:val="18"/>
        </w:rPr>
        <w:tab/>
      </w:r>
      <w:r>
        <w:rPr>
          <w:rFonts w:ascii="Times New Roman"/>
          <w:spacing w:val="-5"/>
          <w:position w:val="1"/>
          <w:sz w:val="18"/>
        </w:rPr>
        <w:t>25</w:t>
      </w:r>
      <w:r>
        <w:rPr>
          <w:rFonts w:ascii="Times New Roman"/>
          <w:position w:val="1"/>
          <w:sz w:val="18"/>
        </w:rPr>
        <w:tab/>
      </w:r>
      <w:r>
        <w:rPr>
          <w:rFonts w:ascii="Times New Roman"/>
          <w:spacing w:val="-5"/>
          <w:position w:val="1"/>
          <w:sz w:val="18"/>
        </w:rPr>
        <w:t>:30</w:t>
      </w:r>
    </w:p>
    <w:p w14:paraId="5D9347AD" w14:textId="77777777" w:rsidR="00FE1B5A" w:rsidRDefault="00FE1B5A">
      <w:pPr>
        <w:spacing w:line="204" w:lineRule="exact"/>
        <w:rPr>
          <w:rFonts w:ascii="Times New Roman"/>
          <w:sz w:val="18"/>
        </w:rPr>
        <w:sectPr w:rsidR="00FE1B5A">
          <w:type w:val="continuous"/>
          <w:pgSz w:w="11910" w:h="16840"/>
          <w:pgMar w:top="0" w:right="0" w:bottom="0" w:left="0" w:header="0" w:footer="1262" w:gutter="0"/>
          <w:cols w:num="2" w:space="720" w:equalWidth="0">
            <w:col w:w="1911" w:space="40"/>
            <w:col w:w="9959"/>
          </w:cols>
        </w:sectPr>
      </w:pPr>
    </w:p>
    <w:p w14:paraId="5D9347AE" w14:textId="77777777" w:rsidR="00FE1B5A" w:rsidRDefault="00000000">
      <w:pPr>
        <w:tabs>
          <w:tab w:val="left" w:pos="4702"/>
          <w:tab w:val="left" w:pos="5565"/>
        </w:tabs>
        <w:spacing w:line="203" w:lineRule="exact"/>
        <w:ind w:right="42"/>
        <w:jc w:val="center"/>
        <w:rPr>
          <w:sz w:val="15"/>
        </w:rPr>
      </w:pPr>
      <w:r>
        <w:pict w14:anchorId="5D934A16">
          <v:group id="docshapegroup187" o:spid="_x0000_s2138" style="position:absolute;left:0;text-align:left;margin-left:0;margin-top:0;width:595.2pt;height:841pt;z-index:-17102848;mso-position-horizontal-relative:page;mso-position-vertical-relative:page" coordsize="11904,16820">
            <v:shape id="docshape188" o:spid="_x0000_s2221" type="#_x0000_t75" style="position:absolute;left:11241;width:654;height:601">
              <v:imagedata r:id="rId39" o:title=""/>
            </v:shape>
            <v:shape id="docshape189" o:spid="_x0000_s2220" type="#_x0000_t75" style="position:absolute;left:11375;top:1272;width:519;height:15523">
              <v:imagedata r:id="rId40" o:title=""/>
            </v:shape>
            <v:line id="_x0000_s2219" style="position:absolute" from="11428,1273" to="11428,600" strokeweight=".33894mm"/>
            <v:line id="_x0000_s2218" style="position:absolute" from="0,16742" to="11904,16742" strokeweight="2.71089mm"/>
            <v:shape id="docshape190" o:spid="_x0000_s2217" style="position:absolute;left:1839;top:9523;width:8335;height:3756" coordorigin="1840,9524" coordsize="8335,3756" o:spt="100" adj="0,,0" path="m1849,13275r,-3742m1840,9533r3680,m5505,13280r,-3756m6620,11800r,-2267m6610,9533r3565,e" filled="f" strokeweight=".42361mm">
              <v:stroke joinstyle="round"/>
              <v:formulas/>
              <v:path arrowok="t" o:connecttype="segments"/>
            </v:shape>
            <v:line id="_x0000_s2216" style="position:absolute" from="10170,9951" to="10170,9524" strokeweight=".08472mm"/>
            <v:line id="_x0000_s2215" style="position:absolute" from="10170,10095" to="10170,9951" strokeweight=".25419mm"/>
            <v:shape id="docshape191" o:spid="_x0000_s2214" type="#_x0000_t75" style="position:absolute;left:9223;top:10513;width:1072;height:1787">
              <v:imagedata r:id="rId41" o:title=""/>
            </v:shape>
            <v:line id="_x0000_s2213" style="position:absolute" from="10170,13280" to="10170,10095" strokeweight=".08472mm"/>
            <v:line id="_x0000_s2212" style="position:absolute" from="9267,11224" to="9267,10628" strokeweight=".42367mm"/>
            <v:shape id="docshape192" o:spid="_x0000_s2211" style="position:absolute;left:2805;top:10738;width:2715;height:2541" coordorigin="2805,10739" coordsize="2715,2541" o:spt="100" adj="0,,0" path="m2805,10984r2715,m3190,11104r,-365m4621,13280r,-2541e" filled="f" strokeweight=".08472mm">
              <v:stroke joinstyle="round"/>
              <v:formulas/>
              <v:path arrowok="t" o:connecttype="segments"/>
            </v:shape>
            <v:shape id="docshape193" o:spid="_x0000_s2210" type="#_x0000_t75" style="position:absolute;left:6845;top:11108;width:1033;height:1230">
              <v:imagedata r:id="rId42" o:title=""/>
            </v:shape>
            <v:shape id="docshape194" o:spid="_x0000_s2209" style="position:absolute;left:7032;top:10738;width:2249;height:841" coordorigin="7033,10739" coordsize="2249,841" o:spt="100" adj="0,,0" path="m7033,11579r,-840m7398,11219r,-480m7619,10984r,-245m7619,10984r1662,e" filled="f" strokeweight=".08472mm">
              <v:stroke joinstyle="round"/>
              <v:formulas/>
              <v:path arrowok="t" o:connecttype="segments"/>
            </v:shape>
            <v:line id="_x0000_s2208" style="position:absolute" from="9257,10984" to="10175,10984" strokeweight=".42358mm"/>
            <v:line id="_x0000_s2207" style="position:absolute" from="10170,10984" to="10372,10984" strokeweight=".25414mm"/>
            <v:line id="_x0000_s2206" style="position:absolute" from="3862,11104" to="3862,10984" strokeweight=".42367mm"/>
            <v:line id="_x0000_s2205" style="position:absolute" from="4372,11584" to="4372,10984" strokeweight=".08472mm"/>
            <v:shape id="docshape195" o:spid="_x0000_s2204" type="#_x0000_t75" style="position:absolute;left:6624;top:12645;width:1043;height:598">
              <v:imagedata r:id="rId43" o:title=""/>
            </v:shape>
            <v:line id="_x0000_s2203" style="position:absolute" from="7153,12756" to="7153,10984" strokeweight=".08472mm"/>
            <v:shape id="docshape196" o:spid="_x0000_s2202" style="position:absolute;left:3189;top:10983;width:4430;height:817" coordorigin="3190,10984" coordsize="4430,817" o:spt="100" adj="0,,0" path="m7619,11800r,-816m3190,11219r,-115e" filled="f" strokeweight=".25417mm">
              <v:stroke joinstyle="round"/>
              <v:formulas/>
              <v:path arrowok="t" o:connecttype="segments"/>
            </v:shape>
            <v:shape id="docshape197" o:spid="_x0000_s2201" style="position:absolute;left:3184;top:11103;width:6097;height:121" coordorigin="3185,11104" coordsize="6097,121" o:spt="100" adj="0,,0" path="m3185,11219r2335,m3862,11224r,-120m7614,11219r1667,e" filled="f" strokeweight=".08472mm">
              <v:stroke joinstyle="round"/>
              <v:formulas/>
              <v:path arrowok="t" o:connecttype="segments"/>
            </v:shape>
            <v:line id="_x0000_s2200" style="position:absolute" from="9257,11219" to="10175,11219" strokeweight=".42358mm"/>
            <v:line id="_x0000_s2199" style="position:absolute" from="10170,11219" to="10372,11219" strokeweight=".25414mm"/>
            <v:line id="_x0000_s2198" style="position:absolute" from="3190,11368" to="3190,11219" strokeweight=".08472mm"/>
            <v:shape id="docshape198" o:spid="_x0000_s2197" style="position:absolute;left:3862;top:11219;width:5405;height:490" coordorigin="3862,11219" coordsize="5405,490" o:spt="100" adj="0,,0" path="m3862,11709r,-490m7398,11579r,-360m9267,11368r,-149e" filled="f" strokeweight=".25417mm">
              <v:stroke joinstyle="round"/>
              <v:formulas/>
              <v:path arrowok="t" o:connecttype="segments"/>
            </v:shape>
            <v:line id="_x0000_s2196" style="position:absolute" from="2805,11579" to="2805,11368" strokeweight=".08472mm"/>
            <v:line id="_x0000_s2195" style="position:absolute" from="3190,11579" to="3521,11579" strokeweight=".25414mm"/>
            <v:line id="_x0000_s2194" style="position:absolute" from="3521,11579" to="3872,11579" strokeweight=".42358mm"/>
            <v:line id="_x0000_s2193" style="position:absolute" from="3858,11579" to="5520,11579" strokeweight=".08472mm"/>
            <v:line id="_x0000_s2192" style="position:absolute" from="7614,11579" to="8191,11579" strokeweight=".25414mm"/>
            <v:line id="_x0000_s2191" style="position:absolute" from="8191,11579" to="8830,11579" strokeweight=".42358mm"/>
            <v:line id="_x0000_s2190" style="position:absolute" from="8830,11579" to="9281,11579" strokeweight=".08472mm"/>
            <v:shape id="docshape199" o:spid="_x0000_s2189" style="position:absolute;left:9257;top:11368;width:1115;height:332" coordorigin="9257,11368" coordsize="1115,332" o:spt="100" adj="0,,0" path="m9267,11699r,-331m9257,11579r1115,e" filled="f" strokeweight=".42361mm">
              <v:stroke joinstyle="round"/>
              <v:formulas/>
              <v:path arrowok="t" o:connecttype="segments"/>
            </v:shape>
            <v:shape id="docshape200" o:spid="_x0000_s2188" style="position:absolute;left:2800;top:11579;width:390;height:116" coordorigin="2801,11579" coordsize="390,116" o:spt="100" adj="0,,0" path="m2805,11695r,-116m2801,11695r389,e" filled="f" strokeweight=".25417mm">
              <v:stroke joinstyle="round"/>
              <v:formulas/>
              <v:path arrowok="t" o:connecttype="segments"/>
            </v:shape>
            <v:line id="_x0000_s2187" style="position:absolute" from="3190,11695" to="5520,11695" strokeweight=".42358mm"/>
            <v:line id="_x0000_s2186" style="position:absolute" from="7033,11695" to="7033,11579" strokeweight=".25419mm"/>
            <v:line id="_x0000_s2185" style="position:absolute" from="7398,11695" to="7398,11579" strokeweight=".08472mm"/>
            <v:line id="_x0000_s2184" style="position:absolute" from="7614,11695" to="8191,11695" strokeweight=".25414mm"/>
            <v:line id="_x0000_s2183" style="position:absolute" from="8191,11695" to="8830,11695" strokeweight=".42358mm"/>
            <v:line id="_x0000_s2182" style="position:absolute" from="8830,11695" to="9814,11695" strokeweight=".08472mm"/>
            <v:line id="_x0000_s2181" style="position:absolute" from="9814,11695" to="10175,11695" strokeweight=".42358mm"/>
            <v:shape id="docshape201" o:spid="_x0000_s2180" style="position:absolute;left:2805;top:11694;width:7567;height:1408" coordorigin="2805,11695" coordsize="7567,1408" o:spt="100" adj="0,,0" path="m10170,11695r202,m2805,13102r,-1407e" filled="f" strokeweight=".08472mm">
              <v:stroke joinstyle="round"/>
              <v:formulas/>
              <v:path arrowok="t" o:connecttype="segments"/>
            </v:shape>
            <v:line id="_x0000_s2179" style="position:absolute" from="3862,11800" to="3862,11685" strokeweight=".42367mm"/>
            <v:line id="_x0000_s2178" style="position:absolute" from="3853,11800" to="5520,11800" strokeweight=".08472mm"/>
            <v:line id="_x0000_s2177" style="position:absolute" from="4372,11805" to="4372,11685" strokeweight=".42367mm"/>
            <v:line id="_x0000_s2176" style="position:absolute" from="7033,11800" to="7033,11695" strokeweight=".08472mm"/>
            <v:line id="_x0000_s2175" style="position:absolute" from="7398,11800" to="7398,11695" strokeweight=".25419mm"/>
            <v:line id="_x0000_s2174" style="position:absolute" from="7614,11800" to="10372,11800" strokeweight=".08472mm"/>
            <v:line id="_x0000_s2173" style="position:absolute" from="9267,11805" to="9267,11695" strokeweight=".25419mm"/>
            <v:line id="_x0000_s2172" style="position:absolute" from="2805,11930" to="3521,11930" strokeweight=".08472mm"/>
            <v:shape id="docshape202" o:spid="_x0000_s2171" style="position:absolute;left:3521;top:11800;width:351;height:140" coordorigin="3521,11800" coordsize="351,140" o:spt="100" adj="0,,0" path="m3521,11930r351,m3862,11940r,-140e" filled="f" strokeweight=".25417mm">
              <v:stroke joinstyle="round"/>
              <v:formulas/>
              <v:path arrowok="t" o:connecttype="segments"/>
            </v:shape>
            <v:line id="_x0000_s2170" style="position:absolute" from="4372,11930" to="4372,11800" strokeweight=".08472mm"/>
            <v:shape id="docshape203" o:spid="_x0000_s2169" style="position:absolute;left:6619;top:11800;width:414;height:452" coordorigin="6620,11800" coordsize="414,452" o:spt="100" adj="0,,0" path="m6620,11930r,-130m7033,12252r,-452e" filled="f" strokeweight=".25417mm">
              <v:stroke joinstyle="round"/>
              <v:formulas/>
              <v:path arrowok="t" o:connecttype="segments"/>
            </v:shape>
            <v:line id="_x0000_s2168" style="position:absolute" from="7398,11930" to="7398,11800" strokeweight=".42367mm"/>
            <v:line id="_x0000_s2167" style="position:absolute" from="7619,12252" to="7619,11800" strokeweight=".08472mm"/>
            <v:line id="_x0000_s2166" style="position:absolute" from="9267,11930" to="9267,11800" strokeweight=".42367mm"/>
            <v:shape id="docshape204" o:spid="_x0000_s2165" style="position:absolute;left:2805;top:11930;width:1245;height:1350" coordorigin="2805,11930" coordsize="1245,1350" o:spt="100" adj="0,,0" path="m2805,12132r1245,m3190,13280r,-1350e" filled="f" strokeweight=".08472mm">
              <v:stroke joinstyle="round"/>
              <v:formulas/>
              <v:path arrowok="t" o:connecttype="segments"/>
            </v:shape>
            <v:line id="_x0000_s2164" style="position:absolute" from="3862,12252" to="3862,11925" strokeweight=".42367mm"/>
            <v:line id="_x0000_s2163" style="position:absolute" from="4050,12132" to="4386,12132" strokeweight=".25414mm"/>
            <v:shape id="docshape205" o:spid="_x0000_s2162" style="position:absolute;left:4361;top:11930;width:2258;height:1345" coordorigin="4362,11930" coordsize="2258,1345" o:spt="100" adj="0,,0" path="m4372,12141r,-211m4362,12132r1158,m6620,13275r,-1345e" filled="f" strokeweight=".42361mm">
              <v:stroke joinstyle="round"/>
              <v:formulas/>
              <v:path arrowok="t" o:connecttype="segments"/>
            </v:shape>
            <v:line id="_x0000_s2161" style="position:absolute" from="7398,12132" to="7398,11930" strokeweight=".25419mm"/>
            <v:line id="_x0000_s2160" style="position:absolute" from="7619,12132" to="8830,12132" strokeweight=".08472mm"/>
            <v:line id="_x0000_s2159" style="position:absolute" from="8830,12132" to="10175,12132" strokeweight=".42358mm"/>
            <v:shape id="docshape206" o:spid="_x0000_s2158" style="position:absolute;left:4371;top:11930;width:6001;height:322" coordorigin="4372,11930" coordsize="6001,322" o:spt="100" adj="0,,0" path="m9267,12146r,-216m10170,12132r202,m4372,12252r,-125e" filled="f" strokeweight=".25417mm">
              <v:stroke joinstyle="round"/>
              <v:formulas/>
              <v:path arrowok="t" o:connecttype="segments"/>
            </v:shape>
            <v:line id="_x0000_s2157" style="position:absolute" from="7398,12252" to="7398,12132" strokeweight=".08472mm"/>
            <v:line id="_x0000_s2156" style="position:absolute" from="9267,12252" to="9267,12122" strokeweight=".42367mm"/>
            <v:line id="_x0000_s2155" style="position:absolute" from="3862,12386" to="3862,12252" strokeweight=".25419mm"/>
            <v:shape id="docshape207" o:spid="_x0000_s2154" style="position:absolute;left:4371;top:12251;width:2662;height:226" coordorigin="4372,12252" coordsize="2662,226" o:spt="100" adj="0,,0" path="m4372,12478r,-226m7033,12386r,-134e" filled="f" strokeweight=".08472mm">
              <v:stroke joinstyle="round"/>
              <v:formulas/>
              <v:path arrowok="t" o:connecttype="segments"/>
            </v:shape>
            <v:shape id="docshape208" o:spid="_x0000_s2153" style="position:absolute;left:7397;top:12251;width:221;height:135" coordorigin="7398,12252" coordsize="221,135" o:spt="100" adj="0,,0" path="m7398,12386r,-134m7619,12386r,-134e" filled="f" strokeweight=".25417mm">
              <v:stroke joinstyle="round"/>
              <v:formulas/>
              <v:path arrowok="t" o:connecttype="segments"/>
            </v:shape>
            <v:shape id="docshape209" o:spid="_x0000_s2152" style="position:absolute;left:3862;top:12251;width:5405;height:226" coordorigin="3862,12252" coordsize="5405,226" o:spt="100" adj="0,,0" path="m9267,12478r,-226m3862,12478r,-92e" filled="f" strokeweight=".08472mm">
              <v:stroke joinstyle="round"/>
              <v:formulas/>
              <v:path arrowok="t" o:connecttype="segments"/>
            </v:shape>
            <v:line id="_x0000_s2151" style="position:absolute" from="7033,12478" to="7033,12386" strokeweight=".25419mm"/>
            <v:shape id="docshape210" o:spid="_x0000_s2150" style="position:absolute;left:7032;top:12386;width:587;height:423" coordorigin="7033,12386" coordsize="587,423" o:spt="100" adj="0,,0" path="m7398,12809r,-423m7619,12756r,-370m7033,12756r,-278e" filled="f" strokeweight=".08472mm">
              <v:stroke joinstyle="round"/>
              <v:formulas/>
              <v:path arrowok="t" o:connecttype="segments"/>
            </v:shape>
            <v:shape id="docshape211" o:spid="_x0000_s2149" style="position:absolute;left:7032;top:12756;width:121;height:53" coordorigin="7033,12756" coordsize="121,53" o:spt="100" adj="0,,0" path="m7033,12809r,-53m7153,12809r,-53e" filled="f" strokeweight=".25417mm">
              <v:stroke joinstyle="round"/>
              <v:formulas/>
              <v:path arrowok="t" o:connecttype="segments"/>
            </v:shape>
            <v:shape id="docshape212" o:spid="_x0000_s2148" style="position:absolute;left:7032;top:12756;width:587;height:346" coordorigin="7033,12756" coordsize="587,346" o:spt="100" adj="0,,0" path="m7619,12809r,-53m7033,13102r,-293m7153,12948r,-139e" filled="f" strokeweight=".42361mm">
              <v:stroke joinstyle="round"/>
              <v:formulas/>
              <v:path arrowok="t" o:connecttype="segments"/>
            </v:shape>
            <v:shape id="docshape213" o:spid="_x0000_s2147" style="position:absolute;left:7152;top:12808;width:466;height:471" coordorigin="7153,12809" coordsize="466,471" o:spt="100" adj="0,,0" path="m7398,12948r,-139m7619,13280r,-471m7153,13102r,-154e" filled="f" strokeweight=".25417mm">
              <v:stroke joinstyle="round"/>
              <v:formulas/>
              <v:path arrowok="t" o:connecttype="segments"/>
            </v:shape>
            <v:line id="_x0000_s2146" style="position:absolute" from="7398,13102" to="7398,12948" strokeweight=".08472mm"/>
            <v:line id="_x0000_s2145" style="position:absolute" from="1840,13275" to="2556,13275" strokeweight=".42358mm"/>
            <v:line id="_x0000_s2144" style="position:absolute" from="2556,13275" to="5520,13275" strokeweight=".08472mm"/>
            <v:line id="_x0000_s2143" style="position:absolute" from="2805,13280" to="2805,13102" strokeweight=".25419mm"/>
            <v:line id="_x0000_s2142" style="position:absolute" from="6610,13275" to="10372,13275" strokeweight=".08472mm"/>
            <v:line id="_x0000_s2141" style="position:absolute" from="7033,13280" to="7033,13102" strokeweight=".25419mm"/>
            <v:line id="_x0000_s2140" style="position:absolute" from="7153,13280" to="7153,13102" strokeweight=".08472mm"/>
            <v:line id="_x0000_s2139" style="position:absolute" from="7398,13280" to="7398,13102" strokeweight=".25419mm"/>
            <w10:wrap anchorx="page" anchory="page"/>
          </v:group>
        </w:pict>
      </w:r>
      <w:proofErr w:type="gramStart"/>
      <w:r>
        <w:rPr>
          <w:sz w:val="16"/>
        </w:rPr>
        <w:t>SLUDGE</w:t>
      </w:r>
      <w:r>
        <w:rPr>
          <w:spacing w:val="28"/>
          <w:sz w:val="16"/>
        </w:rPr>
        <w:t xml:space="preserve">  </w:t>
      </w:r>
      <w:r>
        <w:rPr>
          <w:sz w:val="16"/>
        </w:rPr>
        <w:t>AGE</w:t>
      </w:r>
      <w:proofErr w:type="gramEnd"/>
      <w:r>
        <w:rPr>
          <w:spacing w:val="74"/>
          <w:w w:val="150"/>
          <w:sz w:val="16"/>
        </w:rPr>
        <w:t xml:space="preserve"> </w:t>
      </w:r>
      <w:r>
        <w:rPr>
          <w:spacing w:val="-5"/>
          <w:position w:val="2"/>
          <w:sz w:val="15"/>
        </w:rPr>
        <w:t>(d)</w:t>
      </w:r>
      <w:r>
        <w:rPr>
          <w:position w:val="2"/>
          <w:sz w:val="15"/>
        </w:rPr>
        <w:tab/>
      </w:r>
      <w:r>
        <w:rPr>
          <w:spacing w:val="-2"/>
          <w:position w:val="1"/>
          <w:sz w:val="16"/>
        </w:rPr>
        <w:t>SLUDGE</w:t>
      </w:r>
      <w:r>
        <w:rPr>
          <w:position w:val="1"/>
          <w:sz w:val="16"/>
        </w:rPr>
        <w:tab/>
        <w:t>AGE</w:t>
      </w:r>
      <w:r>
        <w:rPr>
          <w:spacing w:val="55"/>
          <w:position w:val="1"/>
          <w:sz w:val="16"/>
        </w:rPr>
        <w:t xml:space="preserve"> </w:t>
      </w:r>
      <w:r>
        <w:rPr>
          <w:spacing w:val="-5"/>
          <w:position w:val="3"/>
          <w:sz w:val="15"/>
        </w:rPr>
        <w:t>(d)</w:t>
      </w:r>
    </w:p>
    <w:p w14:paraId="5D9347AF" w14:textId="77777777" w:rsidR="00FE1B5A" w:rsidRDefault="00000000">
      <w:pPr>
        <w:tabs>
          <w:tab w:val="left" w:pos="4803"/>
        </w:tabs>
        <w:spacing w:before="113"/>
        <w:ind w:right="245"/>
        <w:jc w:val="center"/>
        <w:rPr>
          <w:sz w:val="16"/>
        </w:rPr>
      </w:pPr>
      <w:proofErr w:type="spellStart"/>
      <w:r>
        <w:rPr>
          <w:spacing w:val="-2"/>
          <w:position w:val="1"/>
          <w:sz w:val="16"/>
        </w:rPr>
        <w:t>FIGURES.Sa</w:t>
      </w:r>
      <w:proofErr w:type="spellEnd"/>
      <w:r>
        <w:rPr>
          <w:position w:val="1"/>
          <w:sz w:val="16"/>
        </w:rPr>
        <w:tab/>
      </w:r>
      <w:proofErr w:type="spellStart"/>
      <w:r>
        <w:rPr>
          <w:spacing w:val="-2"/>
          <w:sz w:val="16"/>
        </w:rPr>
        <w:t>FIGURES.Sb</w:t>
      </w:r>
      <w:proofErr w:type="spellEnd"/>
    </w:p>
    <w:p w14:paraId="5D9347B0" w14:textId="77777777" w:rsidR="00FE1B5A" w:rsidRDefault="00000000">
      <w:pPr>
        <w:spacing w:before="154" w:line="237" w:lineRule="auto"/>
        <w:ind w:left="3443" w:right="3674" w:firstLine="7"/>
        <w:jc w:val="both"/>
        <w:rPr>
          <w:sz w:val="16"/>
        </w:rPr>
      </w:pPr>
      <w:r>
        <w:rPr>
          <w:w w:val="105"/>
          <w:sz w:val="16"/>
        </w:rPr>
        <w:t>FIGURE 5.8:</w:t>
      </w:r>
      <w:r>
        <w:rPr>
          <w:spacing w:val="40"/>
          <w:w w:val="105"/>
          <w:sz w:val="16"/>
        </w:rPr>
        <w:t xml:space="preserve"> </w:t>
      </w:r>
      <w:r>
        <w:rPr>
          <w:w w:val="105"/>
          <w:sz w:val="16"/>
        </w:rPr>
        <w:t>Nitrification capacity per mg COD applied versus sludge age</w:t>
      </w:r>
      <w:r>
        <w:rPr>
          <w:spacing w:val="40"/>
          <w:w w:val="105"/>
          <w:sz w:val="16"/>
        </w:rPr>
        <w:t xml:space="preserve"> </w:t>
      </w:r>
      <w:r>
        <w:rPr>
          <w:w w:val="105"/>
          <w:sz w:val="16"/>
        </w:rPr>
        <w:t>for</w:t>
      </w:r>
      <w:r>
        <w:rPr>
          <w:spacing w:val="40"/>
          <w:w w:val="105"/>
          <w:sz w:val="16"/>
        </w:rPr>
        <w:t xml:space="preserve"> </w:t>
      </w:r>
      <w:r>
        <w:rPr>
          <w:w w:val="105"/>
          <w:sz w:val="16"/>
        </w:rPr>
        <w:t>different</w:t>
      </w:r>
      <w:r>
        <w:rPr>
          <w:spacing w:val="40"/>
          <w:w w:val="105"/>
          <w:sz w:val="16"/>
        </w:rPr>
        <w:t xml:space="preserve"> </w:t>
      </w:r>
      <w:r>
        <w:rPr>
          <w:w w:val="105"/>
          <w:sz w:val="16"/>
        </w:rPr>
        <w:t>influent TKN/COD</w:t>
      </w:r>
      <w:r>
        <w:rPr>
          <w:spacing w:val="40"/>
          <w:w w:val="105"/>
          <w:sz w:val="16"/>
        </w:rPr>
        <w:t xml:space="preserve"> </w:t>
      </w:r>
      <w:r>
        <w:rPr>
          <w:w w:val="105"/>
          <w:sz w:val="16"/>
        </w:rPr>
        <w:t xml:space="preserve">ratios at 14°C (Figure </w:t>
      </w:r>
      <w:proofErr w:type="gramStart"/>
      <w:r>
        <w:rPr>
          <w:w w:val="105"/>
          <w:sz w:val="16"/>
        </w:rPr>
        <w:t>5.Sa</w:t>
      </w:r>
      <w:proofErr w:type="gramEnd"/>
      <w:r>
        <w:rPr>
          <w:w w:val="105"/>
          <w:sz w:val="16"/>
        </w:rPr>
        <w:t>) and 20°C (Figure 5.Sb). Also shown are the minimum</w:t>
      </w:r>
      <w:r>
        <w:rPr>
          <w:spacing w:val="25"/>
          <w:w w:val="105"/>
          <w:sz w:val="16"/>
        </w:rPr>
        <w:t xml:space="preserve"> </w:t>
      </w:r>
      <w:r>
        <w:rPr>
          <w:w w:val="105"/>
          <w:sz w:val="16"/>
        </w:rPr>
        <w:t>sludge ages required</w:t>
      </w:r>
      <w:r>
        <w:rPr>
          <w:spacing w:val="33"/>
          <w:w w:val="105"/>
          <w:sz w:val="16"/>
        </w:rPr>
        <w:t xml:space="preserve"> </w:t>
      </w:r>
      <w:r>
        <w:rPr>
          <w:w w:val="105"/>
          <w:sz w:val="16"/>
        </w:rPr>
        <w:t>to</w:t>
      </w:r>
      <w:r>
        <w:rPr>
          <w:spacing w:val="40"/>
          <w:w w:val="105"/>
          <w:sz w:val="16"/>
        </w:rPr>
        <w:t xml:space="preserve"> </w:t>
      </w:r>
      <w:r>
        <w:rPr>
          <w:w w:val="105"/>
          <w:sz w:val="16"/>
        </w:rPr>
        <w:t>obtain complete</w:t>
      </w:r>
      <w:r>
        <w:rPr>
          <w:spacing w:val="25"/>
          <w:w w:val="105"/>
          <w:sz w:val="16"/>
        </w:rPr>
        <w:t xml:space="preserve"> </w:t>
      </w:r>
      <w:r>
        <w:rPr>
          <w:w w:val="105"/>
          <w:sz w:val="16"/>
        </w:rPr>
        <w:t>nitrification at different unaerated sludge mass fractions for</w:t>
      </w:r>
      <w:r>
        <w:rPr>
          <w:spacing w:val="-1"/>
          <w:w w:val="105"/>
          <w:sz w:val="16"/>
        </w:rPr>
        <w:t xml:space="preserve"> </w:t>
      </w:r>
      <w:r>
        <w:rPr>
          <w:w w:val="105"/>
          <w:sz w:val="16"/>
        </w:rPr>
        <w:t>µnm20=0,40/d.</w:t>
      </w:r>
    </w:p>
    <w:p w14:paraId="5D9347B1" w14:textId="77777777" w:rsidR="00FE1B5A" w:rsidRDefault="00FE1B5A">
      <w:pPr>
        <w:spacing w:line="237" w:lineRule="auto"/>
        <w:jc w:val="both"/>
        <w:rPr>
          <w:sz w:val="16"/>
        </w:rPr>
        <w:sectPr w:rsidR="00FE1B5A">
          <w:type w:val="continuous"/>
          <w:pgSz w:w="11910" w:h="16840"/>
          <w:pgMar w:top="0" w:right="0" w:bottom="0" w:left="0" w:header="0" w:footer="1262" w:gutter="0"/>
          <w:cols w:space="720"/>
        </w:sectPr>
      </w:pPr>
    </w:p>
    <w:p w14:paraId="5D9347B2" w14:textId="77777777" w:rsidR="00FE1B5A" w:rsidRDefault="00FE1B5A">
      <w:pPr>
        <w:pStyle w:val="BodyText"/>
        <w:rPr>
          <w:sz w:val="20"/>
        </w:rPr>
      </w:pPr>
    </w:p>
    <w:p w14:paraId="5D9347B3" w14:textId="77777777" w:rsidR="00FE1B5A" w:rsidRDefault="00FE1B5A">
      <w:pPr>
        <w:pStyle w:val="BodyText"/>
        <w:rPr>
          <w:sz w:val="20"/>
        </w:rPr>
      </w:pPr>
    </w:p>
    <w:p w14:paraId="5D9347B4" w14:textId="77777777" w:rsidR="00FE1B5A" w:rsidRDefault="00FE1B5A">
      <w:pPr>
        <w:pStyle w:val="BodyText"/>
        <w:rPr>
          <w:sz w:val="20"/>
        </w:rPr>
      </w:pPr>
    </w:p>
    <w:p w14:paraId="5D9347B5" w14:textId="77777777" w:rsidR="00FE1B5A" w:rsidRDefault="00FE1B5A">
      <w:pPr>
        <w:pStyle w:val="BodyText"/>
        <w:spacing w:before="3"/>
        <w:rPr>
          <w:sz w:val="17"/>
        </w:rPr>
      </w:pPr>
    </w:p>
    <w:p w14:paraId="5D9347B6" w14:textId="77777777" w:rsidR="00FE1B5A" w:rsidRDefault="00FE1B5A">
      <w:pPr>
        <w:rPr>
          <w:sz w:val="17"/>
        </w:rPr>
        <w:sectPr w:rsidR="00FE1B5A">
          <w:pgSz w:w="11910" w:h="16840"/>
          <w:pgMar w:top="0" w:right="0" w:bottom="1500" w:left="0" w:header="0" w:footer="1262" w:gutter="0"/>
          <w:cols w:space="720"/>
        </w:sectPr>
      </w:pPr>
    </w:p>
    <w:p w14:paraId="5D9347B7" w14:textId="77777777" w:rsidR="00FE1B5A" w:rsidRDefault="00000000">
      <w:pPr>
        <w:pStyle w:val="BodyText"/>
        <w:spacing w:before="94" w:line="242" w:lineRule="auto"/>
        <w:ind w:left="1280" w:right="7" w:firstLine="13"/>
        <w:jc w:val="both"/>
      </w:pPr>
      <w:r>
        <w:t xml:space="preserve">0,4. For any </w:t>
      </w:r>
      <w:proofErr w:type="gramStart"/>
      <w:r>
        <w:t>particular unaerated</w:t>
      </w:r>
      <w:proofErr w:type="gramEnd"/>
      <w:r>
        <w:t xml:space="preserve"> mass fraction the</w:t>
      </w:r>
      <w:r>
        <w:rPr>
          <w:spacing w:val="-1"/>
        </w:rPr>
        <w:t xml:space="preserve"> </w:t>
      </w:r>
      <w:r>
        <w:t>plot­ ted</w:t>
      </w:r>
      <w:r>
        <w:rPr>
          <w:spacing w:val="-10"/>
        </w:rPr>
        <w:t xml:space="preserve"> </w:t>
      </w:r>
      <w:r>
        <w:t>values of Nc/</w:t>
      </w:r>
      <w:proofErr w:type="spellStart"/>
      <w:r>
        <w:t>Sti</w:t>
      </w:r>
      <w:proofErr w:type="spellEnd"/>
      <w:r>
        <w:rPr>
          <w:spacing w:val="-5"/>
        </w:rPr>
        <w:t xml:space="preserve"> </w:t>
      </w:r>
      <w:r>
        <w:t>are</w:t>
      </w:r>
      <w:r>
        <w:rPr>
          <w:spacing w:val="-2"/>
        </w:rPr>
        <w:t xml:space="preserve"> </w:t>
      </w:r>
      <w:r>
        <w:t>valid</w:t>
      </w:r>
      <w:r>
        <w:rPr>
          <w:spacing w:val="-4"/>
        </w:rPr>
        <w:t xml:space="preserve"> </w:t>
      </w:r>
      <w:r>
        <w:t>only</w:t>
      </w:r>
      <w:r>
        <w:rPr>
          <w:spacing w:val="-2"/>
        </w:rPr>
        <w:t xml:space="preserve"> </w:t>
      </w:r>
      <w:r>
        <w:t>at</w:t>
      </w:r>
      <w:r>
        <w:rPr>
          <w:spacing w:val="-2"/>
        </w:rPr>
        <w:t xml:space="preserve"> </w:t>
      </w:r>
      <w:r>
        <w:t>sludge ages greater than the corresponding minimum sludge age. These plots allow one to assess the effects of the three ratios and temperature versus sludge age.</w:t>
      </w:r>
    </w:p>
    <w:p w14:paraId="5D9347B8" w14:textId="77777777" w:rsidR="00FE1B5A" w:rsidRDefault="00000000">
      <w:pPr>
        <w:pStyle w:val="BodyText"/>
        <w:spacing w:line="242" w:lineRule="auto"/>
        <w:ind w:left="1279" w:right="7" w:firstLine="401"/>
        <w:jc w:val="both"/>
        <w:rPr>
          <w:b/>
        </w:rPr>
      </w:pPr>
      <w:r>
        <w:t xml:space="preserve">Considering the effects of temperature, to obtain complete nitrification at 14°C (for a selected </w:t>
      </w:r>
      <w:proofErr w:type="spellStart"/>
      <w:r>
        <w:t>fxml</w:t>
      </w:r>
      <w:proofErr w:type="spellEnd"/>
      <w:r>
        <w:t>, the sludge age required is more than double that at 20°C. The corresponding nitrification capacities per influent COD at 14°C show a marginal reduction to those at</w:t>
      </w:r>
      <w:r>
        <w:rPr>
          <w:spacing w:val="40"/>
        </w:rPr>
        <w:t xml:space="preserve"> </w:t>
      </w:r>
      <w:r>
        <w:t>20°C (because the sludge production at 14°C is</w:t>
      </w:r>
      <w:r>
        <w:rPr>
          <w:spacing w:val="-3"/>
        </w:rPr>
        <w:t xml:space="preserve"> </w:t>
      </w:r>
      <w:r>
        <w:t xml:space="preserve">slightly higher than at </w:t>
      </w:r>
      <w:r>
        <w:rPr>
          <w:b/>
        </w:rPr>
        <w:t>20°C).</w:t>
      </w:r>
    </w:p>
    <w:p w14:paraId="5D9347B9" w14:textId="77777777" w:rsidR="00FE1B5A" w:rsidRDefault="00000000">
      <w:pPr>
        <w:pStyle w:val="BodyText"/>
        <w:spacing w:line="237" w:lineRule="auto"/>
        <w:ind w:left="1284" w:firstLine="406"/>
        <w:jc w:val="both"/>
      </w:pPr>
      <w:r>
        <w:t xml:space="preserve">Considering the effect of sludge age for a selected </w:t>
      </w:r>
      <w:proofErr w:type="spellStart"/>
      <w:r>
        <w:t>Nt</w:t>
      </w:r>
      <w:proofErr w:type="spellEnd"/>
      <w:r>
        <w:t>/</w:t>
      </w:r>
      <w:proofErr w:type="spellStart"/>
      <w:r>
        <w:t>Sti</w:t>
      </w:r>
      <w:proofErr w:type="spellEnd"/>
      <w:r>
        <w:t xml:space="preserve"> value, the </w:t>
      </w:r>
      <w:proofErr w:type="spellStart"/>
      <w:r>
        <w:t>Ncf</w:t>
      </w:r>
      <w:proofErr w:type="spellEnd"/>
      <w:r>
        <w:rPr>
          <w:spacing w:val="-14"/>
        </w:rPr>
        <w:t xml:space="preserve"> </w:t>
      </w:r>
      <w:proofErr w:type="spellStart"/>
      <w:r>
        <w:t>Sti</w:t>
      </w:r>
      <w:proofErr w:type="spellEnd"/>
      <w:r>
        <w:t xml:space="preserve"> increases as the sludge age in­ creases</w:t>
      </w:r>
      <w:r>
        <w:rPr>
          <w:spacing w:val="-2"/>
        </w:rPr>
        <w:t xml:space="preserve"> </w:t>
      </w:r>
      <w:r>
        <w:t>because the</w:t>
      </w:r>
      <w:r>
        <w:rPr>
          <w:spacing w:val="-6"/>
        </w:rPr>
        <w:t xml:space="preserve"> </w:t>
      </w:r>
      <w:r>
        <w:t>nitrogen needed for</w:t>
      </w:r>
      <w:r>
        <w:rPr>
          <w:spacing w:val="-9"/>
        </w:rPr>
        <w:t xml:space="preserve"> </w:t>
      </w:r>
      <w:r>
        <w:t>sludge</w:t>
      </w:r>
      <w:r>
        <w:rPr>
          <w:spacing w:val="-8"/>
        </w:rPr>
        <w:t xml:space="preserve"> </w:t>
      </w:r>
      <w:proofErr w:type="spellStart"/>
      <w:r>
        <w:t>produc</w:t>
      </w:r>
      <w:proofErr w:type="spellEnd"/>
      <w:r>
        <w:t xml:space="preserve">­ </w:t>
      </w:r>
      <w:proofErr w:type="spellStart"/>
      <w:r>
        <w:t>tion</w:t>
      </w:r>
      <w:proofErr w:type="spellEnd"/>
      <w:r>
        <w:t xml:space="preserve"> decreases with sludge age and thus becomes available for nitrification. However, the increase is marginal for</w:t>
      </w:r>
      <w:r>
        <w:rPr>
          <w:spacing w:val="40"/>
        </w:rPr>
        <w:t xml:space="preserve"> </w:t>
      </w:r>
      <w:r>
        <w:rPr>
          <w:rFonts w:ascii="Times New Roman" w:hAnsi="Times New Roman"/>
          <w:sz w:val="21"/>
        </w:rPr>
        <w:t xml:space="preserve">Rs&gt; </w:t>
      </w:r>
      <w:r>
        <w:t>10 days.</w:t>
      </w:r>
    </w:p>
    <w:p w14:paraId="5D9347BA" w14:textId="77777777" w:rsidR="00FE1B5A" w:rsidRDefault="00000000">
      <w:pPr>
        <w:pStyle w:val="BodyText"/>
        <w:spacing w:before="24"/>
        <w:ind w:left="1265" w:firstLine="401"/>
        <w:jc w:val="both"/>
      </w:pPr>
      <w:r>
        <w:pict w14:anchorId="5D934A17">
          <v:group id="docshapegroup214" o:spid="_x0000_s2128" style="position:absolute;left:0;text-align:left;margin-left:63.4pt;margin-top:251.35pt;width:492.9pt;height:251.7pt;z-index:-17099264;mso-position-horizontal-relative:page" coordorigin="1268,5027" coordsize="9858,5034">
            <v:shape id="docshape215" o:spid="_x0000_s2137" style="position:absolute;left:1268;top:5027;width:9858;height:5034" coordorigin="1268,5027" coordsize="9858,5034" o:spt="100" adj="0,,0" path="m1297,10061r,-5034m11097,10041r,-5014m1287,5051r9839,m1268,10027r9858,e" filled="f" strokeweight=".50836mm">
              <v:stroke joinstyle="round"/>
              <v:formulas/>
              <v:path arrowok="t" o:connecttype="segments"/>
            </v:shape>
            <v:shape id="docshape216" o:spid="_x0000_s2136" type="#_x0000_t202" style="position:absolute;left:1529;top:5448;width:9339;height:168" filled="f" stroked="f">
              <v:textbox inset="0,0,0,0">
                <w:txbxContent>
                  <w:p w14:paraId="5D934AF7" w14:textId="77777777" w:rsidR="00FE1B5A" w:rsidRDefault="00000000">
                    <w:pPr>
                      <w:spacing w:line="168" w:lineRule="exact"/>
                      <w:rPr>
                        <w:b/>
                        <w:sz w:val="15"/>
                      </w:rPr>
                    </w:pPr>
                    <w:r>
                      <w:rPr>
                        <w:b/>
                        <w:w w:val="105"/>
                        <w:sz w:val="15"/>
                      </w:rPr>
                      <w:t>TABLE</w:t>
                    </w:r>
                    <w:r>
                      <w:rPr>
                        <w:b/>
                        <w:spacing w:val="-10"/>
                        <w:w w:val="105"/>
                        <w:sz w:val="15"/>
                      </w:rPr>
                      <w:t xml:space="preserve"> </w:t>
                    </w:r>
                    <w:r>
                      <w:rPr>
                        <w:b/>
                        <w:w w:val="105"/>
                        <w:sz w:val="15"/>
                      </w:rPr>
                      <w:t>5.2</w:t>
                    </w:r>
                    <w:r>
                      <w:rPr>
                        <w:b/>
                        <w:spacing w:val="46"/>
                        <w:w w:val="105"/>
                        <w:sz w:val="15"/>
                      </w:rPr>
                      <w:t xml:space="preserve"> </w:t>
                    </w:r>
                    <w:r>
                      <w:rPr>
                        <w:b/>
                        <w:w w:val="105"/>
                        <w:sz w:val="15"/>
                      </w:rPr>
                      <w:t>RAW AND</w:t>
                    </w:r>
                    <w:r>
                      <w:rPr>
                        <w:b/>
                        <w:spacing w:val="5"/>
                        <w:w w:val="105"/>
                        <w:sz w:val="15"/>
                      </w:rPr>
                      <w:t xml:space="preserve"> </w:t>
                    </w:r>
                    <w:r>
                      <w:rPr>
                        <w:b/>
                        <w:w w:val="105"/>
                        <w:sz w:val="15"/>
                      </w:rPr>
                      <w:t>SETTLED</w:t>
                    </w:r>
                    <w:r>
                      <w:rPr>
                        <w:b/>
                        <w:spacing w:val="5"/>
                        <w:w w:val="105"/>
                        <w:sz w:val="15"/>
                      </w:rPr>
                      <w:t xml:space="preserve"> </w:t>
                    </w:r>
                    <w:r>
                      <w:rPr>
                        <w:b/>
                        <w:w w:val="105"/>
                        <w:sz w:val="15"/>
                      </w:rPr>
                      <w:t>WASTEWATER</w:t>
                    </w:r>
                    <w:r>
                      <w:rPr>
                        <w:b/>
                        <w:spacing w:val="24"/>
                        <w:w w:val="105"/>
                        <w:sz w:val="15"/>
                      </w:rPr>
                      <w:t xml:space="preserve"> </w:t>
                    </w:r>
                    <w:r>
                      <w:rPr>
                        <w:b/>
                        <w:w w:val="105"/>
                        <w:sz w:val="15"/>
                      </w:rPr>
                      <w:t>CHARACTERISTICS</w:t>
                    </w:r>
                    <w:r>
                      <w:rPr>
                        <w:b/>
                        <w:spacing w:val="-15"/>
                        <w:w w:val="105"/>
                        <w:sz w:val="15"/>
                      </w:rPr>
                      <w:t xml:space="preserve"> </w:t>
                    </w:r>
                    <w:r>
                      <w:rPr>
                        <w:b/>
                        <w:w w:val="105"/>
                        <w:sz w:val="15"/>
                      </w:rPr>
                      <w:t>FOR</w:t>
                    </w:r>
                    <w:r>
                      <w:rPr>
                        <w:b/>
                        <w:spacing w:val="5"/>
                        <w:w w:val="105"/>
                        <w:sz w:val="15"/>
                      </w:rPr>
                      <w:t xml:space="preserve"> </w:t>
                    </w:r>
                    <w:r>
                      <w:rPr>
                        <w:b/>
                        <w:w w:val="105"/>
                        <w:sz w:val="15"/>
                      </w:rPr>
                      <w:t>NITRIFICATION</w:t>
                    </w:r>
                    <w:r>
                      <w:rPr>
                        <w:b/>
                        <w:spacing w:val="14"/>
                        <w:w w:val="105"/>
                        <w:sz w:val="15"/>
                      </w:rPr>
                      <w:t xml:space="preserve"> </w:t>
                    </w:r>
                    <w:r>
                      <w:rPr>
                        <w:b/>
                        <w:w w:val="105"/>
                        <w:sz w:val="15"/>
                      </w:rPr>
                      <w:t>(SEE</w:t>
                    </w:r>
                    <w:r>
                      <w:rPr>
                        <w:b/>
                        <w:spacing w:val="-2"/>
                        <w:w w:val="105"/>
                        <w:sz w:val="15"/>
                      </w:rPr>
                      <w:t xml:space="preserve"> </w:t>
                    </w:r>
                    <w:r>
                      <w:rPr>
                        <w:b/>
                        <w:w w:val="105"/>
                        <w:sz w:val="15"/>
                      </w:rPr>
                      <w:t>ALSO</w:t>
                    </w:r>
                    <w:r>
                      <w:rPr>
                        <w:b/>
                        <w:spacing w:val="-10"/>
                        <w:w w:val="105"/>
                        <w:sz w:val="15"/>
                      </w:rPr>
                      <w:t xml:space="preserve"> </w:t>
                    </w:r>
                    <w:r>
                      <w:rPr>
                        <w:b/>
                        <w:w w:val="105"/>
                        <w:sz w:val="15"/>
                      </w:rPr>
                      <w:t>TABLES</w:t>
                    </w:r>
                    <w:r>
                      <w:rPr>
                        <w:b/>
                        <w:spacing w:val="-4"/>
                        <w:w w:val="105"/>
                        <w:sz w:val="15"/>
                      </w:rPr>
                      <w:t xml:space="preserve"> </w:t>
                    </w:r>
                    <w:r>
                      <w:rPr>
                        <w:b/>
                        <w:w w:val="105"/>
                        <w:sz w:val="15"/>
                      </w:rPr>
                      <w:t>4.3</w:t>
                    </w:r>
                    <w:r>
                      <w:rPr>
                        <w:b/>
                        <w:spacing w:val="-11"/>
                        <w:w w:val="105"/>
                        <w:sz w:val="15"/>
                      </w:rPr>
                      <w:t xml:space="preserve"> </w:t>
                    </w:r>
                    <w:r>
                      <w:rPr>
                        <w:b/>
                        <w:w w:val="105"/>
                        <w:sz w:val="15"/>
                      </w:rPr>
                      <w:t>AND</w:t>
                    </w:r>
                    <w:r>
                      <w:rPr>
                        <w:b/>
                        <w:spacing w:val="3"/>
                        <w:w w:val="105"/>
                        <w:sz w:val="15"/>
                      </w:rPr>
                      <w:t xml:space="preserve"> </w:t>
                    </w:r>
                    <w:r>
                      <w:rPr>
                        <w:b/>
                        <w:spacing w:val="-4"/>
                        <w:w w:val="105"/>
                        <w:sz w:val="15"/>
                      </w:rPr>
                      <w:t>6.1)</w:t>
                    </w:r>
                  </w:p>
                </w:txbxContent>
              </v:textbox>
            </v:shape>
            <v:shape id="docshape217" o:spid="_x0000_s2135" type="#_x0000_t202" style="position:absolute;left:2929;top:5876;width:798;height:168" filled="f" stroked="f">
              <v:textbox inset="0,0,0,0">
                <w:txbxContent>
                  <w:p w14:paraId="5D934AF8" w14:textId="77777777" w:rsidR="00FE1B5A" w:rsidRDefault="00000000">
                    <w:pPr>
                      <w:spacing w:line="168" w:lineRule="exact"/>
                      <w:rPr>
                        <w:b/>
                        <w:sz w:val="15"/>
                      </w:rPr>
                    </w:pPr>
                    <w:r>
                      <w:rPr>
                        <w:b/>
                        <w:spacing w:val="-2"/>
                        <w:w w:val="105"/>
                        <w:sz w:val="15"/>
                      </w:rPr>
                      <w:t>Parameter</w:t>
                    </w:r>
                  </w:p>
                </w:txbxContent>
              </v:textbox>
            </v:shape>
            <v:shape id="docshape218" o:spid="_x0000_s2134" type="#_x0000_t202" style="position:absolute;left:5423;top:5885;width:594;height:168" filled="f" stroked="f">
              <v:textbox inset="0,0,0,0">
                <w:txbxContent>
                  <w:p w14:paraId="5D934AF9" w14:textId="77777777" w:rsidR="00FE1B5A" w:rsidRDefault="00000000">
                    <w:pPr>
                      <w:spacing w:line="168" w:lineRule="exact"/>
                      <w:rPr>
                        <w:b/>
                        <w:sz w:val="15"/>
                      </w:rPr>
                    </w:pPr>
                    <w:r>
                      <w:rPr>
                        <w:b/>
                        <w:spacing w:val="-2"/>
                        <w:w w:val="105"/>
                        <w:sz w:val="15"/>
                      </w:rPr>
                      <w:t>Symbol</w:t>
                    </w:r>
                  </w:p>
                </w:txbxContent>
              </v:textbox>
            </v:shape>
            <v:shape id="docshape219" o:spid="_x0000_s2133" type="#_x0000_t202" style="position:absolute;left:7292;top:5813;width:448;height:168" filled="f" stroked="f">
              <v:textbox inset="0,0,0,0">
                <w:txbxContent>
                  <w:p w14:paraId="5D934AFA" w14:textId="77777777" w:rsidR="00FE1B5A" w:rsidRDefault="00000000">
                    <w:pPr>
                      <w:spacing w:line="168" w:lineRule="exact"/>
                      <w:rPr>
                        <w:b/>
                        <w:sz w:val="15"/>
                      </w:rPr>
                    </w:pPr>
                    <w:r>
                      <w:rPr>
                        <w:b/>
                        <w:spacing w:val="-2"/>
                        <w:w w:val="105"/>
                        <w:sz w:val="15"/>
                      </w:rPr>
                      <w:t>Value</w:t>
                    </w:r>
                  </w:p>
                </w:txbxContent>
              </v:textbox>
            </v:shape>
            <v:shape id="docshape220" o:spid="_x0000_s2132" type="#_x0000_t202" style="position:absolute;left:6738;top:5991;width:360;height:168" filled="f" stroked="f">
              <v:textbox inset="0,0,0,0">
                <w:txbxContent>
                  <w:p w14:paraId="5D934AFB" w14:textId="77777777" w:rsidR="00FE1B5A" w:rsidRDefault="00000000">
                    <w:pPr>
                      <w:spacing w:line="168" w:lineRule="exact"/>
                      <w:rPr>
                        <w:b/>
                        <w:sz w:val="15"/>
                      </w:rPr>
                    </w:pPr>
                    <w:r>
                      <w:rPr>
                        <w:b/>
                        <w:spacing w:val="-5"/>
                        <w:w w:val="110"/>
                        <w:sz w:val="15"/>
                      </w:rPr>
                      <w:t>Raw</w:t>
                    </w:r>
                  </w:p>
                </w:txbxContent>
              </v:textbox>
            </v:shape>
            <v:shape id="docshape221" o:spid="_x0000_s2131" type="#_x0000_t202" style="position:absolute;left:7829;top:5996;width:560;height:168" filled="f" stroked="f">
              <v:textbox inset="0,0,0,0">
                <w:txbxContent>
                  <w:p w14:paraId="5D934AFC" w14:textId="77777777" w:rsidR="00FE1B5A" w:rsidRDefault="00000000">
                    <w:pPr>
                      <w:spacing w:line="168" w:lineRule="exact"/>
                      <w:rPr>
                        <w:b/>
                        <w:sz w:val="15"/>
                      </w:rPr>
                    </w:pPr>
                    <w:r>
                      <w:rPr>
                        <w:b/>
                        <w:spacing w:val="-2"/>
                        <w:w w:val="110"/>
                        <w:sz w:val="15"/>
                      </w:rPr>
                      <w:t>Settled</w:t>
                    </w:r>
                  </w:p>
                </w:txbxContent>
              </v:textbox>
            </v:shape>
            <v:shape id="docshape222" o:spid="_x0000_s2130" type="#_x0000_t202" style="position:absolute;left:9577;top:5904;width:426;height:168" filled="f" stroked="f">
              <v:textbox inset="0,0,0,0">
                <w:txbxContent>
                  <w:p w14:paraId="5D934AFD" w14:textId="77777777" w:rsidR="00FE1B5A" w:rsidRDefault="00000000">
                    <w:pPr>
                      <w:spacing w:line="168" w:lineRule="exact"/>
                      <w:rPr>
                        <w:b/>
                        <w:sz w:val="15"/>
                      </w:rPr>
                    </w:pPr>
                    <w:r>
                      <w:rPr>
                        <w:b/>
                        <w:spacing w:val="-2"/>
                        <w:w w:val="110"/>
                        <w:sz w:val="15"/>
                      </w:rPr>
                      <w:t>Units</w:t>
                    </w:r>
                  </w:p>
                </w:txbxContent>
              </v:textbox>
            </v:shape>
            <v:shape id="docshape223" o:spid="_x0000_s2129" type="#_x0000_t202" style="position:absolute;left:1517;top:9574;width:9328;height:347" filled="f" stroked="f">
              <v:textbox inset="0,0,0,0">
                <w:txbxContent>
                  <w:p w14:paraId="5D934AFE" w14:textId="77777777" w:rsidR="00FE1B5A" w:rsidRDefault="00000000">
                    <w:pPr>
                      <w:spacing w:before="8" w:line="218" w:lineRule="auto"/>
                      <w:ind w:left="67" w:hanging="68"/>
                      <w:rPr>
                        <w:sz w:val="16"/>
                      </w:rPr>
                    </w:pPr>
                    <w:r>
                      <w:rPr>
                        <w:sz w:val="16"/>
                      </w:rPr>
                      <w:t>*See</w:t>
                    </w:r>
                    <w:r>
                      <w:rPr>
                        <w:spacing w:val="12"/>
                        <w:sz w:val="16"/>
                      </w:rPr>
                      <w:t xml:space="preserve"> </w:t>
                    </w:r>
                    <w:r>
                      <w:rPr>
                        <w:sz w:val="16"/>
                      </w:rPr>
                      <w:t>Chapter 3, Section 8. Note that settled wastewater</w:t>
                    </w:r>
                    <w:r>
                      <w:rPr>
                        <w:spacing w:val="20"/>
                        <w:sz w:val="16"/>
                      </w:rPr>
                      <w:t xml:space="preserve"> </w:t>
                    </w:r>
                    <w:r>
                      <w:rPr>
                        <w:sz w:val="16"/>
                      </w:rPr>
                      <w:t>characteristics must be selected so that</w:t>
                    </w:r>
                    <w:r>
                      <w:rPr>
                        <w:spacing w:val="14"/>
                        <w:sz w:val="16"/>
                      </w:rPr>
                      <w:t xml:space="preserve"> </w:t>
                    </w:r>
                    <w:r>
                      <w:rPr>
                        <w:sz w:val="16"/>
                      </w:rPr>
                      <w:t>they are consistent</w:t>
                    </w:r>
                    <w:r>
                      <w:rPr>
                        <w:spacing w:val="17"/>
                        <w:sz w:val="16"/>
                      </w:rPr>
                      <w:t xml:space="preserve"> </w:t>
                    </w:r>
                    <w:r>
                      <w:rPr>
                        <w:sz w:val="16"/>
                      </w:rPr>
                      <w:t>with primary sedimentation tank behaviour and the raw wastewater characteristics.</w:t>
                    </w:r>
                  </w:p>
                </w:txbxContent>
              </v:textbox>
            </v:shape>
            <w10:wrap anchorx="page"/>
          </v:group>
        </w:pict>
      </w:r>
      <w:r>
        <w:rPr>
          <w:w w:val="105"/>
          <w:position w:val="2"/>
        </w:rPr>
        <w:t>Considering the influent TKN/COD ratio (</w:t>
      </w:r>
      <w:proofErr w:type="spellStart"/>
      <w:proofErr w:type="gramStart"/>
      <w:r>
        <w:rPr>
          <w:w w:val="105"/>
          <w:position w:val="2"/>
        </w:rPr>
        <w:t>Nt;IS</w:t>
      </w:r>
      <w:proofErr w:type="spellEnd"/>
      <w:proofErr w:type="gramEnd"/>
      <w:r>
        <w:rPr>
          <w:rFonts w:ascii="Times New Roman" w:hAnsi="Times New Roman"/>
          <w:w w:val="105"/>
          <w:sz w:val="12"/>
        </w:rPr>
        <w:t>1</w:t>
      </w:r>
      <w:r>
        <w:rPr>
          <w:w w:val="105"/>
          <w:position w:val="2"/>
        </w:rPr>
        <w:t xml:space="preserve">i) </w:t>
      </w:r>
      <w:r>
        <w:rPr>
          <w:w w:val="105"/>
        </w:rPr>
        <w:t>evidently for both</w:t>
      </w:r>
      <w:r>
        <w:rPr>
          <w:spacing w:val="-8"/>
          <w:w w:val="105"/>
        </w:rPr>
        <w:t xml:space="preserve"> </w:t>
      </w:r>
      <w:r>
        <w:rPr>
          <w:w w:val="105"/>
        </w:rPr>
        <w:t>settled</w:t>
      </w:r>
      <w:r>
        <w:rPr>
          <w:spacing w:val="-6"/>
          <w:w w:val="105"/>
        </w:rPr>
        <w:t xml:space="preserve"> </w:t>
      </w:r>
      <w:r>
        <w:rPr>
          <w:w w:val="105"/>
        </w:rPr>
        <w:t>and</w:t>
      </w:r>
      <w:r>
        <w:rPr>
          <w:spacing w:val="-9"/>
          <w:w w:val="105"/>
        </w:rPr>
        <w:t xml:space="preserve"> </w:t>
      </w:r>
      <w:r>
        <w:rPr>
          <w:w w:val="105"/>
        </w:rPr>
        <w:t xml:space="preserve">unsettled wastewater, at </w:t>
      </w:r>
      <w:r>
        <w:rPr>
          <w:w w:val="105"/>
          <w:position w:val="2"/>
        </w:rPr>
        <w:t>any</w:t>
      </w:r>
      <w:r>
        <w:rPr>
          <w:spacing w:val="-14"/>
          <w:w w:val="105"/>
          <w:position w:val="2"/>
        </w:rPr>
        <w:t xml:space="preserve"> </w:t>
      </w:r>
      <w:r>
        <w:rPr>
          <w:w w:val="105"/>
          <w:position w:val="2"/>
        </w:rPr>
        <w:t>selected</w:t>
      </w:r>
      <w:r>
        <w:rPr>
          <w:spacing w:val="-4"/>
          <w:w w:val="105"/>
          <w:position w:val="2"/>
        </w:rPr>
        <w:t xml:space="preserve"> </w:t>
      </w:r>
      <w:r>
        <w:rPr>
          <w:w w:val="105"/>
          <w:position w:val="2"/>
        </w:rPr>
        <w:t>sludge</w:t>
      </w:r>
      <w:r>
        <w:rPr>
          <w:spacing w:val="-5"/>
          <w:w w:val="105"/>
          <w:position w:val="2"/>
        </w:rPr>
        <w:t xml:space="preserve"> </w:t>
      </w:r>
      <w:r>
        <w:rPr>
          <w:w w:val="105"/>
          <w:position w:val="2"/>
        </w:rPr>
        <w:t>age,</w:t>
      </w:r>
      <w:r>
        <w:rPr>
          <w:spacing w:val="-1"/>
          <w:w w:val="105"/>
          <w:position w:val="2"/>
        </w:rPr>
        <w:t xml:space="preserve"> </w:t>
      </w:r>
      <w:r>
        <w:rPr>
          <w:w w:val="105"/>
          <w:position w:val="2"/>
        </w:rPr>
        <w:t>Nc/S</w:t>
      </w:r>
      <w:r>
        <w:rPr>
          <w:rFonts w:ascii="Times New Roman" w:hAnsi="Times New Roman"/>
          <w:w w:val="105"/>
          <w:sz w:val="12"/>
        </w:rPr>
        <w:t>1</w:t>
      </w:r>
      <w:r>
        <w:rPr>
          <w:w w:val="105"/>
          <w:position w:val="2"/>
        </w:rPr>
        <w:t>i</w:t>
      </w:r>
      <w:r>
        <w:rPr>
          <w:spacing w:val="-14"/>
          <w:w w:val="105"/>
          <w:position w:val="2"/>
        </w:rPr>
        <w:t xml:space="preserve"> </w:t>
      </w:r>
      <w:r>
        <w:rPr>
          <w:w w:val="105"/>
          <w:position w:val="2"/>
        </w:rPr>
        <w:t>is</w:t>
      </w:r>
      <w:r>
        <w:rPr>
          <w:spacing w:val="-12"/>
          <w:w w:val="105"/>
          <w:position w:val="2"/>
        </w:rPr>
        <w:t xml:space="preserve"> </w:t>
      </w:r>
      <w:r>
        <w:rPr>
          <w:w w:val="105"/>
          <w:position w:val="2"/>
        </w:rPr>
        <w:t>very</w:t>
      </w:r>
      <w:r>
        <w:rPr>
          <w:spacing w:val="-8"/>
          <w:w w:val="105"/>
          <w:position w:val="2"/>
        </w:rPr>
        <w:t xml:space="preserve"> </w:t>
      </w:r>
      <w:r>
        <w:rPr>
          <w:w w:val="105"/>
          <w:position w:val="2"/>
        </w:rPr>
        <w:t xml:space="preserve">sensitive to the </w:t>
      </w:r>
      <w:r>
        <w:rPr>
          <w:spacing w:val="-2"/>
          <w:w w:val="105"/>
          <w:position w:val="2"/>
        </w:rPr>
        <w:t>N</w:t>
      </w:r>
      <w:r>
        <w:rPr>
          <w:rFonts w:ascii="Times New Roman" w:hAnsi="Times New Roman"/>
          <w:spacing w:val="-2"/>
          <w:w w:val="105"/>
          <w:sz w:val="12"/>
        </w:rPr>
        <w:t>1</w:t>
      </w:r>
      <w:r>
        <w:rPr>
          <w:spacing w:val="-2"/>
          <w:w w:val="105"/>
          <w:position w:val="2"/>
        </w:rPr>
        <w:t>;/S</w:t>
      </w:r>
      <w:r>
        <w:rPr>
          <w:rFonts w:ascii="Times New Roman" w:hAnsi="Times New Roman"/>
          <w:spacing w:val="-2"/>
          <w:w w:val="105"/>
          <w:sz w:val="12"/>
        </w:rPr>
        <w:t>1</w:t>
      </w:r>
      <w:r>
        <w:rPr>
          <w:spacing w:val="-2"/>
          <w:w w:val="105"/>
          <w:position w:val="2"/>
        </w:rPr>
        <w:t>i</w:t>
      </w:r>
      <w:r>
        <w:rPr>
          <w:spacing w:val="-12"/>
          <w:w w:val="105"/>
          <w:position w:val="2"/>
        </w:rPr>
        <w:t xml:space="preserve"> </w:t>
      </w:r>
      <w:r>
        <w:rPr>
          <w:spacing w:val="-2"/>
          <w:w w:val="105"/>
          <w:position w:val="2"/>
        </w:rPr>
        <w:t>value;</w:t>
      </w:r>
      <w:r>
        <w:rPr>
          <w:spacing w:val="-11"/>
          <w:w w:val="105"/>
          <w:position w:val="2"/>
        </w:rPr>
        <w:t xml:space="preserve"> </w:t>
      </w:r>
      <w:r>
        <w:rPr>
          <w:spacing w:val="-2"/>
          <w:w w:val="105"/>
          <w:position w:val="2"/>
        </w:rPr>
        <w:t>an</w:t>
      </w:r>
      <w:r>
        <w:rPr>
          <w:spacing w:val="-12"/>
          <w:w w:val="105"/>
          <w:position w:val="2"/>
        </w:rPr>
        <w:t xml:space="preserve"> </w:t>
      </w:r>
      <w:r>
        <w:rPr>
          <w:spacing w:val="-2"/>
          <w:w w:val="105"/>
          <w:position w:val="2"/>
        </w:rPr>
        <w:t>increase</w:t>
      </w:r>
      <w:r>
        <w:rPr>
          <w:spacing w:val="5"/>
          <w:w w:val="105"/>
          <w:position w:val="2"/>
        </w:rPr>
        <w:t xml:space="preserve"> </w:t>
      </w:r>
      <w:r>
        <w:rPr>
          <w:spacing w:val="-2"/>
          <w:w w:val="105"/>
          <w:position w:val="2"/>
        </w:rPr>
        <w:t>of 0,01</w:t>
      </w:r>
      <w:r>
        <w:rPr>
          <w:spacing w:val="-12"/>
          <w:w w:val="105"/>
          <w:position w:val="2"/>
        </w:rPr>
        <w:t xml:space="preserve"> </w:t>
      </w:r>
      <w:r>
        <w:rPr>
          <w:spacing w:val="-2"/>
          <w:w w:val="105"/>
          <w:position w:val="2"/>
        </w:rPr>
        <w:t>in</w:t>
      </w:r>
      <w:r>
        <w:rPr>
          <w:spacing w:val="-12"/>
          <w:w w:val="105"/>
          <w:position w:val="2"/>
        </w:rPr>
        <w:t xml:space="preserve"> </w:t>
      </w:r>
      <w:r>
        <w:rPr>
          <w:spacing w:val="-2"/>
          <w:w w:val="105"/>
          <w:position w:val="2"/>
        </w:rPr>
        <w:t>N</w:t>
      </w:r>
      <w:r>
        <w:rPr>
          <w:rFonts w:ascii="Times New Roman" w:hAnsi="Times New Roman"/>
          <w:spacing w:val="-2"/>
          <w:w w:val="105"/>
          <w:sz w:val="12"/>
        </w:rPr>
        <w:t>1</w:t>
      </w:r>
      <w:r>
        <w:rPr>
          <w:spacing w:val="-2"/>
          <w:w w:val="105"/>
          <w:position w:val="2"/>
        </w:rPr>
        <w:t>;/S</w:t>
      </w:r>
      <w:r>
        <w:rPr>
          <w:rFonts w:ascii="Times New Roman" w:hAnsi="Times New Roman"/>
          <w:spacing w:val="-2"/>
          <w:w w:val="105"/>
          <w:sz w:val="12"/>
        </w:rPr>
        <w:t>1</w:t>
      </w:r>
      <w:r>
        <w:rPr>
          <w:rFonts w:ascii="Times New Roman" w:hAnsi="Times New Roman"/>
          <w:spacing w:val="-2"/>
          <w:w w:val="105"/>
          <w:position w:val="2"/>
          <w:sz w:val="12"/>
        </w:rPr>
        <w:t>;</w:t>
      </w:r>
      <w:r>
        <w:rPr>
          <w:rFonts w:ascii="Times New Roman" w:hAnsi="Times New Roman"/>
          <w:spacing w:val="7"/>
          <w:w w:val="105"/>
          <w:position w:val="2"/>
          <w:sz w:val="12"/>
        </w:rPr>
        <w:t xml:space="preserve"> </w:t>
      </w:r>
      <w:r>
        <w:rPr>
          <w:spacing w:val="-2"/>
          <w:w w:val="105"/>
          <w:position w:val="2"/>
        </w:rPr>
        <w:t>causes</w:t>
      </w:r>
      <w:r>
        <w:rPr>
          <w:spacing w:val="-10"/>
          <w:w w:val="105"/>
          <w:position w:val="2"/>
        </w:rPr>
        <w:t xml:space="preserve"> </w:t>
      </w:r>
      <w:r>
        <w:rPr>
          <w:spacing w:val="-2"/>
          <w:w w:val="105"/>
          <w:position w:val="2"/>
        </w:rPr>
        <w:t>an</w:t>
      </w:r>
      <w:r>
        <w:rPr>
          <w:spacing w:val="-12"/>
          <w:w w:val="105"/>
          <w:position w:val="2"/>
        </w:rPr>
        <w:t xml:space="preserve"> </w:t>
      </w:r>
      <w:r>
        <w:rPr>
          <w:spacing w:val="-2"/>
          <w:w w:val="105"/>
          <w:position w:val="2"/>
        </w:rPr>
        <w:t xml:space="preserve">in­ </w:t>
      </w:r>
      <w:r>
        <w:rPr>
          <w:w w:val="105"/>
          <w:position w:val="2"/>
        </w:rPr>
        <w:t>crease</w:t>
      </w:r>
      <w:r>
        <w:rPr>
          <w:spacing w:val="-10"/>
          <w:w w:val="105"/>
          <w:position w:val="2"/>
        </w:rPr>
        <w:t xml:space="preserve"> </w:t>
      </w:r>
      <w:r>
        <w:rPr>
          <w:w w:val="105"/>
          <w:position w:val="2"/>
        </w:rPr>
        <w:t>of</w:t>
      </w:r>
      <w:r>
        <w:rPr>
          <w:spacing w:val="-7"/>
          <w:w w:val="105"/>
          <w:position w:val="2"/>
        </w:rPr>
        <w:t xml:space="preserve"> </w:t>
      </w:r>
      <w:r>
        <w:rPr>
          <w:w w:val="105"/>
          <w:position w:val="2"/>
        </w:rPr>
        <w:t>about</w:t>
      </w:r>
      <w:r>
        <w:rPr>
          <w:spacing w:val="-9"/>
          <w:w w:val="105"/>
          <w:position w:val="2"/>
        </w:rPr>
        <w:t xml:space="preserve"> </w:t>
      </w:r>
      <w:r>
        <w:rPr>
          <w:w w:val="105"/>
          <w:position w:val="2"/>
        </w:rPr>
        <w:t>0,01</w:t>
      </w:r>
      <w:r>
        <w:rPr>
          <w:spacing w:val="-14"/>
          <w:w w:val="105"/>
          <w:position w:val="2"/>
        </w:rPr>
        <w:t xml:space="preserve"> </w:t>
      </w:r>
      <w:r>
        <w:rPr>
          <w:w w:val="105"/>
          <w:position w:val="2"/>
        </w:rPr>
        <w:t>in</w:t>
      </w:r>
      <w:r>
        <w:rPr>
          <w:spacing w:val="-14"/>
          <w:w w:val="105"/>
          <w:position w:val="2"/>
        </w:rPr>
        <w:t xml:space="preserve"> </w:t>
      </w:r>
      <w:r>
        <w:rPr>
          <w:w w:val="105"/>
          <w:position w:val="2"/>
        </w:rPr>
        <w:t>Nc/S</w:t>
      </w:r>
      <w:r>
        <w:rPr>
          <w:rFonts w:ascii="Times New Roman" w:hAnsi="Times New Roman"/>
          <w:w w:val="105"/>
          <w:sz w:val="12"/>
        </w:rPr>
        <w:t>1</w:t>
      </w:r>
      <w:r>
        <w:rPr>
          <w:rFonts w:ascii="Times New Roman" w:hAnsi="Times New Roman"/>
          <w:w w:val="105"/>
          <w:position w:val="2"/>
          <w:sz w:val="12"/>
        </w:rPr>
        <w:t>;</w:t>
      </w:r>
      <w:r>
        <w:rPr>
          <w:rFonts w:ascii="Times New Roman" w:hAnsi="Times New Roman"/>
          <w:spacing w:val="4"/>
          <w:w w:val="105"/>
          <w:position w:val="2"/>
          <w:sz w:val="12"/>
        </w:rPr>
        <w:t xml:space="preserve"> </w:t>
      </w:r>
      <w:r>
        <w:rPr>
          <w:w w:val="105"/>
          <w:position w:val="2"/>
        </w:rPr>
        <w:t>(0,01</w:t>
      </w:r>
      <w:r>
        <w:rPr>
          <w:spacing w:val="-14"/>
          <w:w w:val="105"/>
          <w:position w:val="2"/>
        </w:rPr>
        <w:t xml:space="preserve"> </w:t>
      </w:r>
      <w:r>
        <w:rPr>
          <w:w w:val="105"/>
          <w:position w:val="2"/>
        </w:rPr>
        <w:t>mgN/</w:t>
      </w:r>
      <w:proofErr w:type="spellStart"/>
      <w:r>
        <w:rPr>
          <w:w w:val="105"/>
          <w:position w:val="2"/>
        </w:rPr>
        <w:t>mgCOD</w:t>
      </w:r>
      <w:proofErr w:type="spellEnd"/>
      <w:r>
        <w:rPr>
          <w:w w:val="105"/>
          <w:position w:val="2"/>
        </w:rPr>
        <w:t>).</w:t>
      </w:r>
      <w:r>
        <w:rPr>
          <w:spacing w:val="-1"/>
          <w:w w:val="105"/>
          <w:position w:val="2"/>
        </w:rPr>
        <w:t xml:space="preserve"> </w:t>
      </w:r>
      <w:r>
        <w:rPr>
          <w:w w:val="105"/>
          <w:position w:val="2"/>
        </w:rPr>
        <w:t>For the same N</w:t>
      </w:r>
      <w:r>
        <w:rPr>
          <w:rFonts w:ascii="Times New Roman" w:hAnsi="Times New Roman"/>
          <w:w w:val="105"/>
          <w:sz w:val="12"/>
        </w:rPr>
        <w:t>1</w:t>
      </w:r>
      <w:r>
        <w:rPr>
          <w:rFonts w:ascii="Times New Roman" w:hAnsi="Times New Roman"/>
          <w:w w:val="105"/>
          <w:position w:val="2"/>
          <w:sz w:val="12"/>
        </w:rPr>
        <w:t xml:space="preserve">;/ </w:t>
      </w:r>
      <w:r>
        <w:rPr>
          <w:w w:val="105"/>
          <w:position w:val="2"/>
        </w:rPr>
        <w:t>S</w:t>
      </w:r>
      <w:r>
        <w:rPr>
          <w:rFonts w:ascii="Times New Roman" w:hAnsi="Times New Roman"/>
          <w:w w:val="105"/>
          <w:sz w:val="12"/>
        </w:rPr>
        <w:t>1</w:t>
      </w:r>
      <w:r>
        <w:rPr>
          <w:rFonts w:ascii="Times New Roman" w:hAnsi="Times New Roman"/>
          <w:w w:val="105"/>
          <w:position w:val="2"/>
          <w:sz w:val="12"/>
        </w:rPr>
        <w:t>;</w:t>
      </w:r>
      <w:r>
        <w:rPr>
          <w:rFonts w:ascii="Times New Roman" w:hAnsi="Times New Roman"/>
          <w:spacing w:val="40"/>
          <w:w w:val="105"/>
          <w:position w:val="2"/>
          <w:sz w:val="12"/>
        </w:rPr>
        <w:t xml:space="preserve"> </w:t>
      </w:r>
      <w:r>
        <w:rPr>
          <w:w w:val="105"/>
          <w:position w:val="2"/>
        </w:rPr>
        <w:t xml:space="preserve">ratio for raw or settled wastewater </w:t>
      </w:r>
      <w:r>
        <w:t>(compare TKN/COD ratio of 0,09</w:t>
      </w:r>
      <w:r>
        <w:rPr>
          <w:spacing w:val="-8"/>
        </w:rPr>
        <w:t xml:space="preserve"> </w:t>
      </w:r>
      <w:r>
        <w:t>in Figures 5.8a and</w:t>
      </w:r>
      <w:r>
        <w:rPr>
          <w:spacing w:val="-2"/>
        </w:rPr>
        <w:t xml:space="preserve"> </w:t>
      </w:r>
      <w:r>
        <w:t xml:space="preserve">b), </w:t>
      </w:r>
      <w:r>
        <w:rPr>
          <w:w w:val="105"/>
        </w:rPr>
        <w:t>Nc/S</w:t>
      </w:r>
      <w:r>
        <w:rPr>
          <w:rFonts w:ascii="Times New Roman" w:hAnsi="Times New Roman"/>
          <w:w w:val="105"/>
          <w:vertAlign w:val="subscript"/>
        </w:rPr>
        <w:t>1</w:t>
      </w:r>
      <w:r>
        <w:rPr>
          <w:rFonts w:ascii="Times New Roman" w:hAnsi="Times New Roman"/>
          <w:w w:val="105"/>
          <w:sz w:val="12"/>
        </w:rPr>
        <w:t>;</w:t>
      </w:r>
      <w:r>
        <w:rPr>
          <w:rFonts w:ascii="Times New Roman" w:hAnsi="Times New Roman"/>
          <w:spacing w:val="21"/>
          <w:w w:val="105"/>
          <w:sz w:val="12"/>
        </w:rPr>
        <w:t xml:space="preserve"> </w:t>
      </w:r>
      <w:r>
        <w:rPr>
          <w:w w:val="105"/>
        </w:rPr>
        <w:t>for unsettled is</w:t>
      </w:r>
      <w:r>
        <w:rPr>
          <w:spacing w:val="-2"/>
          <w:w w:val="105"/>
        </w:rPr>
        <w:t xml:space="preserve"> </w:t>
      </w:r>
      <w:r>
        <w:rPr>
          <w:w w:val="105"/>
        </w:rPr>
        <w:t xml:space="preserve">less than for settled wastewater </w:t>
      </w:r>
      <w:r>
        <w:t xml:space="preserve">because more volatile solids are produced per unit COD </w:t>
      </w:r>
      <w:r>
        <w:rPr>
          <w:w w:val="105"/>
        </w:rPr>
        <w:t>load from unsettled than from settled wastewater; however, leaving aside this point of difference, the in­ crease in</w:t>
      </w:r>
      <w:r>
        <w:rPr>
          <w:spacing w:val="-6"/>
          <w:w w:val="105"/>
        </w:rPr>
        <w:t xml:space="preserve"> </w:t>
      </w:r>
      <w:r>
        <w:rPr>
          <w:w w:val="105"/>
        </w:rPr>
        <w:t>nitrate</w:t>
      </w:r>
      <w:r>
        <w:rPr>
          <w:spacing w:val="-1"/>
          <w:w w:val="105"/>
        </w:rPr>
        <w:t xml:space="preserve"> </w:t>
      </w:r>
      <w:r>
        <w:rPr>
          <w:w w:val="105"/>
        </w:rPr>
        <w:t>produced</w:t>
      </w:r>
      <w:r>
        <w:rPr>
          <w:spacing w:val="-1"/>
          <w:w w:val="105"/>
        </w:rPr>
        <w:t xml:space="preserve"> </w:t>
      </w:r>
      <w:r>
        <w:rPr>
          <w:w w:val="105"/>
        </w:rPr>
        <w:t>per</w:t>
      </w:r>
      <w:r>
        <w:rPr>
          <w:spacing w:val="-1"/>
          <w:w w:val="105"/>
        </w:rPr>
        <w:t xml:space="preserve"> </w:t>
      </w:r>
      <w:r>
        <w:rPr>
          <w:w w:val="105"/>
        </w:rPr>
        <w:t>influent COD</w:t>
      </w:r>
      <w:r>
        <w:rPr>
          <w:spacing w:val="-1"/>
          <w:w w:val="105"/>
        </w:rPr>
        <w:t xml:space="preserve"> </w:t>
      </w:r>
      <w:r>
        <w:rPr>
          <w:w w:val="105"/>
        </w:rPr>
        <w:t>will,</w:t>
      </w:r>
      <w:r>
        <w:rPr>
          <w:spacing w:val="-1"/>
          <w:w w:val="105"/>
        </w:rPr>
        <w:t xml:space="preserve"> </w:t>
      </w:r>
      <w:r>
        <w:rPr>
          <w:w w:val="105"/>
        </w:rPr>
        <w:t>when the</w:t>
      </w:r>
      <w:r>
        <w:rPr>
          <w:spacing w:val="-11"/>
          <w:w w:val="105"/>
        </w:rPr>
        <w:t xml:space="preserve"> </w:t>
      </w:r>
      <w:r>
        <w:rPr>
          <w:w w:val="105"/>
        </w:rPr>
        <w:t>influent</w:t>
      </w:r>
      <w:r>
        <w:rPr>
          <w:spacing w:val="-4"/>
          <w:w w:val="105"/>
        </w:rPr>
        <w:t xml:space="preserve"> </w:t>
      </w:r>
      <w:r>
        <w:rPr>
          <w:w w:val="105"/>
        </w:rPr>
        <w:t>TKN/COD</w:t>
      </w:r>
      <w:r>
        <w:rPr>
          <w:spacing w:val="-2"/>
          <w:w w:val="105"/>
        </w:rPr>
        <w:t xml:space="preserve"> </w:t>
      </w:r>
      <w:r>
        <w:rPr>
          <w:w w:val="105"/>
        </w:rPr>
        <w:t>ratio</w:t>
      </w:r>
      <w:r>
        <w:rPr>
          <w:spacing w:val="-14"/>
          <w:w w:val="105"/>
        </w:rPr>
        <w:t xml:space="preserve"> </w:t>
      </w:r>
      <w:r>
        <w:rPr>
          <w:w w:val="105"/>
        </w:rPr>
        <w:t>increases,</w:t>
      </w:r>
      <w:r>
        <w:rPr>
          <w:spacing w:val="-1"/>
          <w:w w:val="105"/>
        </w:rPr>
        <w:t xml:space="preserve"> </w:t>
      </w:r>
      <w:r>
        <w:rPr>
          <w:w w:val="105"/>
        </w:rPr>
        <w:t>increase</w:t>
      </w:r>
      <w:r>
        <w:rPr>
          <w:spacing w:val="-2"/>
          <w:w w:val="105"/>
        </w:rPr>
        <w:t xml:space="preserve"> </w:t>
      </w:r>
      <w:r>
        <w:rPr>
          <w:w w:val="105"/>
        </w:rPr>
        <w:t>the</w:t>
      </w:r>
      <w:r>
        <w:rPr>
          <w:spacing w:val="-14"/>
          <w:w w:val="105"/>
        </w:rPr>
        <w:t xml:space="preserve"> </w:t>
      </w:r>
      <w:proofErr w:type="spellStart"/>
      <w:r>
        <w:rPr>
          <w:w w:val="105"/>
        </w:rPr>
        <w:t>dif­</w:t>
      </w:r>
      <w:proofErr w:type="spellEnd"/>
      <w:r>
        <w:rPr>
          <w:w w:val="105"/>
        </w:rPr>
        <w:t xml:space="preserve"> </w:t>
      </w:r>
      <w:proofErr w:type="spellStart"/>
      <w:r>
        <w:rPr>
          <w:w w:val="105"/>
        </w:rPr>
        <w:t>ficulties</w:t>
      </w:r>
      <w:proofErr w:type="spellEnd"/>
      <w:r>
        <w:rPr>
          <w:w w:val="105"/>
        </w:rPr>
        <w:t>, or, make it impossible, to obtain complete denitrification. This</w:t>
      </w:r>
      <w:r>
        <w:rPr>
          <w:spacing w:val="-4"/>
          <w:w w:val="105"/>
        </w:rPr>
        <w:t xml:space="preserve"> </w:t>
      </w:r>
      <w:r>
        <w:rPr>
          <w:w w:val="105"/>
        </w:rPr>
        <w:t>will</w:t>
      </w:r>
      <w:r>
        <w:rPr>
          <w:spacing w:val="-5"/>
          <w:w w:val="105"/>
        </w:rPr>
        <w:t xml:space="preserve"> </w:t>
      </w:r>
      <w:r>
        <w:rPr>
          <w:w w:val="105"/>
        </w:rPr>
        <w:t xml:space="preserve">become clear when </w:t>
      </w:r>
      <w:proofErr w:type="spellStart"/>
      <w:r>
        <w:rPr>
          <w:w w:val="105"/>
        </w:rPr>
        <w:t>denitrifica</w:t>
      </w:r>
      <w:proofErr w:type="spellEnd"/>
      <w:r>
        <w:rPr>
          <w:w w:val="105"/>
        </w:rPr>
        <w:t xml:space="preserve">­ </w:t>
      </w:r>
      <w:proofErr w:type="spellStart"/>
      <w:r>
        <w:rPr>
          <w:w w:val="105"/>
        </w:rPr>
        <w:t>tion</w:t>
      </w:r>
      <w:proofErr w:type="spellEnd"/>
      <w:r>
        <w:rPr>
          <w:w w:val="105"/>
        </w:rPr>
        <w:t xml:space="preserve"> is</w:t>
      </w:r>
      <w:r>
        <w:rPr>
          <w:spacing w:val="-2"/>
          <w:w w:val="105"/>
        </w:rPr>
        <w:t xml:space="preserve"> </w:t>
      </w:r>
      <w:r>
        <w:rPr>
          <w:w w:val="105"/>
        </w:rPr>
        <w:t>considered in Chapter 6. As</w:t>
      </w:r>
      <w:r>
        <w:rPr>
          <w:spacing w:val="-5"/>
          <w:w w:val="105"/>
        </w:rPr>
        <w:t xml:space="preserve"> </w:t>
      </w:r>
      <w:r>
        <w:rPr>
          <w:w w:val="105"/>
        </w:rPr>
        <w:t xml:space="preserve">primary settling in­ creases the influent TKN/COD ratio difficulties in </w:t>
      </w:r>
      <w:proofErr w:type="spellStart"/>
      <w:r>
        <w:rPr>
          <w:w w:val="105"/>
        </w:rPr>
        <w:t>ob­</w:t>
      </w:r>
      <w:proofErr w:type="spellEnd"/>
      <w:r>
        <w:rPr>
          <w:w w:val="105"/>
        </w:rPr>
        <w:t xml:space="preserve"> </w:t>
      </w:r>
      <w:proofErr w:type="spellStart"/>
      <w:r>
        <w:rPr>
          <w:w w:val="105"/>
        </w:rPr>
        <w:t>taining</w:t>
      </w:r>
      <w:proofErr w:type="spellEnd"/>
      <w:r>
        <w:rPr>
          <w:spacing w:val="-7"/>
          <w:w w:val="105"/>
        </w:rPr>
        <w:t xml:space="preserve"> </w:t>
      </w:r>
      <w:r>
        <w:rPr>
          <w:w w:val="105"/>
        </w:rPr>
        <w:t>adequate</w:t>
      </w:r>
      <w:r>
        <w:rPr>
          <w:spacing w:val="-7"/>
          <w:w w:val="105"/>
        </w:rPr>
        <w:t xml:space="preserve"> </w:t>
      </w:r>
      <w:r>
        <w:rPr>
          <w:w w:val="105"/>
        </w:rPr>
        <w:t>denitrification</w:t>
      </w:r>
      <w:r>
        <w:rPr>
          <w:spacing w:val="-14"/>
          <w:w w:val="105"/>
        </w:rPr>
        <w:t xml:space="preserve"> </w:t>
      </w:r>
      <w:r>
        <w:rPr>
          <w:w w:val="105"/>
        </w:rPr>
        <w:t>are</w:t>
      </w:r>
      <w:r>
        <w:rPr>
          <w:spacing w:val="-13"/>
          <w:w w:val="105"/>
        </w:rPr>
        <w:t xml:space="preserve"> </w:t>
      </w:r>
      <w:r>
        <w:rPr>
          <w:w w:val="105"/>
        </w:rPr>
        <w:t>always</w:t>
      </w:r>
      <w:r>
        <w:rPr>
          <w:spacing w:val="-6"/>
          <w:w w:val="105"/>
        </w:rPr>
        <w:t xml:space="preserve"> </w:t>
      </w:r>
      <w:r>
        <w:rPr>
          <w:w w:val="105"/>
        </w:rPr>
        <w:t>greater with settled</w:t>
      </w:r>
      <w:r>
        <w:rPr>
          <w:spacing w:val="11"/>
          <w:w w:val="105"/>
        </w:rPr>
        <w:t xml:space="preserve"> </w:t>
      </w:r>
      <w:r>
        <w:rPr>
          <w:w w:val="105"/>
        </w:rPr>
        <w:t>than</w:t>
      </w:r>
      <w:r>
        <w:rPr>
          <w:spacing w:val="9"/>
          <w:w w:val="105"/>
        </w:rPr>
        <w:t xml:space="preserve"> </w:t>
      </w:r>
      <w:r>
        <w:rPr>
          <w:w w:val="105"/>
        </w:rPr>
        <w:t>unsettled</w:t>
      </w:r>
      <w:r>
        <w:rPr>
          <w:spacing w:val="15"/>
          <w:w w:val="105"/>
        </w:rPr>
        <w:t xml:space="preserve"> </w:t>
      </w:r>
      <w:r>
        <w:rPr>
          <w:w w:val="105"/>
        </w:rPr>
        <w:t>wastewater;</w:t>
      </w:r>
      <w:r>
        <w:rPr>
          <w:spacing w:val="21"/>
          <w:w w:val="105"/>
        </w:rPr>
        <w:t xml:space="preserve"> </w:t>
      </w:r>
      <w:r>
        <w:rPr>
          <w:w w:val="105"/>
        </w:rPr>
        <w:t>however,</w:t>
      </w:r>
      <w:r>
        <w:rPr>
          <w:spacing w:val="19"/>
          <w:w w:val="105"/>
        </w:rPr>
        <w:t xml:space="preserve"> </w:t>
      </w:r>
      <w:r>
        <w:rPr>
          <w:w w:val="105"/>
        </w:rPr>
        <w:t>because</w:t>
      </w:r>
    </w:p>
    <w:p w14:paraId="5D9347BB" w14:textId="77777777" w:rsidR="00FE1B5A" w:rsidRDefault="00000000">
      <w:pPr>
        <w:pStyle w:val="BodyText"/>
        <w:spacing w:before="105" w:line="237" w:lineRule="auto"/>
        <w:ind w:left="172" w:right="837" w:hanging="5"/>
        <w:jc w:val="both"/>
      </w:pPr>
      <w:r>
        <w:br w:type="column"/>
      </w:r>
      <w:r>
        <w:t>primary settling removes COD, then for the same flow, the mass of</w:t>
      </w:r>
      <w:r>
        <w:rPr>
          <w:spacing w:val="39"/>
        </w:rPr>
        <w:t xml:space="preserve"> </w:t>
      </w:r>
      <w:r>
        <w:t>volatile solids and the oxygen</w:t>
      </w:r>
      <w:r>
        <w:rPr>
          <w:spacing w:val="38"/>
        </w:rPr>
        <w:t xml:space="preserve"> </w:t>
      </w:r>
      <w:r>
        <w:t>demand in the biological process will be lower for settled than for raw wastewater thereby giving rise to savings in plant volume and oxygenation costs.</w:t>
      </w:r>
    </w:p>
    <w:p w14:paraId="5D9347BC" w14:textId="77777777" w:rsidR="00FE1B5A" w:rsidRDefault="00FE1B5A">
      <w:pPr>
        <w:pStyle w:val="BodyText"/>
        <w:rPr>
          <w:sz w:val="20"/>
        </w:rPr>
      </w:pPr>
    </w:p>
    <w:p w14:paraId="5D9347BD" w14:textId="77777777" w:rsidR="00FE1B5A" w:rsidRDefault="00FE1B5A">
      <w:pPr>
        <w:pStyle w:val="BodyText"/>
        <w:spacing w:before="4"/>
        <w:rPr>
          <w:sz w:val="17"/>
        </w:rPr>
      </w:pPr>
    </w:p>
    <w:p w14:paraId="5D9347BE" w14:textId="77777777" w:rsidR="00FE1B5A" w:rsidRDefault="00000000">
      <w:pPr>
        <w:numPr>
          <w:ilvl w:val="0"/>
          <w:numId w:val="1"/>
        </w:numPr>
        <w:tabs>
          <w:tab w:val="left" w:pos="564"/>
          <w:tab w:val="left" w:pos="565"/>
        </w:tabs>
        <w:ind w:hanging="408"/>
        <w:rPr>
          <w:b/>
          <w:sz w:val="20"/>
        </w:rPr>
      </w:pPr>
      <w:r>
        <w:rPr>
          <w:b/>
          <w:sz w:val="20"/>
        </w:rPr>
        <w:t>DESIGN</w:t>
      </w:r>
      <w:r>
        <w:rPr>
          <w:b/>
          <w:spacing w:val="17"/>
          <w:sz w:val="20"/>
        </w:rPr>
        <w:t xml:space="preserve"> </w:t>
      </w:r>
      <w:r>
        <w:rPr>
          <w:b/>
          <w:spacing w:val="-2"/>
          <w:sz w:val="20"/>
        </w:rPr>
        <w:t>EXAMPLE</w:t>
      </w:r>
    </w:p>
    <w:p w14:paraId="5D9347BF" w14:textId="77777777" w:rsidR="00FE1B5A" w:rsidRDefault="00FE1B5A">
      <w:pPr>
        <w:pStyle w:val="BodyText"/>
        <w:spacing w:before="5"/>
        <w:rPr>
          <w:b/>
          <w:sz w:val="18"/>
        </w:rPr>
      </w:pPr>
    </w:p>
    <w:p w14:paraId="5D9347C0" w14:textId="77777777" w:rsidR="00FE1B5A" w:rsidRDefault="00000000">
      <w:pPr>
        <w:pStyle w:val="BodyText"/>
        <w:spacing w:line="242" w:lineRule="auto"/>
        <w:ind w:left="160" w:right="839" w:firstLine="5"/>
        <w:jc w:val="both"/>
      </w:pPr>
      <w:r>
        <w:rPr>
          <w:w w:val="105"/>
        </w:rPr>
        <w:t>Design of a nitrification process without denitrification will</w:t>
      </w:r>
      <w:r>
        <w:rPr>
          <w:spacing w:val="-14"/>
          <w:w w:val="105"/>
        </w:rPr>
        <w:t xml:space="preserve"> </w:t>
      </w:r>
      <w:r>
        <w:rPr>
          <w:w w:val="105"/>
        </w:rPr>
        <w:t>be</w:t>
      </w:r>
      <w:r>
        <w:rPr>
          <w:spacing w:val="-14"/>
          <w:w w:val="105"/>
        </w:rPr>
        <w:t xml:space="preserve"> </w:t>
      </w:r>
      <w:r>
        <w:rPr>
          <w:w w:val="105"/>
        </w:rPr>
        <w:t>considered.</w:t>
      </w:r>
      <w:r>
        <w:rPr>
          <w:spacing w:val="-14"/>
          <w:w w:val="105"/>
        </w:rPr>
        <w:t xml:space="preserve"> </w:t>
      </w:r>
      <w:r>
        <w:rPr>
          <w:w w:val="105"/>
        </w:rPr>
        <w:t>When</w:t>
      </w:r>
      <w:r>
        <w:rPr>
          <w:spacing w:val="-14"/>
          <w:w w:val="105"/>
        </w:rPr>
        <w:t xml:space="preserve"> </w:t>
      </w:r>
      <w:r>
        <w:rPr>
          <w:w w:val="105"/>
        </w:rPr>
        <w:t>denitrification</w:t>
      </w:r>
      <w:r>
        <w:rPr>
          <w:spacing w:val="-14"/>
          <w:w w:val="105"/>
        </w:rPr>
        <w:t xml:space="preserve"> </w:t>
      </w:r>
      <w:r>
        <w:rPr>
          <w:w w:val="105"/>
        </w:rPr>
        <w:t>is</w:t>
      </w:r>
      <w:r>
        <w:rPr>
          <w:spacing w:val="-14"/>
          <w:w w:val="105"/>
        </w:rPr>
        <w:t xml:space="preserve"> </w:t>
      </w:r>
      <w:r>
        <w:rPr>
          <w:w w:val="105"/>
        </w:rPr>
        <w:t>required</w:t>
      </w:r>
      <w:r>
        <w:rPr>
          <w:spacing w:val="-13"/>
          <w:w w:val="105"/>
        </w:rPr>
        <w:t xml:space="preserve"> </w:t>
      </w:r>
      <w:r>
        <w:rPr>
          <w:w w:val="105"/>
        </w:rPr>
        <w:t xml:space="preserve">con­ </w:t>
      </w:r>
      <w:proofErr w:type="spellStart"/>
      <w:r>
        <w:rPr>
          <w:spacing w:val="-2"/>
          <w:w w:val="105"/>
        </w:rPr>
        <w:t>straints</w:t>
      </w:r>
      <w:proofErr w:type="spellEnd"/>
      <w:r>
        <w:rPr>
          <w:spacing w:val="-11"/>
          <w:w w:val="105"/>
        </w:rPr>
        <w:t xml:space="preserve"> </w:t>
      </w:r>
      <w:r>
        <w:rPr>
          <w:spacing w:val="-2"/>
          <w:w w:val="105"/>
        </w:rPr>
        <w:t>additional to those</w:t>
      </w:r>
      <w:r>
        <w:rPr>
          <w:spacing w:val="-7"/>
          <w:w w:val="105"/>
        </w:rPr>
        <w:t xml:space="preserve"> </w:t>
      </w:r>
      <w:r>
        <w:rPr>
          <w:spacing w:val="-2"/>
          <w:w w:val="105"/>
        </w:rPr>
        <w:t>imposed</w:t>
      </w:r>
      <w:r>
        <w:rPr>
          <w:spacing w:val="-4"/>
          <w:w w:val="105"/>
        </w:rPr>
        <w:t xml:space="preserve"> </w:t>
      </w:r>
      <w:r>
        <w:rPr>
          <w:spacing w:val="-2"/>
          <w:w w:val="105"/>
        </w:rPr>
        <w:t>by</w:t>
      </w:r>
      <w:r>
        <w:rPr>
          <w:spacing w:val="-12"/>
          <w:w w:val="105"/>
        </w:rPr>
        <w:t xml:space="preserve"> </w:t>
      </w:r>
      <w:r>
        <w:rPr>
          <w:spacing w:val="-2"/>
          <w:w w:val="105"/>
        </w:rPr>
        <w:t>nitrification</w:t>
      </w:r>
      <w:r>
        <w:rPr>
          <w:spacing w:val="-5"/>
          <w:w w:val="105"/>
        </w:rPr>
        <w:t xml:space="preserve"> </w:t>
      </w:r>
      <w:r>
        <w:rPr>
          <w:spacing w:val="-2"/>
          <w:w w:val="105"/>
        </w:rPr>
        <w:t xml:space="preserve">must </w:t>
      </w:r>
      <w:r>
        <w:rPr>
          <w:w w:val="105"/>
        </w:rPr>
        <w:t>be applied and these cannot be incorporated in the design until the theory of denitrification is dealt with.</w:t>
      </w:r>
    </w:p>
    <w:p w14:paraId="5D9347C1" w14:textId="77777777" w:rsidR="00FE1B5A" w:rsidRDefault="00000000">
      <w:pPr>
        <w:pStyle w:val="BodyText"/>
        <w:spacing w:line="242" w:lineRule="auto"/>
        <w:ind w:left="164" w:right="831" w:firstLine="403"/>
        <w:jc w:val="both"/>
      </w:pPr>
      <w:r>
        <w:rPr>
          <w:w w:val="105"/>
        </w:rPr>
        <w:t xml:space="preserve">For the purpose of constructive </w:t>
      </w:r>
      <w:proofErr w:type="gramStart"/>
      <w:r>
        <w:rPr>
          <w:w w:val="105"/>
        </w:rPr>
        <w:t>comparison</w:t>
      </w:r>
      <w:proofErr w:type="gramEnd"/>
      <w:r>
        <w:rPr>
          <w:w w:val="105"/>
        </w:rPr>
        <w:t xml:space="preserve"> the nitrifying</w:t>
      </w:r>
      <w:r>
        <w:rPr>
          <w:spacing w:val="-8"/>
          <w:w w:val="105"/>
        </w:rPr>
        <w:t xml:space="preserve"> </w:t>
      </w:r>
      <w:r>
        <w:rPr>
          <w:w w:val="105"/>
        </w:rPr>
        <w:t>activated</w:t>
      </w:r>
      <w:r>
        <w:rPr>
          <w:spacing w:val="-4"/>
          <w:w w:val="105"/>
        </w:rPr>
        <w:t xml:space="preserve"> </w:t>
      </w:r>
      <w:r>
        <w:rPr>
          <w:w w:val="105"/>
        </w:rPr>
        <w:t>sludge</w:t>
      </w:r>
      <w:r>
        <w:rPr>
          <w:spacing w:val="-7"/>
          <w:w w:val="105"/>
        </w:rPr>
        <w:t xml:space="preserve"> </w:t>
      </w:r>
      <w:r>
        <w:rPr>
          <w:w w:val="105"/>
        </w:rPr>
        <w:t>plant</w:t>
      </w:r>
      <w:r>
        <w:rPr>
          <w:spacing w:val="-9"/>
          <w:w w:val="105"/>
        </w:rPr>
        <w:t xml:space="preserve"> </w:t>
      </w:r>
      <w:r>
        <w:rPr>
          <w:w w:val="105"/>
        </w:rPr>
        <w:t>will</w:t>
      </w:r>
      <w:r>
        <w:rPr>
          <w:spacing w:val="-14"/>
          <w:w w:val="105"/>
        </w:rPr>
        <w:t xml:space="preserve"> </w:t>
      </w:r>
      <w:r>
        <w:rPr>
          <w:w w:val="105"/>
        </w:rPr>
        <w:t>be</w:t>
      </w:r>
      <w:r>
        <w:rPr>
          <w:spacing w:val="-13"/>
          <w:w w:val="105"/>
        </w:rPr>
        <w:t xml:space="preserve"> </w:t>
      </w:r>
      <w:r>
        <w:rPr>
          <w:w w:val="105"/>
        </w:rPr>
        <w:t>designed</w:t>
      </w:r>
      <w:r>
        <w:rPr>
          <w:spacing w:val="-7"/>
          <w:w w:val="105"/>
        </w:rPr>
        <w:t xml:space="preserve"> </w:t>
      </w:r>
      <w:r>
        <w:rPr>
          <w:w w:val="105"/>
        </w:rPr>
        <w:t>for</w:t>
      </w:r>
      <w:r>
        <w:rPr>
          <w:spacing w:val="-5"/>
          <w:w w:val="105"/>
        </w:rPr>
        <w:t xml:space="preserve"> </w:t>
      </w:r>
      <w:r>
        <w:rPr>
          <w:w w:val="105"/>
        </w:rPr>
        <w:t>the same</w:t>
      </w:r>
      <w:r>
        <w:rPr>
          <w:spacing w:val="-6"/>
          <w:w w:val="105"/>
        </w:rPr>
        <w:t xml:space="preserve"> </w:t>
      </w:r>
      <w:r>
        <w:rPr>
          <w:w w:val="105"/>
        </w:rPr>
        <w:t>waste</w:t>
      </w:r>
      <w:r>
        <w:rPr>
          <w:spacing w:val="-7"/>
          <w:w w:val="105"/>
        </w:rPr>
        <w:t xml:space="preserve"> </w:t>
      </w:r>
      <w:r>
        <w:rPr>
          <w:w w:val="105"/>
        </w:rPr>
        <w:t>flows</w:t>
      </w:r>
      <w:r>
        <w:rPr>
          <w:spacing w:val="-6"/>
          <w:w w:val="105"/>
        </w:rPr>
        <w:t xml:space="preserve"> </w:t>
      </w:r>
      <w:r>
        <w:rPr>
          <w:w w:val="105"/>
        </w:rPr>
        <w:t>and</w:t>
      </w:r>
      <w:r>
        <w:rPr>
          <w:spacing w:val="-4"/>
          <w:w w:val="105"/>
        </w:rPr>
        <w:t xml:space="preserve"> </w:t>
      </w:r>
      <w:r>
        <w:rPr>
          <w:w w:val="105"/>
        </w:rPr>
        <w:t>characteristics</w:t>
      </w:r>
      <w:r>
        <w:rPr>
          <w:spacing w:val="-14"/>
          <w:w w:val="105"/>
        </w:rPr>
        <w:t xml:space="preserve"> </w:t>
      </w:r>
      <w:r>
        <w:rPr>
          <w:w w:val="105"/>
        </w:rPr>
        <w:t>as</w:t>
      </w:r>
      <w:r>
        <w:rPr>
          <w:spacing w:val="-9"/>
          <w:w w:val="105"/>
        </w:rPr>
        <w:t xml:space="preserve"> </w:t>
      </w:r>
      <w:r>
        <w:rPr>
          <w:w w:val="105"/>
        </w:rPr>
        <w:t>that</w:t>
      </w:r>
      <w:r>
        <w:rPr>
          <w:spacing w:val="-8"/>
          <w:w w:val="105"/>
        </w:rPr>
        <w:t xml:space="preserve"> </w:t>
      </w:r>
      <w:r>
        <w:rPr>
          <w:w w:val="105"/>
        </w:rPr>
        <w:t>accepted for the design of a process for carbonaceous material removal (see Chapter 4, Section 12). The wastewater characteristics, for raw and settled wastewaters are listed in Table 4.3 and the additional characteristics needed for nitrification are listed in Table 5.2.</w:t>
      </w:r>
    </w:p>
    <w:p w14:paraId="5D9347C2" w14:textId="77777777" w:rsidR="00FE1B5A" w:rsidRDefault="00FE1B5A">
      <w:pPr>
        <w:pStyle w:val="BodyText"/>
        <w:spacing w:before="1"/>
        <w:rPr>
          <w:sz w:val="29"/>
        </w:rPr>
      </w:pPr>
    </w:p>
    <w:p w14:paraId="5D9347C3" w14:textId="77777777" w:rsidR="00FE1B5A" w:rsidRDefault="00000000">
      <w:pPr>
        <w:numPr>
          <w:ilvl w:val="1"/>
          <w:numId w:val="1"/>
        </w:numPr>
        <w:tabs>
          <w:tab w:val="left" w:pos="575"/>
        </w:tabs>
        <w:jc w:val="left"/>
        <w:rPr>
          <w:b/>
          <w:sz w:val="19"/>
        </w:rPr>
      </w:pPr>
      <w:r>
        <w:rPr>
          <w:b/>
          <w:w w:val="105"/>
          <w:sz w:val="19"/>
        </w:rPr>
        <w:t>Effect</w:t>
      </w:r>
      <w:r>
        <w:rPr>
          <w:b/>
          <w:spacing w:val="17"/>
          <w:w w:val="105"/>
          <w:sz w:val="19"/>
        </w:rPr>
        <w:t xml:space="preserve"> </w:t>
      </w:r>
      <w:r>
        <w:rPr>
          <w:b/>
          <w:w w:val="105"/>
          <w:sz w:val="19"/>
        </w:rPr>
        <w:t>of</w:t>
      </w:r>
      <w:r>
        <w:rPr>
          <w:b/>
          <w:spacing w:val="16"/>
          <w:w w:val="105"/>
          <w:sz w:val="19"/>
        </w:rPr>
        <w:t xml:space="preserve"> </w:t>
      </w:r>
      <w:r>
        <w:rPr>
          <w:b/>
          <w:w w:val="105"/>
          <w:sz w:val="19"/>
        </w:rPr>
        <w:t>nitrification</w:t>
      </w:r>
      <w:r>
        <w:rPr>
          <w:b/>
          <w:spacing w:val="27"/>
          <w:w w:val="105"/>
          <w:sz w:val="19"/>
        </w:rPr>
        <w:t xml:space="preserve"> </w:t>
      </w:r>
      <w:r>
        <w:rPr>
          <w:b/>
          <w:w w:val="105"/>
          <w:sz w:val="19"/>
        </w:rPr>
        <w:t>on</w:t>
      </w:r>
      <w:r>
        <w:rPr>
          <w:b/>
          <w:spacing w:val="10"/>
          <w:w w:val="105"/>
          <w:sz w:val="19"/>
        </w:rPr>
        <w:t xml:space="preserve"> </w:t>
      </w:r>
      <w:r>
        <w:rPr>
          <w:b/>
          <w:w w:val="105"/>
          <w:sz w:val="19"/>
        </w:rPr>
        <w:t>mixed</w:t>
      </w:r>
      <w:r>
        <w:rPr>
          <w:b/>
          <w:spacing w:val="13"/>
          <w:w w:val="105"/>
          <w:sz w:val="19"/>
        </w:rPr>
        <w:t xml:space="preserve"> </w:t>
      </w:r>
      <w:r>
        <w:rPr>
          <w:b/>
          <w:w w:val="105"/>
          <w:sz w:val="19"/>
        </w:rPr>
        <w:t>liquor</w:t>
      </w:r>
      <w:r>
        <w:rPr>
          <w:b/>
          <w:spacing w:val="15"/>
          <w:w w:val="105"/>
          <w:sz w:val="19"/>
        </w:rPr>
        <w:t xml:space="preserve"> </w:t>
      </w:r>
      <w:r>
        <w:rPr>
          <w:b/>
          <w:spacing w:val="-5"/>
          <w:w w:val="105"/>
          <w:sz w:val="19"/>
        </w:rPr>
        <w:t>pH</w:t>
      </w:r>
    </w:p>
    <w:p w14:paraId="5D9347C4" w14:textId="77777777" w:rsidR="00FE1B5A" w:rsidRDefault="00FE1B5A">
      <w:pPr>
        <w:pStyle w:val="BodyText"/>
        <w:spacing w:before="3"/>
        <w:rPr>
          <w:b/>
          <w:sz w:val="18"/>
        </w:rPr>
      </w:pPr>
    </w:p>
    <w:p w14:paraId="5D9347C5" w14:textId="77777777" w:rsidR="00FE1B5A" w:rsidRDefault="00000000">
      <w:pPr>
        <w:pStyle w:val="BodyText"/>
        <w:spacing w:line="232" w:lineRule="auto"/>
        <w:ind w:left="168" w:right="833" w:firstLine="7"/>
        <w:jc w:val="both"/>
      </w:pPr>
      <w:r>
        <w:t>An important</w:t>
      </w:r>
      <w:r>
        <w:rPr>
          <w:spacing w:val="40"/>
        </w:rPr>
        <w:t xml:space="preserve"> </w:t>
      </w:r>
      <w:r>
        <w:t>initial consideration</w:t>
      </w:r>
      <w:r>
        <w:rPr>
          <w:spacing w:val="40"/>
        </w:rPr>
        <w:t xml:space="preserve"> </w:t>
      </w:r>
      <w:r>
        <w:t>is the possible</w:t>
      </w:r>
      <w:r>
        <w:rPr>
          <w:spacing w:val="40"/>
        </w:rPr>
        <w:t xml:space="preserve"> </w:t>
      </w:r>
      <w:r>
        <w:t xml:space="preserve">effect </w:t>
      </w:r>
      <w:r>
        <w:rPr>
          <w:position w:val="2"/>
        </w:rPr>
        <w:t>of mixed liquor pH on the µnm</w:t>
      </w:r>
      <w:r>
        <w:rPr>
          <w:sz w:val="14"/>
        </w:rPr>
        <w:t>2</w:t>
      </w:r>
      <w:r>
        <w:rPr>
          <w:position w:val="2"/>
        </w:rPr>
        <w:t>o</w:t>
      </w:r>
      <w:r>
        <w:rPr>
          <w:spacing w:val="-6"/>
          <w:position w:val="2"/>
        </w:rPr>
        <w:t xml:space="preserve"> </w:t>
      </w:r>
      <w:r>
        <w:rPr>
          <w:position w:val="2"/>
        </w:rPr>
        <w:t xml:space="preserve">value. In Section 4.3 </w:t>
      </w:r>
      <w:r>
        <w:t>above it was stated that nitrification consumes alkalinity</w:t>
      </w:r>
    </w:p>
    <w:p w14:paraId="5D9347C6" w14:textId="77777777" w:rsidR="00FE1B5A" w:rsidRDefault="00000000">
      <w:pPr>
        <w:pStyle w:val="BodyText"/>
        <w:spacing w:before="1" w:line="235" w:lineRule="auto"/>
        <w:ind w:left="172" w:right="835" w:firstLine="35"/>
        <w:jc w:val="both"/>
      </w:pPr>
      <w:r>
        <w:t>- 7,14 mg/£ as CaCO</w:t>
      </w:r>
      <w:r>
        <w:rPr>
          <w:vertAlign w:val="subscript"/>
        </w:rPr>
        <w:t>3</w:t>
      </w:r>
      <w:r>
        <w:t xml:space="preserve"> for every 1 mgN/</w:t>
      </w:r>
      <w:r>
        <w:rPr>
          <w:spacing w:val="-14"/>
        </w:rPr>
        <w:t xml:space="preserve"> </w:t>
      </w:r>
      <w:r>
        <w:t>£ ammonia converted</w:t>
      </w:r>
      <w:r>
        <w:rPr>
          <w:spacing w:val="40"/>
        </w:rPr>
        <w:t xml:space="preserve"> </w:t>
      </w:r>
      <w:r>
        <w:t>to</w:t>
      </w:r>
      <w:r>
        <w:rPr>
          <w:spacing w:val="40"/>
        </w:rPr>
        <w:t xml:space="preserve"> </w:t>
      </w:r>
      <w:r>
        <w:t>nitrate -</w:t>
      </w:r>
      <w:r>
        <w:rPr>
          <w:spacing w:val="80"/>
        </w:rPr>
        <w:t xml:space="preserve"> </w:t>
      </w:r>
      <w:r>
        <w:t>and</w:t>
      </w:r>
      <w:r>
        <w:rPr>
          <w:spacing w:val="40"/>
        </w:rPr>
        <w:t xml:space="preserve"> </w:t>
      </w:r>
      <w:r>
        <w:t>if</w:t>
      </w:r>
      <w:r>
        <w:rPr>
          <w:spacing w:val="40"/>
        </w:rPr>
        <w:t xml:space="preserve"> </w:t>
      </w:r>
      <w:r>
        <w:t>there</w:t>
      </w:r>
      <w:r>
        <w:rPr>
          <w:spacing w:val="40"/>
        </w:rPr>
        <w:t xml:space="preserve"> </w:t>
      </w:r>
      <w:r>
        <w:t>is</w:t>
      </w:r>
      <w:r>
        <w:rPr>
          <w:spacing w:val="40"/>
        </w:rPr>
        <w:t xml:space="preserve"> </w:t>
      </w:r>
      <w:r>
        <w:t>insufficient alkalinity in the</w:t>
      </w:r>
      <w:r>
        <w:rPr>
          <w:spacing w:val="-1"/>
        </w:rPr>
        <w:t xml:space="preserve"> </w:t>
      </w:r>
      <w:r>
        <w:t>influent, the mixed liquor pH is</w:t>
      </w:r>
      <w:r>
        <w:rPr>
          <w:spacing w:val="-1"/>
        </w:rPr>
        <w:t xml:space="preserve"> </w:t>
      </w:r>
      <w:r>
        <w:t xml:space="preserve">depress­ </w:t>
      </w:r>
      <w:r>
        <w:rPr>
          <w:position w:val="2"/>
        </w:rPr>
        <w:t>ed</w:t>
      </w:r>
      <w:r>
        <w:rPr>
          <w:spacing w:val="-14"/>
          <w:position w:val="2"/>
        </w:rPr>
        <w:t xml:space="preserve"> </w:t>
      </w:r>
      <w:r>
        <w:rPr>
          <w:position w:val="2"/>
        </w:rPr>
        <w:t>below</w:t>
      </w:r>
      <w:r>
        <w:rPr>
          <w:spacing w:val="-13"/>
          <w:position w:val="2"/>
        </w:rPr>
        <w:t xml:space="preserve"> </w:t>
      </w:r>
      <w:r>
        <w:rPr>
          <w:position w:val="2"/>
        </w:rPr>
        <w:t>7,0</w:t>
      </w:r>
      <w:r>
        <w:rPr>
          <w:spacing w:val="-13"/>
          <w:position w:val="2"/>
        </w:rPr>
        <w:t xml:space="preserve"> </w:t>
      </w:r>
      <w:r>
        <w:rPr>
          <w:position w:val="2"/>
        </w:rPr>
        <w:t>causing</w:t>
      </w:r>
      <w:r>
        <w:rPr>
          <w:spacing w:val="-10"/>
          <w:position w:val="2"/>
        </w:rPr>
        <w:t xml:space="preserve"> </w:t>
      </w:r>
      <w:r>
        <w:rPr>
          <w:position w:val="2"/>
        </w:rPr>
        <w:t>a reduction</w:t>
      </w:r>
      <w:r>
        <w:rPr>
          <w:spacing w:val="-2"/>
          <w:position w:val="2"/>
        </w:rPr>
        <w:t xml:space="preserve"> </w:t>
      </w:r>
      <w:r>
        <w:rPr>
          <w:position w:val="2"/>
        </w:rPr>
        <w:t>in</w:t>
      </w:r>
      <w:r>
        <w:rPr>
          <w:spacing w:val="-1"/>
          <w:position w:val="2"/>
        </w:rPr>
        <w:t xml:space="preserve"> </w:t>
      </w:r>
      <w:r>
        <w:rPr>
          <w:position w:val="2"/>
        </w:rPr>
        <w:t>the</w:t>
      </w:r>
      <w:r>
        <w:rPr>
          <w:spacing w:val="-14"/>
          <w:position w:val="2"/>
        </w:rPr>
        <w:t xml:space="preserve"> </w:t>
      </w:r>
      <w:r>
        <w:rPr>
          <w:position w:val="2"/>
        </w:rPr>
        <w:t>µnm</w:t>
      </w:r>
      <w:r>
        <w:rPr>
          <w:sz w:val="14"/>
        </w:rPr>
        <w:t>2</w:t>
      </w:r>
      <w:r>
        <w:rPr>
          <w:position w:val="2"/>
          <w:sz w:val="18"/>
        </w:rPr>
        <w:t>o</w:t>
      </w:r>
      <w:r>
        <w:rPr>
          <w:spacing w:val="-12"/>
          <w:position w:val="2"/>
          <w:sz w:val="18"/>
        </w:rPr>
        <w:t xml:space="preserve"> </w:t>
      </w:r>
      <w:r>
        <w:rPr>
          <w:position w:val="2"/>
        </w:rPr>
        <w:t xml:space="preserve">value (see </w:t>
      </w:r>
      <w:r>
        <w:t>Eq 5.17).</w:t>
      </w:r>
    </w:p>
    <w:p w14:paraId="5D9347C7" w14:textId="77777777" w:rsidR="00FE1B5A" w:rsidRDefault="00000000">
      <w:pPr>
        <w:pStyle w:val="BodyText"/>
        <w:spacing w:line="237" w:lineRule="auto"/>
        <w:ind w:left="172" w:right="835" w:firstLine="402"/>
        <w:jc w:val="both"/>
      </w:pPr>
      <w:r>
        <w:t>The influent TKN/COD ratio of the raw wastewater</w:t>
      </w:r>
      <w:r>
        <w:rPr>
          <w:spacing w:val="40"/>
        </w:rPr>
        <w:t xml:space="preserve"> </w:t>
      </w:r>
      <w:r>
        <w:t>is 0,08 mgN/</w:t>
      </w:r>
      <w:proofErr w:type="spellStart"/>
      <w:r>
        <w:t>mgCOD</w:t>
      </w:r>
      <w:proofErr w:type="spellEnd"/>
      <w:r>
        <w:t xml:space="preserve"> (see Tables 4.3 and 5.2). With a relatively low µnm</w:t>
      </w:r>
      <w:r>
        <w:rPr>
          <w:vertAlign w:val="subscript"/>
        </w:rPr>
        <w:t>2</w:t>
      </w:r>
      <w:r>
        <w:rPr>
          <w:sz w:val="18"/>
        </w:rPr>
        <w:t xml:space="preserve">o </w:t>
      </w:r>
      <w:r>
        <w:t>value of 0,36/d, the sludge age needs</w:t>
      </w:r>
      <w:r>
        <w:rPr>
          <w:spacing w:val="40"/>
        </w:rPr>
        <w:t xml:space="preserve"> </w:t>
      </w:r>
      <w:r>
        <w:t>to</w:t>
      </w:r>
      <w:r>
        <w:rPr>
          <w:spacing w:val="40"/>
        </w:rPr>
        <w:t xml:space="preserve"> </w:t>
      </w:r>
      <w:r>
        <w:t>be</w:t>
      </w:r>
      <w:r>
        <w:rPr>
          <w:spacing w:val="40"/>
        </w:rPr>
        <w:t xml:space="preserve"> </w:t>
      </w:r>
      <w:r>
        <w:t>10</w:t>
      </w:r>
      <w:r>
        <w:rPr>
          <w:spacing w:val="31"/>
        </w:rPr>
        <w:t xml:space="preserve"> </w:t>
      </w:r>
      <w:r>
        <w:t>days</w:t>
      </w:r>
      <w:r>
        <w:rPr>
          <w:spacing w:val="40"/>
        </w:rPr>
        <w:t xml:space="preserve"> </w:t>
      </w:r>
      <w:r>
        <w:t>or</w:t>
      </w:r>
      <w:r>
        <w:rPr>
          <w:spacing w:val="40"/>
        </w:rPr>
        <w:t xml:space="preserve"> </w:t>
      </w:r>
      <w:r>
        <w:t>longer</w:t>
      </w:r>
      <w:r>
        <w:rPr>
          <w:spacing w:val="40"/>
        </w:rPr>
        <w:t xml:space="preserve"> </w:t>
      </w:r>
      <w:r>
        <w:t>to</w:t>
      </w:r>
      <w:r>
        <w:rPr>
          <w:spacing w:val="40"/>
        </w:rPr>
        <w:t xml:space="preserve"> </w:t>
      </w:r>
      <w:r>
        <w:t>ensure</w:t>
      </w:r>
      <w:r>
        <w:rPr>
          <w:spacing w:val="40"/>
        </w:rPr>
        <w:t xml:space="preserve"> </w:t>
      </w:r>
      <w:r>
        <w:t>nitrification</w:t>
      </w:r>
    </w:p>
    <w:p w14:paraId="5D9347C8" w14:textId="77777777" w:rsidR="00FE1B5A" w:rsidRDefault="00FE1B5A">
      <w:pPr>
        <w:spacing w:line="237" w:lineRule="auto"/>
        <w:jc w:val="both"/>
        <w:sectPr w:rsidR="00FE1B5A">
          <w:type w:val="continuous"/>
          <w:pgSz w:w="11910" w:h="16840"/>
          <w:pgMar w:top="0" w:right="0" w:bottom="0" w:left="0" w:header="0" w:footer="1233" w:gutter="0"/>
          <w:cols w:num="2" w:space="720" w:equalWidth="0">
            <w:col w:w="6073" w:space="40"/>
            <w:col w:w="5797"/>
          </w:cols>
        </w:sectPr>
      </w:pPr>
    </w:p>
    <w:p w14:paraId="5D9347C9" w14:textId="77777777" w:rsidR="00FE1B5A" w:rsidRDefault="00000000">
      <w:pPr>
        <w:pStyle w:val="BodyText"/>
        <w:rPr>
          <w:sz w:val="20"/>
        </w:rPr>
      </w:pPr>
      <w:r>
        <w:pict w14:anchorId="5D934A18">
          <v:group id="docshapegroup224" o:spid="_x0000_s2124" style="position:absolute;margin-left:9.6pt;margin-top:0;width:18.3pt;height:762.95pt;z-index:15763456;mso-position-horizontal-relative:page;mso-position-vertical-relative:page" coordorigin="192" coordsize="366,15259">
            <v:shape id="docshape225" o:spid="_x0000_s2127" type="#_x0000_t75" style="position:absolute;left:192;width:366;height:678">
              <v:imagedata r:id="rId44" o:title=""/>
            </v:shape>
            <v:shape id="docshape226" o:spid="_x0000_s2126" type="#_x0000_t75" style="position:absolute;left:288;top:14393;width:97;height:865">
              <v:imagedata r:id="rId45" o:title=""/>
            </v:shape>
            <v:line id="_x0000_s2125" style="position:absolute" from="336,14394" to="336,677" strokeweight=".33894mm"/>
            <w10:wrap anchorx="page" anchory="page"/>
          </v:group>
        </w:pict>
      </w:r>
      <w:r>
        <w:pict w14:anchorId="5D934A19">
          <v:group id="docshapegroup227" o:spid="_x0000_s2121" style="position:absolute;margin-left:0;margin-top:830.15pt;width:595.2pt;height:12.4pt;z-index:15763968;mso-position-horizontal-relative:page;mso-position-vertical-relative:page" coordorigin=",16603" coordsize="11904,248">
            <v:shape id="docshape228" o:spid="_x0000_s2123" type="#_x0000_t75" style="position:absolute;left:7936;top:16603;width:3968;height:233">
              <v:imagedata r:id="rId46" o:title=""/>
            </v:shape>
            <v:rect id="docshape229" o:spid="_x0000_s2122" style="position:absolute;top:16663;width:7936;height:188" fillcolor="black" stroked="f"/>
            <w10:wrap anchorx="page" anchory="page"/>
          </v:group>
        </w:pict>
      </w:r>
    </w:p>
    <w:p w14:paraId="5D9347CA" w14:textId="77777777" w:rsidR="00FE1B5A" w:rsidRDefault="00FE1B5A">
      <w:pPr>
        <w:pStyle w:val="BodyText"/>
        <w:rPr>
          <w:sz w:val="20"/>
        </w:rPr>
      </w:pPr>
    </w:p>
    <w:p w14:paraId="5D9347CB" w14:textId="77777777" w:rsidR="00FE1B5A" w:rsidRDefault="00FE1B5A">
      <w:pPr>
        <w:pStyle w:val="BodyText"/>
        <w:rPr>
          <w:sz w:val="20"/>
        </w:rPr>
      </w:pPr>
    </w:p>
    <w:p w14:paraId="5D9347CC" w14:textId="77777777" w:rsidR="00FE1B5A" w:rsidRDefault="00FE1B5A">
      <w:pPr>
        <w:pStyle w:val="BodyText"/>
        <w:rPr>
          <w:sz w:val="20"/>
        </w:rPr>
      </w:pPr>
    </w:p>
    <w:p w14:paraId="5D9347CD" w14:textId="77777777" w:rsidR="00FE1B5A" w:rsidRDefault="00FE1B5A">
      <w:pPr>
        <w:pStyle w:val="BodyText"/>
        <w:rPr>
          <w:sz w:val="20"/>
        </w:rPr>
      </w:pPr>
    </w:p>
    <w:p w14:paraId="5D9347CE" w14:textId="77777777" w:rsidR="00FE1B5A" w:rsidRDefault="00FE1B5A">
      <w:pPr>
        <w:pStyle w:val="BodyText"/>
        <w:rPr>
          <w:sz w:val="20"/>
        </w:rPr>
      </w:pPr>
    </w:p>
    <w:p w14:paraId="5D9347CF" w14:textId="77777777" w:rsidR="00FE1B5A" w:rsidRDefault="00FE1B5A">
      <w:pPr>
        <w:pStyle w:val="BodyText"/>
        <w:rPr>
          <w:sz w:val="20"/>
        </w:rPr>
      </w:pPr>
    </w:p>
    <w:p w14:paraId="5D9347D0" w14:textId="77777777" w:rsidR="00FE1B5A" w:rsidRDefault="00FE1B5A">
      <w:pPr>
        <w:pStyle w:val="BodyText"/>
        <w:rPr>
          <w:sz w:val="20"/>
        </w:rPr>
      </w:pPr>
    </w:p>
    <w:p w14:paraId="5D9347D1" w14:textId="77777777" w:rsidR="00FE1B5A" w:rsidRDefault="00FE1B5A">
      <w:pPr>
        <w:pStyle w:val="BodyText"/>
        <w:spacing w:before="7"/>
        <w:rPr>
          <w:sz w:val="22"/>
        </w:rPr>
      </w:pPr>
    </w:p>
    <w:tbl>
      <w:tblPr>
        <w:tblW w:w="0" w:type="auto"/>
        <w:tblInd w:w="1465" w:type="dxa"/>
        <w:tblLayout w:type="fixed"/>
        <w:tblCellMar>
          <w:left w:w="0" w:type="dxa"/>
          <w:right w:w="0" w:type="dxa"/>
        </w:tblCellMar>
        <w:tblLook w:val="01E0" w:firstRow="1" w:lastRow="1" w:firstColumn="1" w:lastColumn="1" w:noHBand="0" w:noVBand="0"/>
      </w:tblPr>
      <w:tblGrid>
        <w:gridCol w:w="3610"/>
        <w:gridCol w:w="1184"/>
        <w:gridCol w:w="1246"/>
        <w:gridCol w:w="1299"/>
        <w:gridCol w:w="1575"/>
      </w:tblGrid>
      <w:tr w:rsidR="00FE1B5A" w14:paraId="5D9347D7" w14:textId="77777777">
        <w:trPr>
          <w:trHeight w:val="288"/>
        </w:trPr>
        <w:tc>
          <w:tcPr>
            <w:tcW w:w="3610" w:type="dxa"/>
          </w:tcPr>
          <w:p w14:paraId="5D9347D2" w14:textId="77777777" w:rsidR="00FE1B5A" w:rsidRDefault="00000000">
            <w:pPr>
              <w:pStyle w:val="TableParagraph"/>
              <w:spacing w:line="179" w:lineRule="exact"/>
              <w:ind w:left="64"/>
              <w:rPr>
                <w:sz w:val="16"/>
              </w:rPr>
            </w:pPr>
            <w:r>
              <w:rPr>
                <w:sz w:val="16"/>
              </w:rPr>
              <w:t>Influent</w:t>
            </w:r>
            <w:r>
              <w:rPr>
                <w:spacing w:val="13"/>
                <w:sz w:val="16"/>
              </w:rPr>
              <w:t xml:space="preserve"> </w:t>
            </w:r>
            <w:r>
              <w:rPr>
                <w:sz w:val="16"/>
              </w:rPr>
              <w:t>TKN</w:t>
            </w:r>
            <w:r>
              <w:rPr>
                <w:spacing w:val="3"/>
                <w:sz w:val="16"/>
              </w:rPr>
              <w:t xml:space="preserve"> </w:t>
            </w:r>
            <w:r>
              <w:rPr>
                <w:spacing w:val="-2"/>
                <w:sz w:val="16"/>
              </w:rPr>
              <w:t>concentration</w:t>
            </w:r>
          </w:p>
        </w:tc>
        <w:tc>
          <w:tcPr>
            <w:tcW w:w="1184" w:type="dxa"/>
          </w:tcPr>
          <w:p w14:paraId="5D9347D3" w14:textId="77777777" w:rsidR="00FE1B5A" w:rsidRDefault="00000000">
            <w:pPr>
              <w:pStyle w:val="TableParagraph"/>
              <w:spacing w:before="19"/>
              <w:ind w:left="402" w:right="307"/>
              <w:jc w:val="center"/>
              <w:rPr>
                <w:sz w:val="16"/>
              </w:rPr>
            </w:pPr>
            <w:r>
              <w:rPr>
                <w:spacing w:val="-5"/>
                <w:w w:val="80"/>
                <w:sz w:val="16"/>
              </w:rPr>
              <w:t>N1;</w:t>
            </w:r>
          </w:p>
        </w:tc>
        <w:tc>
          <w:tcPr>
            <w:tcW w:w="1246" w:type="dxa"/>
          </w:tcPr>
          <w:p w14:paraId="5D9347D4" w14:textId="77777777" w:rsidR="00FE1B5A" w:rsidRDefault="00000000">
            <w:pPr>
              <w:pStyle w:val="TableParagraph"/>
              <w:spacing w:before="24"/>
              <w:ind w:left="334" w:right="476"/>
              <w:jc w:val="center"/>
              <w:rPr>
                <w:rFonts w:ascii="Times New Roman"/>
                <w:sz w:val="16"/>
              </w:rPr>
            </w:pPr>
            <w:r>
              <w:rPr>
                <w:rFonts w:ascii="Times New Roman"/>
                <w:spacing w:val="-5"/>
                <w:w w:val="105"/>
                <w:sz w:val="16"/>
              </w:rPr>
              <w:t>48</w:t>
            </w:r>
          </w:p>
        </w:tc>
        <w:tc>
          <w:tcPr>
            <w:tcW w:w="1299" w:type="dxa"/>
          </w:tcPr>
          <w:p w14:paraId="5D9347D5" w14:textId="77777777" w:rsidR="00FE1B5A" w:rsidRDefault="00000000">
            <w:pPr>
              <w:pStyle w:val="TableParagraph"/>
              <w:spacing w:before="23"/>
              <w:ind w:left="416"/>
              <w:rPr>
                <w:sz w:val="16"/>
              </w:rPr>
            </w:pPr>
            <w:r>
              <w:rPr>
                <w:spacing w:val="-5"/>
                <w:sz w:val="16"/>
              </w:rPr>
              <w:t>41</w:t>
            </w:r>
          </w:p>
        </w:tc>
        <w:tc>
          <w:tcPr>
            <w:tcW w:w="1575" w:type="dxa"/>
          </w:tcPr>
          <w:p w14:paraId="5D9347D6" w14:textId="77777777" w:rsidR="00FE1B5A" w:rsidRDefault="00000000">
            <w:pPr>
              <w:pStyle w:val="TableParagraph"/>
              <w:spacing w:before="33"/>
              <w:ind w:left="728"/>
              <w:rPr>
                <w:sz w:val="16"/>
              </w:rPr>
            </w:pPr>
            <w:r>
              <w:rPr>
                <w:spacing w:val="-4"/>
                <w:w w:val="110"/>
                <w:sz w:val="16"/>
              </w:rPr>
              <w:t>mgN/1</w:t>
            </w:r>
          </w:p>
        </w:tc>
      </w:tr>
      <w:tr w:rsidR="00FE1B5A" w14:paraId="5D9347DD" w14:textId="77777777">
        <w:trPr>
          <w:trHeight w:val="357"/>
        </w:trPr>
        <w:tc>
          <w:tcPr>
            <w:tcW w:w="3610" w:type="dxa"/>
          </w:tcPr>
          <w:p w14:paraId="5D9347D8" w14:textId="77777777" w:rsidR="00FE1B5A" w:rsidRDefault="00000000">
            <w:pPr>
              <w:pStyle w:val="TableParagraph"/>
              <w:spacing w:before="66"/>
              <w:ind w:left="64"/>
              <w:rPr>
                <w:sz w:val="16"/>
              </w:rPr>
            </w:pPr>
            <w:r>
              <w:rPr>
                <w:sz w:val="16"/>
              </w:rPr>
              <w:t>Influent</w:t>
            </w:r>
            <w:r>
              <w:rPr>
                <w:spacing w:val="14"/>
                <w:sz w:val="16"/>
              </w:rPr>
              <w:t xml:space="preserve"> </w:t>
            </w:r>
            <w:r>
              <w:rPr>
                <w:sz w:val="16"/>
              </w:rPr>
              <w:t>TKN/COD</w:t>
            </w:r>
            <w:r>
              <w:rPr>
                <w:spacing w:val="13"/>
                <w:sz w:val="16"/>
              </w:rPr>
              <w:t xml:space="preserve"> </w:t>
            </w:r>
            <w:r>
              <w:rPr>
                <w:spacing w:val="-2"/>
                <w:sz w:val="16"/>
              </w:rPr>
              <w:t>ratio</w:t>
            </w:r>
          </w:p>
        </w:tc>
        <w:tc>
          <w:tcPr>
            <w:tcW w:w="1184" w:type="dxa"/>
          </w:tcPr>
          <w:p w14:paraId="5D9347D9" w14:textId="77777777" w:rsidR="00FE1B5A" w:rsidRDefault="00FE1B5A">
            <w:pPr>
              <w:pStyle w:val="TableParagraph"/>
              <w:rPr>
                <w:rFonts w:ascii="Times New Roman"/>
                <w:sz w:val="18"/>
              </w:rPr>
            </w:pPr>
          </w:p>
        </w:tc>
        <w:tc>
          <w:tcPr>
            <w:tcW w:w="1246" w:type="dxa"/>
          </w:tcPr>
          <w:p w14:paraId="5D9347DA" w14:textId="77777777" w:rsidR="00FE1B5A" w:rsidRDefault="00000000">
            <w:pPr>
              <w:pStyle w:val="TableParagraph"/>
              <w:spacing w:before="90"/>
              <w:ind w:right="323"/>
              <w:jc w:val="right"/>
              <w:rPr>
                <w:sz w:val="16"/>
              </w:rPr>
            </w:pPr>
            <w:r>
              <w:rPr>
                <w:spacing w:val="-2"/>
                <w:sz w:val="16"/>
              </w:rPr>
              <w:t>0,080</w:t>
            </w:r>
          </w:p>
        </w:tc>
        <w:tc>
          <w:tcPr>
            <w:tcW w:w="1299" w:type="dxa"/>
          </w:tcPr>
          <w:p w14:paraId="5D9347DB" w14:textId="77777777" w:rsidR="00FE1B5A" w:rsidRDefault="00000000">
            <w:pPr>
              <w:pStyle w:val="TableParagraph"/>
              <w:spacing w:before="95"/>
              <w:ind w:right="423"/>
              <w:jc w:val="right"/>
              <w:rPr>
                <w:sz w:val="16"/>
              </w:rPr>
            </w:pPr>
            <w:r>
              <w:rPr>
                <w:spacing w:val="-2"/>
                <w:sz w:val="16"/>
              </w:rPr>
              <w:t>0,114</w:t>
            </w:r>
          </w:p>
        </w:tc>
        <w:tc>
          <w:tcPr>
            <w:tcW w:w="1575" w:type="dxa"/>
          </w:tcPr>
          <w:p w14:paraId="5D9347DC" w14:textId="77777777" w:rsidR="00FE1B5A" w:rsidRDefault="00000000">
            <w:pPr>
              <w:pStyle w:val="TableParagraph"/>
              <w:spacing w:before="100"/>
              <w:ind w:right="124"/>
              <w:jc w:val="right"/>
              <w:rPr>
                <w:sz w:val="16"/>
              </w:rPr>
            </w:pPr>
            <w:r>
              <w:rPr>
                <w:spacing w:val="-2"/>
                <w:sz w:val="16"/>
              </w:rPr>
              <w:t>mgN/</w:t>
            </w:r>
            <w:proofErr w:type="spellStart"/>
            <w:r>
              <w:rPr>
                <w:spacing w:val="-2"/>
                <w:sz w:val="16"/>
              </w:rPr>
              <w:t>mgCOD</w:t>
            </w:r>
            <w:proofErr w:type="spellEnd"/>
          </w:p>
        </w:tc>
      </w:tr>
      <w:tr w:rsidR="00FE1B5A" w14:paraId="5D9347E3" w14:textId="77777777">
        <w:trPr>
          <w:trHeight w:val="362"/>
        </w:trPr>
        <w:tc>
          <w:tcPr>
            <w:tcW w:w="3610" w:type="dxa"/>
          </w:tcPr>
          <w:p w14:paraId="5D9347DE" w14:textId="77777777" w:rsidR="00FE1B5A" w:rsidRDefault="00000000">
            <w:pPr>
              <w:pStyle w:val="TableParagraph"/>
              <w:spacing w:before="68"/>
              <w:ind w:left="69"/>
              <w:rPr>
                <w:sz w:val="16"/>
              </w:rPr>
            </w:pPr>
            <w:r>
              <w:rPr>
                <w:sz w:val="16"/>
              </w:rPr>
              <w:t>Ammonia</w:t>
            </w:r>
            <w:r>
              <w:rPr>
                <w:spacing w:val="8"/>
                <w:sz w:val="16"/>
              </w:rPr>
              <w:t xml:space="preserve"> </w:t>
            </w:r>
            <w:r>
              <w:rPr>
                <w:sz w:val="16"/>
              </w:rPr>
              <w:t>fraction</w:t>
            </w:r>
            <w:r>
              <w:rPr>
                <w:spacing w:val="4"/>
                <w:sz w:val="16"/>
              </w:rPr>
              <w:t xml:space="preserve"> </w:t>
            </w:r>
            <w:r>
              <w:rPr>
                <w:sz w:val="16"/>
              </w:rPr>
              <w:t>of</w:t>
            </w:r>
            <w:r>
              <w:rPr>
                <w:spacing w:val="5"/>
                <w:sz w:val="16"/>
              </w:rPr>
              <w:t xml:space="preserve"> </w:t>
            </w:r>
            <w:r>
              <w:rPr>
                <w:spacing w:val="-5"/>
                <w:sz w:val="16"/>
              </w:rPr>
              <w:t>TKN</w:t>
            </w:r>
          </w:p>
        </w:tc>
        <w:tc>
          <w:tcPr>
            <w:tcW w:w="1184" w:type="dxa"/>
          </w:tcPr>
          <w:p w14:paraId="5D9347DF" w14:textId="77777777" w:rsidR="00FE1B5A" w:rsidRDefault="00000000">
            <w:pPr>
              <w:pStyle w:val="TableParagraph"/>
              <w:spacing w:before="102"/>
              <w:ind w:left="402" w:right="306"/>
              <w:jc w:val="center"/>
              <w:rPr>
                <w:sz w:val="16"/>
              </w:rPr>
            </w:pPr>
            <w:proofErr w:type="spellStart"/>
            <w:r>
              <w:rPr>
                <w:spacing w:val="-5"/>
                <w:w w:val="90"/>
                <w:sz w:val="16"/>
              </w:rPr>
              <w:t>fna</w:t>
            </w:r>
            <w:proofErr w:type="spellEnd"/>
          </w:p>
        </w:tc>
        <w:tc>
          <w:tcPr>
            <w:tcW w:w="1246" w:type="dxa"/>
          </w:tcPr>
          <w:p w14:paraId="5D9347E0" w14:textId="77777777" w:rsidR="00FE1B5A" w:rsidRDefault="00000000">
            <w:pPr>
              <w:pStyle w:val="TableParagraph"/>
              <w:spacing w:before="92"/>
              <w:ind w:right="337"/>
              <w:jc w:val="right"/>
              <w:rPr>
                <w:sz w:val="16"/>
              </w:rPr>
            </w:pPr>
            <w:r>
              <w:rPr>
                <w:spacing w:val="-2"/>
                <w:sz w:val="16"/>
              </w:rPr>
              <w:t>0,75*</w:t>
            </w:r>
          </w:p>
        </w:tc>
        <w:tc>
          <w:tcPr>
            <w:tcW w:w="1299" w:type="dxa"/>
          </w:tcPr>
          <w:p w14:paraId="5D9347E1" w14:textId="77777777" w:rsidR="00FE1B5A" w:rsidRDefault="00000000">
            <w:pPr>
              <w:pStyle w:val="TableParagraph"/>
              <w:spacing w:before="102"/>
              <w:ind w:right="441"/>
              <w:jc w:val="right"/>
              <w:rPr>
                <w:sz w:val="16"/>
              </w:rPr>
            </w:pPr>
            <w:r>
              <w:rPr>
                <w:spacing w:val="-2"/>
                <w:sz w:val="16"/>
              </w:rPr>
              <w:t>0,83*</w:t>
            </w:r>
          </w:p>
        </w:tc>
        <w:tc>
          <w:tcPr>
            <w:tcW w:w="1575" w:type="dxa"/>
          </w:tcPr>
          <w:p w14:paraId="5D9347E2" w14:textId="77777777" w:rsidR="00FE1B5A" w:rsidRDefault="00000000">
            <w:pPr>
              <w:pStyle w:val="TableParagraph"/>
              <w:spacing w:before="102"/>
              <w:ind w:left="593"/>
              <w:rPr>
                <w:sz w:val="16"/>
              </w:rPr>
            </w:pPr>
            <w:r>
              <w:rPr>
                <w:spacing w:val="-2"/>
                <w:w w:val="105"/>
                <w:sz w:val="16"/>
              </w:rPr>
              <w:t>mgN/mgN</w:t>
            </w:r>
          </w:p>
        </w:tc>
      </w:tr>
      <w:tr w:rsidR="00FE1B5A" w14:paraId="5D9347E9" w14:textId="77777777">
        <w:trPr>
          <w:trHeight w:val="360"/>
        </w:trPr>
        <w:tc>
          <w:tcPr>
            <w:tcW w:w="3610" w:type="dxa"/>
          </w:tcPr>
          <w:p w14:paraId="5D9347E4" w14:textId="77777777" w:rsidR="00FE1B5A" w:rsidRDefault="00000000">
            <w:pPr>
              <w:pStyle w:val="TableParagraph"/>
              <w:spacing w:before="71"/>
              <w:ind w:left="61"/>
              <w:rPr>
                <w:sz w:val="16"/>
              </w:rPr>
            </w:pPr>
            <w:r>
              <w:rPr>
                <w:spacing w:val="-2"/>
                <w:sz w:val="16"/>
              </w:rPr>
              <w:t>Unbiodegradable</w:t>
            </w:r>
            <w:r>
              <w:rPr>
                <w:spacing w:val="-9"/>
                <w:sz w:val="16"/>
              </w:rPr>
              <w:t xml:space="preserve"> </w:t>
            </w:r>
            <w:r>
              <w:rPr>
                <w:spacing w:val="-2"/>
                <w:sz w:val="16"/>
              </w:rPr>
              <w:t>soluble</w:t>
            </w:r>
            <w:r>
              <w:rPr>
                <w:spacing w:val="5"/>
                <w:sz w:val="16"/>
              </w:rPr>
              <w:t xml:space="preserve"> </w:t>
            </w:r>
            <w:r>
              <w:rPr>
                <w:spacing w:val="-2"/>
                <w:sz w:val="16"/>
              </w:rPr>
              <w:t>organic</w:t>
            </w:r>
            <w:r>
              <w:rPr>
                <w:spacing w:val="4"/>
                <w:sz w:val="16"/>
              </w:rPr>
              <w:t xml:space="preserve"> </w:t>
            </w:r>
            <w:r>
              <w:rPr>
                <w:spacing w:val="-2"/>
                <w:sz w:val="16"/>
              </w:rPr>
              <w:t>N</w:t>
            </w:r>
            <w:r>
              <w:rPr>
                <w:spacing w:val="-3"/>
                <w:sz w:val="16"/>
              </w:rPr>
              <w:t xml:space="preserve"> </w:t>
            </w:r>
            <w:r>
              <w:rPr>
                <w:spacing w:val="-2"/>
                <w:sz w:val="16"/>
              </w:rPr>
              <w:t>fraction</w:t>
            </w:r>
          </w:p>
        </w:tc>
        <w:tc>
          <w:tcPr>
            <w:tcW w:w="1184" w:type="dxa"/>
          </w:tcPr>
          <w:p w14:paraId="5D9347E5" w14:textId="77777777" w:rsidR="00FE1B5A" w:rsidRDefault="00000000">
            <w:pPr>
              <w:pStyle w:val="TableParagraph"/>
              <w:spacing w:before="95"/>
              <w:ind w:left="402" w:right="317"/>
              <w:jc w:val="center"/>
              <w:rPr>
                <w:sz w:val="16"/>
              </w:rPr>
            </w:pPr>
            <w:proofErr w:type="spellStart"/>
            <w:r>
              <w:rPr>
                <w:spacing w:val="-5"/>
                <w:w w:val="95"/>
                <w:sz w:val="16"/>
              </w:rPr>
              <w:t>fnu</w:t>
            </w:r>
            <w:proofErr w:type="spellEnd"/>
          </w:p>
        </w:tc>
        <w:tc>
          <w:tcPr>
            <w:tcW w:w="1246" w:type="dxa"/>
          </w:tcPr>
          <w:p w14:paraId="5D9347E6" w14:textId="77777777" w:rsidR="00FE1B5A" w:rsidRDefault="00000000">
            <w:pPr>
              <w:pStyle w:val="TableParagraph"/>
              <w:spacing w:before="90"/>
              <w:ind w:right="338"/>
              <w:jc w:val="right"/>
              <w:rPr>
                <w:sz w:val="16"/>
              </w:rPr>
            </w:pPr>
            <w:r>
              <w:rPr>
                <w:spacing w:val="-2"/>
                <w:sz w:val="16"/>
              </w:rPr>
              <w:t>0,03*</w:t>
            </w:r>
          </w:p>
        </w:tc>
        <w:tc>
          <w:tcPr>
            <w:tcW w:w="1299" w:type="dxa"/>
          </w:tcPr>
          <w:p w14:paraId="5D9347E7" w14:textId="77777777" w:rsidR="00FE1B5A" w:rsidRDefault="00000000">
            <w:pPr>
              <w:pStyle w:val="TableParagraph"/>
              <w:spacing w:before="95"/>
              <w:ind w:right="441"/>
              <w:jc w:val="right"/>
              <w:rPr>
                <w:sz w:val="16"/>
              </w:rPr>
            </w:pPr>
            <w:r>
              <w:rPr>
                <w:spacing w:val="-2"/>
                <w:sz w:val="16"/>
              </w:rPr>
              <w:t>0,04*</w:t>
            </w:r>
          </w:p>
        </w:tc>
        <w:tc>
          <w:tcPr>
            <w:tcW w:w="1575" w:type="dxa"/>
          </w:tcPr>
          <w:p w14:paraId="5D9347E8" w14:textId="77777777" w:rsidR="00FE1B5A" w:rsidRDefault="00000000">
            <w:pPr>
              <w:pStyle w:val="TableParagraph"/>
              <w:spacing w:before="100"/>
              <w:ind w:left="593"/>
              <w:rPr>
                <w:sz w:val="16"/>
              </w:rPr>
            </w:pPr>
            <w:r>
              <w:rPr>
                <w:spacing w:val="-2"/>
                <w:w w:val="105"/>
                <w:sz w:val="16"/>
              </w:rPr>
              <w:t>mgN/mgN</w:t>
            </w:r>
          </w:p>
        </w:tc>
      </w:tr>
      <w:tr w:rsidR="00FE1B5A" w14:paraId="5D9347EF" w14:textId="77777777">
        <w:trPr>
          <w:trHeight w:val="357"/>
        </w:trPr>
        <w:tc>
          <w:tcPr>
            <w:tcW w:w="3610" w:type="dxa"/>
          </w:tcPr>
          <w:p w14:paraId="5D9347EA" w14:textId="77777777" w:rsidR="00FE1B5A" w:rsidRDefault="00000000">
            <w:pPr>
              <w:pStyle w:val="TableParagraph"/>
              <w:spacing w:before="71"/>
              <w:ind w:left="62"/>
              <w:rPr>
                <w:sz w:val="16"/>
              </w:rPr>
            </w:pPr>
            <w:r>
              <w:rPr>
                <w:sz w:val="16"/>
              </w:rPr>
              <w:t>Nitrogen</w:t>
            </w:r>
            <w:r>
              <w:rPr>
                <w:spacing w:val="7"/>
                <w:sz w:val="16"/>
              </w:rPr>
              <w:t xml:space="preserve"> </w:t>
            </w:r>
            <w:r>
              <w:rPr>
                <w:sz w:val="16"/>
              </w:rPr>
              <w:t>fraction</w:t>
            </w:r>
            <w:r>
              <w:rPr>
                <w:spacing w:val="-1"/>
                <w:sz w:val="16"/>
              </w:rPr>
              <w:t xml:space="preserve"> </w:t>
            </w:r>
            <w:r>
              <w:rPr>
                <w:sz w:val="16"/>
              </w:rPr>
              <w:t>of</w:t>
            </w:r>
            <w:r>
              <w:rPr>
                <w:spacing w:val="3"/>
                <w:sz w:val="16"/>
              </w:rPr>
              <w:t xml:space="preserve"> </w:t>
            </w:r>
            <w:r>
              <w:rPr>
                <w:sz w:val="16"/>
              </w:rPr>
              <w:t>volatile</w:t>
            </w:r>
            <w:r>
              <w:rPr>
                <w:spacing w:val="2"/>
                <w:sz w:val="16"/>
              </w:rPr>
              <w:t xml:space="preserve"> </w:t>
            </w:r>
            <w:r>
              <w:rPr>
                <w:sz w:val="16"/>
              </w:rPr>
              <w:t>solids</w:t>
            </w:r>
            <w:r>
              <w:rPr>
                <w:spacing w:val="2"/>
                <w:sz w:val="16"/>
              </w:rPr>
              <w:t xml:space="preserve"> </w:t>
            </w:r>
            <w:r>
              <w:rPr>
                <w:sz w:val="16"/>
              </w:rPr>
              <w:t>in</w:t>
            </w:r>
            <w:r>
              <w:rPr>
                <w:spacing w:val="-4"/>
                <w:sz w:val="16"/>
              </w:rPr>
              <w:t xml:space="preserve"> </w:t>
            </w:r>
            <w:r>
              <w:rPr>
                <w:spacing w:val="-2"/>
                <w:sz w:val="16"/>
              </w:rPr>
              <w:t>influent</w:t>
            </w:r>
          </w:p>
        </w:tc>
        <w:tc>
          <w:tcPr>
            <w:tcW w:w="1184" w:type="dxa"/>
          </w:tcPr>
          <w:p w14:paraId="5D9347EB" w14:textId="77777777" w:rsidR="00FE1B5A" w:rsidRDefault="00000000">
            <w:pPr>
              <w:pStyle w:val="TableParagraph"/>
              <w:spacing w:before="90"/>
              <w:ind w:left="402" w:right="315"/>
              <w:jc w:val="center"/>
              <w:rPr>
                <w:sz w:val="16"/>
              </w:rPr>
            </w:pPr>
            <w:proofErr w:type="spellStart"/>
            <w:r>
              <w:rPr>
                <w:spacing w:val="-5"/>
                <w:sz w:val="16"/>
              </w:rPr>
              <w:t>fn</w:t>
            </w:r>
            <w:proofErr w:type="spellEnd"/>
          </w:p>
        </w:tc>
        <w:tc>
          <w:tcPr>
            <w:tcW w:w="1246" w:type="dxa"/>
          </w:tcPr>
          <w:p w14:paraId="5D9347EC" w14:textId="77777777" w:rsidR="00FE1B5A" w:rsidRDefault="00000000">
            <w:pPr>
              <w:pStyle w:val="TableParagraph"/>
              <w:spacing w:before="85"/>
              <w:ind w:right="404"/>
              <w:jc w:val="right"/>
              <w:rPr>
                <w:sz w:val="16"/>
              </w:rPr>
            </w:pPr>
            <w:r>
              <w:rPr>
                <w:spacing w:val="-4"/>
                <w:sz w:val="16"/>
              </w:rPr>
              <w:t>0,10</w:t>
            </w:r>
          </w:p>
        </w:tc>
        <w:tc>
          <w:tcPr>
            <w:tcW w:w="1299" w:type="dxa"/>
          </w:tcPr>
          <w:p w14:paraId="5D9347ED" w14:textId="77777777" w:rsidR="00FE1B5A" w:rsidRDefault="00000000">
            <w:pPr>
              <w:pStyle w:val="TableParagraph"/>
              <w:spacing w:before="95"/>
              <w:ind w:right="507"/>
              <w:jc w:val="right"/>
              <w:rPr>
                <w:sz w:val="16"/>
              </w:rPr>
            </w:pPr>
            <w:r>
              <w:rPr>
                <w:spacing w:val="-4"/>
                <w:sz w:val="16"/>
              </w:rPr>
              <w:t>0,10</w:t>
            </w:r>
          </w:p>
        </w:tc>
        <w:tc>
          <w:tcPr>
            <w:tcW w:w="1575" w:type="dxa"/>
          </w:tcPr>
          <w:p w14:paraId="5D9347EE" w14:textId="77777777" w:rsidR="00FE1B5A" w:rsidRDefault="00000000">
            <w:pPr>
              <w:pStyle w:val="TableParagraph"/>
              <w:spacing w:before="100"/>
              <w:ind w:right="136"/>
              <w:jc w:val="right"/>
              <w:rPr>
                <w:sz w:val="16"/>
              </w:rPr>
            </w:pPr>
            <w:r>
              <w:rPr>
                <w:spacing w:val="-2"/>
                <w:sz w:val="16"/>
              </w:rPr>
              <w:t>mgN/</w:t>
            </w:r>
            <w:proofErr w:type="spellStart"/>
            <w:r>
              <w:rPr>
                <w:spacing w:val="-2"/>
                <w:sz w:val="16"/>
              </w:rPr>
              <w:t>mgVSS</w:t>
            </w:r>
            <w:proofErr w:type="spellEnd"/>
          </w:p>
        </w:tc>
      </w:tr>
      <w:tr w:rsidR="00FE1B5A" w14:paraId="5D9347F5" w14:textId="77777777">
        <w:trPr>
          <w:trHeight w:val="353"/>
        </w:trPr>
        <w:tc>
          <w:tcPr>
            <w:tcW w:w="3610" w:type="dxa"/>
          </w:tcPr>
          <w:p w14:paraId="5D9347F0" w14:textId="77777777" w:rsidR="00FE1B5A" w:rsidRDefault="00000000">
            <w:pPr>
              <w:pStyle w:val="TableParagraph"/>
              <w:spacing w:before="68"/>
              <w:ind w:left="54"/>
              <w:rPr>
                <w:sz w:val="16"/>
              </w:rPr>
            </w:pPr>
            <w:r>
              <w:rPr>
                <w:sz w:val="16"/>
              </w:rPr>
              <w:t>pH</w:t>
            </w:r>
            <w:r>
              <w:rPr>
                <w:spacing w:val="8"/>
                <w:sz w:val="16"/>
              </w:rPr>
              <w:t xml:space="preserve"> </w:t>
            </w:r>
            <w:r>
              <w:rPr>
                <w:sz w:val="16"/>
              </w:rPr>
              <w:t>of</w:t>
            </w:r>
            <w:r>
              <w:rPr>
                <w:spacing w:val="18"/>
                <w:sz w:val="16"/>
              </w:rPr>
              <w:t xml:space="preserve"> </w:t>
            </w:r>
            <w:r>
              <w:rPr>
                <w:spacing w:val="-2"/>
                <w:sz w:val="16"/>
              </w:rPr>
              <w:t>wastewater</w:t>
            </w:r>
          </w:p>
        </w:tc>
        <w:tc>
          <w:tcPr>
            <w:tcW w:w="1184" w:type="dxa"/>
          </w:tcPr>
          <w:p w14:paraId="5D9347F1" w14:textId="77777777" w:rsidR="00FE1B5A" w:rsidRDefault="00FE1B5A">
            <w:pPr>
              <w:pStyle w:val="TableParagraph"/>
              <w:rPr>
                <w:rFonts w:ascii="Times New Roman"/>
                <w:sz w:val="18"/>
              </w:rPr>
            </w:pPr>
          </w:p>
        </w:tc>
        <w:tc>
          <w:tcPr>
            <w:tcW w:w="1246" w:type="dxa"/>
          </w:tcPr>
          <w:p w14:paraId="5D9347F2" w14:textId="77777777" w:rsidR="00FE1B5A" w:rsidRDefault="00000000">
            <w:pPr>
              <w:pStyle w:val="TableParagraph"/>
              <w:spacing w:before="88"/>
              <w:ind w:left="434" w:right="389"/>
              <w:jc w:val="center"/>
              <w:rPr>
                <w:sz w:val="16"/>
              </w:rPr>
            </w:pPr>
            <w:r>
              <w:rPr>
                <w:spacing w:val="-5"/>
                <w:sz w:val="16"/>
              </w:rPr>
              <w:t>7,5</w:t>
            </w:r>
          </w:p>
        </w:tc>
        <w:tc>
          <w:tcPr>
            <w:tcW w:w="1299" w:type="dxa"/>
          </w:tcPr>
          <w:p w14:paraId="5D9347F3" w14:textId="77777777" w:rsidR="00FE1B5A" w:rsidRDefault="00000000">
            <w:pPr>
              <w:pStyle w:val="TableParagraph"/>
              <w:spacing w:before="92"/>
              <w:ind w:left="473" w:right="578"/>
              <w:jc w:val="center"/>
              <w:rPr>
                <w:sz w:val="16"/>
              </w:rPr>
            </w:pPr>
            <w:r>
              <w:rPr>
                <w:spacing w:val="-5"/>
                <w:sz w:val="16"/>
              </w:rPr>
              <w:t>7,5</w:t>
            </w:r>
          </w:p>
        </w:tc>
        <w:tc>
          <w:tcPr>
            <w:tcW w:w="1575" w:type="dxa"/>
          </w:tcPr>
          <w:p w14:paraId="5D9347F4" w14:textId="77777777" w:rsidR="00FE1B5A" w:rsidRDefault="00FE1B5A">
            <w:pPr>
              <w:pStyle w:val="TableParagraph"/>
              <w:rPr>
                <w:rFonts w:ascii="Times New Roman"/>
                <w:sz w:val="18"/>
              </w:rPr>
            </w:pPr>
          </w:p>
        </w:tc>
      </w:tr>
      <w:tr w:rsidR="00FE1B5A" w14:paraId="5D9347FB" w14:textId="77777777">
        <w:trPr>
          <w:trHeight w:val="369"/>
        </w:trPr>
        <w:tc>
          <w:tcPr>
            <w:tcW w:w="3610" w:type="dxa"/>
          </w:tcPr>
          <w:p w14:paraId="5D9347F6" w14:textId="77777777" w:rsidR="00FE1B5A" w:rsidRDefault="00000000">
            <w:pPr>
              <w:pStyle w:val="TableParagraph"/>
              <w:spacing w:before="71"/>
              <w:ind w:left="56"/>
              <w:rPr>
                <w:sz w:val="16"/>
              </w:rPr>
            </w:pPr>
            <w:r>
              <w:rPr>
                <w:sz w:val="16"/>
              </w:rPr>
              <w:t>Total</w:t>
            </w:r>
            <w:r>
              <w:rPr>
                <w:spacing w:val="1"/>
                <w:sz w:val="16"/>
              </w:rPr>
              <w:t xml:space="preserve"> </w:t>
            </w:r>
            <w:r>
              <w:rPr>
                <w:spacing w:val="-2"/>
                <w:sz w:val="16"/>
              </w:rPr>
              <w:t>alkalinity</w:t>
            </w:r>
          </w:p>
        </w:tc>
        <w:tc>
          <w:tcPr>
            <w:tcW w:w="1184" w:type="dxa"/>
          </w:tcPr>
          <w:p w14:paraId="5D9347F7" w14:textId="77777777" w:rsidR="00FE1B5A" w:rsidRDefault="00000000">
            <w:pPr>
              <w:pStyle w:val="TableParagraph"/>
              <w:spacing w:before="90"/>
              <w:ind w:left="402" w:right="325"/>
              <w:jc w:val="center"/>
              <w:rPr>
                <w:sz w:val="16"/>
              </w:rPr>
            </w:pPr>
            <w:proofErr w:type="spellStart"/>
            <w:r>
              <w:rPr>
                <w:spacing w:val="-5"/>
                <w:sz w:val="16"/>
              </w:rPr>
              <w:t>alk</w:t>
            </w:r>
            <w:proofErr w:type="spellEnd"/>
          </w:p>
        </w:tc>
        <w:tc>
          <w:tcPr>
            <w:tcW w:w="1246" w:type="dxa"/>
          </w:tcPr>
          <w:p w14:paraId="5D9347F8" w14:textId="77777777" w:rsidR="00FE1B5A" w:rsidRDefault="00000000">
            <w:pPr>
              <w:pStyle w:val="TableParagraph"/>
              <w:spacing w:before="96"/>
              <w:ind w:left="374"/>
              <w:rPr>
                <w:rFonts w:ascii="Times New Roman"/>
                <w:sz w:val="16"/>
              </w:rPr>
            </w:pPr>
            <w:r>
              <w:rPr>
                <w:rFonts w:ascii="Times New Roman"/>
                <w:spacing w:val="-5"/>
                <w:w w:val="105"/>
                <w:sz w:val="16"/>
              </w:rPr>
              <w:t>200</w:t>
            </w:r>
          </w:p>
        </w:tc>
        <w:tc>
          <w:tcPr>
            <w:tcW w:w="1299" w:type="dxa"/>
          </w:tcPr>
          <w:p w14:paraId="5D9347F9" w14:textId="77777777" w:rsidR="00FE1B5A" w:rsidRDefault="00000000">
            <w:pPr>
              <w:pStyle w:val="TableParagraph"/>
              <w:spacing w:before="100"/>
              <w:ind w:left="324"/>
              <w:rPr>
                <w:rFonts w:ascii="Times New Roman"/>
                <w:sz w:val="16"/>
              </w:rPr>
            </w:pPr>
            <w:r>
              <w:rPr>
                <w:rFonts w:ascii="Times New Roman"/>
                <w:spacing w:val="-5"/>
                <w:w w:val="105"/>
                <w:sz w:val="16"/>
              </w:rPr>
              <w:t>200</w:t>
            </w:r>
          </w:p>
        </w:tc>
        <w:tc>
          <w:tcPr>
            <w:tcW w:w="1575" w:type="dxa"/>
          </w:tcPr>
          <w:p w14:paraId="5D9347FA" w14:textId="77777777" w:rsidR="00FE1B5A" w:rsidRDefault="00000000">
            <w:pPr>
              <w:pStyle w:val="TableParagraph"/>
              <w:spacing w:before="96"/>
              <w:ind w:right="49"/>
              <w:jc w:val="right"/>
              <w:rPr>
                <w:sz w:val="16"/>
              </w:rPr>
            </w:pPr>
            <w:proofErr w:type="spellStart"/>
            <w:proofErr w:type="gramStart"/>
            <w:r>
              <w:rPr>
                <w:rFonts w:ascii="Times New Roman"/>
                <w:i/>
                <w:sz w:val="17"/>
              </w:rPr>
              <w:t>mg!</w:t>
            </w:r>
            <w:r>
              <w:rPr>
                <w:i/>
                <w:sz w:val="16"/>
              </w:rPr>
              <w:t>J</w:t>
            </w:r>
            <w:proofErr w:type="spellEnd"/>
            <w:r>
              <w:rPr>
                <w:i/>
                <w:sz w:val="16"/>
              </w:rPr>
              <w:t>.</w:t>
            </w:r>
            <w:proofErr w:type="gramEnd"/>
            <w:r>
              <w:rPr>
                <w:i/>
                <w:spacing w:val="-8"/>
                <w:sz w:val="16"/>
              </w:rPr>
              <w:t xml:space="preserve"> </w:t>
            </w:r>
            <w:r>
              <w:rPr>
                <w:sz w:val="16"/>
              </w:rPr>
              <w:t>as</w:t>
            </w:r>
            <w:r>
              <w:rPr>
                <w:spacing w:val="-6"/>
                <w:sz w:val="16"/>
              </w:rPr>
              <w:t xml:space="preserve"> </w:t>
            </w:r>
            <w:r>
              <w:rPr>
                <w:spacing w:val="-4"/>
                <w:sz w:val="16"/>
              </w:rPr>
              <w:t>CaCO</w:t>
            </w:r>
            <w:r>
              <w:rPr>
                <w:spacing w:val="-4"/>
                <w:sz w:val="16"/>
                <w:vertAlign w:val="subscript"/>
              </w:rPr>
              <w:t>3</w:t>
            </w:r>
          </w:p>
        </w:tc>
      </w:tr>
      <w:tr w:rsidR="00FE1B5A" w14:paraId="5D934801" w14:textId="77777777">
        <w:trPr>
          <w:trHeight w:val="367"/>
        </w:trPr>
        <w:tc>
          <w:tcPr>
            <w:tcW w:w="3610" w:type="dxa"/>
          </w:tcPr>
          <w:p w14:paraId="5D9347FC" w14:textId="77777777" w:rsidR="00FE1B5A" w:rsidRDefault="00000000">
            <w:pPr>
              <w:pStyle w:val="TableParagraph"/>
              <w:spacing w:before="66"/>
              <w:ind w:left="52"/>
              <w:rPr>
                <w:sz w:val="16"/>
              </w:rPr>
            </w:pPr>
            <w:r>
              <w:rPr>
                <w:sz w:val="16"/>
              </w:rPr>
              <w:t>Maximum</w:t>
            </w:r>
            <w:r>
              <w:rPr>
                <w:spacing w:val="8"/>
                <w:sz w:val="16"/>
              </w:rPr>
              <w:t xml:space="preserve"> </w:t>
            </w:r>
            <w:r>
              <w:rPr>
                <w:sz w:val="16"/>
              </w:rPr>
              <w:t>specific</w:t>
            </w:r>
            <w:r>
              <w:rPr>
                <w:spacing w:val="12"/>
                <w:sz w:val="16"/>
              </w:rPr>
              <w:t xml:space="preserve"> </w:t>
            </w:r>
            <w:r>
              <w:rPr>
                <w:sz w:val="16"/>
              </w:rPr>
              <w:t>growth</w:t>
            </w:r>
            <w:r>
              <w:rPr>
                <w:spacing w:val="6"/>
                <w:sz w:val="16"/>
              </w:rPr>
              <w:t xml:space="preserve"> </w:t>
            </w:r>
            <w:r>
              <w:rPr>
                <w:sz w:val="16"/>
              </w:rPr>
              <w:t>rate</w:t>
            </w:r>
            <w:r>
              <w:rPr>
                <w:spacing w:val="3"/>
                <w:sz w:val="16"/>
              </w:rPr>
              <w:t xml:space="preserve"> </w:t>
            </w:r>
            <w:r>
              <w:rPr>
                <w:sz w:val="16"/>
              </w:rPr>
              <w:t>of</w:t>
            </w:r>
            <w:r>
              <w:rPr>
                <w:spacing w:val="7"/>
                <w:sz w:val="16"/>
              </w:rPr>
              <w:t xml:space="preserve"> </w:t>
            </w:r>
            <w:r>
              <w:rPr>
                <w:spacing w:val="-2"/>
                <w:sz w:val="16"/>
              </w:rPr>
              <w:t>nitrifiers</w:t>
            </w:r>
          </w:p>
        </w:tc>
        <w:tc>
          <w:tcPr>
            <w:tcW w:w="1184" w:type="dxa"/>
          </w:tcPr>
          <w:p w14:paraId="5D9347FD" w14:textId="77777777" w:rsidR="00FE1B5A" w:rsidRDefault="00000000">
            <w:pPr>
              <w:pStyle w:val="TableParagraph"/>
              <w:spacing w:before="100"/>
              <w:ind w:left="402" w:right="343"/>
              <w:jc w:val="center"/>
              <w:rPr>
                <w:sz w:val="16"/>
              </w:rPr>
            </w:pPr>
            <w:r>
              <w:rPr>
                <w:spacing w:val="-4"/>
                <w:w w:val="85"/>
                <w:sz w:val="16"/>
              </w:rPr>
              <w:t>µnm20</w:t>
            </w:r>
          </w:p>
        </w:tc>
        <w:tc>
          <w:tcPr>
            <w:tcW w:w="1246" w:type="dxa"/>
          </w:tcPr>
          <w:p w14:paraId="5D9347FE" w14:textId="77777777" w:rsidR="00FE1B5A" w:rsidRDefault="00000000">
            <w:pPr>
              <w:pStyle w:val="TableParagraph"/>
              <w:spacing w:before="86"/>
              <w:ind w:right="407"/>
              <w:jc w:val="right"/>
              <w:rPr>
                <w:sz w:val="16"/>
              </w:rPr>
            </w:pPr>
            <w:r>
              <w:rPr>
                <w:spacing w:val="-4"/>
                <w:sz w:val="16"/>
              </w:rPr>
              <w:t>0,36</w:t>
            </w:r>
          </w:p>
        </w:tc>
        <w:tc>
          <w:tcPr>
            <w:tcW w:w="1299" w:type="dxa"/>
          </w:tcPr>
          <w:p w14:paraId="5D9347FF" w14:textId="77777777" w:rsidR="00FE1B5A" w:rsidRDefault="00000000">
            <w:pPr>
              <w:pStyle w:val="TableParagraph"/>
              <w:spacing w:before="95"/>
              <w:ind w:right="513"/>
              <w:jc w:val="right"/>
              <w:rPr>
                <w:sz w:val="16"/>
              </w:rPr>
            </w:pPr>
            <w:r>
              <w:rPr>
                <w:spacing w:val="-4"/>
                <w:sz w:val="16"/>
              </w:rPr>
              <w:t>0,36</w:t>
            </w:r>
          </w:p>
        </w:tc>
        <w:tc>
          <w:tcPr>
            <w:tcW w:w="1575" w:type="dxa"/>
          </w:tcPr>
          <w:p w14:paraId="5D934800" w14:textId="77777777" w:rsidR="00FE1B5A" w:rsidRDefault="00000000">
            <w:pPr>
              <w:pStyle w:val="TableParagraph"/>
              <w:spacing w:before="92"/>
              <w:ind w:left="849"/>
              <w:rPr>
                <w:rFonts w:ascii="Courier New"/>
                <w:i/>
                <w:sz w:val="19"/>
              </w:rPr>
            </w:pPr>
            <w:r>
              <w:rPr>
                <w:rFonts w:ascii="Courier New"/>
                <w:i/>
                <w:spacing w:val="-5"/>
                <w:w w:val="80"/>
                <w:sz w:val="19"/>
              </w:rPr>
              <w:t>Id.</w:t>
            </w:r>
          </w:p>
        </w:tc>
      </w:tr>
      <w:tr w:rsidR="00FE1B5A" w14:paraId="5D934807" w14:textId="77777777">
        <w:trPr>
          <w:trHeight w:val="272"/>
        </w:trPr>
        <w:tc>
          <w:tcPr>
            <w:tcW w:w="3610" w:type="dxa"/>
          </w:tcPr>
          <w:p w14:paraId="5D934802" w14:textId="77777777" w:rsidR="00FE1B5A" w:rsidRDefault="00000000">
            <w:pPr>
              <w:pStyle w:val="TableParagraph"/>
              <w:spacing w:before="54"/>
              <w:ind w:left="50"/>
              <w:rPr>
                <w:sz w:val="16"/>
              </w:rPr>
            </w:pPr>
            <w:r>
              <w:rPr>
                <w:sz w:val="16"/>
              </w:rPr>
              <w:t>Influent</w:t>
            </w:r>
            <w:r>
              <w:rPr>
                <w:spacing w:val="13"/>
                <w:sz w:val="16"/>
              </w:rPr>
              <w:t xml:space="preserve"> </w:t>
            </w:r>
            <w:r>
              <w:rPr>
                <w:spacing w:val="-4"/>
                <w:sz w:val="16"/>
              </w:rPr>
              <w:t>flow</w:t>
            </w:r>
          </w:p>
        </w:tc>
        <w:tc>
          <w:tcPr>
            <w:tcW w:w="1184" w:type="dxa"/>
          </w:tcPr>
          <w:p w14:paraId="5D934803" w14:textId="77777777" w:rsidR="00FE1B5A" w:rsidRDefault="00000000">
            <w:pPr>
              <w:pStyle w:val="TableParagraph"/>
              <w:spacing w:before="78"/>
              <w:ind w:left="89"/>
              <w:jc w:val="center"/>
              <w:rPr>
                <w:sz w:val="15"/>
              </w:rPr>
            </w:pPr>
            <w:r>
              <w:rPr>
                <w:w w:val="106"/>
                <w:sz w:val="15"/>
              </w:rPr>
              <w:t>Q</w:t>
            </w:r>
          </w:p>
        </w:tc>
        <w:tc>
          <w:tcPr>
            <w:tcW w:w="1246" w:type="dxa"/>
          </w:tcPr>
          <w:p w14:paraId="5D934804" w14:textId="77777777" w:rsidR="00FE1B5A" w:rsidRDefault="00000000">
            <w:pPr>
              <w:pStyle w:val="TableParagraph"/>
              <w:spacing w:before="74" w:line="178" w:lineRule="exact"/>
              <w:ind w:left="434" w:right="476"/>
              <w:jc w:val="center"/>
              <w:rPr>
                <w:sz w:val="16"/>
              </w:rPr>
            </w:pPr>
            <w:r>
              <w:rPr>
                <w:spacing w:val="-4"/>
                <w:sz w:val="16"/>
              </w:rPr>
              <w:t>13,3</w:t>
            </w:r>
          </w:p>
        </w:tc>
        <w:tc>
          <w:tcPr>
            <w:tcW w:w="1299" w:type="dxa"/>
          </w:tcPr>
          <w:p w14:paraId="5D934805" w14:textId="77777777" w:rsidR="00FE1B5A" w:rsidRDefault="00000000">
            <w:pPr>
              <w:pStyle w:val="TableParagraph"/>
              <w:spacing w:before="83" w:line="169" w:lineRule="exact"/>
              <w:ind w:left="401"/>
              <w:rPr>
                <w:sz w:val="16"/>
              </w:rPr>
            </w:pPr>
            <w:r>
              <w:rPr>
                <w:spacing w:val="-4"/>
                <w:sz w:val="16"/>
              </w:rPr>
              <w:t>13,3</w:t>
            </w:r>
          </w:p>
        </w:tc>
        <w:tc>
          <w:tcPr>
            <w:tcW w:w="1575" w:type="dxa"/>
          </w:tcPr>
          <w:p w14:paraId="5D934806" w14:textId="77777777" w:rsidR="00FE1B5A" w:rsidRDefault="00000000">
            <w:pPr>
              <w:pStyle w:val="TableParagraph"/>
              <w:spacing w:before="88" w:line="164" w:lineRule="exact"/>
              <w:ind w:left="774"/>
              <w:rPr>
                <w:sz w:val="16"/>
              </w:rPr>
            </w:pPr>
            <w:proofErr w:type="spellStart"/>
            <w:r>
              <w:rPr>
                <w:spacing w:val="-4"/>
                <w:w w:val="130"/>
                <w:sz w:val="16"/>
              </w:rPr>
              <w:t>Ml</w:t>
            </w:r>
            <w:proofErr w:type="spellEnd"/>
            <w:r>
              <w:rPr>
                <w:spacing w:val="-4"/>
                <w:w w:val="130"/>
                <w:sz w:val="16"/>
              </w:rPr>
              <w:t>/d</w:t>
            </w:r>
          </w:p>
        </w:tc>
      </w:tr>
    </w:tbl>
    <w:p w14:paraId="5D934808" w14:textId="77777777" w:rsidR="00FE1B5A" w:rsidRDefault="00FE1B5A">
      <w:pPr>
        <w:spacing w:line="164" w:lineRule="exact"/>
        <w:rPr>
          <w:sz w:val="16"/>
        </w:rPr>
        <w:sectPr w:rsidR="00FE1B5A">
          <w:type w:val="continuous"/>
          <w:pgSz w:w="11910" w:h="16840"/>
          <w:pgMar w:top="0" w:right="0" w:bottom="0" w:left="0" w:header="0" w:footer="1233" w:gutter="0"/>
          <w:cols w:space="720"/>
        </w:sectPr>
      </w:pPr>
    </w:p>
    <w:p w14:paraId="5D934809" w14:textId="77777777" w:rsidR="00FE1B5A" w:rsidRDefault="00FE1B5A">
      <w:pPr>
        <w:pStyle w:val="BodyText"/>
        <w:rPr>
          <w:sz w:val="20"/>
        </w:rPr>
      </w:pPr>
    </w:p>
    <w:p w14:paraId="5D93480A" w14:textId="77777777" w:rsidR="00FE1B5A" w:rsidRDefault="00FE1B5A">
      <w:pPr>
        <w:pStyle w:val="BodyText"/>
        <w:rPr>
          <w:sz w:val="20"/>
        </w:rPr>
      </w:pPr>
    </w:p>
    <w:p w14:paraId="5D93480B" w14:textId="77777777" w:rsidR="00FE1B5A" w:rsidRDefault="00FE1B5A">
      <w:pPr>
        <w:pStyle w:val="BodyText"/>
        <w:rPr>
          <w:sz w:val="20"/>
        </w:rPr>
      </w:pPr>
    </w:p>
    <w:p w14:paraId="5D93480C" w14:textId="77777777" w:rsidR="00FE1B5A" w:rsidRDefault="00FE1B5A">
      <w:pPr>
        <w:pStyle w:val="BodyText"/>
        <w:spacing w:before="3"/>
        <w:rPr>
          <w:sz w:val="27"/>
        </w:rPr>
      </w:pPr>
    </w:p>
    <w:p w14:paraId="5D93480D" w14:textId="77777777" w:rsidR="00FE1B5A" w:rsidRDefault="00FE1B5A">
      <w:pPr>
        <w:rPr>
          <w:sz w:val="27"/>
        </w:rPr>
        <w:sectPr w:rsidR="00FE1B5A">
          <w:footerReference w:type="even" r:id="rId47"/>
          <w:footerReference w:type="default" r:id="rId48"/>
          <w:pgSz w:w="11910" w:h="16840"/>
          <w:pgMar w:top="0" w:right="0" w:bottom="1320" w:left="0" w:header="0" w:footer="1127" w:gutter="0"/>
          <w:pgNumType w:start="14"/>
          <w:cols w:space="720"/>
        </w:sectPr>
      </w:pPr>
    </w:p>
    <w:p w14:paraId="5D93480E" w14:textId="77777777" w:rsidR="00FE1B5A" w:rsidRDefault="00000000">
      <w:pPr>
        <w:pStyle w:val="BodyText"/>
        <w:spacing w:before="94"/>
        <w:ind w:left="1101" w:right="85" w:firstLine="5"/>
        <w:jc w:val="both"/>
      </w:pPr>
      <w:r>
        <w:pict w14:anchorId="5D934A1A">
          <v:group id="docshapegroup232" o:spid="_x0000_s2116" style="position:absolute;left:0;text-align:left;margin-left:2.9pt;margin-top:-51.75pt;width:592.35pt;height:544.7pt;z-index:-17097728;mso-position-horizontal-relative:page" coordorigin="58,-1035" coordsize="11847,10894">
            <v:shape id="docshape233" o:spid="_x0000_s2120" type="#_x0000_t75" style="position:absolute;left:11510;top:-996;width:394;height:3074">
              <v:imagedata r:id="rId49" o:title=""/>
            </v:shape>
            <v:shape id="docshape234" o:spid="_x0000_s2119" type="#_x0000_t75" style="position:absolute;left:11548;top:8628;width:92;height:1230">
              <v:imagedata r:id="rId50" o:title=""/>
            </v:shape>
            <v:line id="_x0000_s2118" style="position:absolute" from="11621,8629" to="11621,2078" strokeweight=".16947mm"/>
            <v:line id="_x0000_s2117" style="position:absolute" from="58,-966" to="11510,-966" strokeweight="2.45672mm"/>
            <w10:wrap anchorx="page"/>
          </v:group>
        </w:pict>
      </w:r>
      <w:r>
        <w:t>(St=</w:t>
      </w:r>
      <w:r>
        <w:rPr>
          <w:spacing w:val="-14"/>
        </w:rPr>
        <w:t xml:space="preserve"> </w:t>
      </w:r>
      <w:r>
        <w:t>1,3) at a minimum temperature of 14°C in a purely aerobic</w:t>
      </w:r>
      <w:r>
        <w:rPr>
          <w:spacing w:val="-14"/>
        </w:rPr>
        <w:t xml:space="preserve"> </w:t>
      </w:r>
      <w:r>
        <w:t>process</w:t>
      </w:r>
      <w:r>
        <w:rPr>
          <w:spacing w:val="-9"/>
        </w:rPr>
        <w:t xml:space="preserve"> </w:t>
      </w:r>
      <w:r>
        <w:t>(</w:t>
      </w:r>
      <w:proofErr w:type="spellStart"/>
      <w:r>
        <w:t>fxm</w:t>
      </w:r>
      <w:proofErr w:type="spellEnd"/>
      <w:r>
        <w:rPr>
          <w:spacing w:val="-14"/>
        </w:rPr>
        <w:t xml:space="preserve"> </w:t>
      </w:r>
      <w:r>
        <w:t>= 0,0) (see</w:t>
      </w:r>
      <w:r>
        <w:rPr>
          <w:spacing w:val="-8"/>
        </w:rPr>
        <w:t xml:space="preserve"> </w:t>
      </w:r>
      <w:r>
        <w:t>Eq.</w:t>
      </w:r>
      <w:r>
        <w:rPr>
          <w:spacing w:val="-8"/>
        </w:rPr>
        <w:t xml:space="preserve"> </w:t>
      </w:r>
      <w:r>
        <w:t>5.24).</w:t>
      </w:r>
      <w:r>
        <w:rPr>
          <w:spacing w:val="-2"/>
        </w:rPr>
        <w:t xml:space="preserve"> </w:t>
      </w:r>
      <w:r>
        <w:t>At this</w:t>
      </w:r>
      <w:r>
        <w:rPr>
          <w:spacing w:val="-14"/>
        </w:rPr>
        <w:t xml:space="preserve"> </w:t>
      </w:r>
      <w:r>
        <w:t>sludge age the nitrification capacity is</w:t>
      </w:r>
      <w:r>
        <w:rPr>
          <w:spacing w:val="-6"/>
        </w:rPr>
        <w:t xml:space="preserve"> </w:t>
      </w:r>
      <w:r>
        <w:t>about 0,05 mgN/</w:t>
      </w:r>
      <w:proofErr w:type="spellStart"/>
      <w:r>
        <w:t>mgCOD</w:t>
      </w:r>
      <w:proofErr w:type="spellEnd"/>
      <w:r>
        <w:t xml:space="preserve"> for a TKN/COD ratio of 0,08 mgN/</w:t>
      </w:r>
      <w:proofErr w:type="spellStart"/>
      <w:r>
        <w:t>mgCOD</w:t>
      </w:r>
      <w:proofErr w:type="spellEnd"/>
      <w:r>
        <w:t xml:space="preserve">, (see Figure 5.8a). Hence the nitrate concentration produced (per </w:t>
      </w:r>
      <w:r>
        <w:rPr>
          <w:rFonts w:ascii="Times New Roman" w:hAnsi="Times New Roman"/>
          <w:i/>
          <w:sz w:val="18"/>
        </w:rPr>
        <w:t xml:space="preserve">J, </w:t>
      </w:r>
      <w:r>
        <w:t>influent) should be about=</w:t>
      </w:r>
      <w:proofErr w:type="gramStart"/>
      <w:r>
        <w:t>O,O</w:t>
      </w:r>
      <w:proofErr w:type="gramEnd"/>
      <w:r>
        <w:t>5.60O=3O mgN/£. This</w:t>
      </w:r>
      <w:r>
        <w:rPr>
          <w:spacing w:val="40"/>
        </w:rPr>
        <w:t xml:space="preserve"> </w:t>
      </w:r>
      <w:r>
        <w:t>will</w:t>
      </w:r>
      <w:r>
        <w:rPr>
          <w:spacing w:val="-14"/>
        </w:rPr>
        <w:t xml:space="preserve"> </w:t>
      </w:r>
      <w:r>
        <w:t>cause an alkalinity reduction</w:t>
      </w:r>
      <w:r>
        <w:rPr>
          <w:spacing w:val="22"/>
        </w:rPr>
        <w:t xml:space="preserve"> </w:t>
      </w:r>
      <w:r>
        <w:t>of 7,14.</w:t>
      </w:r>
      <w:r>
        <w:rPr>
          <w:spacing w:val="-14"/>
        </w:rPr>
        <w:t xml:space="preserve"> </w:t>
      </w:r>
      <w:r>
        <w:t>30</w:t>
      </w:r>
      <w:r>
        <w:rPr>
          <w:spacing w:val="-13"/>
        </w:rPr>
        <w:t xml:space="preserve"> </w:t>
      </w:r>
      <w:r>
        <w:t>= 214</w:t>
      </w:r>
      <w:r>
        <w:rPr>
          <w:spacing w:val="-2"/>
        </w:rPr>
        <w:t xml:space="preserve"> </w:t>
      </w:r>
      <w:r>
        <w:t>mg/J, as</w:t>
      </w:r>
      <w:r>
        <w:rPr>
          <w:spacing w:val="80"/>
        </w:rPr>
        <w:t xml:space="preserve"> </w:t>
      </w:r>
      <w:r>
        <w:t>CaC0</w:t>
      </w:r>
      <w:r>
        <w:rPr>
          <w:vertAlign w:val="subscript"/>
        </w:rPr>
        <w:t>3</w:t>
      </w:r>
      <w:r>
        <w:rPr>
          <w:sz w:val="12"/>
        </w:rPr>
        <w:t>•</w:t>
      </w:r>
      <w:r>
        <w:rPr>
          <w:spacing w:val="80"/>
          <w:sz w:val="12"/>
        </w:rPr>
        <w:t xml:space="preserve"> </w:t>
      </w:r>
      <w:r>
        <w:t>Because</w:t>
      </w:r>
      <w:r>
        <w:rPr>
          <w:spacing w:val="80"/>
        </w:rPr>
        <w:t xml:space="preserve"> </w:t>
      </w:r>
      <w:r>
        <w:t>the</w:t>
      </w:r>
      <w:r>
        <w:rPr>
          <w:spacing w:val="80"/>
        </w:rPr>
        <w:t xml:space="preserve"> </w:t>
      </w:r>
      <w:r>
        <w:t>influent</w:t>
      </w:r>
      <w:r>
        <w:rPr>
          <w:spacing w:val="80"/>
        </w:rPr>
        <w:t xml:space="preserve"> </w:t>
      </w:r>
      <w:r>
        <w:t>alkalinity</w:t>
      </w:r>
      <w:r>
        <w:rPr>
          <w:spacing w:val="80"/>
        </w:rPr>
        <w:t xml:space="preserve"> </w:t>
      </w:r>
      <w:r>
        <w:t>is</w:t>
      </w:r>
      <w:r>
        <w:rPr>
          <w:spacing w:val="80"/>
        </w:rPr>
        <w:t xml:space="preserve"> </w:t>
      </w:r>
      <w:r>
        <w:t>only 200 mg/</w:t>
      </w:r>
      <w:r>
        <w:rPr>
          <w:spacing w:val="36"/>
        </w:rPr>
        <w:t xml:space="preserve"> </w:t>
      </w:r>
      <w:r>
        <w:rPr>
          <w:rFonts w:ascii="Times New Roman" w:hAnsi="Times New Roman"/>
          <w:i/>
          <w:sz w:val="18"/>
        </w:rPr>
        <w:t xml:space="preserve">J, </w:t>
      </w:r>
      <w:r>
        <w:t>as CaC0</w:t>
      </w:r>
      <w:r>
        <w:rPr>
          <w:vertAlign w:val="subscript"/>
        </w:rPr>
        <w:t>3</w:t>
      </w:r>
      <w:r>
        <w:rPr>
          <w:sz w:val="13"/>
        </w:rPr>
        <w:t>,</w:t>
      </w:r>
      <w:r>
        <w:rPr>
          <w:spacing w:val="27"/>
          <w:sz w:val="13"/>
        </w:rPr>
        <w:t xml:space="preserve"> </w:t>
      </w:r>
      <w:r>
        <w:t>the</w:t>
      </w:r>
      <w:r>
        <w:rPr>
          <w:spacing w:val="-2"/>
        </w:rPr>
        <w:t xml:space="preserve"> </w:t>
      </w:r>
      <w:r>
        <w:t>mixed liquor alkalinity will</w:t>
      </w:r>
      <w:r>
        <w:rPr>
          <w:spacing w:val="-8"/>
        </w:rPr>
        <w:t xml:space="preserve"> </w:t>
      </w:r>
      <w:r>
        <w:t xml:space="preserve">drop below 40 mg/ </w:t>
      </w:r>
      <w:r>
        <w:rPr>
          <w:rFonts w:ascii="Times New Roman" w:hAnsi="Times New Roman"/>
          <w:i/>
          <w:sz w:val="18"/>
        </w:rPr>
        <w:t xml:space="preserve">J, </w:t>
      </w:r>
      <w:r>
        <w:t>as CaC0</w:t>
      </w:r>
      <w:r>
        <w:rPr>
          <w:vertAlign w:val="subscript"/>
        </w:rPr>
        <w:t>3</w:t>
      </w:r>
      <w:r>
        <w:t xml:space="preserve"> causing the mixed liquor pH value to</w:t>
      </w:r>
      <w:r>
        <w:rPr>
          <w:spacing w:val="20"/>
        </w:rPr>
        <w:t xml:space="preserve"> </w:t>
      </w:r>
      <w:r>
        <w:t>drop</w:t>
      </w:r>
      <w:r>
        <w:rPr>
          <w:spacing w:val="-5"/>
        </w:rPr>
        <w:t xml:space="preserve"> </w:t>
      </w:r>
      <w:r>
        <w:t>below</w:t>
      </w:r>
      <w:r>
        <w:rPr>
          <w:spacing w:val="-4"/>
        </w:rPr>
        <w:t xml:space="preserve"> </w:t>
      </w:r>
      <w:r>
        <w:t>7</w:t>
      </w:r>
      <w:r>
        <w:rPr>
          <w:spacing w:val="-14"/>
        </w:rPr>
        <w:t xml:space="preserve"> </w:t>
      </w:r>
      <w:r>
        <w:t>(see Figure 5.6). The</w:t>
      </w:r>
      <w:r>
        <w:rPr>
          <w:spacing w:val="-1"/>
        </w:rPr>
        <w:t xml:space="preserve"> </w:t>
      </w:r>
      <w:r>
        <w:t>low</w:t>
      </w:r>
      <w:r>
        <w:rPr>
          <w:spacing w:val="-9"/>
        </w:rPr>
        <w:t xml:space="preserve"> </w:t>
      </w:r>
      <w:r>
        <w:t xml:space="preserve">mixed li­ </w:t>
      </w:r>
      <w:proofErr w:type="spellStart"/>
      <w:r>
        <w:t>quor</w:t>
      </w:r>
      <w:proofErr w:type="spellEnd"/>
      <w:r>
        <w:t xml:space="preserve"> pH value will cause unstable and incomplete nitrification (see Section 4.3</w:t>
      </w:r>
      <w:r>
        <w:rPr>
          <w:spacing w:val="-4"/>
        </w:rPr>
        <w:t xml:space="preserve"> </w:t>
      </w:r>
      <w:r>
        <w:t>above) and produce an</w:t>
      </w:r>
      <w:r>
        <w:rPr>
          <w:spacing w:val="-1"/>
        </w:rPr>
        <w:t xml:space="preserve"> </w:t>
      </w:r>
      <w:r>
        <w:t xml:space="preserve">ag­ </w:t>
      </w:r>
      <w:proofErr w:type="spellStart"/>
      <w:r>
        <w:t>gressive</w:t>
      </w:r>
      <w:proofErr w:type="spellEnd"/>
      <w:r>
        <w:t xml:space="preserve"> water (which over a few years can cause con­ </w:t>
      </w:r>
      <w:proofErr w:type="spellStart"/>
      <w:r>
        <w:t>siderable</w:t>
      </w:r>
      <w:proofErr w:type="spellEnd"/>
      <w:r>
        <w:t xml:space="preserve"> damage to the concrete surfaces of the treat­ </w:t>
      </w:r>
      <w:proofErr w:type="spellStart"/>
      <w:r>
        <w:t>ment</w:t>
      </w:r>
      <w:proofErr w:type="spellEnd"/>
      <w:r>
        <w:t xml:space="preserve"> works) and can be the cause of bulking sludges and high solids content</w:t>
      </w:r>
      <w:r>
        <w:rPr>
          <w:spacing w:val="27"/>
        </w:rPr>
        <w:t xml:space="preserve"> </w:t>
      </w:r>
      <w:r>
        <w:t>in the settling tank effluent</w:t>
      </w:r>
      <w:r>
        <w:rPr>
          <w:spacing w:val="28"/>
        </w:rPr>
        <w:t xml:space="preserve"> </w:t>
      </w:r>
      <w:r>
        <w:t>due to</w:t>
      </w:r>
      <w:r>
        <w:rPr>
          <w:spacing w:val="40"/>
        </w:rPr>
        <w:t xml:space="preserve"> </w:t>
      </w:r>
      <w:r>
        <w:t>denitrification action in the secondary</w:t>
      </w:r>
      <w:r>
        <w:rPr>
          <w:spacing w:val="40"/>
        </w:rPr>
        <w:t xml:space="preserve"> </w:t>
      </w:r>
      <w:r>
        <w:t>settling tank.</w:t>
      </w:r>
    </w:p>
    <w:p w14:paraId="5D93480F" w14:textId="77777777" w:rsidR="00FE1B5A" w:rsidRDefault="00000000">
      <w:pPr>
        <w:pStyle w:val="BodyText"/>
        <w:spacing w:line="237" w:lineRule="auto"/>
        <w:ind w:left="1092" w:right="87" w:firstLine="411"/>
        <w:jc w:val="both"/>
      </w:pPr>
      <w:r>
        <w:t>The simple approximate calculation above, therefore, can make the designer aware, at an early stage</w:t>
      </w:r>
      <w:r>
        <w:rPr>
          <w:spacing w:val="-2"/>
        </w:rPr>
        <w:t xml:space="preserve"> </w:t>
      </w:r>
      <w:r>
        <w:t>of possible adverse consequences to be</w:t>
      </w:r>
      <w:r>
        <w:rPr>
          <w:spacing w:val="-11"/>
        </w:rPr>
        <w:t xml:space="preserve"> </w:t>
      </w:r>
      <w:r>
        <w:t xml:space="preserve">expected from a proposed design. In the instance above the designer should </w:t>
      </w:r>
      <w:proofErr w:type="gramStart"/>
      <w:r>
        <w:t>give consideration to</w:t>
      </w:r>
      <w:proofErr w:type="gramEnd"/>
      <w:r>
        <w:t xml:space="preserve"> a nitrification­ denitrification process, to recover some of the alkalinity loss due to nitrification, thereby to maintain the pH, reduce the possibility of bulking and eliminate (usually) rising</w:t>
      </w:r>
      <w:r>
        <w:rPr>
          <w:spacing w:val="-6"/>
        </w:rPr>
        <w:t xml:space="preserve"> </w:t>
      </w:r>
      <w:r>
        <w:t>sludge problems in</w:t>
      </w:r>
      <w:r>
        <w:rPr>
          <w:spacing w:val="-5"/>
        </w:rPr>
        <w:t xml:space="preserve"> </w:t>
      </w:r>
      <w:r>
        <w:t>the</w:t>
      </w:r>
      <w:r>
        <w:rPr>
          <w:spacing w:val="-1"/>
        </w:rPr>
        <w:t xml:space="preserve"> </w:t>
      </w:r>
      <w:r>
        <w:t xml:space="preserve">settling tank. (See Chapter 6, Section 1.4). In </w:t>
      </w:r>
      <w:proofErr w:type="gramStart"/>
      <w:r>
        <w:t>general</w:t>
      </w:r>
      <w:proofErr w:type="gramEnd"/>
      <w:r>
        <w:t xml:space="preserve"> a high TKN/COD ratio </w:t>
      </w:r>
      <w:proofErr w:type="spellStart"/>
      <w:r>
        <w:t>coupl­</w:t>
      </w:r>
      <w:proofErr w:type="spellEnd"/>
      <w:r>
        <w:t xml:space="preserve"> ed with low alkalinity in the influent are reliable in­ </w:t>
      </w:r>
      <w:proofErr w:type="spellStart"/>
      <w:r>
        <w:t>dicators</w:t>
      </w:r>
      <w:proofErr w:type="spellEnd"/>
      <w:r>
        <w:t xml:space="preserve"> warning of problems to be expected in aerobic nitrifying processes.</w:t>
      </w:r>
    </w:p>
    <w:p w14:paraId="5D934810" w14:textId="77777777" w:rsidR="00FE1B5A" w:rsidRDefault="00FE1B5A">
      <w:pPr>
        <w:pStyle w:val="BodyText"/>
        <w:spacing w:before="5"/>
        <w:rPr>
          <w:sz w:val="17"/>
        </w:rPr>
      </w:pPr>
    </w:p>
    <w:p w14:paraId="5D934811" w14:textId="77777777" w:rsidR="00FE1B5A" w:rsidRDefault="00000000">
      <w:pPr>
        <w:numPr>
          <w:ilvl w:val="1"/>
          <w:numId w:val="1"/>
        </w:numPr>
        <w:tabs>
          <w:tab w:val="left" w:pos="1495"/>
        </w:tabs>
        <w:ind w:left="1494" w:hanging="403"/>
        <w:jc w:val="left"/>
        <w:rPr>
          <w:b/>
          <w:sz w:val="19"/>
        </w:rPr>
      </w:pPr>
      <w:r>
        <w:rPr>
          <w:b/>
          <w:w w:val="105"/>
          <w:sz w:val="19"/>
        </w:rPr>
        <w:t>Minimum</w:t>
      </w:r>
      <w:r>
        <w:rPr>
          <w:b/>
          <w:spacing w:val="24"/>
          <w:w w:val="105"/>
          <w:sz w:val="19"/>
        </w:rPr>
        <w:t xml:space="preserve"> </w:t>
      </w:r>
      <w:r>
        <w:rPr>
          <w:b/>
          <w:w w:val="105"/>
          <w:sz w:val="19"/>
        </w:rPr>
        <w:t>sludge</w:t>
      </w:r>
      <w:r>
        <w:rPr>
          <w:b/>
          <w:spacing w:val="10"/>
          <w:w w:val="105"/>
          <w:sz w:val="19"/>
        </w:rPr>
        <w:t xml:space="preserve"> </w:t>
      </w:r>
      <w:r>
        <w:rPr>
          <w:b/>
          <w:w w:val="105"/>
          <w:sz w:val="19"/>
        </w:rPr>
        <w:t>age</w:t>
      </w:r>
      <w:r>
        <w:rPr>
          <w:b/>
          <w:spacing w:val="6"/>
          <w:w w:val="105"/>
          <w:sz w:val="19"/>
        </w:rPr>
        <w:t xml:space="preserve"> </w:t>
      </w:r>
      <w:r>
        <w:rPr>
          <w:b/>
          <w:w w:val="105"/>
          <w:sz w:val="19"/>
        </w:rPr>
        <w:t>for</w:t>
      </w:r>
      <w:r>
        <w:rPr>
          <w:b/>
          <w:spacing w:val="14"/>
          <w:w w:val="105"/>
          <w:sz w:val="19"/>
        </w:rPr>
        <w:t xml:space="preserve"> </w:t>
      </w:r>
      <w:r>
        <w:rPr>
          <w:b/>
          <w:spacing w:val="-2"/>
          <w:w w:val="105"/>
          <w:sz w:val="19"/>
        </w:rPr>
        <w:t>nitrification</w:t>
      </w:r>
    </w:p>
    <w:p w14:paraId="5D934812" w14:textId="77777777" w:rsidR="00FE1B5A" w:rsidRDefault="00FE1B5A">
      <w:pPr>
        <w:pStyle w:val="BodyText"/>
        <w:spacing w:before="7"/>
        <w:rPr>
          <w:b/>
          <w:sz w:val="18"/>
        </w:rPr>
      </w:pPr>
    </w:p>
    <w:p w14:paraId="5D934813" w14:textId="77777777" w:rsidR="00FE1B5A" w:rsidRDefault="00000000">
      <w:pPr>
        <w:pStyle w:val="BodyText"/>
        <w:spacing w:line="232" w:lineRule="auto"/>
        <w:ind w:left="1087" w:firstLine="11"/>
      </w:pPr>
      <w:r>
        <w:t>For</w:t>
      </w:r>
      <w:r>
        <w:rPr>
          <w:spacing w:val="40"/>
        </w:rPr>
        <w:t xml:space="preserve"> </w:t>
      </w:r>
      <w:r>
        <w:t>the</w:t>
      </w:r>
      <w:r>
        <w:rPr>
          <w:spacing w:val="40"/>
        </w:rPr>
        <w:t xml:space="preserve"> </w:t>
      </w:r>
      <w:r>
        <w:t>purposes</w:t>
      </w:r>
      <w:r>
        <w:rPr>
          <w:spacing w:val="40"/>
        </w:rPr>
        <w:t xml:space="preserve"> </w:t>
      </w:r>
      <w:r>
        <w:t>of</w:t>
      </w:r>
      <w:r>
        <w:rPr>
          <w:spacing w:val="40"/>
        </w:rPr>
        <w:t xml:space="preserve"> </w:t>
      </w:r>
      <w:r>
        <w:t>demonstrating</w:t>
      </w:r>
      <w:r>
        <w:rPr>
          <w:spacing w:val="40"/>
        </w:rPr>
        <w:t xml:space="preserve"> </w:t>
      </w:r>
      <w:r>
        <w:t>nitrification</w:t>
      </w:r>
      <w:r>
        <w:rPr>
          <w:spacing w:val="40"/>
        </w:rPr>
        <w:t xml:space="preserve"> </w:t>
      </w:r>
      <w:r>
        <w:t>under purely aerobic</w:t>
      </w:r>
      <w:r>
        <w:rPr>
          <w:spacing w:val="40"/>
        </w:rPr>
        <w:t xml:space="preserve"> </w:t>
      </w:r>
      <w:r>
        <w:t>conditions, it will be accepted that the in­ fluent</w:t>
      </w:r>
      <w:r>
        <w:rPr>
          <w:spacing w:val="40"/>
        </w:rPr>
        <w:t xml:space="preserve"> </w:t>
      </w:r>
      <w:r>
        <w:t>alkalinity</w:t>
      </w:r>
      <w:r>
        <w:rPr>
          <w:spacing w:val="40"/>
        </w:rPr>
        <w:t xml:space="preserve"> </w:t>
      </w:r>
      <w:r>
        <w:t>is</w:t>
      </w:r>
      <w:r>
        <w:rPr>
          <w:spacing w:val="40"/>
        </w:rPr>
        <w:t xml:space="preserve"> </w:t>
      </w:r>
      <w:r>
        <w:t>sufficiently</w:t>
      </w:r>
      <w:r>
        <w:rPr>
          <w:spacing w:val="40"/>
        </w:rPr>
        <w:t xml:space="preserve"> </w:t>
      </w:r>
      <w:r>
        <w:t>high</w:t>
      </w:r>
      <w:r>
        <w:rPr>
          <w:spacing w:val="40"/>
        </w:rPr>
        <w:t xml:space="preserve"> </w:t>
      </w:r>
      <w:r>
        <w:t>to</w:t>
      </w:r>
      <w:r>
        <w:rPr>
          <w:spacing w:val="40"/>
        </w:rPr>
        <w:t xml:space="preserve"> </w:t>
      </w:r>
      <w:r>
        <w:t>maintain</w:t>
      </w:r>
      <w:r>
        <w:rPr>
          <w:spacing w:val="40"/>
        </w:rPr>
        <w:t xml:space="preserve"> </w:t>
      </w:r>
      <w:r>
        <w:t>an</w:t>
      </w:r>
      <w:r>
        <w:rPr>
          <w:spacing w:val="40"/>
        </w:rPr>
        <w:t xml:space="preserve"> </w:t>
      </w:r>
      <w:proofErr w:type="spellStart"/>
      <w:r>
        <w:t>ef­</w:t>
      </w:r>
      <w:proofErr w:type="spellEnd"/>
      <w:r>
        <w:t xml:space="preserve"> fluent</w:t>
      </w:r>
      <w:r>
        <w:rPr>
          <w:spacing w:val="40"/>
        </w:rPr>
        <w:t xml:space="preserve"> </w:t>
      </w:r>
      <w:r>
        <w:t>Alkalinity</w:t>
      </w:r>
      <w:r>
        <w:rPr>
          <w:spacing w:val="40"/>
        </w:rPr>
        <w:t xml:space="preserve"> </w:t>
      </w:r>
      <w:r>
        <w:t>above</w:t>
      </w:r>
      <w:r>
        <w:rPr>
          <w:spacing w:val="40"/>
        </w:rPr>
        <w:t xml:space="preserve"> </w:t>
      </w:r>
      <w:r>
        <w:t>40 mg/</w:t>
      </w:r>
      <w:r>
        <w:rPr>
          <w:spacing w:val="40"/>
        </w:rPr>
        <w:t xml:space="preserve"> </w:t>
      </w:r>
      <w:r>
        <w:rPr>
          <w:rFonts w:ascii="Times New Roman" w:hAnsi="Times New Roman"/>
          <w:i/>
          <w:sz w:val="18"/>
        </w:rPr>
        <w:t>J,</w:t>
      </w:r>
      <w:r>
        <w:rPr>
          <w:rFonts w:ascii="Times New Roman" w:hAnsi="Times New Roman"/>
          <w:i/>
          <w:spacing w:val="40"/>
          <w:sz w:val="18"/>
        </w:rPr>
        <w:t xml:space="preserve"> </w:t>
      </w:r>
      <w:r>
        <w:t>as</w:t>
      </w:r>
      <w:r>
        <w:rPr>
          <w:spacing w:val="40"/>
        </w:rPr>
        <w:t xml:space="preserve"> </w:t>
      </w:r>
      <w:r>
        <w:t>CaC0</w:t>
      </w:r>
      <w:r>
        <w:rPr>
          <w:vertAlign w:val="subscript"/>
        </w:rPr>
        <w:t>3</w:t>
      </w:r>
      <w:r>
        <w:rPr>
          <w:sz w:val="12"/>
        </w:rPr>
        <w:t>•</w:t>
      </w:r>
      <w:r>
        <w:rPr>
          <w:spacing w:val="40"/>
          <w:sz w:val="12"/>
        </w:rPr>
        <w:t xml:space="preserve"> </w:t>
      </w:r>
      <w:r>
        <w:t>Hence</w:t>
      </w:r>
      <w:r>
        <w:rPr>
          <w:spacing w:val="40"/>
        </w:rPr>
        <w:t xml:space="preserve"> </w:t>
      </w:r>
      <w:r>
        <w:t xml:space="preserve">no </w:t>
      </w:r>
      <w:r>
        <w:rPr>
          <w:position w:val="2"/>
        </w:rPr>
        <w:t>adjustment</w:t>
      </w:r>
      <w:r>
        <w:rPr>
          <w:spacing w:val="3"/>
          <w:position w:val="2"/>
        </w:rPr>
        <w:t xml:space="preserve"> </w:t>
      </w:r>
      <w:r>
        <w:rPr>
          <w:position w:val="2"/>
        </w:rPr>
        <w:t>to</w:t>
      </w:r>
      <w:r>
        <w:rPr>
          <w:spacing w:val="-13"/>
          <w:position w:val="2"/>
        </w:rPr>
        <w:t xml:space="preserve"> </w:t>
      </w:r>
      <w:r>
        <w:rPr>
          <w:position w:val="2"/>
        </w:rPr>
        <w:t>µnm</w:t>
      </w:r>
      <w:r>
        <w:t>2</w:t>
      </w:r>
      <w:r>
        <w:rPr>
          <w:rFonts w:ascii="Times New Roman" w:hAnsi="Times New Roman"/>
          <w:position w:val="2"/>
          <w:sz w:val="21"/>
        </w:rPr>
        <w:t>o</w:t>
      </w:r>
      <w:r>
        <w:rPr>
          <w:rFonts w:ascii="Times New Roman" w:hAnsi="Times New Roman"/>
          <w:spacing w:val="-23"/>
          <w:position w:val="2"/>
          <w:sz w:val="21"/>
        </w:rPr>
        <w:t xml:space="preserve"> </w:t>
      </w:r>
      <w:r>
        <w:rPr>
          <w:position w:val="2"/>
        </w:rPr>
        <w:t>and</w:t>
      </w:r>
      <w:r>
        <w:rPr>
          <w:spacing w:val="-1"/>
          <w:position w:val="2"/>
        </w:rPr>
        <w:t xml:space="preserve"> </w:t>
      </w:r>
      <w:proofErr w:type="spellStart"/>
      <w:r>
        <w:rPr>
          <w:position w:val="2"/>
        </w:rPr>
        <w:t>Kn</w:t>
      </w:r>
      <w:proofErr w:type="spellEnd"/>
      <w:r>
        <w:t>2</w:t>
      </w:r>
      <w:r>
        <w:rPr>
          <w:rFonts w:ascii="Times New Roman" w:hAnsi="Times New Roman"/>
          <w:position w:val="2"/>
          <w:sz w:val="21"/>
        </w:rPr>
        <w:t>o</w:t>
      </w:r>
      <w:r>
        <w:rPr>
          <w:rFonts w:ascii="Times New Roman" w:hAnsi="Times New Roman"/>
          <w:spacing w:val="-17"/>
          <w:position w:val="2"/>
          <w:sz w:val="21"/>
        </w:rPr>
        <w:t xml:space="preserve"> </w:t>
      </w:r>
      <w:r>
        <w:rPr>
          <w:position w:val="2"/>
        </w:rPr>
        <w:t>for pH needs</w:t>
      </w:r>
      <w:r>
        <w:rPr>
          <w:spacing w:val="-1"/>
          <w:position w:val="2"/>
        </w:rPr>
        <w:t xml:space="preserve"> </w:t>
      </w:r>
      <w:r>
        <w:rPr>
          <w:position w:val="2"/>
        </w:rPr>
        <w:t>to</w:t>
      </w:r>
      <w:r>
        <w:rPr>
          <w:spacing w:val="11"/>
          <w:position w:val="2"/>
        </w:rPr>
        <w:t xml:space="preserve"> </w:t>
      </w:r>
      <w:r>
        <w:rPr>
          <w:position w:val="2"/>
        </w:rPr>
        <w:t>be</w:t>
      </w:r>
      <w:r>
        <w:rPr>
          <w:spacing w:val="-6"/>
          <w:position w:val="2"/>
        </w:rPr>
        <w:t xml:space="preserve"> </w:t>
      </w:r>
      <w:proofErr w:type="gramStart"/>
      <w:r>
        <w:rPr>
          <w:position w:val="2"/>
        </w:rPr>
        <w:t>made</w:t>
      </w:r>
      <w:r>
        <w:rPr>
          <w:spacing w:val="-8"/>
          <w:position w:val="2"/>
        </w:rPr>
        <w:t xml:space="preserve"> </w:t>
      </w:r>
      <w:r>
        <w:rPr>
          <w:position w:val="2"/>
        </w:rPr>
        <w:t>,</w:t>
      </w:r>
      <w:proofErr w:type="gramEnd"/>
      <w:r>
        <w:rPr>
          <w:position w:val="2"/>
        </w:rPr>
        <w:t xml:space="preserve"> </w:t>
      </w:r>
      <w:r>
        <w:t>as the pH is assumed to</w:t>
      </w:r>
      <w:r>
        <w:rPr>
          <w:spacing w:val="40"/>
        </w:rPr>
        <w:t xml:space="preserve"> </w:t>
      </w:r>
      <w:r>
        <w:t xml:space="preserve">remain above 7,2. The adjust­ </w:t>
      </w:r>
      <w:proofErr w:type="spellStart"/>
      <w:r>
        <w:t>ment</w:t>
      </w:r>
      <w:proofErr w:type="spellEnd"/>
      <w:r>
        <w:rPr>
          <w:spacing w:val="80"/>
          <w:w w:val="150"/>
        </w:rPr>
        <w:t xml:space="preserve"> </w:t>
      </w:r>
      <w:r>
        <w:t>of</w:t>
      </w:r>
      <w:r>
        <w:rPr>
          <w:spacing w:val="80"/>
          <w:w w:val="150"/>
        </w:rPr>
        <w:t xml:space="preserve"> </w:t>
      </w:r>
      <w:r>
        <w:t>the</w:t>
      </w:r>
      <w:r>
        <w:rPr>
          <w:spacing w:val="80"/>
          <w:w w:val="150"/>
        </w:rPr>
        <w:t xml:space="preserve"> </w:t>
      </w:r>
      <w:r>
        <w:t>kinetic</w:t>
      </w:r>
      <w:r>
        <w:rPr>
          <w:spacing w:val="80"/>
          <w:w w:val="150"/>
        </w:rPr>
        <w:t xml:space="preserve"> </w:t>
      </w:r>
      <w:r>
        <w:t>constants</w:t>
      </w:r>
      <w:r>
        <w:rPr>
          <w:spacing w:val="80"/>
          <w:w w:val="150"/>
        </w:rPr>
        <w:t xml:space="preserve"> </w:t>
      </w:r>
      <w:r>
        <w:t>of</w:t>
      </w:r>
      <w:r>
        <w:rPr>
          <w:spacing w:val="80"/>
          <w:w w:val="150"/>
        </w:rPr>
        <w:t xml:space="preserve"> </w:t>
      </w:r>
      <w:r>
        <w:t>nitrification</w:t>
      </w:r>
      <w:r>
        <w:rPr>
          <w:spacing w:val="80"/>
          <w:w w:val="150"/>
        </w:rPr>
        <w:t xml:space="preserve"> </w:t>
      </w:r>
      <w:r>
        <w:t>for temperature is given in Table 5.3.</w:t>
      </w:r>
    </w:p>
    <w:p w14:paraId="5D934814" w14:textId="77777777" w:rsidR="00FE1B5A" w:rsidRDefault="00000000">
      <w:pPr>
        <w:pStyle w:val="BodyText"/>
        <w:spacing w:before="163" w:line="211" w:lineRule="auto"/>
        <w:ind w:left="96" w:right="1000" w:firstLine="426"/>
        <w:jc w:val="both"/>
      </w:pPr>
      <w:r>
        <w:br w:type="column"/>
      </w:r>
      <w:r>
        <w:t xml:space="preserve">For a completely aerobic process </w:t>
      </w:r>
      <w:proofErr w:type="gramStart"/>
      <w:r>
        <w:t>i.e.</w:t>
      </w:r>
      <w:proofErr w:type="gramEnd"/>
      <w:r>
        <w:t xml:space="preserve"> </w:t>
      </w:r>
      <w:proofErr w:type="spellStart"/>
      <w:r>
        <w:t>fxm</w:t>
      </w:r>
      <w:proofErr w:type="spellEnd"/>
      <w:r>
        <w:t>=O, with µnm20</w:t>
      </w:r>
      <w:r>
        <w:rPr>
          <w:spacing w:val="-14"/>
        </w:rPr>
        <w:t xml:space="preserve"> </w:t>
      </w:r>
      <w:r>
        <w:rPr>
          <w:rFonts w:ascii="Times New Roman" w:hAnsi="Times New Roman"/>
          <w:sz w:val="23"/>
        </w:rPr>
        <w:t>=</w:t>
      </w:r>
      <w:r>
        <w:rPr>
          <w:rFonts w:ascii="Times New Roman" w:hAnsi="Times New Roman"/>
          <w:spacing w:val="-14"/>
          <w:sz w:val="23"/>
        </w:rPr>
        <w:t xml:space="preserve"> </w:t>
      </w:r>
      <w:r>
        <w:t>0,36/</w:t>
      </w:r>
      <w:r>
        <w:rPr>
          <w:spacing w:val="-13"/>
        </w:rPr>
        <w:t xml:space="preserve"> </w:t>
      </w:r>
      <w:r>
        <w:t>d</w:t>
      </w:r>
      <w:r>
        <w:rPr>
          <w:spacing w:val="-13"/>
        </w:rPr>
        <w:t xml:space="preserve"> </w:t>
      </w:r>
      <w:r>
        <w:t>and</w:t>
      </w:r>
      <w:r>
        <w:rPr>
          <w:spacing w:val="-14"/>
        </w:rPr>
        <w:t xml:space="preserve"> </w:t>
      </w:r>
      <w:r>
        <w:rPr>
          <w:rFonts w:ascii="Times New Roman" w:hAnsi="Times New Roman"/>
          <w:i/>
          <w:sz w:val="20"/>
        </w:rPr>
        <w:t>St=</w:t>
      </w:r>
      <w:r>
        <w:rPr>
          <w:rFonts w:ascii="Times New Roman" w:hAnsi="Times New Roman"/>
          <w:i/>
          <w:spacing w:val="-12"/>
          <w:sz w:val="20"/>
        </w:rPr>
        <w:t xml:space="preserve"> </w:t>
      </w:r>
      <w:r>
        <w:t>1,3,</w:t>
      </w:r>
      <w:r>
        <w:rPr>
          <w:spacing w:val="-10"/>
        </w:rPr>
        <w:t xml:space="preserve"> </w:t>
      </w:r>
      <w:r>
        <w:t>the</w:t>
      </w:r>
      <w:r>
        <w:rPr>
          <w:spacing w:val="-10"/>
        </w:rPr>
        <w:t xml:space="preserve"> </w:t>
      </w:r>
      <w:r>
        <w:t>minimum</w:t>
      </w:r>
      <w:r>
        <w:rPr>
          <w:spacing w:val="-5"/>
        </w:rPr>
        <w:t xml:space="preserve"> </w:t>
      </w:r>
      <w:r>
        <w:t>sludge</w:t>
      </w:r>
      <w:r>
        <w:rPr>
          <w:spacing w:val="-10"/>
        </w:rPr>
        <w:t xml:space="preserve"> </w:t>
      </w:r>
      <w:r>
        <w:t>age</w:t>
      </w:r>
      <w:r>
        <w:rPr>
          <w:spacing w:val="-7"/>
        </w:rPr>
        <w:t xml:space="preserve"> </w:t>
      </w:r>
      <w:r>
        <w:t xml:space="preserve">for </w:t>
      </w:r>
      <w:r>
        <w:rPr>
          <w:position w:val="2"/>
        </w:rPr>
        <w:t>nitrification (R</w:t>
      </w:r>
      <w:r>
        <w:rPr>
          <w:sz w:val="10"/>
        </w:rPr>
        <w:t>5</w:t>
      </w:r>
      <w:r>
        <w:rPr>
          <w:position w:val="2"/>
        </w:rPr>
        <w:t>m) is found from Eq. 5.24 i.e.</w:t>
      </w:r>
    </w:p>
    <w:p w14:paraId="5D934815" w14:textId="77777777" w:rsidR="00FE1B5A" w:rsidRDefault="00000000">
      <w:pPr>
        <w:pStyle w:val="BodyText"/>
        <w:spacing w:before="1"/>
        <w:rPr>
          <w:sz w:val="17"/>
        </w:rPr>
      </w:pPr>
      <w:r>
        <w:rPr>
          <w:noProof/>
        </w:rPr>
        <w:drawing>
          <wp:anchor distT="0" distB="0" distL="0" distR="0" simplePos="0" relativeHeight="71" behindDoc="0" locked="0" layoutInCell="1" allowOverlap="1" wp14:anchorId="5D934A1B" wp14:editId="5D934A1C">
            <wp:simplePos x="0" y="0"/>
            <wp:positionH relativeFrom="page">
              <wp:posOffset>4136421</wp:posOffset>
            </wp:positionH>
            <wp:positionV relativeFrom="paragraph">
              <wp:posOffset>140555</wp:posOffset>
            </wp:positionV>
            <wp:extent cx="1121928" cy="121920"/>
            <wp:effectExtent l="0" t="0" r="0" b="0"/>
            <wp:wrapTopAndBottom/>
            <wp:docPr id="39"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51.png"/>
                    <pic:cNvPicPr/>
                  </pic:nvPicPr>
                  <pic:blipFill>
                    <a:blip r:embed="rId51" cstate="print"/>
                    <a:stretch>
                      <a:fillRect/>
                    </a:stretch>
                  </pic:blipFill>
                  <pic:spPr>
                    <a:xfrm>
                      <a:off x="0" y="0"/>
                      <a:ext cx="1121928" cy="121920"/>
                    </a:xfrm>
                    <a:prstGeom prst="rect">
                      <a:avLst/>
                    </a:prstGeom>
                  </pic:spPr>
                </pic:pic>
              </a:graphicData>
            </a:graphic>
          </wp:anchor>
        </w:drawing>
      </w:r>
    </w:p>
    <w:p w14:paraId="5D934816" w14:textId="77777777" w:rsidR="00FE1B5A" w:rsidRDefault="00FE1B5A">
      <w:pPr>
        <w:pStyle w:val="BodyText"/>
        <w:spacing w:before="1"/>
        <w:rPr>
          <w:sz w:val="20"/>
        </w:rPr>
      </w:pPr>
    </w:p>
    <w:p w14:paraId="5D934817" w14:textId="77777777" w:rsidR="00FE1B5A" w:rsidRDefault="00000000">
      <w:pPr>
        <w:pStyle w:val="BodyText"/>
        <w:ind w:left="878"/>
      </w:pPr>
      <w:r>
        <w:rPr>
          <w:w w:val="105"/>
        </w:rPr>
        <w:t>=</w:t>
      </w:r>
      <w:r>
        <w:rPr>
          <w:spacing w:val="22"/>
          <w:w w:val="105"/>
        </w:rPr>
        <w:t xml:space="preserve"> </w:t>
      </w:r>
      <w:r>
        <w:rPr>
          <w:w w:val="105"/>
        </w:rPr>
        <w:t>3,2</w:t>
      </w:r>
      <w:r>
        <w:rPr>
          <w:spacing w:val="-8"/>
          <w:w w:val="105"/>
        </w:rPr>
        <w:t xml:space="preserve"> </w:t>
      </w:r>
      <w:r>
        <w:rPr>
          <w:w w:val="105"/>
        </w:rPr>
        <w:t>days</w:t>
      </w:r>
      <w:r>
        <w:rPr>
          <w:spacing w:val="2"/>
          <w:w w:val="105"/>
        </w:rPr>
        <w:t xml:space="preserve"> </w:t>
      </w:r>
      <w:r>
        <w:rPr>
          <w:w w:val="105"/>
        </w:rPr>
        <w:t>at 22°c</w:t>
      </w:r>
      <w:r>
        <w:rPr>
          <w:spacing w:val="16"/>
          <w:w w:val="105"/>
        </w:rPr>
        <w:t xml:space="preserve"> </w:t>
      </w:r>
      <w:r>
        <w:rPr>
          <w:w w:val="105"/>
        </w:rPr>
        <w:t>(2,5</w:t>
      </w:r>
      <w:r>
        <w:rPr>
          <w:spacing w:val="-4"/>
          <w:w w:val="105"/>
        </w:rPr>
        <w:t xml:space="preserve"> </w:t>
      </w:r>
      <w:r>
        <w:rPr>
          <w:w w:val="105"/>
        </w:rPr>
        <w:t>days</w:t>
      </w:r>
      <w:r>
        <w:rPr>
          <w:spacing w:val="4"/>
          <w:w w:val="105"/>
        </w:rPr>
        <w:t xml:space="preserve"> </w:t>
      </w:r>
      <w:r>
        <w:rPr>
          <w:w w:val="105"/>
        </w:rPr>
        <w:t>with</w:t>
      </w:r>
      <w:r>
        <w:rPr>
          <w:spacing w:val="19"/>
          <w:w w:val="105"/>
        </w:rPr>
        <w:t xml:space="preserve"> </w:t>
      </w:r>
      <w:r>
        <w:rPr>
          <w:rFonts w:ascii="Times New Roman" w:hAnsi="Times New Roman"/>
          <w:i/>
          <w:w w:val="105"/>
          <w:sz w:val="20"/>
        </w:rPr>
        <w:t>St=</w:t>
      </w:r>
      <w:r>
        <w:rPr>
          <w:rFonts w:ascii="Times New Roman" w:hAnsi="Times New Roman"/>
          <w:i/>
          <w:spacing w:val="-13"/>
          <w:w w:val="105"/>
          <w:sz w:val="20"/>
        </w:rPr>
        <w:t xml:space="preserve"> </w:t>
      </w:r>
      <w:r>
        <w:rPr>
          <w:spacing w:val="-4"/>
          <w:w w:val="105"/>
        </w:rPr>
        <w:t>0,0)</w:t>
      </w:r>
    </w:p>
    <w:p w14:paraId="5D934818" w14:textId="77777777" w:rsidR="00FE1B5A" w:rsidRDefault="00FE1B5A">
      <w:pPr>
        <w:pStyle w:val="BodyText"/>
        <w:spacing w:before="10"/>
        <w:rPr>
          <w:sz w:val="17"/>
        </w:rPr>
      </w:pPr>
    </w:p>
    <w:p w14:paraId="5D934819" w14:textId="77777777" w:rsidR="00FE1B5A" w:rsidRDefault="00000000">
      <w:pPr>
        <w:pStyle w:val="BodyText"/>
        <w:ind w:left="878"/>
      </w:pPr>
      <w:r>
        <w:t>=</w:t>
      </w:r>
      <w:r>
        <w:rPr>
          <w:spacing w:val="42"/>
        </w:rPr>
        <w:t xml:space="preserve"> </w:t>
      </w:r>
      <w:r>
        <w:t>8,9</w:t>
      </w:r>
      <w:r>
        <w:rPr>
          <w:spacing w:val="3"/>
        </w:rPr>
        <w:t xml:space="preserve"> </w:t>
      </w:r>
      <w:r>
        <w:t>days</w:t>
      </w:r>
      <w:r>
        <w:rPr>
          <w:spacing w:val="8"/>
        </w:rPr>
        <w:t xml:space="preserve"> </w:t>
      </w:r>
      <w:r>
        <w:t>at</w:t>
      </w:r>
      <w:r>
        <w:rPr>
          <w:spacing w:val="12"/>
        </w:rPr>
        <w:t xml:space="preserve"> </w:t>
      </w:r>
      <w:r>
        <w:t>14°C</w:t>
      </w:r>
      <w:r>
        <w:rPr>
          <w:spacing w:val="20"/>
        </w:rPr>
        <w:t xml:space="preserve"> </w:t>
      </w:r>
      <w:r>
        <w:t>(7,</w:t>
      </w:r>
      <w:proofErr w:type="gramStart"/>
      <w:r>
        <w:t>5,days</w:t>
      </w:r>
      <w:proofErr w:type="gramEnd"/>
      <w:r>
        <w:rPr>
          <w:spacing w:val="17"/>
        </w:rPr>
        <w:t xml:space="preserve"> </w:t>
      </w:r>
      <w:r>
        <w:t>with</w:t>
      </w:r>
      <w:r>
        <w:rPr>
          <w:spacing w:val="20"/>
        </w:rPr>
        <w:t xml:space="preserve"> </w:t>
      </w:r>
      <w:r>
        <w:rPr>
          <w:spacing w:val="-2"/>
        </w:rPr>
        <w:t>St=</w:t>
      </w:r>
      <w:proofErr w:type="spellStart"/>
      <w:r>
        <w:rPr>
          <w:spacing w:val="-2"/>
        </w:rPr>
        <w:t>O,O</w:t>
      </w:r>
      <w:proofErr w:type="spellEnd"/>
      <w:r>
        <w:rPr>
          <w:spacing w:val="-2"/>
        </w:rPr>
        <w:t>)</w:t>
      </w:r>
    </w:p>
    <w:p w14:paraId="5D93481A" w14:textId="77777777" w:rsidR="00FE1B5A" w:rsidRDefault="00FE1B5A">
      <w:pPr>
        <w:pStyle w:val="BodyText"/>
        <w:spacing w:before="8"/>
        <w:rPr>
          <w:sz w:val="18"/>
        </w:rPr>
      </w:pPr>
    </w:p>
    <w:p w14:paraId="5D93481B" w14:textId="77777777" w:rsidR="00FE1B5A" w:rsidRDefault="00000000">
      <w:pPr>
        <w:pStyle w:val="BodyText"/>
        <w:spacing w:line="225" w:lineRule="auto"/>
        <w:ind w:left="94" w:right="1013" w:firstLine="11"/>
        <w:jc w:val="both"/>
      </w:pPr>
      <w:r>
        <w:t xml:space="preserve">Clearly, to ensure nitrification </w:t>
      </w:r>
      <w:proofErr w:type="spellStart"/>
      <w:r>
        <w:t>th'roughout</w:t>
      </w:r>
      <w:proofErr w:type="spellEnd"/>
      <w:r>
        <w:t xml:space="preserve"> the year for</w:t>
      </w:r>
      <w:r>
        <w:rPr>
          <w:spacing w:val="80"/>
        </w:rPr>
        <w:t xml:space="preserve"> </w:t>
      </w:r>
      <w:r>
        <w:rPr>
          <w:position w:val="2"/>
        </w:rPr>
        <w:t>the</w:t>
      </w:r>
      <w:r>
        <w:rPr>
          <w:spacing w:val="-6"/>
          <w:position w:val="2"/>
        </w:rPr>
        <w:t xml:space="preserve"> </w:t>
      </w:r>
      <w:r>
        <w:rPr>
          <w:position w:val="2"/>
        </w:rPr>
        <w:t>relatively low</w:t>
      </w:r>
      <w:r>
        <w:rPr>
          <w:spacing w:val="-14"/>
          <w:position w:val="2"/>
        </w:rPr>
        <w:t xml:space="preserve"> </w:t>
      </w:r>
      <w:r>
        <w:rPr>
          <w:position w:val="2"/>
        </w:rPr>
        <w:t>µnm</w:t>
      </w:r>
      <w:r>
        <w:t>2</w:t>
      </w:r>
      <w:r>
        <w:rPr>
          <w:position w:val="2"/>
          <w:sz w:val="18"/>
        </w:rPr>
        <w:t>o</w:t>
      </w:r>
      <w:r>
        <w:rPr>
          <w:spacing w:val="-12"/>
          <w:position w:val="2"/>
          <w:sz w:val="18"/>
        </w:rPr>
        <w:t xml:space="preserve"> </w:t>
      </w:r>
      <w:r>
        <w:rPr>
          <w:position w:val="2"/>
        </w:rPr>
        <w:t xml:space="preserve">value of O,36/d, the sludge age </w:t>
      </w:r>
      <w:r>
        <w:t xml:space="preserve">of a purely aerobic process should be about 10 to 12 </w:t>
      </w:r>
      <w:r>
        <w:rPr>
          <w:spacing w:val="-2"/>
        </w:rPr>
        <w:t>days.</w:t>
      </w:r>
    </w:p>
    <w:p w14:paraId="5D93481C" w14:textId="77777777" w:rsidR="00FE1B5A" w:rsidRDefault="00FE1B5A">
      <w:pPr>
        <w:pStyle w:val="BodyText"/>
        <w:spacing w:before="6"/>
        <w:rPr>
          <w:sz w:val="29"/>
        </w:rPr>
      </w:pPr>
    </w:p>
    <w:p w14:paraId="5D93481D" w14:textId="77777777" w:rsidR="00FE1B5A" w:rsidRDefault="00000000">
      <w:pPr>
        <w:numPr>
          <w:ilvl w:val="1"/>
          <w:numId w:val="1"/>
        </w:numPr>
        <w:tabs>
          <w:tab w:val="left" w:pos="520"/>
        </w:tabs>
        <w:ind w:left="519"/>
        <w:jc w:val="left"/>
        <w:rPr>
          <w:b/>
          <w:sz w:val="19"/>
        </w:rPr>
      </w:pPr>
      <w:r>
        <w:rPr>
          <w:b/>
          <w:w w:val="105"/>
          <w:sz w:val="19"/>
        </w:rPr>
        <w:t>Raw</w:t>
      </w:r>
      <w:r>
        <w:rPr>
          <w:b/>
          <w:spacing w:val="25"/>
          <w:w w:val="105"/>
          <w:sz w:val="19"/>
        </w:rPr>
        <w:t xml:space="preserve"> </w:t>
      </w:r>
      <w:r>
        <w:rPr>
          <w:b/>
          <w:spacing w:val="-2"/>
          <w:w w:val="105"/>
          <w:sz w:val="19"/>
        </w:rPr>
        <w:t>wastewater</w:t>
      </w:r>
    </w:p>
    <w:p w14:paraId="5D93481E" w14:textId="77777777" w:rsidR="00FE1B5A" w:rsidRDefault="00FE1B5A">
      <w:pPr>
        <w:pStyle w:val="BodyText"/>
        <w:spacing w:before="1"/>
        <w:rPr>
          <w:b/>
        </w:rPr>
      </w:pPr>
    </w:p>
    <w:p w14:paraId="5D93481F" w14:textId="77777777" w:rsidR="00FE1B5A" w:rsidRDefault="00000000">
      <w:pPr>
        <w:pStyle w:val="BodyText"/>
        <w:spacing w:before="1" w:line="237" w:lineRule="auto"/>
        <w:ind w:left="103" w:right="1006" w:firstLine="3"/>
        <w:jc w:val="both"/>
      </w:pPr>
      <w:r>
        <w:t>The</w:t>
      </w:r>
      <w:r>
        <w:rPr>
          <w:spacing w:val="29"/>
        </w:rPr>
        <w:t xml:space="preserve"> </w:t>
      </w:r>
      <w:r>
        <w:t>influent</w:t>
      </w:r>
      <w:r>
        <w:rPr>
          <w:spacing w:val="-1"/>
        </w:rPr>
        <w:t xml:space="preserve"> </w:t>
      </w:r>
      <w:r>
        <w:t>TKN</w:t>
      </w:r>
      <w:r>
        <w:rPr>
          <w:spacing w:val="30"/>
        </w:rPr>
        <w:t xml:space="preserve"> </w:t>
      </w:r>
      <w:r>
        <w:t>concentration</w:t>
      </w:r>
      <w:r>
        <w:rPr>
          <w:spacing w:val="40"/>
        </w:rPr>
        <w:t xml:space="preserve"> </w:t>
      </w:r>
      <w:r>
        <w:t>of</w:t>
      </w:r>
      <w:r>
        <w:rPr>
          <w:spacing w:val="40"/>
        </w:rPr>
        <w:t xml:space="preserve"> </w:t>
      </w:r>
      <w:r>
        <w:t>the</w:t>
      </w:r>
      <w:r>
        <w:rPr>
          <w:spacing w:val="33"/>
        </w:rPr>
        <w:t xml:space="preserve"> </w:t>
      </w:r>
      <w:r>
        <w:t>raw</w:t>
      </w:r>
      <w:r>
        <w:rPr>
          <w:spacing w:val="31"/>
        </w:rPr>
        <w:t xml:space="preserve"> </w:t>
      </w:r>
      <w:r>
        <w:t>wastewater is 48 mgN/</w:t>
      </w:r>
      <w:r>
        <w:rPr>
          <w:spacing w:val="-14"/>
        </w:rPr>
        <w:t xml:space="preserve"> </w:t>
      </w:r>
      <w:r>
        <w:t xml:space="preserve">£ (see Table 5.2 for wastewater character­ </w:t>
      </w:r>
      <w:proofErr w:type="spellStart"/>
      <w:r>
        <w:t>istics</w:t>
      </w:r>
      <w:proofErr w:type="spellEnd"/>
      <w:r>
        <w:t>). Accepting an ammonia fraction of the influent</w:t>
      </w:r>
      <w:r>
        <w:rPr>
          <w:spacing w:val="40"/>
        </w:rPr>
        <w:t xml:space="preserve"> </w:t>
      </w:r>
      <w:r>
        <w:t>TKN (</w:t>
      </w:r>
      <w:proofErr w:type="spellStart"/>
      <w:r>
        <w:t>fnal</w:t>
      </w:r>
      <w:proofErr w:type="spellEnd"/>
      <w:r>
        <w:t xml:space="preserve"> of 0,75* and an unbiodegradable soluble organic nitrogen fraction (</w:t>
      </w:r>
      <w:proofErr w:type="spellStart"/>
      <w:r>
        <w:t>fnul</w:t>
      </w:r>
      <w:proofErr w:type="spellEnd"/>
      <w:r>
        <w:t xml:space="preserve"> of 0,03* for the raw</w:t>
      </w:r>
      <w:r>
        <w:rPr>
          <w:spacing w:val="40"/>
        </w:rPr>
        <w:t xml:space="preserve"> </w:t>
      </w:r>
      <w:r>
        <w:t>sewage (from Table 5.2), gives the influent ammonia concentration (Nail (from Eq. 2.11) as</w:t>
      </w:r>
    </w:p>
    <w:p w14:paraId="5D934820" w14:textId="77777777" w:rsidR="00FE1B5A" w:rsidRDefault="00000000">
      <w:pPr>
        <w:pStyle w:val="BodyText"/>
        <w:spacing w:before="102"/>
        <w:ind w:left="499"/>
        <w:jc w:val="both"/>
        <w:rPr>
          <w:rFonts w:ascii="Times New Roman"/>
          <w:i/>
          <w:sz w:val="18"/>
        </w:rPr>
      </w:pPr>
      <w:proofErr w:type="spellStart"/>
      <w:r>
        <w:t>Nai</w:t>
      </w:r>
      <w:proofErr w:type="spellEnd"/>
      <w:r>
        <w:rPr>
          <w:spacing w:val="42"/>
        </w:rPr>
        <w:t xml:space="preserve"> </w:t>
      </w:r>
      <w:r>
        <w:t>=</w:t>
      </w:r>
      <w:r>
        <w:rPr>
          <w:spacing w:val="74"/>
        </w:rPr>
        <w:t xml:space="preserve"> </w:t>
      </w:r>
      <w:r>
        <w:t>0,75.48</w:t>
      </w:r>
      <w:r>
        <w:rPr>
          <w:spacing w:val="38"/>
        </w:rPr>
        <w:t xml:space="preserve"> </w:t>
      </w:r>
      <w:r>
        <w:t>=</w:t>
      </w:r>
      <w:r>
        <w:rPr>
          <w:spacing w:val="56"/>
        </w:rPr>
        <w:t xml:space="preserve"> </w:t>
      </w:r>
      <w:r>
        <w:t>36</w:t>
      </w:r>
      <w:r>
        <w:rPr>
          <w:spacing w:val="7"/>
        </w:rPr>
        <w:t xml:space="preserve"> </w:t>
      </w:r>
      <w:r>
        <w:t>mgN/</w:t>
      </w:r>
      <w:r>
        <w:rPr>
          <w:spacing w:val="-10"/>
        </w:rPr>
        <w:t xml:space="preserve"> </w:t>
      </w:r>
      <w:r>
        <w:rPr>
          <w:rFonts w:ascii="Times New Roman"/>
          <w:i/>
          <w:spacing w:val="-5"/>
          <w:sz w:val="18"/>
        </w:rPr>
        <w:t>J,</w:t>
      </w:r>
    </w:p>
    <w:p w14:paraId="5D934821" w14:textId="77777777" w:rsidR="00FE1B5A" w:rsidRDefault="00000000">
      <w:pPr>
        <w:pStyle w:val="BodyText"/>
        <w:spacing w:before="99" w:line="232" w:lineRule="auto"/>
        <w:ind w:left="93" w:right="1026"/>
        <w:jc w:val="both"/>
      </w:pPr>
      <w:r>
        <w:t>and the unbiodegradable soluble organic nitrogen con­ centration (Nui), (from Eq. 2.12) as</w:t>
      </w:r>
    </w:p>
    <w:p w14:paraId="5D934822" w14:textId="77777777" w:rsidR="00FE1B5A" w:rsidRDefault="00000000">
      <w:pPr>
        <w:pStyle w:val="BodyText"/>
        <w:spacing w:before="104"/>
        <w:ind w:left="490"/>
        <w:jc w:val="both"/>
      </w:pPr>
      <w:r>
        <w:t>Nui</w:t>
      </w:r>
      <w:r>
        <w:rPr>
          <w:spacing w:val="35"/>
        </w:rPr>
        <w:t xml:space="preserve"> </w:t>
      </w:r>
      <w:r>
        <w:t>=</w:t>
      </w:r>
      <w:r>
        <w:rPr>
          <w:spacing w:val="67"/>
        </w:rPr>
        <w:t xml:space="preserve"> </w:t>
      </w:r>
      <w:r>
        <w:t>0,03.48</w:t>
      </w:r>
      <w:r>
        <w:rPr>
          <w:spacing w:val="32"/>
        </w:rPr>
        <w:t xml:space="preserve"> </w:t>
      </w:r>
      <w:r>
        <w:t>=</w:t>
      </w:r>
      <w:r>
        <w:rPr>
          <w:spacing w:val="55"/>
        </w:rPr>
        <w:t xml:space="preserve"> </w:t>
      </w:r>
      <w:r>
        <w:t>1,50</w:t>
      </w:r>
      <w:r>
        <w:rPr>
          <w:spacing w:val="-5"/>
        </w:rPr>
        <w:t xml:space="preserve"> </w:t>
      </w:r>
      <w:r>
        <w:rPr>
          <w:spacing w:val="-2"/>
        </w:rPr>
        <w:t>mgN/</w:t>
      </w:r>
      <w:proofErr w:type="gramStart"/>
      <w:r>
        <w:rPr>
          <w:spacing w:val="-2"/>
        </w:rPr>
        <w:t>J,.</w:t>
      </w:r>
      <w:proofErr w:type="gramEnd"/>
    </w:p>
    <w:p w14:paraId="5D934823" w14:textId="77777777" w:rsidR="00FE1B5A" w:rsidRDefault="00000000">
      <w:pPr>
        <w:pStyle w:val="BodyText"/>
        <w:spacing w:before="102" w:line="235" w:lineRule="auto"/>
        <w:ind w:left="84" w:right="1015" w:firstLine="11"/>
        <w:jc w:val="both"/>
      </w:pPr>
      <w:r>
        <w:t>Accepting the nitrogen content of the volatile solids in</w:t>
      </w:r>
      <w:r>
        <w:rPr>
          <w:spacing w:val="40"/>
        </w:rPr>
        <w:t xml:space="preserve"> </w:t>
      </w:r>
      <w:r>
        <w:t>the influent (</w:t>
      </w:r>
      <w:proofErr w:type="spellStart"/>
      <w:r>
        <w:t>fn</w:t>
      </w:r>
      <w:proofErr w:type="spellEnd"/>
      <w:r>
        <w:t>) as 0,10 mgN/</w:t>
      </w:r>
      <w:proofErr w:type="spellStart"/>
      <w:r>
        <w:t>mgVSS</w:t>
      </w:r>
      <w:proofErr w:type="spellEnd"/>
      <w:r>
        <w:t xml:space="preserve"> (see Table 5.2), then (from Eq. 2.13) the nitrogen concentration associated with the unbiodegradable particulate COD (</w:t>
      </w:r>
      <w:proofErr w:type="spellStart"/>
      <w:r>
        <w:t>Npi</w:t>
      </w:r>
      <w:proofErr w:type="spellEnd"/>
      <w:r>
        <w:t>) is</w:t>
      </w:r>
    </w:p>
    <w:p w14:paraId="5D934824" w14:textId="77777777" w:rsidR="00FE1B5A" w:rsidRDefault="00000000">
      <w:pPr>
        <w:pStyle w:val="BodyText"/>
        <w:spacing w:before="108"/>
        <w:ind w:left="480"/>
        <w:jc w:val="both"/>
      </w:pPr>
      <w:proofErr w:type="spellStart"/>
      <w:r>
        <w:rPr>
          <w:w w:val="105"/>
        </w:rPr>
        <w:t>Npi</w:t>
      </w:r>
      <w:proofErr w:type="spellEnd"/>
      <w:r>
        <w:rPr>
          <w:spacing w:val="17"/>
          <w:w w:val="105"/>
        </w:rPr>
        <w:t xml:space="preserve"> </w:t>
      </w:r>
      <w:r>
        <w:rPr>
          <w:w w:val="105"/>
        </w:rPr>
        <w:t>=</w:t>
      </w:r>
      <w:r>
        <w:rPr>
          <w:spacing w:val="48"/>
          <w:w w:val="105"/>
        </w:rPr>
        <w:t xml:space="preserve"> </w:t>
      </w:r>
      <w:r>
        <w:rPr>
          <w:w w:val="105"/>
        </w:rPr>
        <w:t>0,10</w:t>
      </w:r>
      <w:r>
        <w:rPr>
          <w:spacing w:val="-5"/>
          <w:w w:val="105"/>
        </w:rPr>
        <w:t xml:space="preserve"> </w:t>
      </w:r>
      <w:r>
        <w:rPr>
          <w:w w:val="105"/>
        </w:rPr>
        <w:t>(0,13.600)/1,48</w:t>
      </w:r>
      <w:r>
        <w:rPr>
          <w:spacing w:val="12"/>
          <w:w w:val="105"/>
        </w:rPr>
        <w:t xml:space="preserve"> </w:t>
      </w:r>
      <w:r>
        <w:rPr>
          <w:w w:val="105"/>
        </w:rPr>
        <w:t>=</w:t>
      </w:r>
      <w:r>
        <w:rPr>
          <w:spacing w:val="36"/>
          <w:w w:val="105"/>
        </w:rPr>
        <w:t xml:space="preserve"> </w:t>
      </w:r>
      <w:r>
        <w:rPr>
          <w:w w:val="105"/>
        </w:rPr>
        <w:t>5,3</w:t>
      </w:r>
      <w:r>
        <w:rPr>
          <w:spacing w:val="-7"/>
          <w:w w:val="105"/>
        </w:rPr>
        <w:t xml:space="preserve"> </w:t>
      </w:r>
      <w:r>
        <w:rPr>
          <w:spacing w:val="-2"/>
          <w:w w:val="105"/>
        </w:rPr>
        <w:t>mgN/</w:t>
      </w:r>
      <w:proofErr w:type="gramStart"/>
      <w:r>
        <w:rPr>
          <w:spacing w:val="-2"/>
          <w:w w:val="105"/>
        </w:rPr>
        <w:t>J,.</w:t>
      </w:r>
      <w:proofErr w:type="gramEnd"/>
    </w:p>
    <w:p w14:paraId="5D934825" w14:textId="77777777" w:rsidR="00FE1B5A" w:rsidRDefault="00000000">
      <w:pPr>
        <w:pStyle w:val="BodyText"/>
        <w:spacing w:before="99" w:line="232" w:lineRule="auto"/>
        <w:ind w:left="78" w:right="1045" w:firstLine="1"/>
        <w:jc w:val="both"/>
      </w:pPr>
      <w:r>
        <w:t>Hence (from Eq. 2.14), the biodegradable organic nitrogen concentration in the influent which can be con­ verted to ammonia</w:t>
      </w:r>
      <w:r>
        <w:rPr>
          <w:spacing w:val="40"/>
        </w:rPr>
        <w:t xml:space="preserve"> </w:t>
      </w:r>
      <w:proofErr w:type="gramStart"/>
      <w:r>
        <w:t>(</w:t>
      </w:r>
      <w:r>
        <w:rPr>
          <w:spacing w:val="-21"/>
        </w:rPr>
        <w:t xml:space="preserve"> </w:t>
      </w:r>
      <w:r>
        <w:t>N</w:t>
      </w:r>
      <w:proofErr w:type="gramEnd"/>
      <w:r>
        <w:rPr>
          <w:position w:val="-1"/>
          <w:sz w:val="10"/>
        </w:rPr>
        <w:t>0</w:t>
      </w:r>
      <w:r>
        <w:t>i) is</w:t>
      </w:r>
    </w:p>
    <w:p w14:paraId="5D934826" w14:textId="77777777" w:rsidR="00FE1B5A" w:rsidRDefault="00000000">
      <w:pPr>
        <w:pStyle w:val="BodyText"/>
        <w:spacing w:before="111"/>
        <w:ind w:left="475"/>
        <w:jc w:val="both"/>
      </w:pPr>
      <w:r>
        <w:rPr>
          <w:w w:val="115"/>
          <w:position w:val="1"/>
        </w:rPr>
        <w:t>N</w:t>
      </w:r>
      <w:r>
        <w:rPr>
          <w:w w:val="115"/>
          <w:sz w:val="10"/>
        </w:rPr>
        <w:t>0</w:t>
      </w:r>
      <w:r>
        <w:rPr>
          <w:rFonts w:ascii="Times New Roman"/>
          <w:w w:val="115"/>
          <w:position w:val="1"/>
          <w:sz w:val="14"/>
        </w:rPr>
        <w:t>i</w:t>
      </w:r>
      <w:r>
        <w:rPr>
          <w:rFonts w:ascii="Times New Roman"/>
          <w:spacing w:val="57"/>
          <w:w w:val="115"/>
          <w:position w:val="1"/>
          <w:sz w:val="14"/>
        </w:rPr>
        <w:t xml:space="preserve"> </w:t>
      </w:r>
      <w:r>
        <w:rPr>
          <w:w w:val="115"/>
          <w:position w:val="1"/>
        </w:rPr>
        <w:t>=</w:t>
      </w:r>
      <w:r>
        <w:rPr>
          <w:spacing w:val="71"/>
          <w:w w:val="115"/>
          <w:position w:val="1"/>
        </w:rPr>
        <w:t xml:space="preserve"> </w:t>
      </w:r>
      <w:r>
        <w:rPr>
          <w:w w:val="115"/>
          <w:position w:val="1"/>
        </w:rPr>
        <w:t>48</w:t>
      </w:r>
      <w:r>
        <w:rPr>
          <w:spacing w:val="15"/>
          <w:w w:val="115"/>
          <w:position w:val="1"/>
        </w:rPr>
        <w:t xml:space="preserve"> </w:t>
      </w:r>
      <w:r>
        <w:rPr>
          <w:w w:val="115"/>
          <w:position w:val="1"/>
        </w:rPr>
        <w:t>(1-0,75-0,03)-5,3</w:t>
      </w:r>
      <w:r>
        <w:rPr>
          <w:spacing w:val="31"/>
          <w:w w:val="115"/>
          <w:position w:val="1"/>
        </w:rPr>
        <w:t xml:space="preserve"> </w:t>
      </w:r>
      <w:r>
        <w:rPr>
          <w:w w:val="115"/>
          <w:position w:val="1"/>
        </w:rPr>
        <w:t>=</w:t>
      </w:r>
      <w:r>
        <w:rPr>
          <w:spacing w:val="41"/>
          <w:w w:val="115"/>
          <w:position w:val="1"/>
        </w:rPr>
        <w:t xml:space="preserve"> </w:t>
      </w:r>
      <w:r>
        <w:rPr>
          <w:w w:val="115"/>
          <w:position w:val="1"/>
        </w:rPr>
        <w:t>5,3</w:t>
      </w:r>
      <w:r>
        <w:rPr>
          <w:spacing w:val="17"/>
          <w:w w:val="115"/>
          <w:position w:val="1"/>
        </w:rPr>
        <w:t xml:space="preserve"> </w:t>
      </w:r>
      <w:r>
        <w:rPr>
          <w:spacing w:val="-2"/>
          <w:w w:val="115"/>
          <w:position w:val="1"/>
        </w:rPr>
        <w:t>mgN/1.</w:t>
      </w:r>
    </w:p>
    <w:p w14:paraId="5D934827" w14:textId="77777777" w:rsidR="00FE1B5A" w:rsidRDefault="00FE1B5A">
      <w:pPr>
        <w:jc w:val="both"/>
        <w:sectPr w:rsidR="00FE1B5A">
          <w:type w:val="continuous"/>
          <w:pgSz w:w="11910" w:h="16840"/>
          <w:pgMar w:top="0" w:right="0" w:bottom="0" w:left="0" w:header="0" w:footer="1266" w:gutter="0"/>
          <w:cols w:num="2" w:space="720" w:equalWidth="0">
            <w:col w:w="5970" w:space="40"/>
            <w:col w:w="5900"/>
          </w:cols>
        </w:sectPr>
      </w:pPr>
    </w:p>
    <w:p w14:paraId="5D934828" w14:textId="77777777" w:rsidR="00FE1B5A" w:rsidRDefault="00000000">
      <w:pPr>
        <w:pStyle w:val="BodyText"/>
        <w:rPr>
          <w:sz w:val="20"/>
        </w:rPr>
      </w:pPr>
      <w:r>
        <w:rPr>
          <w:noProof/>
        </w:rPr>
        <w:drawing>
          <wp:anchor distT="0" distB="0" distL="0" distR="0" simplePos="0" relativeHeight="15766528" behindDoc="0" locked="0" layoutInCell="1" allowOverlap="1" wp14:anchorId="5D934A1D" wp14:editId="5D934A1E">
            <wp:simplePos x="0" y="0"/>
            <wp:positionH relativeFrom="page">
              <wp:posOffset>0</wp:posOffset>
            </wp:positionH>
            <wp:positionV relativeFrom="page">
              <wp:posOffset>10361488</wp:posOffset>
            </wp:positionV>
            <wp:extent cx="463669" cy="327846"/>
            <wp:effectExtent l="0" t="0" r="0" b="0"/>
            <wp:wrapNone/>
            <wp:docPr id="41"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52.png"/>
                    <pic:cNvPicPr/>
                  </pic:nvPicPr>
                  <pic:blipFill>
                    <a:blip r:embed="rId52" cstate="print"/>
                    <a:stretch>
                      <a:fillRect/>
                    </a:stretch>
                  </pic:blipFill>
                  <pic:spPr>
                    <a:xfrm>
                      <a:off x="0" y="0"/>
                      <a:ext cx="463669" cy="327846"/>
                    </a:xfrm>
                    <a:prstGeom prst="rect">
                      <a:avLst/>
                    </a:prstGeom>
                  </pic:spPr>
                </pic:pic>
              </a:graphicData>
            </a:graphic>
          </wp:anchor>
        </w:drawing>
      </w:r>
      <w:r>
        <w:pict w14:anchorId="5D934A1F">
          <v:line id="_x0000_s2115" style="position:absolute;z-index:15767040;mso-position-horizontal-relative:page;mso-position-vertical-relative:page" from="192.15pt,841.9pt" to="595.2pt,841.9pt" strokeweight=".50828mm">
            <w10:wrap anchorx="page" anchory="page"/>
          </v:line>
        </w:pict>
      </w:r>
    </w:p>
    <w:p w14:paraId="5D934829" w14:textId="77777777" w:rsidR="00FE1B5A" w:rsidRDefault="00FE1B5A">
      <w:pPr>
        <w:pStyle w:val="BodyText"/>
        <w:rPr>
          <w:sz w:val="20"/>
        </w:rPr>
      </w:pPr>
    </w:p>
    <w:p w14:paraId="5D93482A" w14:textId="77777777" w:rsidR="00FE1B5A" w:rsidRDefault="00FE1B5A">
      <w:pPr>
        <w:pStyle w:val="BodyText"/>
        <w:rPr>
          <w:sz w:val="20"/>
        </w:rPr>
      </w:pPr>
    </w:p>
    <w:p w14:paraId="5D93482B" w14:textId="77777777" w:rsidR="00FE1B5A" w:rsidRDefault="00FE1B5A">
      <w:pPr>
        <w:pStyle w:val="BodyText"/>
        <w:rPr>
          <w:sz w:val="20"/>
        </w:rPr>
      </w:pPr>
    </w:p>
    <w:p w14:paraId="5D93482C" w14:textId="77777777" w:rsidR="00FE1B5A" w:rsidRDefault="00FE1B5A">
      <w:pPr>
        <w:pStyle w:val="BodyText"/>
        <w:rPr>
          <w:sz w:val="20"/>
        </w:rPr>
      </w:pPr>
    </w:p>
    <w:p w14:paraId="5D93482D" w14:textId="77777777" w:rsidR="00FE1B5A" w:rsidRDefault="00FE1B5A">
      <w:pPr>
        <w:pStyle w:val="BodyText"/>
        <w:spacing w:before="8"/>
        <w:rPr>
          <w:sz w:val="18"/>
        </w:rPr>
      </w:pPr>
    </w:p>
    <w:tbl>
      <w:tblPr>
        <w:tblW w:w="0" w:type="auto"/>
        <w:tblInd w:w="1062" w:type="dxa"/>
        <w:tblLayout w:type="fixed"/>
        <w:tblCellMar>
          <w:left w:w="0" w:type="dxa"/>
          <w:right w:w="0" w:type="dxa"/>
        </w:tblCellMar>
        <w:tblLook w:val="01E0" w:firstRow="1" w:lastRow="1" w:firstColumn="1" w:lastColumn="1" w:noHBand="0" w:noVBand="0"/>
      </w:tblPr>
      <w:tblGrid>
        <w:gridCol w:w="3282"/>
        <w:gridCol w:w="1675"/>
        <w:gridCol w:w="910"/>
        <w:gridCol w:w="957"/>
        <w:gridCol w:w="956"/>
        <w:gridCol w:w="918"/>
        <w:gridCol w:w="1110"/>
      </w:tblGrid>
      <w:tr w:rsidR="00FE1B5A" w14:paraId="5D934830" w14:textId="77777777">
        <w:trPr>
          <w:trHeight w:val="574"/>
        </w:trPr>
        <w:tc>
          <w:tcPr>
            <w:tcW w:w="9808" w:type="dxa"/>
            <w:gridSpan w:val="7"/>
            <w:tcBorders>
              <w:top w:val="single" w:sz="12" w:space="0" w:color="000000"/>
              <w:left w:val="single" w:sz="12" w:space="0" w:color="000000"/>
              <w:right w:val="single" w:sz="12" w:space="0" w:color="000000"/>
            </w:tcBorders>
          </w:tcPr>
          <w:p w14:paraId="5D93482E" w14:textId="77777777" w:rsidR="00FE1B5A" w:rsidRDefault="00FE1B5A">
            <w:pPr>
              <w:pStyle w:val="TableParagraph"/>
              <w:spacing w:before="6"/>
              <w:rPr>
                <w:sz w:val="26"/>
              </w:rPr>
            </w:pPr>
          </w:p>
          <w:p w14:paraId="5D93482F" w14:textId="77777777" w:rsidR="00FE1B5A" w:rsidRDefault="00000000">
            <w:pPr>
              <w:pStyle w:val="TableParagraph"/>
              <w:ind w:left="1401" w:right="1131"/>
              <w:jc w:val="center"/>
              <w:rPr>
                <w:b/>
                <w:sz w:val="16"/>
              </w:rPr>
            </w:pPr>
            <w:r>
              <w:rPr>
                <w:b/>
                <w:sz w:val="16"/>
              </w:rPr>
              <w:t>TABLE</w:t>
            </w:r>
            <w:r>
              <w:rPr>
                <w:b/>
                <w:spacing w:val="5"/>
                <w:sz w:val="16"/>
              </w:rPr>
              <w:t xml:space="preserve"> </w:t>
            </w:r>
            <w:r>
              <w:rPr>
                <w:b/>
                <w:sz w:val="16"/>
              </w:rPr>
              <w:t>5.3</w:t>
            </w:r>
            <w:r>
              <w:rPr>
                <w:b/>
                <w:spacing w:val="59"/>
                <w:sz w:val="16"/>
              </w:rPr>
              <w:t xml:space="preserve"> </w:t>
            </w:r>
            <w:r>
              <w:rPr>
                <w:b/>
                <w:sz w:val="16"/>
              </w:rPr>
              <w:t>ADJUSTMENT</w:t>
            </w:r>
            <w:r>
              <w:rPr>
                <w:b/>
                <w:spacing w:val="21"/>
                <w:sz w:val="16"/>
              </w:rPr>
              <w:t xml:space="preserve"> </w:t>
            </w:r>
            <w:r>
              <w:rPr>
                <w:b/>
                <w:sz w:val="16"/>
              </w:rPr>
              <w:t>OF</w:t>
            </w:r>
            <w:r>
              <w:rPr>
                <w:b/>
                <w:spacing w:val="1"/>
                <w:sz w:val="16"/>
              </w:rPr>
              <w:t xml:space="preserve"> </w:t>
            </w:r>
            <w:r>
              <w:rPr>
                <w:b/>
                <w:sz w:val="16"/>
              </w:rPr>
              <w:t>KINETIC</w:t>
            </w:r>
            <w:r>
              <w:rPr>
                <w:b/>
                <w:spacing w:val="19"/>
                <w:sz w:val="16"/>
              </w:rPr>
              <w:t xml:space="preserve"> </w:t>
            </w:r>
            <w:r>
              <w:rPr>
                <w:b/>
                <w:sz w:val="16"/>
              </w:rPr>
              <w:t>CONSTANTS</w:t>
            </w:r>
            <w:r>
              <w:rPr>
                <w:b/>
                <w:spacing w:val="21"/>
                <w:sz w:val="16"/>
              </w:rPr>
              <w:t xml:space="preserve"> </w:t>
            </w:r>
            <w:r>
              <w:rPr>
                <w:b/>
                <w:sz w:val="16"/>
              </w:rPr>
              <w:t>OF</w:t>
            </w:r>
            <w:r>
              <w:rPr>
                <w:b/>
                <w:spacing w:val="6"/>
                <w:sz w:val="16"/>
              </w:rPr>
              <w:t xml:space="preserve"> </w:t>
            </w:r>
            <w:r>
              <w:rPr>
                <w:b/>
                <w:sz w:val="16"/>
              </w:rPr>
              <w:t>NITRIFICATION</w:t>
            </w:r>
            <w:r>
              <w:rPr>
                <w:b/>
                <w:spacing w:val="19"/>
                <w:sz w:val="16"/>
              </w:rPr>
              <w:t xml:space="preserve"> </w:t>
            </w:r>
            <w:r>
              <w:rPr>
                <w:b/>
                <w:sz w:val="16"/>
              </w:rPr>
              <w:t>FOR</w:t>
            </w:r>
            <w:r>
              <w:rPr>
                <w:b/>
                <w:spacing w:val="19"/>
                <w:sz w:val="16"/>
              </w:rPr>
              <w:t xml:space="preserve"> </w:t>
            </w:r>
            <w:r>
              <w:rPr>
                <w:b/>
                <w:spacing w:val="-2"/>
                <w:sz w:val="16"/>
              </w:rPr>
              <w:t>TEMPERATURE</w:t>
            </w:r>
          </w:p>
        </w:tc>
      </w:tr>
      <w:tr w:rsidR="00FE1B5A" w14:paraId="5D934838" w14:textId="77777777">
        <w:trPr>
          <w:trHeight w:val="359"/>
        </w:trPr>
        <w:tc>
          <w:tcPr>
            <w:tcW w:w="3282" w:type="dxa"/>
            <w:tcBorders>
              <w:left w:val="single" w:sz="12" w:space="0" w:color="000000"/>
            </w:tcBorders>
          </w:tcPr>
          <w:p w14:paraId="5D934831" w14:textId="77777777" w:rsidR="00FE1B5A" w:rsidRDefault="00000000">
            <w:pPr>
              <w:pStyle w:val="TableParagraph"/>
              <w:spacing w:before="81"/>
              <w:ind w:left="1730"/>
              <w:rPr>
                <w:b/>
                <w:sz w:val="16"/>
              </w:rPr>
            </w:pPr>
            <w:r>
              <w:rPr>
                <w:b/>
                <w:spacing w:val="-2"/>
                <w:sz w:val="16"/>
              </w:rPr>
              <w:t>Constant</w:t>
            </w:r>
          </w:p>
        </w:tc>
        <w:tc>
          <w:tcPr>
            <w:tcW w:w="1675" w:type="dxa"/>
          </w:tcPr>
          <w:p w14:paraId="5D934832" w14:textId="77777777" w:rsidR="00FE1B5A" w:rsidRDefault="00000000">
            <w:pPr>
              <w:pStyle w:val="TableParagraph"/>
              <w:spacing w:before="81"/>
              <w:ind w:right="224"/>
              <w:jc w:val="right"/>
              <w:rPr>
                <w:b/>
                <w:sz w:val="16"/>
              </w:rPr>
            </w:pPr>
            <w:r>
              <w:rPr>
                <w:b/>
                <w:spacing w:val="-2"/>
                <w:sz w:val="16"/>
              </w:rPr>
              <w:t>Symbol</w:t>
            </w:r>
          </w:p>
        </w:tc>
        <w:tc>
          <w:tcPr>
            <w:tcW w:w="910" w:type="dxa"/>
          </w:tcPr>
          <w:p w14:paraId="5D934833" w14:textId="77777777" w:rsidR="00FE1B5A" w:rsidRDefault="00000000">
            <w:pPr>
              <w:pStyle w:val="TableParagraph"/>
              <w:spacing w:before="78"/>
              <w:ind w:left="266"/>
              <w:rPr>
                <w:rFonts w:ascii="Times New Roman" w:hAnsi="Times New Roman"/>
                <w:sz w:val="17"/>
              </w:rPr>
            </w:pPr>
            <w:r>
              <w:rPr>
                <w:rFonts w:ascii="Times New Roman" w:hAnsi="Times New Roman"/>
                <w:spacing w:val="-4"/>
                <w:w w:val="115"/>
                <w:sz w:val="17"/>
              </w:rPr>
              <w:t>20°c</w:t>
            </w:r>
          </w:p>
        </w:tc>
        <w:tc>
          <w:tcPr>
            <w:tcW w:w="957" w:type="dxa"/>
          </w:tcPr>
          <w:p w14:paraId="5D934834" w14:textId="77777777" w:rsidR="00FE1B5A" w:rsidRDefault="00000000">
            <w:pPr>
              <w:pStyle w:val="TableParagraph"/>
              <w:spacing w:before="3"/>
              <w:ind w:left="27"/>
              <w:jc w:val="center"/>
              <w:rPr>
                <w:rFonts w:ascii="Times New Roman"/>
                <w:i/>
                <w:sz w:val="26"/>
              </w:rPr>
            </w:pPr>
            <w:r>
              <w:rPr>
                <w:rFonts w:ascii="Times New Roman"/>
                <w:i/>
                <w:w w:val="70"/>
                <w:sz w:val="26"/>
              </w:rPr>
              <w:t>e</w:t>
            </w:r>
          </w:p>
        </w:tc>
        <w:tc>
          <w:tcPr>
            <w:tcW w:w="956" w:type="dxa"/>
          </w:tcPr>
          <w:p w14:paraId="5D934835" w14:textId="77777777" w:rsidR="00FE1B5A" w:rsidRDefault="00000000">
            <w:pPr>
              <w:pStyle w:val="TableParagraph"/>
              <w:spacing w:before="100"/>
              <w:ind w:left="283" w:right="260"/>
              <w:jc w:val="center"/>
              <w:rPr>
                <w:sz w:val="15"/>
              </w:rPr>
            </w:pPr>
            <w:r>
              <w:rPr>
                <w:spacing w:val="-4"/>
                <w:w w:val="115"/>
                <w:sz w:val="15"/>
              </w:rPr>
              <w:t>14°c</w:t>
            </w:r>
          </w:p>
        </w:tc>
        <w:tc>
          <w:tcPr>
            <w:tcW w:w="918" w:type="dxa"/>
          </w:tcPr>
          <w:p w14:paraId="5D934836" w14:textId="77777777" w:rsidR="00FE1B5A" w:rsidRDefault="00000000">
            <w:pPr>
              <w:pStyle w:val="TableParagraph"/>
              <w:spacing w:before="105"/>
              <w:ind w:left="278" w:right="222"/>
              <w:jc w:val="center"/>
              <w:rPr>
                <w:sz w:val="15"/>
              </w:rPr>
            </w:pPr>
            <w:r>
              <w:rPr>
                <w:spacing w:val="-4"/>
                <w:w w:val="115"/>
                <w:sz w:val="15"/>
              </w:rPr>
              <w:t>22°c</w:t>
            </w:r>
          </w:p>
        </w:tc>
        <w:tc>
          <w:tcPr>
            <w:tcW w:w="1110" w:type="dxa"/>
            <w:tcBorders>
              <w:right w:val="single" w:sz="12" w:space="0" w:color="000000"/>
            </w:tcBorders>
          </w:tcPr>
          <w:p w14:paraId="5D934837" w14:textId="77777777" w:rsidR="00FE1B5A" w:rsidRDefault="00000000">
            <w:pPr>
              <w:pStyle w:val="TableParagraph"/>
              <w:spacing w:before="96"/>
              <w:ind w:right="300"/>
              <w:jc w:val="right"/>
              <w:rPr>
                <w:sz w:val="15"/>
              </w:rPr>
            </w:pPr>
            <w:r>
              <w:rPr>
                <w:w w:val="105"/>
                <w:sz w:val="15"/>
              </w:rPr>
              <w:t>Eq,</w:t>
            </w:r>
            <w:r>
              <w:rPr>
                <w:spacing w:val="1"/>
                <w:w w:val="105"/>
                <w:sz w:val="15"/>
              </w:rPr>
              <w:t xml:space="preserve"> </w:t>
            </w:r>
            <w:proofErr w:type="gramStart"/>
            <w:r>
              <w:rPr>
                <w:spacing w:val="-5"/>
                <w:w w:val="105"/>
                <w:sz w:val="15"/>
              </w:rPr>
              <w:t>No</w:t>
            </w:r>
            <w:proofErr w:type="gramEnd"/>
            <w:r>
              <w:rPr>
                <w:spacing w:val="-5"/>
                <w:w w:val="105"/>
                <w:sz w:val="15"/>
              </w:rPr>
              <w:t>,</w:t>
            </w:r>
          </w:p>
        </w:tc>
      </w:tr>
      <w:tr w:rsidR="00FE1B5A" w14:paraId="5D934840" w14:textId="77777777">
        <w:trPr>
          <w:trHeight w:val="357"/>
        </w:trPr>
        <w:tc>
          <w:tcPr>
            <w:tcW w:w="3282" w:type="dxa"/>
            <w:tcBorders>
              <w:left w:val="single" w:sz="12" w:space="0" w:color="000000"/>
            </w:tcBorders>
          </w:tcPr>
          <w:p w14:paraId="5D934839" w14:textId="77777777" w:rsidR="00FE1B5A" w:rsidRDefault="00000000">
            <w:pPr>
              <w:pStyle w:val="TableParagraph"/>
              <w:spacing w:before="77"/>
              <w:ind w:left="367"/>
              <w:rPr>
                <w:sz w:val="15"/>
              </w:rPr>
            </w:pPr>
            <w:r>
              <w:rPr>
                <w:w w:val="105"/>
                <w:sz w:val="15"/>
              </w:rPr>
              <w:t>Max,</w:t>
            </w:r>
            <w:r>
              <w:rPr>
                <w:spacing w:val="12"/>
                <w:w w:val="105"/>
                <w:sz w:val="15"/>
              </w:rPr>
              <w:t xml:space="preserve"> </w:t>
            </w:r>
            <w:r>
              <w:rPr>
                <w:w w:val="105"/>
                <w:sz w:val="15"/>
              </w:rPr>
              <w:t>specific</w:t>
            </w:r>
            <w:r>
              <w:rPr>
                <w:spacing w:val="26"/>
                <w:w w:val="105"/>
                <w:sz w:val="15"/>
              </w:rPr>
              <w:t xml:space="preserve"> </w:t>
            </w:r>
            <w:r>
              <w:rPr>
                <w:w w:val="105"/>
                <w:sz w:val="15"/>
              </w:rPr>
              <w:t>growth</w:t>
            </w:r>
            <w:r>
              <w:rPr>
                <w:spacing w:val="12"/>
                <w:w w:val="105"/>
                <w:sz w:val="15"/>
              </w:rPr>
              <w:t xml:space="preserve"> </w:t>
            </w:r>
            <w:r>
              <w:rPr>
                <w:spacing w:val="-4"/>
                <w:w w:val="105"/>
                <w:sz w:val="15"/>
              </w:rPr>
              <w:t>rate</w:t>
            </w:r>
          </w:p>
        </w:tc>
        <w:tc>
          <w:tcPr>
            <w:tcW w:w="1675" w:type="dxa"/>
          </w:tcPr>
          <w:p w14:paraId="5D93483A" w14:textId="77777777" w:rsidR="00FE1B5A" w:rsidRDefault="00000000">
            <w:pPr>
              <w:pStyle w:val="TableParagraph"/>
              <w:spacing w:before="106"/>
              <w:ind w:right="326"/>
              <w:jc w:val="right"/>
              <w:rPr>
                <w:sz w:val="15"/>
              </w:rPr>
            </w:pPr>
            <w:r>
              <w:rPr>
                <w:spacing w:val="-2"/>
                <w:w w:val="90"/>
                <w:sz w:val="15"/>
              </w:rPr>
              <w:t>µnm20</w:t>
            </w:r>
          </w:p>
        </w:tc>
        <w:tc>
          <w:tcPr>
            <w:tcW w:w="910" w:type="dxa"/>
          </w:tcPr>
          <w:p w14:paraId="5D93483B" w14:textId="77777777" w:rsidR="00FE1B5A" w:rsidRDefault="00000000">
            <w:pPr>
              <w:pStyle w:val="TableParagraph"/>
              <w:spacing w:before="91"/>
              <w:ind w:left="258"/>
              <w:rPr>
                <w:sz w:val="15"/>
              </w:rPr>
            </w:pPr>
            <w:r>
              <w:rPr>
                <w:spacing w:val="-4"/>
                <w:sz w:val="15"/>
              </w:rPr>
              <w:t>0,36</w:t>
            </w:r>
          </w:p>
        </w:tc>
        <w:tc>
          <w:tcPr>
            <w:tcW w:w="957" w:type="dxa"/>
          </w:tcPr>
          <w:p w14:paraId="5D93483C" w14:textId="77777777" w:rsidR="00FE1B5A" w:rsidRDefault="00000000">
            <w:pPr>
              <w:pStyle w:val="TableParagraph"/>
              <w:spacing w:before="91"/>
              <w:ind w:left="287" w:right="251"/>
              <w:jc w:val="center"/>
              <w:rPr>
                <w:sz w:val="15"/>
              </w:rPr>
            </w:pPr>
            <w:r>
              <w:rPr>
                <w:spacing w:val="-2"/>
                <w:sz w:val="15"/>
              </w:rPr>
              <w:t>1,123</w:t>
            </w:r>
          </w:p>
        </w:tc>
        <w:tc>
          <w:tcPr>
            <w:tcW w:w="956" w:type="dxa"/>
          </w:tcPr>
          <w:p w14:paraId="5D93483D" w14:textId="77777777" w:rsidR="00FE1B5A" w:rsidRDefault="00000000">
            <w:pPr>
              <w:pStyle w:val="TableParagraph"/>
              <w:spacing w:before="91"/>
              <w:ind w:left="285" w:right="255"/>
              <w:jc w:val="center"/>
              <w:rPr>
                <w:sz w:val="15"/>
              </w:rPr>
            </w:pPr>
            <w:r>
              <w:rPr>
                <w:spacing w:val="-2"/>
                <w:sz w:val="15"/>
              </w:rPr>
              <w:t>0,180</w:t>
            </w:r>
          </w:p>
        </w:tc>
        <w:tc>
          <w:tcPr>
            <w:tcW w:w="918" w:type="dxa"/>
          </w:tcPr>
          <w:p w14:paraId="5D93483E" w14:textId="77777777" w:rsidR="00FE1B5A" w:rsidRDefault="00000000">
            <w:pPr>
              <w:pStyle w:val="TableParagraph"/>
              <w:spacing w:before="96"/>
              <w:ind w:left="285" w:right="217"/>
              <w:jc w:val="center"/>
              <w:rPr>
                <w:sz w:val="15"/>
              </w:rPr>
            </w:pPr>
            <w:r>
              <w:rPr>
                <w:spacing w:val="-2"/>
                <w:sz w:val="15"/>
              </w:rPr>
              <w:t>0,454</w:t>
            </w:r>
          </w:p>
        </w:tc>
        <w:tc>
          <w:tcPr>
            <w:tcW w:w="1110" w:type="dxa"/>
            <w:tcBorders>
              <w:right w:val="single" w:sz="12" w:space="0" w:color="000000"/>
            </w:tcBorders>
          </w:tcPr>
          <w:p w14:paraId="5D93483F" w14:textId="77777777" w:rsidR="00FE1B5A" w:rsidRDefault="00000000">
            <w:pPr>
              <w:pStyle w:val="TableParagraph"/>
              <w:spacing w:before="96"/>
              <w:ind w:left="384"/>
              <w:rPr>
                <w:sz w:val="15"/>
              </w:rPr>
            </w:pPr>
            <w:r>
              <w:rPr>
                <w:spacing w:val="-2"/>
                <w:sz w:val="15"/>
              </w:rPr>
              <w:t>5.15a</w:t>
            </w:r>
          </w:p>
        </w:tc>
      </w:tr>
      <w:tr w:rsidR="00FE1B5A" w14:paraId="5D934848" w14:textId="77777777">
        <w:trPr>
          <w:trHeight w:val="350"/>
        </w:trPr>
        <w:tc>
          <w:tcPr>
            <w:tcW w:w="3282" w:type="dxa"/>
            <w:tcBorders>
              <w:left w:val="single" w:sz="12" w:space="0" w:color="000000"/>
            </w:tcBorders>
          </w:tcPr>
          <w:p w14:paraId="5D934841" w14:textId="77777777" w:rsidR="00FE1B5A" w:rsidRDefault="00000000">
            <w:pPr>
              <w:pStyle w:val="TableParagraph"/>
              <w:spacing w:before="74"/>
              <w:ind w:left="367"/>
              <w:rPr>
                <w:sz w:val="15"/>
              </w:rPr>
            </w:pPr>
            <w:r>
              <w:rPr>
                <w:w w:val="105"/>
                <w:sz w:val="15"/>
              </w:rPr>
              <w:t>Saturation</w:t>
            </w:r>
            <w:r>
              <w:rPr>
                <w:spacing w:val="3"/>
                <w:w w:val="105"/>
                <w:sz w:val="15"/>
              </w:rPr>
              <w:t xml:space="preserve"> </w:t>
            </w:r>
            <w:r>
              <w:rPr>
                <w:spacing w:val="-2"/>
                <w:w w:val="105"/>
                <w:sz w:val="15"/>
              </w:rPr>
              <w:t>coefficient</w:t>
            </w:r>
          </w:p>
        </w:tc>
        <w:tc>
          <w:tcPr>
            <w:tcW w:w="1675" w:type="dxa"/>
          </w:tcPr>
          <w:p w14:paraId="5D934842" w14:textId="77777777" w:rsidR="00FE1B5A" w:rsidRDefault="00000000">
            <w:pPr>
              <w:pStyle w:val="TableParagraph"/>
              <w:spacing w:before="98"/>
              <w:ind w:left="987"/>
              <w:rPr>
                <w:sz w:val="15"/>
              </w:rPr>
            </w:pPr>
            <w:r>
              <w:rPr>
                <w:spacing w:val="-4"/>
                <w:w w:val="90"/>
                <w:sz w:val="15"/>
              </w:rPr>
              <w:t>Kn20</w:t>
            </w:r>
          </w:p>
        </w:tc>
        <w:tc>
          <w:tcPr>
            <w:tcW w:w="910" w:type="dxa"/>
          </w:tcPr>
          <w:p w14:paraId="5D934843" w14:textId="77777777" w:rsidR="00FE1B5A" w:rsidRDefault="00000000">
            <w:pPr>
              <w:pStyle w:val="TableParagraph"/>
              <w:spacing w:before="89"/>
              <w:ind w:left="258"/>
              <w:rPr>
                <w:sz w:val="15"/>
              </w:rPr>
            </w:pPr>
            <w:r>
              <w:rPr>
                <w:spacing w:val="-5"/>
                <w:w w:val="105"/>
                <w:sz w:val="15"/>
              </w:rPr>
              <w:t>1,0</w:t>
            </w:r>
          </w:p>
        </w:tc>
        <w:tc>
          <w:tcPr>
            <w:tcW w:w="957" w:type="dxa"/>
          </w:tcPr>
          <w:p w14:paraId="5D934844" w14:textId="77777777" w:rsidR="00FE1B5A" w:rsidRDefault="00000000">
            <w:pPr>
              <w:pStyle w:val="TableParagraph"/>
              <w:spacing w:before="84"/>
              <w:ind w:left="283" w:right="257"/>
              <w:jc w:val="center"/>
              <w:rPr>
                <w:sz w:val="15"/>
              </w:rPr>
            </w:pPr>
            <w:r>
              <w:rPr>
                <w:spacing w:val="-2"/>
                <w:sz w:val="15"/>
              </w:rPr>
              <w:t>1,123</w:t>
            </w:r>
          </w:p>
        </w:tc>
        <w:tc>
          <w:tcPr>
            <w:tcW w:w="956" w:type="dxa"/>
          </w:tcPr>
          <w:p w14:paraId="5D934845" w14:textId="77777777" w:rsidR="00FE1B5A" w:rsidRDefault="00000000">
            <w:pPr>
              <w:pStyle w:val="TableParagraph"/>
              <w:spacing w:before="89"/>
              <w:ind w:left="208" w:right="260"/>
              <w:jc w:val="center"/>
              <w:rPr>
                <w:sz w:val="15"/>
              </w:rPr>
            </w:pPr>
            <w:r>
              <w:rPr>
                <w:spacing w:val="-4"/>
                <w:w w:val="105"/>
                <w:sz w:val="15"/>
              </w:rPr>
              <w:t>0,50</w:t>
            </w:r>
          </w:p>
        </w:tc>
        <w:tc>
          <w:tcPr>
            <w:tcW w:w="918" w:type="dxa"/>
          </w:tcPr>
          <w:p w14:paraId="5D934846" w14:textId="77777777" w:rsidR="00FE1B5A" w:rsidRDefault="00000000">
            <w:pPr>
              <w:pStyle w:val="TableParagraph"/>
              <w:spacing w:before="89"/>
              <w:ind w:left="217" w:right="222"/>
              <w:jc w:val="center"/>
              <w:rPr>
                <w:sz w:val="15"/>
              </w:rPr>
            </w:pPr>
            <w:r>
              <w:rPr>
                <w:spacing w:val="-4"/>
                <w:sz w:val="15"/>
              </w:rPr>
              <w:t>1,26</w:t>
            </w:r>
          </w:p>
        </w:tc>
        <w:tc>
          <w:tcPr>
            <w:tcW w:w="1110" w:type="dxa"/>
            <w:tcBorders>
              <w:right w:val="single" w:sz="12" w:space="0" w:color="000000"/>
            </w:tcBorders>
          </w:tcPr>
          <w:p w14:paraId="5D934847" w14:textId="77777777" w:rsidR="00FE1B5A" w:rsidRDefault="00000000">
            <w:pPr>
              <w:pStyle w:val="TableParagraph"/>
              <w:spacing w:before="89"/>
              <w:ind w:right="333"/>
              <w:jc w:val="right"/>
              <w:rPr>
                <w:sz w:val="15"/>
              </w:rPr>
            </w:pPr>
            <w:r>
              <w:rPr>
                <w:spacing w:val="-2"/>
                <w:sz w:val="15"/>
              </w:rPr>
              <w:t>5.15b</w:t>
            </w:r>
          </w:p>
        </w:tc>
      </w:tr>
      <w:tr w:rsidR="00FE1B5A" w14:paraId="5D934850" w14:textId="77777777">
        <w:trPr>
          <w:trHeight w:val="350"/>
        </w:trPr>
        <w:tc>
          <w:tcPr>
            <w:tcW w:w="3282" w:type="dxa"/>
            <w:tcBorders>
              <w:left w:val="single" w:sz="12" w:space="0" w:color="000000"/>
            </w:tcBorders>
          </w:tcPr>
          <w:p w14:paraId="5D934849" w14:textId="77777777" w:rsidR="00FE1B5A" w:rsidRDefault="00000000">
            <w:pPr>
              <w:pStyle w:val="TableParagraph"/>
              <w:spacing w:before="74"/>
              <w:ind w:left="367"/>
              <w:rPr>
                <w:sz w:val="15"/>
              </w:rPr>
            </w:pPr>
            <w:r>
              <w:rPr>
                <w:sz w:val="15"/>
              </w:rPr>
              <w:t>Endogenous</w:t>
            </w:r>
            <w:r>
              <w:rPr>
                <w:spacing w:val="27"/>
                <w:sz w:val="15"/>
              </w:rPr>
              <w:t xml:space="preserve"> </w:t>
            </w:r>
            <w:r>
              <w:rPr>
                <w:sz w:val="15"/>
              </w:rPr>
              <w:t>respiration</w:t>
            </w:r>
            <w:r>
              <w:rPr>
                <w:spacing w:val="23"/>
                <w:sz w:val="15"/>
              </w:rPr>
              <w:t xml:space="preserve"> </w:t>
            </w:r>
            <w:r>
              <w:rPr>
                <w:spacing w:val="-4"/>
                <w:sz w:val="15"/>
              </w:rPr>
              <w:t>rate</w:t>
            </w:r>
          </w:p>
        </w:tc>
        <w:tc>
          <w:tcPr>
            <w:tcW w:w="1675" w:type="dxa"/>
          </w:tcPr>
          <w:p w14:paraId="5D93484A" w14:textId="77777777" w:rsidR="00FE1B5A" w:rsidRDefault="00000000">
            <w:pPr>
              <w:pStyle w:val="TableParagraph"/>
              <w:spacing w:before="98"/>
              <w:ind w:left="983"/>
              <w:rPr>
                <w:sz w:val="15"/>
              </w:rPr>
            </w:pPr>
            <w:r>
              <w:rPr>
                <w:spacing w:val="-4"/>
                <w:w w:val="90"/>
                <w:sz w:val="15"/>
              </w:rPr>
              <w:t>bn20</w:t>
            </w:r>
          </w:p>
        </w:tc>
        <w:tc>
          <w:tcPr>
            <w:tcW w:w="910" w:type="dxa"/>
          </w:tcPr>
          <w:p w14:paraId="5D93484B" w14:textId="77777777" w:rsidR="00FE1B5A" w:rsidRDefault="00000000">
            <w:pPr>
              <w:pStyle w:val="TableParagraph"/>
              <w:spacing w:before="84"/>
              <w:ind w:left="258"/>
              <w:rPr>
                <w:sz w:val="15"/>
              </w:rPr>
            </w:pPr>
            <w:r>
              <w:rPr>
                <w:spacing w:val="-4"/>
                <w:sz w:val="15"/>
              </w:rPr>
              <w:t>0,04</w:t>
            </w:r>
          </w:p>
        </w:tc>
        <w:tc>
          <w:tcPr>
            <w:tcW w:w="957" w:type="dxa"/>
          </w:tcPr>
          <w:p w14:paraId="5D93484C" w14:textId="77777777" w:rsidR="00FE1B5A" w:rsidRDefault="00000000">
            <w:pPr>
              <w:pStyle w:val="TableParagraph"/>
              <w:spacing w:before="84"/>
              <w:ind w:left="287" w:right="257"/>
              <w:jc w:val="center"/>
              <w:rPr>
                <w:sz w:val="15"/>
              </w:rPr>
            </w:pPr>
            <w:r>
              <w:rPr>
                <w:spacing w:val="-2"/>
                <w:sz w:val="15"/>
              </w:rPr>
              <w:t>1,029</w:t>
            </w:r>
          </w:p>
        </w:tc>
        <w:tc>
          <w:tcPr>
            <w:tcW w:w="956" w:type="dxa"/>
          </w:tcPr>
          <w:p w14:paraId="5D93484D" w14:textId="77777777" w:rsidR="00FE1B5A" w:rsidRDefault="00000000">
            <w:pPr>
              <w:pStyle w:val="TableParagraph"/>
              <w:spacing w:before="89"/>
              <w:ind w:left="285" w:right="255"/>
              <w:jc w:val="center"/>
              <w:rPr>
                <w:sz w:val="15"/>
              </w:rPr>
            </w:pPr>
            <w:r>
              <w:rPr>
                <w:spacing w:val="-2"/>
                <w:sz w:val="15"/>
              </w:rPr>
              <w:t>0,034</w:t>
            </w:r>
          </w:p>
        </w:tc>
        <w:tc>
          <w:tcPr>
            <w:tcW w:w="918" w:type="dxa"/>
          </w:tcPr>
          <w:p w14:paraId="5D93484E" w14:textId="77777777" w:rsidR="00FE1B5A" w:rsidRDefault="00000000">
            <w:pPr>
              <w:pStyle w:val="TableParagraph"/>
              <w:spacing w:before="89"/>
              <w:ind w:left="285" w:right="217"/>
              <w:jc w:val="center"/>
              <w:rPr>
                <w:sz w:val="15"/>
              </w:rPr>
            </w:pPr>
            <w:r>
              <w:rPr>
                <w:spacing w:val="-2"/>
                <w:sz w:val="15"/>
              </w:rPr>
              <w:t>0,042</w:t>
            </w:r>
          </w:p>
        </w:tc>
        <w:tc>
          <w:tcPr>
            <w:tcW w:w="1110" w:type="dxa"/>
            <w:tcBorders>
              <w:right w:val="single" w:sz="12" w:space="0" w:color="000000"/>
            </w:tcBorders>
          </w:tcPr>
          <w:p w14:paraId="5D93484F" w14:textId="77777777" w:rsidR="00FE1B5A" w:rsidRDefault="00000000">
            <w:pPr>
              <w:pStyle w:val="TableParagraph"/>
              <w:spacing w:before="94"/>
              <w:ind w:left="370" w:right="405"/>
              <w:jc w:val="center"/>
              <w:rPr>
                <w:sz w:val="15"/>
              </w:rPr>
            </w:pPr>
            <w:r>
              <w:rPr>
                <w:spacing w:val="-4"/>
                <w:sz w:val="15"/>
              </w:rPr>
              <w:t>5.16</w:t>
            </w:r>
          </w:p>
        </w:tc>
      </w:tr>
      <w:tr w:rsidR="00FE1B5A" w14:paraId="5D934858" w14:textId="77777777">
        <w:trPr>
          <w:trHeight w:val="546"/>
        </w:trPr>
        <w:tc>
          <w:tcPr>
            <w:tcW w:w="3282" w:type="dxa"/>
            <w:tcBorders>
              <w:left w:val="single" w:sz="12" w:space="0" w:color="000000"/>
              <w:bottom w:val="single" w:sz="12" w:space="0" w:color="000000"/>
            </w:tcBorders>
          </w:tcPr>
          <w:p w14:paraId="5D934851" w14:textId="77777777" w:rsidR="00FE1B5A" w:rsidRDefault="00000000">
            <w:pPr>
              <w:pStyle w:val="TableParagraph"/>
              <w:spacing w:before="74"/>
              <w:ind w:left="362"/>
              <w:rPr>
                <w:sz w:val="15"/>
              </w:rPr>
            </w:pPr>
            <w:r>
              <w:rPr>
                <w:w w:val="105"/>
                <w:sz w:val="15"/>
              </w:rPr>
              <w:t>Organic</w:t>
            </w:r>
            <w:r>
              <w:rPr>
                <w:spacing w:val="6"/>
                <w:w w:val="105"/>
                <w:sz w:val="15"/>
              </w:rPr>
              <w:t xml:space="preserve"> </w:t>
            </w:r>
            <w:r>
              <w:rPr>
                <w:w w:val="105"/>
                <w:sz w:val="15"/>
              </w:rPr>
              <w:t>N</w:t>
            </w:r>
            <w:r>
              <w:rPr>
                <w:spacing w:val="-8"/>
                <w:w w:val="105"/>
                <w:sz w:val="15"/>
              </w:rPr>
              <w:t xml:space="preserve"> </w:t>
            </w:r>
            <w:r>
              <w:rPr>
                <w:w w:val="105"/>
                <w:sz w:val="15"/>
              </w:rPr>
              <w:t>conversion</w:t>
            </w:r>
            <w:r>
              <w:rPr>
                <w:spacing w:val="3"/>
                <w:w w:val="105"/>
                <w:sz w:val="15"/>
              </w:rPr>
              <w:t xml:space="preserve"> </w:t>
            </w:r>
            <w:r>
              <w:rPr>
                <w:spacing w:val="-4"/>
                <w:w w:val="105"/>
                <w:sz w:val="15"/>
              </w:rPr>
              <w:t>rate</w:t>
            </w:r>
          </w:p>
        </w:tc>
        <w:tc>
          <w:tcPr>
            <w:tcW w:w="1675" w:type="dxa"/>
            <w:tcBorders>
              <w:bottom w:val="single" w:sz="12" w:space="0" w:color="000000"/>
            </w:tcBorders>
          </w:tcPr>
          <w:p w14:paraId="5D934852" w14:textId="77777777" w:rsidR="00FE1B5A" w:rsidRDefault="00000000">
            <w:pPr>
              <w:pStyle w:val="TableParagraph"/>
              <w:spacing w:before="84"/>
              <w:ind w:left="987"/>
              <w:rPr>
                <w:sz w:val="15"/>
              </w:rPr>
            </w:pPr>
            <w:r>
              <w:rPr>
                <w:spacing w:val="-5"/>
                <w:w w:val="105"/>
                <w:sz w:val="15"/>
              </w:rPr>
              <w:t>K,</w:t>
            </w:r>
          </w:p>
        </w:tc>
        <w:tc>
          <w:tcPr>
            <w:tcW w:w="910" w:type="dxa"/>
            <w:tcBorders>
              <w:bottom w:val="single" w:sz="12" w:space="0" w:color="000000"/>
            </w:tcBorders>
          </w:tcPr>
          <w:p w14:paraId="5D934853" w14:textId="77777777" w:rsidR="00FE1B5A" w:rsidRDefault="00000000">
            <w:pPr>
              <w:pStyle w:val="TableParagraph"/>
              <w:spacing w:before="84"/>
              <w:ind w:left="253"/>
              <w:rPr>
                <w:sz w:val="15"/>
              </w:rPr>
            </w:pPr>
            <w:r>
              <w:rPr>
                <w:spacing w:val="-2"/>
                <w:sz w:val="15"/>
              </w:rPr>
              <w:t>0,015</w:t>
            </w:r>
          </w:p>
        </w:tc>
        <w:tc>
          <w:tcPr>
            <w:tcW w:w="957" w:type="dxa"/>
            <w:tcBorders>
              <w:bottom w:val="single" w:sz="12" w:space="0" w:color="000000"/>
            </w:tcBorders>
          </w:tcPr>
          <w:p w14:paraId="5D934854" w14:textId="77777777" w:rsidR="00FE1B5A" w:rsidRDefault="00000000">
            <w:pPr>
              <w:pStyle w:val="TableParagraph"/>
              <w:spacing w:before="89"/>
              <w:ind w:left="280" w:right="257"/>
              <w:jc w:val="center"/>
              <w:rPr>
                <w:sz w:val="15"/>
              </w:rPr>
            </w:pPr>
            <w:r>
              <w:rPr>
                <w:spacing w:val="-2"/>
                <w:sz w:val="15"/>
              </w:rPr>
              <w:t>1,029</w:t>
            </w:r>
          </w:p>
        </w:tc>
        <w:tc>
          <w:tcPr>
            <w:tcW w:w="956" w:type="dxa"/>
            <w:tcBorders>
              <w:bottom w:val="single" w:sz="12" w:space="0" w:color="000000"/>
            </w:tcBorders>
          </w:tcPr>
          <w:p w14:paraId="5D934855" w14:textId="77777777" w:rsidR="00FE1B5A" w:rsidRDefault="00000000">
            <w:pPr>
              <w:pStyle w:val="TableParagraph"/>
              <w:spacing w:before="89"/>
              <w:ind w:left="280" w:right="260"/>
              <w:jc w:val="center"/>
              <w:rPr>
                <w:sz w:val="15"/>
              </w:rPr>
            </w:pPr>
            <w:r>
              <w:rPr>
                <w:spacing w:val="-2"/>
                <w:sz w:val="15"/>
              </w:rPr>
              <w:t>0,013</w:t>
            </w:r>
          </w:p>
        </w:tc>
        <w:tc>
          <w:tcPr>
            <w:tcW w:w="918" w:type="dxa"/>
            <w:tcBorders>
              <w:bottom w:val="single" w:sz="12" w:space="0" w:color="000000"/>
            </w:tcBorders>
          </w:tcPr>
          <w:p w14:paraId="5D934856" w14:textId="77777777" w:rsidR="00FE1B5A" w:rsidRDefault="00000000">
            <w:pPr>
              <w:pStyle w:val="TableParagraph"/>
              <w:spacing w:before="94"/>
              <w:ind w:left="280" w:right="222"/>
              <w:jc w:val="center"/>
              <w:rPr>
                <w:sz w:val="15"/>
              </w:rPr>
            </w:pPr>
            <w:r>
              <w:rPr>
                <w:spacing w:val="-2"/>
                <w:sz w:val="15"/>
              </w:rPr>
              <w:t>0,016</w:t>
            </w:r>
          </w:p>
        </w:tc>
        <w:tc>
          <w:tcPr>
            <w:tcW w:w="1110" w:type="dxa"/>
            <w:tcBorders>
              <w:bottom w:val="single" w:sz="12" w:space="0" w:color="000000"/>
              <w:right w:val="single" w:sz="12" w:space="0" w:color="000000"/>
            </w:tcBorders>
          </w:tcPr>
          <w:p w14:paraId="5D934857" w14:textId="77777777" w:rsidR="00FE1B5A" w:rsidRDefault="00000000">
            <w:pPr>
              <w:pStyle w:val="TableParagraph"/>
              <w:spacing w:before="94"/>
              <w:ind w:left="369" w:right="407"/>
              <w:jc w:val="center"/>
              <w:rPr>
                <w:sz w:val="15"/>
              </w:rPr>
            </w:pPr>
            <w:r>
              <w:rPr>
                <w:spacing w:val="-4"/>
                <w:sz w:val="15"/>
              </w:rPr>
              <w:t>5.31</w:t>
            </w:r>
          </w:p>
        </w:tc>
      </w:tr>
    </w:tbl>
    <w:p w14:paraId="5D934859" w14:textId="77777777" w:rsidR="00FE1B5A" w:rsidRDefault="00FE1B5A">
      <w:pPr>
        <w:pStyle w:val="BodyText"/>
        <w:rPr>
          <w:sz w:val="20"/>
        </w:rPr>
      </w:pPr>
    </w:p>
    <w:p w14:paraId="5D93485A" w14:textId="77777777" w:rsidR="00FE1B5A" w:rsidRDefault="00000000">
      <w:pPr>
        <w:pStyle w:val="BodyText"/>
        <w:spacing w:before="3"/>
        <w:rPr>
          <w:sz w:val="15"/>
        </w:rPr>
      </w:pPr>
      <w:r>
        <w:pict w14:anchorId="5D934A20">
          <v:shape id="docshape235" o:spid="_x0000_s2114" style="position:absolute;margin-left:52.85pt;margin-top:10pt;width:490.75pt;height:.1pt;z-index:-15691776;mso-wrap-distance-left:0;mso-wrap-distance-right:0;mso-position-horizontal-relative:page" coordorigin="1057,200" coordsize="9815,0" path="m1057,200r9814,e" filled="f" strokeweight=".16942mm">
            <v:path arrowok="t"/>
            <w10:wrap type="topAndBottom" anchorx="page"/>
          </v:shape>
        </w:pict>
      </w:r>
    </w:p>
    <w:p w14:paraId="5D93485B" w14:textId="77777777" w:rsidR="00FE1B5A" w:rsidRDefault="00000000">
      <w:pPr>
        <w:spacing w:before="70" w:line="247" w:lineRule="auto"/>
        <w:ind w:left="1156" w:right="1031" w:hanging="76"/>
        <w:jc w:val="both"/>
        <w:rPr>
          <w:sz w:val="15"/>
        </w:rPr>
      </w:pPr>
      <w:r>
        <w:rPr>
          <w:w w:val="105"/>
          <w:sz w:val="15"/>
        </w:rPr>
        <w:t>*The</w:t>
      </w:r>
      <w:r>
        <w:rPr>
          <w:spacing w:val="-9"/>
          <w:w w:val="105"/>
          <w:sz w:val="15"/>
        </w:rPr>
        <w:t xml:space="preserve"> </w:t>
      </w:r>
      <w:r>
        <w:rPr>
          <w:w w:val="105"/>
          <w:sz w:val="15"/>
        </w:rPr>
        <w:t>actual</w:t>
      </w:r>
      <w:r>
        <w:rPr>
          <w:spacing w:val="-3"/>
          <w:w w:val="105"/>
          <w:sz w:val="15"/>
        </w:rPr>
        <w:t xml:space="preserve"> </w:t>
      </w:r>
      <w:r>
        <w:rPr>
          <w:w w:val="105"/>
          <w:sz w:val="15"/>
        </w:rPr>
        <w:t>choice of these</w:t>
      </w:r>
      <w:r>
        <w:rPr>
          <w:spacing w:val="-8"/>
          <w:w w:val="105"/>
          <w:sz w:val="15"/>
        </w:rPr>
        <w:t xml:space="preserve"> </w:t>
      </w:r>
      <w:r>
        <w:rPr>
          <w:w w:val="105"/>
          <w:sz w:val="15"/>
        </w:rPr>
        <w:t>values makes</w:t>
      </w:r>
      <w:r>
        <w:rPr>
          <w:spacing w:val="-4"/>
          <w:w w:val="105"/>
          <w:sz w:val="15"/>
        </w:rPr>
        <w:t xml:space="preserve"> </w:t>
      </w:r>
      <w:r>
        <w:rPr>
          <w:w w:val="105"/>
          <w:sz w:val="15"/>
        </w:rPr>
        <w:t>relatively little</w:t>
      </w:r>
      <w:r>
        <w:rPr>
          <w:spacing w:val="-5"/>
          <w:w w:val="105"/>
          <w:sz w:val="15"/>
        </w:rPr>
        <w:t xml:space="preserve"> </w:t>
      </w:r>
      <w:r>
        <w:rPr>
          <w:w w:val="105"/>
          <w:sz w:val="15"/>
        </w:rPr>
        <w:t>difference</w:t>
      </w:r>
      <w:r>
        <w:rPr>
          <w:spacing w:val="-1"/>
          <w:w w:val="105"/>
          <w:sz w:val="15"/>
        </w:rPr>
        <w:t xml:space="preserve"> </w:t>
      </w:r>
      <w:r>
        <w:rPr>
          <w:w w:val="105"/>
          <w:sz w:val="15"/>
        </w:rPr>
        <w:t>to the</w:t>
      </w:r>
      <w:r>
        <w:rPr>
          <w:spacing w:val="-5"/>
          <w:w w:val="105"/>
          <w:sz w:val="15"/>
        </w:rPr>
        <w:t xml:space="preserve"> </w:t>
      </w:r>
      <w:proofErr w:type="gramStart"/>
      <w:r>
        <w:rPr>
          <w:w w:val="105"/>
          <w:sz w:val="15"/>
        </w:rPr>
        <w:t>final</w:t>
      </w:r>
      <w:r>
        <w:rPr>
          <w:spacing w:val="-9"/>
          <w:w w:val="105"/>
          <w:sz w:val="15"/>
        </w:rPr>
        <w:t xml:space="preserve"> </w:t>
      </w:r>
      <w:r>
        <w:rPr>
          <w:w w:val="105"/>
          <w:sz w:val="15"/>
        </w:rPr>
        <w:t>results</w:t>
      </w:r>
      <w:proofErr w:type="gramEnd"/>
      <w:r>
        <w:rPr>
          <w:w w:val="105"/>
          <w:sz w:val="15"/>
        </w:rPr>
        <w:t xml:space="preserve"> of the</w:t>
      </w:r>
      <w:r>
        <w:rPr>
          <w:spacing w:val="-4"/>
          <w:w w:val="105"/>
          <w:sz w:val="15"/>
        </w:rPr>
        <w:t xml:space="preserve"> </w:t>
      </w:r>
      <w:r>
        <w:rPr>
          <w:w w:val="105"/>
          <w:sz w:val="15"/>
        </w:rPr>
        <w:t>nitrification calculations: in</w:t>
      </w:r>
      <w:r>
        <w:rPr>
          <w:spacing w:val="-10"/>
          <w:w w:val="105"/>
          <w:sz w:val="15"/>
        </w:rPr>
        <w:t xml:space="preserve"> </w:t>
      </w:r>
      <w:r>
        <w:rPr>
          <w:w w:val="105"/>
          <w:sz w:val="15"/>
        </w:rPr>
        <w:t>the</w:t>
      </w:r>
      <w:r>
        <w:rPr>
          <w:spacing w:val="-11"/>
          <w:w w:val="105"/>
          <w:sz w:val="15"/>
        </w:rPr>
        <w:t xml:space="preserve"> </w:t>
      </w:r>
      <w:r>
        <w:rPr>
          <w:w w:val="105"/>
          <w:sz w:val="15"/>
        </w:rPr>
        <w:t>case</w:t>
      </w:r>
      <w:r>
        <w:rPr>
          <w:spacing w:val="-6"/>
          <w:w w:val="105"/>
          <w:sz w:val="15"/>
        </w:rPr>
        <w:t xml:space="preserve"> </w:t>
      </w:r>
      <w:r>
        <w:rPr>
          <w:w w:val="105"/>
          <w:sz w:val="15"/>
        </w:rPr>
        <w:t>of the</w:t>
      </w:r>
      <w:r>
        <w:rPr>
          <w:spacing w:val="-5"/>
          <w:w w:val="105"/>
          <w:sz w:val="15"/>
        </w:rPr>
        <w:t xml:space="preserve"> </w:t>
      </w:r>
      <w:r>
        <w:rPr>
          <w:w w:val="105"/>
          <w:sz w:val="15"/>
        </w:rPr>
        <w:t>former (</w:t>
      </w:r>
      <w:proofErr w:type="spellStart"/>
      <w:r>
        <w:rPr>
          <w:w w:val="105"/>
          <w:sz w:val="15"/>
        </w:rPr>
        <w:t>fnal</w:t>
      </w:r>
      <w:proofErr w:type="spellEnd"/>
      <w:r>
        <w:rPr>
          <w:w w:val="105"/>
          <w:sz w:val="15"/>
        </w:rPr>
        <w:t>,</w:t>
      </w:r>
      <w:r>
        <w:rPr>
          <w:spacing w:val="-11"/>
          <w:w w:val="105"/>
          <w:sz w:val="15"/>
        </w:rPr>
        <w:t xml:space="preserve"> </w:t>
      </w:r>
      <w:r>
        <w:rPr>
          <w:w w:val="105"/>
          <w:sz w:val="15"/>
        </w:rPr>
        <w:t>most</w:t>
      </w:r>
      <w:r>
        <w:rPr>
          <w:spacing w:val="-11"/>
          <w:w w:val="105"/>
          <w:sz w:val="15"/>
        </w:rPr>
        <w:t xml:space="preserve"> </w:t>
      </w:r>
      <w:r>
        <w:rPr>
          <w:w w:val="105"/>
          <w:sz w:val="15"/>
        </w:rPr>
        <w:t>of</w:t>
      </w:r>
      <w:r>
        <w:rPr>
          <w:spacing w:val="-11"/>
          <w:w w:val="105"/>
          <w:sz w:val="15"/>
        </w:rPr>
        <w:t xml:space="preserve"> </w:t>
      </w:r>
      <w:r>
        <w:rPr>
          <w:w w:val="105"/>
          <w:sz w:val="15"/>
        </w:rPr>
        <w:t>the</w:t>
      </w:r>
      <w:r>
        <w:rPr>
          <w:spacing w:val="-11"/>
          <w:w w:val="105"/>
          <w:sz w:val="15"/>
        </w:rPr>
        <w:t xml:space="preserve"> </w:t>
      </w:r>
      <w:r>
        <w:rPr>
          <w:w w:val="105"/>
          <w:sz w:val="15"/>
        </w:rPr>
        <w:t>organic</w:t>
      </w:r>
      <w:r>
        <w:rPr>
          <w:spacing w:val="-9"/>
          <w:w w:val="105"/>
          <w:sz w:val="15"/>
        </w:rPr>
        <w:t xml:space="preserve"> </w:t>
      </w:r>
      <w:r>
        <w:rPr>
          <w:w w:val="105"/>
          <w:sz w:val="15"/>
        </w:rPr>
        <w:t>nitrogen</w:t>
      </w:r>
      <w:r>
        <w:rPr>
          <w:spacing w:val="-6"/>
          <w:w w:val="105"/>
          <w:sz w:val="15"/>
        </w:rPr>
        <w:t xml:space="preserve"> </w:t>
      </w:r>
      <w:r>
        <w:rPr>
          <w:w w:val="105"/>
          <w:sz w:val="15"/>
        </w:rPr>
        <w:t>is</w:t>
      </w:r>
      <w:r>
        <w:rPr>
          <w:spacing w:val="-11"/>
          <w:w w:val="105"/>
          <w:sz w:val="15"/>
        </w:rPr>
        <w:t xml:space="preserve"> </w:t>
      </w:r>
      <w:r>
        <w:rPr>
          <w:w w:val="105"/>
          <w:sz w:val="15"/>
        </w:rPr>
        <w:t>converted</w:t>
      </w:r>
      <w:r>
        <w:rPr>
          <w:spacing w:val="-4"/>
          <w:w w:val="105"/>
          <w:sz w:val="15"/>
        </w:rPr>
        <w:t xml:space="preserve"> </w:t>
      </w:r>
      <w:r>
        <w:rPr>
          <w:w w:val="105"/>
          <w:sz w:val="15"/>
        </w:rPr>
        <w:t>to</w:t>
      </w:r>
      <w:r>
        <w:rPr>
          <w:spacing w:val="-3"/>
          <w:w w:val="105"/>
          <w:sz w:val="15"/>
        </w:rPr>
        <w:t xml:space="preserve"> </w:t>
      </w:r>
      <w:proofErr w:type="spellStart"/>
      <w:r>
        <w:rPr>
          <w:w w:val="105"/>
          <w:sz w:val="15"/>
        </w:rPr>
        <w:t>ammnnia</w:t>
      </w:r>
      <w:proofErr w:type="spellEnd"/>
      <w:r>
        <w:rPr>
          <w:spacing w:val="-4"/>
          <w:w w:val="105"/>
          <w:sz w:val="15"/>
        </w:rPr>
        <w:t xml:space="preserve"> </w:t>
      </w:r>
      <w:r>
        <w:rPr>
          <w:w w:val="105"/>
          <w:sz w:val="15"/>
        </w:rPr>
        <w:t>in</w:t>
      </w:r>
      <w:r>
        <w:rPr>
          <w:spacing w:val="-11"/>
          <w:w w:val="105"/>
          <w:sz w:val="15"/>
        </w:rPr>
        <w:t xml:space="preserve"> </w:t>
      </w:r>
      <w:r>
        <w:rPr>
          <w:w w:val="105"/>
          <w:sz w:val="15"/>
        </w:rPr>
        <w:t>the</w:t>
      </w:r>
      <w:r>
        <w:rPr>
          <w:spacing w:val="-11"/>
          <w:w w:val="105"/>
          <w:sz w:val="15"/>
        </w:rPr>
        <w:t xml:space="preserve"> </w:t>
      </w:r>
      <w:r>
        <w:rPr>
          <w:w w:val="105"/>
          <w:sz w:val="15"/>
        </w:rPr>
        <w:t>process</w:t>
      </w:r>
      <w:r>
        <w:rPr>
          <w:spacing w:val="-6"/>
          <w:w w:val="105"/>
          <w:sz w:val="15"/>
        </w:rPr>
        <w:t xml:space="preserve"> </w:t>
      </w:r>
      <w:r>
        <w:rPr>
          <w:w w:val="105"/>
          <w:sz w:val="15"/>
        </w:rPr>
        <w:t>and</w:t>
      </w:r>
      <w:r>
        <w:rPr>
          <w:spacing w:val="-11"/>
          <w:w w:val="105"/>
          <w:sz w:val="15"/>
        </w:rPr>
        <w:t xml:space="preserve"> </w:t>
      </w:r>
      <w:r>
        <w:rPr>
          <w:w w:val="105"/>
          <w:sz w:val="15"/>
        </w:rPr>
        <w:t>in</w:t>
      </w:r>
      <w:r>
        <w:rPr>
          <w:spacing w:val="-7"/>
          <w:w w:val="105"/>
          <w:sz w:val="15"/>
        </w:rPr>
        <w:t xml:space="preserve"> </w:t>
      </w:r>
      <w:r>
        <w:rPr>
          <w:w w:val="105"/>
          <w:sz w:val="15"/>
        </w:rPr>
        <w:t>the</w:t>
      </w:r>
      <w:r>
        <w:rPr>
          <w:spacing w:val="-11"/>
          <w:w w:val="105"/>
          <w:sz w:val="15"/>
        </w:rPr>
        <w:t xml:space="preserve"> </w:t>
      </w:r>
      <w:r>
        <w:rPr>
          <w:w w:val="105"/>
          <w:sz w:val="15"/>
        </w:rPr>
        <w:t>case</w:t>
      </w:r>
      <w:r>
        <w:rPr>
          <w:spacing w:val="-10"/>
          <w:w w:val="105"/>
          <w:sz w:val="15"/>
        </w:rPr>
        <w:t xml:space="preserve"> </w:t>
      </w:r>
      <w:r>
        <w:rPr>
          <w:w w:val="105"/>
          <w:sz w:val="15"/>
        </w:rPr>
        <w:t>of</w:t>
      </w:r>
      <w:r>
        <w:rPr>
          <w:spacing w:val="-6"/>
          <w:w w:val="105"/>
          <w:sz w:val="15"/>
        </w:rPr>
        <w:t xml:space="preserve"> </w:t>
      </w:r>
      <w:r>
        <w:rPr>
          <w:w w:val="105"/>
          <w:sz w:val="15"/>
        </w:rPr>
        <w:t>the</w:t>
      </w:r>
      <w:r>
        <w:rPr>
          <w:spacing w:val="-11"/>
          <w:w w:val="105"/>
          <w:sz w:val="15"/>
        </w:rPr>
        <w:t xml:space="preserve"> </w:t>
      </w:r>
      <w:r>
        <w:rPr>
          <w:w w:val="105"/>
          <w:sz w:val="15"/>
        </w:rPr>
        <w:t>latter</w:t>
      </w:r>
      <w:r>
        <w:rPr>
          <w:spacing w:val="-1"/>
          <w:w w:val="105"/>
          <w:sz w:val="15"/>
        </w:rPr>
        <w:t xml:space="preserve"> </w:t>
      </w:r>
      <w:r>
        <w:rPr>
          <w:w w:val="105"/>
          <w:sz w:val="15"/>
        </w:rPr>
        <w:t>(</w:t>
      </w:r>
      <w:proofErr w:type="spellStart"/>
      <w:r>
        <w:rPr>
          <w:w w:val="105"/>
          <w:sz w:val="15"/>
        </w:rPr>
        <w:t>fnul</w:t>
      </w:r>
      <w:proofErr w:type="spellEnd"/>
      <w:r>
        <w:rPr>
          <w:w w:val="105"/>
          <w:sz w:val="15"/>
        </w:rPr>
        <w:t>,</w:t>
      </w:r>
      <w:r>
        <w:rPr>
          <w:spacing w:val="-10"/>
          <w:w w:val="105"/>
          <w:sz w:val="15"/>
        </w:rPr>
        <w:t xml:space="preserve"> </w:t>
      </w:r>
      <w:r>
        <w:rPr>
          <w:w w:val="105"/>
          <w:sz w:val="15"/>
        </w:rPr>
        <w:t>this</w:t>
      </w:r>
      <w:r>
        <w:rPr>
          <w:spacing w:val="-11"/>
          <w:w w:val="105"/>
          <w:sz w:val="15"/>
        </w:rPr>
        <w:t xml:space="preserve"> </w:t>
      </w:r>
      <w:r>
        <w:rPr>
          <w:w w:val="105"/>
          <w:sz w:val="15"/>
        </w:rPr>
        <w:t>value</w:t>
      </w:r>
      <w:r>
        <w:rPr>
          <w:spacing w:val="-9"/>
          <w:w w:val="105"/>
          <w:sz w:val="15"/>
        </w:rPr>
        <w:t xml:space="preserve"> </w:t>
      </w:r>
      <w:r>
        <w:rPr>
          <w:w w:val="105"/>
          <w:sz w:val="15"/>
        </w:rPr>
        <w:t>merely</w:t>
      </w:r>
      <w:r>
        <w:rPr>
          <w:spacing w:val="-11"/>
          <w:w w:val="105"/>
          <w:sz w:val="15"/>
        </w:rPr>
        <w:t xml:space="preserve"> </w:t>
      </w:r>
      <w:r>
        <w:rPr>
          <w:w w:val="105"/>
          <w:sz w:val="15"/>
        </w:rPr>
        <w:t>increases</w:t>
      </w:r>
      <w:r>
        <w:rPr>
          <w:spacing w:val="-7"/>
          <w:w w:val="105"/>
          <w:sz w:val="15"/>
        </w:rPr>
        <w:t xml:space="preserve"> </w:t>
      </w:r>
      <w:r>
        <w:rPr>
          <w:w w:val="105"/>
          <w:sz w:val="15"/>
        </w:rPr>
        <w:t>the</w:t>
      </w:r>
      <w:r>
        <w:rPr>
          <w:spacing w:val="-11"/>
          <w:w w:val="105"/>
          <w:sz w:val="15"/>
        </w:rPr>
        <w:t xml:space="preserve"> </w:t>
      </w:r>
      <w:proofErr w:type="spellStart"/>
      <w:r>
        <w:rPr>
          <w:w w:val="105"/>
          <w:sz w:val="15"/>
        </w:rPr>
        <w:t>ef­</w:t>
      </w:r>
      <w:proofErr w:type="spellEnd"/>
      <w:r>
        <w:rPr>
          <w:w w:val="105"/>
          <w:sz w:val="15"/>
        </w:rPr>
        <w:t xml:space="preserve"> fluent TKN concentration by a fixed value.</w:t>
      </w:r>
    </w:p>
    <w:p w14:paraId="5D93485C" w14:textId="77777777" w:rsidR="00FE1B5A" w:rsidRDefault="00FE1B5A">
      <w:pPr>
        <w:spacing w:line="247" w:lineRule="auto"/>
        <w:jc w:val="both"/>
        <w:rPr>
          <w:sz w:val="15"/>
        </w:rPr>
        <w:sectPr w:rsidR="00FE1B5A">
          <w:type w:val="continuous"/>
          <w:pgSz w:w="11910" w:h="16840"/>
          <w:pgMar w:top="0" w:right="0" w:bottom="0" w:left="0" w:header="0" w:footer="1266" w:gutter="0"/>
          <w:cols w:space="720"/>
        </w:sectPr>
      </w:pPr>
    </w:p>
    <w:p w14:paraId="5D93485D" w14:textId="77777777" w:rsidR="00FE1B5A" w:rsidRDefault="00FE1B5A">
      <w:pPr>
        <w:pStyle w:val="BodyText"/>
        <w:rPr>
          <w:sz w:val="20"/>
        </w:rPr>
      </w:pPr>
    </w:p>
    <w:p w14:paraId="5D93485E" w14:textId="77777777" w:rsidR="00FE1B5A" w:rsidRDefault="00FE1B5A">
      <w:pPr>
        <w:pStyle w:val="BodyText"/>
        <w:rPr>
          <w:sz w:val="20"/>
        </w:rPr>
      </w:pPr>
    </w:p>
    <w:p w14:paraId="5D93485F" w14:textId="77777777" w:rsidR="00FE1B5A" w:rsidRDefault="00FE1B5A">
      <w:pPr>
        <w:pStyle w:val="BodyText"/>
        <w:spacing w:before="7"/>
        <w:rPr>
          <w:sz w:val="29"/>
        </w:rPr>
      </w:pPr>
    </w:p>
    <w:p w14:paraId="5D934860" w14:textId="77777777" w:rsidR="00FE1B5A" w:rsidRDefault="00FE1B5A">
      <w:pPr>
        <w:rPr>
          <w:sz w:val="29"/>
        </w:rPr>
        <w:sectPr w:rsidR="00FE1B5A">
          <w:pgSz w:w="11910" w:h="16840"/>
          <w:pgMar w:top="0" w:right="0" w:bottom="1460" w:left="0" w:header="0" w:footer="1266" w:gutter="0"/>
          <w:cols w:space="720"/>
        </w:sectPr>
      </w:pPr>
    </w:p>
    <w:p w14:paraId="5D934861" w14:textId="77777777" w:rsidR="00FE1B5A" w:rsidRDefault="00000000">
      <w:pPr>
        <w:numPr>
          <w:ilvl w:val="1"/>
          <w:numId w:val="1"/>
        </w:numPr>
        <w:tabs>
          <w:tab w:val="left" w:pos="1685"/>
        </w:tabs>
        <w:spacing w:before="167"/>
        <w:ind w:left="1684" w:hanging="411"/>
        <w:jc w:val="left"/>
        <w:rPr>
          <w:b/>
          <w:sz w:val="19"/>
        </w:rPr>
      </w:pPr>
      <w:r>
        <w:rPr>
          <w:b/>
          <w:w w:val="105"/>
          <w:sz w:val="19"/>
        </w:rPr>
        <w:t>Settled</w:t>
      </w:r>
      <w:r>
        <w:rPr>
          <w:b/>
          <w:spacing w:val="14"/>
          <w:w w:val="105"/>
          <w:sz w:val="19"/>
        </w:rPr>
        <w:t xml:space="preserve"> </w:t>
      </w:r>
      <w:r>
        <w:rPr>
          <w:b/>
          <w:spacing w:val="-2"/>
          <w:w w:val="105"/>
          <w:sz w:val="19"/>
        </w:rPr>
        <w:t>wastewater</w:t>
      </w:r>
    </w:p>
    <w:p w14:paraId="5D934862" w14:textId="77777777" w:rsidR="00FE1B5A" w:rsidRDefault="00FE1B5A">
      <w:pPr>
        <w:pStyle w:val="BodyText"/>
        <w:spacing w:before="2"/>
        <w:rPr>
          <w:b/>
          <w:sz w:val="18"/>
        </w:rPr>
      </w:pPr>
    </w:p>
    <w:p w14:paraId="5D934863" w14:textId="77777777" w:rsidR="00FE1B5A" w:rsidRDefault="00000000">
      <w:pPr>
        <w:pStyle w:val="BodyText"/>
        <w:ind w:left="1281"/>
      </w:pPr>
      <w:r>
        <w:rPr>
          <w:w w:val="105"/>
        </w:rPr>
        <w:t>Following</w:t>
      </w:r>
      <w:r>
        <w:rPr>
          <w:spacing w:val="2"/>
          <w:w w:val="105"/>
        </w:rPr>
        <w:t xml:space="preserve"> </w:t>
      </w:r>
      <w:r>
        <w:rPr>
          <w:w w:val="105"/>
        </w:rPr>
        <w:t>the</w:t>
      </w:r>
      <w:r>
        <w:rPr>
          <w:spacing w:val="-8"/>
          <w:w w:val="105"/>
        </w:rPr>
        <w:t xml:space="preserve"> </w:t>
      </w:r>
      <w:r>
        <w:rPr>
          <w:w w:val="105"/>
        </w:rPr>
        <w:t>above</w:t>
      </w:r>
      <w:r>
        <w:rPr>
          <w:spacing w:val="-6"/>
          <w:w w:val="105"/>
        </w:rPr>
        <w:t xml:space="preserve"> </w:t>
      </w:r>
      <w:r>
        <w:rPr>
          <w:w w:val="105"/>
        </w:rPr>
        <w:t>procedure</w:t>
      </w:r>
      <w:r>
        <w:rPr>
          <w:spacing w:val="2"/>
          <w:w w:val="105"/>
        </w:rPr>
        <w:t xml:space="preserve"> </w:t>
      </w:r>
      <w:r>
        <w:rPr>
          <w:w w:val="105"/>
        </w:rPr>
        <w:t>for</w:t>
      </w:r>
      <w:r>
        <w:rPr>
          <w:spacing w:val="-3"/>
          <w:w w:val="105"/>
        </w:rPr>
        <w:t xml:space="preserve"> </w:t>
      </w:r>
      <w:r>
        <w:rPr>
          <w:w w:val="105"/>
        </w:rPr>
        <w:t>settled</w:t>
      </w:r>
      <w:r>
        <w:rPr>
          <w:spacing w:val="-7"/>
          <w:w w:val="105"/>
        </w:rPr>
        <w:t xml:space="preserve"> </w:t>
      </w:r>
      <w:r>
        <w:rPr>
          <w:spacing w:val="-2"/>
          <w:w w:val="105"/>
        </w:rPr>
        <w:t>wastewater,</w:t>
      </w:r>
    </w:p>
    <w:p w14:paraId="5D934864" w14:textId="77777777" w:rsidR="00FE1B5A" w:rsidRDefault="00000000">
      <w:pPr>
        <w:pStyle w:val="BodyText"/>
        <w:spacing w:before="8" w:line="232" w:lineRule="auto"/>
        <w:ind w:left="1280" w:hanging="7"/>
      </w:pPr>
      <w:proofErr w:type="gramStart"/>
      <w:r>
        <w:rPr>
          <w:w w:val="105"/>
        </w:rPr>
        <w:t>i.e.</w:t>
      </w:r>
      <w:proofErr w:type="gramEnd"/>
      <w:r>
        <w:rPr>
          <w:spacing w:val="40"/>
          <w:w w:val="105"/>
        </w:rPr>
        <w:t xml:space="preserve"> </w:t>
      </w:r>
      <w:proofErr w:type="spellStart"/>
      <w:r>
        <w:rPr>
          <w:w w:val="105"/>
        </w:rPr>
        <w:t>fna</w:t>
      </w:r>
      <w:proofErr w:type="spellEnd"/>
      <w:r>
        <w:rPr>
          <w:w w:val="105"/>
        </w:rPr>
        <w:t>=0,83,</w:t>
      </w:r>
      <w:r>
        <w:rPr>
          <w:spacing w:val="72"/>
          <w:w w:val="105"/>
        </w:rPr>
        <w:t xml:space="preserve"> </w:t>
      </w:r>
      <w:proofErr w:type="spellStart"/>
      <w:r>
        <w:rPr>
          <w:w w:val="105"/>
        </w:rPr>
        <w:t>fnu</w:t>
      </w:r>
      <w:proofErr w:type="spellEnd"/>
      <w:r>
        <w:rPr>
          <w:w w:val="105"/>
        </w:rPr>
        <w:t>=0,04</w:t>
      </w:r>
      <w:r>
        <w:rPr>
          <w:spacing w:val="40"/>
          <w:w w:val="105"/>
        </w:rPr>
        <w:t xml:space="preserve"> </w:t>
      </w:r>
      <w:r>
        <w:rPr>
          <w:w w:val="105"/>
        </w:rPr>
        <w:t>(see</w:t>
      </w:r>
      <w:r>
        <w:rPr>
          <w:spacing w:val="40"/>
          <w:w w:val="105"/>
        </w:rPr>
        <w:t xml:space="preserve"> </w:t>
      </w:r>
      <w:r>
        <w:rPr>
          <w:w w:val="105"/>
        </w:rPr>
        <w:t>Table</w:t>
      </w:r>
      <w:r>
        <w:rPr>
          <w:spacing w:val="40"/>
          <w:w w:val="105"/>
        </w:rPr>
        <w:t xml:space="preserve"> </w:t>
      </w:r>
      <w:r>
        <w:rPr>
          <w:w w:val="105"/>
        </w:rPr>
        <w:t>5.2)</w:t>
      </w:r>
      <w:r>
        <w:rPr>
          <w:spacing w:val="40"/>
          <w:w w:val="105"/>
        </w:rPr>
        <w:t xml:space="preserve"> </w:t>
      </w:r>
      <w:r>
        <w:rPr>
          <w:w w:val="105"/>
        </w:rPr>
        <w:t>yields</w:t>
      </w:r>
      <w:r>
        <w:rPr>
          <w:spacing w:val="40"/>
          <w:w w:val="105"/>
        </w:rPr>
        <w:t xml:space="preserve"> </w:t>
      </w:r>
      <w:r>
        <w:rPr>
          <w:w w:val="105"/>
        </w:rPr>
        <w:t xml:space="preserve">the </w:t>
      </w:r>
      <w:r>
        <w:rPr>
          <w:spacing w:val="-2"/>
          <w:w w:val="105"/>
        </w:rPr>
        <w:t>following:</w:t>
      </w:r>
    </w:p>
    <w:p w14:paraId="5D934865" w14:textId="77777777" w:rsidR="00FE1B5A" w:rsidRDefault="00000000">
      <w:pPr>
        <w:spacing w:before="92"/>
        <w:ind w:left="557"/>
        <w:rPr>
          <w:rFonts w:ascii="Times New Roman"/>
          <w:sz w:val="20"/>
        </w:rPr>
      </w:pPr>
      <w:r>
        <w:br w:type="column"/>
      </w:r>
      <w:r>
        <w:rPr>
          <w:i/>
          <w:sz w:val="18"/>
        </w:rPr>
        <w:t>For</w:t>
      </w:r>
      <w:r>
        <w:rPr>
          <w:i/>
          <w:spacing w:val="16"/>
          <w:sz w:val="18"/>
        </w:rPr>
        <w:t xml:space="preserve"> </w:t>
      </w:r>
      <w:r>
        <w:rPr>
          <w:rFonts w:ascii="Times New Roman"/>
          <w:i/>
          <w:sz w:val="20"/>
        </w:rPr>
        <w:t>Rs</w:t>
      </w:r>
      <w:r>
        <w:rPr>
          <w:rFonts w:ascii="Times New Roman"/>
          <w:i/>
          <w:spacing w:val="-9"/>
          <w:sz w:val="20"/>
        </w:rPr>
        <w:t xml:space="preserve"> </w:t>
      </w:r>
      <w:r>
        <w:rPr>
          <w:sz w:val="25"/>
        </w:rPr>
        <w:t>&gt;</w:t>
      </w:r>
      <w:r>
        <w:rPr>
          <w:spacing w:val="-17"/>
          <w:sz w:val="25"/>
        </w:rPr>
        <w:t xml:space="preserve"> </w:t>
      </w:r>
      <w:proofErr w:type="spellStart"/>
      <w:r>
        <w:rPr>
          <w:rFonts w:ascii="Times New Roman"/>
          <w:i/>
          <w:sz w:val="20"/>
        </w:rPr>
        <w:t>Rsm</w:t>
      </w:r>
      <w:proofErr w:type="spellEnd"/>
      <w:r>
        <w:rPr>
          <w:rFonts w:ascii="Times New Roman"/>
          <w:i/>
          <w:sz w:val="20"/>
        </w:rPr>
        <w:t>:</w:t>
      </w:r>
      <w:r>
        <w:rPr>
          <w:rFonts w:ascii="Times New Roman"/>
          <w:i/>
          <w:spacing w:val="66"/>
          <w:w w:val="150"/>
          <w:sz w:val="20"/>
        </w:rPr>
        <w:t xml:space="preserve"> </w:t>
      </w:r>
      <w:r>
        <w:rPr>
          <w:rFonts w:ascii="Times New Roman"/>
          <w:spacing w:val="-10"/>
          <w:sz w:val="20"/>
        </w:rPr>
        <w:t>'</w:t>
      </w:r>
    </w:p>
    <w:p w14:paraId="5D934866" w14:textId="77777777" w:rsidR="00FE1B5A" w:rsidRDefault="00000000">
      <w:pPr>
        <w:pStyle w:val="BodyText"/>
        <w:spacing w:before="119" w:line="247" w:lineRule="auto"/>
        <w:ind w:left="553" w:right="802" w:firstLine="6"/>
      </w:pPr>
      <w:r>
        <w:pict w14:anchorId="5D934A21">
          <v:rect id="docshape236" o:spid="_x0000_s2113" style="position:absolute;left:0;text-align:left;margin-left:594.7pt;margin-top:-59.8pt;width:.5pt;height:125.1pt;z-index:15769600;mso-position-horizontal-relative:page" fillcolor="black" stroked="f">
            <w10:wrap anchorx="page"/>
          </v:rect>
        </w:pict>
      </w:r>
      <w:r>
        <w:rPr>
          <w:spacing w:val="-2"/>
          <w:w w:val="105"/>
        </w:rPr>
        <w:t>From</w:t>
      </w:r>
      <w:r>
        <w:rPr>
          <w:spacing w:val="-3"/>
          <w:w w:val="105"/>
        </w:rPr>
        <w:t xml:space="preserve"> </w:t>
      </w:r>
      <w:r>
        <w:rPr>
          <w:spacing w:val="-2"/>
          <w:w w:val="105"/>
        </w:rPr>
        <w:t>Eq</w:t>
      </w:r>
      <w:r>
        <w:rPr>
          <w:spacing w:val="-8"/>
          <w:w w:val="105"/>
        </w:rPr>
        <w:t xml:space="preserve"> </w:t>
      </w:r>
      <w:r>
        <w:rPr>
          <w:spacing w:val="-2"/>
          <w:w w:val="105"/>
        </w:rPr>
        <w:t>5.13,</w:t>
      </w:r>
      <w:r>
        <w:rPr>
          <w:spacing w:val="-6"/>
          <w:w w:val="105"/>
        </w:rPr>
        <w:t xml:space="preserve"> </w:t>
      </w:r>
      <w:r>
        <w:rPr>
          <w:spacing w:val="-2"/>
          <w:w w:val="105"/>
        </w:rPr>
        <w:t>the</w:t>
      </w:r>
      <w:r>
        <w:rPr>
          <w:spacing w:val="-8"/>
          <w:w w:val="105"/>
        </w:rPr>
        <w:t xml:space="preserve"> </w:t>
      </w:r>
      <w:r>
        <w:rPr>
          <w:spacing w:val="-2"/>
          <w:w w:val="105"/>
        </w:rPr>
        <w:t>effluent</w:t>
      </w:r>
      <w:r>
        <w:rPr>
          <w:spacing w:val="-3"/>
          <w:w w:val="105"/>
        </w:rPr>
        <w:t xml:space="preserve"> </w:t>
      </w:r>
      <w:r>
        <w:rPr>
          <w:spacing w:val="-2"/>
          <w:w w:val="105"/>
        </w:rPr>
        <w:t xml:space="preserve">ammonia concentration </w:t>
      </w:r>
      <w:r>
        <w:rPr>
          <w:w w:val="105"/>
        </w:rPr>
        <w:t>is given by</w:t>
      </w:r>
    </w:p>
    <w:p w14:paraId="5D934867" w14:textId="77777777" w:rsidR="00FE1B5A" w:rsidRDefault="00000000">
      <w:pPr>
        <w:pStyle w:val="BodyText"/>
        <w:spacing w:before="93"/>
        <w:ind w:left="560"/>
      </w:pPr>
      <w:r>
        <w:rPr>
          <w:spacing w:val="-6"/>
        </w:rPr>
        <w:t>Nae</w:t>
      </w:r>
      <w:r>
        <w:rPr>
          <w:spacing w:val="-8"/>
        </w:rPr>
        <w:t xml:space="preserve"> </w:t>
      </w:r>
      <w:r>
        <w:rPr>
          <w:spacing w:val="-6"/>
        </w:rPr>
        <w:t>=</w:t>
      </w:r>
      <w:r>
        <w:rPr>
          <w:spacing w:val="29"/>
        </w:rPr>
        <w:t xml:space="preserve"> </w:t>
      </w:r>
      <w:proofErr w:type="spellStart"/>
      <w:proofErr w:type="gramStart"/>
      <w:r>
        <w:rPr>
          <w:spacing w:val="-6"/>
        </w:rPr>
        <w:t>KnT</w:t>
      </w:r>
      <w:proofErr w:type="spellEnd"/>
      <w:r>
        <w:rPr>
          <w:spacing w:val="-6"/>
        </w:rPr>
        <w:t>(</w:t>
      </w:r>
      <w:proofErr w:type="spellStart"/>
      <w:proofErr w:type="gramEnd"/>
      <w:r>
        <w:rPr>
          <w:spacing w:val="-6"/>
        </w:rPr>
        <w:t>bnT</w:t>
      </w:r>
      <w:proofErr w:type="spellEnd"/>
      <w:r>
        <w:rPr>
          <w:spacing w:val="-13"/>
        </w:rPr>
        <w:t xml:space="preserve"> </w:t>
      </w:r>
      <w:r>
        <w:rPr>
          <w:spacing w:val="-6"/>
        </w:rPr>
        <w:t>+</w:t>
      </w:r>
      <w:r>
        <w:rPr>
          <w:spacing w:val="7"/>
        </w:rPr>
        <w:t xml:space="preserve"> </w:t>
      </w:r>
      <w:r>
        <w:rPr>
          <w:spacing w:val="-6"/>
        </w:rPr>
        <w:t>1/Rs)/</w:t>
      </w:r>
      <w:r>
        <w:rPr>
          <w:spacing w:val="-24"/>
        </w:rPr>
        <w:t xml:space="preserve"> </w:t>
      </w:r>
      <w:r>
        <w:rPr>
          <w:spacing w:val="-6"/>
        </w:rPr>
        <w:t>{µ</w:t>
      </w:r>
      <w:proofErr w:type="spellStart"/>
      <w:r>
        <w:rPr>
          <w:spacing w:val="-6"/>
        </w:rPr>
        <w:t>nmT</w:t>
      </w:r>
      <w:proofErr w:type="spellEnd"/>
      <w:r>
        <w:rPr>
          <w:spacing w:val="-6"/>
        </w:rPr>
        <w:t>-</w:t>
      </w:r>
      <w:r>
        <w:rPr>
          <w:spacing w:val="-7"/>
        </w:rPr>
        <w:t xml:space="preserve"> </w:t>
      </w:r>
      <w:r>
        <w:rPr>
          <w:spacing w:val="-6"/>
        </w:rPr>
        <w:t>(</w:t>
      </w:r>
      <w:proofErr w:type="spellStart"/>
      <w:r>
        <w:rPr>
          <w:spacing w:val="-6"/>
        </w:rPr>
        <w:t>bnT</w:t>
      </w:r>
      <w:proofErr w:type="spellEnd"/>
      <w:r>
        <w:rPr>
          <w:spacing w:val="-16"/>
        </w:rPr>
        <w:t xml:space="preserve"> </w:t>
      </w:r>
      <w:r>
        <w:rPr>
          <w:spacing w:val="-6"/>
        </w:rPr>
        <w:t>+</w:t>
      </w:r>
      <w:r>
        <w:rPr>
          <w:spacing w:val="8"/>
        </w:rPr>
        <w:t xml:space="preserve"> </w:t>
      </w:r>
      <w:r>
        <w:rPr>
          <w:spacing w:val="-6"/>
        </w:rPr>
        <w:t>1/Rs)}</w:t>
      </w:r>
      <w:r>
        <w:rPr>
          <w:spacing w:val="66"/>
        </w:rPr>
        <w:t xml:space="preserve"> </w:t>
      </w:r>
      <w:r>
        <w:rPr>
          <w:spacing w:val="-6"/>
        </w:rPr>
        <w:t>(5.35a)</w:t>
      </w:r>
    </w:p>
    <w:p w14:paraId="5D934868" w14:textId="77777777" w:rsidR="00FE1B5A" w:rsidRDefault="00FE1B5A">
      <w:pPr>
        <w:sectPr w:rsidR="00FE1B5A">
          <w:type w:val="continuous"/>
          <w:pgSz w:w="11910" w:h="16840"/>
          <w:pgMar w:top="0" w:right="0" w:bottom="0" w:left="0" w:header="0" w:footer="1127" w:gutter="0"/>
          <w:cols w:num="2" w:space="720" w:equalWidth="0">
            <w:col w:w="6063" w:space="40"/>
            <w:col w:w="5807"/>
          </w:cols>
        </w:sectPr>
      </w:pPr>
    </w:p>
    <w:p w14:paraId="5D934869" w14:textId="77777777" w:rsidR="00FE1B5A" w:rsidRDefault="00000000">
      <w:pPr>
        <w:spacing w:before="174"/>
        <w:ind w:left="1681"/>
        <w:rPr>
          <w:sz w:val="19"/>
        </w:rPr>
      </w:pPr>
      <w:r>
        <w:rPr>
          <w:position w:val="2"/>
          <w:sz w:val="19"/>
        </w:rPr>
        <w:t>N</w:t>
      </w:r>
      <w:r>
        <w:rPr>
          <w:rFonts w:ascii="Times New Roman"/>
          <w:sz w:val="12"/>
        </w:rPr>
        <w:t>1</w:t>
      </w:r>
      <w:r>
        <w:rPr>
          <w:rFonts w:ascii="Times New Roman"/>
          <w:position w:val="2"/>
          <w:sz w:val="12"/>
        </w:rPr>
        <w:t>;</w:t>
      </w:r>
      <w:r>
        <w:rPr>
          <w:rFonts w:ascii="Times New Roman"/>
          <w:spacing w:val="68"/>
          <w:position w:val="2"/>
          <w:sz w:val="12"/>
        </w:rPr>
        <w:t xml:space="preserve"> </w:t>
      </w:r>
      <w:r>
        <w:rPr>
          <w:position w:val="2"/>
          <w:sz w:val="19"/>
        </w:rPr>
        <w:t>=</w:t>
      </w:r>
      <w:r>
        <w:rPr>
          <w:spacing w:val="54"/>
          <w:position w:val="2"/>
          <w:sz w:val="19"/>
        </w:rPr>
        <w:t xml:space="preserve"> </w:t>
      </w:r>
      <w:r>
        <w:rPr>
          <w:spacing w:val="-4"/>
          <w:position w:val="2"/>
          <w:sz w:val="19"/>
        </w:rPr>
        <w:t>41,0</w:t>
      </w:r>
    </w:p>
    <w:p w14:paraId="5D93486A" w14:textId="77777777" w:rsidR="00FE1B5A" w:rsidRDefault="00FE1B5A">
      <w:pPr>
        <w:pStyle w:val="BodyText"/>
        <w:spacing w:before="7"/>
        <w:rPr>
          <w:sz w:val="18"/>
        </w:rPr>
      </w:pPr>
    </w:p>
    <w:p w14:paraId="5D93486B" w14:textId="77777777" w:rsidR="00FE1B5A" w:rsidRDefault="00000000">
      <w:pPr>
        <w:pStyle w:val="BodyText"/>
        <w:ind w:left="1681"/>
      </w:pPr>
      <w:r>
        <w:rPr>
          <w:spacing w:val="-2"/>
        </w:rPr>
        <w:t>Na;</w:t>
      </w:r>
      <w:r>
        <w:rPr>
          <w:spacing w:val="10"/>
        </w:rPr>
        <w:t xml:space="preserve"> </w:t>
      </w:r>
      <w:r>
        <w:rPr>
          <w:spacing w:val="-2"/>
        </w:rPr>
        <w:t>=</w:t>
      </w:r>
      <w:r>
        <w:rPr>
          <w:spacing w:val="30"/>
        </w:rPr>
        <w:t xml:space="preserve"> </w:t>
      </w:r>
      <w:r>
        <w:rPr>
          <w:spacing w:val="-2"/>
        </w:rPr>
        <w:t>0,83.41,0</w:t>
      </w:r>
    </w:p>
    <w:p w14:paraId="5D93486C" w14:textId="77777777" w:rsidR="00FE1B5A" w:rsidRDefault="00000000">
      <w:pPr>
        <w:pStyle w:val="BodyText"/>
        <w:spacing w:before="166"/>
        <w:ind w:left="1073"/>
      </w:pPr>
      <w:r>
        <w:br w:type="column"/>
      </w:r>
      <w:r>
        <w:rPr>
          <w:w w:val="105"/>
        </w:rPr>
        <w:t>=</w:t>
      </w:r>
      <w:r>
        <w:rPr>
          <w:spacing w:val="30"/>
          <w:w w:val="105"/>
        </w:rPr>
        <w:t xml:space="preserve"> </w:t>
      </w:r>
      <w:r>
        <w:rPr>
          <w:w w:val="105"/>
        </w:rPr>
        <w:t xml:space="preserve">41,0 </w:t>
      </w:r>
      <w:r>
        <w:rPr>
          <w:spacing w:val="-4"/>
          <w:w w:val="105"/>
        </w:rPr>
        <w:t>mgN/£</w:t>
      </w:r>
    </w:p>
    <w:p w14:paraId="5D93486D" w14:textId="77777777" w:rsidR="00FE1B5A" w:rsidRDefault="00FE1B5A">
      <w:pPr>
        <w:pStyle w:val="BodyText"/>
        <w:spacing w:before="4"/>
      </w:pPr>
    </w:p>
    <w:p w14:paraId="5D93486E" w14:textId="77777777" w:rsidR="00FE1B5A" w:rsidRDefault="00000000">
      <w:pPr>
        <w:pStyle w:val="BodyText"/>
        <w:ind w:left="1073"/>
      </w:pPr>
      <w:r>
        <w:t>=</w:t>
      </w:r>
      <w:r>
        <w:rPr>
          <w:spacing w:val="63"/>
        </w:rPr>
        <w:t xml:space="preserve"> </w:t>
      </w:r>
      <w:r>
        <w:t>34,0</w:t>
      </w:r>
      <w:r>
        <w:rPr>
          <w:spacing w:val="25"/>
        </w:rPr>
        <w:t xml:space="preserve"> </w:t>
      </w:r>
      <w:r>
        <w:t>mgN/</w:t>
      </w:r>
      <w:r>
        <w:rPr>
          <w:spacing w:val="-13"/>
        </w:rPr>
        <w:t xml:space="preserve"> </w:t>
      </w:r>
      <w:r>
        <w:rPr>
          <w:spacing w:val="-20"/>
          <w:w w:val="90"/>
        </w:rPr>
        <w:t>£</w:t>
      </w:r>
    </w:p>
    <w:p w14:paraId="5D93486F" w14:textId="77777777" w:rsidR="00FE1B5A" w:rsidRDefault="00000000">
      <w:pPr>
        <w:pStyle w:val="BodyText"/>
        <w:spacing w:before="88"/>
        <w:ind w:left="1204"/>
      </w:pPr>
      <w:r>
        <w:br w:type="column"/>
      </w:r>
      <w:r>
        <w:rPr>
          <w:position w:val="1"/>
        </w:rPr>
        <w:t>Hence</w:t>
      </w:r>
      <w:r>
        <w:rPr>
          <w:spacing w:val="23"/>
          <w:position w:val="1"/>
        </w:rPr>
        <w:t xml:space="preserve"> </w:t>
      </w:r>
      <w:r>
        <w:rPr>
          <w:position w:val="1"/>
        </w:rPr>
        <w:t>the</w:t>
      </w:r>
      <w:r>
        <w:rPr>
          <w:spacing w:val="7"/>
          <w:position w:val="1"/>
        </w:rPr>
        <w:t xml:space="preserve"> </w:t>
      </w:r>
      <w:r>
        <w:rPr>
          <w:position w:val="1"/>
        </w:rPr>
        <w:t>effluent</w:t>
      </w:r>
      <w:r>
        <w:rPr>
          <w:spacing w:val="28"/>
          <w:position w:val="1"/>
        </w:rPr>
        <w:t xml:space="preserve"> </w:t>
      </w:r>
      <w:r>
        <w:rPr>
          <w:position w:val="1"/>
        </w:rPr>
        <w:t>TKN</w:t>
      </w:r>
      <w:r>
        <w:rPr>
          <w:spacing w:val="15"/>
          <w:position w:val="1"/>
        </w:rPr>
        <w:t xml:space="preserve"> </w:t>
      </w:r>
      <w:r>
        <w:rPr>
          <w:position w:val="1"/>
        </w:rPr>
        <w:t>concentration</w:t>
      </w:r>
      <w:r>
        <w:rPr>
          <w:spacing w:val="37"/>
          <w:position w:val="1"/>
        </w:rPr>
        <w:t xml:space="preserve"> </w:t>
      </w:r>
      <w:r>
        <w:rPr>
          <w:position w:val="1"/>
        </w:rPr>
        <w:t>(N</w:t>
      </w:r>
      <w:r>
        <w:rPr>
          <w:rFonts w:ascii="Times New Roman"/>
          <w:sz w:val="12"/>
        </w:rPr>
        <w:t>1</w:t>
      </w:r>
      <w:proofErr w:type="spellStart"/>
      <w:r>
        <w:rPr>
          <w:position w:val="1"/>
        </w:rPr>
        <w:t>el</w:t>
      </w:r>
      <w:proofErr w:type="spellEnd"/>
      <w:r>
        <w:rPr>
          <w:spacing w:val="20"/>
          <w:position w:val="1"/>
        </w:rPr>
        <w:t xml:space="preserve"> </w:t>
      </w:r>
      <w:r>
        <w:rPr>
          <w:spacing w:val="-5"/>
          <w:position w:val="1"/>
        </w:rPr>
        <w:t>is</w:t>
      </w:r>
    </w:p>
    <w:p w14:paraId="5D934870" w14:textId="77777777" w:rsidR="00FE1B5A" w:rsidRDefault="00000000">
      <w:pPr>
        <w:pStyle w:val="BodyText"/>
        <w:tabs>
          <w:tab w:val="left" w:pos="3388"/>
          <w:tab w:val="left" w:pos="4993"/>
        </w:tabs>
        <w:spacing w:before="99" w:line="336" w:lineRule="auto"/>
        <w:ind w:left="1203" w:right="867" w:firstLine="2"/>
      </w:pPr>
      <w:r>
        <w:t>N</w:t>
      </w:r>
      <w:r>
        <w:rPr>
          <w:rFonts w:ascii="Times New Roman" w:hAnsi="Times New Roman"/>
          <w:vertAlign w:val="subscript"/>
        </w:rPr>
        <w:t>1</w:t>
      </w:r>
      <w:r>
        <w:t>e=</w:t>
      </w:r>
      <w:r>
        <w:rPr>
          <w:spacing w:val="40"/>
        </w:rPr>
        <w:t xml:space="preserve"> </w:t>
      </w:r>
      <w:r>
        <w:t>Nae+N</w:t>
      </w:r>
      <w:r>
        <w:rPr>
          <w:rFonts w:ascii="Times New Roman" w:hAnsi="Times New Roman"/>
          <w:vertAlign w:val="subscript"/>
        </w:rPr>
        <w:t>0</w:t>
      </w:r>
      <w:r>
        <w:t>e+Nue</w:t>
      </w:r>
      <w:r>
        <w:tab/>
      </w:r>
      <w:r>
        <w:rPr>
          <w:spacing w:val="-2"/>
        </w:rPr>
        <w:t>(mgN/£)</w:t>
      </w:r>
      <w:r>
        <w:tab/>
      </w:r>
      <w:r>
        <w:rPr>
          <w:spacing w:val="-4"/>
        </w:rPr>
        <w:t xml:space="preserve">(5.36a) </w:t>
      </w:r>
      <w:r>
        <w:rPr>
          <w:w w:val="105"/>
        </w:rPr>
        <w:t>and the effluent nitrate concentration (</w:t>
      </w:r>
      <w:proofErr w:type="spellStart"/>
      <w:r>
        <w:rPr>
          <w:w w:val="105"/>
        </w:rPr>
        <w:t>Nnel</w:t>
      </w:r>
      <w:proofErr w:type="spellEnd"/>
      <w:r>
        <w:rPr>
          <w:w w:val="105"/>
        </w:rPr>
        <w:t xml:space="preserve"> is</w:t>
      </w:r>
    </w:p>
    <w:p w14:paraId="5D934871" w14:textId="77777777" w:rsidR="00FE1B5A" w:rsidRDefault="00FE1B5A">
      <w:pPr>
        <w:spacing w:line="336" w:lineRule="auto"/>
        <w:sectPr w:rsidR="00FE1B5A">
          <w:type w:val="continuous"/>
          <w:pgSz w:w="11910" w:h="16840"/>
          <w:pgMar w:top="0" w:right="0" w:bottom="0" w:left="0" w:header="0" w:footer="1127" w:gutter="0"/>
          <w:cols w:num="3" w:space="720" w:equalWidth="0">
            <w:col w:w="3056" w:space="40"/>
            <w:col w:w="2328" w:space="39"/>
            <w:col w:w="6447"/>
          </w:cols>
        </w:sectPr>
      </w:pPr>
    </w:p>
    <w:p w14:paraId="5D934872" w14:textId="77777777" w:rsidR="00FE1B5A" w:rsidRDefault="00000000">
      <w:pPr>
        <w:pStyle w:val="BodyText"/>
        <w:spacing w:before="36"/>
        <w:ind w:left="1686"/>
      </w:pPr>
      <w:proofErr w:type="gramStart"/>
      <w:r>
        <w:rPr>
          <w:w w:val="110"/>
        </w:rPr>
        <w:t>Nu;=</w:t>
      </w:r>
      <w:proofErr w:type="gramEnd"/>
      <w:r>
        <w:rPr>
          <w:spacing w:val="34"/>
          <w:w w:val="110"/>
        </w:rPr>
        <w:t xml:space="preserve"> </w:t>
      </w:r>
      <w:r>
        <w:rPr>
          <w:spacing w:val="-2"/>
          <w:w w:val="105"/>
        </w:rPr>
        <w:t>0,04.41,6</w:t>
      </w:r>
    </w:p>
    <w:p w14:paraId="5D934873" w14:textId="77777777" w:rsidR="00FE1B5A" w:rsidRDefault="00000000">
      <w:pPr>
        <w:pStyle w:val="BodyText"/>
        <w:spacing w:before="26"/>
        <w:ind w:left="1286"/>
      </w:pPr>
      <w:r>
        <w:br w:type="column"/>
      </w:r>
      <w:r>
        <w:t>1,50</w:t>
      </w:r>
      <w:r>
        <w:rPr>
          <w:spacing w:val="4"/>
        </w:rPr>
        <w:t xml:space="preserve"> </w:t>
      </w:r>
      <w:r>
        <w:rPr>
          <w:spacing w:val="-2"/>
        </w:rPr>
        <w:t>mgN/£</w:t>
      </w:r>
    </w:p>
    <w:p w14:paraId="5D934874" w14:textId="77777777" w:rsidR="00FE1B5A" w:rsidRDefault="00000000">
      <w:pPr>
        <w:pStyle w:val="BodyText"/>
        <w:spacing w:before="41"/>
        <w:ind w:left="1213"/>
      </w:pPr>
      <w:r>
        <w:br w:type="column"/>
      </w:r>
      <w:proofErr w:type="spellStart"/>
      <w:r>
        <w:rPr>
          <w:w w:val="95"/>
        </w:rPr>
        <w:t>Nne</w:t>
      </w:r>
      <w:proofErr w:type="spellEnd"/>
      <w:r>
        <w:rPr>
          <w:spacing w:val="7"/>
        </w:rPr>
        <w:t xml:space="preserve"> </w:t>
      </w:r>
      <w:r>
        <w:rPr>
          <w:w w:val="95"/>
        </w:rPr>
        <w:t>=</w:t>
      </w:r>
      <w:r>
        <w:rPr>
          <w:spacing w:val="55"/>
        </w:rPr>
        <w:t xml:space="preserve"> </w:t>
      </w:r>
      <w:proofErr w:type="gramStart"/>
      <w:r>
        <w:rPr>
          <w:w w:val="95"/>
        </w:rPr>
        <w:t>N</w:t>
      </w:r>
      <w:r>
        <w:rPr>
          <w:spacing w:val="-11"/>
          <w:w w:val="95"/>
        </w:rPr>
        <w:t xml:space="preserve"> </w:t>
      </w:r>
      <w:r>
        <w:rPr>
          <w:w w:val="95"/>
        </w:rPr>
        <w:t>;</w:t>
      </w:r>
      <w:proofErr w:type="gramEnd"/>
      <w:r>
        <w:rPr>
          <w:spacing w:val="-20"/>
          <w:w w:val="95"/>
        </w:rPr>
        <w:t xml:space="preserve"> </w:t>
      </w:r>
      <w:r>
        <w:rPr>
          <w:w w:val="95"/>
        </w:rPr>
        <w:t>-</w:t>
      </w:r>
      <w:r>
        <w:rPr>
          <w:spacing w:val="39"/>
        </w:rPr>
        <w:t xml:space="preserve"> </w:t>
      </w:r>
      <w:proofErr w:type="spellStart"/>
      <w:r>
        <w:rPr>
          <w:spacing w:val="-7"/>
          <w:w w:val="90"/>
        </w:rPr>
        <w:t>Nte</w:t>
      </w:r>
      <w:proofErr w:type="spellEnd"/>
    </w:p>
    <w:p w14:paraId="5D934875" w14:textId="77777777" w:rsidR="00FE1B5A" w:rsidRDefault="00000000">
      <w:pPr>
        <w:pStyle w:val="BodyText"/>
        <w:spacing w:before="7"/>
        <w:ind w:left="870"/>
      </w:pPr>
      <w:r>
        <w:br w:type="column"/>
      </w:r>
      <w:r>
        <w:rPr>
          <w:spacing w:val="-2"/>
          <w:w w:val="110"/>
        </w:rPr>
        <w:t>{mgN/£)</w:t>
      </w:r>
    </w:p>
    <w:p w14:paraId="5D934876" w14:textId="77777777" w:rsidR="00FE1B5A" w:rsidRDefault="00FE1B5A">
      <w:pPr>
        <w:sectPr w:rsidR="00FE1B5A">
          <w:type w:val="continuous"/>
          <w:pgSz w:w="11910" w:h="16840"/>
          <w:pgMar w:top="0" w:right="0" w:bottom="0" w:left="0" w:header="0" w:footer="1127" w:gutter="0"/>
          <w:cols w:num="4" w:space="720" w:equalWidth="0">
            <w:col w:w="3064" w:space="40"/>
            <w:col w:w="2317" w:space="39"/>
            <w:col w:w="2479" w:space="39"/>
            <w:col w:w="3932"/>
          </w:cols>
        </w:sectPr>
      </w:pPr>
    </w:p>
    <w:p w14:paraId="5D934877" w14:textId="77777777" w:rsidR="00FE1B5A" w:rsidRDefault="00FE1B5A">
      <w:pPr>
        <w:pStyle w:val="BodyText"/>
        <w:spacing w:before="2"/>
        <w:rPr>
          <w:sz w:val="18"/>
        </w:rPr>
      </w:pPr>
    </w:p>
    <w:p w14:paraId="5D934878" w14:textId="77777777" w:rsidR="00FE1B5A" w:rsidRDefault="00000000">
      <w:pPr>
        <w:pStyle w:val="BodyText"/>
        <w:spacing w:line="198" w:lineRule="exact"/>
        <w:ind w:left="1686"/>
      </w:pPr>
      <w:proofErr w:type="gramStart"/>
      <w:r>
        <w:rPr>
          <w:w w:val="105"/>
        </w:rPr>
        <w:t>Np;=</w:t>
      </w:r>
      <w:proofErr w:type="gramEnd"/>
      <w:r>
        <w:rPr>
          <w:spacing w:val="24"/>
          <w:w w:val="105"/>
        </w:rPr>
        <w:t xml:space="preserve"> </w:t>
      </w:r>
      <w:r>
        <w:rPr>
          <w:w w:val="105"/>
        </w:rPr>
        <w:t>0,10</w:t>
      </w:r>
      <w:r>
        <w:rPr>
          <w:spacing w:val="19"/>
          <w:w w:val="105"/>
        </w:rPr>
        <w:t xml:space="preserve"> </w:t>
      </w:r>
      <w:r>
        <w:rPr>
          <w:w w:val="105"/>
        </w:rPr>
        <w:t>(0,04.360)/1,48</w:t>
      </w:r>
      <w:r>
        <w:rPr>
          <w:spacing w:val="76"/>
          <w:w w:val="105"/>
        </w:rPr>
        <w:t xml:space="preserve"> </w:t>
      </w:r>
      <w:r>
        <w:rPr>
          <w:w w:val="105"/>
        </w:rPr>
        <w:t>=</w:t>
      </w:r>
      <w:r>
        <w:rPr>
          <w:spacing w:val="50"/>
          <w:w w:val="105"/>
        </w:rPr>
        <w:t xml:space="preserve"> </w:t>
      </w:r>
      <w:r>
        <w:rPr>
          <w:w w:val="105"/>
        </w:rPr>
        <w:t>1,0</w:t>
      </w:r>
      <w:r>
        <w:rPr>
          <w:spacing w:val="6"/>
          <w:w w:val="105"/>
        </w:rPr>
        <w:t xml:space="preserve"> </w:t>
      </w:r>
      <w:r>
        <w:rPr>
          <w:spacing w:val="-2"/>
          <w:w w:val="105"/>
        </w:rPr>
        <w:t>mgN/£</w:t>
      </w:r>
    </w:p>
    <w:p w14:paraId="5D934879" w14:textId="77777777" w:rsidR="00FE1B5A" w:rsidRDefault="00000000">
      <w:pPr>
        <w:pStyle w:val="BodyText"/>
        <w:spacing w:before="113"/>
        <w:ind w:left="1682"/>
      </w:pPr>
      <w:r>
        <w:br w:type="column"/>
      </w:r>
      <w:r>
        <w:t>=</w:t>
      </w:r>
      <w:r>
        <w:rPr>
          <w:spacing w:val="40"/>
        </w:rPr>
        <w:t xml:space="preserve"> </w:t>
      </w:r>
      <w:proofErr w:type="spellStart"/>
      <w:r>
        <w:t>Nti</w:t>
      </w:r>
      <w:proofErr w:type="spellEnd"/>
      <w:r>
        <w:rPr>
          <w:spacing w:val="-20"/>
        </w:rPr>
        <w:t xml:space="preserve"> </w:t>
      </w:r>
      <w:r>
        <w:t>-</w:t>
      </w:r>
      <w:r>
        <w:rPr>
          <w:spacing w:val="32"/>
        </w:rPr>
        <w:t xml:space="preserve"> </w:t>
      </w:r>
      <w:r>
        <w:t>Ns</w:t>
      </w:r>
      <w:r>
        <w:rPr>
          <w:spacing w:val="-19"/>
        </w:rPr>
        <w:t xml:space="preserve"> </w:t>
      </w:r>
      <w:r>
        <w:t>-</w:t>
      </w:r>
      <w:r>
        <w:rPr>
          <w:spacing w:val="37"/>
        </w:rPr>
        <w:t xml:space="preserve"> </w:t>
      </w:r>
      <w:proofErr w:type="spellStart"/>
      <w:r>
        <w:rPr>
          <w:spacing w:val="-15"/>
        </w:rPr>
        <w:t>Nte</w:t>
      </w:r>
      <w:proofErr w:type="spellEnd"/>
    </w:p>
    <w:p w14:paraId="5D93487A" w14:textId="77777777" w:rsidR="00FE1B5A" w:rsidRDefault="00000000">
      <w:pPr>
        <w:pStyle w:val="BodyText"/>
        <w:tabs>
          <w:tab w:val="left" w:pos="2078"/>
        </w:tabs>
        <w:spacing w:before="69"/>
        <w:ind w:left="474"/>
      </w:pPr>
      <w:r>
        <w:br w:type="column"/>
      </w:r>
      <w:r>
        <w:t>(</w:t>
      </w:r>
      <w:proofErr w:type="gramStart"/>
      <w:r>
        <w:t>from</w:t>
      </w:r>
      <w:proofErr w:type="gramEnd"/>
      <w:r>
        <w:rPr>
          <w:spacing w:val="4"/>
        </w:rPr>
        <w:t xml:space="preserve"> </w:t>
      </w:r>
      <w:r>
        <w:t>Eq.</w:t>
      </w:r>
      <w:r>
        <w:rPr>
          <w:spacing w:val="5"/>
        </w:rPr>
        <w:t xml:space="preserve"> </w:t>
      </w:r>
      <w:r>
        <w:rPr>
          <w:spacing w:val="-2"/>
        </w:rPr>
        <w:t>5.34)</w:t>
      </w:r>
      <w:r>
        <w:tab/>
      </w:r>
      <w:r>
        <w:rPr>
          <w:spacing w:val="-2"/>
          <w:position w:val="1"/>
        </w:rPr>
        <w:t>(5.37a)</w:t>
      </w:r>
    </w:p>
    <w:p w14:paraId="5D93487B" w14:textId="77777777" w:rsidR="00FE1B5A" w:rsidRDefault="00FE1B5A">
      <w:pPr>
        <w:sectPr w:rsidR="00FE1B5A">
          <w:type w:val="continuous"/>
          <w:pgSz w:w="11910" w:h="16840"/>
          <w:pgMar w:top="0" w:right="0" w:bottom="0" w:left="0" w:header="0" w:footer="1127" w:gutter="0"/>
          <w:cols w:num="3" w:space="720" w:equalWidth="0">
            <w:col w:w="5324" w:space="40"/>
            <w:col w:w="2984" w:space="39"/>
            <w:col w:w="3523"/>
          </w:cols>
        </w:sectPr>
      </w:pPr>
    </w:p>
    <w:p w14:paraId="5D93487C" w14:textId="77777777" w:rsidR="00FE1B5A" w:rsidRDefault="00FE1B5A">
      <w:pPr>
        <w:pStyle w:val="BodyText"/>
        <w:spacing w:before="8"/>
        <w:rPr>
          <w:sz w:val="20"/>
        </w:rPr>
      </w:pPr>
    </w:p>
    <w:p w14:paraId="5D93487D" w14:textId="77777777" w:rsidR="00FE1B5A" w:rsidRDefault="00000000">
      <w:pPr>
        <w:pStyle w:val="BodyText"/>
        <w:spacing w:before="1"/>
        <w:ind w:left="1690"/>
      </w:pPr>
      <w:r>
        <w:rPr>
          <w:w w:val="120"/>
        </w:rPr>
        <w:t>N</w:t>
      </w:r>
      <w:r>
        <w:rPr>
          <w:w w:val="120"/>
          <w:position w:val="-1"/>
          <w:sz w:val="10"/>
        </w:rPr>
        <w:t>0</w:t>
      </w:r>
      <w:r>
        <w:rPr>
          <w:w w:val="120"/>
          <w:sz w:val="10"/>
        </w:rPr>
        <w:t>;</w:t>
      </w:r>
      <w:r>
        <w:rPr>
          <w:spacing w:val="48"/>
          <w:w w:val="120"/>
          <w:sz w:val="10"/>
        </w:rPr>
        <w:t xml:space="preserve"> </w:t>
      </w:r>
      <w:r>
        <w:rPr>
          <w:w w:val="120"/>
        </w:rPr>
        <w:t>=</w:t>
      </w:r>
      <w:r>
        <w:rPr>
          <w:spacing w:val="39"/>
          <w:w w:val="120"/>
        </w:rPr>
        <w:t xml:space="preserve"> </w:t>
      </w:r>
      <w:r>
        <w:rPr>
          <w:w w:val="120"/>
        </w:rPr>
        <w:t>41,0-34,0-1,5-1,0</w:t>
      </w:r>
      <w:r>
        <w:rPr>
          <w:spacing w:val="10"/>
          <w:w w:val="120"/>
        </w:rPr>
        <w:t xml:space="preserve"> </w:t>
      </w:r>
      <w:r>
        <w:rPr>
          <w:w w:val="120"/>
        </w:rPr>
        <w:t>=</w:t>
      </w:r>
      <w:r>
        <w:rPr>
          <w:spacing w:val="25"/>
          <w:w w:val="120"/>
        </w:rPr>
        <w:t xml:space="preserve"> </w:t>
      </w:r>
      <w:r>
        <w:rPr>
          <w:w w:val="120"/>
        </w:rPr>
        <w:t>4,5</w:t>
      </w:r>
      <w:r>
        <w:rPr>
          <w:spacing w:val="2"/>
          <w:w w:val="120"/>
        </w:rPr>
        <w:t xml:space="preserve"> </w:t>
      </w:r>
      <w:r>
        <w:rPr>
          <w:spacing w:val="-2"/>
          <w:w w:val="110"/>
        </w:rPr>
        <w:t>mgN/£</w:t>
      </w:r>
    </w:p>
    <w:p w14:paraId="5D93487E" w14:textId="77777777" w:rsidR="00FE1B5A" w:rsidRDefault="00FE1B5A">
      <w:pPr>
        <w:pStyle w:val="BodyText"/>
        <w:rPr>
          <w:sz w:val="22"/>
        </w:rPr>
      </w:pPr>
    </w:p>
    <w:p w14:paraId="5D93487F" w14:textId="77777777" w:rsidR="00FE1B5A" w:rsidRDefault="00000000">
      <w:pPr>
        <w:numPr>
          <w:ilvl w:val="1"/>
          <w:numId w:val="1"/>
        </w:numPr>
        <w:tabs>
          <w:tab w:val="left" w:pos="1697"/>
        </w:tabs>
        <w:spacing w:before="156"/>
        <w:ind w:left="1696"/>
        <w:jc w:val="left"/>
        <w:rPr>
          <w:b/>
          <w:sz w:val="19"/>
        </w:rPr>
      </w:pPr>
      <w:r>
        <w:rPr>
          <w:b/>
          <w:w w:val="105"/>
          <w:sz w:val="19"/>
        </w:rPr>
        <w:t>Nitrification</w:t>
      </w:r>
      <w:r>
        <w:rPr>
          <w:b/>
          <w:spacing w:val="-1"/>
          <w:w w:val="105"/>
          <w:sz w:val="19"/>
        </w:rPr>
        <w:t xml:space="preserve"> </w:t>
      </w:r>
      <w:r>
        <w:rPr>
          <w:b/>
          <w:w w:val="105"/>
          <w:sz w:val="19"/>
        </w:rPr>
        <w:t>process</w:t>
      </w:r>
      <w:r>
        <w:rPr>
          <w:b/>
          <w:spacing w:val="-3"/>
          <w:w w:val="105"/>
          <w:sz w:val="19"/>
        </w:rPr>
        <w:t xml:space="preserve"> </w:t>
      </w:r>
      <w:r>
        <w:rPr>
          <w:b/>
          <w:spacing w:val="-2"/>
          <w:w w:val="105"/>
          <w:sz w:val="19"/>
        </w:rPr>
        <w:t>behaviour</w:t>
      </w:r>
    </w:p>
    <w:p w14:paraId="5D934880" w14:textId="77777777" w:rsidR="00FE1B5A" w:rsidRDefault="00000000">
      <w:pPr>
        <w:pStyle w:val="BodyText"/>
        <w:ind w:left="1289" w:right="846" w:firstLine="3"/>
        <w:jc w:val="both"/>
      </w:pPr>
      <w:r>
        <w:br w:type="column"/>
      </w:r>
      <w:r>
        <w:rPr>
          <w:w w:val="105"/>
        </w:rPr>
        <w:t xml:space="preserve">Analogous to the concentration of active </w:t>
      </w:r>
      <w:r>
        <w:rPr>
          <w:spacing w:val="-2"/>
          <w:w w:val="105"/>
        </w:rPr>
        <w:t>heterotrophic</w:t>
      </w:r>
      <w:r>
        <w:rPr>
          <w:spacing w:val="-4"/>
          <w:w w:val="105"/>
        </w:rPr>
        <w:t xml:space="preserve"> </w:t>
      </w:r>
      <w:r>
        <w:rPr>
          <w:spacing w:val="-2"/>
          <w:w w:val="105"/>
        </w:rPr>
        <w:t>organisms</w:t>
      </w:r>
      <w:r>
        <w:rPr>
          <w:spacing w:val="-6"/>
          <w:w w:val="105"/>
        </w:rPr>
        <w:t xml:space="preserve"> </w:t>
      </w:r>
      <w:r>
        <w:rPr>
          <w:spacing w:val="-2"/>
          <w:w w:val="105"/>
        </w:rPr>
        <w:t>(see</w:t>
      </w:r>
      <w:r>
        <w:rPr>
          <w:spacing w:val="-12"/>
          <w:w w:val="105"/>
        </w:rPr>
        <w:t xml:space="preserve"> </w:t>
      </w:r>
      <w:r>
        <w:rPr>
          <w:spacing w:val="-2"/>
          <w:w w:val="105"/>
        </w:rPr>
        <w:t>Eq.</w:t>
      </w:r>
      <w:r>
        <w:rPr>
          <w:spacing w:val="-7"/>
          <w:w w:val="105"/>
        </w:rPr>
        <w:t xml:space="preserve"> </w:t>
      </w:r>
      <w:r>
        <w:rPr>
          <w:spacing w:val="-2"/>
          <w:w w:val="105"/>
        </w:rPr>
        <w:t>4.10),</w:t>
      </w:r>
      <w:r>
        <w:rPr>
          <w:spacing w:val="-12"/>
          <w:w w:val="105"/>
        </w:rPr>
        <w:t xml:space="preserve"> </w:t>
      </w:r>
      <w:r>
        <w:rPr>
          <w:spacing w:val="-2"/>
          <w:w w:val="105"/>
        </w:rPr>
        <w:t>the</w:t>
      </w:r>
      <w:r>
        <w:rPr>
          <w:spacing w:val="-12"/>
          <w:w w:val="105"/>
        </w:rPr>
        <w:t xml:space="preserve"> </w:t>
      </w:r>
      <w:r>
        <w:rPr>
          <w:spacing w:val="-2"/>
          <w:w w:val="105"/>
        </w:rPr>
        <w:t xml:space="preserve">nitrifier </w:t>
      </w:r>
      <w:r>
        <w:rPr>
          <w:w w:val="105"/>
        </w:rPr>
        <w:t>organism mass is given by</w:t>
      </w:r>
    </w:p>
    <w:p w14:paraId="5D934881" w14:textId="77777777" w:rsidR="00FE1B5A" w:rsidRDefault="00000000">
      <w:pPr>
        <w:pStyle w:val="BodyText"/>
        <w:spacing w:before="61" w:line="242" w:lineRule="exact"/>
        <w:ind w:left="1296"/>
        <w:jc w:val="both"/>
      </w:pPr>
      <w:proofErr w:type="gramStart"/>
      <w:r>
        <w:t>M(</w:t>
      </w:r>
      <w:proofErr w:type="spellStart"/>
      <w:proofErr w:type="gramEnd"/>
      <w:r>
        <w:t>Xnl</w:t>
      </w:r>
      <w:proofErr w:type="spellEnd"/>
      <w:r>
        <w:rPr>
          <w:spacing w:val="17"/>
        </w:rPr>
        <w:t xml:space="preserve"> </w:t>
      </w:r>
      <w:r>
        <w:rPr>
          <w:rFonts w:ascii="Times New Roman"/>
          <w:sz w:val="23"/>
        </w:rPr>
        <w:t>=</w:t>
      </w:r>
      <w:r>
        <w:rPr>
          <w:rFonts w:ascii="Times New Roman"/>
          <w:spacing w:val="18"/>
          <w:sz w:val="23"/>
        </w:rPr>
        <w:t xml:space="preserve"> </w:t>
      </w:r>
      <w:r>
        <w:t>M(</w:t>
      </w:r>
      <w:proofErr w:type="spellStart"/>
      <w:r>
        <w:t>Nnel</w:t>
      </w:r>
      <w:proofErr w:type="spellEnd"/>
      <w:r>
        <w:rPr>
          <w:spacing w:val="12"/>
        </w:rPr>
        <w:t xml:space="preserve"> </w:t>
      </w:r>
      <w:proofErr w:type="spellStart"/>
      <w:r>
        <w:t>YnRs</w:t>
      </w:r>
      <w:proofErr w:type="spellEnd"/>
      <w:r>
        <w:t>/(1</w:t>
      </w:r>
      <w:r>
        <w:rPr>
          <w:spacing w:val="-18"/>
        </w:rPr>
        <w:t xml:space="preserve"> </w:t>
      </w:r>
      <w:r>
        <w:t>+</w:t>
      </w:r>
      <w:proofErr w:type="spellStart"/>
      <w:r>
        <w:t>bnTRsl</w:t>
      </w:r>
      <w:proofErr w:type="spellEnd"/>
      <w:r>
        <w:rPr>
          <w:spacing w:val="36"/>
        </w:rPr>
        <w:t xml:space="preserve">  </w:t>
      </w:r>
      <w:r>
        <w:rPr>
          <w:spacing w:val="-2"/>
        </w:rPr>
        <w:t>(</w:t>
      </w:r>
      <w:proofErr w:type="spellStart"/>
      <w:r>
        <w:rPr>
          <w:spacing w:val="-2"/>
        </w:rPr>
        <w:t>mgVSS</w:t>
      </w:r>
      <w:proofErr w:type="spellEnd"/>
      <w:r>
        <w:rPr>
          <w:spacing w:val="-2"/>
        </w:rPr>
        <w:t>)</w:t>
      </w:r>
    </w:p>
    <w:p w14:paraId="5D934882" w14:textId="77777777" w:rsidR="00FE1B5A" w:rsidRDefault="00000000">
      <w:pPr>
        <w:pStyle w:val="BodyText"/>
        <w:spacing w:line="196" w:lineRule="exact"/>
        <w:ind w:right="848"/>
        <w:jc w:val="right"/>
      </w:pPr>
      <w:r>
        <w:rPr>
          <w:spacing w:val="-2"/>
        </w:rPr>
        <w:t>(5.38a)</w:t>
      </w:r>
    </w:p>
    <w:p w14:paraId="5D934883" w14:textId="77777777" w:rsidR="00FE1B5A" w:rsidRDefault="00FE1B5A">
      <w:pPr>
        <w:spacing w:line="196" w:lineRule="exact"/>
        <w:jc w:val="right"/>
        <w:sectPr w:rsidR="00FE1B5A">
          <w:type w:val="continuous"/>
          <w:pgSz w:w="11910" w:h="16840"/>
          <w:pgMar w:top="0" w:right="0" w:bottom="0" w:left="0" w:header="0" w:footer="1127" w:gutter="0"/>
          <w:cols w:num="2" w:space="720" w:equalWidth="0">
            <w:col w:w="5324" w:space="66"/>
            <w:col w:w="6520"/>
          </w:cols>
        </w:sectPr>
      </w:pPr>
    </w:p>
    <w:p w14:paraId="5D934884" w14:textId="77777777" w:rsidR="00FE1B5A" w:rsidRDefault="00000000">
      <w:pPr>
        <w:pStyle w:val="BodyText"/>
        <w:spacing w:before="143" w:line="237" w:lineRule="auto"/>
        <w:ind w:left="1289" w:right="8" w:firstLine="6"/>
        <w:jc w:val="both"/>
      </w:pPr>
      <w:r>
        <w:t>For</w:t>
      </w:r>
      <w:r>
        <w:rPr>
          <w:spacing w:val="-5"/>
        </w:rPr>
        <w:t xml:space="preserve"> </w:t>
      </w:r>
      <w:r>
        <w:t>any sludge</w:t>
      </w:r>
      <w:r>
        <w:rPr>
          <w:spacing w:val="-6"/>
        </w:rPr>
        <w:t xml:space="preserve"> </w:t>
      </w:r>
      <w:r>
        <w:t>age</w:t>
      </w:r>
      <w:r>
        <w:rPr>
          <w:spacing w:val="-5"/>
        </w:rPr>
        <w:t xml:space="preserve"> </w:t>
      </w:r>
      <w:r>
        <w:t>longer than</w:t>
      </w:r>
      <w:r>
        <w:rPr>
          <w:spacing w:val="-11"/>
        </w:rPr>
        <w:t xml:space="preserve"> </w:t>
      </w:r>
      <w:r>
        <w:t>about 2</w:t>
      </w:r>
      <w:r>
        <w:rPr>
          <w:spacing w:val="-14"/>
        </w:rPr>
        <w:t xml:space="preserve"> </w:t>
      </w:r>
      <w:r>
        <w:t>days the</w:t>
      </w:r>
      <w:r>
        <w:rPr>
          <w:spacing w:val="-4"/>
        </w:rPr>
        <w:t xml:space="preserve"> </w:t>
      </w:r>
      <w:r>
        <w:t>effluent biodegradable organic nitrogen concentration (N</w:t>
      </w:r>
      <w:r>
        <w:rPr>
          <w:position w:val="-1"/>
          <w:sz w:val="10"/>
        </w:rPr>
        <w:t>0</w:t>
      </w:r>
      <w:proofErr w:type="spellStart"/>
      <w:r>
        <w:t>el</w:t>
      </w:r>
      <w:proofErr w:type="spellEnd"/>
      <w:r>
        <w:t xml:space="preserve"> is given (from Eq. 5.26)</w:t>
      </w:r>
    </w:p>
    <w:p w14:paraId="5D934885" w14:textId="77777777" w:rsidR="00FE1B5A" w:rsidRDefault="00000000">
      <w:pPr>
        <w:pStyle w:val="BodyText"/>
        <w:tabs>
          <w:tab w:val="left" w:pos="4134"/>
        </w:tabs>
        <w:spacing w:before="109" w:line="350" w:lineRule="auto"/>
        <w:ind w:left="1296" w:right="773" w:firstLine="401"/>
      </w:pPr>
      <w:r>
        <w:rPr>
          <w:position w:val="2"/>
        </w:rPr>
        <w:t>i\1</w:t>
      </w:r>
      <w:r>
        <w:rPr>
          <w:rFonts w:ascii="Times New Roman" w:hAnsi="Times New Roman"/>
          <w:sz w:val="10"/>
        </w:rPr>
        <w:t>0</w:t>
      </w:r>
      <w:r>
        <w:rPr>
          <w:position w:val="2"/>
        </w:rPr>
        <w:t>e</w:t>
      </w:r>
      <w:r>
        <w:rPr>
          <w:position w:val="2"/>
          <w:sz w:val="21"/>
        </w:rPr>
        <w:t>*</w:t>
      </w:r>
      <w:r>
        <w:rPr>
          <w:spacing w:val="40"/>
          <w:position w:val="2"/>
          <w:sz w:val="21"/>
        </w:rPr>
        <w:t xml:space="preserve"> </w:t>
      </w:r>
      <w:r>
        <w:rPr>
          <w:position w:val="2"/>
        </w:rPr>
        <w:t>=</w:t>
      </w:r>
      <w:r>
        <w:rPr>
          <w:spacing w:val="40"/>
          <w:position w:val="2"/>
        </w:rPr>
        <w:t xml:space="preserve"> </w:t>
      </w:r>
      <w:r>
        <w:rPr>
          <w:position w:val="2"/>
        </w:rPr>
        <w:t>N</w:t>
      </w:r>
      <w:r>
        <w:rPr>
          <w:rFonts w:ascii="Times New Roman" w:hAnsi="Times New Roman"/>
          <w:sz w:val="10"/>
        </w:rPr>
        <w:t>0</w:t>
      </w:r>
      <w:proofErr w:type="gramStart"/>
      <w:r>
        <w:rPr>
          <w:position w:val="2"/>
        </w:rPr>
        <w:t>;/(</w:t>
      </w:r>
      <w:proofErr w:type="gramEnd"/>
      <w:r>
        <w:rPr>
          <w:position w:val="2"/>
        </w:rPr>
        <w:t xml:space="preserve">1+ </w:t>
      </w:r>
      <w:proofErr w:type="spellStart"/>
      <w:r>
        <w:rPr>
          <w:position w:val="2"/>
        </w:rPr>
        <w:t>K,TXaRhn</w:t>
      </w:r>
      <w:proofErr w:type="spellEnd"/>
      <w:r>
        <w:rPr>
          <w:position w:val="2"/>
        </w:rPr>
        <w:t>)</w:t>
      </w:r>
      <w:r>
        <w:rPr>
          <w:position w:val="2"/>
        </w:rPr>
        <w:tab/>
        <w:t>(mgN/</w:t>
      </w:r>
      <w:r>
        <w:rPr>
          <w:spacing w:val="-22"/>
          <w:position w:val="2"/>
        </w:rPr>
        <w:t xml:space="preserve"> </w:t>
      </w:r>
      <w:r>
        <w:rPr>
          <w:position w:val="2"/>
        </w:rPr>
        <w:t xml:space="preserve">£l </w:t>
      </w:r>
      <w:r>
        <w:t>where from Eq. 4.9a,</w:t>
      </w:r>
      <w:r>
        <w:rPr>
          <w:spacing w:val="-1"/>
        </w:rPr>
        <w:t xml:space="preserve"> </w:t>
      </w:r>
      <w:proofErr w:type="spellStart"/>
      <w:r>
        <w:t>RhnXa</w:t>
      </w:r>
      <w:proofErr w:type="spellEnd"/>
      <w:r>
        <w:rPr>
          <w:spacing w:val="-14"/>
        </w:rPr>
        <w:t xml:space="preserve"> </w:t>
      </w:r>
      <w:r>
        <w:t>=</w:t>
      </w:r>
      <w:r>
        <w:rPr>
          <w:spacing w:val="11"/>
        </w:rPr>
        <w:t xml:space="preserve"> </w:t>
      </w:r>
      <w:r>
        <w:t>M(</w:t>
      </w:r>
      <w:proofErr w:type="spellStart"/>
      <w:r>
        <w:t>Xal</w:t>
      </w:r>
      <w:proofErr w:type="spellEnd"/>
      <w:r>
        <w:t>/O. Hence</w:t>
      </w:r>
    </w:p>
    <w:p w14:paraId="5D934886" w14:textId="77777777" w:rsidR="00FE1B5A" w:rsidRDefault="00000000">
      <w:pPr>
        <w:pStyle w:val="BodyText"/>
        <w:tabs>
          <w:tab w:val="left" w:pos="4273"/>
          <w:tab w:val="left" w:pos="5580"/>
        </w:tabs>
        <w:spacing w:before="14"/>
        <w:ind w:left="1690"/>
      </w:pPr>
      <w:r>
        <w:rPr>
          <w:w w:val="110"/>
        </w:rPr>
        <w:t>N</w:t>
      </w:r>
      <w:r>
        <w:rPr>
          <w:rFonts w:ascii="Times New Roman" w:hAnsi="Times New Roman"/>
          <w:w w:val="110"/>
          <w:position w:val="-1"/>
          <w:sz w:val="10"/>
        </w:rPr>
        <w:t>0</w:t>
      </w:r>
      <w:r>
        <w:rPr>
          <w:w w:val="110"/>
        </w:rPr>
        <w:t>e</w:t>
      </w:r>
      <w:r>
        <w:rPr>
          <w:spacing w:val="-20"/>
          <w:w w:val="110"/>
        </w:rPr>
        <w:t xml:space="preserve"> </w:t>
      </w:r>
      <w:r>
        <w:rPr>
          <w:w w:val="110"/>
        </w:rPr>
        <w:t>=</w:t>
      </w:r>
      <w:r>
        <w:rPr>
          <w:spacing w:val="43"/>
          <w:w w:val="110"/>
        </w:rPr>
        <w:t xml:space="preserve"> </w:t>
      </w:r>
      <w:r>
        <w:rPr>
          <w:spacing w:val="-2"/>
          <w:w w:val="110"/>
        </w:rPr>
        <w:t>N</w:t>
      </w:r>
      <w:r>
        <w:rPr>
          <w:rFonts w:ascii="Times New Roman" w:hAnsi="Times New Roman"/>
          <w:spacing w:val="-2"/>
          <w:w w:val="110"/>
          <w:position w:val="-1"/>
          <w:sz w:val="10"/>
        </w:rPr>
        <w:t>0</w:t>
      </w:r>
      <w:r>
        <w:rPr>
          <w:spacing w:val="-2"/>
          <w:w w:val="110"/>
        </w:rPr>
        <w:t>;/(1+</w:t>
      </w:r>
      <w:proofErr w:type="gramStart"/>
      <w:r>
        <w:rPr>
          <w:spacing w:val="-2"/>
          <w:w w:val="110"/>
        </w:rPr>
        <w:t>K,TM</w:t>
      </w:r>
      <w:proofErr w:type="gramEnd"/>
      <w:r>
        <w:rPr>
          <w:spacing w:val="-2"/>
          <w:w w:val="110"/>
        </w:rPr>
        <w:t>(</w:t>
      </w:r>
      <w:proofErr w:type="spellStart"/>
      <w:r>
        <w:rPr>
          <w:spacing w:val="-2"/>
          <w:w w:val="110"/>
        </w:rPr>
        <w:t>Xal</w:t>
      </w:r>
      <w:proofErr w:type="spellEnd"/>
      <w:r>
        <w:rPr>
          <w:spacing w:val="-2"/>
          <w:w w:val="110"/>
        </w:rPr>
        <w:t>/O)</w:t>
      </w:r>
      <w:r>
        <w:tab/>
      </w:r>
      <w:r>
        <w:rPr>
          <w:spacing w:val="-2"/>
          <w:w w:val="110"/>
        </w:rPr>
        <w:t>(mgN/£)</w:t>
      </w:r>
      <w:r>
        <w:tab/>
      </w:r>
      <w:r>
        <w:rPr>
          <w:spacing w:val="-2"/>
        </w:rPr>
        <w:t>(5.31)</w:t>
      </w:r>
    </w:p>
    <w:p w14:paraId="5D934887" w14:textId="77777777" w:rsidR="00FE1B5A" w:rsidRDefault="00000000">
      <w:pPr>
        <w:pStyle w:val="BodyText"/>
        <w:spacing w:before="113" w:line="237" w:lineRule="auto"/>
        <w:ind w:left="1298" w:right="4" w:firstLine="1"/>
        <w:jc w:val="both"/>
      </w:pPr>
      <w:r>
        <w:t>From Eq 5.27, the unbiodegradable organic nitrogen in the effluent is</w:t>
      </w:r>
    </w:p>
    <w:p w14:paraId="5D934888" w14:textId="77777777" w:rsidR="00FE1B5A" w:rsidRDefault="00000000">
      <w:pPr>
        <w:pStyle w:val="BodyText"/>
        <w:tabs>
          <w:tab w:val="left" w:pos="5584"/>
        </w:tabs>
        <w:spacing w:before="127" w:line="228" w:lineRule="auto"/>
        <w:ind w:left="2636" w:right="17" w:hanging="942"/>
      </w:pPr>
      <w:proofErr w:type="spellStart"/>
      <w:r>
        <w:t>Nue</w:t>
      </w:r>
      <w:proofErr w:type="spellEnd"/>
      <w:r>
        <w:rPr>
          <w:spacing w:val="-16"/>
        </w:rPr>
        <w:t xml:space="preserve"> </w:t>
      </w:r>
      <w:r>
        <w:t>=</w:t>
      </w:r>
      <w:proofErr w:type="gramStart"/>
      <w:r>
        <w:t>Nu;=</w:t>
      </w:r>
      <w:proofErr w:type="gramEnd"/>
      <w:r>
        <w:rPr>
          <w:spacing w:val="-17"/>
        </w:rPr>
        <w:t xml:space="preserve"> </w:t>
      </w:r>
      <w:r>
        <w:t>1,50 mgN/</w:t>
      </w:r>
      <w:r>
        <w:rPr>
          <w:spacing w:val="-14"/>
        </w:rPr>
        <w:t xml:space="preserve"> </w:t>
      </w:r>
      <w:r>
        <w:t>£</w:t>
      </w:r>
      <w:r>
        <w:rPr>
          <w:spacing w:val="40"/>
        </w:rPr>
        <w:t xml:space="preserve"> </w:t>
      </w:r>
      <w:r>
        <w:t>for</w:t>
      </w:r>
      <w:r>
        <w:rPr>
          <w:spacing w:val="28"/>
        </w:rPr>
        <w:t xml:space="preserve"> </w:t>
      </w:r>
      <w:r>
        <w:t>raw and settled</w:t>
      </w:r>
      <w:r>
        <w:rPr>
          <w:spacing w:val="27"/>
        </w:rPr>
        <w:t xml:space="preserve"> </w:t>
      </w:r>
      <w:r>
        <w:t xml:space="preserve">waste- </w:t>
      </w:r>
      <w:r>
        <w:rPr>
          <w:spacing w:val="-4"/>
        </w:rPr>
        <w:t>water</w:t>
      </w:r>
      <w:r>
        <w:tab/>
      </w:r>
      <w:r>
        <w:rPr>
          <w:spacing w:val="-5"/>
        </w:rPr>
        <w:t>(5.32)</w:t>
      </w:r>
    </w:p>
    <w:p w14:paraId="5D934889" w14:textId="77777777" w:rsidR="00FE1B5A" w:rsidRDefault="00000000">
      <w:pPr>
        <w:pStyle w:val="BodyText"/>
        <w:spacing w:before="118"/>
        <w:ind w:left="1297"/>
        <w:jc w:val="both"/>
      </w:pPr>
      <w:r>
        <w:t>The</w:t>
      </w:r>
      <w:r>
        <w:rPr>
          <w:spacing w:val="64"/>
        </w:rPr>
        <w:t xml:space="preserve"> </w:t>
      </w:r>
      <w:r>
        <w:t>nitrogen</w:t>
      </w:r>
      <w:r>
        <w:rPr>
          <w:spacing w:val="74"/>
        </w:rPr>
        <w:t xml:space="preserve"> </w:t>
      </w:r>
      <w:r>
        <w:t>required</w:t>
      </w:r>
      <w:r>
        <w:rPr>
          <w:spacing w:val="76"/>
        </w:rPr>
        <w:t xml:space="preserve"> </w:t>
      </w:r>
      <w:r>
        <w:t>for</w:t>
      </w:r>
      <w:r>
        <w:rPr>
          <w:spacing w:val="74"/>
        </w:rPr>
        <w:t xml:space="preserve"> </w:t>
      </w:r>
      <w:r>
        <w:t>sludge</w:t>
      </w:r>
      <w:r>
        <w:rPr>
          <w:spacing w:val="71"/>
        </w:rPr>
        <w:t xml:space="preserve"> </w:t>
      </w:r>
      <w:r>
        <w:t>production</w:t>
      </w:r>
      <w:r>
        <w:rPr>
          <w:spacing w:val="78"/>
        </w:rPr>
        <w:t xml:space="preserve"> </w:t>
      </w:r>
      <w:proofErr w:type="gramStart"/>
      <w:r>
        <w:t>(</w:t>
      </w:r>
      <w:r>
        <w:rPr>
          <w:spacing w:val="-32"/>
        </w:rPr>
        <w:t xml:space="preserve"> </w:t>
      </w:r>
      <w:proofErr w:type="spellStart"/>
      <w:r>
        <w:t>Nsl</w:t>
      </w:r>
      <w:proofErr w:type="spellEnd"/>
      <w:proofErr w:type="gramEnd"/>
      <w:r>
        <w:rPr>
          <w:spacing w:val="69"/>
        </w:rPr>
        <w:t xml:space="preserve"> </w:t>
      </w:r>
      <w:r>
        <w:rPr>
          <w:spacing w:val="-5"/>
        </w:rPr>
        <w:t>is</w:t>
      </w:r>
    </w:p>
    <w:p w14:paraId="5D93488A" w14:textId="77777777" w:rsidR="00FE1B5A" w:rsidRDefault="00000000">
      <w:pPr>
        <w:pStyle w:val="BodyText"/>
        <w:spacing w:before="64"/>
        <w:ind w:left="567"/>
      </w:pPr>
      <w:r>
        <w:br w:type="column"/>
      </w:r>
      <w:proofErr w:type="gramStart"/>
      <w:r>
        <w:rPr>
          <w:spacing w:val="-2"/>
        </w:rPr>
        <w:t>where</w:t>
      </w:r>
      <w:proofErr w:type="gramEnd"/>
    </w:p>
    <w:p w14:paraId="5D93488B" w14:textId="77777777" w:rsidR="00FE1B5A" w:rsidRDefault="00000000">
      <w:pPr>
        <w:pStyle w:val="BodyText"/>
        <w:spacing w:before="89"/>
        <w:ind w:left="572"/>
      </w:pPr>
      <w:proofErr w:type="gramStart"/>
      <w:r>
        <w:t>M(</w:t>
      </w:r>
      <w:proofErr w:type="spellStart"/>
      <w:proofErr w:type="gramEnd"/>
      <w:r>
        <w:t>Nnel</w:t>
      </w:r>
      <w:proofErr w:type="spellEnd"/>
      <w:r>
        <w:rPr>
          <w:spacing w:val="30"/>
        </w:rPr>
        <w:t xml:space="preserve"> </w:t>
      </w:r>
      <w:r>
        <w:t>=</w:t>
      </w:r>
      <w:r>
        <w:rPr>
          <w:spacing w:val="48"/>
        </w:rPr>
        <w:t xml:space="preserve"> </w:t>
      </w:r>
      <w:r>
        <w:t>mass</w:t>
      </w:r>
      <w:r>
        <w:rPr>
          <w:spacing w:val="1"/>
        </w:rPr>
        <w:t xml:space="preserve"> </w:t>
      </w:r>
      <w:r>
        <w:t>of</w:t>
      </w:r>
      <w:r>
        <w:rPr>
          <w:spacing w:val="11"/>
        </w:rPr>
        <w:t xml:space="preserve"> </w:t>
      </w:r>
      <w:r>
        <w:t>nitrate</w:t>
      </w:r>
      <w:r>
        <w:rPr>
          <w:spacing w:val="3"/>
        </w:rPr>
        <w:t xml:space="preserve"> </w:t>
      </w:r>
      <w:r>
        <w:t>generated</w:t>
      </w:r>
      <w:r>
        <w:rPr>
          <w:spacing w:val="16"/>
        </w:rPr>
        <w:t xml:space="preserve"> </w:t>
      </w:r>
      <w:r>
        <w:t>per</w:t>
      </w:r>
      <w:r>
        <w:rPr>
          <w:spacing w:val="11"/>
        </w:rPr>
        <w:t xml:space="preserve"> </w:t>
      </w:r>
      <w:r>
        <w:rPr>
          <w:spacing w:val="-5"/>
        </w:rPr>
        <w:t>day</w:t>
      </w:r>
    </w:p>
    <w:p w14:paraId="5D93488C" w14:textId="77777777" w:rsidR="00FE1B5A" w:rsidRDefault="00000000">
      <w:pPr>
        <w:spacing w:before="8"/>
        <w:ind w:left="1248"/>
        <w:rPr>
          <w:sz w:val="19"/>
        </w:rPr>
      </w:pPr>
      <w:r>
        <w:rPr>
          <w:sz w:val="19"/>
        </w:rPr>
        <w:t>=</w:t>
      </w:r>
      <w:r>
        <w:rPr>
          <w:spacing w:val="59"/>
          <w:sz w:val="19"/>
        </w:rPr>
        <w:t xml:space="preserve"> </w:t>
      </w:r>
      <w:r>
        <w:rPr>
          <w:rFonts w:ascii="Times New Roman"/>
          <w:sz w:val="16"/>
        </w:rPr>
        <w:t>Q.</w:t>
      </w:r>
      <w:r>
        <w:rPr>
          <w:rFonts w:ascii="Times New Roman"/>
          <w:spacing w:val="45"/>
          <w:sz w:val="16"/>
        </w:rPr>
        <w:t xml:space="preserve"> </w:t>
      </w:r>
      <w:proofErr w:type="spellStart"/>
      <w:r>
        <w:rPr>
          <w:spacing w:val="-5"/>
          <w:sz w:val="19"/>
        </w:rPr>
        <w:t>Nne</w:t>
      </w:r>
      <w:proofErr w:type="spellEnd"/>
    </w:p>
    <w:p w14:paraId="5D93488D" w14:textId="77777777" w:rsidR="00FE1B5A" w:rsidRDefault="00000000">
      <w:pPr>
        <w:pStyle w:val="BodyText"/>
        <w:spacing w:before="89"/>
        <w:ind w:left="571"/>
      </w:pPr>
      <w:r>
        <w:t>where</w:t>
      </w:r>
      <w:r>
        <w:rPr>
          <w:spacing w:val="3"/>
        </w:rPr>
        <w:t xml:space="preserve"> </w:t>
      </w:r>
      <w:proofErr w:type="spellStart"/>
      <w:r>
        <w:t>Nne</w:t>
      </w:r>
      <w:proofErr w:type="spellEnd"/>
      <w:r>
        <w:rPr>
          <w:spacing w:val="-2"/>
        </w:rPr>
        <w:t xml:space="preserve"> </w:t>
      </w:r>
      <w:r>
        <w:t>is</w:t>
      </w:r>
      <w:r>
        <w:rPr>
          <w:spacing w:val="-8"/>
        </w:rPr>
        <w:t xml:space="preserve"> </w:t>
      </w:r>
      <w:r>
        <w:t>given by</w:t>
      </w:r>
      <w:r>
        <w:rPr>
          <w:spacing w:val="2"/>
        </w:rPr>
        <w:t xml:space="preserve"> </w:t>
      </w:r>
      <w:r>
        <w:t>Eq.</w:t>
      </w:r>
      <w:r>
        <w:rPr>
          <w:spacing w:val="8"/>
        </w:rPr>
        <w:t xml:space="preserve"> </w:t>
      </w:r>
      <w:r>
        <w:rPr>
          <w:spacing w:val="-2"/>
        </w:rPr>
        <w:t>(5.37a).</w:t>
      </w:r>
    </w:p>
    <w:p w14:paraId="5D93488E" w14:textId="77777777" w:rsidR="00FE1B5A" w:rsidRDefault="00000000">
      <w:pPr>
        <w:pStyle w:val="BodyText"/>
        <w:spacing w:before="146" w:line="242" w:lineRule="auto"/>
        <w:ind w:left="530" w:right="873" w:hanging="2"/>
        <w:jc w:val="both"/>
      </w:pPr>
      <w:r>
        <w:rPr>
          <w:w w:val="105"/>
        </w:rPr>
        <w:t>The oxygen demand for nitrification is simply</w:t>
      </w:r>
      <w:r>
        <w:rPr>
          <w:spacing w:val="80"/>
          <w:w w:val="105"/>
        </w:rPr>
        <w:t xml:space="preserve"> </w:t>
      </w:r>
      <w:r>
        <w:rPr>
          <w:w w:val="105"/>
        </w:rPr>
        <w:t>4,57</w:t>
      </w:r>
      <w:r>
        <w:rPr>
          <w:spacing w:val="-14"/>
          <w:w w:val="105"/>
        </w:rPr>
        <w:t xml:space="preserve"> </w:t>
      </w:r>
      <w:r>
        <w:rPr>
          <w:w w:val="105"/>
        </w:rPr>
        <w:t>mgO/mgN</w:t>
      </w:r>
      <w:r>
        <w:rPr>
          <w:spacing w:val="-14"/>
          <w:w w:val="105"/>
        </w:rPr>
        <w:t xml:space="preserve"> </w:t>
      </w:r>
      <w:r>
        <w:rPr>
          <w:w w:val="105"/>
        </w:rPr>
        <w:t>times</w:t>
      </w:r>
      <w:r>
        <w:rPr>
          <w:spacing w:val="-14"/>
          <w:w w:val="105"/>
        </w:rPr>
        <w:t xml:space="preserve"> </w:t>
      </w:r>
      <w:r>
        <w:rPr>
          <w:w w:val="105"/>
        </w:rPr>
        <w:t>the</w:t>
      </w:r>
      <w:r>
        <w:rPr>
          <w:spacing w:val="-14"/>
          <w:w w:val="105"/>
        </w:rPr>
        <w:t xml:space="preserve"> </w:t>
      </w:r>
      <w:r>
        <w:rPr>
          <w:w w:val="105"/>
        </w:rPr>
        <w:t>mass</w:t>
      </w:r>
      <w:r>
        <w:rPr>
          <w:spacing w:val="-14"/>
          <w:w w:val="105"/>
        </w:rPr>
        <w:t xml:space="preserve"> </w:t>
      </w:r>
      <w:r>
        <w:rPr>
          <w:w w:val="105"/>
        </w:rPr>
        <w:t>of</w:t>
      </w:r>
      <w:r>
        <w:rPr>
          <w:spacing w:val="-14"/>
          <w:w w:val="105"/>
        </w:rPr>
        <w:t xml:space="preserve"> </w:t>
      </w:r>
      <w:r>
        <w:rPr>
          <w:w w:val="105"/>
        </w:rPr>
        <w:t>nitrate</w:t>
      </w:r>
      <w:r>
        <w:rPr>
          <w:spacing w:val="-13"/>
          <w:w w:val="105"/>
        </w:rPr>
        <w:t xml:space="preserve"> </w:t>
      </w:r>
      <w:r>
        <w:rPr>
          <w:w w:val="105"/>
        </w:rPr>
        <w:t>produced per day, i.e.</w:t>
      </w:r>
    </w:p>
    <w:p w14:paraId="5D93488F" w14:textId="77777777" w:rsidR="00FE1B5A" w:rsidRDefault="00000000">
      <w:pPr>
        <w:pStyle w:val="BodyText"/>
        <w:tabs>
          <w:tab w:val="left" w:pos="4322"/>
        </w:tabs>
        <w:spacing w:before="92"/>
        <w:ind w:left="534"/>
        <w:jc w:val="both"/>
      </w:pPr>
      <w:proofErr w:type="gramStart"/>
      <w:r>
        <w:t>M(</w:t>
      </w:r>
      <w:proofErr w:type="spellStart"/>
      <w:proofErr w:type="gramEnd"/>
      <w:r>
        <w:t>Onl</w:t>
      </w:r>
      <w:proofErr w:type="spellEnd"/>
      <w:r>
        <w:rPr>
          <w:spacing w:val="13"/>
        </w:rPr>
        <w:t xml:space="preserve"> </w:t>
      </w:r>
      <w:r>
        <w:t>=</w:t>
      </w:r>
      <w:r>
        <w:rPr>
          <w:spacing w:val="32"/>
        </w:rPr>
        <w:t xml:space="preserve"> </w:t>
      </w:r>
      <w:r>
        <w:t>4,57</w:t>
      </w:r>
      <w:r>
        <w:rPr>
          <w:spacing w:val="-8"/>
        </w:rPr>
        <w:t xml:space="preserve"> </w:t>
      </w:r>
      <w:r>
        <w:t>M(</w:t>
      </w:r>
      <w:proofErr w:type="spellStart"/>
      <w:r>
        <w:t>Nnel</w:t>
      </w:r>
      <w:proofErr w:type="spellEnd"/>
      <w:r>
        <w:rPr>
          <w:spacing w:val="67"/>
          <w:w w:val="150"/>
        </w:rPr>
        <w:t xml:space="preserve">  </w:t>
      </w:r>
      <w:r>
        <w:rPr>
          <w:spacing w:val="-2"/>
        </w:rPr>
        <w:t>(mgO/d)</w:t>
      </w:r>
      <w:r>
        <w:tab/>
      </w:r>
      <w:r>
        <w:rPr>
          <w:spacing w:val="-2"/>
        </w:rPr>
        <w:t>(5.39a)</w:t>
      </w:r>
    </w:p>
    <w:p w14:paraId="5D934890" w14:textId="77777777" w:rsidR="00FE1B5A" w:rsidRDefault="00000000">
      <w:pPr>
        <w:spacing w:before="162"/>
        <w:ind w:left="521"/>
        <w:jc w:val="both"/>
        <w:rPr>
          <w:rFonts w:ascii="Times New Roman"/>
          <w:i/>
          <w:sz w:val="20"/>
        </w:rPr>
      </w:pPr>
      <w:r>
        <w:rPr>
          <w:i/>
          <w:sz w:val="18"/>
        </w:rPr>
        <w:t>For</w:t>
      </w:r>
      <w:r>
        <w:rPr>
          <w:i/>
          <w:spacing w:val="41"/>
          <w:sz w:val="18"/>
        </w:rPr>
        <w:t xml:space="preserve"> </w:t>
      </w:r>
      <w:r>
        <w:rPr>
          <w:rFonts w:ascii="Times New Roman"/>
          <w:i/>
          <w:sz w:val="20"/>
        </w:rPr>
        <w:t>Rs&lt;</w:t>
      </w:r>
      <w:r>
        <w:rPr>
          <w:rFonts w:ascii="Times New Roman"/>
          <w:i/>
          <w:spacing w:val="55"/>
          <w:sz w:val="20"/>
        </w:rPr>
        <w:t xml:space="preserve"> </w:t>
      </w:r>
      <w:proofErr w:type="spellStart"/>
      <w:r>
        <w:rPr>
          <w:rFonts w:ascii="Times New Roman"/>
          <w:i/>
          <w:spacing w:val="-4"/>
          <w:sz w:val="20"/>
        </w:rPr>
        <w:t>Rsm</w:t>
      </w:r>
      <w:proofErr w:type="spellEnd"/>
      <w:r>
        <w:rPr>
          <w:rFonts w:ascii="Times New Roman"/>
          <w:i/>
          <w:spacing w:val="-4"/>
          <w:sz w:val="20"/>
        </w:rPr>
        <w:t>:</w:t>
      </w:r>
    </w:p>
    <w:p w14:paraId="5D934891" w14:textId="77777777" w:rsidR="00FE1B5A" w:rsidRDefault="00000000">
      <w:pPr>
        <w:pStyle w:val="BodyText"/>
        <w:spacing w:before="83" w:line="213" w:lineRule="auto"/>
        <w:ind w:left="545" w:right="863" w:firstLine="1"/>
        <w:jc w:val="both"/>
      </w:pPr>
      <w:r>
        <w:t xml:space="preserve">For Rs </w:t>
      </w:r>
      <w:r>
        <w:rPr>
          <w:sz w:val="28"/>
        </w:rPr>
        <w:t>&lt;</w:t>
      </w:r>
      <w:r>
        <w:rPr>
          <w:spacing w:val="-15"/>
          <w:sz w:val="28"/>
        </w:rPr>
        <w:t xml:space="preserve"> </w:t>
      </w:r>
      <w:proofErr w:type="spellStart"/>
      <w:r>
        <w:t>Rsm</w:t>
      </w:r>
      <w:proofErr w:type="spellEnd"/>
      <w:r>
        <w:t>, no nitrification takes place. Hence the effluent nitrate concentration is zero i.e.</w:t>
      </w:r>
    </w:p>
    <w:p w14:paraId="5D934892" w14:textId="77777777" w:rsidR="00FE1B5A" w:rsidRDefault="00FE1B5A">
      <w:pPr>
        <w:spacing w:line="213" w:lineRule="auto"/>
        <w:jc w:val="both"/>
        <w:sectPr w:rsidR="00FE1B5A">
          <w:type w:val="continuous"/>
          <w:pgSz w:w="11910" w:h="16840"/>
          <w:pgMar w:top="0" w:right="0" w:bottom="0" w:left="0" w:header="0" w:footer="1127" w:gutter="0"/>
          <w:cols w:num="2" w:space="720" w:equalWidth="0">
            <w:col w:w="6085" w:space="40"/>
            <w:col w:w="5785"/>
          </w:cols>
        </w:sectPr>
      </w:pPr>
    </w:p>
    <w:p w14:paraId="5D934893" w14:textId="77777777" w:rsidR="00FE1B5A" w:rsidRDefault="00000000">
      <w:pPr>
        <w:pStyle w:val="BodyText"/>
        <w:spacing w:before="3"/>
        <w:ind w:left="1300"/>
      </w:pPr>
      <w:r>
        <w:t>given</w:t>
      </w:r>
      <w:r>
        <w:rPr>
          <w:spacing w:val="6"/>
        </w:rPr>
        <w:t xml:space="preserve"> </w:t>
      </w:r>
      <w:r>
        <w:t>by</w:t>
      </w:r>
      <w:r>
        <w:rPr>
          <w:spacing w:val="8"/>
        </w:rPr>
        <w:t xml:space="preserve"> </w:t>
      </w:r>
      <w:r>
        <w:t>Eq</w:t>
      </w:r>
      <w:r>
        <w:rPr>
          <w:spacing w:val="4"/>
        </w:rPr>
        <w:t xml:space="preserve"> </w:t>
      </w:r>
      <w:r>
        <w:t>4.23</w:t>
      </w:r>
      <w:r>
        <w:rPr>
          <w:spacing w:val="-1"/>
        </w:rPr>
        <w:t xml:space="preserve"> </w:t>
      </w:r>
      <w:r>
        <w:rPr>
          <w:spacing w:val="-4"/>
        </w:rPr>
        <w:t>i.e.</w:t>
      </w:r>
    </w:p>
    <w:p w14:paraId="5D934894" w14:textId="77777777" w:rsidR="00FE1B5A" w:rsidRDefault="00FE1B5A">
      <w:pPr>
        <w:pStyle w:val="BodyText"/>
        <w:spacing w:before="1"/>
        <w:rPr>
          <w:sz w:val="16"/>
        </w:rPr>
      </w:pPr>
    </w:p>
    <w:p w14:paraId="5D934895" w14:textId="77777777" w:rsidR="00FE1B5A" w:rsidRDefault="00000000">
      <w:pPr>
        <w:pStyle w:val="BodyText"/>
        <w:spacing w:line="150" w:lineRule="exact"/>
        <w:ind w:left="1710"/>
      </w:pPr>
      <w:r>
        <w:rPr>
          <w:w w:val="105"/>
          <w:position w:val="-2"/>
        </w:rPr>
        <w:t>N</w:t>
      </w:r>
      <w:r>
        <w:rPr>
          <w:w w:val="105"/>
          <w:position w:val="-13"/>
        </w:rPr>
        <w:t>s</w:t>
      </w:r>
      <w:r>
        <w:rPr>
          <w:spacing w:val="8"/>
          <w:w w:val="115"/>
          <w:position w:val="-13"/>
        </w:rPr>
        <w:t xml:space="preserve"> </w:t>
      </w:r>
      <w:r>
        <w:rPr>
          <w:w w:val="115"/>
        </w:rPr>
        <w:t>=f</w:t>
      </w:r>
      <w:r>
        <w:rPr>
          <w:spacing w:val="46"/>
          <w:w w:val="115"/>
        </w:rPr>
        <w:t xml:space="preserve"> </w:t>
      </w:r>
      <w:proofErr w:type="gramStart"/>
      <w:r>
        <w:rPr>
          <w:w w:val="115"/>
          <w:position w:val="-13"/>
        </w:rPr>
        <w:t>n</w:t>
      </w:r>
      <w:r>
        <w:rPr>
          <w:w w:val="115"/>
          <w:u w:val="thick"/>
        </w:rPr>
        <w:t>{</w:t>
      </w:r>
      <w:proofErr w:type="gramEnd"/>
      <w:r>
        <w:rPr>
          <w:w w:val="115"/>
          <w:u w:val="thick"/>
        </w:rPr>
        <w:t>(1-fus-fuplYh(1+fb</w:t>
      </w:r>
      <w:r>
        <w:rPr>
          <w:spacing w:val="30"/>
          <w:w w:val="115"/>
        </w:rPr>
        <w:t xml:space="preserve">  </w:t>
      </w:r>
      <w:r>
        <w:rPr>
          <w:w w:val="105"/>
        </w:rPr>
        <w:t>R</w:t>
      </w:r>
      <w:r>
        <w:rPr>
          <w:spacing w:val="27"/>
          <w:w w:val="115"/>
        </w:rPr>
        <w:t xml:space="preserve"> </w:t>
      </w:r>
      <w:r>
        <w:rPr>
          <w:w w:val="115"/>
        </w:rPr>
        <w:t>)+</w:t>
      </w:r>
      <w:proofErr w:type="spellStart"/>
      <w:r>
        <w:rPr>
          <w:w w:val="115"/>
        </w:rPr>
        <w:t>tio</w:t>
      </w:r>
      <w:proofErr w:type="spellEnd"/>
      <w:r>
        <w:rPr>
          <w:w w:val="115"/>
        </w:rPr>
        <w:t>}s-</w:t>
      </w:r>
      <w:r>
        <w:rPr>
          <w:spacing w:val="36"/>
          <w:w w:val="115"/>
        </w:rPr>
        <w:t xml:space="preserve">  </w:t>
      </w:r>
      <w:r>
        <w:rPr>
          <w:spacing w:val="-2"/>
        </w:rPr>
        <w:t>(5.33)</w:t>
      </w:r>
    </w:p>
    <w:p w14:paraId="5D934896" w14:textId="77777777" w:rsidR="00FE1B5A" w:rsidRDefault="00000000">
      <w:pPr>
        <w:pStyle w:val="BodyText"/>
        <w:tabs>
          <w:tab w:val="left" w:pos="2283"/>
        </w:tabs>
        <w:spacing w:before="69"/>
        <w:ind w:left="561"/>
      </w:pPr>
      <w:r>
        <w:br w:type="column"/>
      </w:r>
      <w:proofErr w:type="spellStart"/>
      <w:r>
        <w:rPr>
          <w:spacing w:val="-6"/>
        </w:rPr>
        <w:t>Nne</w:t>
      </w:r>
      <w:proofErr w:type="spellEnd"/>
      <w:r>
        <w:rPr>
          <w:spacing w:val="-8"/>
        </w:rPr>
        <w:t xml:space="preserve"> </w:t>
      </w:r>
      <w:r>
        <w:rPr>
          <w:spacing w:val="-6"/>
        </w:rPr>
        <w:t>=</w:t>
      </w:r>
      <w:r>
        <w:rPr>
          <w:spacing w:val="16"/>
        </w:rPr>
        <w:t xml:space="preserve"> </w:t>
      </w:r>
      <w:r>
        <w:rPr>
          <w:spacing w:val="-6"/>
        </w:rPr>
        <w:t>0,00</w:t>
      </w:r>
      <w:r>
        <w:tab/>
      </w:r>
      <w:r>
        <w:rPr>
          <w:spacing w:val="-2"/>
          <w:position w:val="2"/>
        </w:rPr>
        <w:t>(mgN/£)</w:t>
      </w:r>
    </w:p>
    <w:p w14:paraId="5D934897" w14:textId="77777777" w:rsidR="00FE1B5A" w:rsidRDefault="00000000">
      <w:pPr>
        <w:pStyle w:val="BodyText"/>
        <w:spacing w:before="80" w:line="169" w:lineRule="exact"/>
        <w:ind w:left="561"/>
      </w:pPr>
      <w:r>
        <w:t>The</w:t>
      </w:r>
      <w:r>
        <w:rPr>
          <w:spacing w:val="15"/>
        </w:rPr>
        <w:t xml:space="preserve"> </w:t>
      </w:r>
      <w:r>
        <w:t>effluent</w:t>
      </w:r>
      <w:r>
        <w:rPr>
          <w:spacing w:val="33"/>
        </w:rPr>
        <w:t xml:space="preserve"> </w:t>
      </w:r>
      <w:r>
        <w:t>ammonia</w:t>
      </w:r>
      <w:r>
        <w:rPr>
          <w:spacing w:val="34"/>
        </w:rPr>
        <w:t xml:space="preserve"> </w:t>
      </w:r>
      <w:r>
        <w:t>concentration</w:t>
      </w:r>
      <w:r>
        <w:rPr>
          <w:spacing w:val="39"/>
        </w:rPr>
        <w:t xml:space="preserve"> </w:t>
      </w:r>
      <w:r>
        <w:rPr>
          <w:spacing w:val="-5"/>
        </w:rPr>
        <w:t>is</w:t>
      </w:r>
    </w:p>
    <w:p w14:paraId="5D934898" w14:textId="77777777" w:rsidR="00FE1B5A" w:rsidRDefault="00000000">
      <w:pPr>
        <w:pStyle w:val="BodyText"/>
        <w:spacing w:before="56"/>
        <w:ind w:left="373"/>
      </w:pPr>
      <w:r>
        <w:br w:type="column"/>
      </w:r>
      <w:r>
        <w:rPr>
          <w:spacing w:val="-2"/>
        </w:rPr>
        <w:t>(5.37b)</w:t>
      </w:r>
    </w:p>
    <w:p w14:paraId="5D934899" w14:textId="77777777" w:rsidR="00FE1B5A" w:rsidRDefault="00FE1B5A">
      <w:pPr>
        <w:sectPr w:rsidR="00FE1B5A">
          <w:type w:val="continuous"/>
          <w:pgSz w:w="11910" w:h="16840"/>
          <w:pgMar w:top="0" w:right="0" w:bottom="0" w:left="0" w:header="0" w:footer="1127" w:gutter="0"/>
          <w:cols w:num="3" w:space="720" w:equalWidth="0">
            <w:col w:w="6067" w:space="40"/>
            <w:col w:w="3927" w:space="39"/>
            <w:col w:w="1837"/>
          </w:cols>
        </w:sectPr>
      </w:pPr>
    </w:p>
    <w:p w14:paraId="5D93489A" w14:textId="77777777" w:rsidR="00FE1B5A" w:rsidRDefault="00000000">
      <w:pPr>
        <w:pStyle w:val="BodyText"/>
        <w:tabs>
          <w:tab w:val="left" w:pos="4248"/>
          <w:tab w:val="left" w:pos="4883"/>
          <w:tab w:val="left" w:pos="5338"/>
        </w:tabs>
        <w:spacing w:line="212" w:lineRule="exact"/>
        <w:ind w:left="2582"/>
      </w:pPr>
      <w:r>
        <w:rPr>
          <w:w w:val="95"/>
        </w:rPr>
        <w:t>(1</w:t>
      </w:r>
      <w:r>
        <w:rPr>
          <w:spacing w:val="-16"/>
          <w:w w:val="95"/>
        </w:rPr>
        <w:t xml:space="preserve"> </w:t>
      </w:r>
      <w:r>
        <w:rPr>
          <w:w w:val="95"/>
        </w:rPr>
        <w:t>+</w:t>
      </w:r>
      <w:r>
        <w:rPr>
          <w:spacing w:val="6"/>
        </w:rPr>
        <w:t xml:space="preserve"> </w:t>
      </w:r>
      <w:proofErr w:type="spellStart"/>
      <w:r>
        <w:rPr>
          <w:spacing w:val="-2"/>
          <w:w w:val="90"/>
        </w:rPr>
        <w:t>bhTRs</w:t>
      </w:r>
      <w:proofErr w:type="spellEnd"/>
      <w:r>
        <w:rPr>
          <w:spacing w:val="-2"/>
          <w:w w:val="90"/>
        </w:rPr>
        <w:t>)</w:t>
      </w:r>
      <w:r>
        <w:tab/>
      </w:r>
      <w:proofErr w:type="spellStart"/>
      <w:r>
        <w:rPr>
          <w:w w:val="90"/>
        </w:rPr>
        <w:t>hT</w:t>
      </w:r>
      <w:proofErr w:type="spellEnd"/>
      <w:r>
        <w:rPr>
          <w:spacing w:val="40"/>
        </w:rPr>
        <w:t xml:space="preserve"> </w:t>
      </w:r>
      <w:r>
        <w:rPr>
          <w:spacing w:val="-10"/>
          <w:w w:val="95"/>
        </w:rPr>
        <w:t>s</w:t>
      </w:r>
      <w:r>
        <w:tab/>
      </w:r>
      <w:proofErr w:type="spellStart"/>
      <w:r>
        <w:rPr>
          <w:spacing w:val="-5"/>
          <w:w w:val="95"/>
        </w:rPr>
        <w:t>fcv</w:t>
      </w:r>
      <w:proofErr w:type="spellEnd"/>
      <w:r>
        <w:tab/>
      </w:r>
      <w:r>
        <w:rPr>
          <w:spacing w:val="-5"/>
          <w:w w:val="95"/>
        </w:rPr>
        <w:t>t,</w:t>
      </w:r>
    </w:p>
    <w:p w14:paraId="5D93489B" w14:textId="77777777" w:rsidR="00FE1B5A" w:rsidRDefault="00000000">
      <w:pPr>
        <w:pStyle w:val="BodyText"/>
        <w:spacing w:before="123"/>
        <w:ind w:left="1299" w:firstLine="3"/>
        <w:jc w:val="both"/>
      </w:pPr>
      <w:r>
        <w:rPr>
          <w:w w:val="105"/>
        </w:rPr>
        <w:t xml:space="preserve">The influent TKN concentration available for </w:t>
      </w:r>
      <w:proofErr w:type="spellStart"/>
      <w:r>
        <w:rPr>
          <w:w w:val="105"/>
        </w:rPr>
        <w:t>nitrifica</w:t>
      </w:r>
      <w:proofErr w:type="spellEnd"/>
      <w:r>
        <w:rPr>
          <w:w w:val="105"/>
        </w:rPr>
        <w:t xml:space="preserve">­ </w:t>
      </w:r>
      <w:proofErr w:type="spellStart"/>
      <w:r>
        <w:rPr>
          <w:w w:val="105"/>
        </w:rPr>
        <w:t>tion</w:t>
      </w:r>
      <w:proofErr w:type="spellEnd"/>
      <w:r>
        <w:rPr>
          <w:w w:val="105"/>
        </w:rPr>
        <w:t xml:space="preserve"> (</w:t>
      </w:r>
      <w:proofErr w:type="gramStart"/>
      <w:r>
        <w:rPr>
          <w:w w:val="105"/>
        </w:rPr>
        <w:t>N</w:t>
      </w:r>
      <w:r>
        <w:rPr>
          <w:spacing w:val="-13"/>
          <w:w w:val="105"/>
        </w:rPr>
        <w:t xml:space="preserve"> </w:t>
      </w:r>
      <w:r>
        <w:rPr>
          <w:w w:val="105"/>
        </w:rPr>
        <w:t>;l</w:t>
      </w:r>
      <w:proofErr w:type="gramEnd"/>
      <w:r>
        <w:rPr>
          <w:w w:val="105"/>
        </w:rPr>
        <w:t xml:space="preserve"> is the difference between the total TKN con­ </w:t>
      </w:r>
      <w:r>
        <w:rPr>
          <w:w w:val="105"/>
          <w:position w:val="2"/>
        </w:rPr>
        <w:t>centration</w:t>
      </w:r>
      <w:r>
        <w:rPr>
          <w:spacing w:val="50"/>
          <w:w w:val="105"/>
          <w:position w:val="2"/>
        </w:rPr>
        <w:t xml:space="preserve"> </w:t>
      </w:r>
      <w:r>
        <w:rPr>
          <w:w w:val="105"/>
          <w:position w:val="2"/>
        </w:rPr>
        <w:t>in</w:t>
      </w:r>
      <w:r>
        <w:rPr>
          <w:spacing w:val="36"/>
          <w:w w:val="105"/>
          <w:position w:val="2"/>
        </w:rPr>
        <w:t xml:space="preserve"> </w:t>
      </w:r>
      <w:r>
        <w:rPr>
          <w:w w:val="105"/>
          <w:position w:val="2"/>
        </w:rPr>
        <w:t>the</w:t>
      </w:r>
      <w:r>
        <w:rPr>
          <w:spacing w:val="39"/>
          <w:w w:val="105"/>
          <w:position w:val="2"/>
        </w:rPr>
        <w:t xml:space="preserve"> </w:t>
      </w:r>
      <w:r>
        <w:rPr>
          <w:w w:val="105"/>
          <w:position w:val="2"/>
        </w:rPr>
        <w:t>influent</w:t>
      </w:r>
      <w:r>
        <w:rPr>
          <w:spacing w:val="55"/>
          <w:w w:val="105"/>
          <w:position w:val="2"/>
        </w:rPr>
        <w:t xml:space="preserve"> </w:t>
      </w:r>
      <w:r>
        <w:rPr>
          <w:w w:val="105"/>
          <w:position w:val="2"/>
        </w:rPr>
        <w:t>(N</w:t>
      </w:r>
      <w:r>
        <w:rPr>
          <w:rFonts w:ascii="Times New Roman" w:hAnsi="Times New Roman"/>
          <w:w w:val="105"/>
          <w:sz w:val="12"/>
        </w:rPr>
        <w:t>1</w:t>
      </w:r>
      <w:r>
        <w:rPr>
          <w:rFonts w:ascii="Times New Roman" w:hAnsi="Times New Roman"/>
          <w:w w:val="105"/>
          <w:position w:val="2"/>
          <w:sz w:val="12"/>
        </w:rPr>
        <w:t>;)</w:t>
      </w:r>
      <w:r>
        <w:rPr>
          <w:rFonts w:ascii="Times New Roman" w:hAnsi="Times New Roman"/>
          <w:spacing w:val="72"/>
          <w:w w:val="105"/>
          <w:position w:val="2"/>
          <w:sz w:val="12"/>
        </w:rPr>
        <w:t xml:space="preserve"> </w:t>
      </w:r>
      <w:r>
        <w:rPr>
          <w:w w:val="105"/>
          <w:position w:val="2"/>
        </w:rPr>
        <w:t>and</w:t>
      </w:r>
      <w:r>
        <w:rPr>
          <w:spacing w:val="40"/>
          <w:w w:val="105"/>
          <w:position w:val="2"/>
        </w:rPr>
        <w:t xml:space="preserve"> </w:t>
      </w:r>
      <w:r>
        <w:rPr>
          <w:w w:val="105"/>
          <w:position w:val="2"/>
        </w:rPr>
        <w:t>that</w:t>
      </w:r>
      <w:r>
        <w:rPr>
          <w:spacing w:val="50"/>
          <w:w w:val="105"/>
          <w:position w:val="2"/>
        </w:rPr>
        <w:t xml:space="preserve"> </w:t>
      </w:r>
      <w:r>
        <w:rPr>
          <w:w w:val="105"/>
          <w:position w:val="2"/>
        </w:rPr>
        <w:t>required</w:t>
      </w:r>
      <w:r>
        <w:rPr>
          <w:spacing w:val="45"/>
          <w:w w:val="105"/>
          <w:position w:val="2"/>
        </w:rPr>
        <w:t xml:space="preserve"> </w:t>
      </w:r>
      <w:r>
        <w:rPr>
          <w:spacing w:val="-5"/>
          <w:w w:val="105"/>
          <w:position w:val="2"/>
        </w:rPr>
        <w:t>for</w:t>
      </w:r>
    </w:p>
    <w:p w14:paraId="5D93489C" w14:textId="77777777" w:rsidR="00FE1B5A" w:rsidRDefault="00000000">
      <w:pPr>
        <w:pStyle w:val="BodyText"/>
        <w:spacing w:before="166"/>
        <w:ind w:left="560"/>
      </w:pPr>
      <w:r>
        <w:br w:type="column"/>
      </w:r>
      <w:r>
        <w:rPr>
          <w:w w:val="95"/>
        </w:rPr>
        <w:t>Nae</w:t>
      </w:r>
      <w:r>
        <w:rPr>
          <w:spacing w:val="-8"/>
          <w:w w:val="95"/>
        </w:rPr>
        <w:t xml:space="preserve"> </w:t>
      </w:r>
      <w:r>
        <w:rPr>
          <w:w w:val="95"/>
        </w:rPr>
        <w:t>=</w:t>
      </w:r>
      <w:r>
        <w:rPr>
          <w:spacing w:val="21"/>
        </w:rPr>
        <w:t xml:space="preserve"> </w:t>
      </w:r>
      <w:proofErr w:type="gramStart"/>
      <w:r>
        <w:rPr>
          <w:w w:val="95"/>
        </w:rPr>
        <w:t>N</w:t>
      </w:r>
      <w:r>
        <w:rPr>
          <w:spacing w:val="-11"/>
          <w:w w:val="95"/>
        </w:rPr>
        <w:t xml:space="preserve"> </w:t>
      </w:r>
      <w:r>
        <w:rPr>
          <w:w w:val="95"/>
        </w:rPr>
        <w:t>;</w:t>
      </w:r>
      <w:proofErr w:type="gramEnd"/>
      <w:r>
        <w:rPr>
          <w:spacing w:val="-15"/>
          <w:w w:val="95"/>
        </w:rPr>
        <w:t xml:space="preserve"> </w:t>
      </w:r>
      <w:r>
        <w:rPr>
          <w:w w:val="95"/>
        </w:rPr>
        <w:t>-</w:t>
      </w:r>
      <w:r>
        <w:rPr>
          <w:spacing w:val="16"/>
        </w:rPr>
        <w:t xml:space="preserve"> </w:t>
      </w:r>
      <w:r>
        <w:rPr>
          <w:w w:val="95"/>
        </w:rPr>
        <w:t>Noe</w:t>
      </w:r>
      <w:r>
        <w:rPr>
          <w:spacing w:val="-13"/>
          <w:w w:val="95"/>
        </w:rPr>
        <w:t xml:space="preserve"> </w:t>
      </w:r>
      <w:r>
        <w:rPr>
          <w:w w:val="95"/>
        </w:rPr>
        <w:t>-</w:t>
      </w:r>
      <w:r>
        <w:rPr>
          <w:spacing w:val="29"/>
        </w:rPr>
        <w:t xml:space="preserve"> </w:t>
      </w:r>
      <w:proofErr w:type="spellStart"/>
      <w:r>
        <w:rPr>
          <w:spacing w:val="-5"/>
          <w:w w:val="95"/>
        </w:rPr>
        <w:t>Nue</w:t>
      </w:r>
      <w:proofErr w:type="spellEnd"/>
    </w:p>
    <w:p w14:paraId="5D93489D" w14:textId="77777777" w:rsidR="00FE1B5A" w:rsidRDefault="00000000">
      <w:pPr>
        <w:pStyle w:val="BodyText"/>
        <w:spacing w:before="113"/>
        <w:ind w:left="905"/>
      </w:pPr>
      <w:r>
        <w:rPr>
          <w:w w:val="90"/>
        </w:rPr>
        <w:t>=</w:t>
      </w:r>
      <w:r>
        <w:rPr>
          <w:spacing w:val="21"/>
        </w:rPr>
        <w:t xml:space="preserve"> </w:t>
      </w:r>
      <w:r>
        <w:rPr>
          <w:w w:val="90"/>
        </w:rPr>
        <w:t>N1;</w:t>
      </w:r>
      <w:r>
        <w:rPr>
          <w:spacing w:val="-8"/>
          <w:w w:val="90"/>
        </w:rPr>
        <w:t xml:space="preserve"> </w:t>
      </w:r>
      <w:r>
        <w:rPr>
          <w:w w:val="90"/>
        </w:rPr>
        <w:t>-</w:t>
      </w:r>
      <w:r>
        <w:rPr>
          <w:spacing w:val="33"/>
        </w:rPr>
        <w:t xml:space="preserve"> </w:t>
      </w:r>
      <w:r>
        <w:rPr>
          <w:w w:val="90"/>
        </w:rPr>
        <w:t>Ns</w:t>
      </w:r>
      <w:r>
        <w:rPr>
          <w:spacing w:val="-9"/>
          <w:w w:val="90"/>
        </w:rPr>
        <w:t xml:space="preserve"> </w:t>
      </w:r>
      <w:r>
        <w:rPr>
          <w:w w:val="90"/>
        </w:rPr>
        <w:t>-</w:t>
      </w:r>
      <w:r>
        <w:rPr>
          <w:spacing w:val="33"/>
        </w:rPr>
        <w:t xml:space="preserve"> </w:t>
      </w:r>
      <w:r>
        <w:rPr>
          <w:w w:val="90"/>
        </w:rPr>
        <w:t>Noe</w:t>
      </w:r>
      <w:r>
        <w:rPr>
          <w:spacing w:val="-12"/>
          <w:w w:val="90"/>
        </w:rPr>
        <w:t xml:space="preserve"> </w:t>
      </w:r>
      <w:r>
        <w:rPr>
          <w:w w:val="90"/>
        </w:rPr>
        <w:t>-</w:t>
      </w:r>
      <w:r>
        <w:rPr>
          <w:spacing w:val="35"/>
        </w:rPr>
        <w:t xml:space="preserve"> </w:t>
      </w:r>
      <w:proofErr w:type="spellStart"/>
      <w:r>
        <w:rPr>
          <w:spacing w:val="-5"/>
          <w:w w:val="85"/>
        </w:rPr>
        <w:t>Nue</w:t>
      </w:r>
      <w:proofErr w:type="spellEnd"/>
    </w:p>
    <w:p w14:paraId="5D93489E" w14:textId="77777777" w:rsidR="00FE1B5A" w:rsidRDefault="00000000">
      <w:pPr>
        <w:pStyle w:val="BodyText"/>
        <w:spacing w:before="133"/>
        <w:ind w:left="350"/>
      </w:pPr>
      <w:r>
        <w:br w:type="column"/>
      </w:r>
      <w:r>
        <w:rPr>
          <w:spacing w:val="-2"/>
          <w:w w:val="105"/>
        </w:rPr>
        <w:t>(mgN/£)</w:t>
      </w:r>
    </w:p>
    <w:p w14:paraId="5D93489F" w14:textId="77777777" w:rsidR="00FE1B5A" w:rsidRDefault="00000000">
      <w:pPr>
        <w:pStyle w:val="BodyText"/>
        <w:spacing w:before="122" w:line="213" w:lineRule="exact"/>
        <w:ind w:left="355"/>
      </w:pPr>
      <w:r>
        <w:t>(</w:t>
      </w:r>
      <w:proofErr w:type="gramStart"/>
      <w:r>
        <w:t>from</w:t>
      </w:r>
      <w:proofErr w:type="gramEnd"/>
      <w:r>
        <w:rPr>
          <w:spacing w:val="18"/>
        </w:rPr>
        <w:t xml:space="preserve"> </w:t>
      </w:r>
      <w:r>
        <w:t>Eq.</w:t>
      </w:r>
      <w:r>
        <w:rPr>
          <w:spacing w:val="21"/>
        </w:rPr>
        <w:t xml:space="preserve"> </w:t>
      </w:r>
      <w:r>
        <w:rPr>
          <w:spacing w:val="-4"/>
        </w:rPr>
        <w:t>5.34)</w:t>
      </w:r>
    </w:p>
    <w:p w14:paraId="5D9348A0" w14:textId="77777777" w:rsidR="00FE1B5A" w:rsidRDefault="00000000">
      <w:pPr>
        <w:pStyle w:val="BodyText"/>
        <w:spacing w:line="213" w:lineRule="exact"/>
        <w:ind w:left="1585"/>
      </w:pPr>
      <w:r>
        <w:rPr>
          <w:spacing w:val="-2"/>
        </w:rPr>
        <w:t>(5.35b)</w:t>
      </w:r>
    </w:p>
    <w:p w14:paraId="5D9348A1" w14:textId="77777777" w:rsidR="00FE1B5A" w:rsidRDefault="00FE1B5A">
      <w:pPr>
        <w:spacing w:line="213" w:lineRule="exact"/>
        <w:sectPr w:rsidR="00FE1B5A">
          <w:type w:val="continuous"/>
          <w:pgSz w:w="11910" w:h="16840"/>
          <w:pgMar w:top="0" w:right="0" w:bottom="0" w:left="0" w:header="0" w:footer="1127" w:gutter="0"/>
          <w:cols w:num="3" w:space="720" w:equalWidth="0">
            <w:col w:w="6072" w:space="40"/>
            <w:col w:w="2714" w:space="39"/>
            <w:col w:w="3045"/>
          </w:cols>
        </w:sectPr>
      </w:pPr>
    </w:p>
    <w:p w14:paraId="5D9348A2" w14:textId="77777777" w:rsidR="00FE1B5A" w:rsidRDefault="00000000">
      <w:pPr>
        <w:pStyle w:val="BodyText"/>
        <w:spacing w:line="215" w:lineRule="exact"/>
        <w:ind w:left="1300"/>
      </w:pPr>
      <w:r>
        <w:t>sludge</w:t>
      </w:r>
      <w:r>
        <w:rPr>
          <w:spacing w:val="14"/>
        </w:rPr>
        <w:t xml:space="preserve"> </w:t>
      </w:r>
      <w:r>
        <w:t>production</w:t>
      </w:r>
      <w:r>
        <w:rPr>
          <w:spacing w:val="27"/>
        </w:rPr>
        <w:t xml:space="preserve"> </w:t>
      </w:r>
      <w:r>
        <w:t>(</w:t>
      </w:r>
      <w:proofErr w:type="spellStart"/>
      <w:r>
        <w:t>Nsl</w:t>
      </w:r>
      <w:proofErr w:type="spellEnd"/>
      <w:r>
        <w:rPr>
          <w:spacing w:val="24"/>
        </w:rPr>
        <w:t xml:space="preserve"> </w:t>
      </w:r>
      <w:r>
        <w:t>(from</w:t>
      </w:r>
      <w:r>
        <w:rPr>
          <w:spacing w:val="23"/>
        </w:rPr>
        <w:t xml:space="preserve"> </w:t>
      </w:r>
      <w:r>
        <w:t>Eq.</w:t>
      </w:r>
      <w:r>
        <w:rPr>
          <w:spacing w:val="24"/>
        </w:rPr>
        <w:t xml:space="preserve"> </w:t>
      </w:r>
      <w:r>
        <w:rPr>
          <w:spacing w:val="-2"/>
        </w:rPr>
        <w:t>5.19)</w:t>
      </w:r>
    </w:p>
    <w:p w14:paraId="5D9348A3" w14:textId="77777777" w:rsidR="00FE1B5A" w:rsidRDefault="00FE1B5A">
      <w:pPr>
        <w:pStyle w:val="BodyText"/>
        <w:spacing w:before="2"/>
        <w:rPr>
          <w:sz w:val="13"/>
        </w:rPr>
      </w:pPr>
    </w:p>
    <w:p w14:paraId="5D9348A4" w14:textId="77777777" w:rsidR="00FE1B5A" w:rsidRDefault="00000000">
      <w:pPr>
        <w:pStyle w:val="BodyText"/>
        <w:spacing w:line="170" w:lineRule="exact"/>
        <w:ind w:left="1714"/>
        <w:rPr>
          <w:sz w:val="17"/>
        </w:rPr>
      </w:pPr>
      <w:r>
        <w:rPr>
          <w:noProof/>
          <w:position w:val="-2"/>
          <w:sz w:val="17"/>
        </w:rPr>
        <w:drawing>
          <wp:inline distT="0" distB="0" distL="0" distR="0" wp14:anchorId="5D934A22" wp14:editId="5D934A23">
            <wp:extent cx="671842" cy="108013"/>
            <wp:effectExtent l="0" t="0" r="0" b="0"/>
            <wp:docPr id="43" name="image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53.png"/>
                    <pic:cNvPicPr/>
                  </pic:nvPicPr>
                  <pic:blipFill>
                    <a:blip r:embed="rId53" cstate="print"/>
                    <a:stretch>
                      <a:fillRect/>
                    </a:stretch>
                  </pic:blipFill>
                  <pic:spPr>
                    <a:xfrm>
                      <a:off x="0" y="0"/>
                      <a:ext cx="671842" cy="108013"/>
                    </a:xfrm>
                    <a:prstGeom prst="rect">
                      <a:avLst/>
                    </a:prstGeom>
                  </pic:spPr>
                </pic:pic>
              </a:graphicData>
            </a:graphic>
          </wp:inline>
        </w:drawing>
      </w:r>
    </w:p>
    <w:p w14:paraId="5D9348A5" w14:textId="77777777" w:rsidR="00FE1B5A" w:rsidRDefault="00000000">
      <w:pPr>
        <w:spacing w:before="5"/>
        <w:rPr>
          <w:sz w:val="28"/>
        </w:rPr>
      </w:pPr>
      <w:r>
        <w:br w:type="column"/>
      </w:r>
    </w:p>
    <w:p w14:paraId="5D9348A6" w14:textId="77777777" w:rsidR="00FE1B5A" w:rsidRDefault="00000000">
      <w:pPr>
        <w:pStyle w:val="BodyText"/>
        <w:ind w:left="923"/>
      </w:pPr>
      <w:r>
        <w:rPr>
          <w:spacing w:val="-6"/>
        </w:rPr>
        <w:t>(5.34)</w:t>
      </w:r>
    </w:p>
    <w:p w14:paraId="5D9348A7" w14:textId="77777777" w:rsidR="00FE1B5A" w:rsidRDefault="00000000">
      <w:pPr>
        <w:pStyle w:val="BodyText"/>
        <w:spacing w:line="167" w:lineRule="exact"/>
        <w:ind w:left="571"/>
      </w:pPr>
      <w:r>
        <w:br w:type="column"/>
      </w:r>
      <w:r>
        <w:rPr>
          <w:w w:val="105"/>
        </w:rPr>
        <w:t>The</w:t>
      </w:r>
      <w:r>
        <w:rPr>
          <w:spacing w:val="-5"/>
          <w:w w:val="105"/>
        </w:rPr>
        <w:t xml:space="preserve"> </w:t>
      </w:r>
      <w:r>
        <w:rPr>
          <w:w w:val="105"/>
        </w:rPr>
        <w:t>effluent</w:t>
      </w:r>
      <w:r>
        <w:rPr>
          <w:spacing w:val="2"/>
          <w:w w:val="105"/>
        </w:rPr>
        <w:t xml:space="preserve"> </w:t>
      </w:r>
      <w:r>
        <w:rPr>
          <w:w w:val="105"/>
        </w:rPr>
        <w:t>TKN</w:t>
      </w:r>
      <w:r>
        <w:rPr>
          <w:spacing w:val="-4"/>
          <w:w w:val="105"/>
        </w:rPr>
        <w:t xml:space="preserve"> </w:t>
      </w:r>
      <w:r>
        <w:rPr>
          <w:w w:val="105"/>
        </w:rPr>
        <w:t>concentration</w:t>
      </w:r>
      <w:r>
        <w:rPr>
          <w:spacing w:val="1"/>
          <w:w w:val="105"/>
        </w:rPr>
        <w:t xml:space="preserve"> </w:t>
      </w:r>
      <w:r>
        <w:rPr>
          <w:spacing w:val="-5"/>
          <w:w w:val="105"/>
        </w:rPr>
        <w:t>is</w:t>
      </w:r>
    </w:p>
    <w:p w14:paraId="5D9348A8" w14:textId="77777777" w:rsidR="00FE1B5A" w:rsidRDefault="00FE1B5A">
      <w:pPr>
        <w:pStyle w:val="BodyText"/>
        <w:spacing w:before="6"/>
        <w:rPr>
          <w:sz w:val="12"/>
        </w:rPr>
      </w:pPr>
    </w:p>
    <w:p w14:paraId="5D9348A9" w14:textId="77777777" w:rsidR="00FE1B5A" w:rsidRDefault="00000000">
      <w:pPr>
        <w:pStyle w:val="BodyText"/>
        <w:spacing w:line="187" w:lineRule="exact"/>
        <w:ind w:left="590"/>
        <w:rPr>
          <w:sz w:val="18"/>
        </w:rPr>
      </w:pPr>
      <w:r>
        <w:rPr>
          <w:noProof/>
          <w:position w:val="-3"/>
          <w:sz w:val="18"/>
        </w:rPr>
        <w:drawing>
          <wp:inline distT="0" distB="0" distL="0" distR="0" wp14:anchorId="5D934A24" wp14:editId="5D934A25">
            <wp:extent cx="1120404" cy="118872"/>
            <wp:effectExtent l="0" t="0" r="0" b="0"/>
            <wp:docPr id="45"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54.png"/>
                    <pic:cNvPicPr/>
                  </pic:nvPicPr>
                  <pic:blipFill>
                    <a:blip r:embed="rId54" cstate="print"/>
                    <a:stretch>
                      <a:fillRect/>
                    </a:stretch>
                  </pic:blipFill>
                  <pic:spPr>
                    <a:xfrm>
                      <a:off x="0" y="0"/>
                      <a:ext cx="1120404" cy="118872"/>
                    </a:xfrm>
                    <a:prstGeom prst="rect">
                      <a:avLst/>
                    </a:prstGeom>
                  </pic:spPr>
                </pic:pic>
              </a:graphicData>
            </a:graphic>
          </wp:inline>
        </w:drawing>
      </w:r>
    </w:p>
    <w:p w14:paraId="5D9348AA" w14:textId="77777777" w:rsidR="00FE1B5A" w:rsidRDefault="00000000">
      <w:pPr>
        <w:spacing w:before="2"/>
      </w:pPr>
      <w:r>
        <w:br w:type="column"/>
      </w:r>
    </w:p>
    <w:p w14:paraId="5D9348AB" w14:textId="77777777" w:rsidR="00FE1B5A" w:rsidRDefault="00000000">
      <w:pPr>
        <w:pStyle w:val="BodyText"/>
        <w:ind w:left="754" w:right="843"/>
        <w:jc w:val="center"/>
      </w:pPr>
      <w:r>
        <w:rPr>
          <w:spacing w:val="-2"/>
        </w:rPr>
        <w:t>(5.36b)</w:t>
      </w:r>
    </w:p>
    <w:p w14:paraId="5D9348AC" w14:textId="77777777" w:rsidR="00FE1B5A" w:rsidRDefault="00FE1B5A">
      <w:pPr>
        <w:jc w:val="center"/>
        <w:sectPr w:rsidR="00FE1B5A">
          <w:type w:val="continuous"/>
          <w:pgSz w:w="11910" w:h="16840"/>
          <w:pgMar w:top="0" w:right="0" w:bottom="0" w:left="0" w:header="0" w:footer="1127" w:gutter="0"/>
          <w:cols w:num="4" w:space="720" w:equalWidth="0">
            <w:col w:w="4626" w:space="40"/>
            <w:col w:w="1401" w:space="39"/>
            <w:col w:w="3538" w:space="40"/>
            <w:col w:w="2226"/>
          </w:cols>
        </w:sectPr>
      </w:pPr>
    </w:p>
    <w:p w14:paraId="5D9348AD" w14:textId="77777777" w:rsidR="00FE1B5A" w:rsidRDefault="00FE1B5A">
      <w:pPr>
        <w:pStyle w:val="BodyText"/>
        <w:spacing w:before="7"/>
        <w:rPr>
          <w:sz w:val="18"/>
        </w:rPr>
      </w:pPr>
    </w:p>
    <w:p w14:paraId="5D9348AE" w14:textId="77777777" w:rsidR="00FE1B5A" w:rsidRDefault="00000000">
      <w:pPr>
        <w:pStyle w:val="BodyText"/>
        <w:spacing w:line="146" w:lineRule="exact"/>
        <w:ind w:left="1312"/>
      </w:pPr>
      <w:r>
        <w:t>If</w:t>
      </w:r>
      <w:r>
        <w:rPr>
          <w:spacing w:val="65"/>
        </w:rPr>
        <w:t xml:space="preserve"> </w:t>
      </w:r>
      <w:r>
        <w:t>the</w:t>
      </w:r>
      <w:r>
        <w:rPr>
          <w:spacing w:val="53"/>
        </w:rPr>
        <w:t xml:space="preserve"> </w:t>
      </w:r>
      <w:r>
        <w:t>sludge</w:t>
      </w:r>
      <w:r>
        <w:rPr>
          <w:spacing w:val="58"/>
        </w:rPr>
        <w:t xml:space="preserve"> </w:t>
      </w:r>
      <w:r>
        <w:t>age</w:t>
      </w:r>
      <w:r>
        <w:rPr>
          <w:spacing w:val="59"/>
        </w:rPr>
        <w:t xml:space="preserve"> </w:t>
      </w:r>
      <w:r>
        <w:t>of</w:t>
      </w:r>
      <w:r>
        <w:rPr>
          <w:spacing w:val="67"/>
        </w:rPr>
        <w:t xml:space="preserve"> </w:t>
      </w:r>
      <w:r>
        <w:t>the</w:t>
      </w:r>
      <w:r>
        <w:rPr>
          <w:spacing w:val="51"/>
        </w:rPr>
        <w:t xml:space="preserve"> </w:t>
      </w:r>
      <w:r>
        <w:t>process</w:t>
      </w:r>
      <w:r>
        <w:rPr>
          <w:spacing w:val="50"/>
        </w:rPr>
        <w:t xml:space="preserve"> </w:t>
      </w:r>
      <w:r>
        <w:t>is</w:t>
      </w:r>
      <w:r>
        <w:rPr>
          <w:spacing w:val="48"/>
        </w:rPr>
        <w:t xml:space="preserve"> </w:t>
      </w:r>
      <w:r>
        <w:t>longer</w:t>
      </w:r>
      <w:r>
        <w:rPr>
          <w:spacing w:val="67"/>
        </w:rPr>
        <w:t xml:space="preserve"> </w:t>
      </w:r>
      <w:r>
        <w:t>than</w:t>
      </w:r>
      <w:r>
        <w:rPr>
          <w:spacing w:val="50"/>
        </w:rPr>
        <w:t xml:space="preserve"> </w:t>
      </w:r>
      <w:r>
        <w:rPr>
          <w:spacing w:val="-5"/>
        </w:rPr>
        <w:t>the</w:t>
      </w:r>
    </w:p>
    <w:p w14:paraId="5D9348AF" w14:textId="77777777" w:rsidR="00FE1B5A" w:rsidRDefault="00000000">
      <w:pPr>
        <w:pStyle w:val="BodyText"/>
        <w:spacing w:before="15" w:line="220" w:lineRule="atLeast"/>
        <w:ind w:left="549" w:right="359" w:firstLine="1"/>
      </w:pPr>
      <w:r>
        <w:br w:type="column"/>
      </w:r>
      <w:r>
        <w:rPr>
          <w:w w:val="105"/>
        </w:rPr>
        <w:t>The</w:t>
      </w:r>
      <w:r>
        <w:rPr>
          <w:spacing w:val="40"/>
          <w:w w:val="105"/>
        </w:rPr>
        <w:t xml:space="preserve"> </w:t>
      </w:r>
      <w:r>
        <w:rPr>
          <w:w w:val="105"/>
        </w:rPr>
        <w:t>nitrifier</w:t>
      </w:r>
      <w:r>
        <w:rPr>
          <w:spacing w:val="76"/>
          <w:w w:val="105"/>
        </w:rPr>
        <w:t xml:space="preserve"> </w:t>
      </w:r>
      <w:r>
        <w:rPr>
          <w:w w:val="105"/>
        </w:rPr>
        <w:t>sludge</w:t>
      </w:r>
      <w:r>
        <w:rPr>
          <w:spacing w:val="73"/>
          <w:w w:val="105"/>
        </w:rPr>
        <w:t xml:space="preserve"> </w:t>
      </w:r>
      <w:r>
        <w:rPr>
          <w:w w:val="105"/>
        </w:rPr>
        <w:t>mass</w:t>
      </w:r>
      <w:r>
        <w:rPr>
          <w:spacing w:val="40"/>
          <w:w w:val="105"/>
        </w:rPr>
        <w:t xml:space="preserve"> </w:t>
      </w:r>
      <w:r>
        <w:rPr>
          <w:w w:val="105"/>
        </w:rPr>
        <w:t>and</w:t>
      </w:r>
      <w:r>
        <w:rPr>
          <w:spacing w:val="73"/>
          <w:w w:val="105"/>
        </w:rPr>
        <w:t xml:space="preserve"> </w:t>
      </w:r>
      <w:r>
        <w:rPr>
          <w:w w:val="105"/>
        </w:rPr>
        <w:t>the</w:t>
      </w:r>
      <w:r>
        <w:rPr>
          <w:spacing w:val="40"/>
          <w:w w:val="105"/>
        </w:rPr>
        <w:t xml:space="preserve"> </w:t>
      </w:r>
      <w:r>
        <w:rPr>
          <w:w w:val="105"/>
        </w:rPr>
        <w:t>nitrification oxygen demand are zero, i.e.</w:t>
      </w:r>
    </w:p>
    <w:p w14:paraId="5D9348B0" w14:textId="77777777" w:rsidR="00FE1B5A" w:rsidRDefault="00FE1B5A">
      <w:pPr>
        <w:spacing w:line="220" w:lineRule="atLeast"/>
        <w:sectPr w:rsidR="00FE1B5A">
          <w:type w:val="continuous"/>
          <w:pgSz w:w="11910" w:h="16840"/>
          <w:pgMar w:top="0" w:right="0" w:bottom="0" w:left="0" w:header="0" w:footer="1127" w:gutter="0"/>
          <w:cols w:num="2" w:space="720" w:equalWidth="0">
            <w:col w:w="6092" w:space="40"/>
            <w:col w:w="5778"/>
          </w:cols>
        </w:sectPr>
      </w:pPr>
    </w:p>
    <w:p w14:paraId="5D9348B1" w14:textId="77777777" w:rsidR="00FE1B5A" w:rsidRDefault="00000000">
      <w:pPr>
        <w:pStyle w:val="BodyText"/>
        <w:spacing w:line="207" w:lineRule="exact"/>
        <w:ind w:left="1313"/>
        <w:jc w:val="both"/>
      </w:pPr>
      <w:r>
        <w:rPr>
          <w:noProof/>
        </w:rPr>
        <w:drawing>
          <wp:anchor distT="0" distB="0" distL="0" distR="0" simplePos="0" relativeHeight="486220800" behindDoc="1" locked="0" layoutInCell="1" allowOverlap="1" wp14:anchorId="5D934A26" wp14:editId="5D934A27">
            <wp:simplePos x="0" y="0"/>
            <wp:positionH relativeFrom="page">
              <wp:posOffset>4253863</wp:posOffset>
            </wp:positionH>
            <wp:positionV relativeFrom="paragraph">
              <wp:posOffset>97707</wp:posOffset>
            </wp:positionV>
            <wp:extent cx="677201" cy="118939"/>
            <wp:effectExtent l="0" t="0" r="0" b="0"/>
            <wp:wrapNone/>
            <wp:docPr id="47"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55.png"/>
                    <pic:cNvPicPr/>
                  </pic:nvPicPr>
                  <pic:blipFill>
                    <a:blip r:embed="rId55" cstate="print"/>
                    <a:stretch>
                      <a:fillRect/>
                    </a:stretch>
                  </pic:blipFill>
                  <pic:spPr>
                    <a:xfrm>
                      <a:off x="0" y="0"/>
                      <a:ext cx="677201" cy="118939"/>
                    </a:xfrm>
                    <a:prstGeom prst="rect">
                      <a:avLst/>
                    </a:prstGeom>
                  </pic:spPr>
                </pic:pic>
              </a:graphicData>
            </a:graphic>
          </wp:anchor>
        </w:drawing>
      </w:r>
      <w:r>
        <w:t>minimum</w:t>
      </w:r>
      <w:r>
        <w:rPr>
          <w:spacing w:val="74"/>
          <w:w w:val="150"/>
        </w:rPr>
        <w:t xml:space="preserve"> </w:t>
      </w:r>
      <w:r>
        <w:t>required</w:t>
      </w:r>
      <w:r>
        <w:rPr>
          <w:spacing w:val="75"/>
          <w:w w:val="150"/>
        </w:rPr>
        <w:t xml:space="preserve"> </w:t>
      </w:r>
      <w:r>
        <w:t>for</w:t>
      </w:r>
      <w:r>
        <w:rPr>
          <w:spacing w:val="77"/>
          <w:w w:val="150"/>
        </w:rPr>
        <w:t xml:space="preserve"> </w:t>
      </w:r>
      <w:proofErr w:type="gramStart"/>
      <w:r>
        <w:t>nitrification</w:t>
      </w:r>
      <w:r>
        <w:rPr>
          <w:spacing w:val="29"/>
        </w:rPr>
        <w:t xml:space="preserve">  </w:t>
      </w:r>
      <w:r>
        <w:t>(</w:t>
      </w:r>
      <w:proofErr w:type="gramEnd"/>
      <w:r>
        <w:t>Rs</w:t>
      </w:r>
      <w:r>
        <w:rPr>
          <w:spacing w:val="69"/>
          <w:w w:val="150"/>
        </w:rPr>
        <w:t xml:space="preserve"> </w:t>
      </w:r>
      <w:r>
        <w:rPr>
          <w:sz w:val="28"/>
        </w:rPr>
        <w:t>&gt;</w:t>
      </w:r>
      <w:r>
        <w:rPr>
          <w:spacing w:val="52"/>
          <w:sz w:val="28"/>
        </w:rPr>
        <w:t xml:space="preserve"> </w:t>
      </w:r>
      <w:proofErr w:type="spellStart"/>
      <w:r>
        <w:t>Rsm</w:t>
      </w:r>
      <w:proofErr w:type="spellEnd"/>
      <w:r>
        <w:rPr>
          <w:spacing w:val="72"/>
          <w:w w:val="150"/>
        </w:rPr>
        <w:t xml:space="preserve"> </w:t>
      </w:r>
      <w:r>
        <w:rPr>
          <w:spacing w:val="-5"/>
        </w:rPr>
        <w:t>for</w:t>
      </w:r>
    </w:p>
    <w:p w14:paraId="5D9348B2" w14:textId="77777777" w:rsidR="00FE1B5A" w:rsidRDefault="00000000">
      <w:pPr>
        <w:pStyle w:val="BodyText"/>
        <w:spacing w:line="237" w:lineRule="auto"/>
        <w:ind w:left="1313" w:right="1684" w:firstLine="3"/>
        <w:jc w:val="both"/>
      </w:pPr>
      <w:r>
        <w:rPr>
          <w:noProof/>
        </w:rPr>
        <w:drawing>
          <wp:anchor distT="0" distB="0" distL="0" distR="0" simplePos="0" relativeHeight="486221312" behindDoc="1" locked="0" layoutInCell="1" allowOverlap="1" wp14:anchorId="5D934A28" wp14:editId="5D934A29">
            <wp:simplePos x="0" y="0"/>
            <wp:positionH relativeFrom="page">
              <wp:posOffset>4255388</wp:posOffset>
            </wp:positionH>
            <wp:positionV relativeFrom="paragraph">
              <wp:posOffset>244700</wp:posOffset>
            </wp:positionV>
            <wp:extent cx="683302" cy="118939"/>
            <wp:effectExtent l="0" t="0" r="0" b="0"/>
            <wp:wrapNone/>
            <wp:docPr id="49"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6.png"/>
                    <pic:cNvPicPr/>
                  </pic:nvPicPr>
                  <pic:blipFill>
                    <a:blip r:embed="rId56" cstate="print"/>
                    <a:stretch>
                      <a:fillRect/>
                    </a:stretch>
                  </pic:blipFill>
                  <pic:spPr>
                    <a:xfrm>
                      <a:off x="0" y="0"/>
                      <a:ext cx="683302" cy="118939"/>
                    </a:xfrm>
                    <a:prstGeom prst="rect">
                      <a:avLst/>
                    </a:prstGeom>
                  </pic:spPr>
                </pic:pic>
              </a:graphicData>
            </a:graphic>
          </wp:anchor>
        </w:drawing>
      </w:r>
      <w:r>
        <w:rPr>
          <w:spacing w:val="-2"/>
          <w:w w:val="105"/>
        </w:rPr>
        <w:t>St=</w:t>
      </w:r>
      <w:r>
        <w:rPr>
          <w:spacing w:val="-6"/>
          <w:w w:val="105"/>
        </w:rPr>
        <w:t xml:space="preserve"> </w:t>
      </w:r>
      <w:r>
        <w:rPr>
          <w:spacing w:val="-2"/>
          <w:w w:val="105"/>
        </w:rPr>
        <w:t>1,00,</w:t>
      </w:r>
      <w:r>
        <w:rPr>
          <w:spacing w:val="-8"/>
          <w:w w:val="105"/>
        </w:rPr>
        <w:t xml:space="preserve"> </w:t>
      </w:r>
      <w:r>
        <w:rPr>
          <w:spacing w:val="-2"/>
          <w:w w:val="105"/>
        </w:rPr>
        <w:t>Eq.</w:t>
      </w:r>
      <w:r>
        <w:rPr>
          <w:spacing w:val="-7"/>
          <w:w w:val="105"/>
        </w:rPr>
        <w:t xml:space="preserve"> </w:t>
      </w:r>
      <w:r>
        <w:rPr>
          <w:spacing w:val="-2"/>
          <w:w w:val="105"/>
        </w:rPr>
        <w:t>5.14),</w:t>
      </w:r>
      <w:r>
        <w:rPr>
          <w:spacing w:val="-11"/>
          <w:w w:val="105"/>
        </w:rPr>
        <w:t xml:space="preserve"> </w:t>
      </w:r>
      <w:r>
        <w:rPr>
          <w:spacing w:val="-2"/>
          <w:w w:val="105"/>
        </w:rPr>
        <w:t>the</w:t>
      </w:r>
      <w:r>
        <w:rPr>
          <w:spacing w:val="-12"/>
          <w:w w:val="105"/>
        </w:rPr>
        <w:t xml:space="preserve"> </w:t>
      </w:r>
      <w:r>
        <w:rPr>
          <w:spacing w:val="-2"/>
          <w:w w:val="105"/>
        </w:rPr>
        <w:t>TKN</w:t>
      </w:r>
      <w:r>
        <w:rPr>
          <w:spacing w:val="-10"/>
          <w:w w:val="105"/>
        </w:rPr>
        <w:t xml:space="preserve"> </w:t>
      </w:r>
      <w:r>
        <w:rPr>
          <w:spacing w:val="-2"/>
          <w:w w:val="105"/>
        </w:rPr>
        <w:t>concentration available</w:t>
      </w:r>
      <w:r>
        <w:rPr>
          <w:spacing w:val="-10"/>
          <w:w w:val="105"/>
        </w:rPr>
        <w:t xml:space="preserve"> </w:t>
      </w:r>
      <w:r>
        <w:rPr>
          <w:spacing w:val="-2"/>
          <w:w w:val="105"/>
        </w:rPr>
        <w:t xml:space="preserve">for </w:t>
      </w:r>
      <w:r>
        <w:rPr>
          <w:w w:val="105"/>
        </w:rPr>
        <w:t>nitrification will</w:t>
      </w:r>
      <w:r>
        <w:rPr>
          <w:spacing w:val="-1"/>
          <w:w w:val="105"/>
        </w:rPr>
        <w:t xml:space="preserve"> </w:t>
      </w:r>
      <w:r>
        <w:rPr>
          <w:w w:val="105"/>
        </w:rPr>
        <w:t>be</w:t>
      </w:r>
      <w:r>
        <w:rPr>
          <w:spacing w:val="-6"/>
          <w:w w:val="105"/>
        </w:rPr>
        <w:t xml:space="preserve"> </w:t>
      </w:r>
      <w:r>
        <w:rPr>
          <w:w w:val="105"/>
        </w:rPr>
        <w:t xml:space="preserve">partially or almost wholly nitrified to </w:t>
      </w:r>
      <w:r>
        <w:t>nitrate</w:t>
      </w:r>
      <w:r>
        <w:rPr>
          <w:spacing w:val="2"/>
        </w:rPr>
        <w:t xml:space="preserve"> </w:t>
      </w:r>
      <w:r>
        <w:t>and</w:t>
      </w:r>
      <w:r>
        <w:rPr>
          <w:spacing w:val="3"/>
        </w:rPr>
        <w:t xml:space="preserve"> </w:t>
      </w:r>
      <w:r>
        <w:t>the</w:t>
      </w:r>
      <w:r>
        <w:rPr>
          <w:spacing w:val="-4"/>
        </w:rPr>
        <w:t xml:space="preserve"> </w:t>
      </w:r>
      <w:r>
        <w:t>effluent</w:t>
      </w:r>
      <w:r>
        <w:rPr>
          <w:spacing w:val="11"/>
        </w:rPr>
        <w:t xml:space="preserve"> </w:t>
      </w:r>
      <w:r>
        <w:t>nitrate</w:t>
      </w:r>
      <w:r>
        <w:rPr>
          <w:spacing w:val="2"/>
        </w:rPr>
        <w:t xml:space="preserve"> </w:t>
      </w:r>
      <w:r>
        <w:t>concentration</w:t>
      </w:r>
      <w:r>
        <w:rPr>
          <w:spacing w:val="26"/>
        </w:rPr>
        <w:t xml:space="preserve"> </w:t>
      </w:r>
      <w:proofErr w:type="gramStart"/>
      <w:r>
        <w:t>(</w:t>
      </w:r>
      <w:r>
        <w:rPr>
          <w:spacing w:val="-32"/>
        </w:rPr>
        <w:t xml:space="preserve"> </w:t>
      </w:r>
      <w:proofErr w:type="spellStart"/>
      <w:r>
        <w:t>Nnel</w:t>
      </w:r>
      <w:proofErr w:type="spellEnd"/>
      <w:proofErr w:type="gramEnd"/>
      <w:r>
        <w:rPr>
          <w:spacing w:val="6"/>
        </w:rPr>
        <w:t xml:space="preserve"> </w:t>
      </w:r>
      <w:r>
        <w:t>is</w:t>
      </w:r>
      <w:r>
        <w:rPr>
          <w:spacing w:val="-9"/>
        </w:rPr>
        <w:t xml:space="preserve"> </w:t>
      </w:r>
      <w:r>
        <w:rPr>
          <w:spacing w:val="-5"/>
        </w:rPr>
        <w:t>the</w:t>
      </w:r>
    </w:p>
    <w:p w14:paraId="5D9348B3" w14:textId="77777777" w:rsidR="00FE1B5A" w:rsidRDefault="00000000">
      <w:pPr>
        <w:pStyle w:val="BodyText"/>
        <w:spacing w:before="105"/>
        <w:ind w:left="587"/>
      </w:pPr>
      <w:r>
        <w:br w:type="column"/>
      </w:r>
      <w:r>
        <w:rPr>
          <w:spacing w:val="-2"/>
        </w:rPr>
        <w:t>(</w:t>
      </w:r>
      <w:proofErr w:type="spellStart"/>
      <w:r>
        <w:rPr>
          <w:spacing w:val="-2"/>
        </w:rPr>
        <w:t>mgVSS</w:t>
      </w:r>
      <w:proofErr w:type="spellEnd"/>
      <w:r>
        <w:rPr>
          <w:spacing w:val="-2"/>
        </w:rPr>
        <w:t>)</w:t>
      </w:r>
    </w:p>
    <w:p w14:paraId="5D9348B4" w14:textId="77777777" w:rsidR="00FE1B5A" w:rsidRDefault="00FE1B5A">
      <w:pPr>
        <w:pStyle w:val="BodyText"/>
        <w:spacing w:before="7"/>
        <w:rPr>
          <w:sz w:val="18"/>
        </w:rPr>
      </w:pPr>
    </w:p>
    <w:p w14:paraId="5D9348B5" w14:textId="77777777" w:rsidR="00FE1B5A" w:rsidRDefault="00000000">
      <w:pPr>
        <w:pStyle w:val="BodyText"/>
        <w:ind w:left="587"/>
      </w:pPr>
      <w:r>
        <w:rPr>
          <w:spacing w:val="-2"/>
          <w:w w:val="105"/>
        </w:rPr>
        <w:t>(mgO/d)</w:t>
      </w:r>
    </w:p>
    <w:p w14:paraId="5D9348B6" w14:textId="77777777" w:rsidR="00FE1B5A" w:rsidRDefault="00000000">
      <w:pPr>
        <w:pStyle w:val="BodyText"/>
        <w:spacing w:before="100"/>
        <w:ind w:left="1229"/>
      </w:pPr>
      <w:r>
        <w:br w:type="column"/>
      </w:r>
      <w:r>
        <w:rPr>
          <w:spacing w:val="-2"/>
        </w:rPr>
        <w:t>(5.38b)</w:t>
      </w:r>
    </w:p>
    <w:p w14:paraId="5D9348B7" w14:textId="77777777" w:rsidR="00FE1B5A" w:rsidRDefault="00FE1B5A">
      <w:pPr>
        <w:pStyle w:val="BodyText"/>
        <w:spacing w:before="7"/>
        <w:rPr>
          <w:sz w:val="18"/>
        </w:rPr>
      </w:pPr>
    </w:p>
    <w:p w14:paraId="5D9348B8" w14:textId="77777777" w:rsidR="00FE1B5A" w:rsidRDefault="00000000">
      <w:pPr>
        <w:pStyle w:val="BodyText"/>
        <w:ind w:left="1229"/>
      </w:pPr>
      <w:r>
        <w:rPr>
          <w:spacing w:val="-2"/>
        </w:rPr>
        <w:t>(5.39b)</w:t>
      </w:r>
    </w:p>
    <w:p w14:paraId="5D9348B9" w14:textId="77777777" w:rsidR="00FE1B5A" w:rsidRDefault="00FE1B5A">
      <w:pPr>
        <w:sectPr w:rsidR="00FE1B5A">
          <w:type w:val="continuous"/>
          <w:pgSz w:w="11910" w:h="16840"/>
          <w:pgMar w:top="0" w:right="0" w:bottom="0" w:left="0" w:header="0" w:footer="1127" w:gutter="0"/>
          <w:cols w:num="3" w:space="720" w:equalWidth="0">
            <w:col w:w="7778" w:space="40"/>
            <w:col w:w="1375" w:space="39"/>
            <w:col w:w="2678"/>
          </w:cols>
        </w:sectPr>
      </w:pPr>
    </w:p>
    <w:p w14:paraId="5D9348BA" w14:textId="77777777" w:rsidR="00FE1B5A" w:rsidRDefault="00000000">
      <w:pPr>
        <w:pStyle w:val="BodyText"/>
        <w:spacing w:line="237" w:lineRule="auto"/>
        <w:ind w:left="1318" w:right="18" w:hanging="4"/>
        <w:jc w:val="both"/>
      </w:pPr>
      <w:r>
        <w:t xml:space="preserve">difference between the nitrogen available for </w:t>
      </w:r>
      <w:proofErr w:type="spellStart"/>
      <w:r>
        <w:t>nitrifica</w:t>
      </w:r>
      <w:proofErr w:type="spellEnd"/>
      <w:r>
        <w:t xml:space="preserve">­ </w:t>
      </w:r>
      <w:proofErr w:type="spellStart"/>
      <w:r>
        <w:t>tion</w:t>
      </w:r>
      <w:proofErr w:type="spellEnd"/>
      <w:r>
        <w:rPr>
          <w:spacing w:val="17"/>
        </w:rPr>
        <w:t xml:space="preserve"> </w:t>
      </w:r>
      <w:r>
        <w:t>(</w:t>
      </w:r>
      <w:proofErr w:type="gramStart"/>
      <w:r>
        <w:t>N</w:t>
      </w:r>
      <w:r>
        <w:rPr>
          <w:spacing w:val="-1"/>
        </w:rPr>
        <w:t xml:space="preserve"> </w:t>
      </w:r>
      <w:r>
        <w:t>;</w:t>
      </w:r>
      <w:proofErr w:type="gramEnd"/>
      <w:r>
        <w:t>,</w:t>
      </w:r>
      <w:r>
        <w:rPr>
          <w:spacing w:val="24"/>
        </w:rPr>
        <w:t xml:space="preserve"> </w:t>
      </w:r>
      <w:r>
        <w:t>Eq.</w:t>
      </w:r>
      <w:r>
        <w:rPr>
          <w:spacing w:val="25"/>
        </w:rPr>
        <w:t xml:space="preserve"> </w:t>
      </w:r>
      <w:r>
        <w:t>5.34)</w:t>
      </w:r>
      <w:r>
        <w:rPr>
          <w:spacing w:val="27"/>
        </w:rPr>
        <w:t xml:space="preserve"> </w:t>
      </w:r>
      <w:r>
        <w:t>and</w:t>
      </w:r>
      <w:r>
        <w:rPr>
          <w:spacing w:val="15"/>
        </w:rPr>
        <w:t xml:space="preserve"> </w:t>
      </w:r>
      <w:r>
        <w:t>the</w:t>
      </w:r>
      <w:r>
        <w:rPr>
          <w:spacing w:val="14"/>
        </w:rPr>
        <w:t xml:space="preserve"> </w:t>
      </w:r>
      <w:r>
        <w:t>effluent</w:t>
      </w:r>
      <w:r>
        <w:rPr>
          <w:spacing w:val="27"/>
        </w:rPr>
        <w:t xml:space="preserve"> </w:t>
      </w:r>
      <w:r>
        <w:t>TKN</w:t>
      </w:r>
      <w:r>
        <w:rPr>
          <w:spacing w:val="16"/>
        </w:rPr>
        <w:t xml:space="preserve"> </w:t>
      </w:r>
      <w:r>
        <w:rPr>
          <w:spacing w:val="-2"/>
        </w:rPr>
        <w:t>concentration</w:t>
      </w:r>
    </w:p>
    <w:p w14:paraId="5D9348BB" w14:textId="77777777" w:rsidR="00FE1B5A" w:rsidRDefault="00000000">
      <w:pPr>
        <w:pStyle w:val="BodyText"/>
        <w:spacing w:line="230" w:lineRule="exact"/>
        <w:ind w:left="1319"/>
        <w:jc w:val="both"/>
      </w:pPr>
      <w:r>
        <w:rPr>
          <w:position w:val="2"/>
        </w:rPr>
        <w:t>(N</w:t>
      </w:r>
      <w:r>
        <w:rPr>
          <w:rFonts w:ascii="Times New Roman" w:hAnsi="Times New Roman"/>
          <w:sz w:val="12"/>
        </w:rPr>
        <w:t>1</w:t>
      </w:r>
      <w:proofErr w:type="spellStart"/>
      <w:r>
        <w:rPr>
          <w:position w:val="2"/>
        </w:rPr>
        <w:t>el</w:t>
      </w:r>
      <w:proofErr w:type="spellEnd"/>
      <w:r>
        <w:rPr>
          <w:position w:val="2"/>
        </w:rPr>
        <w:t>·</w:t>
      </w:r>
      <w:r>
        <w:rPr>
          <w:spacing w:val="3"/>
          <w:position w:val="2"/>
        </w:rPr>
        <w:t xml:space="preserve"> </w:t>
      </w:r>
      <w:r>
        <w:rPr>
          <w:position w:val="2"/>
        </w:rPr>
        <w:t>If</w:t>
      </w:r>
      <w:r>
        <w:rPr>
          <w:spacing w:val="31"/>
          <w:position w:val="2"/>
        </w:rPr>
        <w:t xml:space="preserve"> </w:t>
      </w:r>
      <w:r>
        <w:rPr>
          <w:position w:val="2"/>
        </w:rPr>
        <w:t>Rs</w:t>
      </w:r>
      <w:r>
        <w:rPr>
          <w:spacing w:val="13"/>
          <w:position w:val="2"/>
        </w:rPr>
        <w:t xml:space="preserve"> </w:t>
      </w:r>
      <w:r>
        <w:rPr>
          <w:position w:val="2"/>
          <w:sz w:val="28"/>
        </w:rPr>
        <w:t>&lt;</w:t>
      </w:r>
      <w:r>
        <w:rPr>
          <w:spacing w:val="-10"/>
          <w:position w:val="2"/>
          <w:sz w:val="28"/>
        </w:rPr>
        <w:t xml:space="preserve"> </w:t>
      </w:r>
      <w:proofErr w:type="spellStart"/>
      <w:r>
        <w:rPr>
          <w:position w:val="2"/>
        </w:rPr>
        <w:t>Rsm</w:t>
      </w:r>
      <w:proofErr w:type="spellEnd"/>
      <w:r>
        <w:rPr>
          <w:position w:val="2"/>
        </w:rPr>
        <w:t>,</w:t>
      </w:r>
      <w:r>
        <w:rPr>
          <w:spacing w:val="34"/>
          <w:position w:val="2"/>
        </w:rPr>
        <w:t xml:space="preserve"> </w:t>
      </w:r>
      <w:r>
        <w:rPr>
          <w:position w:val="2"/>
        </w:rPr>
        <w:t>no</w:t>
      </w:r>
      <w:r>
        <w:rPr>
          <w:spacing w:val="19"/>
          <w:position w:val="2"/>
        </w:rPr>
        <w:t xml:space="preserve"> </w:t>
      </w:r>
      <w:r>
        <w:rPr>
          <w:position w:val="2"/>
        </w:rPr>
        <w:t>nitrification</w:t>
      </w:r>
      <w:r>
        <w:rPr>
          <w:spacing w:val="30"/>
          <w:position w:val="2"/>
        </w:rPr>
        <w:t xml:space="preserve"> </w:t>
      </w:r>
      <w:r>
        <w:rPr>
          <w:position w:val="2"/>
        </w:rPr>
        <w:t>takes</w:t>
      </w:r>
      <w:r>
        <w:rPr>
          <w:spacing w:val="20"/>
          <w:position w:val="2"/>
        </w:rPr>
        <w:t xml:space="preserve"> </w:t>
      </w:r>
      <w:r>
        <w:rPr>
          <w:position w:val="2"/>
        </w:rPr>
        <w:t>place;</w:t>
      </w:r>
      <w:r>
        <w:rPr>
          <w:spacing w:val="28"/>
          <w:position w:val="2"/>
        </w:rPr>
        <w:t xml:space="preserve"> </w:t>
      </w:r>
      <w:r>
        <w:rPr>
          <w:position w:val="2"/>
        </w:rPr>
        <w:t>the</w:t>
      </w:r>
      <w:r>
        <w:rPr>
          <w:spacing w:val="16"/>
          <w:position w:val="2"/>
        </w:rPr>
        <w:t xml:space="preserve"> </w:t>
      </w:r>
      <w:proofErr w:type="spellStart"/>
      <w:r>
        <w:rPr>
          <w:spacing w:val="-5"/>
          <w:position w:val="2"/>
        </w:rPr>
        <w:t>ef­</w:t>
      </w:r>
      <w:proofErr w:type="spellEnd"/>
    </w:p>
    <w:p w14:paraId="5D9348BC" w14:textId="77777777" w:rsidR="00FE1B5A" w:rsidRDefault="00000000">
      <w:pPr>
        <w:pStyle w:val="BodyText"/>
        <w:spacing w:line="237" w:lineRule="auto"/>
        <w:ind w:left="1314"/>
        <w:jc w:val="both"/>
      </w:pPr>
      <w:r>
        <w:t>fluent nitrate concentration (</w:t>
      </w:r>
      <w:proofErr w:type="spellStart"/>
      <w:r>
        <w:t>Nnel</w:t>
      </w:r>
      <w:proofErr w:type="spellEnd"/>
      <w:r>
        <w:t xml:space="preserve"> is zero and the </w:t>
      </w:r>
      <w:proofErr w:type="spellStart"/>
      <w:r>
        <w:t>ef­</w:t>
      </w:r>
      <w:proofErr w:type="spellEnd"/>
      <w:r>
        <w:t xml:space="preserve"> fluent ammonia concentration </w:t>
      </w:r>
      <w:proofErr w:type="gramStart"/>
      <w:r>
        <w:t>(</w:t>
      </w:r>
      <w:r>
        <w:rPr>
          <w:spacing w:val="-14"/>
        </w:rPr>
        <w:t xml:space="preserve"> </w:t>
      </w:r>
      <w:proofErr w:type="spellStart"/>
      <w:r>
        <w:t>Nael</w:t>
      </w:r>
      <w:proofErr w:type="spellEnd"/>
      <w:proofErr w:type="gramEnd"/>
      <w:r>
        <w:t xml:space="preserve"> is equal to the nitrogen available for nitrification (N</w:t>
      </w:r>
      <w:r>
        <w:rPr>
          <w:spacing w:val="-1"/>
        </w:rPr>
        <w:t xml:space="preserve"> </w:t>
      </w:r>
      <w:r>
        <w:t>;, Eq. 5.34) minus the sum</w:t>
      </w:r>
      <w:r>
        <w:rPr>
          <w:spacing w:val="-1"/>
        </w:rPr>
        <w:t xml:space="preserve"> </w:t>
      </w:r>
      <w:r>
        <w:t>of the</w:t>
      </w:r>
      <w:r>
        <w:rPr>
          <w:spacing w:val="-1"/>
        </w:rPr>
        <w:t xml:space="preserve"> </w:t>
      </w:r>
      <w:r>
        <w:t>unbiodegradable</w:t>
      </w:r>
      <w:r>
        <w:rPr>
          <w:spacing w:val="-12"/>
        </w:rPr>
        <w:t xml:space="preserve"> </w:t>
      </w:r>
      <w:r>
        <w:t>and</w:t>
      </w:r>
      <w:r>
        <w:rPr>
          <w:spacing w:val="-4"/>
        </w:rPr>
        <w:t xml:space="preserve"> </w:t>
      </w:r>
      <w:r>
        <w:t>biodegradable TKN</w:t>
      </w:r>
    </w:p>
    <w:p w14:paraId="5D9348BD" w14:textId="77777777" w:rsidR="00FE1B5A" w:rsidRDefault="00000000">
      <w:pPr>
        <w:pStyle w:val="BodyText"/>
        <w:spacing w:before="19" w:line="189" w:lineRule="auto"/>
        <w:ind w:left="1320" w:hanging="3"/>
        <w:jc w:val="both"/>
      </w:pPr>
      <w:r>
        <w:rPr>
          <w:position w:val="2"/>
        </w:rPr>
        <w:t>concentrations</w:t>
      </w:r>
      <w:r>
        <w:rPr>
          <w:spacing w:val="40"/>
          <w:position w:val="2"/>
        </w:rPr>
        <w:t xml:space="preserve"> </w:t>
      </w:r>
      <w:r>
        <w:rPr>
          <w:position w:val="2"/>
        </w:rPr>
        <w:t>in</w:t>
      </w:r>
      <w:r>
        <w:rPr>
          <w:spacing w:val="80"/>
          <w:position w:val="2"/>
        </w:rPr>
        <w:t xml:space="preserve"> </w:t>
      </w:r>
      <w:r>
        <w:rPr>
          <w:position w:val="2"/>
        </w:rPr>
        <w:t>the</w:t>
      </w:r>
      <w:r>
        <w:rPr>
          <w:spacing w:val="40"/>
          <w:position w:val="2"/>
        </w:rPr>
        <w:t xml:space="preserve"> </w:t>
      </w:r>
      <w:r>
        <w:rPr>
          <w:position w:val="2"/>
        </w:rPr>
        <w:t>effluent</w:t>
      </w:r>
      <w:r>
        <w:rPr>
          <w:spacing w:val="80"/>
          <w:position w:val="2"/>
        </w:rPr>
        <w:t xml:space="preserve"> </w:t>
      </w:r>
      <w:r>
        <w:rPr>
          <w:position w:val="2"/>
        </w:rPr>
        <w:t>(</w:t>
      </w:r>
      <w:proofErr w:type="spellStart"/>
      <w:r>
        <w:rPr>
          <w:position w:val="2"/>
        </w:rPr>
        <w:t>Nue</w:t>
      </w:r>
      <w:proofErr w:type="spellEnd"/>
      <w:r>
        <w:rPr>
          <w:spacing w:val="-14"/>
          <w:position w:val="2"/>
        </w:rPr>
        <w:t xml:space="preserve"> </w:t>
      </w:r>
      <w:r>
        <w:rPr>
          <w:position w:val="2"/>
        </w:rPr>
        <w:t>+</w:t>
      </w:r>
      <w:r>
        <w:rPr>
          <w:spacing w:val="30"/>
          <w:position w:val="2"/>
        </w:rPr>
        <w:t xml:space="preserve"> </w:t>
      </w:r>
      <w:r>
        <w:rPr>
          <w:position w:val="2"/>
        </w:rPr>
        <w:t>N</w:t>
      </w:r>
      <w:r>
        <w:rPr>
          <w:sz w:val="10"/>
        </w:rPr>
        <w:t>0</w:t>
      </w:r>
      <w:r>
        <w:rPr>
          <w:position w:val="2"/>
        </w:rPr>
        <w:t>el.</w:t>
      </w:r>
      <w:r>
        <w:rPr>
          <w:spacing w:val="40"/>
          <w:position w:val="2"/>
        </w:rPr>
        <w:t xml:space="preserve"> </w:t>
      </w:r>
      <w:r>
        <w:rPr>
          <w:position w:val="2"/>
        </w:rPr>
        <w:t>For</w:t>
      </w:r>
      <w:r>
        <w:rPr>
          <w:spacing w:val="40"/>
          <w:position w:val="2"/>
        </w:rPr>
        <w:t xml:space="preserve"> </w:t>
      </w:r>
      <w:r>
        <w:rPr>
          <w:position w:val="2"/>
        </w:rPr>
        <w:t xml:space="preserve">both </w:t>
      </w:r>
      <w:r>
        <w:t>Rs</w:t>
      </w:r>
      <w:r>
        <w:rPr>
          <w:spacing w:val="-14"/>
        </w:rPr>
        <w:t xml:space="preserve"> </w:t>
      </w:r>
      <w:r>
        <w:rPr>
          <w:sz w:val="25"/>
        </w:rPr>
        <w:t>&lt;</w:t>
      </w:r>
      <w:r>
        <w:rPr>
          <w:spacing w:val="-17"/>
          <w:sz w:val="25"/>
        </w:rPr>
        <w:t xml:space="preserve"> </w:t>
      </w:r>
      <w:proofErr w:type="spellStart"/>
      <w:r>
        <w:t>Rsm</w:t>
      </w:r>
      <w:proofErr w:type="spellEnd"/>
      <w:r>
        <w:rPr>
          <w:spacing w:val="-13"/>
        </w:rPr>
        <w:t xml:space="preserve"> </w:t>
      </w:r>
      <w:r>
        <w:t>and</w:t>
      </w:r>
      <w:r>
        <w:rPr>
          <w:spacing w:val="-13"/>
        </w:rPr>
        <w:t xml:space="preserve"> </w:t>
      </w:r>
      <w:r>
        <w:t>Rs</w:t>
      </w:r>
      <w:r>
        <w:rPr>
          <w:spacing w:val="-14"/>
        </w:rPr>
        <w:t xml:space="preserve"> </w:t>
      </w:r>
      <w:r>
        <w:rPr>
          <w:sz w:val="28"/>
        </w:rPr>
        <w:t>&gt;</w:t>
      </w:r>
      <w:r>
        <w:rPr>
          <w:spacing w:val="-19"/>
          <w:sz w:val="28"/>
        </w:rPr>
        <w:t xml:space="preserve"> </w:t>
      </w:r>
      <w:proofErr w:type="spellStart"/>
      <w:r>
        <w:t>Rsm</w:t>
      </w:r>
      <w:proofErr w:type="spellEnd"/>
      <w:r>
        <w:t>,</w:t>
      </w:r>
      <w:r>
        <w:rPr>
          <w:spacing w:val="-13"/>
        </w:rPr>
        <w:t xml:space="preserve"> </w:t>
      </w:r>
      <w:r>
        <w:t>the</w:t>
      </w:r>
      <w:r>
        <w:rPr>
          <w:spacing w:val="-13"/>
        </w:rPr>
        <w:t xml:space="preserve"> </w:t>
      </w:r>
      <w:r>
        <w:t>effluent</w:t>
      </w:r>
      <w:r>
        <w:rPr>
          <w:spacing w:val="-14"/>
        </w:rPr>
        <w:t xml:space="preserve"> </w:t>
      </w:r>
      <w:r>
        <w:t>TKN</w:t>
      </w:r>
      <w:r>
        <w:rPr>
          <w:spacing w:val="-13"/>
        </w:rPr>
        <w:t xml:space="preserve"> </w:t>
      </w:r>
      <w:r>
        <w:t xml:space="preserve">concentration </w:t>
      </w:r>
      <w:proofErr w:type="gramStart"/>
      <w:r>
        <w:t>(</w:t>
      </w:r>
      <w:r>
        <w:rPr>
          <w:spacing w:val="-26"/>
        </w:rPr>
        <w:t xml:space="preserve"> </w:t>
      </w:r>
      <w:r>
        <w:rPr>
          <w:b/>
        </w:rPr>
        <w:t>N</w:t>
      </w:r>
      <w:proofErr w:type="gramEnd"/>
      <w:r>
        <w:rPr>
          <w:b/>
          <w:position w:val="-1"/>
          <w:sz w:val="10"/>
        </w:rPr>
        <w:t>10</w:t>
      </w:r>
      <w:r>
        <w:rPr>
          <w:b/>
          <w:sz w:val="10"/>
        </w:rPr>
        <w:t>)</w:t>
      </w:r>
      <w:r>
        <w:rPr>
          <w:b/>
          <w:spacing w:val="57"/>
          <w:sz w:val="10"/>
        </w:rPr>
        <w:t xml:space="preserve">  </w:t>
      </w:r>
      <w:r>
        <w:t>is</w:t>
      </w:r>
      <w:r>
        <w:rPr>
          <w:spacing w:val="80"/>
        </w:rPr>
        <w:t xml:space="preserve"> </w:t>
      </w:r>
      <w:r>
        <w:t>the</w:t>
      </w:r>
      <w:r>
        <w:rPr>
          <w:spacing w:val="80"/>
        </w:rPr>
        <w:t xml:space="preserve"> </w:t>
      </w:r>
      <w:r>
        <w:t>sum</w:t>
      </w:r>
      <w:r>
        <w:rPr>
          <w:spacing w:val="80"/>
        </w:rPr>
        <w:t xml:space="preserve"> </w:t>
      </w:r>
      <w:r>
        <w:t>of</w:t>
      </w:r>
      <w:r>
        <w:rPr>
          <w:spacing w:val="80"/>
          <w:w w:val="150"/>
        </w:rPr>
        <w:t xml:space="preserve"> </w:t>
      </w:r>
      <w:r>
        <w:t>effluent</w:t>
      </w:r>
      <w:r>
        <w:rPr>
          <w:spacing w:val="80"/>
        </w:rPr>
        <w:t xml:space="preserve"> </w:t>
      </w:r>
      <w:r>
        <w:t>unbiodegradable</w:t>
      </w:r>
      <w:r>
        <w:rPr>
          <w:spacing w:val="80"/>
        </w:rPr>
        <w:t xml:space="preserve"> </w:t>
      </w:r>
      <w:r>
        <w:t>and</w:t>
      </w:r>
    </w:p>
    <w:p w14:paraId="5D9348BE" w14:textId="77777777" w:rsidR="00FE1B5A" w:rsidRDefault="00000000">
      <w:pPr>
        <w:pStyle w:val="BodyText"/>
        <w:spacing w:before="8" w:line="237" w:lineRule="auto"/>
        <w:ind w:left="1320" w:right="1" w:hanging="3"/>
        <w:jc w:val="both"/>
      </w:pPr>
      <w:r>
        <w:t>biodegradable organic nitrogen</w:t>
      </w:r>
      <w:r>
        <w:rPr>
          <w:spacing w:val="-1"/>
        </w:rPr>
        <w:t xml:space="preserve"> </w:t>
      </w:r>
      <w:r>
        <w:t>concentrations</w:t>
      </w:r>
      <w:r>
        <w:rPr>
          <w:spacing w:val="-5"/>
        </w:rPr>
        <w:t xml:space="preserve"> </w:t>
      </w:r>
      <w:r>
        <w:t>(</w:t>
      </w:r>
      <w:proofErr w:type="spellStart"/>
      <w:r>
        <w:t>Nue</w:t>
      </w:r>
      <w:proofErr w:type="spellEnd"/>
      <w:r>
        <w:rPr>
          <w:spacing w:val="-11"/>
        </w:rPr>
        <w:t xml:space="preserve"> </w:t>
      </w:r>
      <w:r>
        <w:t xml:space="preserve">and </w:t>
      </w:r>
      <w:r>
        <w:rPr>
          <w:b/>
          <w:sz w:val="20"/>
        </w:rPr>
        <w:t>N</w:t>
      </w:r>
      <w:r>
        <w:rPr>
          <w:b/>
          <w:position w:val="-1"/>
          <w:sz w:val="10"/>
        </w:rPr>
        <w:t>00</w:t>
      </w:r>
      <w:r>
        <w:rPr>
          <w:b/>
          <w:spacing w:val="40"/>
          <w:position w:val="-1"/>
          <w:sz w:val="10"/>
        </w:rPr>
        <w:t xml:space="preserve"> </w:t>
      </w:r>
      <w:r>
        <w:t xml:space="preserve">respectively) and the effluent ammonia </w:t>
      </w:r>
      <w:proofErr w:type="spellStart"/>
      <w:r>
        <w:t>concentra­</w:t>
      </w:r>
      <w:proofErr w:type="spellEnd"/>
      <w:r>
        <w:t xml:space="preserve"> </w:t>
      </w:r>
      <w:proofErr w:type="spellStart"/>
      <w:r>
        <w:t>tion</w:t>
      </w:r>
      <w:proofErr w:type="spellEnd"/>
      <w:r>
        <w:t xml:space="preserve"> (</w:t>
      </w:r>
      <w:proofErr w:type="spellStart"/>
      <w:r>
        <w:t>Nael</w:t>
      </w:r>
      <w:proofErr w:type="spellEnd"/>
      <w:r>
        <w:t>.</w:t>
      </w:r>
    </w:p>
    <w:p w14:paraId="5D9348BF" w14:textId="77777777" w:rsidR="00FE1B5A" w:rsidRDefault="00000000">
      <w:pPr>
        <w:pStyle w:val="BodyText"/>
        <w:spacing w:line="237" w:lineRule="auto"/>
        <w:ind w:left="151" w:right="838" w:firstLine="402"/>
        <w:jc w:val="both"/>
      </w:pPr>
      <w:r>
        <w:br w:type="column"/>
      </w:r>
      <w:r>
        <w:t xml:space="preserve">Substituting the respective influent nitrogen con­ </w:t>
      </w:r>
      <w:proofErr w:type="spellStart"/>
      <w:r>
        <w:t>centrations</w:t>
      </w:r>
      <w:proofErr w:type="spellEnd"/>
      <w:r>
        <w:t xml:space="preserve"> for raw and settled wastewaters and the values of the kinetic constants at 14°C into </w:t>
      </w:r>
      <w:proofErr w:type="spellStart"/>
      <w:r>
        <w:t>Eqs</w:t>
      </w:r>
      <w:proofErr w:type="spellEnd"/>
      <w:r>
        <w:t>. 5.31 to</w:t>
      </w:r>
    </w:p>
    <w:p w14:paraId="5D9348C0" w14:textId="77777777" w:rsidR="00FE1B5A" w:rsidRDefault="00000000">
      <w:pPr>
        <w:pStyle w:val="BodyText"/>
        <w:spacing w:line="237" w:lineRule="auto"/>
        <w:ind w:left="151" w:right="829" w:hanging="1"/>
        <w:jc w:val="both"/>
      </w:pPr>
      <w:r>
        <w:t xml:space="preserve">5.39 and plotting the results at different sludge ages yields Figure 5.9. In Figure 5.9a, the different </w:t>
      </w:r>
      <w:proofErr w:type="spellStart"/>
      <w:r>
        <w:t>concen</w:t>
      </w:r>
      <w:proofErr w:type="spellEnd"/>
      <w:r>
        <w:t xml:space="preserve">­ </w:t>
      </w:r>
      <w:proofErr w:type="spellStart"/>
      <w:r>
        <w:t>trations</w:t>
      </w:r>
      <w:proofErr w:type="spellEnd"/>
      <w:r>
        <w:t xml:space="preserve"> of nitrogen in</w:t>
      </w:r>
      <w:r>
        <w:rPr>
          <w:spacing w:val="-1"/>
        </w:rPr>
        <w:t xml:space="preserve"> </w:t>
      </w:r>
      <w:r>
        <w:t>the process versus sludge age for raw and settled wastewater</w:t>
      </w:r>
      <w:r>
        <w:rPr>
          <w:spacing w:val="40"/>
        </w:rPr>
        <w:t xml:space="preserve"> </w:t>
      </w:r>
      <w:r>
        <w:t>at 14°C are shown.</w:t>
      </w:r>
      <w:r>
        <w:rPr>
          <w:spacing w:val="40"/>
        </w:rPr>
        <w:t xml:space="preserve"> </w:t>
      </w:r>
      <w:r>
        <w:t>In Figure 5.9b the nitrifier sludge mass and nitrification oxygen demand for raw</w:t>
      </w:r>
      <w:r>
        <w:rPr>
          <w:spacing w:val="-10"/>
        </w:rPr>
        <w:t xml:space="preserve"> </w:t>
      </w:r>
      <w:r>
        <w:t>and settled wastewater</w:t>
      </w:r>
      <w:r>
        <w:rPr>
          <w:spacing w:val="31"/>
        </w:rPr>
        <w:t xml:space="preserve"> </w:t>
      </w:r>
      <w:r>
        <w:t xml:space="preserve">at 14°C are shown. Also shown in Figure 5.9b are the car­ </w:t>
      </w:r>
      <w:proofErr w:type="spellStart"/>
      <w:r>
        <w:t>bonaceous</w:t>
      </w:r>
      <w:proofErr w:type="spellEnd"/>
      <w:r>
        <w:t xml:space="preserve"> and total oxygen demands for raw and</w:t>
      </w:r>
      <w:r>
        <w:rPr>
          <w:spacing w:val="-1"/>
        </w:rPr>
        <w:t xml:space="preserve"> </w:t>
      </w:r>
      <w:proofErr w:type="spellStart"/>
      <w:r>
        <w:t>settl</w:t>
      </w:r>
      <w:proofErr w:type="spellEnd"/>
      <w:r>
        <w:t>­ ed wastewater at 14°C. The calculations were repeated for 22°C and are shown in Figure 5.10a and b.</w:t>
      </w:r>
    </w:p>
    <w:p w14:paraId="5D9348C1" w14:textId="77777777" w:rsidR="00FE1B5A" w:rsidRDefault="00FE1B5A">
      <w:pPr>
        <w:spacing w:line="237" w:lineRule="auto"/>
        <w:jc w:val="both"/>
        <w:sectPr w:rsidR="00FE1B5A">
          <w:type w:val="continuous"/>
          <w:pgSz w:w="11910" w:h="16840"/>
          <w:pgMar w:top="0" w:right="0" w:bottom="0" w:left="0" w:header="0" w:footer="1127" w:gutter="0"/>
          <w:cols w:num="2" w:space="720" w:equalWidth="0">
            <w:col w:w="6100" w:space="40"/>
            <w:col w:w="5770"/>
          </w:cols>
        </w:sectPr>
      </w:pPr>
    </w:p>
    <w:p w14:paraId="5D9348C2" w14:textId="77777777" w:rsidR="00FE1B5A" w:rsidRDefault="00000000">
      <w:pPr>
        <w:pStyle w:val="BodyText"/>
        <w:spacing w:before="4"/>
        <w:rPr>
          <w:sz w:val="21"/>
        </w:rPr>
      </w:pPr>
      <w:r>
        <w:pict w14:anchorId="5D934A2A">
          <v:shape id="docshape237" o:spid="_x0000_s2112" style="position:absolute;margin-left:0;margin-top:0;width:595.2pt;height:841.1pt;z-index:-17094656;mso-position-horizontal-relative:page;mso-position-vertical-relative:page" coordsize="11904,16822" o:spt="100" adj="0,,0" path="m293,l274,r,16622l293,16622,293,xm11904,16682l,16682r,140l11904,16822r,-140xe" fillcolor="black" stroked="f">
            <v:stroke joinstyle="round"/>
            <v:formulas/>
            <v:path arrowok="t" o:connecttype="segments"/>
            <w10:wrap anchorx="page" anchory="page"/>
          </v:shape>
        </w:pict>
      </w:r>
    </w:p>
    <w:p w14:paraId="5D9348C3" w14:textId="77777777" w:rsidR="00FE1B5A" w:rsidRDefault="00000000">
      <w:pPr>
        <w:pStyle w:val="BodyText"/>
        <w:spacing w:line="20" w:lineRule="exact"/>
        <w:ind w:left="1287"/>
        <w:rPr>
          <w:sz w:val="2"/>
        </w:rPr>
      </w:pPr>
      <w:r>
        <w:rPr>
          <w:sz w:val="2"/>
        </w:rPr>
      </w:r>
      <w:r>
        <w:rPr>
          <w:sz w:val="2"/>
        </w:rPr>
        <w:pict w14:anchorId="5D934A2C">
          <v:group id="docshapegroup238" o:spid="_x0000_s2110" style="width:491pt;height:.5pt;mso-position-horizontal-relative:char;mso-position-vertical-relative:line" coordsize="9820,10">
            <v:line id="_x0000_s2111" style="position:absolute" from="0,5" to="9819,5" strokeweight=".16942mm"/>
            <w10:anchorlock/>
          </v:group>
        </w:pict>
      </w:r>
    </w:p>
    <w:p w14:paraId="5D9348C4" w14:textId="77777777" w:rsidR="00FE1B5A" w:rsidRDefault="00000000">
      <w:pPr>
        <w:spacing w:before="50" w:line="235" w:lineRule="auto"/>
        <w:ind w:left="1378" w:right="580" w:hanging="72"/>
        <w:rPr>
          <w:sz w:val="15"/>
        </w:rPr>
      </w:pPr>
      <w:r>
        <w:rPr>
          <w:position w:val="1"/>
          <w:sz w:val="15"/>
        </w:rPr>
        <w:t>*The</w:t>
      </w:r>
      <w:r>
        <w:rPr>
          <w:spacing w:val="29"/>
          <w:position w:val="1"/>
          <w:sz w:val="15"/>
        </w:rPr>
        <w:t xml:space="preserve"> </w:t>
      </w:r>
      <w:r>
        <w:rPr>
          <w:position w:val="1"/>
          <w:sz w:val="15"/>
        </w:rPr>
        <w:t>subscript</w:t>
      </w:r>
      <w:r>
        <w:rPr>
          <w:spacing w:val="40"/>
          <w:position w:val="1"/>
          <w:sz w:val="15"/>
        </w:rPr>
        <w:t xml:space="preserve"> </w:t>
      </w:r>
      <w:r>
        <w:rPr>
          <w:position w:val="1"/>
          <w:sz w:val="15"/>
        </w:rPr>
        <w:t>e</w:t>
      </w:r>
      <w:r>
        <w:rPr>
          <w:spacing w:val="30"/>
          <w:position w:val="1"/>
          <w:sz w:val="15"/>
        </w:rPr>
        <w:t xml:space="preserve"> </w:t>
      </w:r>
      <w:r>
        <w:rPr>
          <w:position w:val="1"/>
          <w:sz w:val="15"/>
        </w:rPr>
        <w:t>used</w:t>
      </w:r>
      <w:r>
        <w:rPr>
          <w:spacing w:val="31"/>
          <w:position w:val="1"/>
          <w:sz w:val="15"/>
        </w:rPr>
        <w:t xml:space="preserve"> </w:t>
      </w:r>
      <w:r>
        <w:rPr>
          <w:position w:val="1"/>
          <w:sz w:val="15"/>
        </w:rPr>
        <w:t>here</w:t>
      </w:r>
      <w:r>
        <w:rPr>
          <w:spacing w:val="36"/>
          <w:position w:val="1"/>
          <w:sz w:val="15"/>
        </w:rPr>
        <w:t xml:space="preserve"> </w:t>
      </w:r>
      <w:r>
        <w:rPr>
          <w:position w:val="1"/>
          <w:sz w:val="15"/>
        </w:rPr>
        <w:t>and</w:t>
      </w:r>
      <w:r>
        <w:rPr>
          <w:spacing w:val="28"/>
          <w:position w:val="1"/>
          <w:sz w:val="15"/>
        </w:rPr>
        <w:t xml:space="preserve"> </w:t>
      </w:r>
      <w:r>
        <w:rPr>
          <w:position w:val="1"/>
          <w:sz w:val="15"/>
        </w:rPr>
        <w:t>later</w:t>
      </w:r>
      <w:r>
        <w:rPr>
          <w:spacing w:val="39"/>
          <w:position w:val="1"/>
          <w:sz w:val="15"/>
        </w:rPr>
        <w:t xml:space="preserve"> </w:t>
      </w:r>
      <w:r>
        <w:rPr>
          <w:position w:val="1"/>
          <w:sz w:val="15"/>
        </w:rPr>
        <w:t>refers</w:t>
      </w:r>
      <w:r>
        <w:rPr>
          <w:spacing w:val="34"/>
          <w:position w:val="1"/>
          <w:sz w:val="15"/>
        </w:rPr>
        <w:t xml:space="preserve"> </w:t>
      </w:r>
      <w:r>
        <w:rPr>
          <w:position w:val="1"/>
          <w:sz w:val="15"/>
        </w:rPr>
        <w:t>to</w:t>
      </w:r>
      <w:r>
        <w:rPr>
          <w:spacing w:val="40"/>
          <w:position w:val="1"/>
          <w:sz w:val="15"/>
        </w:rPr>
        <w:t xml:space="preserve"> </w:t>
      </w:r>
      <w:r>
        <w:rPr>
          <w:position w:val="1"/>
          <w:sz w:val="15"/>
        </w:rPr>
        <w:t>the</w:t>
      </w:r>
      <w:r>
        <w:rPr>
          <w:spacing w:val="27"/>
          <w:position w:val="1"/>
          <w:sz w:val="15"/>
        </w:rPr>
        <w:t xml:space="preserve"> </w:t>
      </w:r>
      <w:r>
        <w:rPr>
          <w:position w:val="1"/>
          <w:sz w:val="15"/>
        </w:rPr>
        <w:t>effluent.</w:t>
      </w:r>
      <w:r>
        <w:rPr>
          <w:spacing w:val="40"/>
          <w:position w:val="1"/>
          <w:sz w:val="15"/>
        </w:rPr>
        <w:t xml:space="preserve"> </w:t>
      </w:r>
      <w:r>
        <w:rPr>
          <w:position w:val="1"/>
          <w:sz w:val="15"/>
        </w:rPr>
        <w:t>However,</w:t>
      </w:r>
      <w:r>
        <w:rPr>
          <w:spacing w:val="58"/>
          <w:position w:val="1"/>
          <w:sz w:val="15"/>
        </w:rPr>
        <w:t xml:space="preserve"> </w:t>
      </w:r>
      <w:r>
        <w:rPr>
          <w:rFonts w:ascii="Times New Roman"/>
          <w:position w:val="1"/>
          <w:sz w:val="17"/>
        </w:rPr>
        <w:t>N</w:t>
      </w:r>
      <w:r>
        <w:rPr>
          <w:sz w:val="9"/>
        </w:rPr>
        <w:t>0</w:t>
      </w:r>
      <w:r>
        <w:rPr>
          <w:spacing w:val="26"/>
          <w:sz w:val="9"/>
        </w:rPr>
        <w:t xml:space="preserve"> </w:t>
      </w:r>
      <w:r>
        <w:rPr>
          <w:rFonts w:ascii="Times New Roman"/>
          <w:position w:val="1"/>
          <w:sz w:val="17"/>
        </w:rPr>
        <w:t>= Noe,</w:t>
      </w:r>
      <w:r>
        <w:rPr>
          <w:rFonts w:ascii="Times New Roman"/>
          <w:spacing w:val="40"/>
          <w:position w:val="1"/>
          <w:sz w:val="17"/>
        </w:rPr>
        <w:t xml:space="preserve"> </w:t>
      </w:r>
      <w:r>
        <w:rPr>
          <w:rFonts w:ascii="Times New Roman"/>
          <w:position w:val="1"/>
          <w:sz w:val="17"/>
        </w:rPr>
        <w:t>Na= Nae,</w:t>
      </w:r>
      <w:r>
        <w:rPr>
          <w:rFonts w:ascii="Times New Roman"/>
          <w:spacing w:val="39"/>
          <w:position w:val="1"/>
          <w:sz w:val="17"/>
        </w:rPr>
        <w:t xml:space="preserve"> </w:t>
      </w:r>
      <w:r>
        <w:rPr>
          <w:position w:val="1"/>
          <w:sz w:val="15"/>
        </w:rPr>
        <w:t>etc.</w:t>
      </w:r>
      <w:r>
        <w:rPr>
          <w:spacing w:val="30"/>
          <w:position w:val="1"/>
          <w:sz w:val="15"/>
        </w:rPr>
        <w:t xml:space="preserve"> </w:t>
      </w:r>
      <w:r>
        <w:rPr>
          <w:position w:val="1"/>
          <w:sz w:val="15"/>
        </w:rPr>
        <w:t>because</w:t>
      </w:r>
      <w:r>
        <w:rPr>
          <w:spacing w:val="38"/>
          <w:position w:val="1"/>
          <w:sz w:val="15"/>
        </w:rPr>
        <w:t xml:space="preserve"> </w:t>
      </w:r>
      <w:r>
        <w:rPr>
          <w:position w:val="1"/>
          <w:sz w:val="15"/>
        </w:rPr>
        <w:t>completely</w:t>
      </w:r>
      <w:r>
        <w:rPr>
          <w:spacing w:val="40"/>
          <w:position w:val="1"/>
          <w:sz w:val="15"/>
        </w:rPr>
        <w:t xml:space="preserve"> </w:t>
      </w:r>
      <w:r>
        <w:rPr>
          <w:position w:val="1"/>
          <w:sz w:val="15"/>
        </w:rPr>
        <w:t>mixed</w:t>
      </w:r>
      <w:r>
        <w:rPr>
          <w:spacing w:val="35"/>
          <w:position w:val="1"/>
          <w:sz w:val="15"/>
        </w:rPr>
        <w:t xml:space="preserve"> </w:t>
      </w:r>
      <w:r>
        <w:rPr>
          <w:position w:val="1"/>
          <w:sz w:val="15"/>
        </w:rPr>
        <w:t>conditions</w:t>
      </w:r>
      <w:r>
        <w:rPr>
          <w:spacing w:val="36"/>
          <w:position w:val="1"/>
          <w:sz w:val="15"/>
        </w:rPr>
        <w:t xml:space="preserve"> </w:t>
      </w:r>
      <w:r>
        <w:rPr>
          <w:position w:val="1"/>
          <w:sz w:val="15"/>
        </w:rPr>
        <w:t xml:space="preserve">are </w:t>
      </w:r>
      <w:r>
        <w:rPr>
          <w:spacing w:val="-2"/>
          <w:sz w:val="15"/>
        </w:rPr>
        <w:t>assumed.</w:t>
      </w:r>
    </w:p>
    <w:p w14:paraId="5D9348C5" w14:textId="77777777" w:rsidR="00FE1B5A" w:rsidRDefault="00FE1B5A">
      <w:pPr>
        <w:spacing w:line="235" w:lineRule="auto"/>
        <w:rPr>
          <w:sz w:val="15"/>
        </w:rPr>
        <w:sectPr w:rsidR="00FE1B5A">
          <w:type w:val="continuous"/>
          <w:pgSz w:w="11910" w:h="16840"/>
          <w:pgMar w:top="0" w:right="0" w:bottom="0" w:left="0" w:header="0" w:footer="1127" w:gutter="0"/>
          <w:cols w:space="720"/>
        </w:sectPr>
      </w:pPr>
    </w:p>
    <w:p w14:paraId="5D9348C6" w14:textId="77777777" w:rsidR="00FE1B5A" w:rsidRDefault="00FE1B5A">
      <w:pPr>
        <w:pStyle w:val="BodyText"/>
        <w:rPr>
          <w:sz w:val="20"/>
        </w:rPr>
      </w:pPr>
    </w:p>
    <w:p w14:paraId="5D9348C7" w14:textId="77777777" w:rsidR="00FE1B5A" w:rsidRDefault="00FE1B5A">
      <w:pPr>
        <w:pStyle w:val="BodyText"/>
        <w:spacing w:before="2"/>
        <w:rPr>
          <w:sz w:val="28"/>
        </w:rPr>
      </w:pPr>
    </w:p>
    <w:p w14:paraId="5D9348C8" w14:textId="77777777" w:rsidR="00FE1B5A" w:rsidRDefault="00FE1B5A">
      <w:pPr>
        <w:rPr>
          <w:sz w:val="28"/>
        </w:rPr>
        <w:sectPr w:rsidR="00FE1B5A">
          <w:pgSz w:w="11910" w:h="16840"/>
          <w:pgMar w:top="1020" w:right="0" w:bottom="1400" w:left="0" w:header="0" w:footer="1127" w:gutter="0"/>
          <w:cols w:space="720"/>
        </w:sectPr>
      </w:pPr>
    </w:p>
    <w:p w14:paraId="5D9348C9" w14:textId="77777777" w:rsidR="00FE1B5A" w:rsidRDefault="00000000">
      <w:pPr>
        <w:spacing w:before="77"/>
        <w:ind w:left="1389"/>
        <w:rPr>
          <w:sz w:val="18"/>
        </w:rPr>
      </w:pPr>
      <w:r>
        <w:pict w14:anchorId="5D934A2D">
          <v:shape id="docshape239" o:spid="_x0000_s2109" type="#_x0000_t202" style="position:absolute;left:0;text-align:left;margin-left:106.65pt;margin-top:28.3pt;width:139.1pt;height:147.45pt;z-index:15775232;mso-position-horizontal-relative:page"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942"/>
                    <w:gridCol w:w="1687"/>
                  </w:tblGrid>
                  <w:tr w:rsidR="00FE1B5A" w14:paraId="5D934B01" w14:textId="77777777">
                    <w:trPr>
                      <w:trHeight w:val="566"/>
                    </w:trPr>
                    <w:tc>
                      <w:tcPr>
                        <w:tcW w:w="2629" w:type="dxa"/>
                        <w:gridSpan w:val="2"/>
                        <w:tcBorders>
                          <w:right w:val="single" w:sz="18" w:space="0" w:color="000000"/>
                        </w:tcBorders>
                      </w:tcPr>
                      <w:p w14:paraId="5D934AFF" w14:textId="77777777" w:rsidR="00FE1B5A" w:rsidRDefault="00000000">
                        <w:pPr>
                          <w:pStyle w:val="TableParagraph"/>
                          <w:tabs>
                            <w:tab w:val="left" w:pos="1163"/>
                          </w:tabs>
                          <w:spacing w:before="113"/>
                          <w:ind w:left="761"/>
                          <w:rPr>
                            <w:sz w:val="14"/>
                          </w:rPr>
                        </w:pPr>
                        <w:r>
                          <w:rPr>
                            <w:sz w:val="14"/>
                          </w:rPr>
                          <w:t>-</w:t>
                        </w:r>
                        <w:r>
                          <w:rPr>
                            <w:spacing w:val="-10"/>
                            <w:sz w:val="14"/>
                          </w:rPr>
                          <w:t>-</w:t>
                        </w:r>
                        <w:r>
                          <w:rPr>
                            <w:sz w:val="14"/>
                          </w:rPr>
                          <w:tab/>
                        </w:r>
                        <w:r>
                          <w:rPr>
                            <w:spacing w:val="-2"/>
                            <w:sz w:val="14"/>
                          </w:rPr>
                          <w:t>RAW</w:t>
                        </w:r>
                        <w:r>
                          <w:rPr>
                            <w:spacing w:val="20"/>
                            <w:sz w:val="14"/>
                          </w:rPr>
                          <w:t xml:space="preserve"> </w:t>
                        </w:r>
                        <w:r>
                          <w:rPr>
                            <w:spacing w:val="-2"/>
                            <w:sz w:val="14"/>
                          </w:rPr>
                          <w:t>WASTEWATER</w:t>
                        </w:r>
                      </w:p>
                      <w:p w14:paraId="5D934B00" w14:textId="77777777" w:rsidR="00FE1B5A" w:rsidRDefault="00000000">
                        <w:pPr>
                          <w:pStyle w:val="TableParagraph"/>
                          <w:tabs>
                            <w:tab w:val="left" w:pos="742"/>
                          </w:tabs>
                          <w:spacing w:before="3"/>
                          <w:ind w:left="142" w:right="-15"/>
                          <w:rPr>
                            <w:sz w:val="14"/>
                          </w:rPr>
                        </w:pPr>
                        <w:r>
                          <w:rPr>
                            <w:b/>
                            <w:spacing w:val="-10"/>
                            <w:sz w:val="14"/>
                          </w:rPr>
                          <w:t>R</w:t>
                        </w:r>
                        <w:r>
                          <w:rPr>
                            <w:b/>
                            <w:sz w:val="14"/>
                          </w:rPr>
                          <w:tab/>
                        </w:r>
                        <w:r>
                          <w:rPr>
                            <w:w w:val="125"/>
                            <w:sz w:val="14"/>
                          </w:rPr>
                          <w:t>-----</w:t>
                        </w:r>
                        <w:r>
                          <w:rPr>
                            <w:sz w:val="14"/>
                          </w:rPr>
                          <w:t>·SETTLED</w:t>
                        </w:r>
                        <w:r>
                          <w:rPr>
                            <w:spacing w:val="63"/>
                            <w:sz w:val="14"/>
                          </w:rPr>
                          <w:t xml:space="preserve"> </w:t>
                        </w:r>
                        <w:proofErr w:type="spellStart"/>
                        <w:proofErr w:type="gramStart"/>
                        <w:r>
                          <w:rPr>
                            <w:spacing w:val="-2"/>
                            <w:w w:val="80"/>
                            <w:sz w:val="14"/>
                          </w:rPr>
                          <w:t>WAS?EWATER</w:t>
                        </w:r>
                        <w:proofErr w:type="spellEnd"/>
                        <w:proofErr w:type="gramEnd"/>
                      </w:p>
                    </w:tc>
                  </w:tr>
                  <w:tr w:rsidR="00FE1B5A" w14:paraId="5D934B04" w14:textId="77777777">
                    <w:trPr>
                      <w:trHeight w:val="697"/>
                    </w:trPr>
                    <w:tc>
                      <w:tcPr>
                        <w:tcW w:w="942" w:type="dxa"/>
                      </w:tcPr>
                      <w:p w14:paraId="5D934B02" w14:textId="77777777" w:rsidR="00FE1B5A" w:rsidRDefault="00000000">
                        <w:pPr>
                          <w:pStyle w:val="TableParagraph"/>
                          <w:spacing w:before="60"/>
                          <w:ind w:right="210"/>
                          <w:jc w:val="right"/>
                          <w:rPr>
                            <w:sz w:val="14"/>
                          </w:rPr>
                        </w:pPr>
                        <w:r>
                          <w:rPr>
                            <w:w w:val="90"/>
                            <w:sz w:val="14"/>
                          </w:rPr>
                          <w:t>_</w:t>
                        </w:r>
                      </w:p>
                    </w:tc>
                    <w:tc>
                      <w:tcPr>
                        <w:tcW w:w="1687" w:type="dxa"/>
                        <w:tcBorders>
                          <w:top w:val="single" w:sz="12" w:space="0" w:color="000000"/>
                          <w:bottom w:val="single" w:sz="18" w:space="0" w:color="000000"/>
                          <w:right w:val="single" w:sz="18" w:space="0" w:color="000000"/>
                        </w:tcBorders>
                      </w:tcPr>
                      <w:p w14:paraId="5D934B03" w14:textId="77777777" w:rsidR="00FE1B5A" w:rsidRDefault="00000000">
                        <w:pPr>
                          <w:pStyle w:val="TableParagraph"/>
                          <w:tabs>
                            <w:tab w:val="left" w:pos="1625"/>
                          </w:tabs>
                          <w:spacing w:before="60"/>
                          <w:ind w:left="32"/>
                          <w:rPr>
                            <w:sz w:val="14"/>
                          </w:rPr>
                        </w:pPr>
                        <w:r>
                          <w:rPr>
                            <w:sz w:val="14"/>
                            <w:u w:val="thick"/>
                          </w:rPr>
                          <w:t>INFLUENT</w:t>
                        </w:r>
                        <w:r>
                          <w:rPr>
                            <w:spacing w:val="72"/>
                            <w:sz w:val="14"/>
                          </w:rPr>
                          <w:t xml:space="preserve"> </w:t>
                        </w:r>
                        <w:r>
                          <w:rPr>
                            <w:sz w:val="14"/>
                            <w:u w:val="thick"/>
                          </w:rPr>
                          <w:t>TKN</w:t>
                        </w:r>
                        <w:r>
                          <w:rPr>
                            <w:spacing w:val="68"/>
                            <w:sz w:val="14"/>
                          </w:rPr>
                          <w:t xml:space="preserve"> </w:t>
                        </w:r>
                        <w:r>
                          <w:rPr>
                            <w:spacing w:val="-7"/>
                            <w:sz w:val="14"/>
                            <w:u w:val="thick"/>
                          </w:rPr>
                          <w:t>Nu</w:t>
                        </w:r>
                        <w:r>
                          <w:rPr>
                            <w:sz w:val="14"/>
                            <w:u w:val="thick"/>
                          </w:rPr>
                          <w:tab/>
                        </w:r>
                      </w:p>
                    </w:tc>
                  </w:tr>
                  <w:tr w:rsidR="00FE1B5A" w14:paraId="5D934B09" w14:textId="77777777">
                    <w:trPr>
                      <w:trHeight w:val="956"/>
                    </w:trPr>
                    <w:tc>
                      <w:tcPr>
                        <w:tcW w:w="942" w:type="dxa"/>
                      </w:tcPr>
                      <w:p w14:paraId="5D934B05" w14:textId="77777777" w:rsidR="00FE1B5A" w:rsidRDefault="00FE1B5A">
                        <w:pPr>
                          <w:pStyle w:val="TableParagraph"/>
                          <w:rPr>
                            <w:rFonts w:ascii="Times New Roman"/>
                            <w:sz w:val="16"/>
                          </w:rPr>
                        </w:pPr>
                      </w:p>
                    </w:tc>
                    <w:tc>
                      <w:tcPr>
                        <w:tcW w:w="1687" w:type="dxa"/>
                        <w:tcBorders>
                          <w:top w:val="single" w:sz="18" w:space="0" w:color="000000"/>
                          <w:bottom w:val="single" w:sz="12" w:space="0" w:color="000000"/>
                          <w:right w:val="single" w:sz="18" w:space="0" w:color="000000"/>
                        </w:tcBorders>
                      </w:tcPr>
                      <w:p w14:paraId="5D934B06" w14:textId="77777777" w:rsidR="00FE1B5A" w:rsidRDefault="00FE1B5A">
                        <w:pPr>
                          <w:pStyle w:val="TableParagraph"/>
                          <w:rPr>
                            <w:sz w:val="16"/>
                          </w:rPr>
                        </w:pPr>
                      </w:p>
                      <w:p w14:paraId="5D934B07" w14:textId="77777777" w:rsidR="00FE1B5A" w:rsidRDefault="00000000">
                        <w:pPr>
                          <w:pStyle w:val="TableParagraph"/>
                          <w:spacing w:before="133"/>
                          <w:ind w:left="130"/>
                          <w:rPr>
                            <w:sz w:val="14"/>
                          </w:rPr>
                        </w:pPr>
                        <w:proofErr w:type="spellStart"/>
                        <w:r>
                          <w:rPr>
                            <w:spacing w:val="-4"/>
                            <w:sz w:val="14"/>
                          </w:rPr>
                          <w:t>Nue</w:t>
                        </w:r>
                        <w:proofErr w:type="spellEnd"/>
                        <w:r>
                          <w:rPr>
                            <w:spacing w:val="-4"/>
                            <w:sz w:val="14"/>
                          </w:rPr>
                          <w:t>•</w:t>
                        </w:r>
                        <w:r>
                          <w:rPr>
                            <w:spacing w:val="13"/>
                            <w:sz w:val="14"/>
                          </w:rPr>
                          <w:t xml:space="preserve"> </w:t>
                        </w:r>
                        <w:r>
                          <w:rPr>
                            <w:spacing w:val="-4"/>
                            <w:sz w:val="14"/>
                          </w:rPr>
                          <w:t>1,11</w:t>
                        </w:r>
                        <w:r>
                          <w:rPr>
                            <w:spacing w:val="-25"/>
                            <w:sz w:val="14"/>
                          </w:rPr>
                          <w:t xml:space="preserve"> </w:t>
                        </w:r>
                        <w:proofErr w:type="spellStart"/>
                        <w:r>
                          <w:rPr>
                            <w:spacing w:val="-4"/>
                            <w:sz w:val="14"/>
                          </w:rPr>
                          <w:t>moN</w:t>
                        </w:r>
                        <w:proofErr w:type="spellEnd"/>
                        <w:r>
                          <w:rPr>
                            <w:spacing w:val="-4"/>
                            <w:sz w:val="14"/>
                          </w:rPr>
                          <w:t>/1</w:t>
                        </w:r>
                      </w:p>
                      <w:p w14:paraId="5D934B08" w14:textId="77777777" w:rsidR="00FE1B5A" w:rsidRDefault="00000000">
                        <w:pPr>
                          <w:pStyle w:val="TableParagraph"/>
                          <w:spacing w:before="50"/>
                          <w:ind w:left="130"/>
                          <w:rPr>
                            <w:b/>
                            <w:sz w:val="14"/>
                          </w:rPr>
                        </w:pPr>
                        <w:proofErr w:type="spellStart"/>
                        <w:r>
                          <w:rPr>
                            <w:sz w:val="14"/>
                          </w:rPr>
                          <w:t>Nt</w:t>
                        </w:r>
                        <w:proofErr w:type="spellEnd"/>
                        <w:r>
                          <w:rPr>
                            <w:sz w:val="14"/>
                          </w:rPr>
                          <w:t>•</w:t>
                        </w:r>
                        <w:r>
                          <w:rPr>
                            <w:spacing w:val="12"/>
                            <w:sz w:val="14"/>
                          </w:rPr>
                          <w:t xml:space="preserve"> </w:t>
                        </w:r>
                        <w:r>
                          <w:rPr>
                            <w:sz w:val="14"/>
                          </w:rPr>
                          <w:t>•</w:t>
                        </w:r>
                        <w:r>
                          <w:rPr>
                            <w:spacing w:val="15"/>
                            <w:sz w:val="14"/>
                          </w:rPr>
                          <w:t xml:space="preserve"> </w:t>
                        </w:r>
                        <w:r>
                          <w:rPr>
                            <w:b/>
                            <w:sz w:val="14"/>
                          </w:rPr>
                          <w:t>Nae</w:t>
                        </w:r>
                        <w:r>
                          <w:rPr>
                            <w:b/>
                            <w:spacing w:val="-5"/>
                            <w:sz w:val="14"/>
                          </w:rPr>
                          <w:t xml:space="preserve"> </w:t>
                        </w:r>
                        <w:r>
                          <w:rPr>
                            <w:sz w:val="16"/>
                          </w:rPr>
                          <w:t>+</w:t>
                        </w:r>
                        <w:r>
                          <w:rPr>
                            <w:spacing w:val="-27"/>
                            <w:sz w:val="16"/>
                          </w:rPr>
                          <w:t xml:space="preserve"> </w:t>
                        </w:r>
                        <w:r>
                          <w:rPr>
                            <w:b/>
                            <w:sz w:val="14"/>
                          </w:rPr>
                          <w:t>Noe</w:t>
                        </w:r>
                        <w:r>
                          <w:rPr>
                            <w:b/>
                            <w:spacing w:val="-9"/>
                            <w:sz w:val="14"/>
                          </w:rPr>
                          <w:t xml:space="preserve"> </w:t>
                        </w:r>
                        <w:r>
                          <w:rPr>
                            <w:sz w:val="16"/>
                          </w:rPr>
                          <w:t>+</w:t>
                        </w:r>
                        <w:r>
                          <w:rPr>
                            <w:spacing w:val="-19"/>
                            <w:sz w:val="16"/>
                          </w:rPr>
                          <w:t xml:space="preserve"> </w:t>
                        </w:r>
                        <w:proofErr w:type="spellStart"/>
                        <w:r>
                          <w:rPr>
                            <w:b/>
                            <w:spacing w:val="-5"/>
                            <w:sz w:val="14"/>
                          </w:rPr>
                          <w:t>Nue</w:t>
                        </w:r>
                        <w:proofErr w:type="spellEnd"/>
                      </w:p>
                    </w:tc>
                  </w:tr>
                  <w:tr w:rsidR="00FE1B5A" w14:paraId="5D934B0B" w14:textId="77777777">
                    <w:trPr>
                      <w:trHeight w:val="535"/>
                    </w:trPr>
                    <w:tc>
                      <w:tcPr>
                        <w:tcW w:w="2629" w:type="dxa"/>
                        <w:gridSpan w:val="2"/>
                        <w:tcBorders>
                          <w:bottom w:val="single" w:sz="36" w:space="0" w:color="000000"/>
                          <w:right w:val="single" w:sz="18" w:space="0" w:color="000000"/>
                        </w:tcBorders>
                      </w:tcPr>
                      <w:p w14:paraId="5D934B0A" w14:textId="77777777" w:rsidR="00FE1B5A" w:rsidRDefault="00000000">
                        <w:pPr>
                          <w:pStyle w:val="TableParagraph"/>
                          <w:tabs>
                            <w:tab w:val="left" w:pos="2441"/>
                          </w:tabs>
                          <w:spacing w:line="442" w:lineRule="exact"/>
                          <w:ind w:left="544"/>
                          <w:rPr>
                            <w:rFonts w:ascii="Times New Roman"/>
                            <w:sz w:val="27"/>
                          </w:rPr>
                        </w:pPr>
                        <w:r>
                          <w:rPr>
                            <w:b/>
                            <w:spacing w:val="-12"/>
                            <w:w w:val="95"/>
                            <w:sz w:val="14"/>
                          </w:rPr>
                          <w:t>N</w:t>
                        </w:r>
                        <w:r>
                          <w:rPr>
                            <w:rFonts w:ascii="Times New Roman"/>
                            <w:spacing w:val="-12"/>
                            <w:w w:val="95"/>
                            <w:position w:val="3"/>
                            <w:sz w:val="43"/>
                          </w:rPr>
                          <w:t>-</w:t>
                        </w:r>
                        <w:r>
                          <w:rPr>
                            <w:rFonts w:ascii="Times New Roman"/>
                            <w:spacing w:val="-92"/>
                            <w:w w:val="95"/>
                            <w:position w:val="3"/>
                            <w:sz w:val="43"/>
                          </w:rPr>
                          <w:t>-</w:t>
                        </w:r>
                        <w:r>
                          <w:rPr>
                            <w:b/>
                            <w:spacing w:val="-12"/>
                            <w:w w:val="95"/>
                            <w:sz w:val="14"/>
                          </w:rPr>
                          <w:t>ae</w:t>
                        </w:r>
                        <w:r>
                          <w:rPr>
                            <w:rFonts w:ascii="Times New Roman"/>
                            <w:spacing w:val="-12"/>
                            <w:w w:val="95"/>
                            <w:position w:val="3"/>
                            <w:sz w:val="43"/>
                          </w:rPr>
                          <w:t>-</w:t>
                        </w:r>
                        <w:r>
                          <w:rPr>
                            <w:rFonts w:ascii="Times New Roman"/>
                            <w:spacing w:val="-54"/>
                            <w:w w:val="95"/>
                            <w:position w:val="3"/>
                            <w:sz w:val="43"/>
                          </w:rPr>
                          <w:t xml:space="preserve"> </w:t>
                        </w:r>
                        <w:r>
                          <w:rPr>
                            <w:spacing w:val="-12"/>
                            <w:w w:val="190"/>
                            <w:sz w:val="14"/>
                          </w:rPr>
                          <w:t>--------</w:t>
                        </w:r>
                        <w:r>
                          <w:rPr>
                            <w:spacing w:val="-28"/>
                            <w:w w:val="190"/>
                            <w:sz w:val="14"/>
                          </w:rPr>
                          <w:t xml:space="preserve"> </w:t>
                        </w:r>
                        <w:r>
                          <w:rPr>
                            <w:rFonts w:ascii="Times New Roman"/>
                            <w:b/>
                            <w:spacing w:val="-12"/>
                            <w:w w:val="95"/>
                            <w:sz w:val="27"/>
                          </w:rPr>
                          <w:t>_N</w:t>
                        </w:r>
                        <w:r>
                          <w:rPr>
                            <w:rFonts w:ascii="Times New Roman"/>
                            <w:b/>
                            <w:sz w:val="27"/>
                            <w:u w:val="single"/>
                          </w:rPr>
                          <w:tab/>
                        </w:r>
                        <w:r>
                          <w:rPr>
                            <w:rFonts w:ascii="Times New Roman"/>
                            <w:w w:val="60"/>
                            <w:sz w:val="27"/>
                          </w:rPr>
                          <w:t>-</w:t>
                        </w:r>
                        <w:r>
                          <w:rPr>
                            <w:rFonts w:ascii="Times New Roman"/>
                            <w:spacing w:val="-10"/>
                            <w:w w:val="95"/>
                            <w:sz w:val="27"/>
                          </w:rPr>
                          <w:t>-</w:t>
                        </w:r>
                      </w:p>
                    </w:tc>
                  </w:tr>
                </w:tbl>
                <w:p w14:paraId="5D934B0C" w14:textId="77777777" w:rsidR="00FE1B5A" w:rsidRDefault="00FE1B5A">
                  <w:pPr>
                    <w:pStyle w:val="BodyText"/>
                  </w:pPr>
                </w:p>
              </w:txbxContent>
            </v:textbox>
            <w10:wrap anchorx="page"/>
          </v:shape>
        </w:pict>
      </w:r>
      <w:r>
        <w:rPr>
          <w:rFonts w:ascii="Times New Roman" w:hAnsi="Times New Roman"/>
          <w:sz w:val="55"/>
        </w:rPr>
        <w:t>!</w:t>
      </w:r>
      <w:r>
        <w:rPr>
          <w:rFonts w:ascii="Times New Roman" w:hAnsi="Times New Roman"/>
          <w:spacing w:val="-35"/>
          <w:sz w:val="55"/>
        </w:rPr>
        <w:t xml:space="preserve"> </w:t>
      </w:r>
      <w:r>
        <w:rPr>
          <w:sz w:val="16"/>
        </w:rPr>
        <w:t>60</w:t>
      </w:r>
      <w:r>
        <w:rPr>
          <w:spacing w:val="71"/>
          <w:sz w:val="16"/>
        </w:rPr>
        <w:t xml:space="preserve"> </w:t>
      </w:r>
      <w:r>
        <w:rPr>
          <w:sz w:val="16"/>
          <w:u w:val="thick"/>
        </w:rPr>
        <w:t>TEMPERATURE•</w:t>
      </w:r>
      <w:r>
        <w:rPr>
          <w:spacing w:val="25"/>
          <w:sz w:val="16"/>
          <w:u w:val="thick"/>
        </w:rPr>
        <w:t xml:space="preserve"> </w:t>
      </w:r>
      <w:r>
        <w:rPr>
          <w:sz w:val="18"/>
          <w:u w:val="thick"/>
        </w:rPr>
        <w:t>14°</w:t>
      </w:r>
      <w:proofErr w:type="gramStart"/>
      <w:r>
        <w:rPr>
          <w:sz w:val="18"/>
          <w:u w:val="thick"/>
        </w:rPr>
        <w:t>C</w:t>
      </w:r>
      <w:r>
        <w:rPr>
          <w:spacing w:val="31"/>
          <w:sz w:val="18"/>
          <w:u w:val="thick"/>
        </w:rPr>
        <w:t xml:space="preserve"> </w:t>
      </w:r>
      <w:r>
        <w:rPr>
          <w:sz w:val="18"/>
        </w:rPr>
        <w:t>;</w:t>
      </w:r>
      <w:proofErr w:type="gramEnd"/>
      <w:r>
        <w:rPr>
          <w:spacing w:val="62"/>
          <w:sz w:val="18"/>
        </w:rPr>
        <w:t xml:space="preserve"> </w:t>
      </w:r>
      <w:r>
        <w:rPr>
          <w:spacing w:val="-2"/>
          <w:sz w:val="18"/>
          <w:u w:val="thick"/>
        </w:rPr>
        <w:t>pH=7,5</w:t>
      </w:r>
    </w:p>
    <w:p w14:paraId="5D9348CA" w14:textId="77777777" w:rsidR="00FE1B5A" w:rsidRDefault="00000000">
      <w:pPr>
        <w:spacing w:before="9"/>
        <w:ind w:left="1478"/>
        <w:rPr>
          <w:sz w:val="14"/>
        </w:rPr>
      </w:pPr>
      <w:r>
        <w:pict w14:anchorId="5D934A2E">
          <v:group id="docshapegroup240" o:spid="_x0000_s2105" style="position:absolute;left:0;text-align:left;margin-left:72.05pt;margin-top:8.2pt;width:101.15pt;height:138.8pt;z-index:-17093120;mso-position-horizontal-relative:page" coordorigin="1441,164" coordsize="2023,2776">
            <v:shape id="docshape241" o:spid="_x0000_s2108" type="#_x0000_t75" style="position:absolute;left:1441;top:301;width:1711;height:498">
              <v:imagedata r:id="rId57" o:title=""/>
            </v:shape>
            <v:shape id="docshape242" o:spid="_x0000_s2107" type="#_x0000_t75" style="position:absolute;left:1441;top:1223;width:2023;height:1717">
              <v:imagedata r:id="rId58" o:title=""/>
            </v:shape>
            <v:line id="_x0000_s2106" style="position:absolute" from="1917,1221" to="1917,164" strokeweight=".50842mm"/>
            <w10:wrap anchorx="page"/>
          </v:group>
        </w:pict>
      </w:r>
      <w:r>
        <w:rPr>
          <w:w w:val="104"/>
          <w:sz w:val="14"/>
        </w:rPr>
        <w:t>E</w:t>
      </w:r>
    </w:p>
    <w:p w14:paraId="5D9348CB" w14:textId="77777777" w:rsidR="00FE1B5A" w:rsidRDefault="00FE1B5A">
      <w:pPr>
        <w:pStyle w:val="BodyText"/>
        <w:rPr>
          <w:sz w:val="16"/>
        </w:rPr>
      </w:pPr>
    </w:p>
    <w:p w14:paraId="5D9348CC" w14:textId="77777777" w:rsidR="00FE1B5A" w:rsidRDefault="00FE1B5A">
      <w:pPr>
        <w:pStyle w:val="BodyText"/>
        <w:rPr>
          <w:sz w:val="16"/>
        </w:rPr>
      </w:pPr>
    </w:p>
    <w:p w14:paraId="5D9348CD" w14:textId="77777777" w:rsidR="00FE1B5A" w:rsidRDefault="00FE1B5A">
      <w:pPr>
        <w:pStyle w:val="BodyText"/>
        <w:spacing w:before="3"/>
        <w:rPr>
          <w:sz w:val="13"/>
        </w:rPr>
      </w:pPr>
    </w:p>
    <w:p w14:paraId="5D9348CE" w14:textId="77777777" w:rsidR="00FE1B5A" w:rsidRDefault="00000000">
      <w:pPr>
        <w:pStyle w:val="Heading1"/>
      </w:pPr>
      <w:r>
        <w:rPr>
          <w:spacing w:val="-2"/>
          <w:w w:val="95"/>
        </w:rPr>
        <w:t>'</w:t>
      </w:r>
      <w:r>
        <w:rPr>
          <w:spacing w:val="-2"/>
          <w:w w:val="95"/>
          <w:position w:val="-12"/>
          <w:sz w:val="22"/>
        </w:rPr>
        <w:t>z</w:t>
      </w:r>
      <w:r>
        <w:rPr>
          <w:spacing w:val="-2"/>
          <w:w w:val="95"/>
        </w:rPr>
        <w:t>cf40</w:t>
      </w:r>
    </w:p>
    <w:p w14:paraId="5D9348CF" w14:textId="77777777" w:rsidR="00FE1B5A" w:rsidRDefault="00000000">
      <w:pPr>
        <w:pStyle w:val="BodyText"/>
        <w:spacing w:before="96" w:line="177" w:lineRule="exact"/>
        <w:ind w:left="1397"/>
        <w:rPr>
          <w:rFonts w:ascii="Times New Roman" w:hAnsi="Times New Roman"/>
        </w:rPr>
      </w:pPr>
      <w:r>
        <w:rPr>
          <w:rFonts w:ascii="Times New Roman" w:hAnsi="Times New Roman"/>
          <w:spacing w:val="-2"/>
          <w:w w:val="90"/>
        </w:rPr>
        <w:t>•</w:t>
      </w:r>
      <w:proofErr w:type="gramStart"/>
      <w:r>
        <w:rPr>
          <w:rFonts w:ascii="Times New Roman" w:hAnsi="Times New Roman"/>
          <w:spacing w:val="-2"/>
          <w:w w:val="90"/>
        </w:rPr>
        <w:t>-</w:t>
      </w:r>
      <w:r>
        <w:rPr>
          <w:rFonts w:ascii="Times New Roman" w:hAnsi="Times New Roman"/>
          <w:spacing w:val="-2"/>
        </w:rPr>
        <w:t>:r.</w:t>
      </w:r>
      <w:proofErr w:type="gramEnd"/>
      <w:r>
        <w:rPr>
          <w:rFonts w:ascii="Times New Roman" w:hAnsi="Times New Roman"/>
          <w:spacing w:val="-2"/>
        </w:rPr>
        <w:t>•30</w:t>
      </w:r>
    </w:p>
    <w:p w14:paraId="5D9348D0" w14:textId="77777777" w:rsidR="00FE1B5A" w:rsidRDefault="00000000">
      <w:pPr>
        <w:pStyle w:val="Heading9"/>
        <w:ind w:left="1446"/>
      </w:pPr>
      <w:r>
        <w:rPr>
          <w:w w:val="90"/>
        </w:rPr>
        <w:t>z</w:t>
      </w:r>
    </w:p>
    <w:p w14:paraId="5D9348D1" w14:textId="77777777" w:rsidR="00FE1B5A" w:rsidRDefault="00000000">
      <w:pPr>
        <w:rPr>
          <w:rFonts w:ascii="Times New Roman"/>
          <w:sz w:val="16"/>
        </w:rPr>
      </w:pPr>
      <w:r>
        <w:br w:type="column"/>
      </w:r>
    </w:p>
    <w:p w14:paraId="5D9348D2" w14:textId="77777777" w:rsidR="00FE1B5A" w:rsidRDefault="00FE1B5A">
      <w:pPr>
        <w:pStyle w:val="BodyText"/>
        <w:rPr>
          <w:rFonts w:ascii="Times New Roman"/>
          <w:sz w:val="16"/>
        </w:rPr>
      </w:pPr>
    </w:p>
    <w:p w14:paraId="5D9348D3" w14:textId="77777777" w:rsidR="00FE1B5A" w:rsidRDefault="00FE1B5A">
      <w:pPr>
        <w:pStyle w:val="BodyText"/>
        <w:spacing w:before="11"/>
        <w:rPr>
          <w:rFonts w:ascii="Times New Roman"/>
          <w:sz w:val="17"/>
        </w:rPr>
      </w:pPr>
    </w:p>
    <w:p w14:paraId="5D9348D4" w14:textId="77777777" w:rsidR="00FE1B5A" w:rsidRDefault="00000000">
      <w:pPr>
        <w:spacing w:line="125" w:lineRule="exact"/>
        <w:ind w:left="1204"/>
        <w:rPr>
          <w:sz w:val="14"/>
        </w:rPr>
      </w:pPr>
      <w:proofErr w:type="gramStart"/>
      <w:r>
        <w:rPr>
          <w:w w:val="95"/>
          <w:sz w:val="14"/>
        </w:rPr>
        <w:t>:;;</w:t>
      </w:r>
      <w:proofErr w:type="gramEnd"/>
      <w:r>
        <w:rPr>
          <w:spacing w:val="30"/>
          <w:sz w:val="14"/>
        </w:rPr>
        <w:t xml:space="preserve">  </w:t>
      </w:r>
      <w:r>
        <w:rPr>
          <w:spacing w:val="-2"/>
          <w:w w:val="95"/>
          <w:sz w:val="14"/>
        </w:rPr>
        <w:t>60'.X)</w:t>
      </w:r>
    </w:p>
    <w:p w14:paraId="5D9348D5" w14:textId="77777777" w:rsidR="00FE1B5A" w:rsidRDefault="00000000">
      <w:pPr>
        <w:spacing w:line="182" w:lineRule="exact"/>
        <w:ind w:left="1216"/>
        <w:rPr>
          <w:rFonts w:ascii="Times New Roman"/>
          <w:sz w:val="21"/>
        </w:rPr>
      </w:pPr>
      <w:r>
        <w:rPr>
          <w:rFonts w:ascii="Times New Roman"/>
          <w:spacing w:val="-2"/>
          <w:w w:val="65"/>
          <w:sz w:val="21"/>
        </w:rPr>
        <w:t>.....</w:t>
      </w:r>
    </w:p>
    <w:p w14:paraId="5D9348D6" w14:textId="77777777" w:rsidR="00FE1B5A" w:rsidRDefault="00000000">
      <w:pPr>
        <w:spacing w:line="149" w:lineRule="exact"/>
        <w:ind w:left="1178"/>
        <w:rPr>
          <w:sz w:val="15"/>
        </w:rPr>
      </w:pPr>
      <w:r>
        <w:rPr>
          <w:w w:val="55"/>
          <w:sz w:val="15"/>
        </w:rPr>
        <w:t>0</w:t>
      </w:r>
    </w:p>
    <w:p w14:paraId="5D9348D7" w14:textId="77777777" w:rsidR="00FE1B5A" w:rsidRDefault="00000000">
      <w:pPr>
        <w:spacing w:before="9"/>
        <w:ind w:left="1446"/>
        <w:rPr>
          <w:sz w:val="14"/>
        </w:rPr>
      </w:pPr>
      <w:r>
        <w:rPr>
          <w:spacing w:val="-4"/>
          <w:w w:val="90"/>
          <w:sz w:val="14"/>
        </w:rPr>
        <w:t>5CXX)</w:t>
      </w:r>
    </w:p>
    <w:p w14:paraId="5D9348D8" w14:textId="77777777" w:rsidR="00FE1B5A" w:rsidRDefault="00FE1B5A">
      <w:pPr>
        <w:pStyle w:val="BodyText"/>
        <w:rPr>
          <w:sz w:val="16"/>
        </w:rPr>
      </w:pPr>
    </w:p>
    <w:p w14:paraId="5D9348D9" w14:textId="77777777" w:rsidR="00FE1B5A" w:rsidRDefault="00FE1B5A">
      <w:pPr>
        <w:pStyle w:val="BodyText"/>
        <w:rPr>
          <w:sz w:val="16"/>
        </w:rPr>
      </w:pPr>
    </w:p>
    <w:p w14:paraId="5D9348DA" w14:textId="77777777" w:rsidR="00FE1B5A" w:rsidRDefault="00FE1B5A">
      <w:pPr>
        <w:pStyle w:val="BodyText"/>
        <w:rPr>
          <w:sz w:val="16"/>
        </w:rPr>
      </w:pPr>
    </w:p>
    <w:p w14:paraId="5D9348DB" w14:textId="77777777" w:rsidR="00FE1B5A" w:rsidRDefault="00FE1B5A">
      <w:pPr>
        <w:pStyle w:val="BodyText"/>
        <w:rPr>
          <w:sz w:val="16"/>
        </w:rPr>
      </w:pPr>
    </w:p>
    <w:p w14:paraId="5D9348DC" w14:textId="77777777" w:rsidR="00FE1B5A" w:rsidRDefault="00FE1B5A">
      <w:pPr>
        <w:pStyle w:val="BodyText"/>
        <w:spacing w:before="9"/>
        <w:rPr>
          <w:sz w:val="23"/>
        </w:rPr>
      </w:pPr>
    </w:p>
    <w:p w14:paraId="5D9348DD" w14:textId="77777777" w:rsidR="00FE1B5A" w:rsidRDefault="00000000">
      <w:pPr>
        <w:spacing w:line="216" w:lineRule="exact"/>
        <w:ind w:left="1217"/>
        <w:rPr>
          <w:rFonts w:ascii="Times New Roman"/>
        </w:rPr>
      </w:pPr>
      <w:r>
        <w:rPr>
          <w:rFonts w:ascii="Times New Roman"/>
          <w:w w:val="69"/>
        </w:rPr>
        <w:t>z</w:t>
      </w:r>
    </w:p>
    <w:p w14:paraId="5D9348DE" w14:textId="77777777" w:rsidR="00FE1B5A" w:rsidRDefault="00000000">
      <w:pPr>
        <w:pStyle w:val="Heading2"/>
        <w:spacing w:line="274" w:lineRule="exact"/>
        <w:ind w:left="1456"/>
      </w:pPr>
      <w:r>
        <w:pict w14:anchorId="5D934A2F">
          <v:shape id="docshape243" o:spid="_x0000_s2104" type="#_x0000_t202" style="position:absolute;left:0;text-align:left;margin-left:290.35pt;margin-top:7.2pt;width:9.3pt;height:15.65pt;z-index:-17091072;mso-position-horizontal-relative:page" filled="f" stroked="f">
            <v:textbox inset="0,0,0,0">
              <w:txbxContent>
                <w:p w14:paraId="5D934B0D" w14:textId="77777777" w:rsidR="00FE1B5A" w:rsidRDefault="00000000">
                  <w:pPr>
                    <w:spacing w:line="313" w:lineRule="exact"/>
                    <w:rPr>
                      <w:sz w:val="28"/>
                    </w:rPr>
                  </w:pPr>
                  <w:r>
                    <w:rPr>
                      <w:w w:val="67"/>
                      <w:sz w:val="28"/>
                    </w:rPr>
                    <w:t>►</w:t>
                  </w:r>
                </w:p>
              </w:txbxContent>
            </v:textbox>
            <w10:wrap anchorx="page"/>
          </v:shape>
        </w:pict>
      </w:r>
      <w:r>
        <w:rPr>
          <w:spacing w:val="-5"/>
          <w:w w:val="80"/>
        </w:rPr>
        <w:t>2cm</w:t>
      </w:r>
    </w:p>
    <w:p w14:paraId="5D9348DF" w14:textId="77777777" w:rsidR="00FE1B5A" w:rsidRDefault="00000000">
      <w:pPr>
        <w:spacing w:before="51" w:line="138" w:lineRule="exact"/>
        <w:ind w:left="1220"/>
        <w:rPr>
          <w:rFonts w:ascii="Times New Roman"/>
          <w:sz w:val="14"/>
        </w:rPr>
      </w:pPr>
      <w:r>
        <w:rPr>
          <w:rFonts w:ascii="Times New Roman"/>
          <w:w w:val="67"/>
          <w:sz w:val="14"/>
        </w:rPr>
        <w:t>X</w:t>
      </w:r>
    </w:p>
    <w:p w14:paraId="5D9348E0" w14:textId="77777777" w:rsidR="00FE1B5A" w:rsidRDefault="00000000">
      <w:pPr>
        <w:spacing w:line="83" w:lineRule="exact"/>
        <w:ind w:left="1173"/>
        <w:rPr>
          <w:sz w:val="15"/>
        </w:rPr>
      </w:pPr>
      <w:r>
        <w:rPr>
          <w:w w:val="67"/>
          <w:sz w:val="15"/>
        </w:rPr>
        <w:t>0</w:t>
      </w:r>
    </w:p>
    <w:p w14:paraId="5D9348E1" w14:textId="77777777" w:rsidR="00FE1B5A" w:rsidRDefault="00000000">
      <w:pPr>
        <w:rPr>
          <w:sz w:val="48"/>
        </w:rPr>
      </w:pPr>
      <w:r>
        <w:br w:type="column"/>
      </w:r>
    </w:p>
    <w:p w14:paraId="5D9348E2" w14:textId="77777777" w:rsidR="00FE1B5A" w:rsidRDefault="00FE1B5A">
      <w:pPr>
        <w:pStyle w:val="BodyText"/>
        <w:rPr>
          <w:sz w:val="48"/>
        </w:rPr>
      </w:pPr>
    </w:p>
    <w:p w14:paraId="5D9348E3" w14:textId="77777777" w:rsidR="00FE1B5A" w:rsidRDefault="00FE1B5A">
      <w:pPr>
        <w:pStyle w:val="BodyText"/>
        <w:spacing w:before="3"/>
        <w:rPr>
          <w:sz w:val="50"/>
        </w:rPr>
      </w:pPr>
    </w:p>
    <w:p w14:paraId="5D9348E4" w14:textId="77777777" w:rsidR="00FE1B5A" w:rsidRDefault="00000000">
      <w:pPr>
        <w:tabs>
          <w:tab w:val="left" w:leader="hyphen" w:pos="2525"/>
        </w:tabs>
        <w:spacing w:before="1"/>
        <w:ind w:left="1358"/>
        <w:rPr>
          <w:sz w:val="36"/>
        </w:rPr>
      </w:pPr>
      <w:r>
        <w:rPr>
          <w:rFonts w:ascii="Times New Roman" w:hAnsi="Times New Roman"/>
          <w:w w:val="60"/>
          <w:sz w:val="43"/>
        </w:rPr>
        <w:t>-</w:t>
      </w:r>
      <w:r>
        <w:rPr>
          <w:rFonts w:ascii="Times New Roman" w:hAnsi="Times New Roman"/>
          <w:spacing w:val="29"/>
          <w:w w:val="60"/>
          <w:sz w:val="43"/>
        </w:rPr>
        <w:t>-</w:t>
      </w:r>
      <w:r>
        <w:rPr>
          <w:rFonts w:ascii="Times New Roman" w:hAnsi="Times New Roman"/>
          <w:w w:val="60"/>
          <w:sz w:val="43"/>
        </w:rPr>
        <w:t>----</w:t>
      </w:r>
      <w:r>
        <w:rPr>
          <w:rFonts w:ascii="Times New Roman" w:hAnsi="Times New Roman"/>
          <w:spacing w:val="-10"/>
          <w:w w:val="60"/>
          <w:sz w:val="43"/>
        </w:rPr>
        <w:t>·</w:t>
      </w:r>
      <w:r>
        <w:rPr>
          <w:rFonts w:ascii="Times New Roman" w:hAnsi="Times New Roman"/>
          <w:sz w:val="43"/>
        </w:rPr>
        <w:tab/>
      </w:r>
      <w:r>
        <w:rPr>
          <w:rFonts w:ascii="Courier New" w:hAnsi="Courier New"/>
          <w:spacing w:val="-22"/>
          <w:w w:val="80"/>
          <w:position w:val="20"/>
          <w:sz w:val="17"/>
        </w:rPr>
        <w:t>O</w:t>
      </w:r>
      <w:r>
        <w:rPr>
          <w:spacing w:val="-22"/>
          <w:w w:val="80"/>
          <w:sz w:val="31"/>
        </w:rPr>
        <w:t>-</w:t>
      </w:r>
      <w:r>
        <w:rPr>
          <w:rFonts w:ascii="Courier New" w:hAnsi="Courier New"/>
          <w:spacing w:val="-22"/>
          <w:w w:val="80"/>
          <w:position w:val="20"/>
          <w:sz w:val="17"/>
        </w:rPr>
        <w:t>c</w:t>
      </w:r>
      <w:r>
        <w:rPr>
          <w:rFonts w:ascii="Courier New" w:hAnsi="Courier New"/>
          <w:spacing w:val="-63"/>
          <w:w w:val="80"/>
          <w:position w:val="20"/>
          <w:sz w:val="17"/>
        </w:rPr>
        <w:t xml:space="preserve"> </w:t>
      </w:r>
      <w:r>
        <w:rPr>
          <w:spacing w:val="-23"/>
          <w:w w:val="80"/>
          <w:sz w:val="36"/>
        </w:rPr>
        <w:t>-</w:t>
      </w:r>
    </w:p>
    <w:p w14:paraId="5D9348E5" w14:textId="77777777" w:rsidR="00FE1B5A" w:rsidRDefault="00000000">
      <w:pPr>
        <w:spacing w:before="282"/>
        <w:ind w:left="488"/>
        <w:rPr>
          <w:rFonts w:ascii="Times New Roman"/>
          <w:sz w:val="34"/>
        </w:rPr>
      </w:pPr>
      <w:r>
        <w:br w:type="column"/>
      </w:r>
      <w:r>
        <w:rPr>
          <w:rFonts w:ascii="Times New Roman"/>
          <w:spacing w:val="-4"/>
          <w:w w:val="60"/>
          <w:sz w:val="34"/>
        </w:rPr>
        <w:t>....</w:t>
      </w:r>
    </w:p>
    <w:p w14:paraId="5D9348E6" w14:textId="77777777" w:rsidR="00FE1B5A" w:rsidRDefault="00000000">
      <w:pPr>
        <w:spacing w:before="74" w:line="110" w:lineRule="exact"/>
        <w:ind w:left="513"/>
        <w:rPr>
          <w:rFonts w:ascii="Times New Roman"/>
          <w:sz w:val="10"/>
        </w:rPr>
      </w:pPr>
      <w:r>
        <w:pict w14:anchorId="5D934A30">
          <v:group id="docshapegroup244" o:spid="_x0000_s2101" style="position:absolute;left:0;text-align:left;margin-left:292.1pt;margin-top:-60.9pt;width:208.25pt;height:182.55pt;z-index:-17092608;mso-position-horizontal-relative:page" coordorigin="5842,-1218" coordsize="4165,3651">
            <v:shape id="docshape245" o:spid="_x0000_s2103" type="#_x0000_t75" style="position:absolute;left:5841;top:-1219;width:4165;height:2188">
              <v:imagedata r:id="rId59" o:title=""/>
            </v:shape>
            <v:shape id="docshape246" o:spid="_x0000_s2102" type="#_x0000_t75" style="position:absolute;left:5841;top:991;width:4127;height:1441">
              <v:imagedata r:id="rId60" o:title=""/>
            </v:shape>
            <w10:wrap anchorx="page"/>
          </v:group>
        </w:pict>
      </w:r>
      <w:r>
        <w:rPr>
          <w:rFonts w:ascii="Times New Roman"/>
          <w:spacing w:val="-5"/>
          <w:w w:val="60"/>
          <w:sz w:val="10"/>
        </w:rPr>
        <w:t>(/)</w:t>
      </w:r>
    </w:p>
    <w:p w14:paraId="5D9348E7" w14:textId="77777777" w:rsidR="00FE1B5A" w:rsidRDefault="00000000">
      <w:pPr>
        <w:spacing w:line="104" w:lineRule="exact"/>
        <w:ind w:left="513"/>
        <w:rPr>
          <w:rFonts w:ascii="Times New Roman"/>
          <w:sz w:val="10"/>
        </w:rPr>
      </w:pPr>
      <w:r>
        <w:rPr>
          <w:rFonts w:ascii="Times New Roman"/>
          <w:spacing w:val="-5"/>
          <w:w w:val="60"/>
          <w:sz w:val="10"/>
        </w:rPr>
        <w:t>(/)</w:t>
      </w:r>
    </w:p>
    <w:p w14:paraId="5D9348E8" w14:textId="77777777" w:rsidR="00FE1B5A" w:rsidRDefault="00000000">
      <w:pPr>
        <w:spacing w:line="120" w:lineRule="exact"/>
        <w:ind w:left="515"/>
        <w:rPr>
          <w:rFonts w:ascii="Times New Roman"/>
          <w:sz w:val="12"/>
        </w:rPr>
      </w:pPr>
      <w:r>
        <w:rPr>
          <w:rFonts w:ascii="Times New Roman"/>
          <w:spacing w:val="-5"/>
          <w:w w:val="60"/>
          <w:sz w:val="12"/>
        </w:rPr>
        <w:t>&lt;[</w:t>
      </w:r>
    </w:p>
    <w:p w14:paraId="5D9348E9" w14:textId="77777777" w:rsidR="00FE1B5A" w:rsidRDefault="00000000">
      <w:pPr>
        <w:spacing w:line="173" w:lineRule="exact"/>
        <w:ind w:left="503"/>
        <w:rPr>
          <w:sz w:val="16"/>
        </w:rPr>
      </w:pPr>
      <w:proofErr w:type="gramStart"/>
      <w:r>
        <w:rPr>
          <w:spacing w:val="-4"/>
          <w:w w:val="70"/>
          <w:sz w:val="16"/>
        </w:rPr>
        <w:t>::</w:t>
      </w:r>
      <w:proofErr w:type="gramEnd"/>
      <w:r>
        <w:rPr>
          <w:spacing w:val="-4"/>
          <w:w w:val="70"/>
          <w:sz w:val="16"/>
        </w:rPr>
        <w:t>IE</w:t>
      </w:r>
    </w:p>
    <w:p w14:paraId="5D9348EA" w14:textId="77777777" w:rsidR="00FE1B5A" w:rsidRDefault="00FE1B5A">
      <w:pPr>
        <w:spacing w:line="173" w:lineRule="exact"/>
        <w:rPr>
          <w:sz w:val="16"/>
        </w:rPr>
        <w:sectPr w:rsidR="00FE1B5A">
          <w:type w:val="continuous"/>
          <w:pgSz w:w="11910" w:h="16840"/>
          <w:pgMar w:top="0" w:right="0" w:bottom="0" w:left="0" w:header="0" w:footer="1266" w:gutter="0"/>
          <w:cols w:num="4" w:space="720" w:equalWidth="0">
            <w:col w:w="4585" w:space="40"/>
            <w:col w:w="1833" w:space="39"/>
            <w:col w:w="2808" w:space="40"/>
            <w:col w:w="2565"/>
          </w:cols>
        </w:sectPr>
      </w:pPr>
    </w:p>
    <w:p w14:paraId="5D9348EB" w14:textId="77777777" w:rsidR="00FE1B5A" w:rsidRDefault="00000000">
      <w:pPr>
        <w:tabs>
          <w:tab w:val="left" w:pos="7628"/>
          <w:tab w:val="left" w:pos="8002"/>
        </w:tabs>
        <w:spacing w:line="237" w:lineRule="exact"/>
        <w:ind w:left="6091"/>
        <w:rPr>
          <w:b/>
          <w:sz w:val="14"/>
        </w:rPr>
      </w:pPr>
      <w:proofErr w:type="spellStart"/>
      <w:r>
        <w:rPr>
          <w:rFonts w:ascii="Times New Roman"/>
          <w:spacing w:val="-4"/>
          <w:w w:val="90"/>
          <w:position w:val="5"/>
          <w:sz w:val="19"/>
        </w:rPr>
        <w:t>ICXD</w:t>
      </w:r>
      <w:proofErr w:type="spellEnd"/>
      <w:r>
        <w:rPr>
          <w:rFonts w:ascii="Times New Roman"/>
          <w:position w:val="5"/>
          <w:sz w:val="19"/>
        </w:rPr>
        <w:tab/>
      </w:r>
      <w:r>
        <w:rPr>
          <w:w w:val="75"/>
          <w:sz w:val="14"/>
        </w:rPr>
        <w:t>-</w:t>
      </w:r>
      <w:r>
        <w:rPr>
          <w:spacing w:val="-10"/>
          <w:w w:val="90"/>
          <w:sz w:val="14"/>
        </w:rPr>
        <w:t>-</w:t>
      </w:r>
      <w:r>
        <w:rPr>
          <w:sz w:val="14"/>
        </w:rPr>
        <w:tab/>
      </w:r>
      <w:r>
        <w:rPr>
          <w:b/>
          <w:w w:val="90"/>
          <w:sz w:val="14"/>
        </w:rPr>
        <w:t>RAW</w:t>
      </w:r>
      <w:r>
        <w:rPr>
          <w:b/>
          <w:spacing w:val="22"/>
          <w:sz w:val="14"/>
        </w:rPr>
        <w:t xml:space="preserve"> </w:t>
      </w:r>
      <w:r>
        <w:rPr>
          <w:b/>
          <w:spacing w:val="-2"/>
          <w:w w:val="80"/>
          <w:sz w:val="14"/>
        </w:rPr>
        <w:t>WASTEWATER</w:t>
      </w:r>
    </w:p>
    <w:p w14:paraId="5D9348EC" w14:textId="77777777" w:rsidR="00FE1B5A" w:rsidRDefault="00000000">
      <w:pPr>
        <w:spacing w:line="162" w:lineRule="exact"/>
        <w:ind w:right="627"/>
        <w:jc w:val="right"/>
        <w:rPr>
          <w:b/>
          <w:sz w:val="15"/>
        </w:rPr>
      </w:pPr>
      <w:r>
        <w:rPr>
          <w:b/>
          <w:w w:val="110"/>
          <w:sz w:val="15"/>
        </w:rPr>
        <w:t>----</w:t>
      </w:r>
      <w:proofErr w:type="spellStart"/>
      <w:r>
        <w:rPr>
          <w:b/>
          <w:spacing w:val="-2"/>
          <w:w w:val="110"/>
          <w:sz w:val="15"/>
        </w:rPr>
        <w:t>SETTlED</w:t>
      </w:r>
      <w:proofErr w:type="spellEnd"/>
    </w:p>
    <w:p w14:paraId="5D9348ED" w14:textId="77777777" w:rsidR="00FE1B5A" w:rsidRDefault="00000000">
      <w:pPr>
        <w:spacing w:before="11" w:line="201" w:lineRule="auto"/>
        <w:ind w:left="235"/>
        <w:rPr>
          <w:rFonts w:ascii="Times New Roman"/>
        </w:rPr>
      </w:pPr>
      <w:r>
        <w:br w:type="column"/>
      </w:r>
      <w:r>
        <w:rPr>
          <w:rFonts w:ascii="Times New Roman"/>
          <w:w w:val="90"/>
          <w:sz w:val="19"/>
        </w:rPr>
        <w:t>ICD</w:t>
      </w:r>
      <w:r>
        <w:rPr>
          <w:rFonts w:ascii="Times New Roman"/>
          <w:spacing w:val="36"/>
          <w:sz w:val="19"/>
        </w:rPr>
        <w:t xml:space="preserve"> </w:t>
      </w:r>
      <w:r>
        <w:rPr>
          <w:rFonts w:ascii="Times New Roman"/>
          <w:spacing w:val="-10"/>
          <w:w w:val="90"/>
          <w:position w:val="-10"/>
        </w:rPr>
        <w:t>z</w:t>
      </w:r>
    </w:p>
    <w:p w14:paraId="5D9348EE" w14:textId="77777777" w:rsidR="00FE1B5A" w:rsidRDefault="00FE1B5A">
      <w:pPr>
        <w:spacing w:line="201" w:lineRule="auto"/>
        <w:rPr>
          <w:rFonts w:ascii="Times New Roman"/>
        </w:rPr>
        <w:sectPr w:rsidR="00FE1B5A">
          <w:type w:val="continuous"/>
          <w:pgSz w:w="11910" w:h="16840"/>
          <w:pgMar w:top="0" w:right="0" w:bottom="0" w:left="0" w:header="0" w:footer="1266" w:gutter="0"/>
          <w:cols w:num="2" w:space="720" w:equalWidth="0">
            <w:col w:w="9204" w:space="40"/>
            <w:col w:w="2666"/>
          </w:cols>
        </w:sectPr>
      </w:pPr>
    </w:p>
    <w:p w14:paraId="5D9348EF" w14:textId="77777777" w:rsidR="00FE1B5A" w:rsidRDefault="00FE1B5A">
      <w:pPr>
        <w:pStyle w:val="BodyText"/>
        <w:spacing w:before="1"/>
        <w:rPr>
          <w:rFonts w:ascii="Times New Roman"/>
          <w:sz w:val="10"/>
        </w:rPr>
      </w:pPr>
    </w:p>
    <w:p w14:paraId="5D9348F0" w14:textId="77777777" w:rsidR="00FE1B5A" w:rsidRDefault="00FE1B5A">
      <w:pPr>
        <w:rPr>
          <w:rFonts w:ascii="Times New Roman"/>
          <w:sz w:val="10"/>
        </w:rPr>
        <w:sectPr w:rsidR="00FE1B5A">
          <w:type w:val="continuous"/>
          <w:pgSz w:w="11910" w:h="16840"/>
          <w:pgMar w:top="0" w:right="0" w:bottom="0" w:left="0" w:header="0" w:footer="1266" w:gutter="0"/>
          <w:cols w:space="720"/>
        </w:sectPr>
      </w:pPr>
    </w:p>
    <w:p w14:paraId="5D9348F1" w14:textId="77777777" w:rsidR="00FE1B5A" w:rsidRDefault="00000000">
      <w:pPr>
        <w:tabs>
          <w:tab w:val="left" w:pos="2805"/>
          <w:tab w:val="left" w:pos="3271"/>
          <w:tab w:val="left" w:pos="3738"/>
          <w:tab w:val="left" w:pos="4237"/>
          <w:tab w:val="left" w:pos="4738"/>
        </w:tabs>
        <w:spacing w:before="92"/>
        <w:ind w:left="2317"/>
        <w:rPr>
          <w:rFonts w:ascii="Times New Roman"/>
          <w:sz w:val="19"/>
        </w:rPr>
      </w:pPr>
      <w:r>
        <w:rPr>
          <w:spacing w:val="-10"/>
          <w:sz w:val="18"/>
        </w:rPr>
        <w:t>5</w:t>
      </w:r>
      <w:r>
        <w:rPr>
          <w:sz w:val="18"/>
        </w:rPr>
        <w:tab/>
      </w:r>
      <w:r>
        <w:rPr>
          <w:spacing w:val="-5"/>
          <w:sz w:val="18"/>
        </w:rPr>
        <w:t>10</w:t>
      </w:r>
      <w:r>
        <w:rPr>
          <w:sz w:val="18"/>
        </w:rPr>
        <w:tab/>
      </w:r>
      <w:r>
        <w:rPr>
          <w:spacing w:val="-5"/>
          <w:sz w:val="18"/>
        </w:rPr>
        <w:t>15</w:t>
      </w:r>
      <w:r>
        <w:rPr>
          <w:sz w:val="18"/>
        </w:rPr>
        <w:tab/>
      </w:r>
      <w:r>
        <w:rPr>
          <w:rFonts w:ascii="Times New Roman"/>
          <w:spacing w:val="-5"/>
          <w:sz w:val="19"/>
        </w:rPr>
        <w:t>20</w:t>
      </w:r>
      <w:r>
        <w:rPr>
          <w:rFonts w:ascii="Times New Roman"/>
          <w:sz w:val="19"/>
        </w:rPr>
        <w:tab/>
      </w:r>
      <w:r>
        <w:rPr>
          <w:rFonts w:ascii="Times New Roman"/>
          <w:spacing w:val="-5"/>
          <w:sz w:val="19"/>
        </w:rPr>
        <w:t>25</w:t>
      </w:r>
      <w:r>
        <w:rPr>
          <w:rFonts w:ascii="Times New Roman"/>
          <w:sz w:val="19"/>
        </w:rPr>
        <w:tab/>
      </w:r>
      <w:r>
        <w:rPr>
          <w:rFonts w:ascii="Times New Roman"/>
          <w:spacing w:val="-5"/>
          <w:sz w:val="19"/>
        </w:rPr>
        <w:t>30</w:t>
      </w:r>
    </w:p>
    <w:p w14:paraId="5D9348F2" w14:textId="77777777" w:rsidR="00FE1B5A" w:rsidRDefault="00000000">
      <w:pPr>
        <w:tabs>
          <w:tab w:val="left" w:pos="2391"/>
          <w:tab w:val="left" w:pos="2915"/>
        </w:tabs>
        <w:spacing w:before="115"/>
        <w:ind w:left="1928"/>
        <w:rPr>
          <w:sz w:val="18"/>
        </w:rPr>
      </w:pPr>
      <w:r>
        <w:br w:type="column"/>
      </w:r>
      <w:r>
        <w:rPr>
          <w:spacing w:val="-10"/>
          <w:sz w:val="17"/>
        </w:rPr>
        <w:t>5</w:t>
      </w:r>
      <w:r>
        <w:rPr>
          <w:sz w:val="17"/>
        </w:rPr>
        <w:tab/>
      </w:r>
      <w:r>
        <w:rPr>
          <w:spacing w:val="-5"/>
          <w:sz w:val="18"/>
        </w:rPr>
        <w:t>10</w:t>
      </w:r>
      <w:r>
        <w:rPr>
          <w:sz w:val="18"/>
        </w:rPr>
        <w:tab/>
      </w:r>
      <w:r>
        <w:rPr>
          <w:spacing w:val="-14"/>
          <w:w w:val="90"/>
          <w:sz w:val="18"/>
        </w:rPr>
        <w:t>15</w:t>
      </w:r>
    </w:p>
    <w:p w14:paraId="5D9348F3" w14:textId="77777777" w:rsidR="00FE1B5A" w:rsidRDefault="00000000">
      <w:pPr>
        <w:tabs>
          <w:tab w:val="left" w:pos="762"/>
        </w:tabs>
        <w:spacing w:before="107"/>
        <w:ind w:left="271"/>
        <w:rPr>
          <w:rFonts w:ascii="Times New Roman"/>
          <w:sz w:val="19"/>
        </w:rPr>
      </w:pPr>
      <w:r>
        <w:br w:type="column"/>
      </w:r>
      <w:r>
        <w:rPr>
          <w:spacing w:val="-5"/>
          <w:w w:val="110"/>
          <w:sz w:val="18"/>
        </w:rPr>
        <w:t>20</w:t>
      </w:r>
      <w:r>
        <w:rPr>
          <w:sz w:val="18"/>
        </w:rPr>
        <w:tab/>
      </w:r>
      <w:r>
        <w:rPr>
          <w:rFonts w:ascii="Times New Roman"/>
          <w:spacing w:val="-5"/>
          <w:w w:val="110"/>
          <w:sz w:val="19"/>
        </w:rPr>
        <w:t>25</w:t>
      </w:r>
    </w:p>
    <w:p w14:paraId="5D9348F4" w14:textId="77777777" w:rsidR="00FE1B5A" w:rsidRDefault="00FE1B5A">
      <w:pPr>
        <w:rPr>
          <w:rFonts w:ascii="Times New Roman"/>
          <w:sz w:val="19"/>
        </w:rPr>
        <w:sectPr w:rsidR="00FE1B5A">
          <w:type w:val="continuous"/>
          <w:pgSz w:w="11910" w:h="16840"/>
          <w:pgMar w:top="0" w:right="0" w:bottom="0" w:left="0" w:header="0" w:footer="1266" w:gutter="0"/>
          <w:cols w:num="3" w:space="720" w:equalWidth="0">
            <w:col w:w="4943" w:space="40"/>
            <w:col w:w="3080" w:space="39"/>
            <w:col w:w="3808"/>
          </w:cols>
        </w:sectPr>
      </w:pPr>
    </w:p>
    <w:p w14:paraId="5D9348F5" w14:textId="77777777" w:rsidR="00FE1B5A" w:rsidRDefault="00000000">
      <w:pPr>
        <w:spacing w:before="20" w:line="482" w:lineRule="auto"/>
        <w:ind w:left="2974" w:hanging="341"/>
        <w:rPr>
          <w:sz w:val="16"/>
        </w:rPr>
      </w:pPr>
      <w:proofErr w:type="spellStart"/>
      <w:r>
        <w:rPr>
          <w:sz w:val="16"/>
        </w:rPr>
        <w:t>SWDGE</w:t>
      </w:r>
      <w:proofErr w:type="spellEnd"/>
      <w:r>
        <w:rPr>
          <w:spacing w:val="40"/>
          <w:sz w:val="16"/>
        </w:rPr>
        <w:t xml:space="preserve"> </w:t>
      </w:r>
      <w:r>
        <w:rPr>
          <w:sz w:val="16"/>
        </w:rPr>
        <w:t>AGE</w:t>
      </w:r>
      <w:r>
        <w:rPr>
          <w:spacing w:val="40"/>
          <w:sz w:val="16"/>
        </w:rPr>
        <w:t xml:space="preserve"> </w:t>
      </w:r>
      <w:r>
        <w:rPr>
          <w:sz w:val="16"/>
        </w:rPr>
        <w:t xml:space="preserve">(d) </w:t>
      </w:r>
      <w:r>
        <w:rPr>
          <w:spacing w:val="-2"/>
          <w:sz w:val="16"/>
        </w:rPr>
        <w:t>FIGURE5.9a</w:t>
      </w:r>
    </w:p>
    <w:p w14:paraId="5D9348F6" w14:textId="77777777" w:rsidR="00FE1B5A" w:rsidRDefault="00000000">
      <w:pPr>
        <w:spacing w:before="40"/>
        <w:ind w:left="2628" w:right="3129"/>
        <w:jc w:val="center"/>
        <w:rPr>
          <w:rFonts w:ascii="Times New Roman"/>
          <w:b/>
          <w:sz w:val="17"/>
        </w:rPr>
      </w:pPr>
      <w:r>
        <w:br w:type="column"/>
      </w:r>
      <w:proofErr w:type="gramStart"/>
      <w:r>
        <w:rPr>
          <w:sz w:val="16"/>
        </w:rPr>
        <w:t>SLUDGE</w:t>
      </w:r>
      <w:r>
        <w:rPr>
          <w:spacing w:val="42"/>
          <w:sz w:val="16"/>
        </w:rPr>
        <w:t xml:space="preserve">  </w:t>
      </w:r>
      <w:r>
        <w:rPr>
          <w:sz w:val="16"/>
        </w:rPr>
        <w:t>AGE</w:t>
      </w:r>
      <w:proofErr w:type="gramEnd"/>
      <w:r>
        <w:rPr>
          <w:spacing w:val="60"/>
          <w:sz w:val="16"/>
        </w:rPr>
        <w:t xml:space="preserve"> </w:t>
      </w:r>
      <w:r>
        <w:rPr>
          <w:sz w:val="16"/>
        </w:rPr>
        <w:t>(</w:t>
      </w:r>
      <w:r>
        <w:rPr>
          <w:spacing w:val="-16"/>
          <w:sz w:val="16"/>
        </w:rPr>
        <w:t xml:space="preserve"> </w:t>
      </w:r>
      <w:r>
        <w:rPr>
          <w:rFonts w:ascii="Times New Roman"/>
          <w:b/>
          <w:spacing w:val="-5"/>
          <w:sz w:val="17"/>
        </w:rPr>
        <w:t>d)</w:t>
      </w:r>
    </w:p>
    <w:p w14:paraId="5D9348F7" w14:textId="77777777" w:rsidR="00FE1B5A" w:rsidRDefault="00000000">
      <w:pPr>
        <w:spacing w:before="154"/>
        <w:ind w:left="2622" w:right="3129"/>
        <w:jc w:val="center"/>
        <w:rPr>
          <w:sz w:val="16"/>
        </w:rPr>
      </w:pPr>
      <w:r>
        <w:rPr>
          <w:spacing w:val="-2"/>
          <w:sz w:val="16"/>
        </w:rPr>
        <w:t>FIGURE5.9b</w:t>
      </w:r>
    </w:p>
    <w:p w14:paraId="5D9348F8" w14:textId="77777777" w:rsidR="00FE1B5A" w:rsidRDefault="00FE1B5A">
      <w:pPr>
        <w:jc w:val="center"/>
        <w:rPr>
          <w:sz w:val="16"/>
        </w:rPr>
        <w:sectPr w:rsidR="00FE1B5A">
          <w:type w:val="continuous"/>
          <w:pgSz w:w="11910" w:h="16840"/>
          <w:pgMar w:top="0" w:right="0" w:bottom="0" w:left="0" w:header="0" w:footer="1266" w:gutter="0"/>
          <w:cols w:num="2" w:space="720" w:equalWidth="0">
            <w:col w:w="4072" w:space="544"/>
            <w:col w:w="7294"/>
          </w:cols>
        </w:sectPr>
      </w:pPr>
    </w:p>
    <w:p w14:paraId="5D9348F9" w14:textId="77777777" w:rsidR="00FE1B5A" w:rsidRDefault="00FE1B5A">
      <w:pPr>
        <w:pStyle w:val="BodyText"/>
        <w:spacing w:before="9"/>
        <w:rPr>
          <w:sz w:val="8"/>
        </w:rPr>
      </w:pPr>
    </w:p>
    <w:p w14:paraId="5D9348FA" w14:textId="77777777" w:rsidR="00FE1B5A" w:rsidRDefault="00000000">
      <w:pPr>
        <w:spacing w:before="109" w:line="216" w:lineRule="auto"/>
        <w:ind w:left="3357" w:right="3747" w:hanging="3"/>
        <w:jc w:val="center"/>
        <w:rPr>
          <w:sz w:val="16"/>
        </w:rPr>
      </w:pPr>
      <w:r>
        <w:rPr>
          <w:w w:val="105"/>
          <w:sz w:val="16"/>
        </w:rPr>
        <w:t>FIGURE</w:t>
      </w:r>
      <w:r>
        <w:rPr>
          <w:spacing w:val="21"/>
          <w:w w:val="105"/>
          <w:sz w:val="16"/>
        </w:rPr>
        <w:t xml:space="preserve"> </w:t>
      </w:r>
      <w:r>
        <w:rPr>
          <w:rFonts w:ascii="Times New Roman" w:hAnsi="Times New Roman"/>
          <w:b/>
          <w:w w:val="105"/>
          <w:sz w:val="17"/>
        </w:rPr>
        <w:t>5.9:</w:t>
      </w:r>
      <w:r>
        <w:rPr>
          <w:rFonts w:ascii="Times New Roman" w:hAnsi="Times New Roman"/>
          <w:b/>
          <w:spacing w:val="17"/>
          <w:w w:val="105"/>
          <w:sz w:val="17"/>
        </w:rPr>
        <w:t xml:space="preserve"> </w:t>
      </w:r>
      <w:r>
        <w:rPr>
          <w:w w:val="105"/>
          <w:sz w:val="16"/>
        </w:rPr>
        <w:t>Effluent</w:t>
      </w:r>
      <w:r>
        <w:rPr>
          <w:spacing w:val="25"/>
          <w:w w:val="105"/>
          <w:sz w:val="16"/>
        </w:rPr>
        <w:t xml:space="preserve"> </w:t>
      </w:r>
      <w:r>
        <w:rPr>
          <w:w w:val="105"/>
          <w:sz w:val="16"/>
        </w:rPr>
        <w:t>ammonia</w:t>
      </w:r>
      <w:r>
        <w:rPr>
          <w:spacing w:val="25"/>
          <w:w w:val="105"/>
          <w:sz w:val="16"/>
        </w:rPr>
        <w:t xml:space="preserve"> </w:t>
      </w:r>
      <w:proofErr w:type="spellStart"/>
      <w:r>
        <w:rPr>
          <w:rFonts w:ascii="Times New Roman" w:hAnsi="Times New Roman"/>
          <w:w w:val="105"/>
          <w:sz w:val="18"/>
        </w:rPr>
        <w:t>INael</w:t>
      </w:r>
      <w:proofErr w:type="spellEnd"/>
      <w:r>
        <w:rPr>
          <w:rFonts w:ascii="Times New Roman" w:hAnsi="Times New Roman"/>
          <w:w w:val="105"/>
          <w:sz w:val="18"/>
        </w:rPr>
        <w:t>,</w:t>
      </w:r>
      <w:r>
        <w:rPr>
          <w:rFonts w:ascii="Times New Roman" w:hAnsi="Times New Roman"/>
          <w:spacing w:val="27"/>
          <w:w w:val="105"/>
          <w:sz w:val="18"/>
        </w:rPr>
        <w:t xml:space="preserve"> </w:t>
      </w:r>
      <w:r>
        <w:rPr>
          <w:w w:val="105"/>
          <w:sz w:val="16"/>
        </w:rPr>
        <w:t>organic</w:t>
      </w:r>
      <w:r>
        <w:rPr>
          <w:spacing w:val="24"/>
          <w:w w:val="105"/>
          <w:sz w:val="16"/>
        </w:rPr>
        <w:t xml:space="preserve"> </w:t>
      </w:r>
      <w:r>
        <w:rPr>
          <w:w w:val="105"/>
          <w:sz w:val="16"/>
        </w:rPr>
        <w:t>nitrogen</w:t>
      </w:r>
      <w:r>
        <w:rPr>
          <w:spacing w:val="20"/>
          <w:w w:val="105"/>
          <w:sz w:val="16"/>
        </w:rPr>
        <w:t xml:space="preserve"> </w:t>
      </w:r>
      <w:r>
        <w:rPr>
          <w:rFonts w:ascii="Times New Roman" w:hAnsi="Times New Roman"/>
          <w:w w:val="105"/>
          <w:sz w:val="18"/>
        </w:rPr>
        <w:t xml:space="preserve">(Noel, </w:t>
      </w:r>
      <w:r>
        <w:rPr>
          <w:w w:val="105"/>
          <w:position w:val="1"/>
          <w:sz w:val="16"/>
        </w:rPr>
        <w:t>and</w:t>
      </w:r>
      <w:r>
        <w:rPr>
          <w:spacing w:val="80"/>
          <w:w w:val="105"/>
          <w:position w:val="1"/>
          <w:sz w:val="16"/>
        </w:rPr>
        <w:t xml:space="preserve"> </w:t>
      </w:r>
      <w:r>
        <w:rPr>
          <w:w w:val="105"/>
          <w:position w:val="1"/>
          <w:sz w:val="16"/>
        </w:rPr>
        <w:t>nitrate</w:t>
      </w:r>
      <w:r>
        <w:rPr>
          <w:spacing w:val="40"/>
          <w:w w:val="105"/>
          <w:position w:val="1"/>
          <w:sz w:val="16"/>
        </w:rPr>
        <w:t xml:space="preserve"> </w:t>
      </w:r>
      <w:r>
        <w:rPr>
          <w:w w:val="105"/>
          <w:position w:val="1"/>
          <w:sz w:val="16"/>
        </w:rPr>
        <w:t>(N.;</w:t>
      </w:r>
      <w:r>
        <w:rPr>
          <w:w w:val="105"/>
          <w:sz w:val="9"/>
        </w:rPr>
        <w:t>8</w:t>
      </w:r>
      <w:r>
        <w:rPr>
          <w:w w:val="105"/>
          <w:position w:val="1"/>
          <w:sz w:val="9"/>
        </w:rPr>
        <w:t>)</w:t>
      </w:r>
      <w:r>
        <w:rPr>
          <w:spacing w:val="80"/>
          <w:w w:val="105"/>
          <w:position w:val="1"/>
          <w:sz w:val="9"/>
        </w:rPr>
        <w:t xml:space="preserve"> </w:t>
      </w:r>
      <w:r>
        <w:rPr>
          <w:w w:val="105"/>
          <w:position w:val="1"/>
          <w:sz w:val="16"/>
        </w:rPr>
        <w:t>concentrations</w:t>
      </w:r>
      <w:r>
        <w:rPr>
          <w:spacing w:val="40"/>
          <w:w w:val="105"/>
          <w:position w:val="1"/>
          <w:sz w:val="16"/>
        </w:rPr>
        <w:t xml:space="preserve"> </w:t>
      </w:r>
      <w:r>
        <w:rPr>
          <w:w w:val="105"/>
          <w:position w:val="1"/>
          <w:sz w:val="16"/>
        </w:rPr>
        <w:t>and</w:t>
      </w:r>
      <w:r>
        <w:rPr>
          <w:spacing w:val="40"/>
          <w:w w:val="105"/>
          <w:position w:val="1"/>
          <w:sz w:val="16"/>
        </w:rPr>
        <w:t xml:space="preserve"> </w:t>
      </w:r>
      <w:r>
        <w:rPr>
          <w:w w:val="105"/>
          <w:position w:val="1"/>
          <w:sz w:val="16"/>
        </w:rPr>
        <w:t>nitrogen</w:t>
      </w:r>
      <w:r>
        <w:rPr>
          <w:spacing w:val="40"/>
          <w:w w:val="105"/>
          <w:position w:val="1"/>
          <w:sz w:val="16"/>
        </w:rPr>
        <w:t xml:space="preserve"> </w:t>
      </w:r>
      <w:r>
        <w:rPr>
          <w:w w:val="105"/>
          <w:position w:val="1"/>
          <w:sz w:val="16"/>
        </w:rPr>
        <w:t>required</w:t>
      </w:r>
      <w:r>
        <w:rPr>
          <w:spacing w:val="40"/>
          <w:w w:val="105"/>
          <w:position w:val="1"/>
          <w:sz w:val="16"/>
        </w:rPr>
        <w:t xml:space="preserve"> </w:t>
      </w:r>
      <w:r>
        <w:rPr>
          <w:w w:val="105"/>
          <w:position w:val="1"/>
          <w:sz w:val="16"/>
        </w:rPr>
        <w:t xml:space="preserve">for </w:t>
      </w:r>
      <w:r>
        <w:rPr>
          <w:w w:val="105"/>
          <w:sz w:val="16"/>
        </w:rPr>
        <w:t>sludge</w:t>
      </w:r>
      <w:r>
        <w:rPr>
          <w:spacing w:val="40"/>
          <w:w w:val="105"/>
          <w:sz w:val="16"/>
        </w:rPr>
        <w:t xml:space="preserve"> </w:t>
      </w:r>
      <w:r>
        <w:rPr>
          <w:w w:val="105"/>
          <w:sz w:val="16"/>
        </w:rPr>
        <w:t>production</w:t>
      </w:r>
      <w:r>
        <w:rPr>
          <w:spacing w:val="40"/>
          <w:w w:val="105"/>
          <w:sz w:val="16"/>
        </w:rPr>
        <w:t xml:space="preserve"> </w:t>
      </w:r>
      <w:proofErr w:type="spellStart"/>
      <w:r>
        <w:rPr>
          <w:rFonts w:ascii="Times New Roman" w:hAnsi="Times New Roman"/>
          <w:w w:val="105"/>
          <w:sz w:val="18"/>
        </w:rPr>
        <w:t>INsl</w:t>
      </w:r>
      <w:proofErr w:type="spellEnd"/>
      <w:r>
        <w:rPr>
          <w:rFonts w:ascii="Times New Roman" w:hAnsi="Times New Roman"/>
          <w:spacing w:val="40"/>
          <w:w w:val="105"/>
          <w:sz w:val="18"/>
        </w:rPr>
        <w:t xml:space="preserve"> </w:t>
      </w:r>
      <w:r>
        <w:rPr>
          <w:w w:val="105"/>
          <w:sz w:val="16"/>
        </w:rPr>
        <w:t>(Figure</w:t>
      </w:r>
      <w:r>
        <w:rPr>
          <w:spacing w:val="40"/>
          <w:w w:val="105"/>
          <w:sz w:val="16"/>
        </w:rPr>
        <w:t xml:space="preserve"> </w:t>
      </w:r>
      <w:r>
        <w:rPr>
          <w:rFonts w:ascii="Times New Roman" w:hAnsi="Times New Roman"/>
          <w:b/>
          <w:w w:val="105"/>
          <w:sz w:val="17"/>
        </w:rPr>
        <w:t>5.9a).</w:t>
      </w:r>
      <w:r>
        <w:rPr>
          <w:rFonts w:ascii="Times New Roman" w:hAnsi="Times New Roman"/>
          <w:b/>
          <w:spacing w:val="40"/>
          <w:w w:val="105"/>
          <w:sz w:val="17"/>
        </w:rPr>
        <w:t xml:space="preserve"> </w:t>
      </w:r>
      <w:r>
        <w:rPr>
          <w:w w:val="105"/>
          <w:sz w:val="16"/>
        </w:rPr>
        <w:t>carbonaceous</w:t>
      </w:r>
      <w:r>
        <w:rPr>
          <w:spacing w:val="80"/>
          <w:w w:val="105"/>
          <w:sz w:val="16"/>
        </w:rPr>
        <w:t xml:space="preserve"> </w:t>
      </w:r>
      <w:proofErr w:type="spellStart"/>
      <w:r>
        <w:rPr>
          <w:rFonts w:ascii="Times New Roman" w:hAnsi="Times New Roman"/>
          <w:w w:val="105"/>
          <w:sz w:val="18"/>
        </w:rPr>
        <w:t>IOcl</w:t>
      </w:r>
      <w:proofErr w:type="spellEnd"/>
      <w:r>
        <w:rPr>
          <w:rFonts w:ascii="Times New Roman" w:hAnsi="Times New Roman"/>
          <w:w w:val="105"/>
          <w:sz w:val="18"/>
        </w:rPr>
        <w:t>,</w:t>
      </w:r>
      <w:r>
        <w:rPr>
          <w:rFonts w:ascii="Times New Roman" w:hAnsi="Times New Roman"/>
          <w:spacing w:val="40"/>
          <w:w w:val="105"/>
          <w:sz w:val="18"/>
        </w:rPr>
        <w:t xml:space="preserve"> </w:t>
      </w:r>
      <w:r>
        <w:rPr>
          <w:w w:val="105"/>
          <w:sz w:val="16"/>
        </w:rPr>
        <w:t xml:space="preserve">nitrification </w:t>
      </w:r>
      <w:proofErr w:type="spellStart"/>
      <w:r>
        <w:rPr>
          <w:rFonts w:ascii="Times New Roman" w:hAnsi="Times New Roman"/>
          <w:w w:val="105"/>
          <w:sz w:val="18"/>
        </w:rPr>
        <w:t>IOnl</w:t>
      </w:r>
      <w:proofErr w:type="spellEnd"/>
      <w:r>
        <w:rPr>
          <w:rFonts w:ascii="Times New Roman" w:hAnsi="Times New Roman"/>
          <w:w w:val="105"/>
          <w:sz w:val="18"/>
        </w:rPr>
        <w:t xml:space="preserve">, </w:t>
      </w:r>
      <w:r>
        <w:rPr>
          <w:w w:val="105"/>
          <w:sz w:val="16"/>
        </w:rPr>
        <w:t>and</w:t>
      </w:r>
      <w:r>
        <w:rPr>
          <w:spacing w:val="40"/>
          <w:w w:val="105"/>
          <w:sz w:val="16"/>
        </w:rPr>
        <w:t xml:space="preserve"> </w:t>
      </w:r>
      <w:r>
        <w:rPr>
          <w:w w:val="105"/>
          <w:sz w:val="16"/>
        </w:rPr>
        <w:t>total</w:t>
      </w:r>
      <w:r>
        <w:rPr>
          <w:spacing w:val="-7"/>
          <w:w w:val="105"/>
          <w:sz w:val="16"/>
        </w:rPr>
        <w:t xml:space="preserve"> </w:t>
      </w:r>
      <w:r>
        <w:rPr>
          <w:w w:val="105"/>
          <w:sz w:val="14"/>
        </w:rPr>
        <w:t>((&gt;</w:t>
      </w:r>
      <w:proofErr w:type="spellStart"/>
      <w:r>
        <w:rPr>
          <w:w w:val="105"/>
          <w:sz w:val="14"/>
        </w:rPr>
        <w:t>ti</w:t>
      </w:r>
      <w:proofErr w:type="spellEnd"/>
      <w:r>
        <w:rPr>
          <w:w w:val="105"/>
          <w:sz w:val="14"/>
        </w:rPr>
        <w:t xml:space="preserve"> </w:t>
      </w:r>
      <w:r>
        <w:rPr>
          <w:w w:val="105"/>
          <w:sz w:val="16"/>
        </w:rPr>
        <w:t>oxygen demand and</w:t>
      </w:r>
      <w:r>
        <w:rPr>
          <w:spacing w:val="-5"/>
          <w:w w:val="105"/>
          <w:sz w:val="16"/>
        </w:rPr>
        <w:t xml:space="preserve"> </w:t>
      </w:r>
      <w:r>
        <w:rPr>
          <w:w w:val="105"/>
          <w:sz w:val="16"/>
        </w:rPr>
        <w:t xml:space="preserve">the nitrifier sludge mass </w:t>
      </w:r>
      <w:proofErr w:type="spellStart"/>
      <w:r>
        <w:rPr>
          <w:rFonts w:ascii="Times New Roman" w:hAnsi="Times New Roman"/>
          <w:w w:val="105"/>
          <w:sz w:val="18"/>
        </w:rPr>
        <w:t>IXnl</w:t>
      </w:r>
      <w:proofErr w:type="spellEnd"/>
      <w:r>
        <w:rPr>
          <w:rFonts w:ascii="Times New Roman" w:hAnsi="Times New Roman"/>
          <w:w w:val="105"/>
          <w:sz w:val="18"/>
        </w:rPr>
        <w:t xml:space="preserve"> </w:t>
      </w:r>
      <w:r>
        <w:rPr>
          <w:w w:val="105"/>
          <w:sz w:val="16"/>
        </w:rPr>
        <w:t>(Figure 5.9b) versus sludge age for</w:t>
      </w:r>
      <w:r>
        <w:rPr>
          <w:spacing w:val="31"/>
          <w:w w:val="105"/>
          <w:sz w:val="16"/>
        </w:rPr>
        <w:t xml:space="preserve"> </w:t>
      </w:r>
      <w:r>
        <w:rPr>
          <w:w w:val="105"/>
          <w:sz w:val="16"/>
        </w:rPr>
        <w:t>raw</w:t>
      </w:r>
      <w:r>
        <w:rPr>
          <w:spacing w:val="23"/>
          <w:w w:val="105"/>
          <w:sz w:val="16"/>
        </w:rPr>
        <w:t xml:space="preserve"> </w:t>
      </w:r>
      <w:r>
        <w:rPr>
          <w:w w:val="105"/>
          <w:sz w:val="16"/>
        </w:rPr>
        <w:t>and settled wastewater at 14°C.</w:t>
      </w:r>
    </w:p>
    <w:p w14:paraId="5D9348FB" w14:textId="77777777" w:rsidR="00FE1B5A" w:rsidRDefault="00FE1B5A">
      <w:pPr>
        <w:pStyle w:val="BodyText"/>
        <w:rPr>
          <w:sz w:val="20"/>
        </w:rPr>
      </w:pPr>
    </w:p>
    <w:p w14:paraId="5D9348FC" w14:textId="77777777" w:rsidR="00FE1B5A" w:rsidRDefault="00FE1B5A">
      <w:pPr>
        <w:pStyle w:val="BodyText"/>
        <w:rPr>
          <w:sz w:val="20"/>
        </w:rPr>
      </w:pPr>
    </w:p>
    <w:p w14:paraId="5D9348FD" w14:textId="77777777" w:rsidR="00FE1B5A" w:rsidRDefault="00FE1B5A">
      <w:pPr>
        <w:pStyle w:val="BodyText"/>
        <w:rPr>
          <w:sz w:val="20"/>
        </w:rPr>
      </w:pPr>
    </w:p>
    <w:p w14:paraId="5D9348FE" w14:textId="77777777" w:rsidR="00FE1B5A" w:rsidRDefault="00FE1B5A">
      <w:pPr>
        <w:pStyle w:val="BodyText"/>
        <w:rPr>
          <w:sz w:val="20"/>
        </w:rPr>
      </w:pPr>
    </w:p>
    <w:p w14:paraId="5D9348FF" w14:textId="77777777" w:rsidR="00FE1B5A" w:rsidRDefault="00FE1B5A">
      <w:pPr>
        <w:pStyle w:val="BodyText"/>
        <w:rPr>
          <w:sz w:val="20"/>
        </w:rPr>
      </w:pPr>
    </w:p>
    <w:p w14:paraId="5D934900" w14:textId="77777777" w:rsidR="00FE1B5A" w:rsidRDefault="00FE1B5A">
      <w:pPr>
        <w:pStyle w:val="BodyText"/>
        <w:rPr>
          <w:sz w:val="18"/>
        </w:rPr>
      </w:pPr>
    </w:p>
    <w:p w14:paraId="5D934901" w14:textId="77777777" w:rsidR="00FE1B5A" w:rsidRDefault="00FE1B5A">
      <w:pPr>
        <w:rPr>
          <w:sz w:val="18"/>
        </w:rPr>
        <w:sectPr w:rsidR="00FE1B5A">
          <w:type w:val="continuous"/>
          <w:pgSz w:w="11910" w:h="16840"/>
          <w:pgMar w:top="0" w:right="0" w:bottom="0" w:left="0" w:header="0" w:footer="1266" w:gutter="0"/>
          <w:cols w:space="720"/>
        </w:sectPr>
      </w:pPr>
    </w:p>
    <w:p w14:paraId="5D934902" w14:textId="77777777" w:rsidR="00FE1B5A" w:rsidRDefault="00000000">
      <w:pPr>
        <w:spacing w:before="94"/>
        <w:ind w:left="6049"/>
        <w:rPr>
          <w:rFonts w:ascii="Times New Roman" w:hAnsi="Times New Roman"/>
          <w:sz w:val="24"/>
        </w:rPr>
      </w:pPr>
      <w:r>
        <w:rPr>
          <w:position w:val="-11"/>
          <w:sz w:val="19"/>
        </w:rPr>
        <w:t>8&lt;</w:t>
      </w:r>
      <w:proofErr w:type="gramStart"/>
      <w:r>
        <w:rPr>
          <w:position w:val="-11"/>
          <w:sz w:val="19"/>
        </w:rPr>
        <w:t>XD</w:t>
      </w:r>
      <w:r>
        <w:rPr>
          <w:spacing w:val="30"/>
          <w:sz w:val="16"/>
          <w:u w:val="thick"/>
        </w:rPr>
        <w:t xml:space="preserve">  </w:t>
      </w:r>
      <w:proofErr w:type="spellStart"/>
      <w:r>
        <w:rPr>
          <w:sz w:val="16"/>
          <w:u w:val="thick"/>
        </w:rPr>
        <w:t>TEMPERATLRE</w:t>
      </w:r>
      <w:proofErr w:type="spellEnd"/>
      <w:proofErr w:type="gramEnd"/>
      <w:r>
        <w:rPr>
          <w:spacing w:val="-5"/>
          <w:sz w:val="16"/>
          <w:u w:val="thick"/>
        </w:rPr>
        <w:t xml:space="preserve"> </w:t>
      </w:r>
      <w:r>
        <w:rPr>
          <w:sz w:val="16"/>
          <w:u w:val="thick"/>
        </w:rPr>
        <w:t>•</w:t>
      </w:r>
      <w:r>
        <w:rPr>
          <w:spacing w:val="23"/>
          <w:sz w:val="16"/>
          <w:u w:val="thick"/>
        </w:rPr>
        <w:t xml:space="preserve"> </w:t>
      </w:r>
      <w:r>
        <w:rPr>
          <w:sz w:val="16"/>
          <w:u w:val="thick"/>
        </w:rPr>
        <w:t>22°C</w:t>
      </w:r>
      <w:r>
        <w:rPr>
          <w:spacing w:val="20"/>
          <w:sz w:val="16"/>
          <w:u w:val="thick"/>
        </w:rPr>
        <w:t xml:space="preserve"> </w:t>
      </w:r>
      <w:r>
        <w:rPr>
          <w:sz w:val="16"/>
          <w:u w:val="thick"/>
        </w:rPr>
        <w:t>;</w:t>
      </w:r>
      <w:r>
        <w:rPr>
          <w:spacing w:val="71"/>
          <w:w w:val="150"/>
          <w:sz w:val="16"/>
          <w:u w:val="thick"/>
        </w:rPr>
        <w:t xml:space="preserve"> </w:t>
      </w:r>
      <w:r>
        <w:rPr>
          <w:position w:val="1"/>
          <w:sz w:val="18"/>
          <w:u w:val="thick"/>
        </w:rPr>
        <w:t>pH•7,5</w:t>
      </w:r>
      <w:r>
        <w:rPr>
          <w:spacing w:val="30"/>
          <w:position w:val="1"/>
          <w:sz w:val="18"/>
          <w:u w:val="thick"/>
        </w:rPr>
        <w:t xml:space="preserve"> </w:t>
      </w:r>
      <w:r>
        <w:rPr>
          <w:spacing w:val="42"/>
          <w:position w:val="1"/>
          <w:sz w:val="18"/>
        </w:rPr>
        <w:t xml:space="preserve">  </w:t>
      </w:r>
      <w:r>
        <w:rPr>
          <w:rFonts w:ascii="Times New Roman" w:hAnsi="Times New Roman"/>
          <w:spacing w:val="-5"/>
          <w:w w:val="90"/>
          <w:position w:val="-11"/>
          <w:sz w:val="24"/>
        </w:rPr>
        <w:t>ax&gt;</w:t>
      </w:r>
    </w:p>
    <w:p w14:paraId="5D934903" w14:textId="77777777" w:rsidR="00FE1B5A" w:rsidRDefault="00000000">
      <w:pPr>
        <w:spacing w:before="81" w:line="161" w:lineRule="exact"/>
        <w:ind w:right="2770"/>
        <w:jc w:val="right"/>
        <w:rPr>
          <w:b/>
          <w:sz w:val="14"/>
        </w:rPr>
      </w:pPr>
      <w:r>
        <w:rPr>
          <w:b/>
          <w:spacing w:val="-5"/>
          <w:w w:val="95"/>
          <w:sz w:val="14"/>
        </w:rPr>
        <w:t>Rim</w:t>
      </w:r>
    </w:p>
    <w:p w14:paraId="5D934904" w14:textId="77777777" w:rsidR="00FE1B5A" w:rsidRDefault="00000000">
      <w:pPr>
        <w:tabs>
          <w:tab w:val="left" w:pos="5987"/>
        </w:tabs>
        <w:spacing w:line="332" w:lineRule="exact"/>
        <w:ind w:left="1398"/>
        <w:rPr>
          <w:sz w:val="18"/>
        </w:rPr>
      </w:pPr>
      <w:r>
        <w:rPr>
          <w:rFonts w:ascii="Times New Roman"/>
          <w:spacing w:val="-10"/>
          <w:w w:val="115"/>
          <w:position w:val="-33"/>
          <w:sz w:val="58"/>
        </w:rPr>
        <w:t>-</w:t>
      </w:r>
      <w:r>
        <w:rPr>
          <w:rFonts w:ascii="Times New Roman"/>
          <w:position w:val="-33"/>
          <w:sz w:val="58"/>
        </w:rPr>
        <w:tab/>
      </w:r>
      <w:r>
        <w:rPr>
          <w:spacing w:val="-2"/>
          <w:w w:val="115"/>
          <w:sz w:val="18"/>
        </w:rPr>
        <w:t>'700)</w:t>
      </w:r>
    </w:p>
    <w:p w14:paraId="5D934905" w14:textId="77777777" w:rsidR="00FE1B5A" w:rsidRDefault="00000000">
      <w:pPr>
        <w:rPr>
          <w:sz w:val="12"/>
        </w:rPr>
      </w:pPr>
      <w:r>
        <w:br w:type="column"/>
      </w:r>
    </w:p>
    <w:p w14:paraId="5D934906" w14:textId="77777777" w:rsidR="00FE1B5A" w:rsidRDefault="00FE1B5A">
      <w:pPr>
        <w:pStyle w:val="BodyText"/>
        <w:rPr>
          <w:sz w:val="12"/>
        </w:rPr>
      </w:pPr>
    </w:p>
    <w:p w14:paraId="5D934907" w14:textId="77777777" w:rsidR="00FE1B5A" w:rsidRDefault="00FE1B5A">
      <w:pPr>
        <w:pStyle w:val="BodyText"/>
        <w:rPr>
          <w:sz w:val="12"/>
        </w:rPr>
      </w:pPr>
    </w:p>
    <w:p w14:paraId="5D934908" w14:textId="77777777" w:rsidR="00FE1B5A" w:rsidRDefault="00FE1B5A">
      <w:pPr>
        <w:pStyle w:val="BodyText"/>
        <w:rPr>
          <w:sz w:val="12"/>
        </w:rPr>
      </w:pPr>
    </w:p>
    <w:p w14:paraId="5D934909" w14:textId="77777777" w:rsidR="00FE1B5A" w:rsidRDefault="00FE1B5A">
      <w:pPr>
        <w:pStyle w:val="BodyText"/>
        <w:rPr>
          <w:sz w:val="12"/>
        </w:rPr>
      </w:pPr>
    </w:p>
    <w:p w14:paraId="5D93490A" w14:textId="77777777" w:rsidR="00FE1B5A" w:rsidRDefault="00FE1B5A">
      <w:pPr>
        <w:pStyle w:val="BodyText"/>
        <w:spacing w:before="1"/>
        <w:rPr>
          <w:sz w:val="14"/>
        </w:rPr>
      </w:pPr>
    </w:p>
    <w:p w14:paraId="5D93490B" w14:textId="77777777" w:rsidR="00FE1B5A" w:rsidRDefault="00000000">
      <w:pPr>
        <w:spacing w:before="1" w:line="116" w:lineRule="exact"/>
        <w:ind w:left="38"/>
        <w:rPr>
          <w:rFonts w:ascii="Times New Roman"/>
          <w:sz w:val="11"/>
        </w:rPr>
      </w:pPr>
      <w:r>
        <w:pict w14:anchorId="5D934A31">
          <v:shape id="docshape247" o:spid="_x0000_s2100" type="#_x0000_t202" style="position:absolute;left:0;text-align:left;margin-left:490.8pt;margin-top:-19.8pt;width:10.1pt;height:30.5pt;z-index:-17090560;mso-position-horizontal-relative:page" filled="f" stroked="f">
            <v:textbox inset="0,0,0,0">
              <w:txbxContent>
                <w:p w14:paraId="5D934B0E" w14:textId="77777777" w:rsidR="00FE1B5A" w:rsidRDefault="00000000">
                  <w:pPr>
                    <w:spacing w:line="609" w:lineRule="exact"/>
                    <w:rPr>
                      <w:rFonts w:ascii="Times New Roman"/>
                      <w:sz w:val="55"/>
                    </w:rPr>
                  </w:pPr>
                  <w:r>
                    <w:rPr>
                      <w:rFonts w:ascii="Times New Roman"/>
                      <w:w w:val="110"/>
                      <w:sz w:val="55"/>
                    </w:rPr>
                    <w:t>-</w:t>
                  </w:r>
                </w:p>
              </w:txbxContent>
            </v:textbox>
            <w10:wrap anchorx="page"/>
          </v:shape>
        </w:pict>
      </w:r>
      <w:r>
        <w:rPr>
          <w:rFonts w:ascii="Times New Roman"/>
          <w:spacing w:val="-5"/>
          <w:w w:val="110"/>
          <w:sz w:val="11"/>
        </w:rPr>
        <w:t>(/)</w:t>
      </w:r>
    </w:p>
    <w:p w14:paraId="5D93490C" w14:textId="77777777" w:rsidR="00FE1B5A" w:rsidRDefault="00000000">
      <w:pPr>
        <w:spacing w:line="50" w:lineRule="exact"/>
        <w:ind w:left="38"/>
        <w:rPr>
          <w:rFonts w:ascii="Times New Roman"/>
          <w:sz w:val="11"/>
        </w:rPr>
      </w:pPr>
      <w:r>
        <w:rPr>
          <w:rFonts w:ascii="Times New Roman"/>
          <w:spacing w:val="-5"/>
          <w:w w:val="105"/>
          <w:sz w:val="11"/>
        </w:rPr>
        <w:t>(/)</w:t>
      </w:r>
    </w:p>
    <w:p w14:paraId="5D93490D" w14:textId="77777777" w:rsidR="00FE1B5A" w:rsidRDefault="00FE1B5A">
      <w:pPr>
        <w:spacing w:line="50" w:lineRule="exact"/>
        <w:rPr>
          <w:rFonts w:ascii="Times New Roman"/>
          <w:sz w:val="11"/>
        </w:rPr>
        <w:sectPr w:rsidR="00FE1B5A">
          <w:type w:val="continuous"/>
          <w:pgSz w:w="11910" w:h="16840"/>
          <w:pgMar w:top="0" w:right="0" w:bottom="0" w:left="0" w:header="0" w:footer="1266" w:gutter="0"/>
          <w:cols w:num="2" w:space="720" w:equalWidth="0">
            <w:col w:w="9761" w:space="40"/>
            <w:col w:w="2109"/>
          </w:cols>
        </w:sectPr>
      </w:pPr>
    </w:p>
    <w:p w14:paraId="5D93490E" w14:textId="77777777" w:rsidR="00FE1B5A" w:rsidRDefault="00000000">
      <w:pPr>
        <w:spacing w:before="41" w:line="173" w:lineRule="exact"/>
        <w:ind w:left="1999"/>
        <w:rPr>
          <w:sz w:val="18"/>
        </w:rPr>
      </w:pPr>
      <w:r>
        <w:rPr>
          <w:spacing w:val="-2"/>
          <w:w w:val="115"/>
          <w:sz w:val="16"/>
        </w:rPr>
        <w:t>TEMPERATURE•</w:t>
      </w:r>
      <w:r>
        <w:rPr>
          <w:spacing w:val="10"/>
          <w:w w:val="115"/>
          <w:sz w:val="16"/>
        </w:rPr>
        <w:t xml:space="preserve"> </w:t>
      </w:r>
      <w:r>
        <w:rPr>
          <w:spacing w:val="-2"/>
          <w:w w:val="115"/>
          <w:sz w:val="16"/>
        </w:rPr>
        <w:t>22°C;</w:t>
      </w:r>
      <w:r>
        <w:rPr>
          <w:spacing w:val="31"/>
          <w:w w:val="115"/>
          <w:sz w:val="16"/>
        </w:rPr>
        <w:t xml:space="preserve"> </w:t>
      </w:r>
      <w:r>
        <w:rPr>
          <w:spacing w:val="-2"/>
          <w:w w:val="115"/>
          <w:sz w:val="18"/>
        </w:rPr>
        <w:t>pH•7,5</w:t>
      </w:r>
    </w:p>
    <w:p w14:paraId="5D93490F" w14:textId="77777777" w:rsidR="00FE1B5A" w:rsidRDefault="00000000">
      <w:pPr>
        <w:spacing w:line="173" w:lineRule="exact"/>
        <w:ind w:left="1633" w:right="2780"/>
        <w:jc w:val="center"/>
        <w:rPr>
          <w:sz w:val="18"/>
        </w:rPr>
      </w:pPr>
      <w:r>
        <w:pict w14:anchorId="5D934A32">
          <v:shape id="docshape248" o:spid="_x0000_s2099" type="#_x0000_t202" style="position:absolute;left:0;text-align:left;margin-left:72.85pt;margin-top:1.25pt;width:6.45pt;height:23.85pt;z-index:-17090048;mso-position-horizontal-relative:page" filled="f" stroked="f">
            <v:textbox inset="0,0,0,0">
              <w:txbxContent>
                <w:p w14:paraId="5D934B0F" w14:textId="77777777" w:rsidR="00FE1B5A" w:rsidRDefault="00000000">
                  <w:pPr>
                    <w:spacing w:line="476" w:lineRule="exact"/>
                    <w:rPr>
                      <w:rFonts w:ascii="Times New Roman"/>
                      <w:sz w:val="43"/>
                    </w:rPr>
                  </w:pPr>
                  <w:r>
                    <w:rPr>
                      <w:rFonts w:ascii="Times New Roman"/>
                      <w:w w:val="90"/>
                      <w:sz w:val="43"/>
                    </w:rPr>
                    <w:t>r</w:t>
                  </w:r>
                </w:p>
              </w:txbxContent>
            </v:textbox>
            <w10:wrap anchorx="page"/>
          </v:shape>
        </w:pict>
      </w:r>
      <w:r>
        <w:pict w14:anchorId="5D934A33">
          <v:shape id="docshape249" o:spid="_x0000_s2098" type="#_x0000_t202" style="position:absolute;left:0;text-align:left;margin-left:90.7pt;margin-top:3.4pt;width:154.2pt;height:158.6pt;z-index:15775744;mso-position-horizontal-relative:page" filled="f" stroked="f">
            <v:textbox inset="0,0,0,0">
              <w:txbxContent>
                <w:tbl>
                  <w:tblPr>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50"/>
                    <w:gridCol w:w="399"/>
                    <w:gridCol w:w="585"/>
                    <w:gridCol w:w="1693"/>
                  </w:tblGrid>
                  <w:tr w:rsidR="00FE1B5A" w14:paraId="5D934B14" w14:textId="77777777">
                    <w:trPr>
                      <w:trHeight w:val="210"/>
                    </w:trPr>
                    <w:tc>
                      <w:tcPr>
                        <w:tcW w:w="250" w:type="dxa"/>
                        <w:tcBorders>
                          <w:bottom w:val="nil"/>
                          <w:right w:val="nil"/>
                        </w:tcBorders>
                      </w:tcPr>
                      <w:p w14:paraId="5D934B10" w14:textId="77777777" w:rsidR="00FE1B5A" w:rsidRDefault="00FE1B5A">
                        <w:pPr>
                          <w:pStyle w:val="TableParagraph"/>
                          <w:rPr>
                            <w:rFonts w:ascii="Times New Roman"/>
                            <w:sz w:val="14"/>
                          </w:rPr>
                        </w:pPr>
                      </w:p>
                    </w:tc>
                    <w:tc>
                      <w:tcPr>
                        <w:tcW w:w="399" w:type="dxa"/>
                        <w:tcBorders>
                          <w:left w:val="nil"/>
                          <w:bottom w:val="nil"/>
                          <w:right w:val="nil"/>
                        </w:tcBorders>
                      </w:tcPr>
                      <w:p w14:paraId="5D934B11" w14:textId="77777777" w:rsidR="00FE1B5A" w:rsidRDefault="00FE1B5A">
                        <w:pPr>
                          <w:pStyle w:val="TableParagraph"/>
                          <w:rPr>
                            <w:rFonts w:ascii="Times New Roman"/>
                            <w:sz w:val="14"/>
                          </w:rPr>
                        </w:pPr>
                      </w:p>
                    </w:tc>
                    <w:tc>
                      <w:tcPr>
                        <w:tcW w:w="585" w:type="dxa"/>
                        <w:tcBorders>
                          <w:left w:val="nil"/>
                          <w:bottom w:val="nil"/>
                          <w:right w:val="nil"/>
                        </w:tcBorders>
                      </w:tcPr>
                      <w:p w14:paraId="5D934B12" w14:textId="77777777" w:rsidR="00FE1B5A" w:rsidRDefault="00000000">
                        <w:pPr>
                          <w:pStyle w:val="TableParagraph"/>
                          <w:spacing w:before="60" w:line="131" w:lineRule="exact"/>
                          <w:ind w:left="331"/>
                          <w:rPr>
                            <w:sz w:val="14"/>
                          </w:rPr>
                        </w:pPr>
                        <w:r>
                          <w:rPr>
                            <w:w w:val="90"/>
                            <w:sz w:val="14"/>
                          </w:rPr>
                          <w:t>-</w:t>
                        </w:r>
                        <w:r>
                          <w:rPr>
                            <w:spacing w:val="-10"/>
                            <w:sz w:val="14"/>
                          </w:rPr>
                          <w:t>-</w:t>
                        </w:r>
                      </w:p>
                    </w:tc>
                    <w:tc>
                      <w:tcPr>
                        <w:tcW w:w="1693" w:type="dxa"/>
                        <w:tcBorders>
                          <w:left w:val="nil"/>
                          <w:bottom w:val="nil"/>
                        </w:tcBorders>
                      </w:tcPr>
                      <w:p w14:paraId="5D934B13" w14:textId="77777777" w:rsidR="00FE1B5A" w:rsidRDefault="00000000">
                        <w:pPr>
                          <w:pStyle w:val="TableParagraph"/>
                          <w:spacing w:before="60" w:line="131" w:lineRule="exact"/>
                          <w:ind w:left="205"/>
                          <w:rPr>
                            <w:sz w:val="14"/>
                          </w:rPr>
                        </w:pPr>
                        <w:r>
                          <w:rPr>
                            <w:w w:val="95"/>
                            <w:sz w:val="14"/>
                          </w:rPr>
                          <w:t>RAW</w:t>
                        </w:r>
                        <w:r>
                          <w:rPr>
                            <w:spacing w:val="26"/>
                            <w:sz w:val="14"/>
                          </w:rPr>
                          <w:t xml:space="preserve"> </w:t>
                        </w:r>
                        <w:r>
                          <w:rPr>
                            <w:spacing w:val="-2"/>
                            <w:w w:val="95"/>
                            <w:sz w:val="14"/>
                          </w:rPr>
                          <w:t>WASTEWATER</w:t>
                        </w:r>
                      </w:p>
                    </w:tc>
                  </w:tr>
                  <w:tr w:rsidR="00FE1B5A" w14:paraId="5D934B17" w14:textId="77777777">
                    <w:trPr>
                      <w:trHeight w:val="285"/>
                    </w:trPr>
                    <w:tc>
                      <w:tcPr>
                        <w:tcW w:w="250" w:type="dxa"/>
                        <w:tcBorders>
                          <w:top w:val="nil"/>
                          <w:bottom w:val="single" w:sz="2" w:space="0" w:color="000000"/>
                        </w:tcBorders>
                      </w:tcPr>
                      <w:p w14:paraId="5D934B15" w14:textId="77777777" w:rsidR="00FE1B5A" w:rsidRDefault="00FE1B5A">
                        <w:pPr>
                          <w:pStyle w:val="TableParagraph"/>
                          <w:rPr>
                            <w:rFonts w:ascii="Times New Roman"/>
                            <w:sz w:val="16"/>
                          </w:rPr>
                        </w:pPr>
                      </w:p>
                    </w:tc>
                    <w:tc>
                      <w:tcPr>
                        <w:tcW w:w="2677" w:type="dxa"/>
                        <w:gridSpan w:val="3"/>
                        <w:tcBorders>
                          <w:top w:val="nil"/>
                          <w:bottom w:val="single" w:sz="2" w:space="0" w:color="000000"/>
                        </w:tcBorders>
                      </w:tcPr>
                      <w:p w14:paraId="5D934B16" w14:textId="77777777" w:rsidR="00FE1B5A" w:rsidRDefault="00000000">
                        <w:pPr>
                          <w:pStyle w:val="TableParagraph"/>
                          <w:spacing w:line="145" w:lineRule="exact"/>
                          <w:ind w:left="729"/>
                          <w:rPr>
                            <w:sz w:val="14"/>
                          </w:rPr>
                        </w:pPr>
                        <w:r>
                          <w:rPr>
                            <w:w w:val="105"/>
                            <w:sz w:val="14"/>
                          </w:rPr>
                          <w:t>---•-·SETTLED</w:t>
                        </w:r>
                        <w:r>
                          <w:rPr>
                            <w:spacing w:val="72"/>
                            <w:w w:val="105"/>
                            <w:sz w:val="14"/>
                          </w:rPr>
                          <w:t xml:space="preserve"> </w:t>
                        </w:r>
                        <w:r>
                          <w:rPr>
                            <w:spacing w:val="-2"/>
                            <w:w w:val="85"/>
                            <w:sz w:val="14"/>
                          </w:rPr>
                          <w:t>WASTEWATER</w:t>
                        </w:r>
                      </w:p>
                    </w:tc>
                  </w:tr>
                  <w:tr w:rsidR="00FE1B5A" w14:paraId="5D934B1B" w14:textId="77777777">
                    <w:trPr>
                      <w:trHeight w:val="610"/>
                    </w:trPr>
                    <w:tc>
                      <w:tcPr>
                        <w:tcW w:w="250" w:type="dxa"/>
                        <w:vMerge w:val="restart"/>
                        <w:tcBorders>
                          <w:top w:val="single" w:sz="2" w:space="0" w:color="000000"/>
                          <w:bottom w:val="single" w:sz="36" w:space="0" w:color="000000"/>
                          <w:right w:val="single" w:sz="24" w:space="0" w:color="000000"/>
                        </w:tcBorders>
                      </w:tcPr>
                      <w:p w14:paraId="5D934B18" w14:textId="77777777" w:rsidR="00FE1B5A" w:rsidRDefault="00FE1B5A">
                        <w:pPr>
                          <w:pStyle w:val="TableParagraph"/>
                          <w:rPr>
                            <w:rFonts w:ascii="Times New Roman"/>
                            <w:sz w:val="16"/>
                          </w:rPr>
                        </w:pPr>
                      </w:p>
                    </w:tc>
                    <w:tc>
                      <w:tcPr>
                        <w:tcW w:w="399" w:type="dxa"/>
                        <w:vMerge w:val="restart"/>
                        <w:tcBorders>
                          <w:top w:val="single" w:sz="2" w:space="0" w:color="000000"/>
                          <w:left w:val="single" w:sz="24" w:space="0" w:color="000000"/>
                          <w:bottom w:val="single" w:sz="36" w:space="0" w:color="000000"/>
                          <w:right w:val="nil"/>
                        </w:tcBorders>
                      </w:tcPr>
                      <w:p w14:paraId="5D934B19" w14:textId="77777777" w:rsidR="00FE1B5A" w:rsidRDefault="00FE1B5A">
                        <w:pPr>
                          <w:pStyle w:val="TableParagraph"/>
                          <w:rPr>
                            <w:rFonts w:ascii="Times New Roman"/>
                            <w:sz w:val="16"/>
                          </w:rPr>
                        </w:pPr>
                      </w:p>
                    </w:tc>
                    <w:tc>
                      <w:tcPr>
                        <w:tcW w:w="2278" w:type="dxa"/>
                        <w:gridSpan w:val="2"/>
                        <w:tcBorders>
                          <w:top w:val="single" w:sz="2" w:space="0" w:color="000000"/>
                          <w:left w:val="nil"/>
                          <w:bottom w:val="single" w:sz="2" w:space="0" w:color="000000"/>
                        </w:tcBorders>
                      </w:tcPr>
                      <w:p w14:paraId="5D934B1A" w14:textId="77777777" w:rsidR="00FE1B5A" w:rsidRDefault="00000000">
                        <w:pPr>
                          <w:pStyle w:val="TableParagraph"/>
                          <w:spacing w:before="14"/>
                          <w:ind w:left="99" w:right="-29"/>
                          <w:rPr>
                            <w:rFonts w:ascii="Times New Roman"/>
                            <w:sz w:val="37"/>
                          </w:rPr>
                        </w:pPr>
                        <w:r>
                          <w:rPr>
                            <w:rFonts w:ascii="Times New Roman"/>
                            <w:spacing w:val="-24"/>
                            <w:w w:val="80"/>
                            <w:sz w:val="37"/>
                          </w:rPr>
                          <w:t>--</w:t>
                        </w:r>
                        <w:r>
                          <w:rPr>
                            <w:rFonts w:ascii="Times New Roman"/>
                            <w:spacing w:val="-103"/>
                            <w:w w:val="80"/>
                            <w:sz w:val="37"/>
                          </w:rPr>
                          <w:t>-</w:t>
                        </w:r>
                        <w:r>
                          <w:rPr>
                            <w:spacing w:val="-24"/>
                            <w:w w:val="80"/>
                            <w:position w:val="20"/>
                            <w:sz w:val="14"/>
                          </w:rPr>
                          <w:t>IN</w:t>
                        </w:r>
                        <w:r>
                          <w:rPr>
                            <w:rFonts w:ascii="Times New Roman"/>
                            <w:spacing w:val="-24"/>
                            <w:w w:val="80"/>
                            <w:sz w:val="43"/>
                          </w:rPr>
                          <w:t>-</w:t>
                        </w:r>
                        <w:r>
                          <w:rPr>
                            <w:spacing w:val="-24"/>
                            <w:w w:val="80"/>
                            <w:position w:val="20"/>
                            <w:sz w:val="14"/>
                          </w:rPr>
                          <w:t>FL</w:t>
                        </w:r>
                        <w:r>
                          <w:rPr>
                            <w:rFonts w:ascii="Times New Roman"/>
                            <w:spacing w:val="-24"/>
                            <w:w w:val="80"/>
                            <w:sz w:val="43"/>
                          </w:rPr>
                          <w:t>-</w:t>
                        </w:r>
                        <w:r>
                          <w:rPr>
                            <w:spacing w:val="-51"/>
                            <w:w w:val="80"/>
                            <w:position w:val="20"/>
                            <w:sz w:val="14"/>
                          </w:rPr>
                          <w:t>U</w:t>
                        </w:r>
                        <w:r>
                          <w:rPr>
                            <w:rFonts w:ascii="Times New Roman"/>
                            <w:spacing w:val="-51"/>
                            <w:w w:val="80"/>
                            <w:sz w:val="43"/>
                          </w:rPr>
                          <w:t>-</w:t>
                        </w:r>
                        <w:r>
                          <w:rPr>
                            <w:spacing w:val="-51"/>
                            <w:w w:val="80"/>
                            <w:position w:val="20"/>
                            <w:sz w:val="14"/>
                          </w:rPr>
                          <w:t>E</w:t>
                        </w:r>
                        <w:r>
                          <w:rPr>
                            <w:rFonts w:ascii="Times New Roman"/>
                            <w:spacing w:val="-51"/>
                            <w:w w:val="80"/>
                            <w:sz w:val="43"/>
                          </w:rPr>
                          <w:t>-</w:t>
                        </w:r>
                        <w:r>
                          <w:rPr>
                            <w:spacing w:val="-24"/>
                            <w:w w:val="80"/>
                            <w:position w:val="20"/>
                            <w:sz w:val="14"/>
                          </w:rPr>
                          <w:t>N</w:t>
                        </w:r>
                        <w:r>
                          <w:rPr>
                            <w:spacing w:val="-24"/>
                            <w:w w:val="80"/>
                            <w:sz w:val="31"/>
                          </w:rPr>
                          <w:t>-</w:t>
                        </w:r>
                        <w:r>
                          <w:rPr>
                            <w:spacing w:val="-24"/>
                            <w:w w:val="80"/>
                            <w:position w:val="20"/>
                            <w:sz w:val="14"/>
                          </w:rPr>
                          <w:t>T</w:t>
                        </w:r>
                        <w:r>
                          <w:rPr>
                            <w:spacing w:val="21"/>
                            <w:position w:val="20"/>
                            <w:sz w:val="14"/>
                          </w:rPr>
                          <w:t xml:space="preserve"> </w:t>
                        </w:r>
                        <w:r>
                          <w:rPr>
                            <w:rFonts w:ascii="Times New Roman"/>
                            <w:spacing w:val="-24"/>
                            <w:w w:val="80"/>
                            <w:sz w:val="43"/>
                          </w:rPr>
                          <w:t>-</w:t>
                        </w:r>
                        <w:r>
                          <w:rPr>
                            <w:spacing w:val="-24"/>
                            <w:w w:val="80"/>
                            <w:position w:val="20"/>
                            <w:sz w:val="14"/>
                          </w:rPr>
                          <w:t>T</w:t>
                        </w:r>
                        <w:r>
                          <w:rPr>
                            <w:rFonts w:ascii="Times New Roman"/>
                            <w:spacing w:val="-24"/>
                            <w:w w:val="80"/>
                            <w:sz w:val="43"/>
                          </w:rPr>
                          <w:t>-</w:t>
                        </w:r>
                        <w:r>
                          <w:rPr>
                            <w:spacing w:val="-24"/>
                            <w:w w:val="80"/>
                            <w:position w:val="20"/>
                            <w:sz w:val="14"/>
                          </w:rPr>
                          <w:t>K</w:t>
                        </w:r>
                        <w:r>
                          <w:rPr>
                            <w:rFonts w:ascii="Times New Roman"/>
                            <w:spacing w:val="-24"/>
                            <w:w w:val="80"/>
                            <w:sz w:val="43"/>
                          </w:rPr>
                          <w:t>-</w:t>
                        </w:r>
                        <w:r>
                          <w:rPr>
                            <w:spacing w:val="-24"/>
                            <w:w w:val="80"/>
                            <w:position w:val="20"/>
                            <w:sz w:val="14"/>
                          </w:rPr>
                          <w:t>N</w:t>
                        </w:r>
                        <w:r>
                          <w:rPr>
                            <w:rFonts w:ascii="Times New Roman"/>
                            <w:spacing w:val="-24"/>
                            <w:w w:val="80"/>
                            <w:sz w:val="43"/>
                          </w:rPr>
                          <w:t>--</w:t>
                        </w:r>
                        <w:r>
                          <w:rPr>
                            <w:rFonts w:ascii="Times New Roman"/>
                            <w:spacing w:val="-97"/>
                            <w:w w:val="80"/>
                            <w:sz w:val="43"/>
                          </w:rPr>
                          <w:t>-</w:t>
                        </w:r>
                        <w:proofErr w:type="spellStart"/>
                        <w:r>
                          <w:rPr>
                            <w:spacing w:val="-24"/>
                            <w:w w:val="80"/>
                            <w:position w:val="18"/>
                            <w:sz w:val="14"/>
                          </w:rPr>
                          <w:t>Nt</w:t>
                        </w:r>
                        <w:proofErr w:type="spellEnd"/>
                        <w:r>
                          <w:rPr>
                            <w:rFonts w:ascii="Times New Roman"/>
                            <w:spacing w:val="-24"/>
                            <w:w w:val="80"/>
                            <w:sz w:val="43"/>
                          </w:rPr>
                          <w:t>-</w:t>
                        </w:r>
                        <w:r>
                          <w:rPr>
                            <w:spacing w:val="-24"/>
                            <w:w w:val="80"/>
                            <w:position w:val="18"/>
                            <w:sz w:val="14"/>
                          </w:rPr>
                          <w:t>1</w:t>
                        </w:r>
                        <w:r>
                          <w:rPr>
                            <w:spacing w:val="37"/>
                            <w:position w:val="18"/>
                            <w:sz w:val="14"/>
                          </w:rPr>
                          <w:t xml:space="preserve"> </w:t>
                        </w:r>
                        <w:r>
                          <w:rPr>
                            <w:rFonts w:ascii="Times New Roman"/>
                            <w:spacing w:val="-24"/>
                            <w:w w:val="80"/>
                            <w:sz w:val="37"/>
                          </w:rPr>
                          <w:t>-----</w:t>
                        </w:r>
                      </w:p>
                    </w:tc>
                  </w:tr>
                  <w:tr w:rsidR="00FE1B5A" w14:paraId="5D934B22" w14:textId="77777777">
                    <w:trPr>
                      <w:trHeight w:val="1110"/>
                    </w:trPr>
                    <w:tc>
                      <w:tcPr>
                        <w:tcW w:w="250" w:type="dxa"/>
                        <w:vMerge/>
                        <w:tcBorders>
                          <w:top w:val="nil"/>
                          <w:bottom w:val="single" w:sz="36" w:space="0" w:color="000000"/>
                          <w:right w:val="single" w:sz="24" w:space="0" w:color="000000"/>
                        </w:tcBorders>
                      </w:tcPr>
                      <w:p w14:paraId="5D934B1C" w14:textId="77777777" w:rsidR="00FE1B5A" w:rsidRDefault="00FE1B5A">
                        <w:pPr>
                          <w:rPr>
                            <w:sz w:val="2"/>
                            <w:szCs w:val="2"/>
                          </w:rPr>
                        </w:pPr>
                      </w:p>
                    </w:tc>
                    <w:tc>
                      <w:tcPr>
                        <w:tcW w:w="399" w:type="dxa"/>
                        <w:vMerge/>
                        <w:tcBorders>
                          <w:top w:val="nil"/>
                          <w:left w:val="single" w:sz="24" w:space="0" w:color="000000"/>
                          <w:bottom w:val="single" w:sz="36" w:space="0" w:color="000000"/>
                          <w:right w:val="nil"/>
                        </w:tcBorders>
                      </w:tcPr>
                      <w:p w14:paraId="5D934B1D" w14:textId="77777777" w:rsidR="00FE1B5A" w:rsidRDefault="00FE1B5A">
                        <w:pPr>
                          <w:rPr>
                            <w:sz w:val="2"/>
                            <w:szCs w:val="2"/>
                          </w:rPr>
                        </w:pPr>
                      </w:p>
                    </w:tc>
                    <w:tc>
                      <w:tcPr>
                        <w:tcW w:w="2278" w:type="dxa"/>
                        <w:gridSpan w:val="2"/>
                        <w:tcBorders>
                          <w:top w:val="single" w:sz="2" w:space="0" w:color="000000"/>
                          <w:left w:val="nil"/>
                        </w:tcBorders>
                      </w:tcPr>
                      <w:p w14:paraId="5D934B1E" w14:textId="77777777" w:rsidR="00FE1B5A" w:rsidRDefault="00FE1B5A">
                        <w:pPr>
                          <w:pStyle w:val="TableParagraph"/>
                          <w:rPr>
                            <w:sz w:val="16"/>
                          </w:rPr>
                        </w:pPr>
                      </w:p>
                      <w:p w14:paraId="5D934B1F" w14:textId="77777777" w:rsidR="00FE1B5A" w:rsidRDefault="00FE1B5A">
                        <w:pPr>
                          <w:pStyle w:val="TableParagraph"/>
                          <w:rPr>
                            <w:sz w:val="16"/>
                          </w:rPr>
                        </w:pPr>
                      </w:p>
                      <w:p w14:paraId="5D934B20" w14:textId="77777777" w:rsidR="00FE1B5A" w:rsidRDefault="00000000">
                        <w:pPr>
                          <w:pStyle w:val="TableParagraph"/>
                          <w:spacing w:before="128" w:line="164" w:lineRule="exact"/>
                          <w:ind w:left="560"/>
                          <w:rPr>
                            <w:sz w:val="14"/>
                          </w:rPr>
                        </w:pPr>
                        <w:r>
                          <w:rPr>
                            <w:w w:val="105"/>
                            <w:sz w:val="14"/>
                          </w:rPr>
                          <w:t>Nu••</w:t>
                        </w:r>
                        <w:r>
                          <w:rPr>
                            <w:spacing w:val="33"/>
                            <w:w w:val="105"/>
                            <w:sz w:val="14"/>
                          </w:rPr>
                          <w:t xml:space="preserve"> </w:t>
                        </w:r>
                        <w:proofErr w:type="spellStart"/>
                        <w:proofErr w:type="gramStart"/>
                        <w:r>
                          <w:rPr>
                            <w:w w:val="105"/>
                            <w:sz w:val="14"/>
                          </w:rPr>
                          <w:t>I</w:t>
                        </w:r>
                        <w:r>
                          <w:rPr>
                            <w:w w:val="105"/>
                            <w:sz w:val="15"/>
                          </w:rPr>
                          <w:t>,II</w:t>
                        </w:r>
                        <w:proofErr w:type="spellEnd"/>
                        <w:proofErr w:type="gramEnd"/>
                        <w:r>
                          <w:rPr>
                            <w:w w:val="105"/>
                            <w:sz w:val="15"/>
                          </w:rPr>
                          <w:t xml:space="preserve"> </w:t>
                        </w:r>
                        <w:proofErr w:type="spellStart"/>
                        <w:r>
                          <w:rPr>
                            <w:b/>
                            <w:w w:val="105"/>
                            <w:sz w:val="14"/>
                          </w:rPr>
                          <w:t>mo</w:t>
                        </w:r>
                        <w:proofErr w:type="spellEnd"/>
                        <w:r>
                          <w:rPr>
                            <w:b/>
                            <w:spacing w:val="-11"/>
                            <w:w w:val="105"/>
                            <w:sz w:val="14"/>
                          </w:rPr>
                          <w:t xml:space="preserve"> </w:t>
                        </w:r>
                        <w:proofErr w:type="spellStart"/>
                        <w:r>
                          <w:rPr>
                            <w:spacing w:val="-5"/>
                            <w:w w:val="105"/>
                            <w:sz w:val="14"/>
                          </w:rPr>
                          <w:t>NII</w:t>
                        </w:r>
                        <w:proofErr w:type="spellEnd"/>
                      </w:p>
                      <w:p w14:paraId="5D934B21" w14:textId="77777777" w:rsidR="00FE1B5A" w:rsidRDefault="00000000">
                        <w:pPr>
                          <w:pStyle w:val="TableParagraph"/>
                          <w:spacing w:line="256" w:lineRule="exact"/>
                          <w:ind w:left="555"/>
                          <w:rPr>
                            <w:sz w:val="14"/>
                          </w:rPr>
                        </w:pPr>
                        <w:proofErr w:type="spellStart"/>
                        <w:r>
                          <w:rPr>
                            <w:w w:val="80"/>
                            <w:sz w:val="14"/>
                          </w:rPr>
                          <w:t>Nt</w:t>
                        </w:r>
                        <w:proofErr w:type="spellEnd"/>
                        <w:r>
                          <w:rPr>
                            <w:w w:val="80"/>
                            <w:sz w:val="14"/>
                          </w:rPr>
                          <w:t>•</w:t>
                        </w:r>
                        <w:r>
                          <w:rPr>
                            <w:spacing w:val="39"/>
                            <w:sz w:val="14"/>
                          </w:rPr>
                          <w:t xml:space="preserve"> </w:t>
                        </w:r>
                        <w:r>
                          <w:rPr>
                            <w:w w:val="80"/>
                            <w:sz w:val="14"/>
                          </w:rPr>
                          <w:t>•</w:t>
                        </w:r>
                        <w:r>
                          <w:rPr>
                            <w:spacing w:val="47"/>
                            <w:sz w:val="14"/>
                          </w:rPr>
                          <w:t xml:space="preserve"> </w:t>
                        </w:r>
                        <w:proofErr w:type="gramStart"/>
                        <w:r>
                          <w:rPr>
                            <w:b/>
                            <w:w w:val="85"/>
                            <w:sz w:val="15"/>
                          </w:rPr>
                          <w:t>Na,+</w:t>
                        </w:r>
                        <w:proofErr w:type="gramEnd"/>
                        <w:r>
                          <w:rPr>
                            <w:b/>
                            <w:spacing w:val="-4"/>
                            <w:w w:val="85"/>
                            <w:sz w:val="15"/>
                          </w:rPr>
                          <w:t xml:space="preserve"> </w:t>
                        </w:r>
                        <w:r>
                          <w:rPr>
                            <w:rFonts w:ascii="Times New Roman" w:hAnsi="Times New Roman"/>
                            <w:b/>
                            <w:w w:val="80"/>
                            <w:sz w:val="23"/>
                          </w:rPr>
                          <w:t>Moe+</w:t>
                        </w:r>
                        <w:r>
                          <w:rPr>
                            <w:rFonts w:ascii="Times New Roman" w:hAnsi="Times New Roman"/>
                            <w:b/>
                            <w:spacing w:val="-8"/>
                            <w:sz w:val="23"/>
                          </w:rPr>
                          <w:t xml:space="preserve"> </w:t>
                        </w:r>
                        <w:r>
                          <w:rPr>
                            <w:spacing w:val="-5"/>
                            <w:w w:val="80"/>
                            <w:sz w:val="14"/>
                          </w:rPr>
                          <w:t>Nu,</w:t>
                        </w:r>
                      </w:p>
                    </w:tc>
                  </w:tr>
                  <w:tr w:rsidR="00FE1B5A" w14:paraId="5D934B26" w14:textId="77777777">
                    <w:trPr>
                      <w:trHeight w:val="419"/>
                    </w:trPr>
                    <w:tc>
                      <w:tcPr>
                        <w:tcW w:w="250" w:type="dxa"/>
                        <w:vMerge/>
                        <w:tcBorders>
                          <w:top w:val="nil"/>
                          <w:bottom w:val="single" w:sz="36" w:space="0" w:color="000000"/>
                          <w:right w:val="single" w:sz="24" w:space="0" w:color="000000"/>
                        </w:tcBorders>
                      </w:tcPr>
                      <w:p w14:paraId="5D934B23" w14:textId="77777777" w:rsidR="00FE1B5A" w:rsidRDefault="00FE1B5A">
                        <w:pPr>
                          <w:rPr>
                            <w:sz w:val="2"/>
                            <w:szCs w:val="2"/>
                          </w:rPr>
                        </w:pPr>
                      </w:p>
                    </w:tc>
                    <w:tc>
                      <w:tcPr>
                        <w:tcW w:w="399" w:type="dxa"/>
                        <w:vMerge/>
                        <w:tcBorders>
                          <w:top w:val="nil"/>
                          <w:left w:val="single" w:sz="24" w:space="0" w:color="000000"/>
                          <w:bottom w:val="single" w:sz="36" w:space="0" w:color="000000"/>
                          <w:right w:val="nil"/>
                        </w:tcBorders>
                      </w:tcPr>
                      <w:p w14:paraId="5D934B24" w14:textId="77777777" w:rsidR="00FE1B5A" w:rsidRDefault="00FE1B5A">
                        <w:pPr>
                          <w:rPr>
                            <w:sz w:val="2"/>
                            <w:szCs w:val="2"/>
                          </w:rPr>
                        </w:pPr>
                      </w:p>
                    </w:tc>
                    <w:tc>
                      <w:tcPr>
                        <w:tcW w:w="2278" w:type="dxa"/>
                        <w:gridSpan w:val="2"/>
                        <w:tcBorders>
                          <w:left w:val="nil"/>
                          <w:bottom w:val="single" w:sz="36" w:space="0" w:color="000000"/>
                          <w:right w:val="single" w:sz="18" w:space="0" w:color="000000"/>
                        </w:tcBorders>
                      </w:tcPr>
                      <w:p w14:paraId="5D934B25" w14:textId="77777777" w:rsidR="00FE1B5A" w:rsidRDefault="00FE1B5A">
                        <w:pPr>
                          <w:pStyle w:val="TableParagraph"/>
                          <w:rPr>
                            <w:rFonts w:ascii="Times New Roman"/>
                            <w:sz w:val="16"/>
                          </w:rPr>
                        </w:pPr>
                      </w:p>
                    </w:tc>
                  </w:tr>
                  <w:tr w:rsidR="00FE1B5A" w14:paraId="5D934B28" w14:textId="77777777">
                    <w:trPr>
                      <w:trHeight w:val="233"/>
                    </w:trPr>
                    <w:tc>
                      <w:tcPr>
                        <w:tcW w:w="2927" w:type="dxa"/>
                        <w:gridSpan w:val="4"/>
                        <w:tcBorders>
                          <w:top w:val="single" w:sz="36" w:space="0" w:color="000000"/>
                          <w:left w:val="single" w:sz="8" w:space="0" w:color="000000"/>
                          <w:bottom w:val="nil"/>
                          <w:right w:val="nil"/>
                        </w:tcBorders>
                      </w:tcPr>
                      <w:p w14:paraId="5D934B27" w14:textId="77777777" w:rsidR="00FE1B5A" w:rsidRDefault="00000000">
                        <w:pPr>
                          <w:pStyle w:val="TableParagraph"/>
                          <w:spacing w:before="12" w:line="202" w:lineRule="exact"/>
                          <w:ind w:left="888"/>
                          <w:rPr>
                            <w:sz w:val="18"/>
                          </w:rPr>
                        </w:pPr>
                        <w:r>
                          <w:rPr>
                            <w:spacing w:val="-5"/>
                            <w:sz w:val="18"/>
                          </w:rPr>
                          <w:t>10</w:t>
                        </w:r>
                      </w:p>
                    </w:tc>
                  </w:tr>
                </w:tbl>
                <w:p w14:paraId="5D934B29" w14:textId="77777777" w:rsidR="00FE1B5A" w:rsidRDefault="00FE1B5A">
                  <w:pPr>
                    <w:pStyle w:val="BodyText"/>
                  </w:pPr>
                </w:p>
              </w:txbxContent>
            </v:textbox>
            <w10:wrap anchorx="page"/>
          </v:shape>
        </w:pict>
      </w:r>
      <w:r>
        <w:rPr>
          <w:spacing w:val="-5"/>
          <w:w w:val="115"/>
          <w:sz w:val="18"/>
        </w:rPr>
        <w:t>60</w:t>
      </w:r>
    </w:p>
    <w:p w14:paraId="5D934910" w14:textId="77777777" w:rsidR="00FE1B5A" w:rsidRDefault="00000000">
      <w:pPr>
        <w:spacing w:before="201" w:line="170" w:lineRule="auto"/>
        <w:ind w:left="1103"/>
        <w:rPr>
          <w:sz w:val="15"/>
        </w:rPr>
      </w:pPr>
      <w:r>
        <w:br w:type="column"/>
      </w:r>
      <w:r>
        <w:rPr>
          <w:rFonts w:ascii="Times New Roman"/>
          <w:spacing w:val="1"/>
          <w:w w:val="49"/>
          <w:position w:val="-11"/>
          <w:sz w:val="21"/>
        </w:rPr>
        <w:t>..</w:t>
      </w:r>
      <w:r>
        <w:rPr>
          <w:rFonts w:ascii="Times New Roman"/>
          <w:spacing w:val="-22"/>
          <w:w w:val="49"/>
          <w:position w:val="-11"/>
          <w:sz w:val="21"/>
        </w:rPr>
        <w:t>.</w:t>
      </w:r>
      <w:proofErr w:type="gramStart"/>
      <w:r>
        <w:rPr>
          <w:spacing w:val="-99"/>
          <w:w w:val="142"/>
          <w:sz w:val="15"/>
        </w:rPr>
        <w:t>6</w:t>
      </w:r>
      <w:r>
        <w:rPr>
          <w:rFonts w:ascii="Times New Roman"/>
          <w:spacing w:val="1"/>
          <w:w w:val="49"/>
          <w:position w:val="-11"/>
          <w:sz w:val="21"/>
        </w:rPr>
        <w:t>..</w:t>
      </w:r>
      <w:proofErr w:type="gramEnd"/>
      <w:r>
        <w:rPr>
          <w:rFonts w:ascii="Times New Roman"/>
          <w:spacing w:val="-15"/>
          <w:w w:val="125"/>
          <w:position w:val="-11"/>
          <w:sz w:val="21"/>
        </w:rPr>
        <w:t xml:space="preserve"> </w:t>
      </w:r>
      <w:r>
        <w:rPr>
          <w:spacing w:val="-4"/>
          <w:w w:val="125"/>
          <w:sz w:val="15"/>
        </w:rPr>
        <w:t>(XX)</w:t>
      </w:r>
    </w:p>
    <w:p w14:paraId="5D934911" w14:textId="77777777" w:rsidR="00FE1B5A" w:rsidRDefault="00000000">
      <w:pPr>
        <w:spacing w:line="137" w:lineRule="exact"/>
        <w:ind w:left="1055"/>
        <w:rPr>
          <w:rFonts w:ascii="Times New Roman"/>
          <w:sz w:val="16"/>
        </w:rPr>
      </w:pPr>
      <w:r>
        <w:rPr>
          <w:rFonts w:ascii="Times New Roman"/>
          <w:w w:val="77"/>
          <w:sz w:val="16"/>
        </w:rPr>
        <w:t>0</w:t>
      </w:r>
    </w:p>
    <w:p w14:paraId="5D934912" w14:textId="77777777" w:rsidR="00FE1B5A" w:rsidRDefault="00000000">
      <w:pPr>
        <w:spacing w:line="186" w:lineRule="exact"/>
        <w:ind w:left="1665" w:right="1903"/>
        <w:jc w:val="center"/>
        <w:rPr>
          <w:rFonts w:ascii="Times New Roman"/>
        </w:rPr>
      </w:pPr>
      <w:r>
        <w:br w:type="column"/>
      </w:r>
      <w:r>
        <w:rPr>
          <w:rFonts w:ascii="Times New Roman"/>
          <w:spacing w:val="-10"/>
          <w:w w:val="115"/>
        </w:rPr>
        <w:t>&gt;</w:t>
      </w:r>
    </w:p>
    <w:p w14:paraId="5D934913" w14:textId="77777777" w:rsidR="00FE1B5A" w:rsidRDefault="00000000">
      <w:pPr>
        <w:spacing w:line="333" w:lineRule="exact"/>
        <w:ind w:left="1551" w:right="1805"/>
        <w:jc w:val="center"/>
        <w:rPr>
          <w:b/>
          <w:sz w:val="11"/>
        </w:rPr>
      </w:pPr>
      <w:proofErr w:type="gramStart"/>
      <w:r>
        <w:rPr>
          <w:rFonts w:ascii="Times New Roman"/>
          <w:spacing w:val="18"/>
          <w:w w:val="63"/>
          <w:sz w:val="34"/>
        </w:rPr>
        <w:t>.</w:t>
      </w:r>
      <w:r>
        <w:rPr>
          <w:rFonts w:ascii="Times New Roman"/>
          <w:spacing w:val="-15"/>
          <w:w w:val="63"/>
          <w:sz w:val="34"/>
        </w:rPr>
        <w:t>.</w:t>
      </w:r>
      <w:proofErr w:type="gramEnd"/>
      <w:r>
        <w:rPr>
          <w:b/>
          <w:spacing w:val="-39"/>
          <w:w w:val="158"/>
          <w:position w:val="17"/>
          <w:sz w:val="11"/>
        </w:rPr>
        <w:t>a</w:t>
      </w:r>
      <w:r>
        <w:rPr>
          <w:rFonts w:ascii="Times New Roman"/>
          <w:spacing w:val="18"/>
          <w:w w:val="63"/>
          <w:sz w:val="34"/>
        </w:rPr>
        <w:t>.</w:t>
      </w:r>
      <w:r>
        <w:rPr>
          <w:rFonts w:ascii="Times New Roman"/>
          <w:spacing w:val="-13"/>
          <w:w w:val="63"/>
          <w:sz w:val="34"/>
        </w:rPr>
        <w:t>.</w:t>
      </w:r>
      <w:r>
        <w:rPr>
          <w:b/>
          <w:spacing w:val="17"/>
          <w:w w:val="158"/>
          <w:position w:val="17"/>
          <w:sz w:val="11"/>
        </w:rPr>
        <w:t>,</w:t>
      </w:r>
    </w:p>
    <w:p w14:paraId="5D934914" w14:textId="77777777" w:rsidR="00FE1B5A" w:rsidRDefault="00FE1B5A">
      <w:pPr>
        <w:spacing w:line="333" w:lineRule="exact"/>
        <w:jc w:val="center"/>
        <w:rPr>
          <w:sz w:val="11"/>
        </w:rPr>
        <w:sectPr w:rsidR="00FE1B5A">
          <w:type w:val="continuous"/>
          <w:pgSz w:w="11910" w:h="16840"/>
          <w:pgMar w:top="0" w:right="0" w:bottom="0" w:left="0" w:header="0" w:footer="1266" w:gutter="0"/>
          <w:cols w:num="3" w:space="720" w:equalWidth="0">
            <w:col w:w="4674" w:space="40"/>
            <w:col w:w="1765" w:space="1689"/>
            <w:col w:w="3742"/>
          </w:cols>
        </w:sectPr>
      </w:pPr>
    </w:p>
    <w:p w14:paraId="5D934915" w14:textId="77777777" w:rsidR="00FE1B5A" w:rsidRDefault="00000000">
      <w:pPr>
        <w:pStyle w:val="BodyText"/>
        <w:spacing w:line="169" w:lineRule="exact"/>
        <w:ind w:left="1404"/>
      </w:pPr>
      <w:r>
        <w:rPr>
          <w:w w:val="95"/>
        </w:rPr>
        <w:t>....</w:t>
      </w:r>
      <w:r>
        <w:rPr>
          <w:spacing w:val="-4"/>
          <w:w w:val="95"/>
        </w:rPr>
        <w:t xml:space="preserve"> </w:t>
      </w:r>
      <w:r>
        <w:rPr>
          <w:spacing w:val="-5"/>
          <w:w w:val="95"/>
        </w:rPr>
        <w:t>!50</w:t>
      </w:r>
    </w:p>
    <w:p w14:paraId="5D934916" w14:textId="77777777" w:rsidR="00FE1B5A" w:rsidRDefault="00000000">
      <w:pPr>
        <w:pStyle w:val="Heading7"/>
        <w:spacing w:line="181" w:lineRule="exact"/>
        <w:ind w:left="1426"/>
        <w:rPr>
          <w:rFonts w:ascii="Times New Roman"/>
        </w:rPr>
      </w:pPr>
      <w:r>
        <w:rPr>
          <w:rFonts w:ascii="Times New Roman"/>
          <w:w w:val="103"/>
        </w:rPr>
        <w:t>z</w:t>
      </w:r>
    </w:p>
    <w:p w14:paraId="5D934917" w14:textId="77777777" w:rsidR="00FE1B5A" w:rsidRDefault="00000000">
      <w:pPr>
        <w:spacing w:line="105" w:lineRule="exact"/>
        <w:ind w:left="1427"/>
        <w:rPr>
          <w:rFonts w:ascii="Times New Roman"/>
          <w:sz w:val="14"/>
        </w:rPr>
      </w:pPr>
      <w:r>
        <w:rPr>
          <w:rFonts w:ascii="Times New Roman"/>
          <w:spacing w:val="-5"/>
          <w:w w:val="105"/>
          <w:sz w:val="14"/>
        </w:rPr>
        <w:t>le</w:t>
      </w:r>
    </w:p>
    <w:p w14:paraId="5D934918" w14:textId="77777777" w:rsidR="00FE1B5A" w:rsidRDefault="00000000">
      <w:pPr>
        <w:spacing w:line="311" w:lineRule="exact"/>
        <w:ind w:left="1403"/>
        <w:rPr>
          <w:rFonts w:ascii="Times New Roman"/>
          <w:sz w:val="25"/>
        </w:rPr>
      </w:pPr>
      <w:proofErr w:type="gramStart"/>
      <w:r>
        <w:rPr>
          <w:rFonts w:ascii="Times New Roman"/>
          <w:spacing w:val="-30"/>
          <w:w w:val="90"/>
          <w:sz w:val="25"/>
        </w:rPr>
        <w:t>,</w:t>
      </w:r>
      <w:r>
        <w:rPr>
          <w:spacing w:val="-30"/>
          <w:w w:val="90"/>
          <w:position w:val="16"/>
          <w:sz w:val="15"/>
        </w:rPr>
        <w:t>I</w:t>
      </w:r>
      <w:proofErr w:type="gramEnd"/>
      <w:r>
        <w:rPr>
          <w:spacing w:val="-30"/>
          <w:w w:val="90"/>
          <w:position w:val="16"/>
          <w:sz w:val="15"/>
        </w:rPr>
        <w:t>-</w:t>
      </w:r>
      <w:r>
        <w:rPr>
          <w:rFonts w:ascii="Times New Roman"/>
          <w:spacing w:val="-2"/>
          <w:sz w:val="25"/>
        </w:rPr>
        <w:t>.;;40</w:t>
      </w:r>
    </w:p>
    <w:p w14:paraId="5D934919" w14:textId="77777777" w:rsidR="00FE1B5A" w:rsidRDefault="00000000">
      <w:pPr>
        <w:spacing w:before="20" w:line="141" w:lineRule="auto"/>
        <w:ind w:left="1373"/>
        <w:rPr>
          <w:rFonts w:ascii="Times New Roman"/>
          <w:sz w:val="23"/>
        </w:rPr>
      </w:pPr>
      <w:r>
        <w:rPr>
          <w:noProof/>
        </w:rPr>
        <w:drawing>
          <wp:anchor distT="0" distB="0" distL="0" distR="0" simplePos="0" relativeHeight="15771648" behindDoc="0" locked="0" layoutInCell="1" allowOverlap="1" wp14:anchorId="5D934A34" wp14:editId="5D934A35">
            <wp:simplePos x="0" y="0"/>
            <wp:positionH relativeFrom="page">
              <wp:posOffset>878531</wp:posOffset>
            </wp:positionH>
            <wp:positionV relativeFrom="paragraph">
              <wp:posOffset>161106</wp:posOffset>
            </wp:positionV>
            <wp:extent cx="2190228" cy="1091806"/>
            <wp:effectExtent l="0" t="0" r="0" b="0"/>
            <wp:wrapNone/>
            <wp:docPr id="51" name="image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61.png"/>
                    <pic:cNvPicPr/>
                  </pic:nvPicPr>
                  <pic:blipFill>
                    <a:blip r:embed="rId61" cstate="print"/>
                    <a:stretch>
                      <a:fillRect/>
                    </a:stretch>
                  </pic:blipFill>
                  <pic:spPr>
                    <a:xfrm>
                      <a:off x="0" y="0"/>
                      <a:ext cx="2190228" cy="1091806"/>
                    </a:xfrm>
                    <a:prstGeom prst="rect">
                      <a:avLst/>
                    </a:prstGeom>
                  </pic:spPr>
                </pic:pic>
              </a:graphicData>
            </a:graphic>
          </wp:anchor>
        </w:drawing>
      </w:r>
      <w:r>
        <w:rPr>
          <w:rFonts w:ascii="Times New Roman"/>
          <w:spacing w:val="-5"/>
          <w:w w:val="90"/>
          <w:sz w:val="16"/>
        </w:rPr>
        <w:t>0</w:t>
      </w:r>
      <w:r>
        <w:rPr>
          <w:rFonts w:ascii="Times New Roman"/>
          <w:spacing w:val="-5"/>
          <w:w w:val="90"/>
          <w:position w:val="-10"/>
          <w:sz w:val="23"/>
        </w:rPr>
        <w:t>z</w:t>
      </w:r>
    </w:p>
    <w:p w14:paraId="5D93491A" w14:textId="77777777" w:rsidR="00FE1B5A" w:rsidRDefault="00000000">
      <w:pPr>
        <w:spacing w:line="123" w:lineRule="exact"/>
        <w:ind w:left="978"/>
        <w:rPr>
          <w:b/>
          <w:sz w:val="11"/>
        </w:rPr>
      </w:pPr>
      <w:r>
        <w:br w:type="column"/>
      </w:r>
      <w:r>
        <w:rPr>
          <w:b/>
          <w:spacing w:val="-7"/>
          <w:w w:val="105"/>
          <w:sz w:val="11"/>
        </w:rPr>
        <w:t>go</w:t>
      </w:r>
    </w:p>
    <w:p w14:paraId="5D93491B" w14:textId="77777777" w:rsidR="00FE1B5A" w:rsidRDefault="00FE1B5A">
      <w:pPr>
        <w:pStyle w:val="BodyText"/>
        <w:rPr>
          <w:b/>
          <w:sz w:val="12"/>
        </w:rPr>
      </w:pPr>
    </w:p>
    <w:p w14:paraId="5D93491C" w14:textId="77777777" w:rsidR="00FE1B5A" w:rsidRDefault="00FE1B5A">
      <w:pPr>
        <w:pStyle w:val="BodyText"/>
        <w:spacing w:before="1"/>
        <w:rPr>
          <w:b/>
          <w:sz w:val="12"/>
        </w:rPr>
      </w:pPr>
    </w:p>
    <w:p w14:paraId="5D93491D" w14:textId="77777777" w:rsidR="00FE1B5A" w:rsidRDefault="00000000">
      <w:pPr>
        <w:spacing w:line="134" w:lineRule="exact"/>
        <w:ind w:left="917"/>
        <w:rPr>
          <w:sz w:val="13"/>
        </w:rPr>
      </w:pPr>
      <w:r>
        <w:rPr>
          <w:w w:val="93"/>
          <w:sz w:val="13"/>
        </w:rPr>
        <w:t>0</w:t>
      </w:r>
    </w:p>
    <w:p w14:paraId="5D93491E" w14:textId="77777777" w:rsidR="00FE1B5A" w:rsidRDefault="00000000">
      <w:pPr>
        <w:pStyle w:val="Heading4"/>
        <w:spacing w:line="235" w:lineRule="exact"/>
        <w:ind w:left="946"/>
      </w:pPr>
      <w:r>
        <w:rPr>
          <w:spacing w:val="-5"/>
          <w:w w:val="85"/>
        </w:rPr>
        <w:t>i4</w:t>
      </w:r>
    </w:p>
    <w:p w14:paraId="5D93491F" w14:textId="77777777" w:rsidR="00FE1B5A" w:rsidRDefault="00000000">
      <w:pPr>
        <w:spacing w:line="147" w:lineRule="exact"/>
        <w:ind w:left="944"/>
        <w:rPr>
          <w:sz w:val="16"/>
        </w:rPr>
      </w:pPr>
      <w:proofErr w:type="gramStart"/>
      <w:r>
        <w:rPr>
          <w:spacing w:val="-5"/>
          <w:w w:val="85"/>
          <w:sz w:val="16"/>
        </w:rPr>
        <w:t>::</w:t>
      </w:r>
      <w:proofErr w:type="gramEnd"/>
      <w:r>
        <w:rPr>
          <w:spacing w:val="-5"/>
          <w:w w:val="85"/>
          <w:sz w:val="16"/>
        </w:rPr>
        <w:t>E</w:t>
      </w:r>
    </w:p>
    <w:p w14:paraId="5D934920" w14:textId="77777777" w:rsidR="00FE1B5A" w:rsidRDefault="00FE1B5A">
      <w:pPr>
        <w:pStyle w:val="BodyText"/>
        <w:spacing w:before="7"/>
        <w:rPr>
          <w:sz w:val="22"/>
        </w:rPr>
      </w:pPr>
    </w:p>
    <w:p w14:paraId="5D934921" w14:textId="77777777" w:rsidR="00FE1B5A" w:rsidRDefault="00000000">
      <w:pPr>
        <w:pStyle w:val="Heading2"/>
        <w:spacing w:line="292" w:lineRule="exact"/>
        <w:ind w:left="951"/>
        <w:rPr>
          <w:rFonts w:ascii="Arial"/>
        </w:rPr>
      </w:pPr>
      <w:r>
        <w:pict w14:anchorId="5D934A36">
          <v:shape id="docshape250" o:spid="_x0000_s2097" type="#_x0000_t202" style="position:absolute;left:0;text-align:left;margin-left:291.55pt;margin-top:11.45pt;width:3pt;height:7.25pt;z-index:-17089536;mso-position-horizontal-relative:page" filled="f" stroked="f">
            <v:textbox inset="0,0,0,0">
              <w:txbxContent>
                <w:p w14:paraId="5D934B2A" w14:textId="77777777" w:rsidR="00FE1B5A" w:rsidRDefault="00000000">
                  <w:pPr>
                    <w:spacing w:line="144" w:lineRule="exact"/>
                    <w:rPr>
                      <w:rFonts w:ascii="Times New Roman"/>
                      <w:sz w:val="13"/>
                    </w:rPr>
                  </w:pPr>
                  <w:r>
                    <w:rPr>
                      <w:rFonts w:ascii="Times New Roman"/>
                      <w:spacing w:val="-7"/>
                      <w:w w:val="90"/>
                      <w:sz w:val="13"/>
                    </w:rPr>
                    <w:t>t,</w:t>
                  </w:r>
                </w:p>
              </w:txbxContent>
            </v:textbox>
            <w10:wrap anchorx="page"/>
          </v:shape>
        </w:pict>
      </w:r>
      <w:proofErr w:type="spellStart"/>
      <w:r>
        <w:rPr>
          <w:rFonts w:ascii="Arial"/>
          <w:spacing w:val="-5"/>
          <w:w w:val="80"/>
        </w:rPr>
        <w:t>ffi</w:t>
      </w:r>
      <w:proofErr w:type="spellEnd"/>
    </w:p>
    <w:p w14:paraId="5D934922" w14:textId="77777777" w:rsidR="00FE1B5A" w:rsidRDefault="00000000">
      <w:pPr>
        <w:spacing w:line="278" w:lineRule="exact"/>
        <w:ind w:left="921"/>
        <w:rPr>
          <w:rFonts w:ascii="Times New Roman" w:hAnsi="Times New Roman"/>
          <w:sz w:val="27"/>
        </w:rPr>
      </w:pPr>
      <w:r>
        <w:rPr>
          <w:spacing w:val="-148"/>
          <w:w w:val="75"/>
          <w:sz w:val="27"/>
        </w:rPr>
        <w:t>►</w:t>
      </w:r>
      <w:r>
        <w:rPr>
          <w:rFonts w:ascii="Times New Roman" w:hAnsi="Times New Roman"/>
          <w:spacing w:val="-5"/>
          <w:w w:val="54"/>
          <w:sz w:val="27"/>
          <w:vertAlign w:val="subscript"/>
        </w:rPr>
        <w:t>X</w:t>
      </w:r>
    </w:p>
    <w:p w14:paraId="5D934923" w14:textId="77777777" w:rsidR="00FE1B5A" w:rsidRDefault="00000000">
      <w:pPr>
        <w:spacing w:line="169" w:lineRule="exact"/>
        <w:ind w:left="896"/>
        <w:rPr>
          <w:rFonts w:ascii="Times New Roman"/>
          <w:sz w:val="16"/>
        </w:rPr>
      </w:pPr>
      <w:r>
        <w:rPr>
          <w:rFonts w:ascii="Times New Roman"/>
          <w:w w:val="104"/>
          <w:sz w:val="16"/>
        </w:rPr>
        <w:t>0</w:t>
      </w:r>
    </w:p>
    <w:p w14:paraId="5D934924" w14:textId="77777777" w:rsidR="00FE1B5A" w:rsidRDefault="00000000">
      <w:pPr>
        <w:rPr>
          <w:rFonts w:ascii="Times New Roman"/>
          <w:sz w:val="64"/>
        </w:rPr>
      </w:pPr>
      <w:r>
        <w:br w:type="column"/>
      </w:r>
    </w:p>
    <w:p w14:paraId="5D934925" w14:textId="77777777" w:rsidR="00FE1B5A" w:rsidRDefault="00000000">
      <w:pPr>
        <w:ind w:left="1893"/>
        <w:rPr>
          <w:rFonts w:ascii="Times New Roman"/>
          <w:sz w:val="43"/>
        </w:rPr>
      </w:pPr>
      <w:r>
        <w:rPr>
          <w:rFonts w:ascii="Times New Roman"/>
          <w:w w:val="65"/>
          <w:sz w:val="43"/>
        </w:rPr>
        <w:t>------</w:t>
      </w:r>
      <w:r>
        <w:rPr>
          <w:rFonts w:ascii="Times New Roman"/>
          <w:spacing w:val="2"/>
          <w:sz w:val="43"/>
        </w:rPr>
        <w:t xml:space="preserve"> </w:t>
      </w:r>
      <w:r>
        <w:rPr>
          <w:rFonts w:ascii="Times New Roman"/>
          <w:w w:val="65"/>
          <w:sz w:val="43"/>
        </w:rPr>
        <w:t>-----</w:t>
      </w:r>
      <w:r>
        <w:rPr>
          <w:rFonts w:ascii="Times New Roman"/>
          <w:spacing w:val="-10"/>
          <w:w w:val="65"/>
          <w:sz w:val="43"/>
        </w:rPr>
        <w:t>-</w:t>
      </w:r>
    </w:p>
    <w:p w14:paraId="5D934926" w14:textId="77777777" w:rsidR="00FE1B5A" w:rsidRDefault="00000000">
      <w:pPr>
        <w:spacing w:before="196"/>
        <w:ind w:left="1132"/>
        <w:rPr>
          <w:sz w:val="14"/>
        </w:rPr>
      </w:pPr>
      <w:r>
        <w:pict w14:anchorId="5D934A37">
          <v:shape id="docshape251" o:spid="_x0000_s2096" type="#_x0000_t202" style="position:absolute;left:0;text-align:left;margin-left:395.1pt;margin-top:-3.9pt;width:3.9pt;height:6.15pt;z-index:-17089024;mso-position-horizontal-relative:page" filled="f" stroked="f">
            <v:textbox inset="0,0,0,0">
              <w:txbxContent>
                <w:p w14:paraId="5D934B2B" w14:textId="77777777" w:rsidR="00FE1B5A" w:rsidRDefault="00000000">
                  <w:pPr>
                    <w:spacing w:line="123" w:lineRule="exact"/>
                    <w:rPr>
                      <w:sz w:val="11"/>
                    </w:rPr>
                  </w:pPr>
                  <w:r>
                    <w:rPr>
                      <w:w w:val="98"/>
                      <w:sz w:val="11"/>
                    </w:rPr>
                    <w:t>C</w:t>
                  </w:r>
                </w:p>
              </w:txbxContent>
            </v:textbox>
            <w10:wrap anchorx="page"/>
          </v:shape>
        </w:pict>
      </w:r>
      <w:r>
        <w:rPr>
          <w:rFonts w:ascii="Times New Roman"/>
          <w:strike/>
          <w:spacing w:val="18"/>
          <w:sz w:val="41"/>
        </w:rPr>
        <w:t xml:space="preserve">  </w:t>
      </w:r>
      <w:r>
        <w:rPr>
          <w:rFonts w:ascii="Times New Roman"/>
          <w:strike/>
          <w:sz w:val="41"/>
        </w:rPr>
        <w:t>------</w:t>
      </w:r>
      <w:r>
        <w:rPr>
          <w:rFonts w:ascii="Times New Roman"/>
          <w:strike/>
          <w:spacing w:val="78"/>
          <w:w w:val="150"/>
          <w:sz w:val="41"/>
        </w:rPr>
        <w:t xml:space="preserve"> </w:t>
      </w:r>
      <w:r>
        <w:rPr>
          <w:strike/>
          <w:spacing w:val="-90"/>
          <w:position w:val="4"/>
          <w:sz w:val="34"/>
        </w:rPr>
        <w:t>-</w:t>
      </w:r>
      <w:r>
        <w:rPr>
          <w:spacing w:val="-12"/>
          <w:position w:val="23"/>
          <w:sz w:val="14"/>
        </w:rPr>
        <w:t>0</w:t>
      </w:r>
    </w:p>
    <w:p w14:paraId="5D934927" w14:textId="77777777" w:rsidR="00FE1B5A" w:rsidRDefault="00000000">
      <w:pPr>
        <w:tabs>
          <w:tab w:val="left" w:pos="1871"/>
        </w:tabs>
        <w:spacing w:before="193"/>
        <w:ind w:left="1315"/>
        <w:rPr>
          <w:b/>
          <w:sz w:val="14"/>
        </w:rPr>
      </w:pPr>
      <w:r>
        <w:rPr>
          <w:w w:val="75"/>
          <w:sz w:val="14"/>
        </w:rPr>
        <w:t>-</w:t>
      </w:r>
      <w:r>
        <w:rPr>
          <w:spacing w:val="-10"/>
          <w:w w:val="90"/>
          <w:sz w:val="14"/>
        </w:rPr>
        <w:t>-</w:t>
      </w:r>
      <w:r>
        <w:rPr>
          <w:sz w:val="14"/>
        </w:rPr>
        <w:tab/>
      </w:r>
      <w:r>
        <w:rPr>
          <w:b/>
          <w:w w:val="90"/>
          <w:sz w:val="14"/>
        </w:rPr>
        <w:t>RAW</w:t>
      </w:r>
      <w:r>
        <w:rPr>
          <w:b/>
          <w:spacing w:val="40"/>
          <w:sz w:val="14"/>
        </w:rPr>
        <w:t xml:space="preserve"> </w:t>
      </w:r>
      <w:r>
        <w:rPr>
          <w:b/>
          <w:spacing w:val="-2"/>
          <w:w w:val="90"/>
          <w:sz w:val="14"/>
        </w:rPr>
        <w:t>WAS1EWATER</w:t>
      </w:r>
    </w:p>
    <w:p w14:paraId="5D934928" w14:textId="77777777" w:rsidR="00FE1B5A" w:rsidRDefault="00000000">
      <w:pPr>
        <w:tabs>
          <w:tab w:val="left" w:leader="hyphen" w:pos="1846"/>
        </w:tabs>
        <w:spacing w:before="17"/>
        <w:ind w:left="1325"/>
        <w:rPr>
          <w:sz w:val="14"/>
        </w:rPr>
      </w:pPr>
      <w:r>
        <w:rPr>
          <w:spacing w:val="-10"/>
          <w:w w:val="160"/>
          <w:sz w:val="14"/>
        </w:rPr>
        <w:t>-</w:t>
      </w:r>
      <w:r>
        <w:rPr>
          <w:sz w:val="14"/>
        </w:rPr>
        <w:tab/>
      </w:r>
      <w:r>
        <w:rPr>
          <w:spacing w:val="-2"/>
          <w:w w:val="95"/>
          <w:sz w:val="14"/>
        </w:rPr>
        <w:t>SETTLED</w:t>
      </w:r>
      <w:r>
        <w:rPr>
          <w:spacing w:val="17"/>
          <w:sz w:val="14"/>
        </w:rPr>
        <w:t xml:space="preserve"> </w:t>
      </w:r>
      <w:proofErr w:type="spellStart"/>
      <w:r>
        <w:rPr>
          <w:spacing w:val="-2"/>
          <w:w w:val="95"/>
          <w:sz w:val="14"/>
        </w:rPr>
        <w:t>WASTEW«IBI</w:t>
      </w:r>
      <w:proofErr w:type="spellEnd"/>
    </w:p>
    <w:p w14:paraId="5D934929" w14:textId="77777777" w:rsidR="00FE1B5A" w:rsidRDefault="00000000">
      <w:pPr>
        <w:rPr>
          <w:sz w:val="20"/>
        </w:rPr>
      </w:pPr>
      <w:r>
        <w:br w:type="column"/>
      </w:r>
    </w:p>
    <w:p w14:paraId="5D93492A" w14:textId="77777777" w:rsidR="00FE1B5A" w:rsidRDefault="00FE1B5A">
      <w:pPr>
        <w:pStyle w:val="BodyText"/>
        <w:rPr>
          <w:sz w:val="20"/>
        </w:rPr>
      </w:pPr>
    </w:p>
    <w:p w14:paraId="5D93492B" w14:textId="77777777" w:rsidR="00FE1B5A" w:rsidRDefault="00FE1B5A">
      <w:pPr>
        <w:pStyle w:val="BodyText"/>
        <w:rPr>
          <w:sz w:val="20"/>
        </w:rPr>
      </w:pPr>
    </w:p>
    <w:p w14:paraId="5D93492C" w14:textId="77777777" w:rsidR="00FE1B5A" w:rsidRDefault="00FE1B5A">
      <w:pPr>
        <w:pStyle w:val="BodyText"/>
        <w:rPr>
          <w:sz w:val="20"/>
        </w:rPr>
      </w:pPr>
    </w:p>
    <w:p w14:paraId="5D93492D" w14:textId="77777777" w:rsidR="00FE1B5A" w:rsidRDefault="00FE1B5A">
      <w:pPr>
        <w:pStyle w:val="BodyText"/>
        <w:rPr>
          <w:sz w:val="20"/>
        </w:rPr>
      </w:pPr>
    </w:p>
    <w:p w14:paraId="5D93492E" w14:textId="77777777" w:rsidR="00FE1B5A" w:rsidRDefault="00FE1B5A">
      <w:pPr>
        <w:pStyle w:val="BodyText"/>
        <w:rPr>
          <w:sz w:val="20"/>
        </w:rPr>
      </w:pPr>
    </w:p>
    <w:p w14:paraId="5D93492F" w14:textId="77777777" w:rsidR="00FE1B5A" w:rsidRDefault="00FE1B5A">
      <w:pPr>
        <w:pStyle w:val="BodyText"/>
        <w:rPr>
          <w:sz w:val="20"/>
        </w:rPr>
      </w:pPr>
    </w:p>
    <w:p w14:paraId="5D934930" w14:textId="77777777" w:rsidR="00FE1B5A" w:rsidRDefault="00FE1B5A">
      <w:pPr>
        <w:pStyle w:val="BodyText"/>
        <w:rPr>
          <w:sz w:val="20"/>
        </w:rPr>
      </w:pPr>
    </w:p>
    <w:p w14:paraId="5D934931" w14:textId="77777777" w:rsidR="00FE1B5A" w:rsidRDefault="00FE1B5A">
      <w:pPr>
        <w:pStyle w:val="BodyText"/>
        <w:spacing w:before="11"/>
        <w:rPr>
          <w:sz w:val="16"/>
        </w:rPr>
      </w:pPr>
    </w:p>
    <w:p w14:paraId="5D934932" w14:textId="77777777" w:rsidR="00FE1B5A" w:rsidRDefault="00000000">
      <w:pPr>
        <w:ind w:left="21"/>
        <w:rPr>
          <w:sz w:val="18"/>
        </w:rPr>
      </w:pPr>
      <w:r>
        <w:rPr>
          <w:spacing w:val="-5"/>
          <w:w w:val="90"/>
          <w:sz w:val="18"/>
        </w:rPr>
        <w:t>100</w:t>
      </w:r>
    </w:p>
    <w:p w14:paraId="5D934933" w14:textId="77777777" w:rsidR="00FE1B5A" w:rsidRDefault="00000000">
      <w:pPr>
        <w:rPr>
          <w:sz w:val="14"/>
        </w:rPr>
      </w:pPr>
      <w:r>
        <w:br w:type="column"/>
      </w:r>
    </w:p>
    <w:p w14:paraId="5D934934" w14:textId="77777777" w:rsidR="00FE1B5A" w:rsidRDefault="00FE1B5A">
      <w:pPr>
        <w:pStyle w:val="BodyText"/>
        <w:rPr>
          <w:sz w:val="14"/>
        </w:rPr>
      </w:pPr>
    </w:p>
    <w:p w14:paraId="5D934935" w14:textId="77777777" w:rsidR="00FE1B5A" w:rsidRDefault="00FE1B5A">
      <w:pPr>
        <w:pStyle w:val="BodyText"/>
        <w:rPr>
          <w:sz w:val="14"/>
        </w:rPr>
      </w:pPr>
    </w:p>
    <w:p w14:paraId="5D934936" w14:textId="77777777" w:rsidR="00FE1B5A" w:rsidRDefault="00FE1B5A">
      <w:pPr>
        <w:pStyle w:val="BodyText"/>
        <w:rPr>
          <w:sz w:val="14"/>
        </w:rPr>
      </w:pPr>
    </w:p>
    <w:p w14:paraId="5D934937" w14:textId="77777777" w:rsidR="00FE1B5A" w:rsidRDefault="00FE1B5A">
      <w:pPr>
        <w:pStyle w:val="BodyText"/>
        <w:rPr>
          <w:sz w:val="14"/>
        </w:rPr>
      </w:pPr>
    </w:p>
    <w:p w14:paraId="5D934938" w14:textId="77777777" w:rsidR="00FE1B5A" w:rsidRDefault="00FE1B5A">
      <w:pPr>
        <w:pStyle w:val="BodyText"/>
        <w:rPr>
          <w:sz w:val="14"/>
        </w:rPr>
      </w:pPr>
    </w:p>
    <w:p w14:paraId="5D934939" w14:textId="77777777" w:rsidR="00FE1B5A" w:rsidRDefault="00FE1B5A">
      <w:pPr>
        <w:pStyle w:val="BodyText"/>
        <w:rPr>
          <w:sz w:val="14"/>
        </w:rPr>
      </w:pPr>
    </w:p>
    <w:p w14:paraId="5D93493A" w14:textId="77777777" w:rsidR="00FE1B5A" w:rsidRDefault="00FE1B5A">
      <w:pPr>
        <w:pStyle w:val="BodyText"/>
        <w:rPr>
          <w:sz w:val="14"/>
        </w:rPr>
      </w:pPr>
    </w:p>
    <w:p w14:paraId="5D93493B" w14:textId="77777777" w:rsidR="00FE1B5A" w:rsidRDefault="00FE1B5A">
      <w:pPr>
        <w:pStyle w:val="BodyText"/>
        <w:rPr>
          <w:sz w:val="14"/>
        </w:rPr>
      </w:pPr>
    </w:p>
    <w:p w14:paraId="5D93493C" w14:textId="77777777" w:rsidR="00FE1B5A" w:rsidRDefault="00FE1B5A">
      <w:pPr>
        <w:pStyle w:val="BodyText"/>
        <w:rPr>
          <w:sz w:val="14"/>
        </w:rPr>
      </w:pPr>
    </w:p>
    <w:p w14:paraId="5D93493D" w14:textId="77777777" w:rsidR="00FE1B5A" w:rsidRDefault="00FE1B5A">
      <w:pPr>
        <w:pStyle w:val="BodyText"/>
        <w:spacing w:before="1"/>
        <w:rPr>
          <w:sz w:val="15"/>
        </w:rPr>
      </w:pPr>
    </w:p>
    <w:p w14:paraId="5D93493E" w14:textId="77777777" w:rsidR="00FE1B5A" w:rsidRDefault="00000000">
      <w:pPr>
        <w:spacing w:line="143" w:lineRule="exact"/>
        <w:ind w:left="84"/>
        <w:rPr>
          <w:sz w:val="13"/>
        </w:rPr>
      </w:pPr>
      <w:r>
        <w:rPr>
          <w:spacing w:val="-5"/>
          <w:w w:val="105"/>
          <w:sz w:val="13"/>
        </w:rPr>
        <w:t>IL.</w:t>
      </w:r>
    </w:p>
    <w:p w14:paraId="5D93493F" w14:textId="77777777" w:rsidR="00FE1B5A" w:rsidRDefault="00000000">
      <w:pPr>
        <w:spacing w:line="173" w:lineRule="exact"/>
        <w:ind w:left="85"/>
        <w:rPr>
          <w:sz w:val="18"/>
        </w:rPr>
      </w:pPr>
      <w:proofErr w:type="gramStart"/>
      <w:r>
        <w:rPr>
          <w:spacing w:val="-5"/>
          <w:w w:val="90"/>
          <w:sz w:val="18"/>
        </w:rPr>
        <w:t>a::</w:t>
      </w:r>
      <w:proofErr w:type="gramEnd"/>
    </w:p>
    <w:p w14:paraId="5D934940" w14:textId="77777777" w:rsidR="00FE1B5A" w:rsidRDefault="00000000">
      <w:pPr>
        <w:spacing w:line="121" w:lineRule="exact"/>
        <w:ind w:left="82"/>
        <w:rPr>
          <w:sz w:val="15"/>
        </w:rPr>
      </w:pPr>
      <w:r>
        <w:rPr>
          <w:spacing w:val="-5"/>
          <w:sz w:val="15"/>
        </w:rPr>
        <w:t>I-</w:t>
      </w:r>
    </w:p>
    <w:p w14:paraId="5D934941" w14:textId="77777777" w:rsidR="00FE1B5A" w:rsidRDefault="00000000">
      <w:pPr>
        <w:pStyle w:val="Heading8"/>
        <w:spacing w:line="228" w:lineRule="exact"/>
        <w:rPr>
          <w:rFonts w:ascii="Times New Roman"/>
        </w:rPr>
      </w:pPr>
      <w:r>
        <w:rPr>
          <w:rFonts w:ascii="Times New Roman"/>
          <w:w w:val="96"/>
        </w:rPr>
        <w:t>z</w:t>
      </w:r>
    </w:p>
    <w:p w14:paraId="5D934942" w14:textId="77777777" w:rsidR="00FE1B5A" w:rsidRDefault="00FE1B5A">
      <w:pPr>
        <w:spacing w:line="228" w:lineRule="exact"/>
        <w:rPr>
          <w:rFonts w:ascii="Times New Roman"/>
        </w:rPr>
        <w:sectPr w:rsidR="00FE1B5A">
          <w:type w:val="continuous"/>
          <w:pgSz w:w="11910" w:h="16840"/>
          <w:pgMar w:top="0" w:right="0" w:bottom="0" w:left="0" w:header="0" w:footer="1266" w:gutter="0"/>
          <w:cols w:num="5" w:space="720" w:equalWidth="0">
            <w:col w:w="4833" w:space="40"/>
            <w:col w:w="1118" w:space="39"/>
            <w:col w:w="3339" w:space="39"/>
            <w:col w:w="298" w:space="40"/>
            <w:col w:w="2164"/>
          </w:cols>
        </w:sectPr>
      </w:pPr>
    </w:p>
    <w:p w14:paraId="5D934943" w14:textId="77777777" w:rsidR="00FE1B5A" w:rsidRDefault="00000000">
      <w:pPr>
        <w:pStyle w:val="BodyText"/>
        <w:spacing w:before="10"/>
        <w:rPr>
          <w:rFonts w:ascii="Times New Roman"/>
          <w:b/>
          <w:sz w:val="8"/>
        </w:rPr>
      </w:pPr>
      <w:r>
        <w:pict w14:anchorId="5D934A38">
          <v:group id="docshapegroup252" o:spid="_x0000_s2065" style="position:absolute;margin-left:0;margin-top:-.35pt;width:595.2pt;height:831.5pt;z-index:-17093632;mso-position-horizontal-relative:page;mso-position-vertical-relative:page" coordorigin=",-7" coordsize="11904,16630">
            <v:shape id="docshape253" o:spid="_x0000_s2095" type="#_x0000_t75" style="position:absolute;left:11279;width:625;height:447">
              <v:imagedata r:id="rId62" o:title=""/>
            </v:shape>
            <v:line id="_x0000_s2094" style="position:absolute" from="11505,16622" to="11505,447" strokeweight="1.271mm"/>
            <v:line id="_x0000_s2093" style="position:absolute" from="0,5" to="11279,5" strokeweight=".42358mm"/>
            <v:line id="_x0000_s2092" style="position:absolute" from="8628,4880" to="9454,4880" strokeweight="1.3554mm"/>
            <v:line id="_x0000_s2091" style="position:absolute" from="6552,5139" to="9339,5139" strokeweight=".50828mm"/>
            <v:shape id="docshape254" o:spid="_x0000_s2090" type="#_x0000_t75" style="position:absolute;left:8185;top:9360;width:1466;height:212">
              <v:imagedata r:id="rId63" o:title=""/>
            </v:shape>
            <v:line id="_x0000_s2089" style="position:absolute" from="9267,10119" to="9267,9101" strokeweight=".08472mm"/>
            <v:shape id="docshape255" o:spid="_x0000_s2088" type="#_x0000_t75" style="position:absolute;left:6148;top:12299;width:695;height:462">
              <v:imagedata r:id="rId64" o:title=""/>
            </v:shape>
            <v:shape id="docshape256" o:spid="_x0000_s2087" type="#_x0000_t75" style="position:absolute;left:6052;top:10304;width:3829;height:1881">
              <v:imagedata r:id="rId65" o:title=""/>
            </v:shape>
            <v:shape id="docshape257" o:spid="_x0000_s2086" type="#_x0000_t75" style="position:absolute;left:6437;top:11665;width:1019;height:193">
              <v:imagedata r:id="rId66" o:title=""/>
            </v:shape>
            <v:line id="_x0000_s2085" style="position:absolute" from="6461,13001" to="6461,9269" strokeweight=".50842mm"/>
            <v:line id="_x0000_s2084" style="position:absolute" from="8589,9519" to="9271,9519" strokeweight=".08472mm"/>
            <v:line id="_x0000_s2083" style="position:absolute" from="6721,9668" to="6721,9519" strokeweight=".33894mm"/>
            <v:line id="_x0000_s2082" style="position:absolute" from="6721,9778" to="6721,9668" strokeweight=".50842mm"/>
            <v:shape id="docshape258" o:spid="_x0000_s2081" style="position:absolute;left:1892;top:9778;width:4828;height:433" coordorigin="1893,9778" coordsize="4828,433" o:spt="100" adj="0,,0" path="m6721,9999r,-221m1893,10211r,-212e" filled="f" strokeweight=".33889mm">
              <v:stroke joinstyle="round"/>
              <v:formulas/>
              <v:path arrowok="t" o:connecttype="segments"/>
            </v:shape>
            <v:line id="_x0000_s2080" style="position:absolute" from="6721,10345" to="6721,9999" strokeweight=".50842mm"/>
            <v:line id="_x0000_s2079" style="position:absolute" from="9267,10211" to="9267,10119" strokeweight=".33894mm"/>
            <v:line id="_x0000_s2078" style="position:absolute" from="9267,10345" to="9267,10211" strokeweight=".08472mm"/>
            <v:shape id="docshape259" o:spid="_x0000_s2077" style="position:absolute;left:6720;top:10345;width:2547;height:121" coordorigin="6721,10345" coordsize="2547,121" o:spt="100" adj="0,,0" path="m6721,10465r,-120m9267,10465r,-120e" filled="f" strokeweight=".33889mm">
              <v:stroke joinstyle="round"/>
              <v:formulas/>
              <v:path arrowok="t" o:connecttype="segments"/>
            </v:shape>
            <v:line id="_x0000_s2076" style="position:absolute" from="6721,10518" to="6721,10465" strokeweight=".50842mm"/>
            <v:line id="_x0000_s2075" style="position:absolute" from="8037,10518" to="8450,10518" strokeweight=".08472mm"/>
            <v:shape id="docshape260" o:spid="_x0000_s2074" style="position:absolute;left:8450;top:10465;width:1350;height:68" coordorigin="8450,10465" coordsize="1350,68" o:spt="100" adj="0,,0" path="m8450,10518r1350,m9267,10532r,-67e" filled="f" strokeweight=".50836mm">
              <v:stroke joinstyle="round"/>
              <v:formulas/>
              <v:path arrowok="t" o:connecttype="segments"/>
            </v:shape>
            <v:line id="_x0000_s2073" style="position:absolute" from="6721,10739" to="6721,10518" strokeweight=".33894mm"/>
            <v:line id="_x0000_s2072" style="position:absolute" from="9267,13006" to="9267,10504" strokeweight=".08472mm"/>
            <v:line id="_x0000_s2071" style="position:absolute" from="6721,10998" to="6721,10739" strokeweight=".67789mm"/>
            <v:line id="_x0000_s2070" style="position:absolute" from="6721,12050" to="6721,10998" strokeweight="1.0168mm"/>
            <v:line id="_x0000_s2069" style="position:absolute" from="6721,12343" to="6721,12050" strokeweight=".33894mm"/>
            <v:line id="_x0000_s2068" style="position:absolute" from="6721,12492" to="6721,12343" strokeweight=".50842mm"/>
            <v:line id="_x0000_s2067" style="position:absolute" from="6721,13006" to="6721,12492" strokeweight="1.0168mm"/>
            <v:line id="_x0000_s2066" style="position:absolute" from="6447,13001" to="9271,13001" strokeweight=".08472mm"/>
            <w10:wrap anchorx="page" anchory="page"/>
          </v:group>
        </w:pict>
      </w:r>
      <w:r>
        <w:pict w14:anchorId="5D934A39">
          <v:rect id="docshape261" o:spid="_x0000_s2064" style="position:absolute;margin-left:7.7pt;margin-top:836.15pt;width:587.5pt;height:5.65pt;z-index:15772160;mso-position-horizontal-relative:page;mso-position-vertical-relative:page" fillcolor="black" stroked="f">
            <w10:wrap anchorx="page" anchory="page"/>
          </v:rect>
        </w:pict>
      </w:r>
    </w:p>
    <w:p w14:paraId="5D934944" w14:textId="77777777" w:rsidR="00FE1B5A" w:rsidRDefault="00000000">
      <w:pPr>
        <w:tabs>
          <w:tab w:val="left" w:pos="7369"/>
          <w:tab w:val="left" w:pos="7858"/>
          <w:tab w:val="left" w:pos="8343"/>
          <w:tab w:val="left" w:pos="8838"/>
        </w:tabs>
        <w:spacing w:before="92"/>
        <w:ind w:left="6876"/>
        <w:rPr>
          <w:sz w:val="18"/>
        </w:rPr>
      </w:pPr>
      <w:r>
        <w:rPr>
          <w:spacing w:val="-10"/>
          <w:w w:val="95"/>
          <w:sz w:val="18"/>
        </w:rPr>
        <w:t>5</w:t>
      </w:r>
      <w:r>
        <w:rPr>
          <w:sz w:val="18"/>
        </w:rPr>
        <w:tab/>
      </w:r>
      <w:r>
        <w:rPr>
          <w:rFonts w:ascii="Times New Roman"/>
          <w:spacing w:val="-5"/>
          <w:w w:val="95"/>
          <w:sz w:val="20"/>
        </w:rPr>
        <w:t>10</w:t>
      </w:r>
      <w:r>
        <w:rPr>
          <w:rFonts w:ascii="Times New Roman"/>
          <w:sz w:val="20"/>
        </w:rPr>
        <w:tab/>
      </w:r>
      <w:r>
        <w:rPr>
          <w:spacing w:val="-5"/>
          <w:w w:val="95"/>
          <w:sz w:val="18"/>
        </w:rPr>
        <w:t>15</w:t>
      </w:r>
      <w:r>
        <w:rPr>
          <w:sz w:val="18"/>
        </w:rPr>
        <w:tab/>
      </w:r>
      <w:r>
        <w:rPr>
          <w:spacing w:val="-7"/>
          <w:w w:val="95"/>
          <w:position w:val="1"/>
          <w:sz w:val="18"/>
        </w:rPr>
        <w:t>20</w:t>
      </w:r>
      <w:r>
        <w:rPr>
          <w:position w:val="1"/>
          <w:sz w:val="18"/>
        </w:rPr>
        <w:tab/>
      </w:r>
      <w:r>
        <w:rPr>
          <w:spacing w:val="-5"/>
          <w:w w:val="95"/>
          <w:sz w:val="18"/>
        </w:rPr>
        <w:t>25</w:t>
      </w:r>
    </w:p>
    <w:p w14:paraId="5D934945" w14:textId="77777777" w:rsidR="00FE1B5A" w:rsidRDefault="00000000">
      <w:pPr>
        <w:tabs>
          <w:tab w:val="left" w:pos="7255"/>
        </w:tabs>
        <w:spacing w:before="32"/>
        <w:ind w:left="2601"/>
        <w:rPr>
          <w:rFonts w:ascii="Times New Roman" w:hAnsi="Times New Roman"/>
          <w:b/>
          <w:sz w:val="17"/>
        </w:rPr>
      </w:pPr>
      <w:r>
        <w:rPr>
          <w:sz w:val="16"/>
        </w:rPr>
        <w:t>SLUDGE</w:t>
      </w:r>
      <w:r>
        <w:rPr>
          <w:spacing w:val="28"/>
          <w:sz w:val="16"/>
        </w:rPr>
        <w:t xml:space="preserve"> </w:t>
      </w:r>
      <w:r>
        <w:rPr>
          <w:sz w:val="16"/>
        </w:rPr>
        <w:t>AGE</w:t>
      </w:r>
      <w:r>
        <w:rPr>
          <w:spacing w:val="11"/>
          <w:sz w:val="16"/>
        </w:rPr>
        <w:t xml:space="preserve"> </w:t>
      </w:r>
      <w:proofErr w:type="gramStart"/>
      <w:r>
        <w:rPr>
          <w:sz w:val="16"/>
        </w:rPr>
        <w:t>(</w:t>
      </w:r>
      <w:r>
        <w:rPr>
          <w:spacing w:val="-15"/>
          <w:sz w:val="16"/>
        </w:rPr>
        <w:t xml:space="preserve"> </w:t>
      </w:r>
      <w:r>
        <w:rPr>
          <w:b/>
          <w:sz w:val="16"/>
        </w:rPr>
        <w:t>d</w:t>
      </w:r>
      <w:proofErr w:type="gramEnd"/>
      <w:r>
        <w:rPr>
          <w:b/>
          <w:spacing w:val="3"/>
          <w:sz w:val="16"/>
        </w:rPr>
        <w:t xml:space="preserve"> </w:t>
      </w:r>
      <w:r>
        <w:rPr>
          <w:spacing w:val="-10"/>
          <w:sz w:val="16"/>
        </w:rPr>
        <w:t>)</w:t>
      </w:r>
      <w:r>
        <w:rPr>
          <w:sz w:val="16"/>
        </w:rPr>
        <w:tab/>
        <w:t>SLUDGE</w:t>
      </w:r>
      <w:r>
        <w:rPr>
          <w:spacing w:val="62"/>
          <w:w w:val="150"/>
          <w:sz w:val="16"/>
        </w:rPr>
        <w:t xml:space="preserve"> </w:t>
      </w:r>
      <w:r>
        <w:rPr>
          <w:position w:val="1"/>
          <w:sz w:val="16"/>
        </w:rPr>
        <w:t>AGE</w:t>
      </w:r>
      <w:r>
        <w:rPr>
          <w:spacing w:val="13"/>
          <w:position w:val="1"/>
          <w:sz w:val="16"/>
        </w:rPr>
        <w:t xml:space="preserve"> </w:t>
      </w:r>
      <w:r>
        <w:rPr>
          <w:rFonts w:ascii="Times New Roman" w:hAnsi="Times New Roman"/>
          <w:b/>
          <w:spacing w:val="-4"/>
          <w:position w:val="1"/>
          <w:sz w:val="17"/>
        </w:rPr>
        <w:t>·(d)</w:t>
      </w:r>
    </w:p>
    <w:p w14:paraId="5D934946" w14:textId="77777777" w:rsidR="00FE1B5A" w:rsidRDefault="00000000">
      <w:pPr>
        <w:tabs>
          <w:tab w:val="left" w:pos="7562"/>
        </w:tabs>
        <w:spacing w:before="119"/>
        <w:ind w:left="2619"/>
        <w:rPr>
          <w:sz w:val="16"/>
        </w:rPr>
      </w:pPr>
      <w:r>
        <w:rPr>
          <w:spacing w:val="-2"/>
          <w:sz w:val="16"/>
        </w:rPr>
        <w:t>FIGURE</w:t>
      </w:r>
      <w:r>
        <w:rPr>
          <w:spacing w:val="-12"/>
          <w:sz w:val="16"/>
        </w:rPr>
        <w:t xml:space="preserve"> </w:t>
      </w:r>
      <w:r>
        <w:rPr>
          <w:spacing w:val="-2"/>
          <w:sz w:val="16"/>
        </w:rPr>
        <w:t>5.10a</w:t>
      </w:r>
      <w:r>
        <w:rPr>
          <w:sz w:val="16"/>
        </w:rPr>
        <w:tab/>
      </w:r>
      <w:r>
        <w:rPr>
          <w:spacing w:val="-2"/>
          <w:position w:val="1"/>
          <w:sz w:val="16"/>
        </w:rPr>
        <w:t>FIGURE5.10b</w:t>
      </w:r>
    </w:p>
    <w:p w14:paraId="5D934947" w14:textId="77777777" w:rsidR="00FE1B5A" w:rsidRDefault="00FE1B5A">
      <w:pPr>
        <w:pStyle w:val="BodyText"/>
        <w:spacing w:before="2"/>
        <w:rPr>
          <w:sz w:val="21"/>
        </w:rPr>
      </w:pPr>
    </w:p>
    <w:p w14:paraId="5D934948" w14:textId="77777777" w:rsidR="00FE1B5A" w:rsidRDefault="00000000">
      <w:pPr>
        <w:spacing w:line="213" w:lineRule="auto"/>
        <w:ind w:left="3462" w:right="3649" w:hanging="24"/>
        <w:jc w:val="center"/>
        <w:rPr>
          <w:sz w:val="16"/>
        </w:rPr>
      </w:pPr>
      <w:r>
        <w:rPr>
          <w:w w:val="110"/>
          <w:position w:val="1"/>
          <w:sz w:val="16"/>
        </w:rPr>
        <w:t>FIGURE 5.10:</w:t>
      </w:r>
      <w:r>
        <w:rPr>
          <w:spacing w:val="40"/>
          <w:w w:val="110"/>
          <w:position w:val="1"/>
          <w:sz w:val="16"/>
        </w:rPr>
        <w:t xml:space="preserve"> </w:t>
      </w:r>
      <w:r>
        <w:rPr>
          <w:w w:val="110"/>
          <w:position w:val="1"/>
          <w:sz w:val="16"/>
        </w:rPr>
        <w:t xml:space="preserve">Effluent ammonia </w:t>
      </w:r>
      <w:r>
        <w:rPr>
          <w:rFonts w:ascii="Times New Roman" w:hAnsi="Times New Roman"/>
          <w:b/>
          <w:w w:val="110"/>
          <w:position w:val="1"/>
          <w:sz w:val="15"/>
        </w:rPr>
        <w:t>(N</w:t>
      </w:r>
      <w:r>
        <w:rPr>
          <w:rFonts w:ascii="Times New Roman" w:hAnsi="Times New Roman"/>
          <w:b/>
          <w:w w:val="110"/>
          <w:sz w:val="9"/>
        </w:rPr>
        <w:t>88</w:t>
      </w:r>
      <w:r>
        <w:rPr>
          <w:rFonts w:ascii="Times New Roman" w:hAnsi="Times New Roman"/>
          <w:b/>
          <w:w w:val="110"/>
          <w:position w:val="1"/>
          <w:sz w:val="9"/>
        </w:rPr>
        <w:t>),</w:t>
      </w:r>
      <w:r>
        <w:rPr>
          <w:rFonts w:ascii="Times New Roman" w:hAnsi="Times New Roman"/>
          <w:b/>
          <w:spacing w:val="40"/>
          <w:w w:val="110"/>
          <w:position w:val="1"/>
          <w:sz w:val="9"/>
        </w:rPr>
        <w:t xml:space="preserve"> </w:t>
      </w:r>
      <w:r>
        <w:rPr>
          <w:w w:val="110"/>
          <w:position w:val="1"/>
          <w:sz w:val="16"/>
        </w:rPr>
        <w:t xml:space="preserve">organic nitrogen </w:t>
      </w:r>
      <w:r>
        <w:rPr>
          <w:rFonts w:ascii="Times New Roman" w:hAnsi="Times New Roman"/>
          <w:b/>
          <w:w w:val="110"/>
          <w:position w:val="1"/>
          <w:sz w:val="15"/>
        </w:rPr>
        <w:t>(N</w:t>
      </w:r>
      <w:r>
        <w:rPr>
          <w:rFonts w:ascii="Times New Roman" w:hAnsi="Times New Roman"/>
          <w:b/>
          <w:w w:val="110"/>
          <w:sz w:val="9"/>
        </w:rPr>
        <w:t>08</w:t>
      </w:r>
      <w:r>
        <w:rPr>
          <w:rFonts w:ascii="Times New Roman" w:hAnsi="Times New Roman"/>
          <w:b/>
          <w:w w:val="110"/>
          <w:position w:val="1"/>
          <w:sz w:val="9"/>
        </w:rPr>
        <w:t>),</w:t>
      </w:r>
      <w:r>
        <w:rPr>
          <w:rFonts w:ascii="Times New Roman" w:hAnsi="Times New Roman"/>
          <w:b/>
          <w:spacing w:val="40"/>
          <w:w w:val="110"/>
          <w:position w:val="1"/>
          <w:sz w:val="9"/>
        </w:rPr>
        <w:t xml:space="preserve"> </w:t>
      </w:r>
      <w:proofErr w:type="spellStart"/>
      <w:r>
        <w:rPr>
          <w:w w:val="110"/>
          <w:sz w:val="16"/>
        </w:rPr>
        <w:t>andnitrate</w:t>
      </w:r>
      <w:proofErr w:type="spellEnd"/>
      <w:r>
        <w:rPr>
          <w:w w:val="110"/>
          <w:sz w:val="16"/>
        </w:rPr>
        <w:t xml:space="preserve"> </w:t>
      </w:r>
      <w:proofErr w:type="spellStart"/>
      <w:r>
        <w:rPr>
          <w:rFonts w:ascii="Times New Roman" w:hAnsi="Times New Roman"/>
          <w:w w:val="110"/>
          <w:sz w:val="18"/>
        </w:rPr>
        <w:t>INnel</w:t>
      </w:r>
      <w:proofErr w:type="spellEnd"/>
      <w:r>
        <w:rPr>
          <w:rFonts w:ascii="Times New Roman" w:hAnsi="Times New Roman"/>
          <w:spacing w:val="17"/>
          <w:w w:val="110"/>
          <w:sz w:val="18"/>
        </w:rPr>
        <w:t xml:space="preserve"> </w:t>
      </w:r>
      <w:r>
        <w:rPr>
          <w:w w:val="110"/>
          <w:sz w:val="16"/>
        </w:rPr>
        <w:t>concentrations.</w:t>
      </w:r>
      <w:r>
        <w:rPr>
          <w:spacing w:val="-10"/>
          <w:w w:val="110"/>
          <w:sz w:val="16"/>
        </w:rPr>
        <w:t xml:space="preserve"> </w:t>
      </w:r>
      <w:r>
        <w:rPr>
          <w:w w:val="110"/>
          <w:sz w:val="16"/>
        </w:rPr>
        <w:t>nitrogen required for sludge production</w:t>
      </w:r>
      <w:r>
        <w:rPr>
          <w:spacing w:val="-5"/>
          <w:w w:val="110"/>
          <w:sz w:val="16"/>
        </w:rPr>
        <w:t xml:space="preserve"> </w:t>
      </w:r>
      <w:proofErr w:type="spellStart"/>
      <w:r>
        <w:rPr>
          <w:rFonts w:ascii="Times New Roman" w:hAnsi="Times New Roman"/>
          <w:w w:val="110"/>
          <w:sz w:val="18"/>
        </w:rPr>
        <w:t>INsl</w:t>
      </w:r>
      <w:proofErr w:type="spellEnd"/>
      <w:r>
        <w:rPr>
          <w:rFonts w:ascii="Times New Roman" w:hAnsi="Times New Roman"/>
          <w:spacing w:val="-3"/>
          <w:w w:val="110"/>
          <w:sz w:val="18"/>
        </w:rPr>
        <w:t xml:space="preserve"> </w:t>
      </w:r>
      <w:r>
        <w:rPr>
          <w:w w:val="110"/>
          <w:sz w:val="16"/>
        </w:rPr>
        <w:t>(figure</w:t>
      </w:r>
      <w:r>
        <w:rPr>
          <w:spacing w:val="-11"/>
          <w:w w:val="110"/>
          <w:sz w:val="16"/>
        </w:rPr>
        <w:t xml:space="preserve"> </w:t>
      </w:r>
      <w:r>
        <w:rPr>
          <w:w w:val="110"/>
          <w:sz w:val="16"/>
        </w:rPr>
        <w:t>5.10a)</w:t>
      </w:r>
      <w:r>
        <w:rPr>
          <w:spacing w:val="1"/>
          <w:w w:val="110"/>
          <w:sz w:val="16"/>
        </w:rPr>
        <w:t xml:space="preserve"> </w:t>
      </w:r>
      <w:r>
        <w:rPr>
          <w:w w:val="110"/>
          <w:sz w:val="16"/>
        </w:rPr>
        <w:t>carbonaceous</w:t>
      </w:r>
      <w:r>
        <w:rPr>
          <w:spacing w:val="2"/>
          <w:w w:val="110"/>
          <w:sz w:val="16"/>
        </w:rPr>
        <w:t xml:space="preserve"> </w:t>
      </w:r>
      <w:proofErr w:type="spellStart"/>
      <w:r>
        <w:rPr>
          <w:rFonts w:ascii="Times New Roman" w:hAnsi="Times New Roman"/>
          <w:w w:val="110"/>
          <w:sz w:val="18"/>
        </w:rPr>
        <w:t>IOcl</w:t>
      </w:r>
      <w:proofErr w:type="spellEnd"/>
      <w:r>
        <w:rPr>
          <w:rFonts w:ascii="Times New Roman" w:hAnsi="Times New Roman"/>
          <w:w w:val="110"/>
          <w:sz w:val="18"/>
        </w:rPr>
        <w:t>,</w:t>
      </w:r>
      <w:r>
        <w:rPr>
          <w:rFonts w:ascii="Times New Roman" w:hAnsi="Times New Roman"/>
          <w:spacing w:val="-5"/>
          <w:w w:val="110"/>
          <w:sz w:val="18"/>
        </w:rPr>
        <w:t xml:space="preserve"> </w:t>
      </w:r>
      <w:r>
        <w:rPr>
          <w:w w:val="110"/>
          <w:sz w:val="16"/>
        </w:rPr>
        <w:t xml:space="preserve">nitrification </w:t>
      </w:r>
      <w:proofErr w:type="spellStart"/>
      <w:r>
        <w:rPr>
          <w:rFonts w:ascii="Times New Roman" w:hAnsi="Times New Roman"/>
          <w:w w:val="110"/>
          <w:sz w:val="18"/>
        </w:rPr>
        <w:t>IOnl</w:t>
      </w:r>
      <w:proofErr w:type="spellEnd"/>
      <w:r>
        <w:rPr>
          <w:rFonts w:ascii="Times New Roman" w:hAnsi="Times New Roman"/>
          <w:w w:val="110"/>
          <w:sz w:val="18"/>
        </w:rPr>
        <w:t>,</w:t>
      </w:r>
      <w:r>
        <w:rPr>
          <w:rFonts w:ascii="Times New Roman" w:hAnsi="Times New Roman"/>
          <w:spacing w:val="21"/>
          <w:w w:val="110"/>
          <w:sz w:val="18"/>
        </w:rPr>
        <w:t xml:space="preserve"> </w:t>
      </w:r>
      <w:r>
        <w:rPr>
          <w:w w:val="110"/>
          <w:sz w:val="16"/>
        </w:rPr>
        <w:t>and</w:t>
      </w:r>
      <w:r>
        <w:rPr>
          <w:spacing w:val="14"/>
          <w:w w:val="110"/>
          <w:sz w:val="16"/>
        </w:rPr>
        <w:t xml:space="preserve"> </w:t>
      </w:r>
      <w:r>
        <w:rPr>
          <w:w w:val="110"/>
          <w:sz w:val="16"/>
        </w:rPr>
        <w:t>total</w:t>
      </w:r>
      <w:r>
        <w:rPr>
          <w:spacing w:val="16"/>
          <w:w w:val="110"/>
          <w:sz w:val="16"/>
        </w:rPr>
        <w:t xml:space="preserve"> </w:t>
      </w:r>
      <w:proofErr w:type="spellStart"/>
      <w:r>
        <w:rPr>
          <w:rFonts w:ascii="Times New Roman" w:hAnsi="Times New Roman"/>
          <w:w w:val="110"/>
          <w:sz w:val="18"/>
        </w:rPr>
        <w:t>IOtl</w:t>
      </w:r>
      <w:proofErr w:type="spellEnd"/>
      <w:r>
        <w:rPr>
          <w:rFonts w:ascii="Times New Roman" w:hAnsi="Times New Roman"/>
          <w:spacing w:val="24"/>
          <w:w w:val="110"/>
          <w:sz w:val="18"/>
        </w:rPr>
        <w:t xml:space="preserve"> </w:t>
      </w:r>
      <w:r>
        <w:rPr>
          <w:w w:val="110"/>
          <w:sz w:val="16"/>
        </w:rPr>
        <w:t>oxygen</w:t>
      </w:r>
      <w:r>
        <w:rPr>
          <w:spacing w:val="17"/>
          <w:w w:val="110"/>
          <w:sz w:val="16"/>
        </w:rPr>
        <w:t xml:space="preserve"> </w:t>
      </w:r>
      <w:r>
        <w:rPr>
          <w:w w:val="110"/>
          <w:sz w:val="16"/>
        </w:rPr>
        <w:t>demand</w:t>
      </w:r>
      <w:r>
        <w:rPr>
          <w:spacing w:val="14"/>
          <w:w w:val="110"/>
          <w:sz w:val="16"/>
        </w:rPr>
        <w:t xml:space="preserve"> </w:t>
      </w:r>
      <w:r>
        <w:rPr>
          <w:w w:val="110"/>
          <w:sz w:val="16"/>
        </w:rPr>
        <w:t>and</w:t>
      </w:r>
      <w:r>
        <w:rPr>
          <w:spacing w:val="18"/>
          <w:w w:val="110"/>
          <w:sz w:val="16"/>
        </w:rPr>
        <w:t xml:space="preserve"> </w:t>
      </w:r>
      <w:r>
        <w:rPr>
          <w:w w:val="110"/>
          <w:sz w:val="16"/>
        </w:rPr>
        <w:t>the</w:t>
      </w:r>
      <w:r>
        <w:rPr>
          <w:spacing w:val="25"/>
          <w:w w:val="110"/>
          <w:sz w:val="16"/>
        </w:rPr>
        <w:t xml:space="preserve"> </w:t>
      </w:r>
      <w:r>
        <w:rPr>
          <w:w w:val="110"/>
          <w:sz w:val="16"/>
        </w:rPr>
        <w:t>nitrifier</w:t>
      </w:r>
      <w:r>
        <w:rPr>
          <w:spacing w:val="18"/>
          <w:w w:val="110"/>
          <w:sz w:val="16"/>
        </w:rPr>
        <w:t xml:space="preserve"> </w:t>
      </w:r>
      <w:r>
        <w:rPr>
          <w:w w:val="110"/>
          <w:sz w:val="16"/>
        </w:rPr>
        <w:t xml:space="preserve">sludge </w:t>
      </w:r>
      <w:r>
        <w:rPr>
          <w:sz w:val="16"/>
        </w:rPr>
        <w:t xml:space="preserve">mass </w:t>
      </w:r>
      <w:proofErr w:type="spellStart"/>
      <w:r>
        <w:rPr>
          <w:rFonts w:ascii="Times New Roman" w:hAnsi="Times New Roman"/>
          <w:sz w:val="18"/>
        </w:rPr>
        <w:t>IXnl</w:t>
      </w:r>
      <w:proofErr w:type="spellEnd"/>
      <w:r>
        <w:rPr>
          <w:rFonts w:ascii="Times New Roman" w:hAnsi="Times New Roman"/>
          <w:sz w:val="18"/>
        </w:rPr>
        <w:t xml:space="preserve"> </w:t>
      </w:r>
      <w:r>
        <w:rPr>
          <w:sz w:val="16"/>
        </w:rPr>
        <w:t>(Figure 5.10b)</w:t>
      </w:r>
      <w:r>
        <w:rPr>
          <w:spacing w:val="31"/>
          <w:sz w:val="16"/>
        </w:rPr>
        <w:t xml:space="preserve"> </w:t>
      </w:r>
      <w:r>
        <w:rPr>
          <w:sz w:val="16"/>
        </w:rPr>
        <w:t>versus sludge age for</w:t>
      </w:r>
      <w:r>
        <w:rPr>
          <w:spacing w:val="40"/>
          <w:sz w:val="16"/>
        </w:rPr>
        <w:t xml:space="preserve"> </w:t>
      </w:r>
      <w:r>
        <w:rPr>
          <w:sz w:val="16"/>
        </w:rPr>
        <w:t>raw</w:t>
      </w:r>
      <w:r>
        <w:rPr>
          <w:spacing w:val="40"/>
          <w:sz w:val="16"/>
        </w:rPr>
        <w:t xml:space="preserve"> </w:t>
      </w:r>
      <w:r>
        <w:rPr>
          <w:sz w:val="16"/>
        </w:rPr>
        <w:t xml:space="preserve">and settled </w:t>
      </w:r>
      <w:r>
        <w:rPr>
          <w:w w:val="110"/>
          <w:sz w:val="16"/>
        </w:rPr>
        <w:t>wastewater at 22°C.</w:t>
      </w:r>
    </w:p>
    <w:p w14:paraId="5D934949" w14:textId="77777777" w:rsidR="00FE1B5A" w:rsidRDefault="00FE1B5A">
      <w:pPr>
        <w:spacing w:line="213" w:lineRule="auto"/>
        <w:jc w:val="center"/>
        <w:rPr>
          <w:sz w:val="16"/>
        </w:rPr>
        <w:sectPr w:rsidR="00FE1B5A">
          <w:type w:val="continuous"/>
          <w:pgSz w:w="11910" w:h="16840"/>
          <w:pgMar w:top="0" w:right="0" w:bottom="0" w:left="0" w:header="0" w:footer="1266" w:gutter="0"/>
          <w:cols w:space="720"/>
        </w:sectPr>
      </w:pPr>
    </w:p>
    <w:p w14:paraId="5D93494A" w14:textId="77777777" w:rsidR="00FE1B5A" w:rsidRDefault="00000000">
      <w:pPr>
        <w:pStyle w:val="BodyText"/>
        <w:spacing w:before="76" w:line="235" w:lineRule="auto"/>
        <w:ind w:left="1193" w:right="32" w:firstLine="405"/>
        <w:jc w:val="both"/>
      </w:pPr>
      <w:r>
        <w:lastRenderedPageBreak/>
        <w:t>Figures 5.9</w:t>
      </w:r>
      <w:r>
        <w:rPr>
          <w:spacing w:val="-13"/>
        </w:rPr>
        <w:t xml:space="preserve"> </w:t>
      </w:r>
      <w:r>
        <w:t>and</w:t>
      </w:r>
      <w:r>
        <w:rPr>
          <w:spacing w:val="-5"/>
        </w:rPr>
        <w:t xml:space="preserve"> </w:t>
      </w:r>
      <w:r>
        <w:t>5.10</w:t>
      </w:r>
      <w:r>
        <w:rPr>
          <w:spacing w:val="-8"/>
        </w:rPr>
        <w:t xml:space="preserve"> </w:t>
      </w:r>
      <w:r>
        <w:t>show that once the</w:t>
      </w:r>
      <w:r>
        <w:rPr>
          <w:spacing w:val="-10"/>
        </w:rPr>
        <w:t xml:space="preserve"> </w:t>
      </w:r>
      <w:r>
        <w:t xml:space="preserve">sludge age </w:t>
      </w:r>
      <w:r>
        <w:rPr>
          <w:w w:val="105"/>
        </w:rPr>
        <w:t>is</w:t>
      </w:r>
      <w:r>
        <w:rPr>
          <w:spacing w:val="-5"/>
          <w:w w:val="105"/>
        </w:rPr>
        <w:t xml:space="preserve"> </w:t>
      </w:r>
      <w:r>
        <w:rPr>
          <w:w w:val="105"/>
        </w:rPr>
        <w:t>approximately 25</w:t>
      </w:r>
      <w:r>
        <w:rPr>
          <w:spacing w:val="-8"/>
          <w:w w:val="105"/>
        </w:rPr>
        <w:t xml:space="preserve"> </w:t>
      </w:r>
      <w:r>
        <w:rPr>
          <w:w w:val="105"/>
        </w:rPr>
        <w:t>per cent longer than</w:t>
      </w:r>
      <w:r>
        <w:rPr>
          <w:spacing w:val="-1"/>
          <w:w w:val="105"/>
        </w:rPr>
        <w:t xml:space="preserve"> </w:t>
      </w:r>
      <w:r>
        <w:rPr>
          <w:w w:val="105"/>
        </w:rPr>
        <w:t>the</w:t>
      </w:r>
      <w:r>
        <w:rPr>
          <w:spacing w:val="-4"/>
          <w:w w:val="105"/>
        </w:rPr>
        <w:t xml:space="preserve"> </w:t>
      </w:r>
      <w:r>
        <w:rPr>
          <w:w w:val="105"/>
        </w:rPr>
        <w:t>minimum required for nitrification, nitrification is complete and comparing the results for raw and settled wastewater, there</w:t>
      </w:r>
      <w:r>
        <w:rPr>
          <w:spacing w:val="-14"/>
          <w:w w:val="105"/>
        </w:rPr>
        <w:t xml:space="preserve"> </w:t>
      </w:r>
      <w:r>
        <w:rPr>
          <w:w w:val="105"/>
        </w:rPr>
        <w:t>is</w:t>
      </w:r>
      <w:r>
        <w:rPr>
          <w:spacing w:val="-14"/>
          <w:w w:val="105"/>
        </w:rPr>
        <w:t xml:space="preserve"> </w:t>
      </w:r>
      <w:r>
        <w:rPr>
          <w:w w:val="105"/>
        </w:rPr>
        <w:t>little</w:t>
      </w:r>
      <w:r>
        <w:rPr>
          <w:spacing w:val="-14"/>
          <w:w w:val="105"/>
        </w:rPr>
        <w:t xml:space="preserve"> </w:t>
      </w:r>
      <w:r>
        <w:rPr>
          <w:w w:val="105"/>
        </w:rPr>
        <w:t>difference</w:t>
      </w:r>
      <w:r>
        <w:rPr>
          <w:spacing w:val="-14"/>
          <w:w w:val="105"/>
        </w:rPr>
        <w:t xml:space="preserve"> </w:t>
      </w:r>
      <w:r>
        <w:rPr>
          <w:w w:val="105"/>
        </w:rPr>
        <w:t>between</w:t>
      </w:r>
      <w:r>
        <w:rPr>
          <w:spacing w:val="-7"/>
          <w:w w:val="105"/>
        </w:rPr>
        <w:t xml:space="preserve"> </w:t>
      </w:r>
      <w:r>
        <w:rPr>
          <w:w w:val="105"/>
        </w:rPr>
        <w:t>the</w:t>
      </w:r>
      <w:r>
        <w:rPr>
          <w:spacing w:val="-14"/>
          <w:w w:val="105"/>
        </w:rPr>
        <w:t xml:space="preserve"> </w:t>
      </w:r>
      <w:r>
        <w:rPr>
          <w:w w:val="105"/>
        </w:rPr>
        <w:t>nitrification</w:t>
      </w:r>
      <w:r>
        <w:rPr>
          <w:spacing w:val="-9"/>
          <w:w w:val="105"/>
        </w:rPr>
        <w:t xml:space="preserve"> </w:t>
      </w:r>
      <w:r>
        <w:rPr>
          <w:w w:val="105"/>
        </w:rPr>
        <w:t xml:space="preserve">oxygen demand and the concentrations of ammonia, nitrate and TKN in the effluent. The reasons for this similar behaviour are: </w:t>
      </w:r>
      <w:r>
        <w:rPr>
          <w:rFonts w:ascii="Times New Roman" w:hAnsi="Times New Roman"/>
          <w:b/>
          <w:w w:val="105"/>
          <w:sz w:val="18"/>
        </w:rPr>
        <w:t xml:space="preserve">(1) </w:t>
      </w:r>
      <w:r>
        <w:rPr>
          <w:w w:val="105"/>
        </w:rPr>
        <w:t>the primary settling tank removes only a small fraction of the influent nitrogen*; and (2) settled wastewater results</w:t>
      </w:r>
      <w:r>
        <w:rPr>
          <w:spacing w:val="-3"/>
          <w:w w:val="105"/>
        </w:rPr>
        <w:t xml:space="preserve"> </w:t>
      </w:r>
      <w:r>
        <w:rPr>
          <w:w w:val="105"/>
        </w:rPr>
        <w:t>in</w:t>
      </w:r>
      <w:r>
        <w:rPr>
          <w:spacing w:val="-3"/>
          <w:w w:val="105"/>
        </w:rPr>
        <w:t xml:space="preserve"> </w:t>
      </w:r>
      <w:r>
        <w:rPr>
          <w:w w:val="105"/>
        </w:rPr>
        <w:t>lower sludge production, so</w:t>
      </w:r>
      <w:r>
        <w:rPr>
          <w:spacing w:val="-9"/>
          <w:w w:val="105"/>
        </w:rPr>
        <w:t xml:space="preserve"> </w:t>
      </w:r>
      <w:r>
        <w:rPr>
          <w:w w:val="105"/>
        </w:rPr>
        <w:t>that</w:t>
      </w:r>
      <w:r>
        <w:rPr>
          <w:spacing w:val="-5"/>
          <w:w w:val="105"/>
        </w:rPr>
        <w:t xml:space="preserve"> </w:t>
      </w:r>
      <w:r>
        <w:rPr>
          <w:w w:val="105"/>
        </w:rPr>
        <w:t>the</w:t>
      </w:r>
      <w:r>
        <w:rPr>
          <w:spacing w:val="-8"/>
          <w:w w:val="105"/>
        </w:rPr>
        <w:t xml:space="preserve"> </w:t>
      </w:r>
      <w:r>
        <w:rPr>
          <w:w w:val="105"/>
        </w:rPr>
        <w:t>nitrogen</w:t>
      </w:r>
      <w:r>
        <w:rPr>
          <w:spacing w:val="-8"/>
          <w:w w:val="105"/>
        </w:rPr>
        <w:t xml:space="preserve"> </w:t>
      </w:r>
      <w:r>
        <w:rPr>
          <w:w w:val="105"/>
        </w:rPr>
        <w:t>available</w:t>
      </w:r>
      <w:r>
        <w:rPr>
          <w:spacing w:val="-6"/>
          <w:w w:val="105"/>
        </w:rPr>
        <w:t xml:space="preserve"> </w:t>
      </w:r>
      <w:r>
        <w:rPr>
          <w:w w:val="105"/>
        </w:rPr>
        <w:t>for</w:t>
      </w:r>
      <w:r>
        <w:rPr>
          <w:spacing w:val="-4"/>
          <w:w w:val="105"/>
        </w:rPr>
        <w:t xml:space="preserve"> </w:t>
      </w:r>
      <w:r>
        <w:rPr>
          <w:w w:val="105"/>
        </w:rPr>
        <w:t>nitrification</w:t>
      </w:r>
      <w:r>
        <w:rPr>
          <w:spacing w:val="-4"/>
          <w:w w:val="105"/>
        </w:rPr>
        <w:t xml:space="preserve"> </w:t>
      </w:r>
      <w:r>
        <w:rPr>
          <w:w w:val="105"/>
        </w:rPr>
        <w:t>in</w:t>
      </w:r>
      <w:r>
        <w:rPr>
          <w:spacing w:val="-13"/>
          <w:w w:val="105"/>
        </w:rPr>
        <w:t xml:space="preserve"> </w:t>
      </w:r>
      <w:r>
        <w:rPr>
          <w:w w:val="105"/>
        </w:rPr>
        <w:t>raw</w:t>
      </w:r>
      <w:r>
        <w:rPr>
          <w:spacing w:val="-9"/>
          <w:w w:val="105"/>
        </w:rPr>
        <w:t xml:space="preserve"> </w:t>
      </w:r>
      <w:r>
        <w:rPr>
          <w:w w:val="105"/>
        </w:rPr>
        <w:t>and settled</w:t>
      </w:r>
      <w:r>
        <w:rPr>
          <w:spacing w:val="-14"/>
          <w:w w:val="105"/>
        </w:rPr>
        <w:t xml:space="preserve"> </w:t>
      </w:r>
      <w:r>
        <w:rPr>
          <w:w w:val="105"/>
        </w:rPr>
        <w:t>wastewater</w:t>
      </w:r>
      <w:r>
        <w:rPr>
          <w:spacing w:val="-7"/>
          <w:w w:val="105"/>
        </w:rPr>
        <w:t xml:space="preserve"> </w:t>
      </w:r>
      <w:r>
        <w:rPr>
          <w:w w:val="105"/>
        </w:rPr>
        <w:t>are</w:t>
      </w:r>
      <w:r>
        <w:rPr>
          <w:spacing w:val="-14"/>
          <w:w w:val="105"/>
        </w:rPr>
        <w:t xml:space="preserve"> </w:t>
      </w:r>
      <w:r>
        <w:rPr>
          <w:w w:val="105"/>
        </w:rPr>
        <w:t>approximately</w:t>
      </w:r>
      <w:r>
        <w:rPr>
          <w:spacing w:val="-5"/>
          <w:w w:val="105"/>
        </w:rPr>
        <w:t xml:space="preserve"> </w:t>
      </w:r>
      <w:r>
        <w:rPr>
          <w:w w:val="105"/>
        </w:rPr>
        <w:t>equal.</w:t>
      </w:r>
      <w:r>
        <w:rPr>
          <w:spacing w:val="-12"/>
          <w:w w:val="105"/>
        </w:rPr>
        <w:t xml:space="preserve"> </w:t>
      </w:r>
      <w:r>
        <w:rPr>
          <w:w w:val="105"/>
        </w:rPr>
        <w:t xml:space="preserve">Tempera­ </w:t>
      </w:r>
      <w:proofErr w:type="spellStart"/>
      <w:r>
        <w:rPr>
          <w:w w:val="105"/>
        </w:rPr>
        <w:t>ture</w:t>
      </w:r>
      <w:proofErr w:type="spellEnd"/>
      <w:r>
        <w:rPr>
          <w:w w:val="105"/>
        </w:rPr>
        <w:t xml:space="preserve"> has little effect on the different concentrations of nitrogen. However, a</w:t>
      </w:r>
      <w:r>
        <w:rPr>
          <w:spacing w:val="-4"/>
          <w:w w:val="105"/>
        </w:rPr>
        <w:t xml:space="preserve"> </w:t>
      </w:r>
      <w:r>
        <w:rPr>
          <w:w w:val="105"/>
        </w:rPr>
        <w:t>change</w:t>
      </w:r>
      <w:r>
        <w:rPr>
          <w:spacing w:val="-3"/>
          <w:w w:val="105"/>
        </w:rPr>
        <w:t xml:space="preserve"> </w:t>
      </w:r>
      <w:r>
        <w:rPr>
          <w:w w:val="105"/>
        </w:rPr>
        <w:t>in temperature causes</w:t>
      </w:r>
      <w:r>
        <w:rPr>
          <w:spacing w:val="-2"/>
          <w:w w:val="105"/>
        </w:rPr>
        <w:t xml:space="preserve"> </w:t>
      </w:r>
      <w:r>
        <w:rPr>
          <w:w w:val="105"/>
        </w:rPr>
        <w:t xml:space="preserve">a significant change in the minimum sludge age for </w:t>
      </w:r>
      <w:r>
        <w:rPr>
          <w:spacing w:val="-2"/>
          <w:w w:val="105"/>
        </w:rPr>
        <w:t>nitrification.</w:t>
      </w:r>
    </w:p>
    <w:p w14:paraId="5D93494B" w14:textId="77777777" w:rsidR="00FE1B5A" w:rsidRDefault="00000000">
      <w:pPr>
        <w:pStyle w:val="BodyText"/>
        <w:spacing w:before="40" w:line="237" w:lineRule="auto"/>
        <w:ind w:left="1209" w:right="11" w:firstLine="405"/>
        <w:jc w:val="both"/>
      </w:pPr>
      <w:r>
        <w:t>Considering Figures 5.9a and 5.10a, the effluent organic</w:t>
      </w:r>
      <w:r>
        <w:rPr>
          <w:spacing w:val="80"/>
          <w:w w:val="150"/>
        </w:rPr>
        <w:t xml:space="preserve"> </w:t>
      </w:r>
      <w:r>
        <w:t>nitrogen</w:t>
      </w:r>
      <w:r>
        <w:rPr>
          <w:spacing w:val="80"/>
          <w:w w:val="150"/>
        </w:rPr>
        <w:t xml:space="preserve"> </w:t>
      </w:r>
      <w:proofErr w:type="gramStart"/>
      <w:r>
        <w:t>concentration</w:t>
      </w:r>
      <w:r>
        <w:rPr>
          <w:spacing w:val="40"/>
        </w:rPr>
        <w:t xml:space="preserve">  </w:t>
      </w:r>
      <w:r>
        <w:t>(</w:t>
      </w:r>
      <w:proofErr w:type="gramEnd"/>
      <w:r>
        <w:rPr>
          <w:spacing w:val="-14"/>
        </w:rPr>
        <w:t xml:space="preserve"> </w:t>
      </w:r>
      <w:r>
        <w:t>N</w:t>
      </w:r>
      <w:r>
        <w:rPr>
          <w:position w:val="-1"/>
          <w:sz w:val="10"/>
        </w:rPr>
        <w:t>0</w:t>
      </w:r>
      <w:r>
        <w:t>e)</w:t>
      </w:r>
      <w:r>
        <w:rPr>
          <w:spacing w:val="80"/>
        </w:rPr>
        <w:t xml:space="preserve"> </w:t>
      </w:r>
      <w:r>
        <w:t>is</w:t>
      </w:r>
      <w:r>
        <w:rPr>
          <w:spacing w:val="77"/>
          <w:w w:val="150"/>
        </w:rPr>
        <w:t xml:space="preserve"> </w:t>
      </w:r>
      <w:r>
        <w:t>less</w:t>
      </w:r>
      <w:r>
        <w:rPr>
          <w:spacing w:val="80"/>
          <w:w w:val="150"/>
        </w:rPr>
        <w:t xml:space="preserve"> </w:t>
      </w:r>
      <w:r>
        <w:t>than 2 mgN/</w:t>
      </w:r>
      <w:r>
        <w:rPr>
          <w:rFonts w:ascii="Times New Roman" w:hAnsi="Times New Roman"/>
          <w:i/>
          <w:sz w:val="21"/>
        </w:rPr>
        <w:t xml:space="preserve">1 </w:t>
      </w:r>
      <w:r>
        <w:t>for all sludge ages greater than about 3 days. For sludge ages about 25 per cent longer than the minimum for nitrification, the effluent ammonia con­ centration</w:t>
      </w:r>
      <w:r>
        <w:rPr>
          <w:spacing w:val="80"/>
        </w:rPr>
        <w:t xml:space="preserve"> </w:t>
      </w:r>
      <w:r>
        <w:t>(Nae)</w:t>
      </w:r>
      <w:r>
        <w:rPr>
          <w:spacing w:val="80"/>
        </w:rPr>
        <w:t xml:space="preserve"> </w:t>
      </w:r>
      <w:r>
        <w:t>is</w:t>
      </w:r>
      <w:r>
        <w:rPr>
          <w:spacing w:val="78"/>
        </w:rPr>
        <w:t xml:space="preserve"> </w:t>
      </w:r>
      <w:r>
        <w:t>less</w:t>
      </w:r>
      <w:r>
        <w:rPr>
          <w:spacing w:val="80"/>
        </w:rPr>
        <w:t xml:space="preserve"> </w:t>
      </w:r>
      <w:r>
        <w:t>than</w:t>
      </w:r>
      <w:r>
        <w:rPr>
          <w:spacing w:val="80"/>
        </w:rPr>
        <w:t xml:space="preserve"> </w:t>
      </w:r>
      <w:r>
        <w:t>1 mgN/1</w:t>
      </w:r>
      <w:r>
        <w:rPr>
          <w:spacing w:val="71"/>
        </w:rPr>
        <w:t xml:space="preserve"> </w:t>
      </w:r>
      <w:r>
        <w:t>so</w:t>
      </w:r>
      <w:r>
        <w:rPr>
          <w:spacing w:val="80"/>
        </w:rPr>
        <w:t xml:space="preserve"> </w:t>
      </w:r>
      <w:r>
        <w:t>that</w:t>
      </w:r>
      <w:r>
        <w:rPr>
          <w:spacing w:val="80"/>
        </w:rPr>
        <w:t xml:space="preserve"> </w:t>
      </w:r>
      <w:r>
        <w:t xml:space="preserve">for Rs &gt; 1,25 </w:t>
      </w:r>
      <w:proofErr w:type="spellStart"/>
      <w:r>
        <w:t>Rsm</w:t>
      </w:r>
      <w:proofErr w:type="spellEnd"/>
      <w:r>
        <w:t xml:space="preserve"> the effluent TKN concentration can be taken to be approximately 4 mgN/</w:t>
      </w:r>
      <w:r>
        <w:rPr>
          <w:spacing w:val="-14"/>
        </w:rPr>
        <w:t xml:space="preserve"> </w:t>
      </w:r>
      <w:r>
        <w:rPr>
          <w:rFonts w:ascii="Times New Roman" w:hAnsi="Times New Roman"/>
          <w:i/>
          <w:sz w:val="21"/>
        </w:rPr>
        <w:t xml:space="preserve">1. </w:t>
      </w:r>
      <w:r>
        <w:t>The increase in nitrate concentration (</w:t>
      </w:r>
      <w:proofErr w:type="spellStart"/>
      <w:r>
        <w:t>Nn</w:t>
      </w:r>
      <w:proofErr w:type="spellEnd"/>
      <w:r>
        <w:rPr>
          <w:position w:val="-1"/>
          <w:sz w:val="10"/>
        </w:rPr>
        <w:t>0</w:t>
      </w:r>
      <w:r>
        <w:rPr>
          <w:sz w:val="10"/>
        </w:rPr>
        <w:t>)</w:t>
      </w:r>
      <w:r>
        <w:rPr>
          <w:spacing w:val="40"/>
          <w:sz w:val="10"/>
        </w:rPr>
        <w:t xml:space="preserve"> </w:t>
      </w:r>
      <w:r>
        <w:t>with</w:t>
      </w:r>
      <w:r>
        <w:rPr>
          <w:spacing w:val="-8"/>
        </w:rPr>
        <w:t xml:space="preserve"> </w:t>
      </w:r>
      <w:r>
        <w:t>increase in sludge age</w:t>
      </w:r>
      <w:r>
        <w:rPr>
          <w:spacing w:val="-5"/>
        </w:rPr>
        <w:t xml:space="preserve"> </w:t>
      </w:r>
      <w:r>
        <w:t>is principally attributable to the reduction in the nitrogen required</w:t>
      </w:r>
      <w:r>
        <w:rPr>
          <w:spacing w:val="40"/>
        </w:rPr>
        <w:t xml:space="preserve"> </w:t>
      </w:r>
      <w:r>
        <w:t>for</w:t>
      </w:r>
      <w:r>
        <w:rPr>
          <w:spacing w:val="40"/>
        </w:rPr>
        <w:t xml:space="preserve"> </w:t>
      </w:r>
      <w:r>
        <w:t>sludge</w:t>
      </w:r>
      <w:r>
        <w:rPr>
          <w:spacing w:val="40"/>
        </w:rPr>
        <w:t xml:space="preserve"> </w:t>
      </w:r>
      <w:r>
        <w:t>production</w:t>
      </w:r>
      <w:r>
        <w:rPr>
          <w:spacing w:val="40"/>
        </w:rPr>
        <w:t xml:space="preserve"> </w:t>
      </w:r>
      <w:r>
        <w:t>(Ns).</w:t>
      </w:r>
      <w:r>
        <w:rPr>
          <w:spacing w:val="40"/>
        </w:rPr>
        <w:t xml:space="preserve"> </w:t>
      </w:r>
      <w:r>
        <w:t>This</w:t>
      </w:r>
      <w:r>
        <w:rPr>
          <w:spacing w:val="39"/>
        </w:rPr>
        <w:t xml:space="preserve"> </w:t>
      </w:r>
      <w:r>
        <w:t>is</w:t>
      </w:r>
      <w:r>
        <w:rPr>
          <w:spacing w:val="34"/>
        </w:rPr>
        <w:t xml:space="preserve"> </w:t>
      </w:r>
      <w:r>
        <w:t>important for nutrient removal plants as</w:t>
      </w:r>
      <w:r>
        <w:rPr>
          <w:spacing w:val="-1"/>
        </w:rPr>
        <w:t xml:space="preserve"> </w:t>
      </w:r>
      <w:r>
        <w:t>it indicates that</w:t>
      </w:r>
      <w:r>
        <w:rPr>
          <w:spacing w:val="-5"/>
        </w:rPr>
        <w:t xml:space="preserve"> </w:t>
      </w:r>
      <w:r>
        <w:t xml:space="preserve">increasing the sludge age of a process, increases the nitrification capacity (see section 5.2 above) even though the </w:t>
      </w:r>
      <w:proofErr w:type="spellStart"/>
      <w:r>
        <w:t>ef­</w:t>
      </w:r>
      <w:proofErr w:type="spellEnd"/>
      <w:r>
        <w:t xml:space="preserve"> fluent</w:t>
      </w:r>
      <w:r>
        <w:rPr>
          <w:spacing w:val="68"/>
        </w:rPr>
        <w:t xml:space="preserve"> </w:t>
      </w:r>
      <w:r>
        <w:t>TKN</w:t>
      </w:r>
      <w:r>
        <w:rPr>
          <w:spacing w:val="62"/>
        </w:rPr>
        <w:t xml:space="preserve"> </w:t>
      </w:r>
      <w:r>
        <w:t>concentration</w:t>
      </w:r>
      <w:r>
        <w:rPr>
          <w:spacing w:val="59"/>
          <w:w w:val="150"/>
        </w:rPr>
        <w:t xml:space="preserve"> </w:t>
      </w:r>
      <w:r>
        <w:t>remains</w:t>
      </w:r>
      <w:r>
        <w:rPr>
          <w:spacing w:val="71"/>
        </w:rPr>
        <w:t xml:space="preserve"> </w:t>
      </w:r>
      <w:r>
        <w:t>constant</w:t>
      </w:r>
      <w:r>
        <w:rPr>
          <w:spacing w:val="74"/>
        </w:rPr>
        <w:t xml:space="preserve"> </w:t>
      </w:r>
      <w:r>
        <w:t>at</w:t>
      </w:r>
      <w:r>
        <w:rPr>
          <w:spacing w:val="59"/>
        </w:rPr>
        <w:t xml:space="preserve"> </w:t>
      </w:r>
      <w:r>
        <w:rPr>
          <w:spacing w:val="-2"/>
        </w:rPr>
        <w:t>about</w:t>
      </w:r>
    </w:p>
    <w:p w14:paraId="5D93494C" w14:textId="77777777" w:rsidR="00FE1B5A" w:rsidRDefault="00000000">
      <w:pPr>
        <w:pStyle w:val="BodyText"/>
        <w:spacing w:line="240" w:lineRule="exact"/>
        <w:ind w:left="1217"/>
        <w:jc w:val="both"/>
      </w:pPr>
      <w:r>
        <w:t>4</w:t>
      </w:r>
      <w:r>
        <w:rPr>
          <w:spacing w:val="-5"/>
        </w:rPr>
        <w:t xml:space="preserve"> </w:t>
      </w:r>
      <w:r>
        <w:t>mgN/1</w:t>
      </w:r>
      <w:r>
        <w:rPr>
          <w:spacing w:val="17"/>
        </w:rPr>
        <w:t xml:space="preserve"> </w:t>
      </w:r>
      <w:r>
        <w:t>(see</w:t>
      </w:r>
      <w:r>
        <w:rPr>
          <w:spacing w:val="37"/>
        </w:rPr>
        <w:t xml:space="preserve"> </w:t>
      </w:r>
      <w:r>
        <w:t>Figure</w:t>
      </w:r>
      <w:r>
        <w:rPr>
          <w:spacing w:val="35"/>
        </w:rPr>
        <w:t xml:space="preserve"> </w:t>
      </w:r>
      <w:r>
        <w:t>5.8).</w:t>
      </w:r>
      <w:r>
        <w:rPr>
          <w:spacing w:val="35"/>
        </w:rPr>
        <w:t xml:space="preserve"> </w:t>
      </w:r>
      <w:r>
        <w:t>For</w:t>
      </w:r>
      <w:r>
        <w:rPr>
          <w:spacing w:val="41"/>
        </w:rPr>
        <w:t xml:space="preserve"> </w:t>
      </w:r>
      <w:r>
        <w:t>Rs</w:t>
      </w:r>
      <w:r>
        <w:rPr>
          <w:spacing w:val="1"/>
        </w:rPr>
        <w:t xml:space="preserve"> </w:t>
      </w:r>
      <w:r>
        <w:rPr>
          <w:sz w:val="28"/>
        </w:rPr>
        <w:t>&lt;</w:t>
      </w:r>
      <w:r>
        <w:rPr>
          <w:spacing w:val="-20"/>
          <w:sz w:val="28"/>
        </w:rPr>
        <w:t xml:space="preserve"> </w:t>
      </w:r>
      <w:proofErr w:type="spellStart"/>
      <w:r>
        <w:t>Rsm</w:t>
      </w:r>
      <w:proofErr w:type="spellEnd"/>
      <w:r>
        <w:t>,</w:t>
      </w:r>
      <w:r>
        <w:rPr>
          <w:spacing w:val="39"/>
        </w:rPr>
        <w:t xml:space="preserve"> </w:t>
      </w:r>
      <w:r>
        <w:t>the</w:t>
      </w:r>
      <w:r>
        <w:rPr>
          <w:spacing w:val="25"/>
        </w:rPr>
        <w:t xml:space="preserve"> </w:t>
      </w:r>
      <w:r>
        <w:rPr>
          <w:spacing w:val="-2"/>
        </w:rPr>
        <w:t>effluent</w:t>
      </w:r>
    </w:p>
    <w:p w14:paraId="5D93494D" w14:textId="77777777" w:rsidR="00FE1B5A" w:rsidRDefault="00000000">
      <w:pPr>
        <w:pStyle w:val="BodyText"/>
        <w:spacing w:line="244" w:lineRule="auto"/>
        <w:ind w:left="1217" w:right="25"/>
        <w:jc w:val="both"/>
      </w:pPr>
      <w:r>
        <w:t>ammonia concentration (Nae) and hence the effluent TKN concentration (</w:t>
      </w:r>
      <w:proofErr w:type="spellStart"/>
      <w:r>
        <w:t>Ntel</w:t>
      </w:r>
      <w:proofErr w:type="spellEnd"/>
      <w:r>
        <w:t>, increases with increasing sludge</w:t>
      </w:r>
      <w:r>
        <w:rPr>
          <w:spacing w:val="-1"/>
        </w:rPr>
        <w:t xml:space="preserve"> </w:t>
      </w:r>
      <w:r>
        <w:t>age</w:t>
      </w:r>
      <w:r>
        <w:rPr>
          <w:spacing w:val="-5"/>
        </w:rPr>
        <w:t xml:space="preserve"> </w:t>
      </w:r>
      <w:r>
        <w:t>up</w:t>
      </w:r>
      <w:r>
        <w:rPr>
          <w:spacing w:val="-6"/>
        </w:rPr>
        <w:t xml:space="preserve"> </w:t>
      </w:r>
      <w:r>
        <w:t>to</w:t>
      </w:r>
      <w:r>
        <w:rPr>
          <w:spacing w:val="-3"/>
        </w:rPr>
        <w:t xml:space="preserve"> </w:t>
      </w:r>
      <w:proofErr w:type="spellStart"/>
      <w:r>
        <w:t>Rsm</w:t>
      </w:r>
      <w:proofErr w:type="spellEnd"/>
      <w:r>
        <w:rPr>
          <w:spacing w:val="-4"/>
        </w:rPr>
        <w:t xml:space="preserve"> </w:t>
      </w:r>
      <w:r>
        <w:t>because Ns</w:t>
      </w:r>
      <w:r>
        <w:rPr>
          <w:spacing w:val="-8"/>
        </w:rPr>
        <w:t xml:space="preserve"> </w:t>
      </w:r>
      <w:r>
        <w:t>reduces</w:t>
      </w:r>
      <w:r>
        <w:rPr>
          <w:spacing w:val="-1"/>
        </w:rPr>
        <w:t xml:space="preserve"> </w:t>
      </w:r>
      <w:r>
        <w:t>for</w:t>
      </w:r>
      <w:r>
        <w:rPr>
          <w:spacing w:val="-6"/>
        </w:rPr>
        <w:t xml:space="preserve"> </w:t>
      </w:r>
      <w:r>
        <w:t>increases in</w:t>
      </w:r>
      <w:r>
        <w:rPr>
          <w:spacing w:val="40"/>
        </w:rPr>
        <w:t xml:space="preserve"> </w:t>
      </w:r>
      <w:r>
        <w:t>Rs.</w:t>
      </w:r>
    </w:p>
    <w:p w14:paraId="5D93494E" w14:textId="77777777" w:rsidR="00FE1B5A" w:rsidRDefault="00000000">
      <w:pPr>
        <w:pStyle w:val="BodyText"/>
        <w:spacing w:line="206" w:lineRule="exact"/>
        <w:ind w:left="1627"/>
        <w:jc w:val="both"/>
      </w:pPr>
      <w:r>
        <w:rPr>
          <w:w w:val="105"/>
        </w:rPr>
        <w:t>Figures</w:t>
      </w:r>
      <w:r>
        <w:rPr>
          <w:spacing w:val="10"/>
          <w:w w:val="105"/>
        </w:rPr>
        <w:t xml:space="preserve"> </w:t>
      </w:r>
      <w:r>
        <w:rPr>
          <w:w w:val="105"/>
        </w:rPr>
        <w:t>5.9b and</w:t>
      </w:r>
      <w:r>
        <w:rPr>
          <w:spacing w:val="2"/>
          <w:w w:val="105"/>
        </w:rPr>
        <w:t xml:space="preserve"> </w:t>
      </w:r>
      <w:r>
        <w:rPr>
          <w:w w:val="105"/>
        </w:rPr>
        <w:t>5.10b</w:t>
      </w:r>
      <w:r>
        <w:rPr>
          <w:spacing w:val="3"/>
          <w:w w:val="105"/>
        </w:rPr>
        <w:t xml:space="preserve"> </w:t>
      </w:r>
      <w:r>
        <w:rPr>
          <w:w w:val="105"/>
        </w:rPr>
        <w:t>show</w:t>
      </w:r>
      <w:r>
        <w:rPr>
          <w:spacing w:val="11"/>
          <w:w w:val="105"/>
        </w:rPr>
        <w:t xml:space="preserve"> </w:t>
      </w:r>
      <w:r>
        <w:rPr>
          <w:w w:val="105"/>
        </w:rPr>
        <w:t>that</w:t>
      </w:r>
      <w:r>
        <w:rPr>
          <w:spacing w:val="6"/>
          <w:w w:val="105"/>
        </w:rPr>
        <w:t xml:space="preserve"> </w:t>
      </w:r>
      <w:r>
        <w:rPr>
          <w:w w:val="105"/>
        </w:rPr>
        <w:t>the</w:t>
      </w:r>
      <w:r>
        <w:rPr>
          <w:spacing w:val="2"/>
          <w:w w:val="105"/>
        </w:rPr>
        <w:t xml:space="preserve"> </w:t>
      </w:r>
      <w:r>
        <w:rPr>
          <w:spacing w:val="-2"/>
          <w:w w:val="105"/>
        </w:rPr>
        <w:t>nitrification</w:t>
      </w:r>
    </w:p>
    <w:p w14:paraId="5D93494F" w14:textId="77777777" w:rsidR="00FE1B5A" w:rsidRDefault="00000000">
      <w:pPr>
        <w:pStyle w:val="BodyText"/>
        <w:ind w:left="1223" w:right="11" w:hanging="1"/>
        <w:jc w:val="both"/>
      </w:pPr>
      <w:r>
        <w:rPr>
          <w:noProof/>
        </w:rPr>
        <w:drawing>
          <wp:anchor distT="0" distB="0" distL="0" distR="0" simplePos="0" relativeHeight="15776768" behindDoc="0" locked="0" layoutInCell="1" allowOverlap="1" wp14:anchorId="5D934A3A" wp14:editId="5D934A3B">
            <wp:simplePos x="0" y="0"/>
            <wp:positionH relativeFrom="page">
              <wp:posOffset>97614</wp:posOffset>
            </wp:positionH>
            <wp:positionV relativeFrom="paragraph">
              <wp:posOffset>430340</wp:posOffset>
            </wp:positionV>
            <wp:extent cx="94564" cy="2610575"/>
            <wp:effectExtent l="0" t="0" r="0" b="0"/>
            <wp:wrapNone/>
            <wp:docPr id="53"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67.png"/>
                    <pic:cNvPicPr/>
                  </pic:nvPicPr>
                  <pic:blipFill>
                    <a:blip r:embed="rId67" cstate="print"/>
                    <a:stretch>
                      <a:fillRect/>
                    </a:stretch>
                  </pic:blipFill>
                  <pic:spPr>
                    <a:xfrm>
                      <a:off x="0" y="0"/>
                      <a:ext cx="94564" cy="2610575"/>
                    </a:xfrm>
                    <a:prstGeom prst="rect">
                      <a:avLst/>
                    </a:prstGeom>
                  </pic:spPr>
                </pic:pic>
              </a:graphicData>
            </a:graphic>
          </wp:anchor>
        </w:drawing>
      </w:r>
      <w:r>
        <w:t>oxygen demand increases rapidly once Rs &gt;</w:t>
      </w:r>
      <w:r>
        <w:rPr>
          <w:spacing w:val="36"/>
        </w:rPr>
        <w:t xml:space="preserve"> </w:t>
      </w:r>
      <w:proofErr w:type="spellStart"/>
      <w:r>
        <w:t>Rsm</w:t>
      </w:r>
      <w:proofErr w:type="spellEnd"/>
      <w:r>
        <w:t xml:space="preserve"> but if Rs</w:t>
      </w:r>
      <w:r>
        <w:rPr>
          <w:spacing w:val="-2"/>
        </w:rPr>
        <w:t xml:space="preserve"> </w:t>
      </w:r>
      <w:r>
        <w:t xml:space="preserve">&gt; 1,25 </w:t>
      </w:r>
      <w:proofErr w:type="spellStart"/>
      <w:r>
        <w:t>Rsm</w:t>
      </w:r>
      <w:proofErr w:type="spellEnd"/>
      <w:r>
        <w:t>, the increase is marginal irrespective of the</w:t>
      </w:r>
      <w:r>
        <w:rPr>
          <w:spacing w:val="40"/>
        </w:rPr>
        <w:t xml:space="preserve"> </w:t>
      </w:r>
      <w:r>
        <w:t>temperature</w:t>
      </w:r>
      <w:r>
        <w:rPr>
          <w:spacing w:val="40"/>
        </w:rPr>
        <w:t xml:space="preserve"> </w:t>
      </w:r>
      <w:r>
        <w:t>or</w:t>
      </w:r>
      <w:r>
        <w:rPr>
          <w:spacing w:val="40"/>
        </w:rPr>
        <w:t xml:space="preserve"> </w:t>
      </w:r>
      <w:r>
        <w:t>wastewater</w:t>
      </w:r>
      <w:r>
        <w:rPr>
          <w:spacing w:val="40"/>
        </w:rPr>
        <w:t xml:space="preserve"> </w:t>
      </w:r>
      <w:r>
        <w:t>type,</w:t>
      </w:r>
      <w:r>
        <w:rPr>
          <w:spacing w:val="40"/>
        </w:rPr>
        <w:t xml:space="preserve"> </w:t>
      </w:r>
      <w:proofErr w:type="gramStart"/>
      <w:r>
        <w:t>i.e.</w:t>
      </w:r>
      <w:proofErr w:type="gramEnd"/>
      <w:r>
        <w:rPr>
          <w:spacing w:val="40"/>
        </w:rPr>
        <w:t xml:space="preserve"> </w:t>
      </w:r>
      <w:r>
        <w:t>between sludge ages 10 and 30 days about 2000 kgO/d are re­ quired for nitrification. This nitrification oxygen demand represents an increase of 40% and 60% respectively** above the carbonaceous</w:t>
      </w:r>
      <w:r>
        <w:rPr>
          <w:spacing w:val="40"/>
        </w:rPr>
        <w:t xml:space="preserve"> </w:t>
      </w:r>
      <w:r>
        <w:t xml:space="preserve">oxygen demand for the raw and settled wastewater. However, the </w:t>
      </w:r>
      <w:r>
        <w:rPr>
          <w:rFonts w:ascii="Times New Roman" w:hAnsi="Times New Roman"/>
          <w:i/>
          <w:sz w:val="21"/>
        </w:rPr>
        <w:t xml:space="preserve">total </w:t>
      </w:r>
      <w:r>
        <w:t xml:space="preserve">oxygen de­ </w:t>
      </w:r>
      <w:proofErr w:type="spellStart"/>
      <w:r>
        <w:t>mand</w:t>
      </w:r>
      <w:proofErr w:type="spellEnd"/>
      <w:r>
        <w:t xml:space="preserve"> for treating settled wastewater is only</w:t>
      </w:r>
      <w:r>
        <w:rPr>
          <w:spacing w:val="-2"/>
        </w:rPr>
        <w:t xml:space="preserve"> </w:t>
      </w:r>
      <w:r>
        <w:t>75% of that for treating raw wastewater.</w:t>
      </w:r>
    </w:p>
    <w:p w14:paraId="5D934950" w14:textId="77777777" w:rsidR="00FE1B5A" w:rsidRDefault="00000000">
      <w:pPr>
        <w:pStyle w:val="BodyText"/>
        <w:spacing w:before="1" w:line="242" w:lineRule="auto"/>
        <w:ind w:left="1236" w:firstLine="398"/>
        <w:jc w:val="both"/>
        <w:rPr>
          <w:i/>
        </w:rPr>
      </w:pPr>
      <w:r>
        <w:rPr>
          <w:w w:val="105"/>
        </w:rPr>
        <w:t xml:space="preserve">In order that nitrification can proceed without in­ </w:t>
      </w:r>
      <w:proofErr w:type="spellStart"/>
      <w:r>
        <w:rPr>
          <w:w w:val="105"/>
        </w:rPr>
        <w:t>hibition</w:t>
      </w:r>
      <w:proofErr w:type="spellEnd"/>
      <w:r>
        <w:rPr>
          <w:w w:val="105"/>
        </w:rPr>
        <w:t xml:space="preserve"> by oxygen limitation, it is important that the aeration equipment is adequately designed to supply the total oxygen demand; generally heterotrophic organism</w:t>
      </w:r>
      <w:r>
        <w:rPr>
          <w:spacing w:val="-14"/>
          <w:w w:val="105"/>
        </w:rPr>
        <w:t xml:space="preserve"> </w:t>
      </w:r>
      <w:r>
        <w:rPr>
          <w:w w:val="105"/>
        </w:rPr>
        <w:t>growth</w:t>
      </w:r>
      <w:r>
        <w:rPr>
          <w:spacing w:val="-14"/>
          <w:w w:val="105"/>
        </w:rPr>
        <w:t xml:space="preserve"> </w:t>
      </w:r>
      <w:r>
        <w:rPr>
          <w:w w:val="105"/>
        </w:rPr>
        <w:t>takes</w:t>
      </w:r>
      <w:r>
        <w:rPr>
          <w:spacing w:val="-14"/>
          <w:w w:val="105"/>
        </w:rPr>
        <w:t xml:space="preserve"> </w:t>
      </w:r>
      <w:r>
        <w:rPr>
          <w:w w:val="105"/>
        </w:rPr>
        <w:t>precedence</w:t>
      </w:r>
      <w:r>
        <w:rPr>
          <w:spacing w:val="-14"/>
          <w:w w:val="105"/>
        </w:rPr>
        <w:t xml:space="preserve"> </w:t>
      </w:r>
      <w:r>
        <w:rPr>
          <w:w w:val="105"/>
        </w:rPr>
        <w:t>over</w:t>
      </w:r>
      <w:r>
        <w:rPr>
          <w:spacing w:val="-14"/>
          <w:w w:val="105"/>
        </w:rPr>
        <w:t xml:space="preserve"> </w:t>
      </w:r>
      <w:r>
        <w:rPr>
          <w:w w:val="105"/>
        </w:rPr>
        <w:t>nitrifier</w:t>
      </w:r>
      <w:r>
        <w:rPr>
          <w:spacing w:val="-14"/>
          <w:w w:val="105"/>
        </w:rPr>
        <w:t xml:space="preserve"> </w:t>
      </w:r>
      <w:r>
        <w:rPr>
          <w:w w:val="105"/>
        </w:rPr>
        <w:t>growth when oxygen supply becomes insufficient. This is because</w:t>
      </w:r>
      <w:r>
        <w:rPr>
          <w:spacing w:val="-14"/>
          <w:w w:val="105"/>
        </w:rPr>
        <w:t xml:space="preserve"> </w:t>
      </w:r>
      <w:r>
        <w:rPr>
          <w:w w:val="105"/>
        </w:rPr>
        <w:t>heterotrophic</w:t>
      </w:r>
      <w:r>
        <w:rPr>
          <w:spacing w:val="-14"/>
          <w:w w:val="105"/>
        </w:rPr>
        <w:t xml:space="preserve"> </w:t>
      </w:r>
      <w:r>
        <w:rPr>
          <w:w w:val="105"/>
        </w:rPr>
        <w:t>organisms</w:t>
      </w:r>
      <w:r>
        <w:rPr>
          <w:spacing w:val="-14"/>
          <w:w w:val="105"/>
        </w:rPr>
        <w:t xml:space="preserve"> </w:t>
      </w:r>
      <w:r>
        <w:rPr>
          <w:w w:val="105"/>
        </w:rPr>
        <w:t>can</w:t>
      </w:r>
      <w:r>
        <w:rPr>
          <w:spacing w:val="-14"/>
          <w:w w:val="105"/>
        </w:rPr>
        <w:t xml:space="preserve"> </w:t>
      </w:r>
      <w:r>
        <w:rPr>
          <w:w w:val="105"/>
        </w:rPr>
        <w:t>grow</w:t>
      </w:r>
      <w:r>
        <w:rPr>
          <w:spacing w:val="-14"/>
          <w:w w:val="105"/>
        </w:rPr>
        <w:t xml:space="preserve"> </w:t>
      </w:r>
      <w:r>
        <w:rPr>
          <w:w w:val="105"/>
        </w:rPr>
        <w:t>adequately with</w:t>
      </w:r>
      <w:r>
        <w:rPr>
          <w:spacing w:val="80"/>
          <w:w w:val="105"/>
        </w:rPr>
        <w:t xml:space="preserve"> </w:t>
      </w:r>
      <w:r>
        <w:rPr>
          <w:w w:val="105"/>
        </w:rPr>
        <w:t>dissolved</w:t>
      </w:r>
      <w:r>
        <w:rPr>
          <w:spacing w:val="80"/>
          <w:w w:val="105"/>
        </w:rPr>
        <w:t xml:space="preserve"> </w:t>
      </w:r>
      <w:r>
        <w:rPr>
          <w:w w:val="105"/>
        </w:rPr>
        <w:t>oxygen</w:t>
      </w:r>
      <w:r>
        <w:rPr>
          <w:spacing w:val="80"/>
          <w:w w:val="105"/>
        </w:rPr>
        <w:t xml:space="preserve"> </w:t>
      </w:r>
      <w:r>
        <w:rPr>
          <w:w w:val="105"/>
        </w:rPr>
        <w:t>concentrations</w:t>
      </w:r>
      <w:r>
        <w:rPr>
          <w:spacing w:val="80"/>
          <w:w w:val="105"/>
        </w:rPr>
        <w:t xml:space="preserve"> </w:t>
      </w:r>
      <w:r>
        <w:rPr>
          <w:w w:val="105"/>
        </w:rPr>
        <w:t>of</w:t>
      </w:r>
      <w:r>
        <w:rPr>
          <w:spacing w:val="80"/>
          <w:w w:val="105"/>
        </w:rPr>
        <w:t xml:space="preserve"> </w:t>
      </w:r>
      <w:r>
        <w:rPr>
          <w:w w:val="105"/>
        </w:rPr>
        <w:t>0,5</w:t>
      </w:r>
      <w:r>
        <w:rPr>
          <w:spacing w:val="80"/>
          <w:w w:val="105"/>
        </w:rPr>
        <w:t xml:space="preserve"> </w:t>
      </w:r>
      <w:r>
        <w:rPr>
          <w:w w:val="105"/>
        </w:rPr>
        <w:t>to 1,0</w:t>
      </w:r>
      <w:r>
        <w:rPr>
          <w:spacing w:val="-10"/>
          <w:w w:val="105"/>
        </w:rPr>
        <w:t xml:space="preserve"> </w:t>
      </w:r>
      <w:r>
        <w:rPr>
          <w:w w:val="105"/>
        </w:rPr>
        <w:t>mgO/1 whereas nitrifiers require a minimum con­ centration</w:t>
      </w:r>
      <w:r>
        <w:rPr>
          <w:spacing w:val="40"/>
          <w:w w:val="105"/>
        </w:rPr>
        <w:t xml:space="preserve"> </w:t>
      </w:r>
      <w:r>
        <w:rPr>
          <w:w w:val="105"/>
        </w:rPr>
        <w:t>of</w:t>
      </w:r>
      <w:r>
        <w:rPr>
          <w:spacing w:val="40"/>
          <w:w w:val="105"/>
        </w:rPr>
        <w:t xml:space="preserve"> </w:t>
      </w:r>
      <w:r>
        <w:rPr>
          <w:w w:val="105"/>
        </w:rPr>
        <w:t>1 to 2 mgO</w:t>
      </w:r>
      <w:r>
        <w:rPr>
          <w:spacing w:val="-24"/>
          <w:w w:val="105"/>
        </w:rPr>
        <w:t xml:space="preserve"> </w:t>
      </w:r>
      <w:r>
        <w:rPr>
          <w:w w:val="105"/>
        </w:rPr>
        <w:t>/</w:t>
      </w:r>
      <w:r>
        <w:rPr>
          <w:i/>
          <w:w w:val="105"/>
        </w:rPr>
        <w:t>1.</w:t>
      </w:r>
    </w:p>
    <w:p w14:paraId="5D934951" w14:textId="77777777" w:rsidR="00FE1B5A" w:rsidRDefault="00000000">
      <w:pPr>
        <w:pStyle w:val="BodyText"/>
        <w:spacing w:line="202" w:lineRule="exact"/>
        <w:ind w:right="2"/>
        <w:jc w:val="right"/>
      </w:pPr>
      <w:r>
        <w:t>The</w:t>
      </w:r>
      <w:r>
        <w:rPr>
          <w:spacing w:val="-1"/>
        </w:rPr>
        <w:t xml:space="preserve"> </w:t>
      </w:r>
      <w:r>
        <w:t>nitrifiers</w:t>
      </w:r>
      <w:r>
        <w:rPr>
          <w:spacing w:val="1"/>
        </w:rPr>
        <w:t xml:space="preserve"> </w:t>
      </w:r>
      <w:r>
        <w:t>sludge</w:t>
      </w:r>
      <w:r>
        <w:rPr>
          <w:spacing w:val="5"/>
        </w:rPr>
        <w:t xml:space="preserve"> </w:t>
      </w:r>
      <w:r>
        <w:t>mass</w:t>
      </w:r>
      <w:r>
        <w:rPr>
          <w:spacing w:val="3"/>
        </w:rPr>
        <w:t xml:space="preserve"> </w:t>
      </w:r>
      <w:r>
        <w:t>given</w:t>
      </w:r>
      <w:r>
        <w:rPr>
          <w:spacing w:val="-4"/>
        </w:rPr>
        <w:t xml:space="preserve"> </w:t>
      </w:r>
      <w:r>
        <w:t>in</w:t>
      </w:r>
      <w:r>
        <w:rPr>
          <w:spacing w:val="-8"/>
        </w:rPr>
        <w:t xml:space="preserve"> </w:t>
      </w:r>
      <w:r>
        <w:t>Figures</w:t>
      </w:r>
      <w:r>
        <w:rPr>
          <w:spacing w:val="2"/>
        </w:rPr>
        <w:t xml:space="preserve"> </w:t>
      </w:r>
      <w:r>
        <w:t>5.9b</w:t>
      </w:r>
      <w:r>
        <w:rPr>
          <w:spacing w:val="-6"/>
        </w:rPr>
        <w:t xml:space="preserve"> </w:t>
      </w:r>
      <w:r>
        <w:rPr>
          <w:spacing w:val="-5"/>
        </w:rPr>
        <w:t>and</w:t>
      </w:r>
    </w:p>
    <w:p w14:paraId="5D934952" w14:textId="77777777" w:rsidR="00FE1B5A" w:rsidRDefault="00000000">
      <w:pPr>
        <w:pStyle w:val="BodyText"/>
        <w:spacing w:before="7"/>
        <w:ind w:right="11"/>
        <w:jc w:val="right"/>
      </w:pPr>
      <w:r>
        <w:t>5.10b</w:t>
      </w:r>
      <w:r>
        <w:rPr>
          <w:spacing w:val="6"/>
        </w:rPr>
        <w:t xml:space="preserve"> </w:t>
      </w:r>
      <w:r>
        <w:t>shows</w:t>
      </w:r>
      <w:r>
        <w:rPr>
          <w:spacing w:val="1"/>
        </w:rPr>
        <w:t xml:space="preserve"> </w:t>
      </w:r>
      <w:r>
        <w:t>a</w:t>
      </w:r>
      <w:r>
        <w:rPr>
          <w:spacing w:val="8"/>
        </w:rPr>
        <w:t xml:space="preserve"> </w:t>
      </w:r>
      <w:r>
        <w:t>rapid</w:t>
      </w:r>
      <w:r>
        <w:rPr>
          <w:spacing w:val="2"/>
        </w:rPr>
        <w:t xml:space="preserve"> </w:t>
      </w:r>
      <w:r>
        <w:t>increase</w:t>
      </w:r>
      <w:r>
        <w:rPr>
          <w:spacing w:val="14"/>
        </w:rPr>
        <w:t xml:space="preserve"> </w:t>
      </w:r>
      <w:r>
        <w:t>once</w:t>
      </w:r>
      <w:r>
        <w:rPr>
          <w:spacing w:val="11"/>
        </w:rPr>
        <w:t xml:space="preserve"> </w:t>
      </w:r>
      <w:r>
        <w:t>Rs&gt;</w:t>
      </w:r>
      <w:r>
        <w:rPr>
          <w:spacing w:val="43"/>
        </w:rPr>
        <w:t xml:space="preserve"> </w:t>
      </w:r>
      <w:proofErr w:type="spellStart"/>
      <w:r>
        <w:t>Rsm</w:t>
      </w:r>
      <w:proofErr w:type="spellEnd"/>
      <w:r>
        <w:rPr>
          <w:spacing w:val="6"/>
        </w:rPr>
        <w:t xml:space="preserve"> </w:t>
      </w:r>
      <w:r>
        <w:t>and</w:t>
      </w:r>
      <w:r>
        <w:rPr>
          <w:spacing w:val="2"/>
        </w:rPr>
        <w:t xml:space="preserve"> </w:t>
      </w:r>
      <w:r>
        <w:t>is</w:t>
      </w:r>
      <w:r>
        <w:rPr>
          <w:spacing w:val="-9"/>
        </w:rPr>
        <w:t xml:space="preserve"> </w:t>
      </w:r>
      <w:r>
        <w:rPr>
          <w:spacing w:val="-5"/>
        </w:rPr>
        <w:t>ap-</w:t>
      </w:r>
    </w:p>
    <w:p w14:paraId="5D934953" w14:textId="77777777" w:rsidR="00FE1B5A" w:rsidRDefault="00000000">
      <w:pPr>
        <w:pStyle w:val="BodyText"/>
        <w:spacing w:before="87"/>
        <w:ind w:left="154" w:right="884" w:firstLine="3"/>
        <w:jc w:val="both"/>
      </w:pPr>
      <w:r>
        <w:br w:type="column"/>
      </w:r>
      <w:r>
        <w:rPr>
          <w:w w:val="105"/>
        </w:rPr>
        <w:t>proximately the</w:t>
      </w:r>
      <w:r>
        <w:rPr>
          <w:spacing w:val="-4"/>
          <w:w w:val="105"/>
        </w:rPr>
        <w:t xml:space="preserve"> </w:t>
      </w:r>
      <w:r>
        <w:rPr>
          <w:w w:val="105"/>
        </w:rPr>
        <w:t>same for raw</w:t>
      </w:r>
      <w:r>
        <w:rPr>
          <w:spacing w:val="-3"/>
          <w:w w:val="105"/>
        </w:rPr>
        <w:t xml:space="preserve"> </w:t>
      </w:r>
      <w:r>
        <w:rPr>
          <w:w w:val="105"/>
        </w:rPr>
        <w:t>or</w:t>
      </w:r>
      <w:r>
        <w:rPr>
          <w:spacing w:val="-1"/>
          <w:w w:val="105"/>
        </w:rPr>
        <w:t xml:space="preserve"> </w:t>
      </w:r>
      <w:r>
        <w:rPr>
          <w:w w:val="105"/>
        </w:rPr>
        <w:t>settled</w:t>
      </w:r>
      <w:r>
        <w:rPr>
          <w:spacing w:val="-7"/>
          <w:w w:val="105"/>
        </w:rPr>
        <w:t xml:space="preserve"> </w:t>
      </w:r>
      <w:proofErr w:type="gramStart"/>
      <w:r>
        <w:rPr>
          <w:w w:val="105"/>
        </w:rPr>
        <w:t>sewage,</w:t>
      </w:r>
      <w:r>
        <w:rPr>
          <w:spacing w:val="-4"/>
          <w:w w:val="105"/>
        </w:rPr>
        <w:t xml:space="preserve"> </w:t>
      </w:r>
      <w:r>
        <w:rPr>
          <w:w w:val="105"/>
        </w:rPr>
        <w:t>but</w:t>
      </w:r>
      <w:proofErr w:type="gramEnd"/>
      <w:r>
        <w:rPr>
          <w:spacing w:val="-6"/>
          <w:w w:val="105"/>
        </w:rPr>
        <w:t xml:space="preserve"> </w:t>
      </w:r>
      <w:r>
        <w:rPr>
          <w:w w:val="105"/>
        </w:rPr>
        <w:t>is slightly higher at 14°C than at 22°C. Comparing the nitrifier sludge</w:t>
      </w:r>
      <w:r>
        <w:rPr>
          <w:spacing w:val="-5"/>
          <w:w w:val="105"/>
        </w:rPr>
        <w:t xml:space="preserve"> </w:t>
      </w:r>
      <w:r>
        <w:rPr>
          <w:w w:val="105"/>
        </w:rPr>
        <w:t>mass to</w:t>
      </w:r>
      <w:r>
        <w:rPr>
          <w:spacing w:val="-6"/>
          <w:w w:val="105"/>
        </w:rPr>
        <w:t xml:space="preserve"> </w:t>
      </w:r>
      <w:r>
        <w:rPr>
          <w:w w:val="105"/>
        </w:rPr>
        <w:t>the</w:t>
      </w:r>
      <w:r>
        <w:rPr>
          <w:spacing w:val="-3"/>
          <w:w w:val="105"/>
        </w:rPr>
        <w:t xml:space="preserve"> </w:t>
      </w:r>
      <w:r>
        <w:rPr>
          <w:w w:val="105"/>
        </w:rPr>
        <w:t>heterotrophic sludge</w:t>
      </w:r>
      <w:r>
        <w:rPr>
          <w:spacing w:val="-5"/>
          <w:w w:val="105"/>
        </w:rPr>
        <w:t xml:space="preserve"> </w:t>
      </w:r>
      <w:r>
        <w:rPr>
          <w:w w:val="105"/>
        </w:rPr>
        <w:t>mass, even</w:t>
      </w:r>
      <w:r>
        <w:rPr>
          <w:spacing w:val="-5"/>
          <w:w w:val="105"/>
        </w:rPr>
        <w:t xml:space="preserve"> </w:t>
      </w:r>
      <w:r>
        <w:rPr>
          <w:w w:val="105"/>
        </w:rPr>
        <w:t>at</w:t>
      </w:r>
      <w:r>
        <w:rPr>
          <w:spacing w:val="-5"/>
          <w:w w:val="105"/>
        </w:rPr>
        <w:t xml:space="preserve"> </w:t>
      </w:r>
      <w:r>
        <w:rPr>
          <w:w w:val="105"/>
        </w:rPr>
        <w:t>high</w:t>
      </w:r>
      <w:r>
        <w:rPr>
          <w:spacing w:val="-10"/>
          <w:w w:val="105"/>
        </w:rPr>
        <w:t xml:space="preserve"> </w:t>
      </w:r>
      <w:r>
        <w:rPr>
          <w:w w:val="105"/>
        </w:rPr>
        <w:t>TKN/COD</w:t>
      </w:r>
      <w:r>
        <w:rPr>
          <w:spacing w:val="-2"/>
          <w:w w:val="105"/>
        </w:rPr>
        <w:t xml:space="preserve"> </w:t>
      </w:r>
      <w:r>
        <w:rPr>
          <w:w w:val="105"/>
        </w:rPr>
        <w:t>ratios,</w:t>
      </w:r>
      <w:r>
        <w:rPr>
          <w:spacing w:val="-3"/>
          <w:w w:val="105"/>
        </w:rPr>
        <w:t xml:space="preserve"> </w:t>
      </w:r>
      <w:r>
        <w:rPr>
          <w:w w:val="105"/>
        </w:rPr>
        <w:t>the</w:t>
      </w:r>
      <w:r>
        <w:rPr>
          <w:spacing w:val="-8"/>
          <w:w w:val="105"/>
        </w:rPr>
        <w:t xml:space="preserve"> </w:t>
      </w:r>
      <w:r>
        <w:rPr>
          <w:w w:val="105"/>
        </w:rPr>
        <w:t>nitrifier sludge</w:t>
      </w:r>
      <w:r>
        <w:rPr>
          <w:spacing w:val="-10"/>
          <w:w w:val="105"/>
        </w:rPr>
        <w:t xml:space="preserve"> </w:t>
      </w:r>
      <w:r>
        <w:rPr>
          <w:w w:val="105"/>
        </w:rPr>
        <w:t xml:space="preserve">mass comprises only about 2 per cent of total volatile mass and may be neglected in the determination of the </w:t>
      </w:r>
      <w:r>
        <w:rPr>
          <w:spacing w:val="-2"/>
          <w:w w:val="105"/>
        </w:rPr>
        <w:t>volatile</w:t>
      </w:r>
      <w:r>
        <w:rPr>
          <w:spacing w:val="-5"/>
          <w:w w:val="105"/>
        </w:rPr>
        <w:t xml:space="preserve"> </w:t>
      </w:r>
      <w:r>
        <w:rPr>
          <w:spacing w:val="-2"/>
          <w:w w:val="105"/>
        </w:rPr>
        <w:t>solids</w:t>
      </w:r>
      <w:r>
        <w:rPr>
          <w:spacing w:val="-5"/>
          <w:w w:val="105"/>
        </w:rPr>
        <w:t xml:space="preserve"> </w:t>
      </w:r>
      <w:r>
        <w:rPr>
          <w:spacing w:val="-2"/>
          <w:w w:val="105"/>
        </w:rPr>
        <w:t>concentration</w:t>
      </w:r>
      <w:r>
        <w:rPr>
          <w:spacing w:val="8"/>
          <w:w w:val="105"/>
        </w:rPr>
        <w:t xml:space="preserve"> </w:t>
      </w:r>
      <w:r>
        <w:rPr>
          <w:spacing w:val="-2"/>
          <w:w w:val="105"/>
        </w:rPr>
        <w:t>in</w:t>
      </w:r>
      <w:r>
        <w:rPr>
          <w:spacing w:val="-11"/>
          <w:w w:val="105"/>
        </w:rPr>
        <w:t xml:space="preserve"> </w:t>
      </w:r>
      <w:r>
        <w:rPr>
          <w:spacing w:val="-2"/>
          <w:w w:val="105"/>
        </w:rPr>
        <w:t>the</w:t>
      </w:r>
      <w:r>
        <w:rPr>
          <w:spacing w:val="-9"/>
          <w:w w:val="105"/>
        </w:rPr>
        <w:t xml:space="preserve"> </w:t>
      </w:r>
      <w:r>
        <w:rPr>
          <w:spacing w:val="-2"/>
          <w:w w:val="105"/>
        </w:rPr>
        <w:t>activated sludge</w:t>
      </w:r>
      <w:r>
        <w:rPr>
          <w:spacing w:val="-7"/>
          <w:w w:val="105"/>
        </w:rPr>
        <w:t xml:space="preserve"> </w:t>
      </w:r>
      <w:r>
        <w:rPr>
          <w:spacing w:val="-2"/>
          <w:w w:val="105"/>
        </w:rPr>
        <w:t xml:space="preserve">pro­ </w:t>
      </w:r>
      <w:proofErr w:type="spellStart"/>
      <w:r>
        <w:rPr>
          <w:w w:val="105"/>
        </w:rPr>
        <w:t>cess</w:t>
      </w:r>
      <w:proofErr w:type="spellEnd"/>
      <w:r>
        <w:rPr>
          <w:w w:val="105"/>
        </w:rPr>
        <w:t xml:space="preserve"> treating domestic wastewaters.</w:t>
      </w:r>
    </w:p>
    <w:p w14:paraId="5D934954" w14:textId="77777777" w:rsidR="00FE1B5A" w:rsidRDefault="00000000">
      <w:pPr>
        <w:pStyle w:val="BodyText"/>
        <w:spacing w:before="10" w:line="242" w:lineRule="auto"/>
        <w:ind w:left="153" w:right="884" w:firstLine="403"/>
        <w:jc w:val="both"/>
      </w:pPr>
      <w:r>
        <w:rPr>
          <w:w w:val="105"/>
        </w:rPr>
        <w:t>It is worth repeating that primary sedimentation removes only a minor fraction</w:t>
      </w:r>
      <w:r>
        <w:rPr>
          <w:spacing w:val="-2"/>
          <w:w w:val="105"/>
        </w:rPr>
        <w:t xml:space="preserve"> </w:t>
      </w:r>
      <w:r>
        <w:rPr>
          <w:w w:val="105"/>
        </w:rPr>
        <w:t>of the</w:t>
      </w:r>
      <w:r>
        <w:rPr>
          <w:spacing w:val="-6"/>
          <w:w w:val="105"/>
        </w:rPr>
        <w:t xml:space="preserve"> </w:t>
      </w:r>
      <w:r>
        <w:rPr>
          <w:w w:val="105"/>
        </w:rPr>
        <w:t>TKN</w:t>
      </w:r>
      <w:r>
        <w:rPr>
          <w:spacing w:val="-4"/>
          <w:w w:val="105"/>
        </w:rPr>
        <w:t xml:space="preserve"> </w:t>
      </w:r>
      <w:r>
        <w:rPr>
          <w:w w:val="105"/>
        </w:rPr>
        <w:t>but</w:t>
      </w:r>
      <w:r>
        <w:rPr>
          <w:spacing w:val="-2"/>
          <w:w w:val="105"/>
        </w:rPr>
        <w:t xml:space="preserve"> </w:t>
      </w:r>
      <w:r>
        <w:rPr>
          <w:w w:val="105"/>
        </w:rPr>
        <w:t>a</w:t>
      </w:r>
      <w:r>
        <w:rPr>
          <w:spacing w:val="-5"/>
          <w:w w:val="105"/>
        </w:rPr>
        <w:t xml:space="preserve"> </w:t>
      </w:r>
      <w:proofErr w:type="spellStart"/>
      <w:r>
        <w:rPr>
          <w:w w:val="105"/>
        </w:rPr>
        <w:t>signifi</w:t>
      </w:r>
      <w:proofErr w:type="spellEnd"/>
      <w:r>
        <w:rPr>
          <w:w w:val="105"/>
        </w:rPr>
        <w:t xml:space="preserve">­ </w:t>
      </w:r>
      <w:proofErr w:type="gramStart"/>
      <w:r>
        <w:rPr>
          <w:w w:val="105"/>
        </w:rPr>
        <w:t>cant</w:t>
      </w:r>
      <w:proofErr w:type="gramEnd"/>
      <w:r>
        <w:rPr>
          <w:w w:val="105"/>
        </w:rPr>
        <w:t xml:space="preserve"> fraction of COD. Even </w:t>
      </w:r>
      <w:proofErr w:type="spellStart"/>
      <w:r>
        <w:rPr>
          <w:w w:val="105"/>
        </w:rPr>
        <w:t>th'ough</w:t>
      </w:r>
      <w:proofErr w:type="spellEnd"/>
      <w:r>
        <w:rPr>
          <w:w w:val="105"/>
        </w:rPr>
        <w:t xml:space="preserve"> the settled waste­ water has a lower TKN than the raw wastewater the process effluent nitrate concentration will not reflect </w:t>
      </w:r>
      <w:r>
        <w:rPr>
          <w:spacing w:val="-2"/>
          <w:w w:val="105"/>
        </w:rPr>
        <w:t>this</w:t>
      </w:r>
      <w:r>
        <w:rPr>
          <w:spacing w:val="-12"/>
          <w:w w:val="105"/>
        </w:rPr>
        <w:t xml:space="preserve"> </w:t>
      </w:r>
      <w:r>
        <w:rPr>
          <w:spacing w:val="-2"/>
          <w:w w:val="105"/>
        </w:rPr>
        <w:t>difference</w:t>
      </w:r>
      <w:r>
        <w:rPr>
          <w:spacing w:val="-12"/>
          <w:w w:val="105"/>
        </w:rPr>
        <w:t xml:space="preserve"> </w:t>
      </w:r>
      <w:r>
        <w:rPr>
          <w:spacing w:val="-2"/>
          <w:w w:val="105"/>
        </w:rPr>
        <w:t>because</w:t>
      </w:r>
      <w:r>
        <w:rPr>
          <w:spacing w:val="-8"/>
          <w:w w:val="105"/>
        </w:rPr>
        <w:t xml:space="preserve"> </w:t>
      </w:r>
      <w:r>
        <w:rPr>
          <w:spacing w:val="-2"/>
          <w:w w:val="105"/>
        </w:rPr>
        <w:t>the</w:t>
      </w:r>
      <w:r>
        <w:rPr>
          <w:spacing w:val="-11"/>
          <w:w w:val="105"/>
        </w:rPr>
        <w:t xml:space="preserve"> </w:t>
      </w:r>
      <w:r>
        <w:rPr>
          <w:spacing w:val="-2"/>
          <w:w w:val="105"/>
        </w:rPr>
        <w:t>nitrogen</w:t>
      </w:r>
      <w:r>
        <w:rPr>
          <w:spacing w:val="-9"/>
          <w:w w:val="105"/>
        </w:rPr>
        <w:t xml:space="preserve"> </w:t>
      </w:r>
      <w:r>
        <w:rPr>
          <w:spacing w:val="-2"/>
          <w:w w:val="105"/>
        </w:rPr>
        <w:t>removed</w:t>
      </w:r>
      <w:r>
        <w:rPr>
          <w:spacing w:val="-7"/>
          <w:w w:val="105"/>
        </w:rPr>
        <w:t xml:space="preserve"> </w:t>
      </w:r>
      <w:r>
        <w:rPr>
          <w:spacing w:val="-2"/>
          <w:w w:val="105"/>
        </w:rPr>
        <w:t>for</w:t>
      </w:r>
      <w:r>
        <w:rPr>
          <w:spacing w:val="-7"/>
          <w:w w:val="105"/>
        </w:rPr>
        <w:t xml:space="preserve"> </w:t>
      </w:r>
      <w:r>
        <w:rPr>
          <w:spacing w:val="-2"/>
          <w:w w:val="105"/>
        </w:rPr>
        <w:t xml:space="preserve">sludge </w:t>
      </w:r>
      <w:r>
        <w:rPr>
          <w:w w:val="105"/>
        </w:rPr>
        <w:t>production is</w:t>
      </w:r>
      <w:r>
        <w:rPr>
          <w:spacing w:val="-13"/>
          <w:w w:val="105"/>
        </w:rPr>
        <w:t xml:space="preserve"> </w:t>
      </w:r>
      <w:r>
        <w:rPr>
          <w:w w:val="105"/>
        </w:rPr>
        <w:t>lower</w:t>
      </w:r>
      <w:r>
        <w:rPr>
          <w:spacing w:val="-2"/>
          <w:w w:val="105"/>
        </w:rPr>
        <w:t xml:space="preserve"> </w:t>
      </w:r>
      <w:r>
        <w:rPr>
          <w:w w:val="105"/>
        </w:rPr>
        <w:t>for</w:t>
      </w:r>
      <w:r>
        <w:rPr>
          <w:spacing w:val="-11"/>
          <w:w w:val="105"/>
        </w:rPr>
        <w:t xml:space="preserve"> </w:t>
      </w:r>
      <w:r>
        <w:rPr>
          <w:w w:val="105"/>
        </w:rPr>
        <w:t>settled</w:t>
      </w:r>
      <w:r>
        <w:rPr>
          <w:spacing w:val="-7"/>
          <w:w w:val="105"/>
        </w:rPr>
        <w:t xml:space="preserve"> </w:t>
      </w:r>
      <w:r>
        <w:rPr>
          <w:w w:val="105"/>
        </w:rPr>
        <w:t>than</w:t>
      </w:r>
      <w:r>
        <w:rPr>
          <w:spacing w:val="-14"/>
          <w:w w:val="105"/>
        </w:rPr>
        <w:t xml:space="preserve"> </w:t>
      </w:r>
      <w:r>
        <w:rPr>
          <w:w w:val="105"/>
        </w:rPr>
        <w:t>for</w:t>
      </w:r>
      <w:r>
        <w:rPr>
          <w:spacing w:val="-4"/>
          <w:w w:val="105"/>
        </w:rPr>
        <w:t xml:space="preserve"> </w:t>
      </w:r>
      <w:r>
        <w:rPr>
          <w:w w:val="105"/>
        </w:rPr>
        <w:t>raw</w:t>
      </w:r>
      <w:r>
        <w:rPr>
          <w:spacing w:val="-13"/>
          <w:w w:val="105"/>
        </w:rPr>
        <w:t xml:space="preserve"> </w:t>
      </w:r>
      <w:r>
        <w:rPr>
          <w:w w:val="105"/>
        </w:rPr>
        <w:t xml:space="preserve">wastewater. </w:t>
      </w:r>
      <w:proofErr w:type="gramStart"/>
      <w:r>
        <w:t>Consequently</w:t>
      </w:r>
      <w:proofErr w:type="gramEnd"/>
      <w:r>
        <w:t xml:space="preserve"> the</w:t>
      </w:r>
      <w:r>
        <w:rPr>
          <w:spacing w:val="-4"/>
        </w:rPr>
        <w:t xml:space="preserve"> </w:t>
      </w:r>
      <w:r>
        <w:t>nitrate generated is</w:t>
      </w:r>
      <w:r>
        <w:rPr>
          <w:spacing w:val="-6"/>
        </w:rPr>
        <w:t xml:space="preserve"> </w:t>
      </w:r>
      <w:r>
        <w:t xml:space="preserve">approximately the </w:t>
      </w:r>
      <w:r>
        <w:rPr>
          <w:w w:val="105"/>
        </w:rPr>
        <w:t>same for both waste flows. In contrast, the maximum denitrification possible (denitrification potential) in the process is dependent principally on the influent COD concentration and</w:t>
      </w:r>
      <w:r>
        <w:rPr>
          <w:spacing w:val="-8"/>
          <w:w w:val="105"/>
        </w:rPr>
        <w:t xml:space="preserve"> </w:t>
      </w:r>
      <w:r>
        <w:rPr>
          <w:w w:val="105"/>
        </w:rPr>
        <w:t>this</w:t>
      </w:r>
      <w:r>
        <w:rPr>
          <w:spacing w:val="-8"/>
          <w:w w:val="105"/>
        </w:rPr>
        <w:t xml:space="preserve"> </w:t>
      </w:r>
      <w:r>
        <w:rPr>
          <w:w w:val="105"/>
        </w:rPr>
        <w:t>concentration,</w:t>
      </w:r>
      <w:r>
        <w:rPr>
          <w:spacing w:val="-7"/>
          <w:w w:val="105"/>
        </w:rPr>
        <w:t xml:space="preserve"> </w:t>
      </w:r>
      <w:r>
        <w:rPr>
          <w:w w:val="105"/>
        </w:rPr>
        <w:t>we</w:t>
      </w:r>
      <w:r>
        <w:rPr>
          <w:spacing w:val="-11"/>
          <w:w w:val="105"/>
        </w:rPr>
        <w:t xml:space="preserve"> </w:t>
      </w:r>
      <w:r>
        <w:rPr>
          <w:w w:val="105"/>
        </w:rPr>
        <w:t>have</w:t>
      </w:r>
      <w:r>
        <w:rPr>
          <w:spacing w:val="-5"/>
          <w:w w:val="105"/>
        </w:rPr>
        <w:t xml:space="preserve"> </w:t>
      </w:r>
      <w:r>
        <w:rPr>
          <w:w w:val="105"/>
        </w:rPr>
        <w:t>seen,</w:t>
      </w:r>
      <w:r>
        <w:rPr>
          <w:spacing w:val="-4"/>
          <w:w w:val="105"/>
        </w:rPr>
        <w:t xml:space="preserve"> </w:t>
      </w:r>
      <w:r>
        <w:rPr>
          <w:w w:val="105"/>
        </w:rPr>
        <w:t>is significantly reduced by primary sedimentation. This may</w:t>
      </w:r>
      <w:r>
        <w:rPr>
          <w:spacing w:val="-14"/>
          <w:w w:val="105"/>
        </w:rPr>
        <w:t xml:space="preserve"> </w:t>
      </w:r>
      <w:r>
        <w:rPr>
          <w:w w:val="105"/>
        </w:rPr>
        <w:t>result</w:t>
      </w:r>
      <w:r>
        <w:rPr>
          <w:spacing w:val="-14"/>
          <w:w w:val="105"/>
        </w:rPr>
        <w:t xml:space="preserve"> </w:t>
      </w:r>
      <w:r>
        <w:rPr>
          <w:w w:val="105"/>
        </w:rPr>
        <w:t>in</w:t>
      </w:r>
      <w:r>
        <w:rPr>
          <w:spacing w:val="-14"/>
          <w:w w:val="105"/>
        </w:rPr>
        <w:t xml:space="preserve"> </w:t>
      </w:r>
      <w:r>
        <w:rPr>
          <w:w w:val="105"/>
        </w:rPr>
        <w:t>a</w:t>
      </w:r>
      <w:r>
        <w:rPr>
          <w:spacing w:val="-14"/>
          <w:w w:val="105"/>
        </w:rPr>
        <w:t xml:space="preserve"> </w:t>
      </w:r>
      <w:r>
        <w:rPr>
          <w:w w:val="105"/>
        </w:rPr>
        <w:t>situation</w:t>
      </w:r>
      <w:r>
        <w:rPr>
          <w:spacing w:val="-14"/>
          <w:w w:val="105"/>
        </w:rPr>
        <w:t xml:space="preserve"> </w:t>
      </w:r>
      <w:r>
        <w:rPr>
          <w:w w:val="105"/>
        </w:rPr>
        <w:t>where</w:t>
      </w:r>
      <w:r>
        <w:rPr>
          <w:spacing w:val="-14"/>
          <w:w w:val="105"/>
        </w:rPr>
        <w:t xml:space="preserve"> </w:t>
      </w:r>
      <w:r>
        <w:rPr>
          <w:w w:val="105"/>
        </w:rPr>
        <w:t>it</w:t>
      </w:r>
      <w:r>
        <w:rPr>
          <w:spacing w:val="-13"/>
          <w:w w:val="105"/>
        </w:rPr>
        <w:t xml:space="preserve"> </w:t>
      </w:r>
      <w:r>
        <w:rPr>
          <w:w w:val="105"/>
        </w:rPr>
        <w:t>may</w:t>
      </w:r>
      <w:r>
        <w:rPr>
          <w:spacing w:val="-14"/>
          <w:w w:val="105"/>
        </w:rPr>
        <w:t xml:space="preserve"> </w:t>
      </w:r>
      <w:r>
        <w:rPr>
          <w:w w:val="105"/>
        </w:rPr>
        <w:t>be</w:t>
      </w:r>
      <w:r>
        <w:rPr>
          <w:spacing w:val="-14"/>
          <w:w w:val="105"/>
        </w:rPr>
        <w:t xml:space="preserve"> </w:t>
      </w:r>
      <w:r>
        <w:rPr>
          <w:w w:val="105"/>
        </w:rPr>
        <w:t>possible</w:t>
      </w:r>
      <w:r>
        <w:rPr>
          <w:spacing w:val="-14"/>
          <w:w w:val="105"/>
        </w:rPr>
        <w:t xml:space="preserve"> </w:t>
      </w:r>
      <w:r>
        <w:rPr>
          <w:w w:val="105"/>
        </w:rPr>
        <w:t>to</w:t>
      </w:r>
      <w:r>
        <w:rPr>
          <w:spacing w:val="-10"/>
          <w:w w:val="105"/>
        </w:rPr>
        <w:t xml:space="preserve"> </w:t>
      </w:r>
      <w:proofErr w:type="spellStart"/>
      <w:r>
        <w:rPr>
          <w:w w:val="105"/>
        </w:rPr>
        <w:t>ob­</w:t>
      </w:r>
      <w:proofErr w:type="spellEnd"/>
      <w:r>
        <w:rPr>
          <w:w w:val="105"/>
        </w:rPr>
        <w:t xml:space="preserve"> </w:t>
      </w:r>
      <w:proofErr w:type="spellStart"/>
      <w:r>
        <w:rPr>
          <w:w w:val="105"/>
        </w:rPr>
        <w:t>tain</w:t>
      </w:r>
      <w:proofErr w:type="spellEnd"/>
      <w:r>
        <w:rPr>
          <w:spacing w:val="-14"/>
          <w:w w:val="105"/>
        </w:rPr>
        <w:t xml:space="preserve"> </w:t>
      </w:r>
      <w:r>
        <w:rPr>
          <w:w w:val="105"/>
        </w:rPr>
        <w:t>complete</w:t>
      </w:r>
      <w:r>
        <w:rPr>
          <w:spacing w:val="-8"/>
          <w:w w:val="105"/>
        </w:rPr>
        <w:t xml:space="preserve"> </w:t>
      </w:r>
      <w:r>
        <w:rPr>
          <w:w w:val="105"/>
        </w:rPr>
        <w:t>nitrate</w:t>
      </w:r>
      <w:r>
        <w:rPr>
          <w:spacing w:val="-11"/>
          <w:w w:val="105"/>
        </w:rPr>
        <w:t xml:space="preserve"> </w:t>
      </w:r>
      <w:r>
        <w:rPr>
          <w:w w:val="105"/>
        </w:rPr>
        <w:t>removal</w:t>
      </w:r>
      <w:r>
        <w:rPr>
          <w:spacing w:val="-8"/>
          <w:w w:val="105"/>
        </w:rPr>
        <w:t xml:space="preserve"> </w:t>
      </w:r>
      <w:r>
        <w:rPr>
          <w:w w:val="105"/>
        </w:rPr>
        <w:t>when</w:t>
      </w:r>
      <w:r>
        <w:rPr>
          <w:spacing w:val="-10"/>
          <w:w w:val="105"/>
        </w:rPr>
        <w:t xml:space="preserve"> </w:t>
      </w:r>
      <w:r>
        <w:rPr>
          <w:w w:val="105"/>
        </w:rPr>
        <w:t>treating</w:t>
      </w:r>
      <w:r>
        <w:rPr>
          <w:spacing w:val="-9"/>
          <w:w w:val="105"/>
        </w:rPr>
        <w:t xml:space="preserve"> </w:t>
      </w:r>
      <w:r>
        <w:rPr>
          <w:w w:val="105"/>
        </w:rPr>
        <w:t>raw</w:t>
      </w:r>
      <w:r>
        <w:rPr>
          <w:spacing w:val="-13"/>
          <w:w w:val="105"/>
        </w:rPr>
        <w:t xml:space="preserve"> </w:t>
      </w:r>
      <w:r>
        <w:rPr>
          <w:w w:val="105"/>
        </w:rPr>
        <w:t>waste­ water but highly unlikely when treating settled waste­ water. This difference in</w:t>
      </w:r>
      <w:r>
        <w:rPr>
          <w:spacing w:val="-6"/>
          <w:w w:val="105"/>
        </w:rPr>
        <w:t xml:space="preserve"> </w:t>
      </w:r>
      <w:r>
        <w:rPr>
          <w:w w:val="105"/>
        </w:rPr>
        <w:t>removal can</w:t>
      </w:r>
      <w:r>
        <w:rPr>
          <w:spacing w:val="-1"/>
          <w:w w:val="105"/>
        </w:rPr>
        <w:t xml:space="preserve"> </w:t>
      </w:r>
      <w:r>
        <w:rPr>
          <w:w w:val="105"/>
        </w:rPr>
        <w:t>have</w:t>
      </w:r>
      <w:r>
        <w:rPr>
          <w:spacing w:val="-6"/>
          <w:w w:val="105"/>
        </w:rPr>
        <w:t xml:space="preserve"> </w:t>
      </w:r>
      <w:r>
        <w:rPr>
          <w:w w:val="105"/>
        </w:rPr>
        <w:t>a</w:t>
      </w:r>
      <w:r>
        <w:rPr>
          <w:spacing w:val="-4"/>
          <w:w w:val="105"/>
        </w:rPr>
        <w:t xml:space="preserve"> </w:t>
      </w:r>
      <w:r>
        <w:rPr>
          <w:w w:val="105"/>
        </w:rPr>
        <w:t>profound effect on the process design for biological excess phosphorus removal.</w:t>
      </w:r>
    </w:p>
    <w:p w14:paraId="5D934955" w14:textId="77777777" w:rsidR="00FE1B5A" w:rsidRDefault="00FE1B5A">
      <w:pPr>
        <w:pStyle w:val="BodyText"/>
        <w:rPr>
          <w:sz w:val="20"/>
        </w:rPr>
      </w:pPr>
    </w:p>
    <w:p w14:paraId="5D934956" w14:textId="77777777" w:rsidR="00FE1B5A" w:rsidRDefault="00FE1B5A">
      <w:pPr>
        <w:pStyle w:val="BodyText"/>
        <w:spacing w:before="3"/>
      </w:pPr>
    </w:p>
    <w:p w14:paraId="5D934957" w14:textId="77777777" w:rsidR="00FE1B5A" w:rsidRDefault="00000000">
      <w:pPr>
        <w:ind w:left="155"/>
        <w:rPr>
          <w:b/>
          <w:sz w:val="19"/>
        </w:rPr>
      </w:pPr>
      <w:r>
        <w:rPr>
          <w:b/>
          <w:sz w:val="19"/>
        </w:rPr>
        <w:t>9.</w:t>
      </w:r>
      <w:r>
        <w:rPr>
          <w:b/>
          <w:spacing w:val="30"/>
          <w:sz w:val="19"/>
        </w:rPr>
        <w:t xml:space="preserve">  </w:t>
      </w:r>
      <w:r>
        <w:rPr>
          <w:b/>
          <w:spacing w:val="-2"/>
          <w:sz w:val="19"/>
        </w:rPr>
        <w:t>REFERENCES</w:t>
      </w:r>
    </w:p>
    <w:p w14:paraId="5D934958" w14:textId="77777777" w:rsidR="00FE1B5A" w:rsidRDefault="00FE1B5A">
      <w:pPr>
        <w:pStyle w:val="BodyText"/>
        <w:spacing w:before="11"/>
        <w:rPr>
          <w:b/>
          <w:sz w:val="17"/>
        </w:rPr>
      </w:pPr>
    </w:p>
    <w:p w14:paraId="5D934959" w14:textId="77777777" w:rsidR="00FE1B5A" w:rsidRDefault="00000000">
      <w:pPr>
        <w:spacing w:line="235" w:lineRule="auto"/>
        <w:ind w:left="395" w:right="894" w:hanging="235"/>
        <w:jc w:val="both"/>
        <w:rPr>
          <w:sz w:val="16"/>
        </w:rPr>
      </w:pPr>
      <w:proofErr w:type="spellStart"/>
      <w:r>
        <w:rPr>
          <w:sz w:val="16"/>
        </w:rPr>
        <w:t>ARKLEY</w:t>
      </w:r>
      <w:proofErr w:type="spellEnd"/>
      <w:r>
        <w:rPr>
          <w:sz w:val="16"/>
        </w:rPr>
        <w:t>,</w:t>
      </w:r>
      <w:r>
        <w:rPr>
          <w:spacing w:val="-2"/>
          <w:sz w:val="16"/>
        </w:rPr>
        <w:t xml:space="preserve"> </w:t>
      </w:r>
      <w:proofErr w:type="gramStart"/>
      <w:r>
        <w:rPr>
          <w:sz w:val="16"/>
        </w:rPr>
        <w:t>M.</w:t>
      </w:r>
      <w:proofErr w:type="gramEnd"/>
      <w:r>
        <w:rPr>
          <w:spacing w:val="12"/>
          <w:sz w:val="16"/>
        </w:rPr>
        <w:t xml:space="preserve"> </w:t>
      </w:r>
      <w:r>
        <w:rPr>
          <w:sz w:val="16"/>
        </w:rPr>
        <w:t>and</w:t>
      </w:r>
      <w:r>
        <w:rPr>
          <w:spacing w:val="-12"/>
          <w:sz w:val="16"/>
        </w:rPr>
        <w:t xml:space="preserve"> </w:t>
      </w:r>
      <w:r>
        <w:rPr>
          <w:sz w:val="16"/>
        </w:rPr>
        <w:t xml:space="preserve">MARAIS, </w:t>
      </w:r>
      <w:proofErr w:type="spellStart"/>
      <w:r>
        <w:rPr>
          <w:sz w:val="16"/>
        </w:rPr>
        <w:t>G.v.R</w:t>
      </w:r>
      <w:proofErr w:type="spellEnd"/>
      <w:r>
        <w:rPr>
          <w:sz w:val="16"/>
        </w:rPr>
        <w:t>.</w:t>
      </w:r>
      <w:r>
        <w:rPr>
          <w:spacing w:val="-1"/>
          <w:sz w:val="16"/>
        </w:rPr>
        <w:t xml:space="preserve"> </w:t>
      </w:r>
      <w:r>
        <w:rPr>
          <w:sz w:val="14"/>
        </w:rPr>
        <w:t>(1982)</w:t>
      </w:r>
      <w:r>
        <w:rPr>
          <w:spacing w:val="-1"/>
          <w:sz w:val="14"/>
        </w:rPr>
        <w:t xml:space="preserve"> </w:t>
      </w:r>
      <w:r>
        <w:rPr>
          <w:sz w:val="16"/>
        </w:rPr>
        <w:t>Effect</w:t>
      </w:r>
      <w:r>
        <w:rPr>
          <w:spacing w:val="-6"/>
          <w:sz w:val="16"/>
        </w:rPr>
        <w:t xml:space="preserve"> </w:t>
      </w:r>
      <w:r>
        <w:rPr>
          <w:sz w:val="16"/>
        </w:rPr>
        <w:t>of</w:t>
      </w:r>
      <w:r>
        <w:rPr>
          <w:spacing w:val="-5"/>
          <w:sz w:val="16"/>
        </w:rPr>
        <w:t xml:space="preserve"> </w:t>
      </w:r>
      <w:r>
        <w:rPr>
          <w:sz w:val="16"/>
        </w:rPr>
        <w:t>the</w:t>
      </w:r>
      <w:r>
        <w:rPr>
          <w:spacing w:val="-12"/>
          <w:sz w:val="16"/>
        </w:rPr>
        <w:t xml:space="preserve"> </w:t>
      </w:r>
      <w:r>
        <w:rPr>
          <w:sz w:val="16"/>
        </w:rPr>
        <w:t>anoxic</w:t>
      </w:r>
      <w:r>
        <w:rPr>
          <w:spacing w:val="-4"/>
          <w:sz w:val="16"/>
        </w:rPr>
        <w:t xml:space="preserve"> </w:t>
      </w:r>
      <w:r>
        <w:rPr>
          <w:sz w:val="16"/>
        </w:rPr>
        <w:t>sludge mass</w:t>
      </w:r>
      <w:r>
        <w:rPr>
          <w:spacing w:val="-6"/>
          <w:sz w:val="16"/>
        </w:rPr>
        <w:t xml:space="preserve"> </w:t>
      </w:r>
      <w:r>
        <w:rPr>
          <w:sz w:val="16"/>
        </w:rPr>
        <w:t>fraction</w:t>
      </w:r>
      <w:r>
        <w:rPr>
          <w:spacing w:val="-3"/>
          <w:sz w:val="16"/>
        </w:rPr>
        <w:t xml:space="preserve"> </w:t>
      </w:r>
      <w:r>
        <w:rPr>
          <w:sz w:val="16"/>
        </w:rPr>
        <w:t>on</w:t>
      </w:r>
      <w:r>
        <w:rPr>
          <w:spacing w:val="-7"/>
          <w:sz w:val="16"/>
        </w:rPr>
        <w:t xml:space="preserve"> </w:t>
      </w:r>
      <w:r>
        <w:rPr>
          <w:sz w:val="16"/>
        </w:rPr>
        <w:t>the</w:t>
      </w:r>
      <w:r>
        <w:rPr>
          <w:spacing w:val="-10"/>
          <w:sz w:val="16"/>
        </w:rPr>
        <w:t xml:space="preserve"> </w:t>
      </w:r>
      <w:r>
        <w:rPr>
          <w:sz w:val="16"/>
        </w:rPr>
        <w:t>activated</w:t>
      </w:r>
      <w:r>
        <w:rPr>
          <w:spacing w:val="-7"/>
          <w:sz w:val="16"/>
        </w:rPr>
        <w:t xml:space="preserve"> </w:t>
      </w:r>
      <w:r>
        <w:rPr>
          <w:sz w:val="16"/>
        </w:rPr>
        <w:t>sludge</w:t>
      </w:r>
      <w:r>
        <w:rPr>
          <w:spacing w:val="-10"/>
          <w:sz w:val="16"/>
        </w:rPr>
        <w:t xml:space="preserve"> </w:t>
      </w:r>
      <w:r>
        <w:rPr>
          <w:sz w:val="16"/>
        </w:rPr>
        <w:t xml:space="preserve">process. Research Report No W </w:t>
      </w:r>
      <w:r>
        <w:rPr>
          <w:rFonts w:ascii="Times New Roman"/>
          <w:sz w:val="16"/>
        </w:rPr>
        <w:t xml:space="preserve">38, </w:t>
      </w:r>
      <w:r>
        <w:rPr>
          <w:sz w:val="16"/>
        </w:rPr>
        <w:t>Dept. of Civil Eng., Univ. of Cape Town.</w:t>
      </w:r>
    </w:p>
    <w:p w14:paraId="5D93495A" w14:textId="77777777" w:rsidR="00FE1B5A" w:rsidRDefault="00000000">
      <w:pPr>
        <w:spacing w:line="177" w:lineRule="exact"/>
        <w:ind w:left="158"/>
        <w:rPr>
          <w:sz w:val="16"/>
        </w:rPr>
      </w:pPr>
      <w:r>
        <w:rPr>
          <w:sz w:val="16"/>
        </w:rPr>
        <w:t>DOLD,</w:t>
      </w:r>
      <w:r>
        <w:rPr>
          <w:spacing w:val="26"/>
          <w:sz w:val="16"/>
        </w:rPr>
        <w:t xml:space="preserve"> </w:t>
      </w:r>
      <w:proofErr w:type="spellStart"/>
      <w:r>
        <w:rPr>
          <w:sz w:val="16"/>
        </w:rPr>
        <w:t>P.L</w:t>
      </w:r>
      <w:proofErr w:type="spellEnd"/>
      <w:r>
        <w:rPr>
          <w:sz w:val="16"/>
        </w:rPr>
        <w:t>.,</w:t>
      </w:r>
      <w:r>
        <w:rPr>
          <w:spacing w:val="24"/>
          <w:sz w:val="16"/>
        </w:rPr>
        <w:t xml:space="preserve"> </w:t>
      </w:r>
      <w:proofErr w:type="spellStart"/>
      <w:r>
        <w:rPr>
          <w:sz w:val="16"/>
        </w:rPr>
        <w:t>EKAMA</w:t>
      </w:r>
      <w:proofErr w:type="spellEnd"/>
      <w:r>
        <w:rPr>
          <w:sz w:val="16"/>
        </w:rPr>
        <w:t>,</w:t>
      </w:r>
      <w:r>
        <w:rPr>
          <w:spacing w:val="29"/>
          <w:sz w:val="16"/>
        </w:rPr>
        <w:t xml:space="preserve"> </w:t>
      </w:r>
      <w:r>
        <w:rPr>
          <w:sz w:val="16"/>
        </w:rPr>
        <w:t>G.A.</w:t>
      </w:r>
      <w:r>
        <w:rPr>
          <w:spacing w:val="17"/>
          <w:sz w:val="16"/>
        </w:rPr>
        <w:t xml:space="preserve"> </w:t>
      </w:r>
      <w:r>
        <w:rPr>
          <w:sz w:val="16"/>
        </w:rPr>
        <w:t>and</w:t>
      </w:r>
      <w:r>
        <w:rPr>
          <w:spacing w:val="19"/>
          <w:sz w:val="16"/>
        </w:rPr>
        <w:t xml:space="preserve"> </w:t>
      </w:r>
      <w:r>
        <w:rPr>
          <w:sz w:val="16"/>
        </w:rPr>
        <w:t>MARAIS,</w:t>
      </w:r>
      <w:r>
        <w:rPr>
          <w:spacing w:val="23"/>
          <w:sz w:val="16"/>
        </w:rPr>
        <w:t xml:space="preserve"> </w:t>
      </w:r>
      <w:proofErr w:type="spellStart"/>
      <w:r>
        <w:rPr>
          <w:sz w:val="16"/>
        </w:rPr>
        <w:t>G.v.R</w:t>
      </w:r>
      <w:proofErr w:type="spellEnd"/>
      <w:r>
        <w:rPr>
          <w:sz w:val="16"/>
        </w:rPr>
        <w:t>.</w:t>
      </w:r>
      <w:r>
        <w:rPr>
          <w:spacing w:val="29"/>
          <w:sz w:val="16"/>
        </w:rPr>
        <w:t xml:space="preserve"> </w:t>
      </w:r>
      <w:r>
        <w:rPr>
          <w:sz w:val="14"/>
        </w:rPr>
        <w:t>(1980)</w:t>
      </w:r>
      <w:r>
        <w:rPr>
          <w:spacing w:val="34"/>
          <w:sz w:val="14"/>
        </w:rPr>
        <w:t xml:space="preserve"> </w:t>
      </w:r>
      <w:r>
        <w:rPr>
          <w:sz w:val="16"/>
        </w:rPr>
        <w:t>A</w:t>
      </w:r>
      <w:r>
        <w:rPr>
          <w:spacing w:val="16"/>
          <w:sz w:val="16"/>
        </w:rPr>
        <w:t xml:space="preserve"> </w:t>
      </w:r>
      <w:r>
        <w:rPr>
          <w:spacing w:val="-2"/>
          <w:sz w:val="16"/>
        </w:rPr>
        <w:t>general</w:t>
      </w:r>
    </w:p>
    <w:p w14:paraId="5D93495B" w14:textId="77777777" w:rsidR="00FE1B5A" w:rsidRDefault="00000000">
      <w:pPr>
        <w:spacing w:line="183" w:lineRule="exact"/>
        <w:ind w:left="395"/>
        <w:jc w:val="both"/>
        <w:rPr>
          <w:b/>
          <w:sz w:val="15"/>
        </w:rPr>
      </w:pPr>
      <w:r>
        <w:rPr>
          <w:sz w:val="16"/>
        </w:rPr>
        <w:t>model</w:t>
      </w:r>
      <w:r>
        <w:rPr>
          <w:spacing w:val="31"/>
          <w:sz w:val="16"/>
        </w:rPr>
        <w:t xml:space="preserve"> </w:t>
      </w:r>
      <w:r>
        <w:rPr>
          <w:sz w:val="16"/>
        </w:rPr>
        <w:t>for</w:t>
      </w:r>
      <w:r>
        <w:rPr>
          <w:spacing w:val="28"/>
          <w:sz w:val="16"/>
        </w:rPr>
        <w:t xml:space="preserve"> </w:t>
      </w:r>
      <w:r>
        <w:rPr>
          <w:sz w:val="16"/>
        </w:rPr>
        <w:t>the</w:t>
      </w:r>
      <w:r>
        <w:rPr>
          <w:spacing w:val="24"/>
          <w:sz w:val="16"/>
        </w:rPr>
        <w:t xml:space="preserve"> </w:t>
      </w:r>
      <w:r>
        <w:rPr>
          <w:sz w:val="16"/>
        </w:rPr>
        <w:t>activated</w:t>
      </w:r>
      <w:r>
        <w:rPr>
          <w:spacing w:val="31"/>
          <w:sz w:val="16"/>
        </w:rPr>
        <w:t xml:space="preserve"> </w:t>
      </w:r>
      <w:r>
        <w:rPr>
          <w:sz w:val="16"/>
        </w:rPr>
        <w:t>sludge</w:t>
      </w:r>
      <w:r>
        <w:rPr>
          <w:spacing w:val="21"/>
          <w:sz w:val="16"/>
        </w:rPr>
        <w:t xml:space="preserve"> </w:t>
      </w:r>
      <w:r>
        <w:rPr>
          <w:sz w:val="16"/>
        </w:rPr>
        <w:t>process.</w:t>
      </w:r>
      <w:r>
        <w:rPr>
          <w:spacing w:val="27"/>
          <w:sz w:val="16"/>
        </w:rPr>
        <w:t xml:space="preserve"> </w:t>
      </w:r>
      <w:proofErr w:type="spellStart"/>
      <w:r>
        <w:rPr>
          <w:i/>
          <w:sz w:val="15"/>
        </w:rPr>
        <w:t>Prag</w:t>
      </w:r>
      <w:proofErr w:type="spellEnd"/>
      <w:r>
        <w:rPr>
          <w:i/>
          <w:sz w:val="15"/>
        </w:rPr>
        <w:t>.</w:t>
      </w:r>
      <w:r>
        <w:rPr>
          <w:i/>
          <w:spacing w:val="39"/>
          <w:sz w:val="15"/>
        </w:rPr>
        <w:t xml:space="preserve"> </w:t>
      </w:r>
      <w:r>
        <w:rPr>
          <w:i/>
          <w:sz w:val="15"/>
        </w:rPr>
        <w:t>Wat.</w:t>
      </w:r>
      <w:r>
        <w:rPr>
          <w:i/>
          <w:spacing w:val="31"/>
          <w:sz w:val="15"/>
        </w:rPr>
        <w:t xml:space="preserve"> </w:t>
      </w:r>
      <w:r>
        <w:rPr>
          <w:i/>
          <w:sz w:val="15"/>
        </w:rPr>
        <w:t>Tech.,</w:t>
      </w:r>
      <w:r>
        <w:rPr>
          <w:i/>
          <w:spacing w:val="20"/>
          <w:sz w:val="15"/>
        </w:rPr>
        <w:t xml:space="preserve"> </w:t>
      </w:r>
      <w:r>
        <w:rPr>
          <w:b/>
          <w:spacing w:val="-5"/>
          <w:sz w:val="15"/>
        </w:rPr>
        <w:t>12,</w:t>
      </w:r>
    </w:p>
    <w:p w14:paraId="5D93495C" w14:textId="77777777" w:rsidR="00FE1B5A" w:rsidRDefault="00000000">
      <w:pPr>
        <w:spacing w:line="183" w:lineRule="exact"/>
        <w:ind w:left="399"/>
        <w:rPr>
          <w:rFonts w:ascii="Times New Roman"/>
          <w:sz w:val="16"/>
        </w:rPr>
      </w:pPr>
      <w:r>
        <w:rPr>
          <w:rFonts w:ascii="Times New Roman"/>
          <w:sz w:val="16"/>
        </w:rPr>
        <w:t>47-</w:t>
      </w:r>
      <w:r>
        <w:rPr>
          <w:rFonts w:ascii="Times New Roman"/>
          <w:spacing w:val="-5"/>
          <w:sz w:val="16"/>
        </w:rPr>
        <w:t>77.</w:t>
      </w:r>
    </w:p>
    <w:p w14:paraId="5D93495D" w14:textId="77777777" w:rsidR="00FE1B5A" w:rsidRDefault="00000000">
      <w:pPr>
        <w:spacing w:line="180" w:lineRule="exact"/>
        <w:ind w:left="168"/>
        <w:rPr>
          <w:rFonts w:ascii="Times New Roman"/>
          <w:sz w:val="16"/>
        </w:rPr>
      </w:pPr>
      <w:r>
        <w:rPr>
          <w:sz w:val="16"/>
        </w:rPr>
        <w:t>DOWNING,</w:t>
      </w:r>
      <w:r>
        <w:rPr>
          <w:spacing w:val="64"/>
          <w:w w:val="150"/>
          <w:sz w:val="16"/>
        </w:rPr>
        <w:t xml:space="preserve"> </w:t>
      </w:r>
      <w:r>
        <w:rPr>
          <w:sz w:val="16"/>
        </w:rPr>
        <w:t>A.L.,</w:t>
      </w:r>
      <w:r>
        <w:rPr>
          <w:spacing w:val="65"/>
          <w:sz w:val="16"/>
        </w:rPr>
        <w:t xml:space="preserve"> </w:t>
      </w:r>
      <w:r>
        <w:rPr>
          <w:sz w:val="16"/>
        </w:rPr>
        <w:t>PAINTER,</w:t>
      </w:r>
      <w:r>
        <w:rPr>
          <w:spacing w:val="77"/>
          <w:sz w:val="16"/>
        </w:rPr>
        <w:t xml:space="preserve"> </w:t>
      </w:r>
      <w:proofErr w:type="spellStart"/>
      <w:r>
        <w:rPr>
          <w:sz w:val="16"/>
        </w:rPr>
        <w:t>H.A</w:t>
      </w:r>
      <w:proofErr w:type="spellEnd"/>
      <w:r>
        <w:rPr>
          <w:sz w:val="16"/>
        </w:rPr>
        <w:t>.</w:t>
      </w:r>
      <w:r>
        <w:rPr>
          <w:spacing w:val="66"/>
          <w:sz w:val="16"/>
        </w:rPr>
        <w:t xml:space="preserve"> </w:t>
      </w:r>
      <w:r>
        <w:rPr>
          <w:sz w:val="16"/>
        </w:rPr>
        <w:t>and</w:t>
      </w:r>
      <w:r>
        <w:rPr>
          <w:spacing w:val="68"/>
          <w:sz w:val="16"/>
        </w:rPr>
        <w:t xml:space="preserve"> </w:t>
      </w:r>
      <w:r>
        <w:rPr>
          <w:sz w:val="16"/>
        </w:rPr>
        <w:t>KNOWLES,</w:t>
      </w:r>
      <w:r>
        <w:rPr>
          <w:spacing w:val="58"/>
          <w:w w:val="150"/>
          <w:sz w:val="16"/>
        </w:rPr>
        <w:t xml:space="preserve"> </w:t>
      </w:r>
      <w:r>
        <w:rPr>
          <w:sz w:val="16"/>
        </w:rPr>
        <w:t>G.</w:t>
      </w:r>
      <w:r>
        <w:rPr>
          <w:spacing w:val="69"/>
          <w:sz w:val="16"/>
        </w:rPr>
        <w:t xml:space="preserve"> </w:t>
      </w:r>
      <w:r>
        <w:rPr>
          <w:rFonts w:ascii="Times New Roman"/>
          <w:spacing w:val="-2"/>
          <w:sz w:val="16"/>
        </w:rPr>
        <w:t>(1964)</w:t>
      </w:r>
    </w:p>
    <w:p w14:paraId="5D93495E" w14:textId="77777777" w:rsidR="00FE1B5A" w:rsidRDefault="00000000">
      <w:pPr>
        <w:spacing w:before="1" w:line="232" w:lineRule="auto"/>
        <w:ind w:left="400" w:right="896" w:firstLine="3"/>
        <w:jc w:val="both"/>
        <w:rPr>
          <w:rFonts w:ascii="Times New Roman"/>
          <w:sz w:val="16"/>
        </w:rPr>
      </w:pPr>
      <w:r>
        <w:rPr>
          <w:sz w:val="16"/>
        </w:rPr>
        <w:t xml:space="preserve">Nitrification in the Activated Sludge Process, </w:t>
      </w:r>
      <w:r>
        <w:rPr>
          <w:i/>
          <w:sz w:val="15"/>
        </w:rPr>
        <w:t>J. Proc. Inst. Sew/</w:t>
      </w:r>
      <w:proofErr w:type="spellStart"/>
      <w:r>
        <w:rPr>
          <w:i/>
          <w:sz w:val="15"/>
        </w:rPr>
        <w:t>Purif</w:t>
      </w:r>
      <w:proofErr w:type="spellEnd"/>
      <w:r>
        <w:rPr>
          <w:i/>
          <w:sz w:val="15"/>
        </w:rPr>
        <w:t xml:space="preserve">., </w:t>
      </w:r>
      <w:r>
        <w:rPr>
          <w:b/>
          <w:sz w:val="15"/>
        </w:rPr>
        <w:t xml:space="preserve">64, </w:t>
      </w:r>
      <w:r>
        <w:rPr>
          <w:rFonts w:ascii="Times New Roman"/>
          <w:sz w:val="16"/>
        </w:rPr>
        <w:t>2,</w:t>
      </w:r>
      <w:r>
        <w:rPr>
          <w:rFonts w:ascii="Times New Roman"/>
          <w:spacing w:val="40"/>
          <w:sz w:val="16"/>
        </w:rPr>
        <w:t xml:space="preserve"> </w:t>
      </w:r>
      <w:r>
        <w:rPr>
          <w:rFonts w:ascii="Times New Roman"/>
          <w:sz w:val="16"/>
        </w:rPr>
        <w:t>130-158.</w:t>
      </w:r>
    </w:p>
    <w:p w14:paraId="5D93495F" w14:textId="77777777" w:rsidR="00FE1B5A" w:rsidRDefault="00000000">
      <w:pPr>
        <w:spacing w:line="182" w:lineRule="exact"/>
        <w:ind w:left="163"/>
        <w:rPr>
          <w:rFonts w:ascii="Times New Roman"/>
          <w:sz w:val="16"/>
        </w:rPr>
      </w:pPr>
      <w:proofErr w:type="spellStart"/>
      <w:r>
        <w:rPr>
          <w:sz w:val="16"/>
        </w:rPr>
        <w:t>EKAMA</w:t>
      </w:r>
      <w:proofErr w:type="spellEnd"/>
      <w:r>
        <w:rPr>
          <w:sz w:val="16"/>
        </w:rPr>
        <w:t>,</w:t>
      </w:r>
      <w:r>
        <w:rPr>
          <w:spacing w:val="31"/>
          <w:sz w:val="16"/>
        </w:rPr>
        <w:t xml:space="preserve"> </w:t>
      </w:r>
      <w:r>
        <w:rPr>
          <w:sz w:val="16"/>
        </w:rPr>
        <w:t>G.A.,</w:t>
      </w:r>
      <w:r>
        <w:rPr>
          <w:spacing w:val="25"/>
          <w:sz w:val="16"/>
        </w:rPr>
        <w:t xml:space="preserve"> </w:t>
      </w:r>
      <w:r>
        <w:rPr>
          <w:sz w:val="16"/>
        </w:rPr>
        <w:t>VAN</w:t>
      </w:r>
      <w:r>
        <w:rPr>
          <w:spacing w:val="21"/>
          <w:sz w:val="16"/>
        </w:rPr>
        <w:t xml:space="preserve"> </w:t>
      </w:r>
      <w:proofErr w:type="spellStart"/>
      <w:r>
        <w:rPr>
          <w:sz w:val="16"/>
        </w:rPr>
        <w:t>HAANDEL</w:t>
      </w:r>
      <w:proofErr w:type="spellEnd"/>
      <w:r>
        <w:rPr>
          <w:sz w:val="16"/>
        </w:rPr>
        <w:t>,</w:t>
      </w:r>
      <w:r>
        <w:rPr>
          <w:spacing w:val="40"/>
          <w:sz w:val="16"/>
        </w:rPr>
        <w:t xml:space="preserve"> </w:t>
      </w:r>
      <w:r>
        <w:rPr>
          <w:sz w:val="16"/>
        </w:rPr>
        <w:t>A.C.</w:t>
      </w:r>
      <w:r>
        <w:rPr>
          <w:spacing w:val="23"/>
          <w:sz w:val="16"/>
        </w:rPr>
        <w:t xml:space="preserve"> </w:t>
      </w:r>
      <w:r>
        <w:rPr>
          <w:sz w:val="16"/>
        </w:rPr>
        <w:t>and</w:t>
      </w:r>
      <w:r>
        <w:rPr>
          <w:spacing w:val="23"/>
          <w:sz w:val="16"/>
        </w:rPr>
        <w:t xml:space="preserve"> </w:t>
      </w:r>
      <w:r>
        <w:rPr>
          <w:sz w:val="16"/>
        </w:rPr>
        <w:t>MARAIS</w:t>
      </w:r>
      <w:r>
        <w:rPr>
          <w:spacing w:val="33"/>
          <w:sz w:val="16"/>
        </w:rPr>
        <w:t xml:space="preserve"> </w:t>
      </w:r>
      <w:proofErr w:type="spellStart"/>
      <w:r>
        <w:rPr>
          <w:sz w:val="16"/>
        </w:rPr>
        <w:t>G.v.R</w:t>
      </w:r>
      <w:proofErr w:type="spellEnd"/>
      <w:r>
        <w:rPr>
          <w:sz w:val="16"/>
        </w:rPr>
        <w:t>.</w:t>
      </w:r>
      <w:r>
        <w:rPr>
          <w:spacing w:val="34"/>
          <w:sz w:val="16"/>
        </w:rPr>
        <w:t xml:space="preserve"> </w:t>
      </w:r>
      <w:r>
        <w:rPr>
          <w:rFonts w:ascii="Times New Roman"/>
          <w:spacing w:val="-2"/>
          <w:sz w:val="16"/>
        </w:rPr>
        <w:t>(1979)</w:t>
      </w:r>
    </w:p>
    <w:p w14:paraId="5D934960" w14:textId="77777777" w:rsidR="00FE1B5A" w:rsidRDefault="00000000">
      <w:pPr>
        <w:spacing w:before="2" w:line="235" w:lineRule="auto"/>
        <w:ind w:left="395" w:right="890" w:firstLine="2"/>
        <w:jc w:val="both"/>
        <w:rPr>
          <w:sz w:val="16"/>
        </w:rPr>
      </w:pPr>
      <w:r>
        <w:rPr>
          <w:sz w:val="16"/>
        </w:rPr>
        <w:t>The</w:t>
      </w:r>
      <w:r>
        <w:rPr>
          <w:spacing w:val="-6"/>
          <w:sz w:val="16"/>
        </w:rPr>
        <w:t xml:space="preserve"> </w:t>
      </w:r>
      <w:r>
        <w:rPr>
          <w:sz w:val="16"/>
        </w:rPr>
        <w:t>present status</w:t>
      </w:r>
      <w:r>
        <w:rPr>
          <w:spacing w:val="-2"/>
          <w:sz w:val="16"/>
        </w:rPr>
        <w:t xml:space="preserve"> </w:t>
      </w:r>
      <w:r>
        <w:rPr>
          <w:sz w:val="16"/>
        </w:rPr>
        <w:t>of research on</w:t>
      </w:r>
      <w:r>
        <w:rPr>
          <w:spacing w:val="-2"/>
          <w:sz w:val="16"/>
        </w:rPr>
        <w:t xml:space="preserve"> </w:t>
      </w:r>
      <w:r>
        <w:rPr>
          <w:sz w:val="16"/>
        </w:rPr>
        <w:t>nitrogen</w:t>
      </w:r>
      <w:r>
        <w:rPr>
          <w:spacing w:val="-2"/>
          <w:sz w:val="16"/>
        </w:rPr>
        <w:t xml:space="preserve"> </w:t>
      </w:r>
      <w:r>
        <w:rPr>
          <w:sz w:val="16"/>
        </w:rPr>
        <w:t>removal:</w:t>
      </w:r>
      <w:r>
        <w:rPr>
          <w:spacing w:val="-1"/>
          <w:sz w:val="16"/>
        </w:rPr>
        <w:t xml:space="preserve"> </w:t>
      </w:r>
      <w:r>
        <w:rPr>
          <w:sz w:val="16"/>
        </w:rPr>
        <w:t>a</w:t>
      </w:r>
      <w:r>
        <w:rPr>
          <w:spacing w:val="-4"/>
          <w:sz w:val="16"/>
        </w:rPr>
        <w:t xml:space="preserve"> </w:t>
      </w:r>
      <w:r>
        <w:rPr>
          <w:sz w:val="16"/>
        </w:rPr>
        <w:t xml:space="preserve">model for the modified activated sludge process. Presented at the </w:t>
      </w:r>
      <w:proofErr w:type="spellStart"/>
      <w:r>
        <w:rPr>
          <w:sz w:val="16"/>
        </w:rPr>
        <w:t>Sym</w:t>
      </w:r>
      <w:proofErr w:type="spellEnd"/>
      <w:r>
        <w:rPr>
          <w:sz w:val="16"/>
        </w:rPr>
        <w:t xml:space="preserve">­ </w:t>
      </w:r>
      <w:proofErr w:type="spellStart"/>
      <w:r>
        <w:rPr>
          <w:sz w:val="16"/>
        </w:rPr>
        <w:t>posium</w:t>
      </w:r>
      <w:proofErr w:type="spellEnd"/>
      <w:r>
        <w:rPr>
          <w:sz w:val="16"/>
        </w:rPr>
        <w:t xml:space="preserve"> on nutrient removal, SA Branch of the </w:t>
      </w:r>
      <w:proofErr w:type="spellStart"/>
      <w:r>
        <w:rPr>
          <w:sz w:val="16"/>
        </w:rPr>
        <w:t>IWPC</w:t>
      </w:r>
      <w:proofErr w:type="spellEnd"/>
      <w:r>
        <w:rPr>
          <w:sz w:val="16"/>
        </w:rPr>
        <w:t xml:space="preserve">, Pretoria, May </w:t>
      </w:r>
      <w:r>
        <w:rPr>
          <w:rFonts w:ascii="Times New Roman" w:hAnsi="Times New Roman"/>
          <w:sz w:val="16"/>
        </w:rPr>
        <w:t xml:space="preserve">1979. </w:t>
      </w:r>
      <w:r>
        <w:rPr>
          <w:sz w:val="16"/>
        </w:rPr>
        <w:t>Proc. published by Water Research Commission of South Africa.</w:t>
      </w:r>
    </w:p>
    <w:p w14:paraId="5D934961" w14:textId="77777777" w:rsidR="00FE1B5A" w:rsidRDefault="00000000">
      <w:pPr>
        <w:spacing w:line="235" w:lineRule="auto"/>
        <w:ind w:left="399" w:right="888" w:hanging="237"/>
        <w:jc w:val="both"/>
        <w:rPr>
          <w:rFonts w:ascii="Times New Roman" w:hAnsi="Times New Roman"/>
          <w:sz w:val="16"/>
        </w:rPr>
      </w:pPr>
      <w:r>
        <w:rPr>
          <w:sz w:val="16"/>
        </w:rPr>
        <w:t xml:space="preserve">HERBERT, D. </w:t>
      </w:r>
      <w:r>
        <w:rPr>
          <w:rFonts w:ascii="Times New Roman" w:hAnsi="Times New Roman"/>
          <w:sz w:val="16"/>
        </w:rPr>
        <w:t xml:space="preserve">(1958) </w:t>
      </w:r>
      <w:r>
        <w:rPr>
          <w:sz w:val="16"/>
        </w:rPr>
        <w:t>Recent progress</w:t>
      </w:r>
      <w:r>
        <w:rPr>
          <w:spacing w:val="-1"/>
          <w:sz w:val="16"/>
        </w:rPr>
        <w:t xml:space="preserve"> </w:t>
      </w:r>
      <w:r>
        <w:rPr>
          <w:sz w:val="16"/>
        </w:rPr>
        <w:t>in</w:t>
      </w:r>
      <w:r>
        <w:rPr>
          <w:spacing w:val="-11"/>
          <w:sz w:val="16"/>
        </w:rPr>
        <w:t xml:space="preserve"> </w:t>
      </w:r>
      <w:r>
        <w:rPr>
          <w:sz w:val="16"/>
        </w:rPr>
        <w:t>microbiology. VII.</w:t>
      </w:r>
      <w:r>
        <w:rPr>
          <w:spacing w:val="-7"/>
          <w:sz w:val="16"/>
        </w:rPr>
        <w:t xml:space="preserve"> </w:t>
      </w:r>
      <w:r>
        <w:rPr>
          <w:sz w:val="16"/>
        </w:rPr>
        <w:t xml:space="preserve">Interna­ </w:t>
      </w:r>
      <w:proofErr w:type="spellStart"/>
      <w:r>
        <w:rPr>
          <w:sz w:val="16"/>
        </w:rPr>
        <w:t>tional</w:t>
      </w:r>
      <w:proofErr w:type="spellEnd"/>
      <w:r>
        <w:rPr>
          <w:sz w:val="16"/>
        </w:rPr>
        <w:t xml:space="preserve"> congress on microbiology. Ed. by </w:t>
      </w:r>
      <w:proofErr w:type="spellStart"/>
      <w:r>
        <w:rPr>
          <w:sz w:val="16"/>
        </w:rPr>
        <w:t>Tunevall</w:t>
      </w:r>
      <w:proofErr w:type="spellEnd"/>
      <w:r>
        <w:rPr>
          <w:sz w:val="16"/>
        </w:rPr>
        <w:t xml:space="preserve">, </w:t>
      </w:r>
      <w:proofErr w:type="spellStart"/>
      <w:r>
        <w:rPr>
          <w:sz w:val="16"/>
        </w:rPr>
        <w:t>Alinquist</w:t>
      </w:r>
      <w:proofErr w:type="spellEnd"/>
      <w:r>
        <w:rPr>
          <w:sz w:val="16"/>
        </w:rPr>
        <w:t xml:space="preserve"> and </w:t>
      </w:r>
      <w:proofErr w:type="spellStart"/>
      <w:r>
        <w:rPr>
          <w:sz w:val="16"/>
        </w:rPr>
        <w:t>Wiksell</w:t>
      </w:r>
      <w:proofErr w:type="spellEnd"/>
      <w:r>
        <w:rPr>
          <w:sz w:val="16"/>
        </w:rPr>
        <w:t xml:space="preserve">, Stockholm, </w:t>
      </w:r>
      <w:r>
        <w:rPr>
          <w:rFonts w:ascii="Times New Roman" w:hAnsi="Times New Roman"/>
          <w:sz w:val="16"/>
        </w:rPr>
        <w:t>1958, 381-396.</w:t>
      </w:r>
    </w:p>
    <w:p w14:paraId="5D934962" w14:textId="77777777" w:rsidR="00FE1B5A" w:rsidRDefault="00000000">
      <w:pPr>
        <w:spacing w:line="179" w:lineRule="exact"/>
        <w:ind w:left="164"/>
        <w:rPr>
          <w:sz w:val="16"/>
        </w:rPr>
      </w:pPr>
      <w:proofErr w:type="spellStart"/>
      <w:r>
        <w:rPr>
          <w:sz w:val="16"/>
        </w:rPr>
        <w:t>LOEWENTHAL</w:t>
      </w:r>
      <w:proofErr w:type="spellEnd"/>
      <w:r>
        <w:rPr>
          <w:sz w:val="16"/>
        </w:rPr>
        <w:t>,</w:t>
      </w:r>
      <w:r>
        <w:rPr>
          <w:spacing w:val="77"/>
          <w:w w:val="150"/>
          <w:sz w:val="16"/>
        </w:rPr>
        <w:t xml:space="preserve"> </w:t>
      </w:r>
      <w:proofErr w:type="spellStart"/>
      <w:r>
        <w:rPr>
          <w:sz w:val="16"/>
        </w:rPr>
        <w:t>R.E</w:t>
      </w:r>
      <w:proofErr w:type="spellEnd"/>
      <w:r>
        <w:rPr>
          <w:sz w:val="16"/>
        </w:rPr>
        <w:t>.</w:t>
      </w:r>
      <w:r>
        <w:rPr>
          <w:spacing w:val="79"/>
          <w:sz w:val="16"/>
        </w:rPr>
        <w:t xml:space="preserve"> </w:t>
      </w:r>
      <w:r>
        <w:rPr>
          <w:sz w:val="16"/>
        </w:rPr>
        <w:t>and</w:t>
      </w:r>
      <w:r>
        <w:rPr>
          <w:spacing w:val="76"/>
          <w:sz w:val="16"/>
        </w:rPr>
        <w:t xml:space="preserve"> </w:t>
      </w:r>
      <w:r>
        <w:rPr>
          <w:sz w:val="16"/>
        </w:rPr>
        <w:t>MARAIS,</w:t>
      </w:r>
      <w:r>
        <w:rPr>
          <w:spacing w:val="64"/>
          <w:w w:val="150"/>
          <w:sz w:val="16"/>
        </w:rPr>
        <w:t xml:space="preserve"> </w:t>
      </w:r>
      <w:proofErr w:type="spellStart"/>
      <w:r>
        <w:rPr>
          <w:sz w:val="16"/>
        </w:rPr>
        <w:t>G.v.R</w:t>
      </w:r>
      <w:proofErr w:type="spellEnd"/>
      <w:r>
        <w:rPr>
          <w:sz w:val="16"/>
        </w:rPr>
        <w:t>.</w:t>
      </w:r>
      <w:r>
        <w:rPr>
          <w:spacing w:val="63"/>
          <w:w w:val="150"/>
          <w:sz w:val="16"/>
        </w:rPr>
        <w:t xml:space="preserve"> </w:t>
      </w:r>
      <w:r>
        <w:rPr>
          <w:rFonts w:ascii="Times New Roman"/>
          <w:sz w:val="16"/>
        </w:rPr>
        <w:t>(1977)</w:t>
      </w:r>
      <w:r>
        <w:rPr>
          <w:rFonts w:ascii="Times New Roman"/>
          <w:spacing w:val="70"/>
          <w:w w:val="150"/>
          <w:sz w:val="16"/>
        </w:rPr>
        <w:t xml:space="preserve"> </w:t>
      </w:r>
      <w:r>
        <w:rPr>
          <w:spacing w:val="-2"/>
          <w:sz w:val="16"/>
        </w:rPr>
        <w:t>Carbonate</w:t>
      </w:r>
    </w:p>
    <w:p w14:paraId="5D934963" w14:textId="77777777" w:rsidR="00FE1B5A" w:rsidRDefault="00000000">
      <w:pPr>
        <w:spacing w:line="237" w:lineRule="auto"/>
        <w:ind w:left="403" w:right="893"/>
        <w:jc w:val="both"/>
        <w:rPr>
          <w:sz w:val="16"/>
        </w:rPr>
      </w:pPr>
      <w:r>
        <w:rPr>
          <w:sz w:val="16"/>
        </w:rPr>
        <w:t>chemistry</w:t>
      </w:r>
      <w:r>
        <w:rPr>
          <w:spacing w:val="-12"/>
          <w:sz w:val="16"/>
        </w:rPr>
        <w:t xml:space="preserve"> </w:t>
      </w:r>
      <w:r>
        <w:rPr>
          <w:sz w:val="16"/>
        </w:rPr>
        <w:t>of</w:t>
      </w:r>
      <w:r>
        <w:rPr>
          <w:spacing w:val="-11"/>
          <w:sz w:val="16"/>
        </w:rPr>
        <w:t xml:space="preserve"> </w:t>
      </w:r>
      <w:r>
        <w:rPr>
          <w:sz w:val="16"/>
        </w:rPr>
        <w:t>aquatic</w:t>
      </w:r>
      <w:r>
        <w:rPr>
          <w:spacing w:val="-11"/>
          <w:sz w:val="16"/>
        </w:rPr>
        <w:t xml:space="preserve"> </w:t>
      </w:r>
      <w:r>
        <w:rPr>
          <w:sz w:val="16"/>
        </w:rPr>
        <w:t>systems:</w:t>
      </w:r>
      <w:r>
        <w:rPr>
          <w:spacing w:val="-6"/>
          <w:sz w:val="16"/>
        </w:rPr>
        <w:t xml:space="preserve"> </w:t>
      </w:r>
      <w:r>
        <w:rPr>
          <w:sz w:val="16"/>
        </w:rPr>
        <w:t>Theory</w:t>
      </w:r>
      <w:r>
        <w:rPr>
          <w:spacing w:val="-10"/>
          <w:sz w:val="16"/>
        </w:rPr>
        <w:t xml:space="preserve"> </w:t>
      </w:r>
      <w:r>
        <w:rPr>
          <w:sz w:val="16"/>
        </w:rPr>
        <w:t>and</w:t>
      </w:r>
      <w:r>
        <w:rPr>
          <w:spacing w:val="-12"/>
          <w:sz w:val="16"/>
        </w:rPr>
        <w:t xml:space="preserve"> </w:t>
      </w:r>
      <w:r>
        <w:rPr>
          <w:sz w:val="16"/>
        </w:rPr>
        <w:t>application.</w:t>
      </w:r>
      <w:r>
        <w:rPr>
          <w:spacing w:val="4"/>
          <w:sz w:val="16"/>
        </w:rPr>
        <w:t xml:space="preserve"> </w:t>
      </w:r>
      <w:r>
        <w:rPr>
          <w:sz w:val="16"/>
        </w:rPr>
        <w:t>Ann</w:t>
      </w:r>
      <w:r>
        <w:rPr>
          <w:spacing w:val="-10"/>
          <w:sz w:val="16"/>
        </w:rPr>
        <w:t xml:space="preserve"> </w:t>
      </w:r>
      <w:r>
        <w:rPr>
          <w:sz w:val="16"/>
        </w:rPr>
        <w:t>Arbor Science, Michigan, USA.</w:t>
      </w:r>
    </w:p>
    <w:p w14:paraId="5D934964" w14:textId="77777777" w:rsidR="00FE1B5A" w:rsidRDefault="00000000">
      <w:pPr>
        <w:spacing w:line="235" w:lineRule="auto"/>
        <w:ind w:left="400" w:right="884" w:hanging="237"/>
        <w:jc w:val="both"/>
        <w:rPr>
          <w:rFonts w:ascii="Times New Roman"/>
          <w:sz w:val="16"/>
        </w:rPr>
      </w:pPr>
      <w:r>
        <w:rPr>
          <w:sz w:val="16"/>
        </w:rPr>
        <w:t xml:space="preserve">LOVELESS, </w:t>
      </w:r>
      <w:proofErr w:type="spellStart"/>
      <w:r>
        <w:rPr>
          <w:sz w:val="16"/>
        </w:rPr>
        <w:t>J.E</w:t>
      </w:r>
      <w:proofErr w:type="spellEnd"/>
      <w:r>
        <w:rPr>
          <w:sz w:val="16"/>
        </w:rPr>
        <w:t xml:space="preserve">. and PAINTER, </w:t>
      </w:r>
      <w:proofErr w:type="spellStart"/>
      <w:r>
        <w:rPr>
          <w:sz w:val="16"/>
        </w:rPr>
        <w:t>H.A</w:t>
      </w:r>
      <w:proofErr w:type="spellEnd"/>
      <w:r>
        <w:rPr>
          <w:sz w:val="16"/>
        </w:rPr>
        <w:t xml:space="preserve">. </w:t>
      </w:r>
      <w:r>
        <w:rPr>
          <w:sz w:val="13"/>
        </w:rPr>
        <w:t xml:space="preserve">(1968) </w:t>
      </w:r>
      <w:r>
        <w:rPr>
          <w:sz w:val="16"/>
        </w:rPr>
        <w:t>The</w:t>
      </w:r>
      <w:r>
        <w:rPr>
          <w:spacing w:val="-3"/>
          <w:sz w:val="16"/>
        </w:rPr>
        <w:t xml:space="preserve"> </w:t>
      </w:r>
      <w:r>
        <w:rPr>
          <w:sz w:val="16"/>
        </w:rPr>
        <w:t>influence of metal ion concentration and pH value in</w:t>
      </w:r>
      <w:r>
        <w:rPr>
          <w:spacing w:val="-1"/>
          <w:sz w:val="16"/>
        </w:rPr>
        <w:t xml:space="preserve"> </w:t>
      </w:r>
      <w:r>
        <w:rPr>
          <w:sz w:val="16"/>
        </w:rPr>
        <w:t xml:space="preserve">the growth of a </w:t>
      </w:r>
      <w:r>
        <w:rPr>
          <w:i/>
          <w:sz w:val="15"/>
        </w:rPr>
        <w:t xml:space="preserve">Nitrosomonas </w:t>
      </w:r>
      <w:r>
        <w:rPr>
          <w:sz w:val="16"/>
        </w:rPr>
        <w:t xml:space="preserve">strain isolated from activated sludge. </w:t>
      </w:r>
      <w:r>
        <w:rPr>
          <w:i/>
          <w:sz w:val="15"/>
        </w:rPr>
        <w:t>J.</w:t>
      </w:r>
      <w:r>
        <w:rPr>
          <w:i/>
          <w:spacing w:val="40"/>
          <w:sz w:val="15"/>
        </w:rPr>
        <w:t xml:space="preserve"> </w:t>
      </w:r>
      <w:r>
        <w:rPr>
          <w:i/>
          <w:sz w:val="15"/>
        </w:rPr>
        <w:t xml:space="preserve">Gen. Micro., </w:t>
      </w:r>
      <w:r>
        <w:rPr>
          <w:b/>
          <w:sz w:val="15"/>
        </w:rPr>
        <w:t xml:space="preserve">52, </w:t>
      </w:r>
      <w:r>
        <w:rPr>
          <w:rFonts w:ascii="Times New Roman"/>
          <w:sz w:val="16"/>
        </w:rPr>
        <w:t>1-14.</w:t>
      </w:r>
    </w:p>
    <w:p w14:paraId="5D934965" w14:textId="77777777" w:rsidR="00FE1B5A" w:rsidRDefault="00000000">
      <w:pPr>
        <w:spacing w:line="235" w:lineRule="auto"/>
        <w:ind w:left="403" w:right="890" w:hanging="241"/>
        <w:jc w:val="both"/>
        <w:rPr>
          <w:rFonts w:ascii="Times New Roman" w:hAnsi="Times New Roman"/>
          <w:sz w:val="16"/>
        </w:rPr>
      </w:pPr>
      <w:r>
        <w:rPr>
          <w:sz w:val="16"/>
        </w:rPr>
        <w:t>MALAN,</w:t>
      </w:r>
      <w:r>
        <w:rPr>
          <w:spacing w:val="-4"/>
          <w:sz w:val="16"/>
        </w:rPr>
        <w:t xml:space="preserve"> </w:t>
      </w:r>
      <w:proofErr w:type="spellStart"/>
      <w:r>
        <w:rPr>
          <w:sz w:val="16"/>
        </w:rPr>
        <w:t>W.N</w:t>
      </w:r>
      <w:proofErr w:type="spellEnd"/>
      <w:r>
        <w:rPr>
          <w:sz w:val="16"/>
        </w:rPr>
        <w:t>.</w:t>
      </w:r>
      <w:r>
        <w:rPr>
          <w:spacing w:val="-10"/>
          <w:sz w:val="16"/>
        </w:rPr>
        <w:t xml:space="preserve"> </w:t>
      </w:r>
      <w:r>
        <w:rPr>
          <w:sz w:val="16"/>
        </w:rPr>
        <w:t>and</w:t>
      </w:r>
      <w:r>
        <w:rPr>
          <w:spacing w:val="-6"/>
          <w:sz w:val="16"/>
        </w:rPr>
        <w:t xml:space="preserve"> </w:t>
      </w:r>
      <w:r>
        <w:rPr>
          <w:sz w:val="16"/>
        </w:rPr>
        <w:t xml:space="preserve">GOUWS, E.P. </w:t>
      </w:r>
      <w:r>
        <w:rPr>
          <w:rFonts w:ascii="Times New Roman" w:hAnsi="Times New Roman"/>
          <w:sz w:val="16"/>
        </w:rPr>
        <w:t xml:space="preserve">(1966) </w:t>
      </w:r>
      <w:proofErr w:type="spellStart"/>
      <w:r>
        <w:rPr>
          <w:sz w:val="16"/>
        </w:rPr>
        <w:t>Geaktiveerde</w:t>
      </w:r>
      <w:proofErr w:type="spellEnd"/>
      <w:r>
        <w:rPr>
          <w:sz w:val="16"/>
        </w:rPr>
        <w:t xml:space="preserve"> </w:t>
      </w:r>
      <w:proofErr w:type="spellStart"/>
      <w:r>
        <w:rPr>
          <w:sz w:val="16"/>
        </w:rPr>
        <w:t>slyk</w:t>
      </w:r>
      <w:proofErr w:type="spellEnd"/>
      <w:r>
        <w:rPr>
          <w:spacing w:val="-4"/>
          <w:sz w:val="16"/>
        </w:rPr>
        <w:t xml:space="preserve"> </w:t>
      </w:r>
      <w:proofErr w:type="spellStart"/>
      <w:r>
        <w:rPr>
          <w:sz w:val="16"/>
        </w:rPr>
        <w:t>vir</w:t>
      </w:r>
      <w:proofErr w:type="spellEnd"/>
      <w:r>
        <w:rPr>
          <w:spacing w:val="-6"/>
          <w:sz w:val="16"/>
        </w:rPr>
        <w:t xml:space="preserve"> </w:t>
      </w:r>
      <w:proofErr w:type="spellStart"/>
      <w:r>
        <w:rPr>
          <w:sz w:val="16"/>
        </w:rPr>
        <w:t>riool</w:t>
      </w:r>
      <w:proofErr w:type="spellEnd"/>
      <w:r>
        <w:rPr>
          <w:sz w:val="16"/>
        </w:rPr>
        <w:t xml:space="preserve">­ </w:t>
      </w:r>
      <w:proofErr w:type="spellStart"/>
      <w:r>
        <w:rPr>
          <w:sz w:val="16"/>
        </w:rPr>
        <w:t>watersuiwering</w:t>
      </w:r>
      <w:proofErr w:type="spellEnd"/>
      <w:r>
        <w:rPr>
          <w:spacing w:val="-10"/>
          <w:sz w:val="16"/>
        </w:rPr>
        <w:t xml:space="preserve"> </w:t>
      </w:r>
      <w:r>
        <w:rPr>
          <w:sz w:val="16"/>
        </w:rPr>
        <w:t>op</w:t>
      </w:r>
      <w:r>
        <w:rPr>
          <w:spacing w:val="-6"/>
          <w:sz w:val="16"/>
        </w:rPr>
        <w:t xml:space="preserve"> </w:t>
      </w:r>
      <w:r>
        <w:rPr>
          <w:sz w:val="16"/>
        </w:rPr>
        <w:t>Bellville. Research Report,</w:t>
      </w:r>
      <w:r>
        <w:rPr>
          <w:spacing w:val="-1"/>
          <w:sz w:val="16"/>
        </w:rPr>
        <w:t xml:space="preserve"> </w:t>
      </w:r>
      <w:r>
        <w:rPr>
          <w:sz w:val="16"/>
        </w:rPr>
        <w:t>Council</w:t>
      </w:r>
      <w:r>
        <w:rPr>
          <w:spacing w:val="-2"/>
          <w:sz w:val="16"/>
        </w:rPr>
        <w:t xml:space="preserve"> </w:t>
      </w:r>
      <w:r>
        <w:rPr>
          <w:sz w:val="16"/>
        </w:rPr>
        <w:t>for</w:t>
      </w:r>
      <w:r>
        <w:rPr>
          <w:spacing w:val="-6"/>
          <w:sz w:val="16"/>
        </w:rPr>
        <w:t xml:space="preserve"> </w:t>
      </w:r>
      <w:proofErr w:type="spellStart"/>
      <w:r>
        <w:rPr>
          <w:sz w:val="16"/>
        </w:rPr>
        <w:t>Scien</w:t>
      </w:r>
      <w:proofErr w:type="spellEnd"/>
      <w:r>
        <w:rPr>
          <w:sz w:val="16"/>
        </w:rPr>
        <w:t xml:space="preserve">­ </w:t>
      </w:r>
      <w:proofErr w:type="spellStart"/>
      <w:r>
        <w:rPr>
          <w:sz w:val="16"/>
        </w:rPr>
        <w:t>tific</w:t>
      </w:r>
      <w:proofErr w:type="spellEnd"/>
      <w:r>
        <w:rPr>
          <w:sz w:val="16"/>
        </w:rPr>
        <w:t xml:space="preserve"> and Industrial Research, Nov. </w:t>
      </w:r>
      <w:r>
        <w:rPr>
          <w:rFonts w:ascii="Times New Roman" w:hAnsi="Times New Roman"/>
          <w:sz w:val="16"/>
        </w:rPr>
        <w:t>1966.</w:t>
      </w:r>
    </w:p>
    <w:p w14:paraId="5D934966" w14:textId="77777777" w:rsidR="00FE1B5A" w:rsidRDefault="00000000">
      <w:pPr>
        <w:spacing w:line="237" w:lineRule="auto"/>
        <w:ind w:left="400" w:right="883" w:hanging="237"/>
        <w:jc w:val="both"/>
        <w:rPr>
          <w:rFonts w:ascii="Times New Roman"/>
          <w:sz w:val="16"/>
        </w:rPr>
      </w:pPr>
      <w:r>
        <w:rPr>
          <w:sz w:val="16"/>
        </w:rPr>
        <w:t xml:space="preserve">MONOD, J. </w:t>
      </w:r>
      <w:r>
        <w:rPr>
          <w:rFonts w:ascii="Times New Roman"/>
          <w:sz w:val="16"/>
        </w:rPr>
        <w:t xml:space="preserve">(1950) </w:t>
      </w:r>
      <w:r>
        <w:rPr>
          <w:sz w:val="16"/>
        </w:rPr>
        <w:t>Technique of continuous culture - Theory and application,</w:t>
      </w:r>
      <w:r>
        <w:rPr>
          <w:spacing w:val="40"/>
          <w:sz w:val="16"/>
        </w:rPr>
        <w:t xml:space="preserve"> </w:t>
      </w:r>
      <w:r>
        <w:rPr>
          <w:sz w:val="16"/>
        </w:rPr>
        <w:t>(Translation from French),</w:t>
      </w:r>
      <w:r>
        <w:rPr>
          <w:spacing w:val="40"/>
          <w:sz w:val="16"/>
        </w:rPr>
        <w:t xml:space="preserve"> </w:t>
      </w:r>
      <w:r>
        <w:rPr>
          <w:i/>
          <w:sz w:val="15"/>
        </w:rPr>
        <w:t xml:space="preserve">Ann. Inst. Pasteur, </w:t>
      </w:r>
      <w:r>
        <w:rPr>
          <w:b/>
          <w:sz w:val="15"/>
        </w:rPr>
        <w:t xml:space="preserve">79, </w:t>
      </w:r>
      <w:r>
        <w:rPr>
          <w:rFonts w:ascii="Times New Roman"/>
          <w:spacing w:val="-4"/>
          <w:sz w:val="16"/>
        </w:rPr>
        <w:t>167.</w:t>
      </w:r>
    </w:p>
    <w:p w14:paraId="5D934967" w14:textId="77777777" w:rsidR="00FE1B5A" w:rsidRDefault="00000000">
      <w:pPr>
        <w:spacing w:line="230" w:lineRule="auto"/>
        <w:ind w:left="402" w:right="888" w:hanging="239"/>
        <w:jc w:val="both"/>
        <w:rPr>
          <w:rFonts w:ascii="Times New Roman" w:hAnsi="Times New Roman"/>
          <w:sz w:val="16"/>
        </w:rPr>
      </w:pPr>
      <w:proofErr w:type="spellStart"/>
      <w:r>
        <w:rPr>
          <w:sz w:val="16"/>
        </w:rPr>
        <w:t>NEYTZEL</w:t>
      </w:r>
      <w:proofErr w:type="spellEnd"/>
      <w:r>
        <w:rPr>
          <w:sz w:val="16"/>
        </w:rPr>
        <w:t>-DE WILDE, F.G.</w:t>
      </w:r>
      <w:r>
        <w:rPr>
          <w:spacing w:val="-2"/>
          <w:sz w:val="16"/>
        </w:rPr>
        <w:t xml:space="preserve"> </w:t>
      </w:r>
      <w:r>
        <w:rPr>
          <w:sz w:val="16"/>
        </w:rPr>
        <w:t>(1977) Treatment of</w:t>
      </w:r>
      <w:r>
        <w:rPr>
          <w:spacing w:val="-1"/>
          <w:sz w:val="16"/>
        </w:rPr>
        <w:t xml:space="preserve"> </w:t>
      </w:r>
      <w:r>
        <w:rPr>
          <w:sz w:val="16"/>
        </w:rPr>
        <w:t>effluents from</w:t>
      </w:r>
      <w:r>
        <w:rPr>
          <w:spacing w:val="-9"/>
          <w:sz w:val="16"/>
        </w:rPr>
        <w:t xml:space="preserve"> </w:t>
      </w:r>
      <w:r>
        <w:rPr>
          <w:sz w:val="16"/>
        </w:rPr>
        <w:t xml:space="preserve">am­ </w:t>
      </w:r>
      <w:proofErr w:type="spellStart"/>
      <w:r>
        <w:rPr>
          <w:sz w:val="16"/>
        </w:rPr>
        <w:t>monia</w:t>
      </w:r>
      <w:proofErr w:type="spellEnd"/>
      <w:r>
        <w:rPr>
          <w:sz w:val="16"/>
        </w:rPr>
        <w:t xml:space="preserve"> plants -</w:t>
      </w:r>
      <w:r>
        <w:rPr>
          <w:spacing w:val="39"/>
          <w:sz w:val="16"/>
        </w:rPr>
        <w:t xml:space="preserve"> </w:t>
      </w:r>
      <w:r>
        <w:rPr>
          <w:sz w:val="16"/>
        </w:rPr>
        <w:t xml:space="preserve">Part </w:t>
      </w:r>
      <w:r>
        <w:rPr>
          <w:rFonts w:ascii="Times New Roman" w:hAnsi="Times New Roman"/>
          <w:sz w:val="17"/>
        </w:rPr>
        <w:t xml:space="preserve">1. </w:t>
      </w:r>
      <w:r>
        <w:rPr>
          <w:sz w:val="16"/>
        </w:rPr>
        <w:t xml:space="preserve">Biological nitrification of an inorganic </w:t>
      </w:r>
      <w:proofErr w:type="spellStart"/>
      <w:r>
        <w:rPr>
          <w:sz w:val="16"/>
        </w:rPr>
        <w:t>ef­</w:t>
      </w:r>
      <w:proofErr w:type="spellEnd"/>
      <w:r>
        <w:rPr>
          <w:sz w:val="16"/>
        </w:rPr>
        <w:t xml:space="preserve"> fluent</w:t>
      </w:r>
      <w:r>
        <w:rPr>
          <w:spacing w:val="40"/>
          <w:sz w:val="16"/>
        </w:rPr>
        <w:t xml:space="preserve"> </w:t>
      </w:r>
      <w:r>
        <w:rPr>
          <w:sz w:val="16"/>
        </w:rPr>
        <w:t>from</w:t>
      </w:r>
      <w:r>
        <w:rPr>
          <w:spacing w:val="40"/>
          <w:sz w:val="16"/>
        </w:rPr>
        <w:t xml:space="preserve"> </w:t>
      </w:r>
      <w:r>
        <w:rPr>
          <w:sz w:val="16"/>
        </w:rPr>
        <w:t>a</w:t>
      </w:r>
      <w:r>
        <w:rPr>
          <w:spacing w:val="40"/>
          <w:sz w:val="16"/>
        </w:rPr>
        <w:t xml:space="preserve"> </w:t>
      </w:r>
      <w:r>
        <w:rPr>
          <w:sz w:val="16"/>
        </w:rPr>
        <w:t>nitrogen-chemicals</w:t>
      </w:r>
      <w:r>
        <w:rPr>
          <w:spacing w:val="40"/>
          <w:sz w:val="16"/>
        </w:rPr>
        <w:t xml:space="preserve"> </w:t>
      </w:r>
      <w:r>
        <w:rPr>
          <w:sz w:val="16"/>
        </w:rPr>
        <w:t>complex.</w:t>
      </w:r>
      <w:r>
        <w:rPr>
          <w:spacing w:val="40"/>
          <w:sz w:val="16"/>
        </w:rPr>
        <w:t xml:space="preserve"> </w:t>
      </w:r>
      <w:r>
        <w:rPr>
          <w:i/>
          <w:sz w:val="15"/>
        </w:rPr>
        <w:t>Water</w:t>
      </w:r>
      <w:r>
        <w:rPr>
          <w:i/>
          <w:spacing w:val="40"/>
          <w:sz w:val="15"/>
        </w:rPr>
        <w:t xml:space="preserve"> </w:t>
      </w:r>
      <w:r>
        <w:rPr>
          <w:i/>
          <w:sz w:val="15"/>
        </w:rPr>
        <w:t>S.A.,</w:t>
      </w:r>
      <w:r>
        <w:rPr>
          <w:i/>
          <w:spacing w:val="40"/>
          <w:sz w:val="15"/>
        </w:rPr>
        <w:t xml:space="preserve"> </w:t>
      </w:r>
      <w:r>
        <w:rPr>
          <w:b/>
          <w:sz w:val="14"/>
        </w:rPr>
        <w:t>3(3)</w:t>
      </w:r>
      <w:r>
        <w:rPr>
          <w:b/>
          <w:spacing w:val="40"/>
          <w:sz w:val="14"/>
        </w:rPr>
        <w:t xml:space="preserve"> </w:t>
      </w:r>
      <w:r>
        <w:rPr>
          <w:rFonts w:ascii="Times New Roman" w:hAnsi="Times New Roman"/>
          <w:spacing w:val="-2"/>
          <w:sz w:val="16"/>
        </w:rPr>
        <w:t>113-122.</w:t>
      </w:r>
    </w:p>
    <w:p w14:paraId="5D934968" w14:textId="77777777" w:rsidR="00FE1B5A" w:rsidRDefault="00FE1B5A">
      <w:pPr>
        <w:spacing w:line="230" w:lineRule="auto"/>
        <w:jc w:val="both"/>
        <w:rPr>
          <w:rFonts w:ascii="Times New Roman" w:hAnsi="Times New Roman"/>
          <w:sz w:val="16"/>
        </w:rPr>
        <w:sectPr w:rsidR="00FE1B5A">
          <w:footerReference w:type="even" r:id="rId68"/>
          <w:footerReference w:type="default" r:id="rId69"/>
          <w:pgSz w:w="11910" w:h="16840"/>
          <w:pgMar w:top="900" w:right="0" w:bottom="140" w:left="0" w:header="0" w:footer="0" w:gutter="0"/>
          <w:cols w:num="2" w:space="720" w:equalWidth="0">
            <w:col w:w="6027" w:space="42"/>
            <w:col w:w="5841"/>
          </w:cols>
        </w:sectPr>
      </w:pPr>
    </w:p>
    <w:p w14:paraId="5D934969" w14:textId="77777777" w:rsidR="00FE1B5A" w:rsidRDefault="00FE1B5A">
      <w:pPr>
        <w:pStyle w:val="BodyText"/>
        <w:spacing w:before="2"/>
        <w:rPr>
          <w:rFonts w:ascii="Times New Roman"/>
          <w:sz w:val="21"/>
        </w:rPr>
      </w:pPr>
    </w:p>
    <w:p w14:paraId="5D93496A" w14:textId="77777777" w:rsidR="00FE1B5A" w:rsidRDefault="00000000">
      <w:pPr>
        <w:pStyle w:val="BodyText"/>
        <w:spacing w:line="20" w:lineRule="exact"/>
        <w:ind w:left="1229"/>
        <w:rPr>
          <w:rFonts w:ascii="Times New Roman"/>
          <w:sz w:val="2"/>
        </w:rPr>
      </w:pPr>
      <w:r>
        <w:rPr>
          <w:rFonts w:ascii="Times New Roman"/>
          <w:sz w:val="2"/>
        </w:rPr>
      </w:r>
      <w:r>
        <w:rPr>
          <w:rFonts w:ascii="Times New Roman"/>
          <w:sz w:val="2"/>
        </w:rPr>
        <w:pict w14:anchorId="5D934A3D">
          <v:group id="docshapegroup264" o:spid="_x0000_s2062" style="width:490.75pt;height:.5pt;mso-position-horizontal-relative:char;mso-position-vertical-relative:line" coordsize="9815,10">
            <v:line id="_x0000_s2063" style="position:absolute" from="0,5" to="9814,5" strokeweight=".16942mm"/>
            <w10:anchorlock/>
          </v:group>
        </w:pict>
      </w:r>
    </w:p>
    <w:p w14:paraId="5D93496B" w14:textId="77777777" w:rsidR="00FE1B5A" w:rsidRDefault="00000000">
      <w:pPr>
        <w:spacing w:before="55" w:line="225" w:lineRule="auto"/>
        <w:ind w:left="1401" w:right="889" w:hanging="76"/>
        <w:rPr>
          <w:sz w:val="16"/>
        </w:rPr>
      </w:pPr>
      <w:r>
        <w:pict w14:anchorId="5D934A3E">
          <v:line id="_x0000_s2061" style="position:absolute;left:0;text-align:left;z-index:15777792;mso-position-horizontal-relative:page" from="594.7pt,76.1pt" to="594.7pt,-5.8pt" strokeweight=".16947mm">
            <w10:wrap anchorx="page"/>
          </v:line>
        </w:pict>
      </w:r>
      <w:r>
        <w:rPr>
          <w:sz w:val="16"/>
        </w:rPr>
        <w:t>*This</w:t>
      </w:r>
      <w:r>
        <w:rPr>
          <w:spacing w:val="-1"/>
          <w:sz w:val="16"/>
        </w:rPr>
        <w:t xml:space="preserve"> </w:t>
      </w:r>
      <w:r>
        <w:rPr>
          <w:sz w:val="16"/>
        </w:rPr>
        <w:t>depends on</w:t>
      </w:r>
      <w:r>
        <w:rPr>
          <w:spacing w:val="-1"/>
          <w:sz w:val="16"/>
        </w:rPr>
        <w:t xml:space="preserve"> </w:t>
      </w:r>
      <w:r>
        <w:rPr>
          <w:sz w:val="16"/>
        </w:rPr>
        <w:t>the</w:t>
      </w:r>
      <w:r>
        <w:rPr>
          <w:spacing w:val="-8"/>
          <w:sz w:val="16"/>
        </w:rPr>
        <w:t xml:space="preserve"> </w:t>
      </w:r>
      <w:r>
        <w:rPr>
          <w:sz w:val="16"/>
        </w:rPr>
        <w:t>state of the</w:t>
      </w:r>
      <w:r>
        <w:rPr>
          <w:spacing w:val="-3"/>
          <w:sz w:val="16"/>
        </w:rPr>
        <w:t xml:space="preserve"> </w:t>
      </w:r>
      <w:r>
        <w:rPr>
          <w:sz w:val="16"/>
        </w:rPr>
        <w:t>sewage; if the</w:t>
      </w:r>
      <w:r>
        <w:rPr>
          <w:spacing w:val="-3"/>
          <w:sz w:val="16"/>
        </w:rPr>
        <w:t xml:space="preserve"> </w:t>
      </w:r>
      <w:r>
        <w:rPr>
          <w:sz w:val="16"/>
        </w:rPr>
        <w:t>sewage</w:t>
      </w:r>
      <w:r>
        <w:rPr>
          <w:spacing w:val="-3"/>
          <w:sz w:val="16"/>
        </w:rPr>
        <w:t xml:space="preserve"> </w:t>
      </w:r>
      <w:r>
        <w:rPr>
          <w:sz w:val="16"/>
        </w:rPr>
        <w:t>is</w:t>
      </w:r>
      <w:r>
        <w:rPr>
          <w:spacing w:val="-2"/>
          <w:sz w:val="16"/>
        </w:rPr>
        <w:t xml:space="preserve"> </w:t>
      </w:r>
      <w:r>
        <w:rPr>
          <w:sz w:val="16"/>
        </w:rPr>
        <w:t>"fresh" a</w:t>
      </w:r>
      <w:r>
        <w:rPr>
          <w:spacing w:val="-4"/>
          <w:sz w:val="16"/>
        </w:rPr>
        <w:t xml:space="preserve"> </w:t>
      </w:r>
      <w:r>
        <w:rPr>
          <w:sz w:val="16"/>
        </w:rPr>
        <w:t>larger fraction of the</w:t>
      </w:r>
      <w:r>
        <w:rPr>
          <w:spacing w:val="-6"/>
          <w:sz w:val="16"/>
        </w:rPr>
        <w:t xml:space="preserve"> </w:t>
      </w:r>
      <w:r>
        <w:rPr>
          <w:sz w:val="16"/>
        </w:rPr>
        <w:t>TKN can</w:t>
      </w:r>
      <w:r>
        <w:rPr>
          <w:spacing w:val="-6"/>
          <w:sz w:val="16"/>
        </w:rPr>
        <w:t xml:space="preserve"> </w:t>
      </w:r>
      <w:r>
        <w:rPr>
          <w:sz w:val="16"/>
        </w:rPr>
        <w:t>still be</w:t>
      </w:r>
      <w:r>
        <w:rPr>
          <w:spacing w:val="-8"/>
          <w:sz w:val="16"/>
        </w:rPr>
        <w:t xml:space="preserve"> </w:t>
      </w:r>
      <w:r>
        <w:rPr>
          <w:sz w:val="16"/>
        </w:rPr>
        <w:t>in</w:t>
      </w:r>
      <w:r>
        <w:rPr>
          <w:spacing w:val="-11"/>
          <w:sz w:val="16"/>
        </w:rPr>
        <w:t xml:space="preserve"> </w:t>
      </w:r>
      <w:r>
        <w:rPr>
          <w:sz w:val="16"/>
        </w:rPr>
        <w:t xml:space="preserve">particulate proteinaceous </w:t>
      </w:r>
      <w:r>
        <w:rPr>
          <w:spacing w:val="-2"/>
          <w:sz w:val="16"/>
        </w:rPr>
        <w:t>form.</w:t>
      </w:r>
    </w:p>
    <w:p w14:paraId="5D93496C" w14:textId="77777777" w:rsidR="00FE1B5A" w:rsidRDefault="00000000">
      <w:pPr>
        <w:spacing w:before="35" w:line="213" w:lineRule="auto"/>
        <w:ind w:left="1399" w:right="580" w:hanging="155"/>
        <w:rPr>
          <w:sz w:val="16"/>
        </w:rPr>
      </w:pPr>
      <w:r>
        <w:rPr>
          <w:noProof/>
        </w:rPr>
        <w:drawing>
          <wp:anchor distT="0" distB="0" distL="0" distR="0" simplePos="0" relativeHeight="15777280" behindDoc="0" locked="0" layoutInCell="1" allowOverlap="1" wp14:anchorId="5D934A3F" wp14:editId="5D934A40">
            <wp:simplePos x="0" y="0"/>
            <wp:positionH relativeFrom="page">
              <wp:posOffset>94564</wp:posOffset>
            </wp:positionH>
            <wp:positionV relativeFrom="paragraph">
              <wp:posOffset>28258</wp:posOffset>
            </wp:positionV>
            <wp:extent cx="94564" cy="1110104"/>
            <wp:effectExtent l="0" t="0" r="0" b="0"/>
            <wp:wrapNone/>
            <wp:docPr id="55"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68.png"/>
                    <pic:cNvPicPr/>
                  </pic:nvPicPr>
                  <pic:blipFill>
                    <a:blip r:embed="rId70" cstate="print"/>
                    <a:stretch>
                      <a:fillRect/>
                    </a:stretch>
                  </pic:blipFill>
                  <pic:spPr>
                    <a:xfrm>
                      <a:off x="0" y="0"/>
                      <a:ext cx="94564" cy="1110104"/>
                    </a:xfrm>
                    <a:prstGeom prst="rect">
                      <a:avLst/>
                    </a:prstGeom>
                  </pic:spPr>
                </pic:pic>
              </a:graphicData>
            </a:graphic>
          </wp:anchor>
        </w:drawing>
      </w:r>
      <w:r>
        <w:rPr>
          <w:spacing w:val="-2"/>
          <w:sz w:val="16"/>
        </w:rPr>
        <w:t>**Roughly</w:t>
      </w:r>
      <w:r>
        <w:rPr>
          <w:spacing w:val="-10"/>
          <w:sz w:val="16"/>
        </w:rPr>
        <w:t xml:space="preserve"> </w:t>
      </w:r>
      <w:r>
        <w:rPr>
          <w:spacing w:val="-2"/>
          <w:sz w:val="16"/>
        </w:rPr>
        <w:t>for</w:t>
      </w:r>
      <w:r>
        <w:rPr>
          <w:spacing w:val="-9"/>
          <w:sz w:val="16"/>
        </w:rPr>
        <w:t xml:space="preserve"> </w:t>
      </w:r>
      <w:r>
        <w:rPr>
          <w:spacing w:val="-2"/>
          <w:sz w:val="16"/>
        </w:rPr>
        <w:t>Rs</w:t>
      </w:r>
      <w:r>
        <w:rPr>
          <w:spacing w:val="-9"/>
          <w:sz w:val="16"/>
        </w:rPr>
        <w:t xml:space="preserve"> </w:t>
      </w:r>
      <w:r>
        <w:rPr>
          <w:spacing w:val="-2"/>
          <w:sz w:val="23"/>
        </w:rPr>
        <w:t>&gt;</w:t>
      </w:r>
      <w:r>
        <w:rPr>
          <w:spacing w:val="-27"/>
          <w:sz w:val="23"/>
        </w:rPr>
        <w:t xml:space="preserve"> </w:t>
      </w:r>
      <w:r>
        <w:rPr>
          <w:rFonts w:ascii="Times New Roman"/>
          <w:spacing w:val="-2"/>
          <w:sz w:val="16"/>
        </w:rPr>
        <w:t>1,25</w:t>
      </w:r>
      <w:r>
        <w:rPr>
          <w:rFonts w:ascii="Times New Roman"/>
          <w:spacing w:val="-11"/>
          <w:sz w:val="16"/>
        </w:rPr>
        <w:t xml:space="preserve"> </w:t>
      </w:r>
      <w:proofErr w:type="spellStart"/>
      <w:r>
        <w:rPr>
          <w:spacing w:val="-2"/>
          <w:sz w:val="16"/>
        </w:rPr>
        <w:t>Rsm</w:t>
      </w:r>
      <w:proofErr w:type="spellEnd"/>
      <w:r>
        <w:rPr>
          <w:spacing w:val="-2"/>
          <w:sz w:val="16"/>
        </w:rPr>
        <w:t>,</w:t>
      </w:r>
      <w:r>
        <w:rPr>
          <w:spacing w:val="-9"/>
          <w:sz w:val="16"/>
        </w:rPr>
        <w:t xml:space="preserve"> </w:t>
      </w:r>
      <w:r>
        <w:rPr>
          <w:spacing w:val="-2"/>
          <w:sz w:val="16"/>
        </w:rPr>
        <w:t>the</w:t>
      </w:r>
      <w:r>
        <w:rPr>
          <w:spacing w:val="-13"/>
          <w:sz w:val="16"/>
        </w:rPr>
        <w:t xml:space="preserve"> </w:t>
      </w:r>
      <w:r>
        <w:rPr>
          <w:spacing w:val="-2"/>
          <w:sz w:val="16"/>
        </w:rPr>
        <w:t>increase</w:t>
      </w:r>
      <w:r>
        <w:rPr>
          <w:spacing w:val="-9"/>
          <w:sz w:val="16"/>
        </w:rPr>
        <w:t xml:space="preserve"> </w:t>
      </w:r>
      <w:r>
        <w:rPr>
          <w:spacing w:val="-2"/>
          <w:sz w:val="16"/>
        </w:rPr>
        <w:t>in</w:t>
      </w:r>
      <w:r>
        <w:rPr>
          <w:spacing w:val="-12"/>
          <w:sz w:val="16"/>
        </w:rPr>
        <w:t xml:space="preserve"> </w:t>
      </w:r>
      <w:r>
        <w:rPr>
          <w:spacing w:val="-2"/>
          <w:sz w:val="16"/>
        </w:rPr>
        <w:t>the</w:t>
      </w:r>
      <w:r>
        <w:rPr>
          <w:spacing w:val="-10"/>
          <w:sz w:val="16"/>
        </w:rPr>
        <w:t xml:space="preserve"> </w:t>
      </w:r>
      <w:r>
        <w:rPr>
          <w:spacing w:val="-2"/>
          <w:sz w:val="16"/>
        </w:rPr>
        <w:t>total</w:t>
      </w:r>
      <w:r>
        <w:rPr>
          <w:spacing w:val="-11"/>
          <w:sz w:val="16"/>
        </w:rPr>
        <w:t xml:space="preserve"> </w:t>
      </w:r>
      <w:r>
        <w:rPr>
          <w:spacing w:val="-2"/>
          <w:sz w:val="16"/>
        </w:rPr>
        <w:t>oxygen</w:t>
      </w:r>
      <w:r>
        <w:rPr>
          <w:spacing w:val="-9"/>
          <w:sz w:val="16"/>
        </w:rPr>
        <w:t xml:space="preserve"> </w:t>
      </w:r>
      <w:r>
        <w:rPr>
          <w:spacing w:val="-2"/>
          <w:sz w:val="16"/>
        </w:rPr>
        <w:t>demand</w:t>
      </w:r>
      <w:r>
        <w:rPr>
          <w:spacing w:val="-9"/>
          <w:sz w:val="16"/>
        </w:rPr>
        <w:t xml:space="preserve"> </w:t>
      </w:r>
      <w:r>
        <w:rPr>
          <w:spacing w:val="-2"/>
          <w:sz w:val="16"/>
        </w:rPr>
        <w:t>due</w:t>
      </w:r>
      <w:r>
        <w:rPr>
          <w:spacing w:val="-9"/>
          <w:sz w:val="16"/>
        </w:rPr>
        <w:t xml:space="preserve"> </w:t>
      </w:r>
      <w:r>
        <w:rPr>
          <w:spacing w:val="-2"/>
          <w:sz w:val="16"/>
        </w:rPr>
        <w:t>to</w:t>
      </w:r>
      <w:r>
        <w:rPr>
          <w:spacing w:val="-10"/>
          <w:sz w:val="16"/>
        </w:rPr>
        <w:t xml:space="preserve"> </w:t>
      </w:r>
      <w:r>
        <w:rPr>
          <w:spacing w:val="-2"/>
          <w:sz w:val="16"/>
        </w:rPr>
        <w:t>nitrification</w:t>
      </w:r>
      <w:r>
        <w:rPr>
          <w:spacing w:val="-10"/>
          <w:sz w:val="16"/>
        </w:rPr>
        <w:t xml:space="preserve"> </w:t>
      </w:r>
      <w:r>
        <w:rPr>
          <w:spacing w:val="-2"/>
          <w:sz w:val="16"/>
        </w:rPr>
        <w:t>is</w:t>
      </w:r>
      <w:r>
        <w:rPr>
          <w:spacing w:val="-13"/>
          <w:sz w:val="16"/>
        </w:rPr>
        <w:t xml:space="preserve"> </w:t>
      </w:r>
      <w:r>
        <w:rPr>
          <w:spacing w:val="-2"/>
          <w:sz w:val="16"/>
        </w:rPr>
        <w:t>given</w:t>
      </w:r>
      <w:r>
        <w:rPr>
          <w:spacing w:val="-9"/>
          <w:sz w:val="16"/>
        </w:rPr>
        <w:t xml:space="preserve"> </w:t>
      </w:r>
      <w:r>
        <w:rPr>
          <w:spacing w:val="-2"/>
          <w:sz w:val="16"/>
        </w:rPr>
        <w:t>by</w:t>
      </w:r>
      <w:r>
        <w:rPr>
          <w:spacing w:val="-9"/>
          <w:sz w:val="16"/>
        </w:rPr>
        <w:t xml:space="preserve"> </w:t>
      </w:r>
      <w:r>
        <w:rPr>
          <w:spacing w:val="-2"/>
          <w:sz w:val="16"/>
        </w:rPr>
        <w:t>M(O1)</w:t>
      </w:r>
      <w:r>
        <w:rPr>
          <w:spacing w:val="-9"/>
          <w:sz w:val="16"/>
        </w:rPr>
        <w:t xml:space="preserve"> </w:t>
      </w:r>
      <w:r>
        <w:rPr>
          <w:rFonts w:ascii="Times New Roman"/>
          <w:spacing w:val="-2"/>
          <w:sz w:val="21"/>
        </w:rPr>
        <w:t>=</w:t>
      </w:r>
      <w:r>
        <w:rPr>
          <w:rFonts w:ascii="Times New Roman"/>
          <w:spacing w:val="-20"/>
          <w:sz w:val="21"/>
        </w:rPr>
        <w:t xml:space="preserve"> </w:t>
      </w:r>
      <w:r>
        <w:rPr>
          <w:rFonts w:ascii="Times New Roman"/>
          <w:spacing w:val="-2"/>
          <w:sz w:val="16"/>
        </w:rPr>
        <w:t>(1</w:t>
      </w:r>
      <w:r>
        <w:rPr>
          <w:rFonts w:ascii="Times New Roman"/>
          <w:spacing w:val="-8"/>
          <w:sz w:val="16"/>
        </w:rPr>
        <w:t xml:space="preserve"> </w:t>
      </w:r>
      <w:r>
        <w:rPr>
          <w:spacing w:val="-2"/>
          <w:sz w:val="19"/>
        </w:rPr>
        <w:t>+</w:t>
      </w:r>
      <w:r>
        <w:rPr>
          <w:spacing w:val="-34"/>
          <w:sz w:val="19"/>
        </w:rPr>
        <w:t xml:space="preserve"> </w:t>
      </w:r>
      <w:r>
        <w:rPr>
          <w:rFonts w:ascii="Times New Roman"/>
          <w:spacing w:val="-2"/>
          <w:sz w:val="16"/>
        </w:rPr>
        <w:t>5</w:t>
      </w:r>
      <w:r>
        <w:rPr>
          <w:rFonts w:ascii="Times New Roman"/>
          <w:spacing w:val="-8"/>
          <w:sz w:val="16"/>
        </w:rPr>
        <w:t xml:space="preserve"> </w:t>
      </w:r>
      <w:proofErr w:type="spellStart"/>
      <w:proofErr w:type="gramStart"/>
      <w:r>
        <w:rPr>
          <w:spacing w:val="-2"/>
          <w:sz w:val="16"/>
        </w:rPr>
        <w:t>fnslM</w:t>
      </w:r>
      <w:proofErr w:type="spellEnd"/>
      <w:r>
        <w:rPr>
          <w:spacing w:val="-2"/>
          <w:sz w:val="16"/>
        </w:rPr>
        <w:t>(</w:t>
      </w:r>
      <w:proofErr w:type="spellStart"/>
      <w:proofErr w:type="gramEnd"/>
      <w:r>
        <w:rPr>
          <w:spacing w:val="-2"/>
          <w:sz w:val="16"/>
        </w:rPr>
        <w:t>Ocl</w:t>
      </w:r>
      <w:proofErr w:type="spellEnd"/>
      <w:r>
        <w:rPr>
          <w:spacing w:val="-9"/>
          <w:sz w:val="16"/>
        </w:rPr>
        <w:t xml:space="preserve"> </w:t>
      </w:r>
      <w:r>
        <w:rPr>
          <w:spacing w:val="-2"/>
          <w:sz w:val="16"/>
        </w:rPr>
        <w:t>where</w:t>
      </w:r>
      <w:r>
        <w:rPr>
          <w:spacing w:val="-9"/>
          <w:sz w:val="16"/>
        </w:rPr>
        <w:t xml:space="preserve"> </w:t>
      </w:r>
      <w:proofErr w:type="spellStart"/>
      <w:r>
        <w:rPr>
          <w:spacing w:val="-2"/>
          <w:sz w:val="16"/>
        </w:rPr>
        <w:t>fns</w:t>
      </w:r>
      <w:proofErr w:type="spellEnd"/>
      <w:r>
        <w:rPr>
          <w:spacing w:val="-16"/>
          <w:sz w:val="16"/>
        </w:rPr>
        <w:t xml:space="preserve"> </w:t>
      </w:r>
      <w:r>
        <w:rPr>
          <w:spacing w:val="-2"/>
          <w:sz w:val="16"/>
        </w:rPr>
        <w:t>is</w:t>
      </w:r>
      <w:r>
        <w:rPr>
          <w:spacing w:val="-16"/>
          <w:sz w:val="16"/>
        </w:rPr>
        <w:t xml:space="preserve"> </w:t>
      </w:r>
      <w:r>
        <w:rPr>
          <w:spacing w:val="-2"/>
          <w:sz w:val="16"/>
        </w:rPr>
        <w:t xml:space="preserve">the </w:t>
      </w:r>
      <w:r>
        <w:rPr>
          <w:sz w:val="16"/>
        </w:rPr>
        <w:t>TKN/COD ratio</w:t>
      </w:r>
      <w:r>
        <w:rPr>
          <w:spacing w:val="-1"/>
          <w:sz w:val="16"/>
        </w:rPr>
        <w:t xml:space="preserve"> </w:t>
      </w:r>
      <w:r>
        <w:rPr>
          <w:sz w:val="16"/>
        </w:rPr>
        <w:t>of the wastewater.</w:t>
      </w:r>
      <w:r>
        <w:rPr>
          <w:spacing w:val="19"/>
          <w:sz w:val="16"/>
        </w:rPr>
        <w:t xml:space="preserve"> </w:t>
      </w:r>
      <w:r>
        <w:rPr>
          <w:sz w:val="16"/>
        </w:rPr>
        <w:t>For</w:t>
      </w:r>
      <w:r>
        <w:rPr>
          <w:spacing w:val="-1"/>
          <w:sz w:val="16"/>
        </w:rPr>
        <w:t xml:space="preserve"> </w:t>
      </w:r>
      <w:r>
        <w:rPr>
          <w:sz w:val="16"/>
        </w:rPr>
        <w:t>processes including denitrification</w:t>
      </w:r>
      <w:r>
        <w:rPr>
          <w:spacing w:val="-12"/>
          <w:sz w:val="16"/>
        </w:rPr>
        <w:t xml:space="preserve"> </w:t>
      </w:r>
      <w:r>
        <w:rPr>
          <w:sz w:val="16"/>
        </w:rPr>
        <w:t>see Chapter 6,</w:t>
      </w:r>
      <w:r>
        <w:rPr>
          <w:spacing w:val="-1"/>
          <w:sz w:val="16"/>
        </w:rPr>
        <w:t xml:space="preserve"> </w:t>
      </w:r>
      <w:r>
        <w:rPr>
          <w:sz w:val="16"/>
        </w:rPr>
        <w:t>Section 7.6.2.</w:t>
      </w:r>
    </w:p>
    <w:p w14:paraId="5D93496D" w14:textId="77777777" w:rsidR="00FE1B5A" w:rsidRDefault="00FE1B5A">
      <w:pPr>
        <w:pStyle w:val="BodyText"/>
        <w:spacing w:before="8"/>
        <w:rPr>
          <w:sz w:val="23"/>
        </w:rPr>
      </w:pPr>
    </w:p>
    <w:p w14:paraId="5D93496E" w14:textId="77777777" w:rsidR="00FE1B5A" w:rsidRDefault="00000000">
      <w:pPr>
        <w:pStyle w:val="BodyText"/>
        <w:ind w:left="1045" w:right="884"/>
        <w:jc w:val="right"/>
      </w:pPr>
      <w:r>
        <w:rPr>
          <w:spacing w:val="-6"/>
        </w:rPr>
        <w:t>5-</w:t>
      </w:r>
      <w:r>
        <w:rPr>
          <w:spacing w:val="-5"/>
        </w:rPr>
        <w:t>17</w:t>
      </w:r>
    </w:p>
    <w:p w14:paraId="5D93496F" w14:textId="77777777" w:rsidR="00FE1B5A" w:rsidRDefault="00FE1B5A">
      <w:pPr>
        <w:jc w:val="right"/>
        <w:sectPr w:rsidR="00FE1B5A">
          <w:type w:val="continuous"/>
          <w:pgSz w:w="11910" w:h="16840"/>
          <w:pgMar w:top="0" w:right="0" w:bottom="0" w:left="0" w:header="0" w:footer="0" w:gutter="0"/>
          <w:cols w:space="720"/>
        </w:sectPr>
      </w:pPr>
    </w:p>
    <w:p w14:paraId="5D934970" w14:textId="77777777" w:rsidR="00FE1B5A" w:rsidRDefault="00000000">
      <w:pPr>
        <w:pStyle w:val="BodyText"/>
        <w:spacing w:line="20" w:lineRule="exact"/>
        <w:rPr>
          <w:sz w:val="2"/>
        </w:rPr>
      </w:pPr>
      <w:r>
        <w:rPr>
          <w:sz w:val="2"/>
        </w:rPr>
      </w:r>
      <w:r>
        <w:rPr>
          <w:sz w:val="2"/>
        </w:rPr>
        <w:pict w14:anchorId="5D934A42">
          <v:group id="docshapegroup265" o:spid="_x0000_s2059" style="width:517.15pt;height:.25pt;mso-position-horizontal-relative:char;mso-position-vertical-relative:line" coordsize="10343,5">
            <v:line id="_x0000_s2060" style="position:absolute" from="0,2" to="10343,2" strokeweight=".08472mm"/>
            <w10:anchorlock/>
          </v:group>
        </w:pict>
      </w:r>
    </w:p>
    <w:p w14:paraId="5D934971" w14:textId="77777777" w:rsidR="00FE1B5A" w:rsidRDefault="00FE1B5A">
      <w:pPr>
        <w:pStyle w:val="BodyText"/>
        <w:rPr>
          <w:sz w:val="20"/>
        </w:rPr>
      </w:pPr>
    </w:p>
    <w:p w14:paraId="5D934972" w14:textId="77777777" w:rsidR="00FE1B5A" w:rsidRDefault="00FE1B5A">
      <w:pPr>
        <w:pStyle w:val="BodyText"/>
        <w:rPr>
          <w:sz w:val="20"/>
        </w:rPr>
      </w:pPr>
    </w:p>
    <w:p w14:paraId="5D934973" w14:textId="77777777" w:rsidR="00FE1B5A" w:rsidRDefault="00FE1B5A">
      <w:pPr>
        <w:pStyle w:val="BodyText"/>
        <w:rPr>
          <w:sz w:val="20"/>
        </w:rPr>
      </w:pPr>
    </w:p>
    <w:p w14:paraId="5D934974" w14:textId="77777777" w:rsidR="00FE1B5A" w:rsidRDefault="00FE1B5A">
      <w:pPr>
        <w:rPr>
          <w:sz w:val="20"/>
        </w:rPr>
        <w:sectPr w:rsidR="00FE1B5A">
          <w:pgSz w:w="11910" w:h="16840"/>
          <w:pgMar w:top="0" w:right="0" w:bottom="120" w:left="0" w:header="0" w:footer="0" w:gutter="0"/>
          <w:cols w:space="720"/>
        </w:sectPr>
      </w:pPr>
    </w:p>
    <w:p w14:paraId="5D934975" w14:textId="77777777" w:rsidR="00FE1B5A" w:rsidRDefault="00FE1B5A">
      <w:pPr>
        <w:pStyle w:val="BodyText"/>
        <w:spacing w:before="2"/>
        <w:rPr>
          <w:sz w:val="23"/>
        </w:rPr>
      </w:pPr>
    </w:p>
    <w:p w14:paraId="5D934976" w14:textId="77777777" w:rsidR="00FE1B5A" w:rsidRDefault="00000000">
      <w:pPr>
        <w:spacing w:line="172" w:lineRule="exact"/>
        <w:ind w:left="963"/>
        <w:rPr>
          <w:sz w:val="16"/>
        </w:rPr>
      </w:pPr>
      <w:proofErr w:type="spellStart"/>
      <w:r>
        <w:rPr>
          <w:sz w:val="16"/>
        </w:rPr>
        <w:t>STENSTROM</w:t>
      </w:r>
      <w:proofErr w:type="spellEnd"/>
      <w:r>
        <w:rPr>
          <w:sz w:val="16"/>
        </w:rPr>
        <w:t>,</w:t>
      </w:r>
      <w:r>
        <w:rPr>
          <w:spacing w:val="47"/>
          <w:sz w:val="16"/>
        </w:rPr>
        <w:t xml:space="preserve"> </w:t>
      </w:r>
      <w:r>
        <w:rPr>
          <w:sz w:val="16"/>
        </w:rPr>
        <w:t>M.K.</w:t>
      </w:r>
      <w:r>
        <w:rPr>
          <w:spacing w:val="33"/>
          <w:sz w:val="16"/>
        </w:rPr>
        <w:t xml:space="preserve"> </w:t>
      </w:r>
      <w:r>
        <w:rPr>
          <w:sz w:val="16"/>
        </w:rPr>
        <w:t>and</w:t>
      </w:r>
      <w:r>
        <w:rPr>
          <w:spacing w:val="39"/>
          <w:sz w:val="16"/>
        </w:rPr>
        <w:t xml:space="preserve"> </w:t>
      </w:r>
      <w:proofErr w:type="spellStart"/>
      <w:r>
        <w:rPr>
          <w:sz w:val="16"/>
        </w:rPr>
        <w:t>PODUSKA</w:t>
      </w:r>
      <w:proofErr w:type="spellEnd"/>
      <w:r>
        <w:rPr>
          <w:sz w:val="16"/>
        </w:rPr>
        <w:t>,</w:t>
      </w:r>
      <w:r>
        <w:rPr>
          <w:spacing w:val="47"/>
          <w:sz w:val="16"/>
        </w:rPr>
        <w:t xml:space="preserve"> </w:t>
      </w:r>
      <w:r>
        <w:rPr>
          <w:sz w:val="16"/>
        </w:rPr>
        <w:t>R.A.</w:t>
      </w:r>
      <w:r>
        <w:rPr>
          <w:spacing w:val="35"/>
          <w:sz w:val="16"/>
        </w:rPr>
        <w:t xml:space="preserve"> </w:t>
      </w:r>
      <w:r>
        <w:rPr>
          <w:sz w:val="16"/>
        </w:rPr>
        <w:t>(1980)</w:t>
      </w:r>
      <w:r>
        <w:rPr>
          <w:spacing w:val="48"/>
          <w:sz w:val="16"/>
        </w:rPr>
        <w:t xml:space="preserve"> </w:t>
      </w:r>
      <w:r>
        <w:rPr>
          <w:sz w:val="16"/>
        </w:rPr>
        <w:t>The</w:t>
      </w:r>
      <w:r>
        <w:rPr>
          <w:spacing w:val="32"/>
          <w:sz w:val="16"/>
        </w:rPr>
        <w:t xml:space="preserve"> </w:t>
      </w:r>
      <w:r>
        <w:rPr>
          <w:sz w:val="16"/>
        </w:rPr>
        <w:t>effect</w:t>
      </w:r>
      <w:r>
        <w:rPr>
          <w:spacing w:val="40"/>
          <w:sz w:val="16"/>
        </w:rPr>
        <w:t xml:space="preserve"> </w:t>
      </w:r>
      <w:r>
        <w:rPr>
          <w:spacing w:val="-5"/>
          <w:sz w:val="16"/>
        </w:rPr>
        <w:t>of</w:t>
      </w:r>
    </w:p>
    <w:p w14:paraId="5D934977" w14:textId="77777777" w:rsidR="00FE1B5A" w:rsidRDefault="00000000">
      <w:pPr>
        <w:spacing w:line="194" w:lineRule="exact"/>
        <w:ind w:left="1200"/>
        <w:rPr>
          <w:rFonts w:ascii="Times New Roman"/>
          <w:i/>
          <w:sz w:val="18"/>
        </w:rPr>
      </w:pPr>
      <w:r>
        <w:rPr>
          <w:sz w:val="16"/>
        </w:rPr>
        <w:t>dissolved</w:t>
      </w:r>
      <w:r>
        <w:rPr>
          <w:spacing w:val="17"/>
          <w:sz w:val="16"/>
        </w:rPr>
        <w:t xml:space="preserve"> </w:t>
      </w:r>
      <w:r>
        <w:rPr>
          <w:sz w:val="16"/>
        </w:rPr>
        <w:t>oxygen</w:t>
      </w:r>
      <w:r>
        <w:rPr>
          <w:spacing w:val="17"/>
          <w:sz w:val="16"/>
        </w:rPr>
        <w:t xml:space="preserve"> </w:t>
      </w:r>
      <w:r>
        <w:rPr>
          <w:sz w:val="16"/>
        </w:rPr>
        <w:t>concentration</w:t>
      </w:r>
      <w:r>
        <w:rPr>
          <w:spacing w:val="20"/>
          <w:sz w:val="16"/>
        </w:rPr>
        <w:t xml:space="preserve"> </w:t>
      </w:r>
      <w:r>
        <w:rPr>
          <w:sz w:val="16"/>
        </w:rPr>
        <w:t>on</w:t>
      </w:r>
      <w:r>
        <w:rPr>
          <w:spacing w:val="6"/>
          <w:sz w:val="16"/>
        </w:rPr>
        <w:t xml:space="preserve"> </w:t>
      </w:r>
      <w:r>
        <w:rPr>
          <w:sz w:val="16"/>
        </w:rPr>
        <w:t>nitrification.</w:t>
      </w:r>
      <w:r>
        <w:rPr>
          <w:spacing w:val="8"/>
          <w:sz w:val="16"/>
        </w:rPr>
        <w:t xml:space="preserve"> </w:t>
      </w:r>
      <w:r>
        <w:rPr>
          <w:rFonts w:ascii="Times New Roman"/>
          <w:i/>
          <w:sz w:val="18"/>
        </w:rPr>
        <w:t>Wat.</w:t>
      </w:r>
      <w:r>
        <w:rPr>
          <w:rFonts w:ascii="Times New Roman"/>
          <w:i/>
          <w:spacing w:val="28"/>
          <w:sz w:val="18"/>
        </w:rPr>
        <w:t xml:space="preserve"> </w:t>
      </w:r>
      <w:r>
        <w:rPr>
          <w:rFonts w:ascii="Times New Roman"/>
          <w:i/>
          <w:spacing w:val="-4"/>
          <w:sz w:val="18"/>
        </w:rPr>
        <w:t>Research,</w:t>
      </w:r>
    </w:p>
    <w:p w14:paraId="5D934978" w14:textId="77777777" w:rsidR="00FE1B5A" w:rsidRDefault="00000000">
      <w:pPr>
        <w:spacing w:line="183" w:lineRule="exact"/>
        <w:ind w:left="1198"/>
        <w:rPr>
          <w:rFonts w:ascii="Times New Roman"/>
          <w:sz w:val="16"/>
        </w:rPr>
      </w:pPr>
      <w:r>
        <w:rPr>
          <w:b/>
          <w:sz w:val="15"/>
        </w:rPr>
        <w:t>14,</w:t>
      </w:r>
      <w:r>
        <w:rPr>
          <w:b/>
          <w:spacing w:val="8"/>
          <w:sz w:val="15"/>
        </w:rPr>
        <w:t xml:space="preserve"> </w:t>
      </w:r>
      <w:r>
        <w:rPr>
          <w:rFonts w:ascii="Times New Roman"/>
          <w:sz w:val="16"/>
        </w:rPr>
        <w:t>6,</w:t>
      </w:r>
      <w:r>
        <w:rPr>
          <w:rFonts w:ascii="Times New Roman"/>
          <w:spacing w:val="26"/>
          <w:sz w:val="16"/>
        </w:rPr>
        <w:t xml:space="preserve"> </w:t>
      </w:r>
      <w:r>
        <w:rPr>
          <w:rFonts w:ascii="Times New Roman"/>
          <w:sz w:val="16"/>
        </w:rPr>
        <w:t>643-</w:t>
      </w:r>
      <w:r>
        <w:rPr>
          <w:rFonts w:ascii="Times New Roman"/>
          <w:spacing w:val="-4"/>
          <w:sz w:val="16"/>
        </w:rPr>
        <w:t>649.</w:t>
      </w:r>
    </w:p>
    <w:p w14:paraId="5D934979" w14:textId="77777777" w:rsidR="00FE1B5A" w:rsidRDefault="00000000">
      <w:pPr>
        <w:spacing w:before="7"/>
        <w:rPr>
          <w:rFonts w:ascii="Times New Roman"/>
        </w:rPr>
      </w:pPr>
      <w:r>
        <w:br w:type="column"/>
      </w:r>
    </w:p>
    <w:p w14:paraId="5D93497A" w14:textId="77777777" w:rsidR="00FE1B5A" w:rsidRDefault="00000000">
      <w:pPr>
        <w:spacing w:line="235" w:lineRule="auto"/>
        <w:ind w:left="426" w:right="1154" w:hanging="235"/>
        <w:jc w:val="both"/>
        <w:rPr>
          <w:sz w:val="16"/>
        </w:rPr>
      </w:pPr>
      <w:r>
        <w:rPr>
          <w:sz w:val="16"/>
        </w:rPr>
        <w:t xml:space="preserve">VAN </w:t>
      </w:r>
      <w:proofErr w:type="spellStart"/>
      <w:r>
        <w:rPr>
          <w:sz w:val="16"/>
        </w:rPr>
        <w:t>HAANDEL</w:t>
      </w:r>
      <w:proofErr w:type="spellEnd"/>
      <w:r>
        <w:rPr>
          <w:sz w:val="16"/>
        </w:rPr>
        <w:t xml:space="preserve">, A.C. and MARAIS, </w:t>
      </w:r>
      <w:proofErr w:type="spellStart"/>
      <w:r>
        <w:rPr>
          <w:sz w:val="16"/>
        </w:rPr>
        <w:t>G.v.R</w:t>
      </w:r>
      <w:proofErr w:type="spellEnd"/>
      <w:r>
        <w:rPr>
          <w:sz w:val="16"/>
        </w:rPr>
        <w:t xml:space="preserve">. (1981) Nitrification and </w:t>
      </w:r>
      <w:r>
        <w:rPr>
          <w:spacing w:val="-2"/>
          <w:sz w:val="16"/>
        </w:rPr>
        <w:t>denitrification</w:t>
      </w:r>
      <w:r>
        <w:rPr>
          <w:spacing w:val="-10"/>
          <w:sz w:val="16"/>
        </w:rPr>
        <w:t xml:space="preserve"> </w:t>
      </w:r>
      <w:r>
        <w:rPr>
          <w:spacing w:val="-2"/>
          <w:sz w:val="16"/>
        </w:rPr>
        <w:t>in</w:t>
      </w:r>
      <w:r>
        <w:rPr>
          <w:spacing w:val="-9"/>
          <w:sz w:val="16"/>
        </w:rPr>
        <w:t xml:space="preserve"> </w:t>
      </w:r>
      <w:r>
        <w:rPr>
          <w:spacing w:val="-2"/>
          <w:sz w:val="16"/>
        </w:rPr>
        <w:t>the</w:t>
      </w:r>
      <w:r>
        <w:rPr>
          <w:spacing w:val="-9"/>
          <w:sz w:val="16"/>
        </w:rPr>
        <w:t xml:space="preserve"> </w:t>
      </w:r>
      <w:r>
        <w:rPr>
          <w:spacing w:val="-2"/>
          <w:sz w:val="16"/>
        </w:rPr>
        <w:t>activated</w:t>
      </w:r>
      <w:r>
        <w:rPr>
          <w:spacing w:val="-9"/>
          <w:sz w:val="16"/>
        </w:rPr>
        <w:t xml:space="preserve"> </w:t>
      </w:r>
      <w:r>
        <w:rPr>
          <w:spacing w:val="-2"/>
          <w:sz w:val="16"/>
        </w:rPr>
        <w:t>sludge</w:t>
      </w:r>
      <w:r>
        <w:rPr>
          <w:spacing w:val="-9"/>
          <w:sz w:val="16"/>
        </w:rPr>
        <w:t xml:space="preserve"> </w:t>
      </w:r>
      <w:r>
        <w:rPr>
          <w:spacing w:val="-2"/>
          <w:sz w:val="16"/>
        </w:rPr>
        <w:t>process.</w:t>
      </w:r>
      <w:r>
        <w:rPr>
          <w:spacing w:val="-7"/>
          <w:sz w:val="16"/>
        </w:rPr>
        <w:t xml:space="preserve"> </w:t>
      </w:r>
      <w:r>
        <w:rPr>
          <w:spacing w:val="-2"/>
          <w:sz w:val="16"/>
        </w:rPr>
        <w:t>Research</w:t>
      </w:r>
      <w:r>
        <w:rPr>
          <w:spacing w:val="5"/>
          <w:sz w:val="16"/>
        </w:rPr>
        <w:t xml:space="preserve"> </w:t>
      </w:r>
      <w:r>
        <w:rPr>
          <w:spacing w:val="-2"/>
          <w:sz w:val="16"/>
        </w:rPr>
        <w:t xml:space="preserve">Report W </w:t>
      </w:r>
      <w:r>
        <w:rPr>
          <w:sz w:val="16"/>
        </w:rPr>
        <w:t>42, Dept. of Civil Eng., Univ. of Cape Town.</w:t>
      </w:r>
    </w:p>
    <w:p w14:paraId="5D93497B" w14:textId="77777777" w:rsidR="00FE1B5A" w:rsidRDefault="00FE1B5A">
      <w:pPr>
        <w:spacing w:line="235" w:lineRule="auto"/>
        <w:jc w:val="both"/>
        <w:rPr>
          <w:sz w:val="16"/>
        </w:rPr>
        <w:sectPr w:rsidR="00FE1B5A">
          <w:type w:val="continuous"/>
          <w:pgSz w:w="11910" w:h="16840"/>
          <w:pgMar w:top="0" w:right="0" w:bottom="0" w:left="0" w:header="0" w:footer="0" w:gutter="0"/>
          <w:cols w:num="2" w:space="720" w:equalWidth="0">
            <w:col w:w="5734" w:space="40"/>
            <w:col w:w="6136"/>
          </w:cols>
        </w:sectPr>
      </w:pPr>
    </w:p>
    <w:p w14:paraId="5D93497C" w14:textId="77777777" w:rsidR="00FE1B5A" w:rsidRDefault="00000000">
      <w:pPr>
        <w:pStyle w:val="BodyText"/>
        <w:rPr>
          <w:sz w:val="20"/>
        </w:rPr>
      </w:pPr>
      <w:r>
        <w:pict w14:anchorId="5D934A43">
          <v:group id="docshapegroup266" o:spid="_x0000_s2056" style="position:absolute;margin-left:562.05pt;margin-top:0;width:33.15pt;height:84.8pt;z-index:15779840;mso-position-horizontal-relative:page;mso-position-vertical-relative:page" coordorigin="11241" coordsize="663,1696">
            <v:shape id="docshape267" o:spid="_x0000_s2058" type="#_x0000_t75" style="position:absolute;left:11241;width:663;height:678">
              <v:imagedata r:id="rId71" o:title=""/>
            </v:shape>
            <v:line id="_x0000_s2057" style="position:absolute" from="11621,1695" to="11621,677" strokeweight=".16947mm"/>
            <w10:wrap anchorx="page" anchory="page"/>
          </v:group>
        </w:pict>
      </w:r>
      <w:r>
        <w:pict w14:anchorId="5D934A44">
          <v:line id="_x0000_s2055" style="position:absolute;z-index:15781376;mso-position-horizontal-relative:page;mso-position-vertical-relative:page" from="576.7pt,237.5pt" to="576.7pt,186.6pt" strokeweight=".08472mm">
            <w10:wrap anchorx="page" anchory="page"/>
          </v:line>
        </w:pict>
      </w:r>
    </w:p>
    <w:p w14:paraId="5D93497D" w14:textId="77777777" w:rsidR="00FE1B5A" w:rsidRDefault="00FE1B5A">
      <w:pPr>
        <w:pStyle w:val="BodyText"/>
        <w:spacing w:before="1"/>
        <w:rPr>
          <w:sz w:val="22"/>
        </w:rPr>
      </w:pPr>
    </w:p>
    <w:p w14:paraId="5D93497E" w14:textId="77777777" w:rsidR="00FE1B5A" w:rsidRDefault="00000000">
      <w:pPr>
        <w:pStyle w:val="BodyText"/>
        <w:spacing w:line="20" w:lineRule="exact"/>
        <w:ind w:left="979"/>
        <w:rPr>
          <w:sz w:val="2"/>
        </w:rPr>
      </w:pPr>
      <w:r>
        <w:rPr>
          <w:sz w:val="2"/>
        </w:rPr>
      </w:r>
      <w:r>
        <w:rPr>
          <w:sz w:val="2"/>
        </w:rPr>
        <w:pict w14:anchorId="5D934A46">
          <v:group id="docshapegroup268" o:spid="_x0000_s2053" style="width:489.3pt;height:1.45pt;mso-position-horizontal-relative:char;mso-position-vertical-relative:line" coordsize="9786,29">
            <v:line id="_x0000_s2054" style="position:absolute" from="0,14" to="9785,14" strokeweight=".50828mm"/>
            <w10:anchorlock/>
          </v:group>
        </w:pict>
      </w:r>
    </w:p>
    <w:p w14:paraId="5D93497F" w14:textId="77777777" w:rsidR="00FE1B5A" w:rsidRDefault="00FE1B5A">
      <w:pPr>
        <w:pStyle w:val="BodyText"/>
        <w:rPr>
          <w:sz w:val="20"/>
        </w:rPr>
      </w:pPr>
    </w:p>
    <w:p w14:paraId="5D934980" w14:textId="77777777" w:rsidR="00FE1B5A" w:rsidRDefault="00FE1B5A">
      <w:pPr>
        <w:pStyle w:val="BodyText"/>
        <w:rPr>
          <w:sz w:val="20"/>
        </w:rPr>
      </w:pPr>
    </w:p>
    <w:p w14:paraId="5D934981" w14:textId="77777777" w:rsidR="00FE1B5A" w:rsidRDefault="00FE1B5A">
      <w:pPr>
        <w:pStyle w:val="BodyText"/>
        <w:rPr>
          <w:sz w:val="20"/>
        </w:rPr>
      </w:pPr>
    </w:p>
    <w:p w14:paraId="5D934982" w14:textId="77777777" w:rsidR="00FE1B5A" w:rsidRDefault="00FE1B5A">
      <w:pPr>
        <w:pStyle w:val="BodyText"/>
        <w:rPr>
          <w:sz w:val="20"/>
        </w:rPr>
      </w:pPr>
    </w:p>
    <w:p w14:paraId="5D934983" w14:textId="77777777" w:rsidR="00FE1B5A" w:rsidRDefault="00FE1B5A">
      <w:pPr>
        <w:pStyle w:val="BodyText"/>
        <w:rPr>
          <w:sz w:val="20"/>
        </w:rPr>
      </w:pPr>
    </w:p>
    <w:p w14:paraId="5D934984" w14:textId="77777777" w:rsidR="00FE1B5A" w:rsidRDefault="00FE1B5A">
      <w:pPr>
        <w:pStyle w:val="BodyText"/>
        <w:rPr>
          <w:sz w:val="20"/>
        </w:rPr>
      </w:pPr>
    </w:p>
    <w:p w14:paraId="5D934985" w14:textId="77777777" w:rsidR="00FE1B5A" w:rsidRDefault="00FE1B5A">
      <w:pPr>
        <w:pStyle w:val="BodyText"/>
        <w:rPr>
          <w:sz w:val="20"/>
        </w:rPr>
      </w:pPr>
    </w:p>
    <w:p w14:paraId="5D934986" w14:textId="77777777" w:rsidR="00FE1B5A" w:rsidRDefault="00FE1B5A">
      <w:pPr>
        <w:pStyle w:val="BodyText"/>
        <w:rPr>
          <w:sz w:val="20"/>
        </w:rPr>
      </w:pPr>
    </w:p>
    <w:p w14:paraId="5D934987" w14:textId="77777777" w:rsidR="00FE1B5A" w:rsidRDefault="00FE1B5A">
      <w:pPr>
        <w:pStyle w:val="BodyText"/>
        <w:rPr>
          <w:sz w:val="20"/>
        </w:rPr>
      </w:pPr>
    </w:p>
    <w:p w14:paraId="5D934988" w14:textId="77777777" w:rsidR="00FE1B5A" w:rsidRDefault="00FE1B5A">
      <w:pPr>
        <w:pStyle w:val="BodyText"/>
        <w:rPr>
          <w:sz w:val="20"/>
        </w:rPr>
      </w:pPr>
    </w:p>
    <w:p w14:paraId="5D934989" w14:textId="77777777" w:rsidR="00FE1B5A" w:rsidRDefault="00FE1B5A">
      <w:pPr>
        <w:pStyle w:val="BodyText"/>
        <w:rPr>
          <w:sz w:val="20"/>
        </w:rPr>
      </w:pPr>
    </w:p>
    <w:p w14:paraId="5D93498A" w14:textId="77777777" w:rsidR="00FE1B5A" w:rsidRDefault="00FE1B5A">
      <w:pPr>
        <w:pStyle w:val="BodyText"/>
        <w:rPr>
          <w:sz w:val="20"/>
        </w:rPr>
      </w:pPr>
    </w:p>
    <w:p w14:paraId="5D93498B" w14:textId="77777777" w:rsidR="00FE1B5A" w:rsidRDefault="00FE1B5A">
      <w:pPr>
        <w:pStyle w:val="BodyText"/>
        <w:rPr>
          <w:sz w:val="20"/>
        </w:rPr>
      </w:pPr>
    </w:p>
    <w:p w14:paraId="5D93498C" w14:textId="77777777" w:rsidR="00FE1B5A" w:rsidRDefault="00FE1B5A">
      <w:pPr>
        <w:pStyle w:val="BodyText"/>
        <w:rPr>
          <w:sz w:val="20"/>
        </w:rPr>
      </w:pPr>
    </w:p>
    <w:p w14:paraId="5D93498D" w14:textId="77777777" w:rsidR="00FE1B5A" w:rsidRDefault="00FE1B5A">
      <w:pPr>
        <w:pStyle w:val="BodyText"/>
        <w:rPr>
          <w:sz w:val="20"/>
        </w:rPr>
      </w:pPr>
    </w:p>
    <w:p w14:paraId="5D93498E" w14:textId="77777777" w:rsidR="00FE1B5A" w:rsidRDefault="00FE1B5A">
      <w:pPr>
        <w:pStyle w:val="BodyText"/>
        <w:rPr>
          <w:sz w:val="20"/>
        </w:rPr>
      </w:pPr>
    </w:p>
    <w:p w14:paraId="5D93498F" w14:textId="77777777" w:rsidR="00FE1B5A" w:rsidRDefault="00FE1B5A">
      <w:pPr>
        <w:pStyle w:val="BodyText"/>
        <w:rPr>
          <w:sz w:val="20"/>
        </w:rPr>
      </w:pPr>
    </w:p>
    <w:p w14:paraId="5D934990" w14:textId="77777777" w:rsidR="00FE1B5A" w:rsidRDefault="00FE1B5A">
      <w:pPr>
        <w:pStyle w:val="BodyText"/>
        <w:rPr>
          <w:sz w:val="20"/>
        </w:rPr>
      </w:pPr>
    </w:p>
    <w:p w14:paraId="5D934991" w14:textId="77777777" w:rsidR="00FE1B5A" w:rsidRDefault="00FE1B5A">
      <w:pPr>
        <w:pStyle w:val="BodyText"/>
        <w:rPr>
          <w:sz w:val="20"/>
        </w:rPr>
      </w:pPr>
    </w:p>
    <w:p w14:paraId="5D934992" w14:textId="77777777" w:rsidR="00FE1B5A" w:rsidRDefault="00FE1B5A">
      <w:pPr>
        <w:pStyle w:val="BodyText"/>
        <w:rPr>
          <w:sz w:val="20"/>
        </w:rPr>
      </w:pPr>
    </w:p>
    <w:p w14:paraId="5D934993" w14:textId="77777777" w:rsidR="00FE1B5A" w:rsidRDefault="00FE1B5A">
      <w:pPr>
        <w:pStyle w:val="BodyText"/>
        <w:rPr>
          <w:sz w:val="20"/>
        </w:rPr>
      </w:pPr>
    </w:p>
    <w:p w14:paraId="5D934994" w14:textId="77777777" w:rsidR="00FE1B5A" w:rsidRDefault="00FE1B5A">
      <w:pPr>
        <w:pStyle w:val="BodyText"/>
        <w:rPr>
          <w:sz w:val="20"/>
        </w:rPr>
      </w:pPr>
    </w:p>
    <w:p w14:paraId="5D934995" w14:textId="77777777" w:rsidR="00FE1B5A" w:rsidRDefault="00FE1B5A">
      <w:pPr>
        <w:pStyle w:val="BodyText"/>
        <w:rPr>
          <w:sz w:val="20"/>
        </w:rPr>
      </w:pPr>
    </w:p>
    <w:p w14:paraId="5D934996" w14:textId="77777777" w:rsidR="00FE1B5A" w:rsidRDefault="00FE1B5A">
      <w:pPr>
        <w:pStyle w:val="BodyText"/>
        <w:rPr>
          <w:sz w:val="20"/>
        </w:rPr>
      </w:pPr>
    </w:p>
    <w:p w14:paraId="5D934997" w14:textId="77777777" w:rsidR="00FE1B5A" w:rsidRDefault="00FE1B5A">
      <w:pPr>
        <w:pStyle w:val="BodyText"/>
        <w:rPr>
          <w:sz w:val="20"/>
        </w:rPr>
      </w:pPr>
    </w:p>
    <w:p w14:paraId="5D934998" w14:textId="77777777" w:rsidR="00FE1B5A" w:rsidRDefault="00FE1B5A">
      <w:pPr>
        <w:pStyle w:val="BodyText"/>
        <w:rPr>
          <w:sz w:val="20"/>
        </w:rPr>
      </w:pPr>
    </w:p>
    <w:p w14:paraId="5D934999" w14:textId="77777777" w:rsidR="00FE1B5A" w:rsidRDefault="00FE1B5A">
      <w:pPr>
        <w:pStyle w:val="BodyText"/>
        <w:rPr>
          <w:sz w:val="20"/>
        </w:rPr>
      </w:pPr>
    </w:p>
    <w:p w14:paraId="5D93499A" w14:textId="77777777" w:rsidR="00FE1B5A" w:rsidRDefault="00FE1B5A">
      <w:pPr>
        <w:pStyle w:val="BodyText"/>
        <w:rPr>
          <w:sz w:val="20"/>
        </w:rPr>
      </w:pPr>
    </w:p>
    <w:p w14:paraId="5D93499B" w14:textId="77777777" w:rsidR="00FE1B5A" w:rsidRDefault="00FE1B5A">
      <w:pPr>
        <w:pStyle w:val="BodyText"/>
        <w:rPr>
          <w:sz w:val="20"/>
        </w:rPr>
      </w:pPr>
    </w:p>
    <w:p w14:paraId="5D93499C" w14:textId="77777777" w:rsidR="00FE1B5A" w:rsidRDefault="00FE1B5A">
      <w:pPr>
        <w:pStyle w:val="BodyText"/>
        <w:rPr>
          <w:sz w:val="20"/>
        </w:rPr>
      </w:pPr>
    </w:p>
    <w:p w14:paraId="5D93499D" w14:textId="77777777" w:rsidR="00FE1B5A" w:rsidRDefault="00FE1B5A">
      <w:pPr>
        <w:pStyle w:val="BodyText"/>
        <w:rPr>
          <w:sz w:val="20"/>
        </w:rPr>
      </w:pPr>
    </w:p>
    <w:p w14:paraId="5D93499E" w14:textId="77777777" w:rsidR="00FE1B5A" w:rsidRDefault="00FE1B5A">
      <w:pPr>
        <w:pStyle w:val="BodyText"/>
        <w:rPr>
          <w:sz w:val="20"/>
        </w:rPr>
      </w:pPr>
    </w:p>
    <w:p w14:paraId="5D93499F" w14:textId="77777777" w:rsidR="00FE1B5A" w:rsidRDefault="00FE1B5A">
      <w:pPr>
        <w:pStyle w:val="BodyText"/>
        <w:rPr>
          <w:sz w:val="20"/>
        </w:rPr>
      </w:pPr>
    </w:p>
    <w:p w14:paraId="5D9349A0" w14:textId="77777777" w:rsidR="00FE1B5A" w:rsidRDefault="00FE1B5A">
      <w:pPr>
        <w:pStyle w:val="BodyText"/>
        <w:rPr>
          <w:sz w:val="20"/>
        </w:rPr>
      </w:pPr>
    </w:p>
    <w:p w14:paraId="5D9349A1" w14:textId="77777777" w:rsidR="00FE1B5A" w:rsidRDefault="00FE1B5A">
      <w:pPr>
        <w:pStyle w:val="BodyText"/>
        <w:rPr>
          <w:sz w:val="20"/>
        </w:rPr>
      </w:pPr>
    </w:p>
    <w:p w14:paraId="5D9349A2" w14:textId="77777777" w:rsidR="00FE1B5A" w:rsidRDefault="00FE1B5A">
      <w:pPr>
        <w:pStyle w:val="BodyText"/>
        <w:rPr>
          <w:sz w:val="20"/>
        </w:rPr>
      </w:pPr>
    </w:p>
    <w:p w14:paraId="5D9349A3" w14:textId="77777777" w:rsidR="00FE1B5A" w:rsidRDefault="00FE1B5A">
      <w:pPr>
        <w:pStyle w:val="BodyText"/>
        <w:rPr>
          <w:sz w:val="20"/>
        </w:rPr>
      </w:pPr>
    </w:p>
    <w:p w14:paraId="5D9349A4" w14:textId="77777777" w:rsidR="00FE1B5A" w:rsidRDefault="00FE1B5A">
      <w:pPr>
        <w:pStyle w:val="BodyText"/>
        <w:rPr>
          <w:sz w:val="20"/>
        </w:rPr>
      </w:pPr>
    </w:p>
    <w:p w14:paraId="5D9349A5" w14:textId="77777777" w:rsidR="00FE1B5A" w:rsidRDefault="00FE1B5A">
      <w:pPr>
        <w:pStyle w:val="BodyText"/>
        <w:rPr>
          <w:sz w:val="20"/>
        </w:rPr>
      </w:pPr>
    </w:p>
    <w:p w14:paraId="5D9349A6" w14:textId="77777777" w:rsidR="00FE1B5A" w:rsidRDefault="00FE1B5A">
      <w:pPr>
        <w:pStyle w:val="BodyText"/>
        <w:rPr>
          <w:sz w:val="20"/>
        </w:rPr>
      </w:pPr>
    </w:p>
    <w:p w14:paraId="5D9349A7" w14:textId="77777777" w:rsidR="00FE1B5A" w:rsidRDefault="00FE1B5A">
      <w:pPr>
        <w:pStyle w:val="BodyText"/>
        <w:rPr>
          <w:sz w:val="20"/>
        </w:rPr>
      </w:pPr>
    </w:p>
    <w:p w14:paraId="5D9349A8" w14:textId="77777777" w:rsidR="00FE1B5A" w:rsidRDefault="00FE1B5A">
      <w:pPr>
        <w:pStyle w:val="BodyText"/>
        <w:rPr>
          <w:sz w:val="20"/>
        </w:rPr>
      </w:pPr>
    </w:p>
    <w:p w14:paraId="5D9349A9" w14:textId="77777777" w:rsidR="00FE1B5A" w:rsidRDefault="00FE1B5A">
      <w:pPr>
        <w:pStyle w:val="BodyText"/>
        <w:rPr>
          <w:sz w:val="20"/>
        </w:rPr>
      </w:pPr>
    </w:p>
    <w:p w14:paraId="5D9349AA" w14:textId="77777777" w:rsidR="00FE1B5A" w:rsidRDefault="00FE1B5A">
      <w:pPr>
        <w:pStyle w:val="BodyText"/>
        <w:spacing w:before="4"/>
        <w:rPr>
          <w:sz w:val="24"/>
        </w:rPr>
      </w:pPr>
    </w:p>
    <w:p w14:paraId="5D9349AB" w14:textId="77777777" w:rsidR="00FE1B5A" w:rsidRDefault="00000000">
      <w:pPr>
        <w:spacing w:before="85"/>
        <w:ind w:right="252"/>
        <w:jc w:val="right"/>
        <w:rPr>
          <w:sz w:val="48"/>
        </w:rPr>
      </w:pPr>
      <w:r>
        <w:pict w14:anchorId="5D934A47">
          <v:group id="docshapegroup269" o:spid="_x0000_s2050" style="position:absolute;left:0;text-align:left;margin-left:575.5pt;margin-top:-358.9pt;width:2.8pt;height:299.7pt;z-index:15780352;mso-position-horizontal-relative:page" coordorigin="11510,-7178" coordsize="56,5994">
            <v:shape id="docshape270" o:spid="_x0000_s2052" type="#_x0000_t75" style="position:absolute;left:11510;top:-2472;width:34;height:1288">
              <v:imagedata r:id="rId72" o:title=""/>
            </v:shape>
            <v:shape id="docshape271" o:spid="_x0000_s2051" style="position:absolute;left:11538;top:-7178;width:25;height:4707" coordorigin="11539,-7178" coordsize="25,4707" o:spt="100" adj="0,,0" path="m11539,-6429r,-749m11563,-2471r,-3939e" filled="f" strokeweight=".08472mm">
              <v:stroke joinstyle="round"/>
              <v:formulas/>
              <v:path arrowok="t" o:connecttype="segments"/>
            </v:shape>
            <w10:wrap anchorx="page"/>
          </v:group>
        </w:pict>
      </w:r>
      <w:r>
        <w:rPr>
          <w:w w:val="66"/>
          <w:sz w:val="48"/>
        </w:rPr>
        <w:t>I</w:t>
      </w:r>
    </w:p>
    <w:p w14:paraId="5D9349AC" w14:textId="77777777" w:rsidR="00FE1B5A" w:rsidRDefault="00FE1B5A">
      <w:pPr>
        <w:pStyle w:val="BodyText"/>
        <w:rPr>
          <w:sz w:val="20"/>
        </w:rPr>
      </w:pPr>
    </w:p>
    <w:p w14:paraId="5D9349AD" w14:textId="77777777" w:rsidR="00FE1B5A" w:rsidRDefault="00FE1B5A">
      <w:pPr>
        <w:pStyle w:val="BodyText"/>
        <w:rPr>
          <w:sz w:val="20"/>
        </w:rPr>
      </w:pPr>
    </w:p>
    <w:p w14:paraId="5D9349AE" w14:textId="77777777" w:rsidR="00FE1B5A" w:rsidRDefault="00FE1B5A">
      <w:pPr>
        <w:pStyle w:val="BodyText"/>
        <w:rPr>
          <w:sz w:val="20"/>
        </w:rPr>
      </w:pPr>
    </w:p>
    <w:p w14:paraId="5D9349AF" w14:textId="77777777" w:rsidR="00FE1B5A" w:rsidRDefault="00000000">
      <w:pPr>
        <w:pStyle w:val="BodyText"/>
        <w:spacing w:before="1"/>
        <w:rPr>
          <w:sz w:val="10"/>
        </w:rPr>
      </w:pPr>
      <w:r>
        <w:rPr>
          <w:noProof/>
        </w:rPr>
        <w:drawing>
          <wp:anchor distT="0" distB="0" distL="0" distR="0" simplePos="0" relativeHeight="99" behindDoc="0" locked="0" layoutInCell="1" allowOverlap="1" wp14:anchorId="5D934A48" wp14:editId="5D934A49">
            <wp:simplePos x="0" y="0"/>
            <wp:positionH relativeFrom="page">
              <wp:posOffset>7321098</wp:posOffset>
            </wp:positionH>
            <wp:positionV relativeFrom="paragraph">
              <wp:posOffset>89034</wp:posOffset>
            </wp:positionV>
            <wp:extent cx="19816" cy="475488"/>
            <wp:effectExtent l="0" t="0" r="0" b="0"/>
            <wp:wrapTopAndBottom/>
            <wp:docPr id="57"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71.png"/>
                    <pic:cNvPicPr/>
                  </pic:nvPicPr>
                  <pic:blipFill>
                    <a:blip r:embed="rId73" cstate="print"/>
                    <a:stretch>
                      <a:fillRect/>
                    </a:stretch>
                  </pic:blipFill>
                  <pic:spPr>
                    <a:xfrm>
                      <a:off x="0" y="0"/>
                      <a:ext cx="19816" cy="475488"/>
                    </a:xfrm>
                    <a:prstGeom prst="rect">
                      <a:avLst/>
                    </a:prstGeom>
                  </pic:spPr>
                </pic:pic>
              </a:graphicData>
            </a:graphic>
          </wp:anchor>
        </w:drawing>
      </w:r>
    </w:p>
    <w:p w14:paraId="5D9349B0" w14:textId="77777777" w:rsidR="00FE1B5A" w:rsidRDefault="00FE1B5A">
      <w:pPr>
        <w:pStyle w:val="BodyText"/>
        <w:rPr>
          <w:sz w:val="20"/>
        </w:rPr>
      </w:pPr>
    </w:p>
    <w:p w14:paraId="5D9349B1" w14:textId="77777777" w:rsidR="00FE1B5A" w:rsidRDefault="00FE1B5A">
      <w:pPr>
        <w:pStyle w:val="BodyText"/>
        <w:rPr>
          <w:sz w:val="20"/>
        </w:rPr>
      </w:pPr>
    </w:p>
    <w:p w14:paraId="5D9349B2" w14:textId="77777777" w:rsidR="00FE1B5A" w:rsidRDefault="00FE1B5A">
      <w:pPr>
        <w:pStyle w:val="BodyText"/>
        <w:rPr>
          <w:sz w:val="20"/>
        </w:rPr>
      </w:pPr>
    </w:p>
    <w:p w14:paraId="5D9349B3" w14:textId="77777777" w:rsidR="00FE1B5A" w:rsidRDefault="00FE1B5A">
      <w:pPr>
        <w:pStyle w:val="BodyText"/>
        <w:spacing w:before="3"/>
        <w:rPr>
          <w:sz w:val="22"/>
        </w:rPr>
      </w:pPr>
    </w:p>
    <w:p w14:paraId="5D9349B4" w14:textId="77777777" w:rsidR="00FE1B5A" w:rsidRDefault="00000000">
      <w:pPr>
        <w:ind w:left="971"/>
        <w:rPr>
          <w:b/>
          <w:sz w:val="19"/>
        </w:rPr>
      </w:pPr>
      <w:r>
        <w:rPr>
          <w:noProof/>
        </w:rPr>
        <w:drawing>
          <wp:anchor distT="0" distB="0" distL="0" distR="0" simplePos="0" relativeHeight="15780864" behindDoc="0" locked="0" layoutInCell="1" allowOverlap="1" wp14:anchorId="5D934A4A" wp14:editId="5D934A4B">
            <wp:simplePos x="0" y="0"/>
            <wp:positionH relativeFrom="page">
              <wp:posOffset>7321098</wp:posOffset>
            </wp:positionH>
            <wp:positionV relativeFrom="paragraph">
              <wp:posOffset>-100313</wp:posOffset>
            </wp:positionV>
            <wp:extent cx="61009" cy="658743"/>
            <wp:effectExtent l="0" t="0" r="0" b="0"/>
            <wp:wrapNone/>
            <wp:docPr id="59"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72.png"/>
                    <pic:cNvPicPr/>
                  </pic:nvPicPr>
                  <pic:blipFill>
                    <a:blip r:embed="rId74" cstate="print"/>
                    <a:stretch>
                      <a:fillRect/>
                    </a:stretch>
                  </pic:blipFill>
                  <pic:spPr>
                    <a:xfrm>
                      <a:off x="0" y="0"/>
                      <a:ext cx="61009" cy="658743"/>
                    </a:xfrm>
                    <a:prstGeom prst="rect">
                      <a:avLst/>
                    </a:prstGeom>
                  </pic:spPr>
                </pic:pic>
              </a:graphicData>
            </a:graphic>
          </wp:anchor>
        </w:drawing>
      </w:r>
      <w:r>
        <w:rPr>
          <w:b/>
          <w:spacing w:val="-6"/>
          <w:sz w:val="19"/>
        </w:rPr>
        <w:t>5-</w:t>
      </w:r>
      <w:r>
        <w:rPr>
          <w:b/>
          <w:spacing w:val="-5"/>
          <w:sz w:val="19"/>
        </w:rPr>
        <w:t>18</w:t>
      </w:r>
    </w:p>
    <w:sectPr w:rsidR="00FE1B5A">
      <w:type w:val="continuous"/>
      <w:pgSz w:w="11910" w:h="16840"/>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E3EA40" w14:textId="77777777" w:rsidR="00D630F8" w:rsidRDefault="00D630F8">
      <w:r>
        <w:separator/>
      </w:r>
    </w:p>
  </w:endnote>
  <w:endnote w:type="continuationSeparator" w:id="0">
    <w:p w14:paraId="4701D971" w14:textId="77777777" w:rsidR="00D630F8" w:rsidRDefault="00D63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34A4C" w14:textId="77777777" w:rsidR="00FE1B5A" w:rsidRDefault="00000000">
    <w:pPr>
      <w:pStyle w:val="BodyText"/>
      <w:spacing w:line="14" w:lineRule="auto"/>
      <w:rPr>
        <w:sz w:val="12"/>
      </w:rPr>
    </w:pPr>
    <w:r>
      <w:pict w14:anchorId="5D934A52">
        <v:shapetype id="_x0000_t202" coordsize="21600,21600" o:spt="202" path="m,l,21600r21600,l21600,xe">
          <v:stroke joinstyle="miter"/>
          <v:path gradientshapeok="t" o:connecttype="rect"/>
        </v:shapetype>
        <v:shape id="docshape90" o:spid="_x0000_s1030" type="#_x0000_t202" style="position:absolute;margin-left:41.35pt;margin-top:764.6pt;width:30.7pt;height:15.55pt;z-index:-17135104;mso-position-horizontal-relative:page;mso-position-vertical-relative:page" filled="f" stroked="f">
          <v:textbox inset="0,0,0,0">
            <w:txbxContent>
              <w:p w14:paraId="5D934B2C" w14:textId="77777777" w:rsidR="00FE1B5A" w:rsidRDefault="00000000">
                <w:pPr>
                  <w:pStyle w:val="BodyText"/>
                  <w:spacing w:before="14"/>
                  <w:ind w:left="20"/>
                </w:pPr>
                <w:r>
                  <w:rPr>
                    <w:spacing w:val="-4"/>
                  </w:rPr>
                  <w:t>5-</w:t>
                </w:r>
                <w:r>
                  <w:rPr>
                    <w:spacing w:val="-7"/>
                  </w:rPr>
                  <w:fldChar w:fldCharType="begin"/>
                </w:r>
                <w:r>
                  <w:rPr>
                    <w:spacing w:val="-7"/>
                  </w:rPr>
                  <w:instrText xml:space="preserve"> PAGE </w:instrText>
                </w:r>
                <w:r>
                  <w:rPr>
                    <w:spacing w:val="-7"/>
                  </w:rPr>
                  <w:fldChar w:fldCharType="separate"/>
                </w:r>
                <w:r>
                  <w:rPr>
                    <w:spacing w:val="-7"/>
                  </w:rPr>
                  <w:t>12</w:t>
                </w:r>
                <w:r>
                  <w:rPr>
                    <w:spacing w:val="-7"/>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34A4D" w14:textId="77777777" w:rsidR="00FE1B5A" w:rsidRDefault="00000000">
    <w:pPr>
      <w:pStyle w:val="BodyText"/>
      <w:spacing w:line="14" w:lineRule="auto"/>
      <w:rPr>
        <w:sz w:val="13"/>
      </w:rPr>
    </w:pPr>
    <w:r>
      <w:pict w14:anchorId="5D934A53">
        <v:shapetype id="_x0000_t202" coordsize="21600,21600" o:spt="202" path="m,l,21600r21600,l21600,xe">
          <v:stroke joinstyle="miter"/>
          <v:path gradientshapeok="t" o:connecttype="rect"/>
        </v:shapetype>
        <v:shape id="docshape91" o:spid="_x0000_s1029" type="#_x0000_t202" style="position:absolute;margin-left:535.25pt;margin-top:767.65pt;width:23.25pt;height:11.55pt;z-index:-17134592;mso-position-horizontal-relative:page;mso-position-vertical-relative:page" filled="f" stroked="f">
          <v:textbox inset="0,0,0,0">
            <w:txbxContent>
              <w:p w14:paraId="5D934B2D" w14:textId="77777777" w:rsidR="00FE1B5A" w:rsidRDefault="00000000">
                <w:pPr>
                  <w:spacing w:before="14"/>
                  <w:ind w:left="20"/>
                  <w:rPr>
                    <w:sz w:val="17"/>
                  </w:rPr>
                </w:pPr>
                <w:r>
                  <w:rPr>
                    <w:w w:val="105"/>
                    <w:sz w:val="17"/>
                  </w:rPr>
                  <w:t>5-</w:t>
                </w:r>
                <w:r>
                  <w:rPr>
                    <w:spacing w:val="-5"/>
                    <w:w w:val="105"/>
                    <w:sz w:val="17"/>
                  </w:rPr>
                  <w:fldChar w:fldCharType="begin"/>
                </w:r>
                <w:r>
                  <w:rPr>
                    <w:spacing w:val="-5"/>
                    <w:w w:val="105"/>
                    <w:sz w:val="17"/>
                  </w:rPr>
                  <w:instrText xml:space="preserve"> PAGE </w:instrText>
                </w:r>
                <w:r>
                  <w:rPr>
                    <w:spacing w:val="-5"/>
                    <w:w w:val="105"/>
                    <w:sz w:val="17"/>
                  </w:rPr>
                  <w:fldChar w:fldCharType="separate"/>
                </w:r>
                <w:r>
                  <w:rPr>
                    <w:spacing w:val="-5"/>
                    <w:w w:val="105"/>
                    <w:sz w:val="17"/>
                  </w:rPr>
                  <w:t>11</w:t>
                </w:r>
                <w:r>
                  <w:rPr>
                    <w:spacing w:val="-5"/>
                    <w:w w:val="105"/>
                    <w:sz w:val="17"/>
                  </w:rP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34A4E" w14:textId="77777777" w:rsidR="00FE1B5A" w:rsidRDefault="00000000">
    <w:pPr>
      <w:pStyle w:val="BodyText"/>
      <w:spacing w:line="14" w:lineRule="auto"/>
      <w:rPr>
        <w:sz w:val="14"/>
      </w:rPr>
    </w:pPr>
    <w:r>
      <w:pict w14:anchorId="5D934A54">
        <v:shapetype id="_x0000_t202" coordsize="21600,21600" o:spt="202" path="m,l,21600r21600,l21600,xe">
          <v:stroke joinstyle="miter"/>
          <v:path gradientshapeok="t" o:connecttype="rect"/>
        </v:shapetype>
        <v:shape id="docshape230" o:spid="_x0000_s1028" type="#_x0000_t202" style="position:absolute;margin-left:42.3pt;margin-top:770.4pt;width:31.45pt;height:16.7pt;z-index:-17134080;mso-position-horizontal-relative:page;mso-position-vertical-relative:page" filled="f" stroked="f">
          <v:textbox inset="0,0,0,0">
            <w:txbxContent>
              <w:p w14:paraId="5D934B2E" w14:textId="77777777" w:rsidR="00FE1B5A" w:rsidRDefault="00000000">
                <w:pPr>
                  <w:spacing w:before="13"/>
                  <w:ind w:left="20"/>
                  <w:rPr>
                    <w:sz w:val="20"/>
                  </w:rPr>
                </w:pPr>
                <w:r>
                  <w:rPr>
                    <w:w w:val="90"/>
                    <w:sz w:val="20"/>
                  </w:rPr>
                  <w:t>5-</w:t>
                </w:r>
                <w:r>
                  <w:rPr>
                    <w:spacing w:val="-5"/>
                    <w:sz w:val="20"/>
                  </w:rPr>
                  <w:fldChar w:fldCharType="begin"/>
                </w:r>
                <w:r>
                  <w:rPr>
                    <w:spacing w:val="-5"/>
                    <w:sz w:val="20"/>
                  </w:rPr>
                  <w:instrText xml:space="preserve"> PAGE </w:instrText>
                </w:r>
                <w:r>
                  <w:rPr>
                    <w:spacing w:val="-5"/>
                    <w:sz w:val="20"/>
                  </w:rPr>
                  <w:fldChar w:fldCharType="separate"/>
                </w:r>
                <w:r>
                  <w:rPr>
                    <w:spacing w:val="-5"/>
                    <w:sz w:val="20"/>
                  </w:rPr>
                  <w:t>16</w:t>
                </w:r>
                <w:r>
                  <w:rPr>
                    <w:spacing w:val="-5"/>
                    <w:sz w:val="20"/>
                  </w:rP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34A4F" w14:textId="77777777" w:rsidR="00FE1B5A" w:rsidRDefault="00000000">
    <w:pPr>
      <w:pStyle w:val="BodyText"/>
      <w:spacing w:line="14" w:lineRule="auto"/>
      <w:rPr>
        <w:sz w:val="20"/>
      </w:rPr>
    </w:pPr>
    <w:r>
      <w:pict w14:anchorId="5D934A55">
        <v:shapetype id="_x0000_t202" coordsize="21600,21600" o:spt="202" path="m,l,21600r21600,l21600,xe">
          <v:stroke joinstyle="miter"/>
          <v:path gradientshapeok="t" o:connecttype="rect"/>
        </v:shapetype>
        <v:shape id="docshape231" o:spid="_x0000_s1027" type="#_x0000_t202" style="position:absolute;margin-left:535.65pt;margin-top:767.5pt;width:23.3pt;height:12.65pt;z-index:-17133568;mso-position-horizontal-relative:page;mso-position-vertical-relative:page" filled="f" stroked="f">
          <v:textbox inset="0,0,0,0">
            <w:txbxContent>
              <w:p w14:paraId="5D934B2F" w14:textId="77777777" w:rsidR="00FE1B5A" w:rsidRDefault="00000000">
                <w:pPr>
                  <w:pStyle w:val="BodyText"/>
                  <w:spacing w:before="14"/>
                  <w:ind w:left="20"/>
                </w:pPr>
                <w:r>
                  <w:rPr>
                    <w:spacing w:val="-6"/>
                  </w:rPr>
                  <w:t>5-</w:t>
                </w: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34A50" w14:textId="77777777" w:rsidR="00FE1B5A" w:rsidRDefault="00000000">
    <w:pPr>
      <w:pStyle w:val="BodyText"/>
      <w:spacing w:line="14" w:lineRule="auto"/>
      <w:rPr>
        <w:sz w:val="13"/>
      </w:rPr>
    </w:pPr>
    <w:r>
      <w:pict w14:anchorId="5D934A56">
        <v:rect id="docshape263" o:spid="_x0000_s1025" style="position:absolute;margin-left:4.8pt;margin-top:835.2pt;width:590.4pt;height:6.6pt;z-index:-17132544;mso-position-horizontal-relative:page;mso-position-vertical-relative:page" fillcolor="black" stroked="f">
          <w10:wrap anchorx="page" anchory="page"/>
        </v:rect>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34A51" w14:textId="77777777" w:rsidR="00FE1B5A" w:rsidRDefault="00000000">
    <w:pPr>
      <w:pStyle w:val="BodyText"/>
      <w:spacing w:line="14" w:lineRule="auto"/>
      <w:rPr>
        <w:sz w:val="14"/>
      </w:rPr>
    </w:pPr>
    <w:r>
      <w:pict w14:anchorId="5D934A57">
        <v:rect id="docshape262" o:spid="_x0000_s1026" style="position:absolute;margin-left:0;margin-top:834.6pt;width:595.2pt;height:6.5pt;z-index:-17133056;mso-position-horizontal-relative:page;mso-position-vertical-relative:page" fillcolor="black" stroked="f">
          <w10:wrap anchorx="page" anchory="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FA8F66" w14:textId="77777777" w:rsidR="00D630F8" w:rsidRDefault="00D630F8">
      <w:r>
        <w:separator/>
      </w:r>
    </w:p>
  </w:footnote>
  <w:footnote w:type="continuationSeparator" w:id="0">
    <w:p w14:paraId="07EB5F66" w14:textId="77777777" w:rsidR="00D630F8" w:rsidRDefault="00D630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75B6A"/>
    <w:multiLevelType w:val="multilevel"/>
    <w:tmpl w:val="6964B8E8"/>
    <w:lvl w:ilvl="0">
      <w:start w:val="4"/>
      <w:numFmt w:val="decimal"/>
      <w:lvlText w:val="%1"/>
      <w:lvlJc w:val="left"/>
      <w:pPr>
        <w:ind w:left="604" w:hanging="399"/>
        <w:jc w:val="left"/>
      </w:pPr>
      <w:rPr>
        <w:rFonts w:hint="default"/>
        <w:lang w:val="en-US" w:eastAsia="en-US" w:bidi="ar-SA"/>
      </w:rPr>
    </w:lvl>
    <w:lvl w:ilvl="1">
      <w:start w:val="2"/>
      <w:numFmt w:val="decimal"/>
      <w:lvlText w:val="%1.%2"/>
      <w:lvlJc w:val="left"/>
      <w:pPr>
        <w:ind w:left="604" w:hanging="399"/>
        <w:jc w:val="left"/>
      </w:pPr>
      <w:rPr>
        <w:rFonts w:ascii="Arial" w:eastAsia="Arial" w:hAnsi="Arial" w:cs="Arial" w:hint="default"/>
        <w:b/>
        <w:bCs/>
        <w:i w:val="0"/>
        <w:iCs w:val="0"/>
        <w:spacing w:val="-1"/>
        <w:w w:val="104"/>
        <w:sz w:val="19"/>
        <w:szCs w:val="19"/>
        <w:lang w:val="en-US" w:eastAsia="en-US" w:bidi="ar-SA"/>
      </w:rPr>
    </w:lvl>
    <w:lvl w:ilvl="2">
      <w:start w:val="1"/>
      <w:numFmt w:val="decimal"/>
      <w:lvlText w:val="%1.%2.%3"/>
      <w:lvlJc w:val="left"/>
      <w:pPr>
        <w:ind w:left="1821" w:hanging="566"/>
        <w:jc w:val="left"/>
      </w:pPr>
      <w:rPr>
        <w:rFonts w:ascii="Arial" w:eastAsia="Arial" w:hAnsi="Arial" w:cs="Arial" w:hint="default"/>
        <w:b w:val="0"/>
        <w:bCs w:val="0"/>
        <w:i/>
        <w:iCs/>
        <w:spacing w:val="-1"/>
        <w:w w:val="109"/>
        <w:sz w:val="18"/>
        <w:szCs w:val="18"/>
        <w:lang w:val="en-US" w:eastAsia="en-US" w:bidi="ar-SA"/>
      </w:rPr>
    </w:lvl>
    <w:lvl w:ilvl="3">
      <w:numFmt w:val="bullet"/>
      <w:lvlText w:val="•"/>
      <w:lvlJc w:val="left"/>
      <w:pPr>
        <w:ind w:left="1487" w:hanging="566"/>
      </w:pPr>
      <w:rPr>
        <w:rFonts w:hint="default"/>
        <w:lang w:val="en-US" w:eastAsia="en-US" w:bidi="ar-SA"/>
      </w:rPr>
    </w:lvl>
    <w:lvl w:ilvl="4">
      <w:numFmt w:val="bullet"/>
      <w:lvlText w:val="•"/>
      <w:lvlJc w:val="left"/>
      <w:pPr>
        <w:ind w:left="1321" w:hanging="566"/>
      </w:pPr>
      <w:rPr>
        <w:rFonts w:hint="default"/>
        <w:lang w:val="en-US" w:eastAsia="en-US" w:bidi="ar-SA"/>
      </w:rPr>
    </w:lvl>
    <w:lvl w:ilvl="5">
      <w:numFmt w:val="bullet"/>
      <w:lvlText w:val="•"/>
      <w:lvlJc w:val="left"/>
      <w:pPr>
        <w:ind w:left="1155" w:hanging="566"/>
      </w:pPr>
      <w:rPr>
        <w:rFonts w:hint="default"/>
        <w:lang w:val="en-US" w:eastAsia="en-US" w:bidi="ar-SA"/>
      </w:rPr>
    </w:lvl>
    <w:lvl w:ilvl="6">
      <w:numFmt w:val="bullet"/>
      <w:lvlText w:val="•"/>
      <w:lvlJc w:val="left"/>
      <w:pPr>
        <w:ind w:left="989" w:hanging="566"/>
      </w:pPr>
      <w:rPr>
        <w:rFonts w:hint="default"/>
        <w:lang w:val="en-US" w:eastAsia="en-US" w:bidi="ar-SA"/>
      </w:rPr>
    </w:lvl>
    <w:lvl w:ilvl="7">
      <w:numFmt w:val="bullet"/>
      <w:lvlText w:val="•"/>
      <w:lvlJc w:val="left"/>
      <w:pPr>
        <w:ind w:left="823" w:hanging="566"/>
      </w:pPr>
      <w:rPr>
        <w:rFonts w:hint="default"/>
        <w:lang w:val="en-US" w:eastAsia="en-US" w:bidi="ar-SA"/>
      </w:rPr>
    </w:lvl>
    <w:lvl w:ilvl="8">
      <w:numFmt w:val="bullet"/>
      <w:lvlText w:val="•"/>
      <w:lvlJc w:val="left"/>
      <w:pPr>
        <w:ind w:left="656" w:hanging="566"/>
      </w:pPr>
      <w:rPr>
        <w:rFonts w:hint="default"/>
        <w:lang w:val="en-US" w:eastAsia="en-US" w:bidi="ar-SA"/>
      </w:rPr>
    </w:lvl>
  </w:abstractNum>
  <w:abstractNum w:abstractNumId="1" w15:restartNumberingAfterBreak="0">
    <w:nsid w:val="2C30591F"/>
    <w:multiLevelType w:val="hybridMultilevel"/>
    <w:tmpl w:val="638EBB30"/>
    <w:lvl w:ilvl="0" w:tplc="D8E0865E">
      <w:start w:val="1"/>
      <w:numFmt w:val="decimal"/>
      <w:lvlText w:val="(%1)"/>
      <w:lvlJc w:val="left"/>
      <w:pPr>
        <w:ind w:left="1637" w:hanging="401"/>
        <w:jc w:val="left"/>
      </w:pPr>
      <w:rPr>
        <w:rFonts w:ascii="Arial" w:eastAsia="Arial" w:hAnsi="Arial" w:cs="Arial" w:hint="default"/>
        <w:b w:val="0"/>
        <w:bCs w:val="0"/>
        <w:i w:val="0"/>
        <w:iCs w:val="0"/>
        <w:spacing w:val="-1"/>
        <w:w w:val="89"/>
        <w:sz w:val="19"/>
        <w:szCs w:val="19"/>
        <w:lang w:val="en-US" w:eastAsia="en-US" w:bidi="ar-SA"/>
      </w:rPr>
    </w:lvl>
    <w:lvl w:ilvl="1" w:tplc="46103802">
      <w:numFmt w:val="bullet"/>
      <w:lvlText w:val="•"/>
      <w:lvlJc w:val="left"/>
      <w:pPr>
        <w:ind w:left="2081" w:hanging="401"/>
      </w:pPr>
      <w:rPr>
        <w:rFonts w:hint="default"/>
        <w:lang w:val="en-US" w:eastAsia="en-US" w:bidi="ar-SA"/>
      </w:rPr>
    </w:lvl>
    <w:lvl w:ilvl="2" w:tplc="28E07E40">
      <w:numFmt w:val="bullet"/>
      <w:lvlText w:val="•"/>
      <w:lvlJc w:val="left"/>
      <w:pPr>
        <w:ind w:left="2523" w:hanging="401"/>
      </w:pPr>
      <w:rPr>
        <w:rFonts w:hint="default"/>
        <w:lang w:val="en-US" w:eastAsia="en-US" w:bidi="ar-SA"/>
      </w:rPr>
    </w:lvl>
    <w:lvl w:ilvl="3" w:tplc="E912DC50">
      <w:numFmt w:val="bullet"/>
      <w:lvlText w:val="•"/>
      <w:lvlJc w:val="left"/>
      <w:pPr>
        <w:ind w:left="2965" w:hanging="401"/>
      </w:pPr>
      <w:rPr>
        <w:rFonts w:hint="default"/>
        <w:lang w:val="en-US" w:eastAsia="en-US" w:bidi="ar-SA"/>
      </w:rPr>
    </w:lvl>
    <w:lvl w:ilvl="4" w:tplc="7CF0A152">
      <w:numFmt w:val="bullet"/>
      <w:lvlText w:val="•"/>
      <w:lvlJc w:val="left"/>
      <w:pPr>
        <w:ind w:left="3406" w:hanging="401"/>
      </w:pPr>
      <w:rPr>
        <w:rFonts w:hint="default"/>
        <w:lang w:val="en-US" w:eastAsia="en-US" w:bidi="ar-SA"/>
      </w:rPr>
    </w:lvl>
    <w:lvl w:ilvl="5" w:tplc="2ED654F6">
      <w:numFmt w:val="bullet"/>
      <w:lvlText w:val="•"/>
      <w:lvlJc w:val="left"/>
      <w:pPr>
        <w:ind w:left="3848" w:hanging="401"/>
      </w:pPr>
      <w:rPr>
        <w:rFonts w:hint="default"/>
        <w:lang w:val="en-US" w:eastAsia="en-US" w:bidi="ar-SA"/>
      </w:rPr>
    </w:lvl>
    <w:lvl w:ilvl="6" w:tplc="E36AE280">
      <w:numFmt w:val="bullet"/>
      <w:lvlText w:val="•"/>
      <w:lvlJc w:val="left"/>
      <w:pPr>
        <w:ind w:left="4290" w:hanging="401"/>
      </w:pPr>
      <w:rPr>
        <w:rFonts w:hint="default"/>
        <w:lang w:val="en-US" w:eastAsia="en-US" w:bidi="ar-SA"/>
      </w:rPr>
    </w:lvl>
    <w:lvl w:ilvl="7" w:tplc="02C21BE2">
      <w:numFmt w:val="bullet"/>
      <w:lvlText w:val="•"/>
      <w:lvlJc w:val="left"/>
      <w:pPr>
        <w:ind w:left="4731" w:hanging="401"/>
      </w:pPr>
      <w:rPr>
        <w:rFonts w:hint="default"/>
        <w:lang w:val="en-US" w:eastAsia="en-US" w:bidi="ar-SA"/>
      </w:rPr>
    </w:lvl>
    <w:lvl w:ilvl="8" w:tplc="3822DC6A">
      <w:numFmt w:val="bullet"/>
      <w:lvlText w:val="•"/>
      <w:lvlJc w:val="left"/>
      <w:pPr>
        <w:ind w:left="5173" w:hanging="401"/>
      </w:pPr>
      <w:rPr>
        <w:rFonts w:hint="default"/>
        <w:lang w:val="en-US" w:eastAsia="en-US" w:bidi="ar-SA"/>
      </w:rPr>
    </w:lvl>
  </w:abstractNum>
  <w:abstractNum w:abstractNumId="2" w15:restartNumberingAfterBreak="0">
    <w:nsid w:val="2DB37A93"/>
    <w:multiLevelType w:val="multilevel"/>
    <w:tmpl w:val="47BEB81E"/>
    <w:lvl w:ilvl="0">
      <w:start w:val="3"/>
      <w:numFmt w:val="decimal"/>
      <w:lvlText w:val="%1"/>
      <w:lvlJc w:val="left"/>
      <w:pPr>
        <w:ind w:left="608" w:hanging="407"/>
        <w:jc w:val="left"/>
      </w:pPr>
      <w:rPr>
        <w:rFonts w:hint="default"/>
        <w:lang w:val="en-US" w:eastAsia="en-US" w:bidi="ar-SA"/>
      </w:rPr>
    </w:lvl>
    <w:lvl w:ilvl="1">
      <w:start w:val="1"/>
      <w:numFmt w:val="decimal"/>
      <w:lvlText w:val="%1.%2"/>
      <w:lvlJc w:val="left"/>
      <w:pPr>
        <w:ind w:left="608" w:hanging="407"/>
        <w:jc w:val="left"/>
      </w:pPr>
      <w:rPr>
        <w:rFonts w:ascii="Arial" w:eastAsia="Arial" w:hAnsi="Arial" w:cs="Arial" w:hint="default"/>
        <w:b/>
        <w:bCs/>
        <w:i w:val="0"/>
        <w:iCs w:val="0"/>
        <w:spacing w:val="-1"/>
        <w:w w:val="105"/>
        <w:sz w:val="19"/>
        <w:szCs w:val="19"/>
        <w:lang w:val="en-US" w:eastAsia="en-US" w:bidi="ar-SA"/>
      </w:rPr>
    </w:lvl>
    <w:lvl w:ilvl="2">
      <w:numFmt w:val="bullet"/>
      <w:lvlText w:val="•"/>
      <w:lvlJc w:val="left"/>
      <w:pPr>
        <w:ind w:left="1696" w:hanging="407"/>
      </w:pPr>
      <w:rPr>
        <w:rFonts w:hint="default"/>
        <w:lang w:val="en-US" w:eastAsia="en-US" w:bidi="ar-SA"/>
      </w:rPr>
    </w:lvl>
    <w:lvl w:ilvl="3">
      <w:numFmt w:val="bullet"/>
      <w:lvlText w:val="•"/>
      <w:lvlJc w:val="left"/>
      <w:pPr>
        <w:ind w:left="2245" w:hanging="407"/>
      </w:pPr>
      <w:rPr>
        <w:rFonts w:hint="default"/>
        <w:lang w:val="en-US" w:eastAsia="en-US" w:bidi="ar-SA"/>
      </w:rPr>
    </w:lvl>
    <w:lvl w:ilvl="4">
      <w:numFmt w:val="bullet"/>
      <w:lvlText w:val="•"/>
      <w:lvlJc w:val="left"/>
      <w:pPr>
        <w:ind w:left="2793" w:hanging="407"/>
      </w:pPr>
      <w:rPr>
        <w:rFonts w:hint="default"/>
        <w:lang w:val="en-US" w:eastAsia="en-US" w:bidi="ar-SA"/>
      </w:rPr>
    </w:lvl>
    <w:lvl w:ilvl="5">
      <w:numFmt w:val="bullet"/>
      <w:lvlText w:val="•"/>
      <w:lvlJc w:val="left"/>
      <w:pPr>
        <w:ind w:left="3342" w:hanging="407"/>
      </w:pPr>
      <w:rPr>
        <w:rFonts w:hint="default"/>
        <w:lang w:val="en-US" w:eastAsia="en-US" w:bidi="ar-SA"/>
      </w:rPr>
    </w:lvl>
    <w:lvl w:ilvl="6">
      <w:numFmt w:val="bullet"/>
      <w:lvlText w:val="•"/>
      <w:lvlJc w:val="left"/>
      <w:pPr>
        <w:ind w:left="3890" w:hanging="407"/>
      </w:pPr>
      <w:rPr>
        <w:rFonts w:hint="default"/>
        <w:lang w:val="en-US" w:eastAsia="en-US" w:bidi="ar-SA"/>
      </w:rPr>
    </w:lvl>
    <w:lvl w:ilvl="7">
      <w:numFmt w:val="bullet"/>
      <w:lvlText w:val="•"/>
      <w:lvlJc w:val="left"/>
      <w:pPr>
        <w:ind w:left="4438" w:hanging="407"/>
      </w:pPr>
      <w:rPr>
        <w:rFonts w:hint="default"/>
        <w:lang w:val="en-US" w:eastAsia="en-US" w:bidi="ar-SA"/>
      </w:rPr>
    </w:lvl>
    <w:lvl w:ilvl="8">
      <w:numFmt w:val="bullet"/>
      <w:lvlText w:val="•"/>
      <w:lvlJc w:val="left"/>
      <w:pPr>
        <w:ind w:left="4987" w:hanging="407"/>
      </w:pPr>
      <w:rPr>
        <w:rFonts w:hint="default"/>
        <w:lang w:val="en-US" w:eastAsia="en-US" w:bidi="ar-SA"/>
      </w:rPr>
    </w:lvl>
  </w:abstractNum>
  <w:abstractNum w:abstractNumId="3" w15:restartNumberingAfterBreak="0">
    <w:nsid w:val="3CB64E2D"/>
    <w:multiLevelType w:val="hybridMultilevel"/>
    <w:tmpl w:val="C144E786"/>
    <w:lvl w:ilvl="0" w:tplc="997A7488">
      <w:start w:val="1"/>
      <w:numFmt w:val="decimal"/>
      <w:lvlText w:val="(%1)"/>
      <w:lvlJc w:val="left"/>
      <w:pPr>
        <w:ind w:left="578" w:hanging="396"/>
        <w:jc w:val="left"/>
      </w:pPr>
      <w:rPr>
        <w:rFonts w:ascii="Arial" w:eastAsia="Arial" w:hAnsi="Arial" w:cs="Arial" w:hint="default"/>
        <w:b w:val="0"/>
        <w:bCs w:val="0"/>
        <w:i w:val="0"/>
        <w:iCs w:val="0"/>
        <w:spacing w:val="-35"/>
        <w:w w:val="78"/>
        <w:sz w:val="19"/>
        <w:szCs w:val="19"/>
        <w:lang w:val="en-US" w:eastAsia="en-US" w:bidi="ar-SA"/>
      </w:rPr>
    </w:lvl>
    <w:lvl w:ilvl="1" w:tplc="1204835C">
      <w:numFmt w:val="bullet"/>
      <w:lvlText w:val="•"/>
      <w:lvlJc w:val="left"/>
      <w:pPr>
        <w:ind w:left="1103" w:hanging="396"/>
      </w:pPr>
      <w:rPr>
        <w:rFonts w:hint="default"/>
        <w:lang w:val="en-US" w:eastAsia="en-US" w:bidi="ar-SA"/>
      </w:rPr>
    </w:lvl>
    <w:lvl w:ilvl="2" w:tplc="FE2EBF2C">
      <w:numFmt w:val="bullet"/>
      <w:lvlText w:val="•"/>
      <w:lvlJc w:val="left"/>
      <w:pPr>
        <w:ind w:left="1626" w:hanging="396"/>
      </w:pPr>
      <w:rPr>
        <w:rFonts w:hint="default"/>
        <w:lang w:val="en-US" w:eastAsia="en-US" w:bidi="ar-SA"/>
      </w:rPr>
    </w:lvl>
    <w:lvl w:ilvl="3" w:tplc="995CF044">
      <w:numFmt w:val="bullet"/>
      <w:lvlText w:val="•"/>
      <w:lvlJc w:val="left"/>
      <w:pPr>
        <w:ind w:left="2149" w:hanging="396"/>
      </w:pPr>
      <w:rPr>
        <w:rFonts w:hint="default"/>
        <w:lang w:val="en-US" w:eastAsia="en-US" w:bidi="ar-SA"/>
      </w:rPr>
    </w:lvl>
    <w:lvl w:ilvl="4" w:tplc="186A1A32">
      <w:numFmt w:val="bullet"/>
      <w:lvlText w:val="•"/>
      <w:lvlJc w:val="left"/>
      <w:pPr>
        <w:ind w:left="2673" w:hanging="396"/>
      </w:pPr>
      <w:rPr>
        <w:rFonts w:hint="default"/>
        <w:lang w:val="en-US" w:eastAsia="en-US" w:bidi="ar-SA"/>
      </w:rPr>
    </w:lvl>
    <w:lvl w:ilvl="5" w:tplc="48706F38">
      <w:numFmt w:val="bullet"/>
      <w:lvlText w:val="•"/>
      <w:lvlJc w:val="left"/>
      <w:pPr>
        <w:ind w:left="3196" w:hanging="396"/>
      </w:pPr>
      <w:rPr>
        <w:rFonts w:hint="default"/>
        <w:lang w:val="en-US" w:eastAsia="en-US" w:bidi="ar-SA"/>
      </w:rPr>
    </w:lvl>
    <w:lvl w:ilvl="6" w:tplc="55643F4E">
      <w:numFmt w:val="bullet"/>
      <w:lvlText w:val="•"/>
      <w:lvlJc w:val="left"/>
      <w:pPr>
        <w:ind w:left="3719" w:hanging="396"/>
      </w:pPr>
      <w:rPr>
        <w:rFonts w:hint="default"/>
        <w:lang w:val="en-US" w:eastAsia="en-US" w:bidi="ar-SA"/>
      </w:rPr>
    </w:lvl>
    <w:lvl w:ilvl="7" w:tplc="0D305254">
      <w:numFmt w:val="bullet"/>
      <w:lvlText w:val="•"/>
      <w:lvlJc w:val="left"/>
      <w:pPr>
        <w:ind w:left="4243" w:hanging="396"/>
      </w:pPr>
      <w:rPr>
        <w:rFonts w:hint="default"/>
        <w:lang w:val="en-US" w:eastAsia="en-US" w:bidi="ar-SA"/>
      </w:rPr>
    </w:lvl>
    <w:lvl w:ilvl="8" w:tplc="E61EBA62">
      <w:numFmt w:val="bullet"/>
      <w:lvlText w:val="•"/>
      <w:lvlJc w:val="left"/>
      <w:pPr>
        <w:ind w:left="4766" w:hanging="396"/>
      </w:pPr>
      <w:rPr>
        <w:rFonts w:hint="default"/>
        <w:lang w:val="en-US" w:eastAsia="en-US" w:bidi="ar-SA"/>
      </w:rPr>
    </w:lvl>
  </w:abstractNum>
  <w:abstractNum w:abstractNumId="4" w15:restartNumberingAfterBreak="0">
    <w:nsid w:val="43957F79"/>
    <w:multiLevelType w:val="hybridMultilevel"/>
    <w:tmpl w:val="4CA4BDFA"/>
    <w:lvl w:ilvl="0" w:tplc="D9308640">
      <w:start w:val="1"/>
      <w:numFmt w:val="decimal"/>
      <w:lvlText w:val="(%1)"/>
      <w:lvlJc w:val="left"/>
      <w:pPr>
        <w:ind w:left="1682" w:hanging="396"/>
        <w:jc w:val="left"/>
      </w:pPr>
      <w:rPr>
        <w:rFonts w:hint="default"/>
        <w:spacing w:val="-1"/>
        <w:w w:val="102"/>
        <w:lang w:val="en-US" w:eastAsia="en-US" w:bidi="ar-SA"/>
      </w:rPr>
    </w:lvl>
    <w:lvl w:ilvl="1" w:tplc="C0E0FD1A">
      <w:numFmt w:val="bullet"/>
      <w:lvlText w:val="•"/>
      <w:lvlJc w:val="left"/>
      <w:pPr>
        <w:ind w:left="2120" w:hanging="396"/>
      </w:pPr>
      <w:rPr>
        <w:rFonts w:hint="default"/>
        <w:lang w:val="en-US" w:eastAsia="en-US" w:bidi="ar-SA"/>
      </w:rPr>
    </w:lvl>
    <w:lvl w:ilvl="2" w:tplc="57BE72D8">
      <w:numFmt w:val="bullet"/>
      <w:lvlText w:val="•"/>
      <w:lvlJc w:val="left"/>
      <w:pPr>
        <w:ind w:left="2560" w:hanging="396"/>
      </w:pPr>
      <w:rPr>
        <w:rFonts w:hint="default"/>
        <w:lang w:val="en-US" w:eastAsia="en-US" w:bidi="ar-SA"/>
      </w:rPr>
    </w:lvl>
    <w:lvl w:ilvl="3" w:tplc="50E26738">
      <w:numFmt w:val="bullet"/>
      <w:lvlText w:val="•"/>
      <w:lvlJc w:val="left"/>
      <w:pPr>
        <w:ind w:left="3000" w:hanging="396"/>
      </w:pPr>
      <w:rPr>
        <w:rFonts w:hint="default"/>
        <w:lang w:val="en-US" w:eastAsia="en-US" w:bidi="ar-SA"/>
      </w:rPr>
    </w:lvl>
    <w:lvl w:ilvl="4" w:tplc="36D27F5A">
      <w:numFmt w:val="bullet"/>
      <w:lvlText w:val="•"/>
      <w:lvlJc w:val="left"/>
      <w:pPr>
        <w:ind w:left="3440" w:hanging="396"/>
      </w:pPr>
      <w:rPr>
        <w:rFonts w:hint="default"/>
        <w:lang w:val="en-US" w:eastAsia="en-US" w:bidi="ar-SA"/>
      </w:rPr>
    </w:lvl>
    <w:lvl w:ilvl="5" w:tplc="00120E92">
      <w:numFmt w:val="bullet"/>
      <w:lvlText w:val="•"/>
      <w:lvlJc w:val="left"/>
      <w:pPr>
        <w:ind w:left="3880" w:hanging="396"/>
      </w:pPr>
      <w:rPr>
        <w:rFonts w:hint="default"/>
        <w:lang w:val="en-US" w:eastAsia="en-US" w:bidi="ar-SA"/>
      </w:rPr>
    </w:lvl>
    <w:lvl w:ilvl="6" w:tplc="55540DA0">
      <w:numFmt w:val="bullet"/>
      <w:lvlText w:val="•"/>
      <w:lvlJc w:val="left"/>
      <w:pPr>
        <w:ind w:left="4321" w:hanging="396"/>
      </w:pPr>
      <w:rPr>
        <w:rFonts w:hint="default"/>
        <w:lang w:val="en-US" w:eastAsia="en-US" w:bidi="ar-SA"/>
      </w:rPr>
    </w:lvl>
    <w:lvl w:ilvl="7" w:tplc="2B5238D6">
      <w:numFmt w:val="bullet"/>
      <w:lvlText w:val="•"/>
      <w:lvlJc w:val="left"/>
      <w:pPr>
        <w:ind w:left="4761" w:hanging="396"/>
      </w:pPr>
      <w:rPr>
        <w:rFonts w:hint="default"/>
        <w:lang w:val="en-US" w:eastAsia="en-US" w:bidi="ar-SA"/>
      </w:rPr>
    </w:lvl>
    <w:lvl w:ilvl="8" w:tplc="F4E6B4EC">
      <w:numFmt w:val="bullet"/>
      <w:lvlText w:val="•"/>
      <w:lvlJc w:val="left"/>
      <w:pPr>
        <w:ind w:left="5201" w:hanging="396"/>
      </w:pPr>
      <w:rPr>
        <w:rFonts w:hint="default"/>
        <w:lang w:val="en-US" w:eastAsia="en-US" w:bidi="ar-SA"/>
      </w:rPr>
    </w:lvl>
  </w:abstractNum>
  <w:abstractNum w:abstractNumId="5" w15:restartNumberingAfterBreak="0">
    <w:nsid w:val="485A7548"/>
    <w:multiLevelType w:val="multilevel"/>
    <w:tmpl w:val="565C7A06"/>
    <w:lvl w:ilvl="0">
      <w:start w:val="4"/>
      <w:numFmt w:val="decimal"/>
      <w:lvlText w:val="%1."/>
      <w:lvlJc w:val="left"/>
      <w:pPr>
        <w:ind w:left="1083" w:hanging="170"/>
        <w:jc w:val="left"/>
      </w:pPr>
      <w:rPr>
        <w:rFonts w:ascii="Arial" w:eastAsia="Arial" w:hAnsi="Arial" w:cs="Arial" w:hint="default"/>
        <w:b/>
        <w:bCs/>
        <w:i w:val="0"/>
        <w:iCs w:val="0"/>
        <w:spacing w:val="-43"/>
        <w:w w:val="108"/>
        <w:sz w:val="17"/>
        <w:szCs w:val="17"/>
        <w:lang w:val="en-US" w:eastAsia="en-US" w:bidi="ar-SA"/>
      </w:rPr>
    </w:lvl>
    <w:lvl w:ilvl="1">
      <w:start w:val="1"/>
      <w:numFmt w:val="decimal"/>
      <w:lvlText w:val="%1.%2"/>
      <w:lvlJc w:val="left"/>
      <w:pPr>
        <w:ind w:left="1327" w:hanging="409"/>
        <w:jc w:val="left"/>
      </w:pPr>
      <w:rPr>
        <w:rFonts w:ascii="Arial" w:eastAsia="Arial" w:hAnsi="Arial" w:cs="Arial" w:hint="default"/>
        <w:b/>
        <w:bCs/>
        <w:i w:val="0"/>
        <w:iCs w:val="0"/>
        <w:spacing w:val="-1"/>
        <w:w w:val="106"/>
        <w:sz w:val="19"/>
        <w:szCs w:val="19"/>
        <w:lang w:val="en-US" w:eastAsia="en-US" w:bidi="ar-SA"/>
      </w:rPr>
    </w:lvl>
    <w:lvl w:ilvl="2">
      <w:numFmt w:val="bullet"/>
      <w:lvlText w:val="•"/>
      <w:lvlJc w:val="left"/>
      <w:pPr>
        <w:ind w:left="1808" w:hanging="409"/>
      </w:pPr>
      <w:rPr>
        <w:rFonts w:hint="default"/>
        <w:lang w:val="en-US" w:eastAsia="en-US" w:bidi="ar-SA"/>
      </w:rPr>
    </w:lvl>
    <w:lvl w:ilvl="3">
      <w:numFmt w:val="bullet"/>
      <w:lvlText w:val="•"/>
      <w:lvlJc w:val="left"/>
      <w:pPr>
        <w:ind w:left="2296" w:hanging="409"/>
      </w:pPr>
      <w:rPr>
        <w:rFonts w:hint="default"/>
        <w:lang w:val="en-US" w:eastAsia="en-US" w:bidi="ar-SA"/>
      </w:rPr>
    </w:lvl>
    <w:lvl w:ilvl="4">
      <w:numFmt w:val="bullet"/>
      <w:lvlText w:val="•"/>
      <w:lvlJc w:val="left"/>
      <w:pPr>
        <w:ind w:left="2785" w:hanging="409"/>
      </w:pPr>
      <w:rPr>
        <w:rFonts w:hint="default"/>
        <w:lang w:val="en-US" w:eastAsia="en-US" w:bidi="ar-SA"/>
      </w:rPr>
    </w:lvl>
    <w:lvl w:ilvl="5">
      <w:numFmt w:val="bullet"/>
      <w:lvlText w:val="•"/>
      <w:lvlJc w:val="left"/>
      <w:pPr>
        <w:ind w:left="3273" w:hanging="409"/>
      </w:pPr>
      <w:rPr>
        <w:rFonts w:hint="default"/>
        <w:lang w:val="en-US" w:eastAsia="en-US" w:bidi="ar-SA"/>
      </w:rPr>
    </w:lvl>
    <w:lvl w:ilvl="6">
      <w:numFmt w:val="bullet"/>
      <w:lvlText w:val="•"/>
      <w:lvlJc w:val="left"/>
      <w:pPr>
        <w:ind w:left="3761" w:hanging="409"/>
      </w:pPr>
      <w:rPr>
        <w:rFonts w:hint="default"/>
        <w:lang w:val="en-US" w:eastAsia="en-US" w:bidi="ar-SA"/>
      </w:rPr>
    </w:lvl>
    <w:lvl w:ilvl="7">
      <w:numFmt w:val="bullet"/>
      <w:lvlText w:val="•"/>
      <w:lvlJc w:val="left"/>
      <w:pPr>
        <w:ind w:left="4250" w:hanging="409"/>
      </w:pPr>
      <w:rPr>
        <w:rFonts w:hint="default"/>
        <w:lang w:val="en-US" w:eastAsia="en-US" w:bidi="ar-SA"/>
      </w:rPr>
    </w:lvl>
    <w:lvl w:ilvl="8">
      <w:numFmt w:val="bullet"/>
      <w:lvlText w:val="•"/>
      <w:lvlJc w:val="left"/>
      <w:pPr>
        <w:ind w:left="4738" w:hanging="409"/>
      </w:pPr>
      <w:rPr>
        <w:rFonts w:hint="default"/>
        <w:lang w:val="en-US" w:eastAsia="en-US" w:bidi="ar-SA"/>
      </w:rPr>
    </w:lvl>
  </w:abstractNum>
  <w:abstractNum w:abstractNumId="6" w15:restartNumberingAfterBreak="0">
    <w:nsid w:val="5D012A97"/>
    <w:multiLevelType w:val="multilevel"/>
    <w:tmpl w:val="56927F28"/>
    <w:lvl w:ilvl="0">
      <w:start w:val="1"/>
      <w:numFmt w:val="decimal"/>
      <w:lvlText w:val="%1."/>
      <w:lvlJc w:val="left"/>
      <w:pPr>
        <w:ind w:left="1672" w:hanging="411"/>
        <w:jc w:val="right"/>
      </w:pPr>
      <w:rPr>
        <w:rFonts w:hint="default"/>
        <w:spacing w:val="-1"/>
        <w:w w:val="101"/>
        <w:lang w:val="en-US" w:eastAsia="en-US" w:bidi="ar-SA"/>
      </w:rPr>
    </w:lvl>
    <w:lvl w:ilvl="1">
      <w:start w:val="1"/>
      <w:numFmt w:val="decimal"/>
      <w:lvlText w:val="%1.%2"/>
      <w:lvlJc w:val="left"/>
      <w:pPr>
        <w:ind w:left="608" w:hanging="404"/>
        <w:jc w:val="right"/>
      </w:pPr>
      <w:rPr>
        <w:rFonts w:hint="default"/>
        <w:w w:val="102"/>
        <w:lang w:val="en-US" w:eastAsia="en-US" w:bidi="ar-SA"/>
      </w:rPr>
    </w:lvl>
    <w:lvl w:ilvl="2">
      <w:numFmt w:val="bullet"/>
      <w:lvlText w:val="•"/>
      <w:lvlJc w:val="left"/>
      <w:pPr>
        <w:ind w:left="1488" w:hanging="404"/>
      </w:pPr>
      <w:rPr>
        <w:rFonts w:hint="default"/>
        <w:lang w:val="en-US" w:eastAsia="en-US" w:bidi="ar-SA"/>
      </w:rPr>
    </w:lvl>
    <w:lvl w:ilvl="3">
      <w:numFmt w:val="bullet"/>
      <w:lvlText w:val="•"/>
      <w:lvlJc w:val="left"/>
      <w:pPr>
        <w:ind w:left="1297" w:hanging="404"/>
      </w:pPr>
      <w:rPr>
        <w:rFonts w:hint="default"/>
        <w:lang w:val="en-US" w:eastAsia="en-US" w:bidi="ar-SA"/>
      </w:rPr>
    </w:lvl>
    <w:lvl w:ilvl="4">
      <w:numFmt w:val="bullet"/>
      <w:lvlText w:val="•"/>
      <w:lvlJc w:val="left"/>
      <w:pPr>
        <w:ind w:left="1106" w:hanging="404"/>
      </w:pPr>
      <w:rPr>
        <w:rFonts w:hint="default"/>
        <w:lang w:val="en-US" w:eastAsia="en-US" w:bidi="ar-SA"/>
      </w:rPr>
    </w:lvl>
    <w:lvl w:ilvl="5">
      <w:numFmt w:val="bullet"/>
      <w:lvlText w:val="•"/>
      <w:lvlJc w:val="left"/>
      <w:pPr>
        <w:ind w:left="915" w:hanging="404"/>
      </w:pPr>
      <w:rPr>
        <w:rFonts w:hint="default"/>
        <w:lang w:val="en-US" w:eastAsia="en-US" w:bidi="ar-SA"/>
      </w:rPr>
    </w:lvl>
    <w:lvl w:ilvl="6">
      <w:numFmt w:val="bullet"/>
      <w:lvlText w:val="•"/>
      <w:lvlJc w:val="left"/>
      <w:pPr>
        <w:ind w:left="724" w:hanging="404"/>
      </w:pPr>
      <w:rPr>
        <w:rFonts w:hint="default"/>
        <w:lang w:val="en-US" w:eastAsia="en-US" w:bidi="ar-SA"/>
      </w:rPr>
    </w:lvl>
    <w:lvl w:ilvl="7">
      <w:numFmt w:val="bullet"/>
      <w:lvlText w:val="•"/>
      <w:lvlJc w:val="left"/>
      <w:pPr>
        <w:ind w:left="533" w:hanging="404"/>
      </w:pPr>
      <w:rPr>
        <w:rFonts w:hint="default"/>
        <w:lang w:val="en-US" w:eastAsia="en-US" w:bidi="ar-SA"/>
      </w:rPr>
    </w:lvl>
    <w:lvl w:ilvl="8">
      <w:numFmt w:val="bullet"/>
      <w:lvlText w:val="•"/>
      <w:lvlJc w:val="left"/>
      <w:pPr>
        <w:ind w:left="342" w:hanging="404"/>
      </w:pPr>
      <w:rPr>
        <w:rFonts w:hint="default"/>
        <w:lang w:val="en-US" w:eastAsia="en-US" w:bidi="ar-SA"/>
      </w:rPr>
    </w:lvl>
  </w:abstractNum>
  <w:abstractNum w:abstractNumId="7" w15:restartNumberingAfterBreak="0">
    <w:nsid w:val="75B32033"/>
    <w:multiLevelType w:val="multilevel"/>
    <w:tmpl w:val="F814CF20"/>
    <w:lvl w:ilvl="0">
      <w:start w:val="6"/>
      <w:numFmt w:val="decimal"/>
      <w:lvlText w:val="%1."/>
      <w:lvlJc w:val="left"/>
      <w:pPr>
        <w:ind w:left="564" w:hanging="407"/>
        <w:jc w:val="left"/>
      </w:pPr>
      <w:rPr>
        <w:rFonts w:ascii="Arial" w:eastAsia="Arial" w:hAnsi="Arial" w:cs="Arial" w:hint="default"/>
        <w:b/>
        <w:bCs/>
        <w:i w:val="0"/>
        <w:iCs w:val="0"/>
        <w:spacing w:val="-1"/>
        <w:w w:val="99"/>
        <w:sz w:val="20"/>
        <w:szCs w:val="20"/>
        <w:lang w:val="en-US" w:eastAsia="en-US" w:bidi="ar-SA"/>
      </w:rPr>
    </w:lvl>
    <w:lvl w:ilvl="1">
      <w:start w:val="1"/>
      <w:numFmt w:val="decimal"/>
      <w:lvlText w:val="%1.%2"/>
      <w:lvlJc w:val="left"/>
      <w:pPr>
        <w:ind w:left="574" w:hanging="408"/>
        <w:jc w:val="right"/>
      </w:pPr>
      <w:rPr>
        <w:rFonts w:ascii="Arial" w:eastAsia="Arial" w:hAnsi="Arial" w:cs="Arial" w:hint="default"/>
        <w:b/>
        <w:bCs/>
        <w:i w:val="0"/>
        <w:iCs w:val="0"/>
        <w:spacing w:val="-1"/>
        <w:w w:val="104"/>
        <w:sz w:val="19"/>
        <w:szCs w:val="19"/>
        <w:lang w:val="en-US" w:eastAsia="en-US" w:bidi="ar-SA"/>
      </w:rPr>
    </w:lvl>
    <w:lvl w:ilvl="2">
      <w:numFmt w:val="bullet"/>
      <w:lvlText w:val="•"/>
      <w:lvlJc w:val="left"/>
      <w:pPr>
        <w:ind w:left="1159" w:hanging="408"/>
      </w:pPr>
      <w:rPr>
        <w:rFonts w:hint="default"/>
        <w:lang w:val="en-US" w:eastAsia="en-US" w:bidi="ar-SA"/>
      </w:rPr>
    </w:lvl>
    <w:lvl w:ilvl="3">
      <w:numFmt w:val="bullet"/>
      <w:lvlText w:val="•"/>
      <w:lvlJc w:val="left"/>
      <w:pPr>
        <w:ind w:left="1738" w:hanging="408"/>
      </w:pPr>
      <w:rPr>
        <w:rFonts w:hint="default"/>
        <w:lang w:val="en-US" w:eastAsia="en-US" w:bidi="ar-SA"/>
      </w:rPr>
    </w:lvl>
    <w:lvl w:ilvl="4">
      <w:numFmt w:val="bullet"/>
      <w:lvlText w:val="•"/>
      <w:lvlJc w:val="left"/>
      <w:pPr>
        <w:ind w:left="2317" w:hanging="408"/>
      </w:pPr>
      <w:rPr>
        <w:rFonts w:hint="default"/>
        <w:lang w:val="en-US" w:eastAsia="en-US" w:bidi="ar-SA"/>
      </w:rPr>
    </w:lvl>
    <w:lvl w:ilvl="5">
      <w:numFmt w:val="bullet"/>
      <w:lvlText w:val="•"/>
      <w:lvlJc w:val="left"/>
      <w:pPr>
        <w:ind w:left="2896" w:hanging="408"/>
      </w:pPr>
      <w:rPr>
        <w:rFonts w:hint="default"/>
        <w:lang w:val="en-US" w:eastAsia="en-US" w:bidi="ar-SA"/>
      </w:rPr>
    </w:lvl>
    <w:lvl w:ilvl="6">
      <w:numFmt w:val="bullet"/>
      <w:lvlText w:val="•"/>
      <w:lvlJc w:val="left"/>
      <w:pPr>
        <w:ind w:left="3475" w:hanging="408"/>
      </w:pPr>
      <w:rPr>
        <w:rFonts w:hint="default"/>
        <w:lang w:val="en-US" w:eastAsia="en-US" w:bidi="ar-SA"/>
      </w:rPr>
    </w:lvl>
    <w:lvl w:ilvl="7">
      <w:numFmt w:val="bullet"/>
      <w:lvlText w:val="•"/>
      <w:lvlJc w:val="left"/>
      <w:pPr>
        <w:ind w:left="4054" w:hanging="408"/>
      </w:pPr>
      <w:rPr>
        <w:rFonts w:hint="default"/>
        <w:lang w:val="en-US" w:eastAsia="en-US" w:bidi="ar-SA"/>
      </w:rPr>
    </w:lvl>
    <w:lvl w:ilvl="8">
      <w:numFmt w:val="bullet"/>
      <w:lvlText w:val="•"/>
      <w:lvlJc w:val="left"/>
      <w:pPr>
        <w:ind w:left="4633" w:hanging="408"/>
      </w:pPr>
      <w:rPr>
        <w:rFonts w:hint="default"/>
        <w:lang w:val="en-US" w:eastAsia="en-US" w:bidi="ar-SA"/>
      </w:rPr>
    </w:lvl>
  </w:abstractNum>
  <w:num w:numId="1" w16cid:durableId="2145391774">
    <w:abstractNumId w:val="7"/>
  </w:num>
  <w:num w:numId="2" w16cid:durableId="225343571">
    <w:abstractNumId w:val="4"/>
  </w:num>
  <w:num w:numId="3" w16cid:durableId="1511019524">
    <w:abstractNumId w:val="1"/>
  </w:num>
  <w:num w:numId="4" w16cid:durableId="1763838360">
    <w:abstractNumId w:val="5"/>
  </w:num>
  <w:num w:numId="5" w16cid:durableId="1643537919">
    <w:abstractNumId w:val="3"/>
  </w:num>
  <w:num w:numId="6" w16cid:durableId="156967157">
    <w:abstractNumId w:val="0"/>
  </w:num>
  <w:num w:numId="7" w16cid:durableId="1726487711">
    <w:abstractNumId w:val="2"/>
  </w:num>
  <w:num w:numId="8" w16cid:durableId="17631442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evenAndOddHeaders/>
  <w:drawingGridHorizontalSpacing w:val="110"/>
  <w:displayHorizontalDrawingGridEvery w:val="2"/>
  <w:characterSpacingControl w:val="doNotCompress"/>
  <w:hdrShapeDefaults>
    <o:shapedefaults v:ext="edit" spidmax="2473"/>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E1B5A"/>
    <w:rsid w:val="00014780"/>
    <w:rsid w:val="000D3496"/>
    <w:rsid w:val="000D7E76"/>
    <w:rsid w:val="001442A8"/>
    <w:rsid w:val="0019426A"/>
    <w:rsid w:val="001B50CD"/>
    <w:rsid w:val="002930FF"/>
    <w:rsid w:val="00297A31"/>
    <w:rsid w:val="002D0595"/>
    <w:rsid w:val="00306374"/>
    <w:rsid w:val="00326C56"/>
    <w:rsid w:val="003814E1"/>
    <w:rsid w:val="00482590"/>
    <w:rsid w:val="0056171F"/>
    <w:rsid w:val="005F4C2F"/>
    <w:rsid w:val="00681992"/>
    <w:rsid w:val="006E69C7"/>
    <w:rsid w:val="00721AE1"/>
    <w:rsid w:val="007908B8"/>
    <w:rsid w:val="00800885"/>
    <w:rsid w:val="00842B52"/>
    <w:rsid w:val="00847AAE"/>
    <w:rsid w:val="00870CA1"/>
    <w:rsid w:val="008A47BD"/>
    <w:rsid w:val="008F44E7"/>
    <w:rsid w:val="00904826"/>
    <w:rsid w:val="009E2CA1"/>
    <w:rsid w:val="009F144D"/>
    <w:rsid w:val="00AC08B9"/>
    <w:rsid w:val="00BD6DE5"/>
    <w:rsid w:val="00C53804"/>
    <w:rsid w:val="00CB3679"/>
    <w:rsid w:val="00D04520"/>
    <w:rsid w:val="00D630F8"/>
    <w:rsid w:val="00E65E1D"/>
    <w:rsid w:val="00EA65E4"/>
    <w:rsid w:val="00EB6D26"/>
    <w:rsid w:val="00F16C3C"/>
    <w:rsid w:val="00F21696"/>
    <w:rsid w:val="00F966C6"/>
    <w:rsid w:val="00FC4F8F"/>
    <w:rsid w:val="00FE1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73"/>
    <o:shapelayout v:ext="edit">
      <o:idmap v:ext="edit" data="2"/>
    </o:shapelayout>
  </w:shapeDefaults>
  <w:decimalSymbol w:val="."/>
  <w:listSeparator w:val=","/>
  <w14:docId w14:val="5D934469"/>
  <w15:docId w15:val="{889AA514-1D4A-44A3-8351-FF83938B6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425"/>
      <w:outlineLvl w:val="0"/>
    </w:pPr>
    <w:rPr>
      <w:rFonts w:ascii="Times New Roman" w:eastAsia="Times New Roman" w:hAnsi="Times New Roman" w:cs="Times New Roman"/>
      <w:sz w:val="28"/>
      <w:szCs w:val="28"/>
    </w:rPr>
  </w:style>
  <w:style w:type="paragraph" w:styleId="Heading2">
    <w:name w:val="heading 2"/>
    <w:basedOn w:val="Normal"/>
    <w:uiPriority w:val="9"/>
    <w:unhideWhenUsed/>
    <w:qFormat/>
    <w:pPr>
      <w:spacing w:line="194" w:lineRule="exact"/>
      <w:ind w:left="921"/>
      <w:outlineLvl w:val="1"/>
    </w:pPr>
    <w:rPr>
      <w:rFonts w:ascii="Times New Roman" w:eastAsia="Times New Roman" w:hAnsi="Times New Roman" w:cs="Times New Roman"/>
      <w:sz w:val="27"/>
      <w:szCs w:val="27"/>
    </w:rPr>
  </w:style>
  <w:style w:type="paragraph" w:styleId="Heading3">
    <w:name w:val="heading 3"/>
    <w:basedOn w:val="Normal"/>
    <w:uiPriority w:val="9"/>
    <w:unhideWhenUsed/>
    <w:qFormat/>
    <w:pPr>
      <w:spacing w:line="254" w:lineRule="exact"/>
      <w:outlineLvl w:val="2"/>
    </w:pPr>
    <w:rPr>
      <w:rFonts w:ascii="Times New Roman" w:eastAsia="Times New Roman" w:hAnsi="Times New Roman" w:cs="Times New Roman"/>
      <w:sz w:val="26"/>
      <w:szCs w:val="26"/>
    </w:rPr>
  </w:style>
  <w:style w:type="paragraph" w:styleId="Heading4">
    <w:name w:val="heading 4"/>
    <w:basedOn w:val="Normal"/>
    <w:uiPriority w:val="9"/>
    <w:unhideWhenUsed/>
    <w:qFormat/>
    <w:pPr>
      <w:outlineLvl w:val="3"/>
    </w:pPr>
    <w:rPr>
      <w:rFonts w:ascii="Times New Roman" w:eastAsia="Times New Roman" w:hAnsi="Times New Roman" w:cs="Times New Roman"/>
      <w:sz w:val="25"/>
      <w:szCs w:val="25"/>
    </w:rPr>
  </w:style>
  <w:style w:type="paragraph" w:styleId="Heading5">
    <w:name w:val="heading 5"/>
    <w:basedOn w:val="Normal"/>
    <w:uiPriority w:val="9"/>
    <w:unhideWhenUsed/>
    <w:qFormat/>
    <w:pPr>
      <w:ind w:left="273"/>
      <w:outlineLvl w:val="4"/>
    </w:pPr>
    <w:rPr>
      <w:rFonts w:ascii="Times New Roman" w:eastAsia="Times New Roman" w:hAnsi="Times New Roman" w:cs="Times New Roman"/>
      <w:b/>
      <w:bCs/>
      <w:sz w:val="24"/>
      <w:szCs w:val="24"/>
    </w:rPr>
  </w:style>
  <w:style w:type="paragraph" w:styleId="Heading6">
    <w:name w:val="heading 6"/>
    <w:basedOn w:val="Normal"/>
    <w:uiPriority w:val="9"/>
    <w:unhideWhenUsed/>
    <w:qFormat/>
    <w:pPr>
      <w:outlineLvl w:val="5"/>
    </w:pPr>
    <w:rPr>
      <w:rFonts w:ascii="Courier New" w:eastAsia="Courier New" w:hAnsi="Courier New" w:cs="Courier New"/>
      <w:sz w:val="24"/>
      <w:szCs w:val="24"/>
    </w:rPr>
  </w:style>
  <w:style w:type="paragraph" w:styleId="Heading7">
    <w:name w:val="heading 7"/>
    <w:basedOn w:val="Normal"/>
    <w:uiPriority w:val="1"/>
    <w:qFormat/>
    <w:pPr>
      <w:outlineLvl w:val="6"/>
    </w:pPr>
    <w:rPr>
      <w:sz w:val="23"/>
      <w:szCs w:val="23"/>
    </w:rPr>
  </w:style>
  <w:style w:type="paragraph" w:styleId="Heading8">
    <w:name w:val="heading 8"/>
    <w:basedOn w:val="Normal"/>
    <w:uiPriority w:val="1"/>
    <w:qFormat/>
    <w:pPr>
      <w:ind w:left="94"/>
      <w:outlineLvl w:val="7"/>
    </w:pPr>
    <w:rPr>
      <w:b/>
      <w:bCs/>
    </w:rPr>
  </w:style>
  <w:style w:type="paragraph" w:styleId="Heading9">
    <w:name w:val="heading 9"/>
    <w:basedOn w:val="Normal"/>
    <w:uiPriority w:val="1"/>
    <w:qFormat/>
    <w:pPr>
      <w:spacing w:line="211" w:lineRule="exact"/>
      <w:outlineLvl w:val="8"/>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pPr>
      <w:ind w:left="577" w:hanging="40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footer" Target="footer3.xml"/><Relationship Id="rId63" Type="http://schemas.openxmlformats.org/officeDocument/2006/relationships/image" Target="media/image53.png"/><Relationship Id="rId68" Type="http://schemas.openxmlformats.org/officeDocument/2006/relationships/footer" Target="footer5.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1.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2.png"/><Relationship Id="rId5" Type="http://schemas.openxmlformats.org/officeDocument/2006/relationships/footnotes" Target="footnotes.xml"/><Relationship Id="rId61" Type="http://schemas.openxmlformats.org/officeDocument/2006/relationships/image" Target="media/image51.png"/><Relationship Id="rId19" Type="http://schemas.openxmlformats.org/officeDocument/2006/relationships/footer" Target="footer1.xml"/><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4.xml"/><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footer" Target="footer6.xml"/><Relationship Id="rId8" Type="http://schemas.openxmlformats.org/officeDocument/2006/relationships/image" Target="media/image2.png"/><Relationship Id="rId51" Type="http://schemas.openxmlformats.org/officeDocument/2006/relationships/image" Target="media/image41.png"/><Relationship Id="rId72" Type="http://schemas.openxmlformats.org/officeDocument/2006/relationships/image" Target="media/image60.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footer" Target="footer2.xml"/><Relationship Id="rId41" Type="http://schemas.openxmlformats.org/officeDocument/2006/relationships/image" Target="media/image33.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58.png"/><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4.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18</Pages>
  <Words>10271</Words>
  <Characters>58548</Characters>
  <Application>Microsoft Office Word</Application>
  <DocSecurity>0</DocSecurity>
  <Lines>487</Lines>
  <Paragraphs>137</Paragraphs>
  <ScaleCrop>false</ScaleCrop>
  <Company/>
  <LinksUpToDate>false</LinksUpToDate>
  <CharactersWithSpaces>68682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Image</dc:subject>
  <cp:lastModifiedBy>Mellish, Charles</cp:lastModifiedBy>
  <cp:revision>41</cp:revision>
  <dcterms:created xsi:type="dcterms:W3CDTF">2023-03-04T01:24:00Z</dcterms:created>
  <dcterms:modified xsi:type="dcterms:W3CDTF">2023-03-04T02:19:00Z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2009-08-28T00:00:00Z</vt:filetime>
  </property>
  <property fmtid="{D5CDD505-2E9C-101B-9397-08002B2CF9AE}" pid="3" name="Creator">
    <vt:lpwstr>Canon iR5570/iR6570             </vt:lpwstr>
  </property>
  <property fmtid="{D5CDD505-2E9C-101B-9397-08002B2CF9AE}" pid="4" name="Producer">
    <vt:lpwstr>Canon iR5570/iR6570             </vt:lpwstr>
  </property>
  <property fmtid="{D5CDD505-2E9C-101B-9397-08002B2CF9AE}" pid="5" name="LastSaved">
    <vt:filetime>2009-08-28T00:00:00Z</vt:filetime>
  </property>
</Properties>
</file>