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332CC" w14:textId="77777777" w:rsidR="000E76F6" w:rsidRPr="005119B0" w:rsidRDefault="000E76F6" w:rsidP="000E76F6">
      <w:pPr>
        <w:shd w:val="clear" w:color="auto" w:fill="FFFFFF"/>
        <w:spacing w:before="100" w:beforeAutospacing="1" w:after="100" w:afterAutospacing="1"/>
        <w:ind w:left="75"/>
        <w:jc w:val="center"/>
        <w:rPr>
          <w:rFonts w:ascii="Arial" w:hAnsi="Arial" w:cs="Arial"/>
          <w:color w:val="000000"/>
          <w:spacing w:val="12"/>
          <w:sz w:val="52"/>
          <w:szCs w:val="52"/>
        </w:rPr>
      </w:pPr>
      <w:r w:rsidRPr="005119B0">
        <w:rPr>
          <w:rFonts w:ascii="Arial" w:hAnsi="Arial" w:cs="Arial"/>
          <w:color w:val="000000"/>
          <w:spacing w:val="12"/>
          <w:sz w:val="52"/>
          <w:szCs w:val="52"/>
          <w:u w:val="single"/>
        </w:rPr>
        <w:t>Business Associate Agreement</w:t>
      </w:r>
    </w:p>
    <w:p w14:paraId="5D95ACAF" w14:textId="50F313A4" w:rsidR="00CE4A9C" w:rsidRPr="005119B0" w:rsidRDefault="006C3F6C" w:rsidP="00061344">
      <w:pPr>
        <w:tabs>
          <w:tab w:val="left" w:pos="360"/>
        </w:tabs>
        <w:spacing w:line="360" w:lineRule="auto"/>
        <w:ind w:left="900"/>
        <w:rPr>
          <w:rFonts w:ascii="Arial" w:hAnsi="Arial" w:cs="Arial"/>
        </w:rPr>
      </w:pPr>
      <w:r w:rsidRPr="005119B0">
        <w:rPr>
          <w:rFonts w:ascii="Arial" w:hAnsi="Arial" w:cs="Arial"/>
        </w:rPr>
        <w:br/>
      </w:r>
      <w:r w:rsidR="001C34BE" w:rsidRPr="005119B0">
        <w:rPr>
          <w:rFonts w:ascii="Arial" w:hAnsi="Arial" w:cs="Arial"/>
        </w:rPr>
        <w:t xml:space="preserve">This Business Associate Agreement </w:t>
      </w:r>
      <w:r w:rsidR="00CE4A9C" w:rsidRPr="005119B0">
        <w:rPr>
          <w:rFonts w:ascii="Arial" w:hAnsi="Arial" w:cs="Arial"/>
        </w:rPr>
        <w:t xml:space="preserve">Addendum </w:t>
      </w:r>
      <w:r w:rsidR="001C34BE" w:rsidRPr="005119B0">
        <w:rPr>
          <w:rFonts w:ascii="Arial" w:hAnsi="Arial" w:cs="Arial"/>
        </w:rPr>
        <w:t xml:space="preserve">(this </w:t>
      </w:r>
      <w:r w:rsidR="00664B4E" w:rsidRPr="005119B0">
        <w:rPr>
          <w:rFonts w:ascii="Arial" w:hAnsi="Arial" w:cs="Arial"/>
        </w:rPr>
        <w:t>“Agreement”</w:t>
      </w:r>
      <w:r w:rsidR="001C34BE" w:rsidRPr="005119B0">
        <w:rPr>
          <w:rFonts w:ascii="Arial" w:hAnsi="Arial" w:cs="Arial"/>
        </w:rPr>
        <w:t>) by and between</w:t>
      </w:r>
      <w:r w:rsidR="00B14A4D" w:rsidRPr="005119B0">
        <w:rPr>
          <w:rFonts w:ascii="Arial" w:hAnsi="Arial" w:cs="Arial"/>
        </w:rPr>
        <w:t xml:space="preserve">: </w:t>
      </w:r>
      <w:r w:rsidR="00F24032" w:rsidRPr="005119B0">
        <w:rPr>
          <w:rFonts w:ascii="Arial" w:hAnsi="Arial" w:cs="Arial"/>
        </w:rPr>
        <w:br/>
      </w:r>
      <w:r w:rsidR="001C34BE" w:rsidRPr="005119B0">
        <w:rPr>
          <w:rFonts w:ascii="Arial" w:hAnsi="Arial" w:cs="Arial"/>
        </w:rPr>
        <w:t>_____</w:t>
      </w:r>
      <w:r w:rsidR="00664B4E" w:rsidRPr="005119B0">
        <w:rPr>
          <w:rFonts w:ascii="Arial" w:hAnsi="Arial" w:cs="Arial"/>
        </w:rPr>
        <w:t>_____________________________ (“</w:t>
      </w:r>
      <w:r w:rsidR="001C34BE" w:rsidRPr="005119B0">
        <w:rPr>
          <w:rFonts w:ascii="Arial" w:hAnsi="Arial" w:cs="Arial"/>
        </w:rPr>
        <w:t>you</w:t>
      </w:r>
      <w:r w:rsidR="00F24032" w:rsidRPr="005119B0">
        <w:rPr>
          <w:rFonts w:ascii="Arial" w:hAnsi="Arial" w:cs="Arial"/>
        </w:rPr>
        <w:t>,</w:t>
      </w:r>
      <w:r w:rsidR="00664B4E" w:rsidRPr="005119B0">
        <w:rPr>
          <w:rFonts w:ascii="Arial" w:hAnsi="Arial" w:cs="Arial"/>
        </w:rPr>
        <w:t>”</w:t>
      </w:r>
      <w:r w:rsidR="00F24032" w:rsidRPr="005119B0">
        <w:rPr>
          <w:rFonts w:ascii="Arial" w:hAnsi="Arial" w:cs="Arial"/>
        </w:rPr>
        <w:t xml:space="preserve"> the “</w:t>
      </w:r>
      <w:commentRangeStart w:id="0"/>
      <w:r w:rsidR="00F24032" w:rsidRPr="005119B0">
        <w:rPr>
          <w:rFonts w:ascii="Arial" w:hAnsi="Arial" w:cs="Arial"/>
        </w:rPr>
        <w:t>Covered Entity</w:t>
      </w:r>
      <w:commentRangeEnd w:id="0"/>
      <w:r w:rsidR="007B2912" w:rsidRPr="005119B0">
        <w:rPr>
          <w:rStyle w:val="CommentReference"/>
          <w:rFonts w:ascii="Arial" w:hAnsi="Arial" w:cs="Arial"/>
        </w:rPr>
        <w:commentReference w:id="0"/>
      </w:r>
      <w:r w:rsidR="00F24032" w:rsidRPr="005119B0">
        <w:rPr>
          <w:rFonts w:ascii="Arial" w:hAnsi="Arial" w:cs="Arial"/>
        </w:rPr>
        <w:t>”</w:t>
      </w:r>
      <w:r w:rsidR="001C34BE" w:rsidRPr="005119B0">
        <w:rPr>
          <w:rFonts w:ascii="Arial" w:hAnsi="Arial" w:cs="Arial"/>
        </w:rPr>
        <w:t xml:space="preserve">) and </w:t>
      </w:r>
      <w:r w:rsidR="00B14A4D" w:rsidRPr="005119B0">
        <w:rPr>
          <w:rFonts w:ascii="Arial" w:hAnsi="Arial" w:cs="Arial"/>
        </w:rPr>
        <w:br/>
        <w:t>________</w:t>
      </w:r>
      <w:r w:rsidR="00664B4E" w:rsidRPr="005119B0">
        <w:rPr>
          <w:rFonts w:ascii="Arial" w:hAnsi="Arial" w:cs="Arial"/>
        </w:rPr>
        <w:t>__________________________ (“</w:t>
      </w:r>
      <w:r w:rsidR="003E3570" w:rsidRPr="005119B0">
        <w:rPr>
          <w:rFonts w:ascii="Arial" w:hAnsi="Arial" w:cs="Arial"/>
        </w:rPr>
        <w:t>us</w:t>
      </w:r>
      <w:r w:rsidR="00B14A4D" w:rsidRPr="005119B0">
        <w:rPr>
          <w:rFonts w:ascii="Arial" w:hAnsi="Arial" w:cs="Arial"/>
        </w:rPr>
        <w:t>,</w:t>
      </w:r>
      <w:r w:rsidR="00664B4E" w:rsidRPr="005119B0">
        <w:rPr>
          <w:rFonts w:ascii="Arial" w:hAnsi="Arial" w:cs="Arial"/>
        </w:rPr>
        <w:t>” “we,”</w:t>
      </w:r>
      <w:r w:rsidR="00B14A4D" w:rsidRPr="005119B0">
        <w:rPr>
          <w:rFonts w:ascii="Arial" w:hAnsi="Arial" w:cs="Arial"/>
        </w:rPr>
        <w:t xml:space="preserve"> the “</w:t>
      </w:r>
      <w:r w:rsidR="003E3570" w:rsidRPr="005119B0">
        <w:rPr>
          <w:rFonts w:ascii="Arial" w:hAnsi="Arial" w:cs="Arial"/>
        </w:rPr>
        <w:t>Business Associate</w:t>
      </w:r>
      <w:r w:rsidR="00B14A4D" w:rsidRPr="005119B0">
        <w:rPr>
          <w:rFonts w:ascii="Arial" w:hAnsi="Arial" w:cs="Arial"/>
        </w:rPr>
        <w:t>”)</w:t>
      </w:r>
      <w:r w:rsidR="001C34BE" w:rsidRPr="005119B0">
        <w:rPr>
          <w:rFonts w:ascii="Arial" w:hAnsi="Arial" w:cs="Arial"/>
        </w:rPr>
        <w:t xml:space="preserve"> is</w:t>
      </w:r>
      <w:r w:rsidR="00061344">
        <w:rPr>
          <w:rFonts w:ascii="Arial" w:hAnsi="Arial" w:cs="Arial"/>
        </w:rPr>
        <w:t xml:space="preserve"> </w:t>
      </w:r>
      <w:r w:rsidR="00B14A4D" w:rsidRPr="005119B0">
        <w:rPr>
          <w:rFonts w:ascii="Arial" w:hAnsi="Arial" w:cs="Arial"/>
        </w:rPr>
        <w:t xml:space="preserve">made as of </w:t>
      </w:r>
      <w:r w:rsidR="00061344">
        <w:rPr>
          <w:rFonts w:ascii="Arial" w:hAnsi="Arial" w:cs="Arial"/>
        </w:rPr>
        <w:br/>
      </w:r>
      <w:bookmarkStart w:id="1" w:name="_GoBack"/>
      <w:bookmarkEnd w:id="1"/>
      <w:r w:rsidR="001C34BE" w:rsidRPr="005119B0">
        <w:rPr>
          <w:rFonts w:ascii="Arial" w:hAnsi="Arial" w:cs="Arial"/>
        </w:rPr>
        <w:t>_______</w:t>
      </w:r>
      <w:r w:rsidR="003E3570" w:rsidRPr="005119B0">
        <w:rPr>
          <w:rFonts w:ascii="Arial" w:hAnsi="Arial" w:cs="Arial"/>
        </w:rPr>
        <w:t>__________________</w:t>
      </w:r>
      <w:r w:rsidR="00664B4E" w:rsidRPr="005119B0">
        <w:rPr>
          <w:rFonts w:ascii="Arial" w:hAnsi="Arial" w:cs="Arial"/>
        </w:rPr>
        <w:t xml:space="preserve"> (the “Agreement Effective Date”)</w:t>
      </w:r>
      <w:r w:rsidR="001C34BE" w:rsidRPr="005119B0">
        <w:rPr>
          <w:rFonts w:ascii="Arial" w:hAnsi="Arial" w:cs="Arial"/>
        </w:rPr>
        <w:t xml:space="preserve">. </w:t>
      </w:r>
    </w:p>
    <w:p w14:paraId="17E2162B" w14:textId="77777777" w:rsidR="00CE4A9C" w:rsidRPr="005119B0" w:rsidRDefault="00CE4A9C" w:rsidP="00CE4A9C">
      <w:pPr>
        <w:tabs>
          <w:tab w:val="left" w:pos="9360"/>
        </w:tabs>
        <w:spacing w:line="360" w:lineRule="auto"/>
        <w:rPr>
          <w:rFonts w:ascii="Arial" w:hAnsi="Arial" w:cs="Arial"/>
        </w:rPr>
      </w:pPr>
    </w:p>
    <w:p w14:paraId="00BF4D1F" w14:textId="6300B964" w:rsidR="001C34BE" w:rsidRPr="005119B0" w:rsidRDefault="00CE4A9C" w:rsidP="00772847">
      <w:pPr>
        <w:ind w:firstLine="360"/>
        <w:rPr>
          <w:rFonts w:ascii="Arial" w:hAnsi="Arial" w:cs="Arial"/>
        </w:rPr>
      </w:pPr>
      <w:r w:rsidRPr="005119B0">
        <w:rPr>
          <w:rFonts w:ascii="Arial" w:hAnsi="Arial" w:cs="Arial"/>
        </w:rPr>
        <w:t xml:space="preserve">This Agreement, together with the </w:t>
      </w:r>
      <w:commentRangeStart w:id="2"/>
      <w:r w:rsidRPr="005119B0">
        <w:rPr>
          <w:rFonts w:ascii="Arial" w:hAnsi="Arial" w:cs="Arial"/>
        </w:rPr>
        <w:t>Terms of Service</w:t>
      </w:r>
      <w:commentRangeEnd w:id="2"/>
      <w:r w:rsidR="007B2912" w:rsidRPr="005119B0">
        <w:rPr>
          <w:rStyle w:val="CommentReference"/>
          <w:rFonts w:ascii="Arial" w:hAnsi="Arial" w:cs="Arial"/>
        </w:rPr>
        <w:commentReference w:id="2"/>
      </w:r>
      <w:r w:rsidRPr="005119B0">
        <w:rPr>
          <w:rFonts w:ascii="Arial" w:hAnsi="Arial" w:cs="Arial"/>
        </w:rPr>
        <w:t xml:space="preserve"> as amended by this Agreement, (a) is intended by the parties as a final, complete and exclusive expression of the terms of their agreement; and (b) supersedes all prior agreements and understandings (whether oral or written) between the parties with respect to the subject matter hereof.</w:t>
      </w:r>
    </w:p>
    <w:p w14:paraId="2DD51E5A" w14:textId="77777777" w:rsidR="00CE4A9C" w:rsidRPr="005119B0" w:rsidRDefault="00CE4A9C" w:rsidP="001C34BE">
      <w:pPr>
        <w:rPr>
          <w:rFonts w:ascii="Arial" w:hAnsi="Arial" w:cs="Arial"/>
        </w:rPr>
      </w:pPr>
    </w:p>
    <w:p w14:paraId="0FB72DA1" w14:textId="6E799A63" w:rsidR="001C34BE" w:rsidRPr="005119B0" w:rsidRDefault="001C34BE" w:rsidP="00CE4A9C">
      <w:pPr>
        <w:rPr>
          <w:rFonts w:ascii="Arial" w:hAnsi="Arial" w:cs="Arial"/>
        </w:rPr>
      </w:pPr>
      <w:r w:rsidRPr="005119B0">
        <w:rPr>
          <w:rFonts w:ascii="Arial" w:hAnsi="Arial" w:cs="Arial"/>
        </w:rPr>
        <w:t xml:space="preserve">The parties hereby agree as follows: </w:t>
      </w:r>
    </w:p>
    <w:p w14:paraId="20B074D5" w14:textId="0C16A7DC" w:rsidR="009D2D13" w:rsidRPr="005119B0" w:rsidRDefault="00F25EEB" w:rsidP="000E76F6">
      <w:pPr>
        <w:shd w:val="clear" w:color="auto" w:fill="FFFFFF"/>
        <w:spacing w:before="100" w:beforeAutospacing="1" w:after="100" w:afterAutospacing="1"/>
        <w:ind w:left="75"/>
        <w:rPr>
          <w:rFonts w:ascii="Arial" w:hAnsi="Arial" w:cs="Arial"/>
          <w:b/>
          <w:color w:val="000000"/>
          <w:spacing w:val="12"/>
          <w:u w:val="single"/>
        </w:rPr>
      </w:pPr>
      <w:r w:rsidRPr="005119B0">
        <w:rPr>
          <w:rFonts w:ascii="Arial" w:hAnsi="Arial" w:cs="Arial"/>
          <w:b/>
          <w:color w:val="000000"/>
          <w:spacing w:val="12"/>
          <w:u w:val="single"/>
        </w:rPr>
        <w:t xml:space="preserve">1. </w:t>
      </w:r>
      <w:r w:rsidR="009D2D13" w:rsidRPr="005119B0">
        <w:rPr>
          <w:rFonts w:ascii="Arial" w:hAnsi="Arial" w:cs="Arial"/>
          <w:b/>
          <w:color w:val="000000"/>
          <w:spacing w:val="12"/>
          <w:u w:val="single"/>
        </w:rPr>
        <w:t xml:space="preserve">Definitions </w:t>
      </w:r>
    </w:p>
    <w:p w14:paraId="2C7ED61D" w14:textId="77777777" w:rsidR="000E76F6" w:rsidRPr="005119B0" w:rsidRDefault="000E76F6"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color w:val="000000"/>
        </w:rPr>
        <w:t>Specific definitions:</w:t>
      </w:r>
    </w:p>
    <w:p w14:paraId="18E8DBFF" w14:textId="6EA45EB9"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(a) </w:t>
      </w:r>
      <w:r w:rsidRPr="005119B0">
        <w:rPr>
          <w:rFonts w:ascii="Arial" w:hAnsi="Arial" w:cs="Arial"/>
          <w:color w:val="000000"/>
          <w:u w:val="single"/>
        </w:rPr>
        <w:t>Business Associate</w:t>
      </w:r>
      <w:r w:rsidRPr="005119B0">
        <w:rPr>
          <w:rFonts w:ascii="Arial" w:hAnsi="Arial" w:cs="Arial"/>
          <w:color w:val="000000"/>
        </w:rPr>
        <w:t>.  “Business Associate” shall generally have the same meaning as the term “business associate” at 45 CFR 160.103, and in reference to the party to this agreement, shall mean</w:t>
      </w:r>
      <w:r w:rsidR="003E3570" w:rsidRPr="005119B0">
        <w:rPr>
          <w:rFonts w:ascii="Arial" w:hAnsi="Arial" w:cs="Arial"/>
          <w:color w:val="000000"/>
        </w:rPr>
        <w:t xml:space="preserve"> us</w:t>
      </w:r>
      <w:r w:rsidRPr="005119B0">
        <w:rPr>
          <w:rFonts w:ascii="Arial" w:hAnsi="Arial" w:cs="Arial"/>
          <w:color w:val="000000"/>
        </w:rPr>
        <w:t>.</w:t>
      </w:r>
    </w:p>
    <w:p w14:paraId="384C87B9" w14:textId="5C8FCAF6"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(b) </w:t>
      </w:r>
      <w:r w:rsidRPr="005119B0">
        <w:rPr>
          <w:rFonts w:ascii="Arial" w:hAnsi="Arial" w:cs="Arial"/>
          <w:color w:val="000000"/>
          <w:u w:val="single"/>
        </w:rPr>
        <w:t>Covered Entity</w:t>
      </w:r>
      <w:r w:rsidRPr="005119B0">
        <w:rPr>
          <w:rFonts w:ascii="Arial" w:hAnsi="Arial" w:cs="Arial"/>
          <w:color w:val="000000"/>
        </w:rPr>
        <w:t xml:space="preserve">.  “Covered Entity” shall generally have the same meaning as the term “covered entity” at 45 CFR 160.103, and in reference to the party to this agreement, shall mean </w:t>
      </w:r>
      <w:r w:rsidR="003E3570" w:rsidRPr="005119B0">
        <w:rPr>
          <w:rFonts w:ascii="Arial" w:hAnsi="Arial" w:cs="Arial"/>
          <w:color w:val="000000"/>
        </w:rPr>
        <w:t>you</w:t>
      </w:r>
      <w:r w:rsidRPr="005119B0">
        <w:rPr>
          <w:rFonts w:ascii="Arial" w:hAnsi="Arial" w:cs="Arial"/>
          <w:color w:val="000000"/>
        </w:rPr>
        <w:t>.</w:t>
      </w:r>
    </w:p>
    <w:p w14:paraId="6AFFA5FC" w14:textId="77777777"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(c) </w:t>
      </w:r>
      <w:r w:rsidRPr="005119B0">
        <w:rPr>
          <w:rFonts w:ascii="Arial" w:hAnsi="Arial" w:cs="Arial"/>
          <w:color w:val="000000"/>
          <w:u w:val="single"/>
        </w:rPr>
        <w:t>HIPAA Rules</w:t>
      </w:r>
      <w:r w:rsidRPr="005119B0">
        <w:rPr>
          <w:rFonts w:ascii="Arial" w:hAnsi="Arial" w:cs="Arial"/>
          <w:color w:val="000000"/>
        </w:rPr>
        <w:t>.  “HIPAA Rules” shall mean the Privacy, Security, Breach Notification, and Enforcement Rules at 45 CFR Part 160 and Part 164.</w:t>
      </w:r>
    </w:p>
    <w:p w14:paraId="6C8FB652" w14:textId="77777777" w:rsidR="000E76F6" w:rsidRPr="005119B0" w:rsidRDefault="000E76F6"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color w:val="000000"/>
        </w:rPr>
        <w:t>    The following terms used in this Agreement shall have the same meaning as those terms in the HIPAA Rules: Breach, Data Aggregation, Designated Record Set, Disclosure, Health Care Operations, Individual, Minimum Necessary, Notice of Privacy Practices, Protected Health Information, Required By Law, Secretary, Security Incident, Subcontractor, Unsecured Protected Health Information, and Use.</w:t>
      </w:r>
    </w:p>
    <w:p w14:paraId="605258B4" w14:textId="5C325E30" w:rsidR="009D2D13" w:rsidRPr="005119B0" w:rsidRDefault="00F25EEB" w:rsidP="009D2D13">
      <w:pPr>
        <w:shd w:val="clear" w:color="auto" w:fill="FFFFFF"/>
        <w:spacing w:before="100" w:beforeAutospacing="1" w:after="100" w:afterAutospacing="1"/>
        <w:ind w:left="75"/>
        <w:rPr>
          <w:rFonts w:ascii="Arial" w:hAnsi="Arial" w:cs="Arial"/>
          <w:b/>
          <w:color w:val="000000"/>
          <w:spacing w:val="12"/>
          <w:u w:val="single"/>
        </w:rPr>
      </w:pPr>
      <w:r w:rsidRPr="005119B0">
        <w:rPr>
          <w:rFonts w:ascii="Arial" w:hAnsi="Arial" w:cs="Arial"/>
          <w:b/>
          <w:color w:val="000000"/>
          <w:spacing w:val="12"/>
          <w:u w:val="single"/>
        </w:rPr>
        <w:t>2. Our Obligations and Activities</w:t>
      </w:r>
    </w:p>
    <w:p w14:paraId="5221E767" w14:textId="61D86AD6" w:rsidR="000E76F6" w:rsidRPr="005119B0" w:rsidRDefault="00A6513A"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color w:val="000000"/>
        </w:rPr>
        <w:t>We agree</w:t>
      </w:r>
      <w:r w:rsidR="000E76F6" w:rsidRPr="005119B0">
        <w:rPr>
          <w:rFonts w:ascii="Arial" w:hAnsi="Arial" w:cs="Arial"/>
          <w:color w:val="000000"/>
        </w:rPr>
        <w:t xml:space="preserve"> to:</w:t>
      </w:r>
    </w:p>
    <w:p w14:paraId="79B7377A" w14:textId="72AB0885"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lastRenderedPageBreak/>
        <w:t xml:space="preserve">(a) Not use or disclose protected health information other than as permitted or required by </w:t>
      </w:r>
      <w:r w:rsidR="00F131C7" w:rsidRPr="005119B0">
        <w:rPr>
          <w:rFonts w:ascii="Arial" w:hAnsi="Arial" w:cs="Arial"/>
          <w:color w:val="000000"/>
        </w:rPr>
        <w:t>this</w:t>
      </w:r>
      <w:r w:rsidRPr="005119B0">
        <w:rPr>
          <w:rFonts w:ascii="Arial" w:hAnsi="Arial" w:cs="Arial"/>
          <w:color w:val="000000"/>
        </w:rPr>
        <w:t xml:space="preserve"> Agreement or as required by law;</w:t>
      </w:r>
    </w:p>
    <w:p w14:paraId="04D83417" w14:textId="28849ECA"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(b) Use appropriate safeguards, and comply with Subpart C of 45 CFR Part 164 with respect to electronic protected health information, to prevent use or disclosure of protected health information other than as provided for by the Agreement</w:t>
      </w:r>
      <w:r w:rsidR="00C77FBC" w:rsidRPr="005119B0">
        <w:rPr>
          <w:rFonts w:ascii="Arial" w:hAnsi="Arial" w:cs="Arial"/>
          <w:color w:val="000000"/>
        </w:rPr>
        <w:t xml:space="preserve"> or the Terms of Service</w:t>
      </w:r>
      <w:r w:rsidRPr="005119B0">
        <w:rPr>
          <w:rFonts w:ascii="Arial" w:hAnsi="Arial" w:cs="Arial"/>
          <w:color w:val="000000"/>
        </w:rPr>
        <w:t>;</w:t>
      </w:r>
    </w:p>
    <w:p w14:paraId="75531811" w14:textId="1DB96835"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(c) Report to </w:t>
      </w:r>
      <w:r w:rsidR="00F131C7" w:rsidRPr="005119B0">
        <w:rPr>
          <w:rFonts w:ascii="Arial" w:hAnsi="Arial" w:cs="Arial"/>
          <w:color w:val="000000"/>
        </w:rPr>
        <w:t>you</w:t>
      </w:r>
      <w:r w:rsidRPr="005119B0">
        <w:rPr>
          <w:rFonts w:ascii="Arial" w:hAnsi="Arial" w:cs="Arial"/>
          <w:color w:val="000000"/>
        </w:rPr>
        <w:t xml:space="preserve"> any use or disclosure of protected health information not provided </w:t>
      </w:r>
      <w:r w:rsidR="00B468E6" w:rsidRPr="005119B0">
        <w:rPr>
          <w:rFonts w:ascii="Arial" w:hAnsi="Arial" w:cs="Arial"/>
          <w:color w:val="000000"/>
        </w:rPr>
        <w:t>for by the Agreement of which we become</w:t>
      </w:r>
      <w:r w:rsidRPr="005119B0">
        <w:rPr>
          <w:rFonts w:ascii="Arial" w:hAnsi="Arial" w:cs="Arial"/>
          <w:color w:val="000000"/>
        </w:rPr>
        <w:t xml:space="preserve"> aware, including breaches of unsecured protected health information as required at 45 CFR 164.410, and any security incident of which </w:t>
      </w:r>
      <w:r w:rsidR="00B468E6" w:rsidRPr="005119B0">
        <w:rPr>
          <w:rFonts w:ascii="Arial" w:hAnsi="Arial" w:cs="Arial"/>
          <w:color w:val="000000"/>
        </w:rPr>
        <w:t>we become</w:t>
      </w:r>
      <w:r w:rsidRPr="005119B0">
        <w:rPr>
          <w:rFonts w:ascii="Arial" w:hAnsi="Arial" w:cs="Arial"/>
          <w:color w:val="000000"/>
        </w:rPr>
        <w:t xml:space="preserve"> aware;</w:t>
      </w:r>
    </w:p>
    <w:p w14:paraId="19771D57" w14:textId="08D4508D"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(d) In accordance with 45 CFR 164.502(e)(1)(ii) and 164.308(b)(2), if applicable, ensure that any subcontractors that create, receive, maintain, or transmit protected health information on </w:t>
      </w:r>
      <w:r w:rsidR="008A3C30" w:rsidRPr="005119B0">
        <w:rPr>
          <w:rFonts w:ascii="Arial" w:hAnsi="Arial" w:cs="Arial"/>
          <w:color w:val="000000"/>
        </w:rPr>
        <w:t xml:space="preserve">our </w:t>
      </w:r>
      <w:r w:rsidRPr="005119B0">
        <w:rPr>
          <w:rFonts w:ascii="Arial" w:hAnsi="Arial" w:cs="Arial"/>
          <w:color w:val="000000"/>
        </w:rPr>
        <w:t>behalf agree to the same restrictions, conditions, and</w:t>
      </w:r>
      <w:r w:rsidR="008A3C30" w:rsidRPr="005119B0">
        <w:rPr>
          <w:rFonts w:ascii="Arial" w:hAnsi="Arial" w:cs="Arial"/>
          <w:color w:val="000000"/>
        </w:rPr>
        <w:t xml:space="preserve"> requirements that apply to us</w:t>
      </w:r>
      <w:r w:rsidRPr="005119B0">
        <w:rPr>
          <w:rFonts w:ascii="Arial" w:hAnsi="Arial" w:cs="Arial"/>
          <w:color w:val="000000"/>
        </w:rPr>
        <w:t xml:space="preserve"> with respect to such information;</w:t>
      </w:r>
    </w:p>
    <w:p w14:paraId="09AD5B4A" w14:textId="07107466"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(e) Make available </w:t>
      </w:r>
      <w:r w:rsidR="00F131C7" w:rsidRPr="005119B0">
        <w:rPr>
          <w:rFonts w:ascii="Arial" w:hAnsi="Arial" w:cs="Arial"/>
          <w:color w:val="000000"/>
        </w:rPr>
        <w:t xml:space="preserve">to you </w:t>
      </w:r>
      <w:r w:rsidRPr="005119B0">
        <w:rPr>
          <w:rFonts w:ascii="Arial" w:hAnsi="Arial" w:cs="Arial"/>
          <w:color w:val="000000"/>
        </w:rPr>
        <w:t xml:space="preserve">protected health information in a designated record set as necessary to satisfy </w:t>
      </w:r>
      <w:r w:rsidR="00F131C7" w:rsidRPr="005119B0">
        <w:rPr>
          <w:rFonts w:ascii="Arial" w:hAnsi="Arial" w:cs="Arial"/>
          <w:color w:val="000000"/>
        </w:rPr>
        <w:t>your</w:t>
      </w:r>
      <w:r w:rsidRPr="005119B0">
        <w:rPr>
          <w:rFonts w:ascii="Arial" w:hAnsi="Arial" w:cs="Arial"/>
          <w:color w:val="000000"/>
        </w:rPr>
        <w:t xml:space="preserve"> obligations under 45 CFR 164.524;</w:t>
      </w:r>
    </w:p>
    <w:p w14:paraId="7620236B" w14:textId="2B2F0CBC" w:rsidR="000E76F6" w:rsidRPr="005119B0" w:rsidRDefault="00761399"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(f) Make any amendments</w:t>
      </w:r>
      <w:r w:rsidR="000E76F6" w:rsidRPr="005119B0">
        <w:rPr>
          <w:rFonts w:ascii="Arial" w:hAnsi="Arial" w:cs="Arial"/>
          <w:color w:val="000000"/>
        </w:rPr>
        <w:t xml:space="preserve"> to protected health information in a designated record set a</w:t>
      </w:r>
      <w:r w:rsidR="00AA5DD9" w:rsidRPr="005119B0">
        <w:rPr>
          <w:rFonts w:ascii="Arial" w:hAnsi="Arial" w:cs="Arial"/>
          <w:color w:val="000000"/>
        </w:rPr>
        <w:t xml:space="preserve">s directed or agreed to by </w:t>
      </w:r>
      <w:r w:rsidRPr="005119B0">
        <w:rPr>
          <w:rFonts w:ascii="Arial" w:hAnsi="Arial" w:cs="Arial"/>
          <w:color w:val="000000"/>
        </w:rPr>
        <w:t>you</w:t>
      </w:r>
      <w:r w:rsidR="000E76F6" w:rsidRPr="005119B0">
        <w:rPr>
          <w:rFonts w:ascii="Arial" w:hAnsi="Arial" w:cs="Arial"/>
          <w:color w:val="000000"/>
        </w:rPr>
        <w:t xml:space="preserve"> pursuant to 45 CFR 164.526, or take other measures as necessary to satisfy </w:t>
      </w:r>
      <w:r w:rsidRPr="005119B0">
        <w:rPr>
          <w:rFonts w:ascii="Arial" w:hAnsi="Arial" w:cs="Arial"/>
          <w:color w:val="000000"/>
        </w:rPr>
        <w:t>your</w:t>
      </w:r>
      <w:r w:rsidR="000E76F6" w:rsidRPr="005119B0">
        <w:rPr>
          <w:rFonts w:ascii="Arial" w:hAnsi="Arial" w:cs="Arial"/>
          <w:color w:val="000000"/>
        </w:rPr>
        <w:t xml:space="preserve"> obligations under 45 CFR 164.526;</w:t>
      </w:r>
    </w:p>
    <w:p w14:paraId="56EB0E58" w14:textId="45CC1395"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(g) Maintain and make available the information required to provide an accounting of disclosures to </w:t>
      </w:r>
      <w:r w:rsidR="004568A8" w:rsidRPr="005119B0">
        <w:rPr>
          <w:rFonts w:ascii="Arial" w:hAnsi="Arial" w:cs="Arial"/>
          <w:color w:val="000000"/>
        </w:rPr>
        <w:t>you</w:t>
      </w:r>
      <w:r w:rsidRPr="005119B0">
        <w:rPr>
          <w:rFonts w:ascii="Arial" w:hAnsi="Arial" w:cs="Arial"/>
          <w:color w:val="000000"/>
        </w:rPr>
        <w:t xml:space="preserve"> as necessary to satisfy </w:t>
      </w:r>
      <w:r w:rsidR="004568A8" w:rsidRPr="005119B0">
        <w:rPr>
          <w:rFonts w:ascii="Arial" w:hAnsi="Arial" w:cs="Arial"/>
          <w:color w:val="000000"/>
        </w:rPr>
        <w:t>your</w:t>
      </w:r>
      <w:r w:rsidRPr="005119B0">
        <w:rPr>
          <w:rFonts w:ascii="Arial" w:hAnsi="Arial" w:cs="Arial"/>
          <w:color w:val="000000"/>
        </w:rPr>
        <w:t xml:space="preserve"> obligations under 45 CFR 164.528;</w:t>
      </w:r>
    </w:p>
    <w:p w14:paraId="09CFC5E7" w14:textId="19851D87" w:rsidR="000E76F6" w:rsidRPr="005119B0" w:rsidRDefault="00E6181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(h) </w:t>
      </w:r>
      <w:r w:rsidR="004568A8" w:rsidRPr="005119B0">
        <w:rPr>
          <w:rFonts w:ascii="Arial" w:hAnsi="Arial" w:cs="Arial"/>
          <w:color w:val="000000"/>
        </w:rPr>
        <w:t>C</w:t>
      </w:r>
      <w:r w:rsidR="000E76F6" w:rsidRPr="005119B0">
        <w:rPr>
          <w:rFonts w:ascii="Arial" w:hAnsi="Arial" w:cs="Arial"/>
          <w:color w:val="000000"/>
        </w:rPr>
        <w:t xml:space="preserve">omply with the requirements </w:t>
      </w:r>
      <w:r w:rsidR="00AA5DD9" w:rsidRPr="005119B0">
        <w:rPr>
          <w:rFonts w:ascii="Arial" w:hAnsi="Arial" w:cs="Arial"/>
          <w:color w:val="000000"/>
        </w:rPr>
        <w:t xml:space="preserve">of Subpart E that apply to </w:t>
      </w:r>
      <w:r w:rsidR="004568A8" w:rsidRPr="005119B0">
        <w:rPr>
          <w:rFonts w:ascii="Arial" w:hAnsi="Arial" w:cs="Arial"/>
          <w:color w:val="000000"/>
        </w:rPr>
        <w:t>you</w:t>
      </w:r>
      <w:r w:rsidR="000E76F6" w:rsidRPr="005119B0">
        <w:rPr>
          <w:rFonts w:ascii="Arial" w:hAnsi="Arial" w:cs="Arial"/>
          <w:color w:val="000000"/>
        </w:rPr>
        <w:t xml:space="preserve"> in the p</w:t>
      </w:r>
      <w:r w:rsidR="004568A8" w:rsidRPr="005119B0">
        <w:rPr>
          <w:rFonts w:ascii="Arial" w:hAnsi="Arial" w:cs="Arial"/>
          <w:color w:val="000000"/>
        </w:rPr>
        <w:t>erformance of your obligations under Subpart E of 45 CFR Part 164, to the extent we are to carry out one or more of such obligations</w:t>
      </w:r>
      <w:r w:rsidR="000E76F6" w:rsidRPr="005119B0">
        <w:rPr>
          <w:rFonts w:ascii="Arial" w:hAnsi="Arial" w:cs="Arial"/>
          <w:color w:val="000000"/>
        </w:rPr>
        <w:t>; and</w:t>
      </w:r>
    </w:p>
    <w:p w14:paraId="02E7E193" w14:textId="4F93D5BE" w:rsidR="000E76F6" w:rsidRPr="005119B0" w:rsidRDefault="004568A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(i) Make our</w:t>
      </w:r>
      <w:r w:rsidR="000E76F6" w:rsidRPr="005119B0">
        <w:rPr>
          <w:rFonts w:ascii="Arial" w:hAnsi="Arial" w:cs="Arial"/>
          <w:color w:val="000000"/>
        </w:rPr>
        <w:t xml:space="preserve"> internal practices, books, and records available to the Secretary for purposes of determining compliance with the HIPAA Rules.</w:t>
      </w:r>
    </w:p>
    <w:p w14:paraId="14C56FCA" w14:textId="13544B48" w:rsidR="000E76F6" w:rsidRPr="005119B0" w:rsidRDefault="00F25EEB"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b/>
          <w:color w:val="000000"/>
          <w:spacing w:val="12"/>
          <w:u w:val="single"/>
        </w:rPr>
        <w:t xml:space="preserve">3. </w:t>
      </w:r>
      <w:r w:rsidR="009D2D13" w:rsidRPr="005119B0">
        <w:rPr>
          <w:rFonts w:ascii="Arial" w:hAnsi="Arial" w:cs="Arial"/>
          <w:b/>
          <w:color w:val="000000"/>
          <w:spacing w:val="12"/>
          <w:u w:val="single"/>
        </w:rPr>
        <w:t>Permitted Uses and Disclosures by Business Associate</w:t>
      </w:r>
    </w:p>
    <w:p w14:paraId="755E5260" w14:textId="43F43B24" w:rsidR="000E76F6" w:rsidRPr="005119B0" w:rsidRDefault="00E6181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(a) </w:t>
      </w:r>
      <w:r w:rsidR="00C83703" w:rsidRPr="005119B0">
        <w:rPr>
          <w:rFonts w:ascii="Arial" w:hAnsi="Arial" w:cs="Arial"/>
          <w:color w:val="000000"/>
        </w:rPr>
        <w:t>We</w:t>
      </w:r>
      <w:r w:rsidR="000E76F6" w:rsidRPr="005119B0">
        <w:rPr>
          <w:rFonts w:ascii="Arial" w:hAnsi="Arial" w:cs="Arial"/>
          <w:color w:val="000000"/>
        </w:rPr>
        <w:t xml:space="preserve"> </w:t>
      </w:r>
      <w:r w:rsidR="00DC77E1" w:rsidRPr="005119B0">
        <w:rPr>
          <w:rFonts w:ascii="Arial" w:hAnsi="Arial" w:cs="Arial"/>
          <w:color w:val="000000"/>
        </w:rPr>
        <w:t xml:space="preserve">shall only </w:t>
      </w:r>
      <w:r w:rsidR="000E76F6" w:rsidRPr="005119B0">
        <w:rPr>
          <w:rFonts w:ascii="Arial" w:hAnsi="Arial" w:cs="Arial"/>
          <w:color w:val="000000"/>
        </w:rPr>
        <w:t>use or disclose protected health information</w:t>
      </w:r>
      <w:r w:rsidR="00772847" w:rsidRPr="005119B0">
        <w:rPr>
          <w:rFonts w:ascii="Arial" w:hAnsi="Arial" w:cs="Arial"/>
          <w:color w:val="000000"/>
        </w:rPr>
        <w:t xml:space="preserve"> as necessary to perform the services set forth in the Terms of Service agreement between the parties.</w:t>
      </w:r>
    </w:p>
    <w:p w14:paraId="218320D0" w14:textId="2531B474" w:rsidR="000E76F6" w:rsidRPr="005119B0" w:rsidRDefault="00E6181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(b) </w:t>
      </w:r>
      <w:r w:rsidR="00C83703" w:rsidRPr="005119B0">
        <w:rPr>
          <w:rFonts w:ascii="Arial" w:hAnsi="Arial" w:cs="Arial"/>
          <w:color w:val="000000"/>
        </w:rPr>
        <w:t>We</w:t>
      </w:r>
      <w:r w:rsidR="00DC77E1" w:rsidRPr="005119B0">
        <w:rPr>
          <w:rFonts w:ascii="Arial" w:hAnsi="Arial" w:cs="Arial"/>
          <w:color w:val="000000"/>
        </w:rPr>
        <w:t xml:space="preserve"> shall</w:t>
      </w:r>
      <w:r w:rsidR="000E76F6" w:rsidRPr="005119B0">
        <w:rPr>
          <w:rFonts w:ascii="Arial" w:hAnsi="Arial" w:cs="Arial"/>
          <w:color w:val="000000"/>
        </w:rPr>
        <w:t xml:space="preserve"> use or disclose protected health information as required by law.</w:t>
      </w:r>
    </w:p>
    <w:p w14:paraId="7C366E18" w14:textId="42261F8F" w:rsidR="000E76F6" w:rsidRPr="005119B0" w:rsidRDefault="00E61818" w:rsidP="00E61818">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(c) </w:t>
      </w:r>
      <w:r w:rsidR="00DC77E1" w:rsidRPr="005119B0">
        <w:rPr>
          <w:rFonts w:ascii="Arial" w:hAnsi="Arial" w:cs="Arial"/>
          <w:color w:val="000000"/>
        </w:rPr>
        <w:t>We agree</w:t>
      </w:r>
      <w:r w:rsidR="000E76F6" w:rsidRPr="005119B0">
        <w:rPr>
          <w:rFonts w:ascii="Arial" w:hAnsi="Arial" w:cs="Arial"/>
          <w:color w:val="000000"/>
        </w:rPr>
        <w:t xml:space="preserve"> to make uses and disclosures and requests for protected health information</w:t>
      </w:r>
      <w:r w:rsidRPr="005119B0">
        <w:rPr>
          <w:rFonts w:ascii="Arial" w:hAnsi="Arial" w:cs="Arial"/>
          <w:color w:val="000000"/>
        </w:rPr>
        <w:t xml:space="preserve"> </w:t>
      </w:r>
      <w:r w:rsidR="000E76F6" w:rsidRPr="005119B0">
        <w:rPr>
          <w:rFonts w:ascii="Arial" w:hAnsi="Arial" w:cs="Arial"/>
          <w:color w:val="000000"/>
        </w:rPr>
        <w:t xml:space="preserve">consistent with </w:t>
      </w:r>
      <w:r w:rsidR="00DC77E1" w:rsidRPr="005119B0">
        <w:rPr>
          <w:rFonts w:ascii="Arial" w:hAnsi="Arial" w:cs="Arial"/>
          <w:color w:val="000000"/>
        </w:rPr>
        <w:t>your</w:t>
      </w:r>
      <w:r w:rsidR="000E76F6" w:rsidRPr="005119B0">
        <w:rPr>
          <w:rFonts w:ascii="Arial" w:hAnsi="Arial" w:cs="Arial"/>
          <w:color w:val="000000"/>
        </w:rPr>
        <w:t xml:space="preserve"> minimum necessary policies and procedures.</w:t>
      </w:r>
    </w:p>
    <w:p w14:paraId="2DC2909B" w14:textId="7DA23B66" w:rsidR="000E76F6" w:rsidRPr="005119B0" w:rsidRDefault="00E6181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(d) </w:t>
      </w:r>
      <w:r w:rsidR="00DC77E1" w:rsidRPr="005119B0">
        <w:rPr>
          <w:rFonts w:ascii="Arial" w:hAnsi="Arial" w:cs="Arial"/>
          <w:color w:val="000000"/>
        </w:rPr>
        <w:t>We shall</w:t>
      </w:r>
      <w:r w:rsidR="000E76F6" w:rsidRPr="005119B0">
        <w:rPr>
          <w:rFonts w:ascii="Arial" w:hAnsi="Arial" w:cs="Arial"/>
          <w:color w:val="000000"/>
        </w:rPr>
        <w:t xml:space="preserve"> not use or disclose protected health information in a manner that would violate Subpart E of 45 CFR Part 164 if done by </w:t>
      </w:r>
      <w:r w:rsidR="007C3189" w:rsidRPr="005119B0">
        <w:rPr>
          <w:rFonts w:ascii="Arial" w:hAnsi="Arial" w:cs="Arial"/>
          <w:color w:val="000000"/>
        </w:rPr>
        <w:t>you</w:t>
      </w:r>
      <w:r w:rsidR="000E76F6" w:rsidRPr="005119B0">
        <w:rPr>
          <w:rFonts w:ascii="Arial" w:hAnsi="Arial" w:cs="Arial"/>
          <w:color w:val="000000"/>
        </w:rPr>
        <w:t>, except for the specific uses an</w:t>
      </w:r>
      <w:r w:rsidRPr="005119B0">
        <w:rPr>
          <w:rFonts w:ascii="Arial" w:hAnsi="Arial" w:cs="Arial"/>
          <w:color w:val="000000"/>
        </w:rPr>
        <w:t>d disclosures set forth below.</w:t>
      </w:r>
    </w:p>
    <w:p w14:paraId="1C324D72" w14:textId="3F80E61E" w:rsidR="000E76F6" w:rsidRPr="005119B0" w:rsidRDefault="00E6181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(e) </w:t>
      </w:r>
      <w:r w:rsidR="007C3189" w:rsidRPr="005119B0">
        <w:rPr>
          <w:rFonts w:ascii="Arial" w:hAnsi="Arial" w:cs="Arial"/>
          <w:color w:val="000000"/>
        </w:rPr>
        <w:t>We</w:t>
      </w:r>
      <w:r w:rsidR="000E76F6" w:rsidRPr="005119B0">
        <w:rPr>
          <w:rFonts w:ascii="Arial" w:hAnsi="Arial" w:cs="Arial"/>
          <w:color w:val="000000"/>
        </w:rPr>
        <w:t xml:space="preserve"> may use protected health </w:t>
      </w:r>
      <w:r w:rsidR="007C3189" w:rsidRPr="005119B0">
        <w:rPr>
          <w:rFonts w:ascii="Arial" w:hAnsi="Arial" w:cs="Arial"/>
          <w:color w:val="000000"/>
        </w:rPr>
        <w:t>information for our own proper managerial and administrative duties,</w:t>
      </w:r>
      <w:r w:rsidR="00AB6242" w:rsidRPr="005119B0">
        <w:rPr>
          <w:rFonts w:ascii="Arial" w:hAnsi="Arial" w:cs="Arial"/>
          <w:color w:val="000000"/>
        </w:rPr>
        <w:t xml:space="preserve"> </w:t>
      </w:r>
      <w:r w:rsidR="000E76F6" w:rsidRPr="005119B0">
        <w:rPr>
          <w:rFonts w:ascii="Arial" w:hAnsi="Arial" w:cs="Arial"/>
          <w:color w:val="000000"/>
        </w:rPr>
        <w:t xml:space="preserve">or to carry out </w:t>
      </w:r>
      <w:r w:rsidR="007C3189" w:rsidRPr="005119B0">
        <w:rPr>
          <w:rFonts w:ascii="Arial" w:hAnsi="Arial" w:cs="Arial"/>
          <w:color w:val="000000"/>
        </w:rPr>
        <w:t>our legal responsibilities</w:t>
      </w:r>
      <w:r w:rsidR="000E76F6" w:rsidRPr="005119B0">
        <w:rPr>
          <w:rFonts w:ascii="Arial" w:hAnsi="Arial" w:cs="Arial"/>
          <w:color w:val="000000"/>
        </w:rPr>
        <w:t>.</w:t>
      </w:r>
    </w:p>
    <w:p w14:paraId="50D1DEA9" w14:textId="4062DAE6"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(f) </w:t>
      </w:r>
      <w:r w:rsidR="00807D26" w:rsidRPr="005119B0">
        <w:rPr>
          <w:rFonts w:ascii="Arial" w:hAnsi="Arial" w:cs="Arial"/>
          <w:color w:val="000000"/>
        </w:rPr>
        <w:t>We</w:t>
      </w:r>
      <w:r w:rsidRPr="005119B0">
        <w:rPr>
          <w:rFonts w:ascii="Arial" w:hAnsi="Arial" w:cs="Arial"/>
          <w:color w:val="000000"/>
        </w:rPr>
        <w:t xml:space="preserve"> may disclose protected health information for </w:t>
      </w:r>
      <w:r w:rsidR="007C3189" w:rsidRPr="005119B0">
        <w:rPr>
          <w:rFonts w:ascii="Arial" w:hAnsi="Arial" w:cs="Arial"/>
          <w:color w:val="000000"/>
        </w:rPr>
        <w:t>our own proper managerial and administrative functions</w:t>
      </w:r>
      <w:r w:rsidR="00807D26" w:rsidRPr="005119B0">
        <w:rPr>
          <w:rFonts w:ascii="Arial" w:hAnsi="Arial" w:cs="Arial"/>
          <w:color w:val="000000"/>
        </w:rPr>
        <w:t>,</w:t>
      </w:r>
      <w:r w:rsidR="00AB6242" w:rsidRPr="005119B0">
        <w:rPr>
          <w:rFonts w:ascii="Arial" w:hAnsi="Arial" w:cs="Arial"/>
          <w:color w:val="000000"/>
        </w:rPr>
        <w:t xml:space="preserve"> </w:t>
      </w:r>
      <w:r w:rsidRPr="005119B0">
        <w:rPr>
          <w:rFonts w:ascii="Arial" w:hAnsi="Arial" w:cs="Arial"/>
          <w:color w:val="000000"/>
        </w:rPr>
        <w:t xml:space="preserve">or to carry out </w:t>
      </w:r>
      <w:r w:rsidR="00807D26" w:rsidRPr="005119B0">
        <w:rPr>
          <w:rFonts w:ascii="Arial" w:hAnsi="Arial" w:cs="Arial"/>
          <w:color w:val="000000"/>
        </w:rPr>
        <w:t>our</w:t>
      </w:r>
      <w:r w:rsidRPr="005119B0">
        <w:rPr>
          <w:rFonts w:ascii="Arial" w:hAnsi="Arial" w:cs="Arial"/>
          <w:color w:val="000000"/>
        </w:rPr>
        <w:t xml:space="preserve"> legal r</w:t>
      </w:r>
      <w:r w:rsidR="00807D26" w:rsidRPr="005119B0">
        <w:rPr>
          <w:rFonts w:ascii="Arial" w:hAnsi="Arial" w:cs="Arial"/>
          <w:color w:val="000000"/>
        </w:rPr>
        <w:t>esponsibilities,</w:t>
      </w:r>
      <w:r w:rsidRPr="005119B0">
        <w:rPr>
          <w:rFonts w:ascii="Arial" w:hAnsi="Arial" w:cs="Arial"/>
          <w:color w:val="000000"/>
        </w:rPr>
        <w:t xml:space="preserve"> provided the disclosures are required by law, or </w:t>
      </w:r>
      <w:r w:rsidR="00807D26" w:rsidRPr="005119B0">
        <w:rPr>
          <w:rFonts w:ascii="Arial" w:hAnsi="Arial" w:cs="Arial"/>
          <w:color w:val="000000"/>
        </w:rPr>
        <w:t>that we obtain</w:t>
      </w:r>
      <w:r w:rsidRPr="005119B0">
        <w:rPr>
          <w:rFonts w:ascii="Arial" w:hAnsi="Arial" w:cs="Arial"/>
          <w:color w:val="000000"/>
        </w:rPr>
        <w:t xml:space="preserve"> reasonable assurances from the person to whom the information is disclosed that the information will remain confidential and used or further disclosed only as required by law or for the purposes for which it was disclosed to the person, and the person notifies </w:t>
      </w:r>
      <w:r w:rsidR="00807D26" w:rsidRPr="005119B0">
        <w:rPr>
          <w:rFonts w:ascii="Arial" w:hAnsi="Arial" w:cs="Arial"/>
          <w:color w:val="000000"/>
        </w:rPr>
        <w:t>us</w:t>
      </w:r>
      <w:r w:rsidRPr="005119B0">
        <w:rPr>
          <w:rFonts w:ascii="Arial" w:hAnsi="Arial" w:cs="Arial"/>
          <w:color w:val="000000"/>
        </w:rPr>
        <w:t xml:space="preserve"> of any instances of which it is aware in which the confidentiality of the information has been breached.</w:t>
      </w:r>
    </w:p>
    <w:p w14:paraId="1E57E7D7" w14:textId="2A9ED793" w:rsidR="000E76F6" w:rsidRPr="005119B0" w:rsidRDefault="00E61818"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(g) </w:t>
      </w:r>
      <w:r w:rsidR="00807D26" w:rsidRPr="005119B0">
        <w:rPr>
          <w:rFonts w:ascii="Arial" w:hAnsi="Arial" w:cs="Arial"/>
          <w:color w:val="000000"/>
        </w:rPr>
        <w:t>We</w:t>
      </w:r>
      <w:r w:rsidR="000E76F6" w:rsidRPr="005119B0">
        <w:rPr>
          <w:rFonts w:ascii="Arial" w:hAnsi="Arial" w:cs="Arial"/>
          <w:color w:val="000000"/>
        </w:rPr>
        <w:t xml:space="preserve"> may provide data aggregation services relating to </w:t>
      </w:r>
      <w:r w:rsidR="00807D26" w:rsidRPr="005119B0">
        <w:rPr>
          <w:rFonts w:ascii="Arial" w:hAnsi="Arial" w:cs="Arial"/>
          <w:color w:val="000000"/>
        </w:rPr>
        <w:t xml:space="preserve">your </w:t>
      </w:r>
      <w:r w:rsidR="000E76F6" w:rsidRPr="005119B0">
        <w:rPr>
          <w:rFonts w:ascii="Arial" w:hAnsi="Arial" w:cs="Arial"/>
          <w:color w:val="000000"/>
        </w:rPr>
        <w:t>health care operations.</w:t>
      </w:r>
    </w:p>
    <w:p w14:paraId="2D65F2E8" w14:textId="23D8B597" w:rsidR="009D2D13" w:rsidRPr="005119B0" w:rsidRDefault="00F25EEB" w:rsidP="000E76F6">
      <w:pPr>
        <w:shd w:val="clear" w:color="auto" w:fill="FFFFFF"/>
        <w:spacing w:before="100" w:beforeAutospacing="1" w:after="100" w:afterAutospacing="1"/>
        <w:ind w:left="75"/>
        <w:rPr>
          <w:rFonts w:ascii="Arial" w:hAnsi="Arial" w:cs="Arial"/>
          <w:b/>
          <w:bCs/>
          <w:color w:val="000000"/>
        </w:rPr>
      </w:pPr>
      <w:r w:rsidRPr="005119B0">
        <w:rPr>
          <w:rFonts w:ascii="Arial" w:hAnsi="Arial" w:cs="Arial"/>
          <w:b/>
          <w:color w:val="000000"/>
          <w:spacing w:val="12"/>
          <w:u w:val="single"/>
        </w:rPr>
        <w:t xml:space="preserve">4. </w:t>
      </w:r>
      <w:r w:rsidR="009D2D13" w:rsidRPr="005119B0">
        <w:rPr>
          <w:rFonts w:ascii="Arial" w:hAnsi="Arial" w:cs="Arial"/>
          <w:b/>
          <w:color w:val="000000"/>
          <w:spacing w:val="12"/>
          <w:u w:val="single"/>
        </w:rPr>
        <w:t>Provisions for Covered Entity to Inform Business Associate of Privacy Practices and Restrictions</w:t>
      </w:r>
      <w:r w:rsidR="009D2D13" w:rsidRPr="005119B0">
        <w:rPr>
          <w:rFonts w:ascii="Arial" w:hAnsi="Arial" w:cs="Arial"/>
          <w:b/>
          <w:bCs/>
          <w:color w:val="000000"/>
        </w:rPr>
        <w:t xml:space="preserve"> </w:t>
      </w:r>
    </w:p>
    <w:p w14:paraId="3B2472EB" w14:textId="309402C1" w:rsidR="000E76F6" w:rsidRPr="005119B0" w:rsidRDefault="009D2D13"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 </w:t>
      </w:r>
      <w:r w:rsidR="000E76F6" w:rsidRPr="005119B0">
        <w:rPr>
          <w:rFonts w:ascii="Arial" w:hAnsi="Arial" w:cs="Arial"/>
          <w:color w:val="000000"/>
        </w:rPr>
        <w:t xml:space="preserve">(a) </w:t>
      </w:r>
      <w:r w:rsidR="00417996" w:rsidRPr="005119B0">
        <w:rPr>
          <w:rFonts w:ascii="Arial" w:hAnsi="Arial" w:cs="Arial"/>
          <w:color w:val="000000"/>
        </w:rPr>
        <w:t>You agree to</w:t>
      </w:r>
      <w:r w:rsidR="000E76F6" w:rsidRPr="005119B0">
        <w:rPr>
          <w:rFonts w:ascii="Arial" w:hAnsi="Arial" w:cs="Arial"/>
          <w:color w:val="000000"/>
        </w:rPr>
        <w:t xml:space="preserve"> notify </w:t>
      </w:r>
      <w:r w:rsidR="00417996" w:rsidRPr="005119B0">
        <w:rPr>
          <w:rFonts w:ascii="Arial" w:hAnsi="Arial" w:cs="Arial"/>
          <w:color w:val="000000"/>
        </w:rPr>
        <w:t>us of any limitations</w:t>
      </w:r>
      <w:r w:rsidR="000E76F6" w:rsidRPr="005119B0">
        <w:rPr>
          <w:rFonts w:ascii="Arial" w:hAnsi="Arial" w:cs="Arial"/>
          <w:color w:val="000000"/>
        </w:rPr>
        <w:t xml:space="preserve"> in </w:t>
      </w:r>
      <w:r w:rsidR="00417996" w:rsidRPr="005119B0">
        <w:rPr>
          <w:rFonts w:ascii="Arial" w:hAnsi="Arial" w:cs="Arial"/>
          <w:color w:val="000000"/>
        </w:rPr>
        <w:t>your</w:t>
      </w:r>
      <w:r w:rsidR="000E76F6" w:rsidRPr="005119B0">
        <w:rPr>
          <w:rFonts w:ascii="Arial" w:hAnsi="Arial" w:cs="Arial"/>
          <w:color w:val="000000"/>
        </w:rPr>
        <w:t xml:space="preserve"> notice of privacy practices under 45 CFR 164.520, to the extent that such limitation may affect </w:t>
      </w:r>
      <w:r w:rsidR="00417996" w:rsidRPr="005119B0">
        <w:rPr>
          <w:rFonts w:ascii="Arial" w:hAnsi="Arial" w:cs="Arial"/>
          <w:color w:val="000000"/>
        </w:rPr>
        <w:t>our</w:t>
      </w:r>
      <w:r w:rsidR="000E76F6" w:rsidRPr="005119B0">
        <w:rPr>
          <w:rFonts w:ascii="Arial" w:hAnsi="Arial" w:cs="Arial"/>
          <w:color w:val="000000"/>
        </w:rPr>
        <w:t xml:space="preserve"> use or disclosure of protected health information.</w:t>
      </w:r>
    </w:p>
    <w:p w14:paraId="00596389" w14:textId="047F6AC3"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(b) </w:t>
      </w:r>
      <w:r w:rsidR="00417996" w:rsidRPr="005119B0">
        <w:rPr>
          <w:rFonts w:ascii="Arial" w:hAnsi="Arial" w:cs="Arial"/>
          <w:color w:val="000000"/>
        </w:rPr>
        <w:t>You agree to</w:t>
      </w:r>
      <w:r w:rsidRPr="005119B0">
        <w:rPr>
          <w:rFonts w:ascii="Arial" w:hAnsi="Arial" w:cs="Arial"/>
          <w:color w:val="000000"/>
        </w:rPr>
        <w:t xml:space="preserve"> notify </w:t>
      </w:r>
      <w:r w:rsidR="00417996" w:rsidRPr="005119B0">
        <w:rPr>
          <w:rFonts w:ascii="Arial" w:hAnsi="Arial" w:cs="Arial"/>
          <w:color w:val="000000"/>
        </w:rPr>
        <w:t>us</w:t>
      </w:r>
      <w:r w:rsidRPr="005119B0">
        <w:rPr>
          <w:rFonts w:ascii="Arial" w:hAnsi="Arial" w:cs="Arial"/>
          <w:color w:val="000000"/>
        </w:rPr>
        <w:t xml:space="preserve"> of any changes in, or revocation of, the permission by an individual to use or disclose his or her protected health information, to the extent that such changes may affect </w:t>
      </w:r>
      <w:r w:rsidR="00417996" w:rsidRPr="005119B0">
        <w:rPr>
          <w:rFonts w:ascii="Arial" w:hAnsi="Arial" w:cs="Arial"/>
          <w:color w:val="000000"/>
        </w:rPr>
        <w:t>our</w:t>
      </w:r>
      <w:r w:rsidRPr="005119B0">
        <w:rPr>
          <w:rFonts w:ascii="Arial" w:hAnsi="Arial" w:cs="Arial"/>
          <w:color w:val="000000"/>
        </w:rPr>
        <w:t xml:space="preserve"> use or disclosure of protected health information.</w:t>
      </w:r>
    </w:p>
    <w:p w14:paraId="004C4129" w14:textId="64A316A4"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(c) </w:t>
      </w:r>
      <w:r w:rsidR="00417996" w:rsidRPr="005119B0">
        <w:rPr>
          <w:rFonts w:ascii="Arial" w:hAnsi="Arial" w:cs="Arial"/>
          <w:color w:val="000000"/>
        </w:rPr>
        <w:t>You agree to</w:t>
      </w:r>
      <w:r w:rsidRPr="005119B0">
        <w:rPr>
          <w:rFonts w:ascii="Arial" w:hAnsi="Arial" w:cs="Arial"/>
          <w:color w:val="000000"/>
        </w:rPr>
        <w:t xml:space="preserve"> notify </w:t>
      </w:r>
      <w:r w:rsidR="00417996" w:rsidRPr="005119B0">
        <w:rPr>
          <w:rFonts w:ascii="Arial" w:hAnsi="Arial" w:cs="Arial"/>
          <w:color w:val="000000"/>
        </w:rPr>
        <w:t>us</w:t>
      </w:r>
      <w:r w:rsidRPr="005119B0">
        <w:rPr>
          <w:rFonts w:ascii="Arial" w:hAnsi="Arial" w:cs="Arial"/>
          <w:color w:val="000000"/>
        </w:rPr>
        <w:t xml:space="preserve"> of any restriction on the use or disclosure of protected health information that </w:t>
      </w:r>
      <w:r w:rsidR="00417996" w:rsidRPr="005119B0">
        <w:rPr>
          <w:rFonts w:ascii="Arial" w:hAnsi="Arial" w:cs="Arial"/>
          <w:color w:val="000000"/>
        </w:rPr>
        <w:t xml:space="preserve">you have </w:t>
      </w:r>
      <w:r w:rsidRPr="005119B0">
        <w:rPr>
          <w:rFonts w:ascii="Arial" w:hAnsi="Arial" w:cs="Arial"/>
          <w:color w:val="000000"/>
        </w:rPr>
        <w:t xml:space="preserve">agreed to or </w:t>
      </w:r>
      <w:r w:rsidR="00417996" w:rsidRPr="005119B0">
        <w:rPr>
          <w:rFonts w:ascii="Arial" w:hAnsi="Arial" w:cs="Arial"/>
          <w:color w:val="000000"/>
        </w:rPr>
        <w:t>are</w:t>
      </w:r>
      <w:r w:rsidRPr="005119B0">
        <w:rPr>
          <w:rFonts w:ascii="Arial" w:hAnsi="Arial" w:cs="Arial"/>
          <w:color w:val="000000"/>
        </w:rPr>
        <w:t xml:space="preserve"> required to abide by under 45 CFR 164.522, to the extent that such restriction may affect </w:t>
      </w:r>
      <w:r w:rsidR="00417996" w:rsidRPr="005119B0">
        <w:rPr>
          <w:rFonts w:ascii="Arial" w:hAnsi="Arial" w:cs="Arial"/>
          <w:color w:val="000000"/>
        </w:rPr>
        <w:t xml:space="preserve">our </w:t>
      </w:r>
      <w:r w:rsidRPr="005119B0">
        <w:rPr>
          <w:rFonts w:ascii="Arial" w:hAnsi="Arial" w:cs="Arial"/>
          <w:color w:val="000000"/>
        </w:rPr>
        <w:t>use or disclosure of protected health information.</w:t>
      </w:r>
    </w:p>
    <w:p w14:paraId="086C72D4" w14:textId="4BBB30AE" w:rsidR="000E76F6" w:rsidRPr="005119B0" w:rsidRDefault="00F25EEB"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b/>
          <w:color w:val="000000"/>
          <w:spacing w:val="12"/>
          <w:u w:val="single"/>
        </w:rPr>
        <w:t xml:space="preserve">5. </w:t>
      </w:r>
      <w:r w:rsidR="009D2D13" w:rsidRPr="005119B0">
        <w:rPr>
          <w:rFonts w:ascii="Arial" w:hAnsi="Arial" w:cs="Arial"/>
          <w:b/>
          <w:color w:val="000000"/>
          <w:spacing w:val="12"/>
          <w:u w:val="single"/>
        </w:rPr>
        <w:t>Permissible Requests by Covered Entity</w:t>
      </w:r>
    </w:p>
    <w:p w14:paraId="437DE1F4" w14:textId="4B957F06" w:rsidR="000E76F6" w:rsidRPr="005119B0" w:rsidRDefault="000E76F6"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color w:val="000000"/>
        </w:rPr>
        <w:t>    </w:t>
      </w:r>
      <w:r w:rsidR="007E4451" w:rsidRPr="005119B0">
        <w:rPr>
          <w:rFonts w:ascii="Arial" w:hAnsi="Arial" w:cs="Arial"/>
          <w:color w:val="000000"/>
        </w:rPr>
        <w:t>You shall</w:t>
      </w:r>
      <w:r w:rsidRPr="005119B0">
        <w:rPr>
          <w:rFonts w:ascii="Arial" w:hAnsi="Arial" w:cs="Arial"/>
          <w:color w:val="000000"/>
        </w:rPr>
        <w:t xml:space="preserve"> not request </w:t>
      </w:r>
      <w:r w:rsidR="007E4451" w:rsidRPr="005119B0">
        <w:rPr>
          <w:rFonts w:ascii="Arial" w:hAnsi="Arial" w:cs="Arial"/>
          <w:color w:val="000000"/>
        </w:rPr>
        <w:t>that we</w:t>
      </w:r>
      <w:r w:rsidRPr="005119B0">
        <w:rPr>
          <w:rFonts w:ascii="Arial" w:hAnsi="Arial" w:cs="Arial"/>
          <w:color w:val="000000"/>
        </w:rPr>
        <w:t xml:space="preserve"> use or disclose protected health information in any manner that would not be permissible under Subpart E of 45 CFR Part 164 if done by </w:t>
      </w:r>
      <w:r w:rsidR="007E4451" w:rsidRPr="005119B0">
        <w:rPr>
          <w:rFonts w:ascii="Arial" w:hAnsi="Arial" w:cs="Arial"/>
          <w:color w:val="000000"/>
        </w:rPr>
        <w:t>you, except as specified in Section 3 of this Agreement.</w:t>
      </w:r>
    </w:p>
    <w:p w14:paraId="4F52359F" w14:textId="67476058" w:rsidR="000E76F6" w:rsidRPr="005119B0" w:rsidRDefault="00F25EEB" w:rsidP="000E76F6">
      <w:pPr>
        <w:shd w:val="clear" w:color="auto" w:fill="FFFFFF"/>
        <w:spacing w:before="100" w:beforeAutospacing="1" w:after="100" w:afterAutospacing="1"/>
        <w:ind w:left="75"/>
        <w:rPr>
          <w:rFonts w:ascii="Arial" w:hAnsi="Arial" w:cs="Arial"/>
          <w:color w:val="000000"/>
        </w:rPr>
      </w:pPr>
      <w:r w:rsidRPr="005119B0">
        <w:rPr>
          <w:rFonts w:ascii="Arial" w:hAnsi="Arial" w:cs="Arial"/>
          <w:b/>
          <w:color w:val="000000"/>
          <w:spacing w:val="12"/>
          <w:u w:val="single"/>
        </w:rPr>
        <w:t xml:space="preserve">6. </w:t>
      </w:r>
      <w:r w:rsidR="009D2D13" w:rsidRPr="005119B0">
        <w:rPr>
          <w:rFonts w:ascii="Arial" w:hAnsi="Arial" w:cs="Arial"/>
          <w:b/>
          <w:color w:val="000000"/>
          <w:spacing w:val="12"/>
          <w:u w:val="single"/>
        </w:rPr>
        <w:t>Term and Termination</w:t>
      </w:r>
    </w:p>
    <w:p w14:paraId="1FDFFAF7" w14:textId="2835B208"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(a) </w:t>
      </w:r>
      <w:r w:rsidRPr="005119B0">
        <w:rPr>
          <w:rFonts w:ascii="Arial" w:hAnsi="Arial" w:cs="Arial"/>
          <w:color w:val="000000"/>
          <w:u w:val="single"/>
        </w:rPr>
        <w:t>Term</w:t>
      </w:r>
      <w:r w:rsidRPr="005119B0">
        <w:rPr>
          <w:rFonts w:ascii="Arial" w:hAnsi="Arial" w:cs="Arial"/>
          <w:color w:val="000000"/>
        </w:rPr>
        <w:t xml:space="preserve">. The Term of this Agreement shall be effective as of </w:t>
      </w:r>
      <w:r w:rsidR="00A94C1C" w:rsidRPr="005119B0">
        <w:rPr>
          <w:rFonts w:ascii="Arial" w:hAnsi="Arial" w:cs="Arial"/>
          <w:color w:val="000000"/>
        </w:rPr>
        <w:t>the Agreement Effective Date</w:t>
      </w:r>
      <w:r w:rsidRPr="005119B0">
        <w:rPr>
          <w:rFonts w:ascii="Arial" w:hAnsi="Arial" w:cs="Arial"/>
          <w:color w:val="000000"/>
        </w:rPr>
        <w:t xml:space="preserve">, and shall </w:t>
      </w:r>
      <w:r w:rsidR="00A94C1C" w:rsidRPr="005119B0">
        <w:rPr>
          <w:rFonts w:ascii="Arial" w:hAnsi="Arial" w:cs="Arial"/>
          <w:color w:val="000000"/>
        </w:rPr>
        <w:t>continue in perpetuity until either party terminates the agreement</w:t>
      </w:r>
      <w:r w:rsidRPr="005119B0">
        <w:rPr>
          <w:rFonts w:ascii="Arial" w:hAnsi="Arial" w:cs="Arial"/>
          <w:color w:val="000000"/>
        </w:rPr>
        <w:t>. </w:t>
      </w:r>
    </w:p>
    <w:p w14:paraId="6EABA647" w14:textId="5FB42060"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(b) </w:t>
      </w:r>
      <w:r w:rsidRPr="005119B0">
        <w:rPr>
          <w:rFonts w:ascii="Arial" w:hAnsi="Arial" w:cs="Arial"/>
          <w:color w:val="000000"/>
          <w:u w:val="single"/>
        </w:rPr>
        <w:t>Terminatio</w:t>
      </w:r>
      <w:r w:rsidR="00A94C1C" w:rsidRPr="005119B0">
        <w:rPr>
          <w:rFonts w:ascii="Arial" w:hAnsi="Arial" w:cs="Arial"/>
          <w:color w:val="000000"/>
          <w:u w:val="single"/>
        </w:rPr>
        <w:t>n</w:t>
      </w:r>
      <w:r w:rsidRPr="005119B0">
        <w:rPr>
          <w:rFonts w:ascii="Arial" w:hAnsi="Arial" w:cs="Arial"/>
          <w:color w:val="000000"/>
        </w:rPr>
        <w:t xml:space="preserve">. </w:t>
      </w:r>
      <w:r w:rsidR="00A94C1C" w:rsidRPr="005119B0">
        <w:rPr>
          <w:rFonts w:ascii="Arial" w:hAnsi="Arial" w:cs="Arial"/>
        </w:rPr>
        <w:t>Either party has the right to terminate this Agreement for any reason upon 90 days prior written notice to the other party. A material breach of this Agreement will be treated as a material breach of the Terms of Service.</w:t>
      </w:r>
    </w:p>
    <w:p w14:paraId="4A16D5BF" w14:textId="77777777" w:rsidR="000E76F6" w:rsidRPr="005119B0" w:rsidRDefault="000E76F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(c) </w:t>
      </w:r>
      <w:r w:rsidRPr="005119B0">
        <w:rPr>
          <w:rFonts w:ascii="Arial" w:hAnsi="Arial" w:cs="Arial"/>
          <w:color w:val="000000"/>
          <w:u w:val="single"/>
        </w:rPr>
        <w:t>Obligations of Business Associate Upon Termination</w:t>
      </w:r>
      <w:r w:rsidRPr="005119B0">
        <w:rPr>
          <w:rFonts w:ascii="Arial" w:hAnsi="Arial" w:cs="Arial"/>
          <w:color w:val="000000"/>
        </w:rPr>
        <w:t>.</w:t>
      </w:r>
    </w:p>
    <w:p w14:paraId="774C6916" w14:textId="40A59D11" w:rsidR="000E76F6" w:rsidRPr="005119B0" w:rsidRDefault="000E76F6" w:rsidP="00A94C1C">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Upon termination of this Agreement for any reason, with respect to protected health information received from </w:t>
      </w:r>
      <w:r w:rsidR="00A94C1C" w:rsidRPr="005119B0">
        <w:rPr>
          <w:rFonts w:ascii="Arial" w:hAnsi="Arial" w:cs="Arial"/>
          <w:color w:val="000000"/>
        </w:rPr>
        <w:t>you</w:t>
      </w:r>
      <w:r w:rsidRPr="005119B0">
        <w:rPr>
          <w:rFonts w:ascii="Arial" w:hAnsi="Arial" w:cs="Arial"/>
          <w:color w:val="000000"/>
        </w:rPr>
        <w:t xml:space="preserve">, or created, maintained, or received by </w:t>
      </w:r>
      <w:r w:rsidR="00A94C1C" w:rsidRPr="005119B0">
        <w:rPr>
          <w:rFonts w:ascii="Arial" w:hAnsi="Arial" w:cs="Arial"/>
          <w:color w:val="000000"/>
        </w:rPr>
        <w:t>us on your behalf</w:t>
      </w:r>
      <w:r w:rsidRPr="005119B0">
        <w:rPr>
          <w:rFonts w:ascii="Arial" w:hAnsi="Arial" w:cs="Arial"/>
          <w:color w:val="000000"/>
        </w:rPr>
        <w:t xml:space="preserve">, </w:t>
      </w:r>
      <w:r w:rsidR="00A94C1C" w:rsidRPr="005119B0">
        <w:rPr>
          <w:rFonts w:ascii="Arial" w:hAnsi="Arial" w:cs="Arial"/>
          <w:color w:val="000000"/>
        </w:rPr>
        <w:t xml:space="preserve">we </w:t>
      </w:r>
      <w:r w:rsidRPr="005119B0">
        <w:rPr>
          <w:rFonts w:ascii="Arial" w:hAnsi="Arial" w:cs="Arial"/>
          <w:color w:val="000000"/>
        </w:rPr>
        <w:t>shall:</w:t>
      </w:r>
    </w:p>
    <w:p w14:paraId="496865BB" w14:textId="55600497" w:rsidR="000E76F6" w:rsidRPr="005119B0" w:rsidRDefault="000E76F6" w:rsidP="001F4481">
      <w:pPr>
        <w:numPr>
          <w:ilvl w:val="1"/>
          <w:numId w:val="1"/>
        </w:numPr>
        <w:shd w:val="clear" w:color="auto" w:fill="FFFFFF"/>
        <w:tabs>
          <w:tab w:val="clear" w:pos="1440"/>
          <w:tab w:val="num" w:pos="1170"/>
        </w:tabs>
        <w:spacing w:before="100" w:beforeAutospacing="1" w:after="100" w:afterAutospacing="1"/>
        <w:ind w:left="1170" w:hanging="450"/>
        <w:rPr>
          <w:rFonts w:ascii="Arial" w:eastAsia="Times New Roman" w:hAnsi="Arial" w:cs="Arial"/>
          <w:color w:val="000000"/>
        </w:rPr>
      </w:pPr>
      <w:r w:rsidRPr="005119B0">
        <w:rPr>
          <w:rFonts w:ascii="Arial" w:eastAsia="Times New Roman" w:hAnsi="Arial" w:cs="Arial"/>
          <w:color w:val="000000"/>
        </w:rPr>
        <w:t xml:space="preserve">Retain only that protected health information which is necessary for </w:t>
      </w:r>
      <w:r w:rsidR="001F4481" w:rsidRPr="005119B0">
        <w:rPr>
          <w:rFonts w:ascii="Arial" w:eastAsia="Times New Roman" w:hAnsi="Arial" w:cs="Arial"/>
          <w:color w:val="000000"/>
        </w:rPr>
        <w:t>us to continue to</w:t>
      </w:r>
      <w:r w:rsidRPr="005119B0">
        <w:rPr>
          <w:rFonts w:ascii="Arial" w:eastAsia="Times New Roman" w:hAnsi="Arial" w:cs="Arial"/>
          <w:color w:val="000000"/>
        </w:rPr>
        <w:t xml:space="preserve"> proper</w:t>
      </w:r>
      <w:r w:rsidR="001F4481" w:rsidRPr="005119B0">
        <w:rPr>
          <w:rFonts w:ascii="Arial" w:eastAsia="Times New Roman" w:hAnsi="Arial" w:cs="Arial"/>
          <w:color w:val="000000"/>
        </w:rPr>
        <w:t>ly</w:t>
      </w:r>
      <w:r w:rsidRPr="005119B0">
        <w:rPr>
          <w:rFonts w:ascii="Arial" w:eastAsia="Times New Roman" w:hAnsi="Arial" w:cs="Arial"/>
          <w:color w:val="000000"/>
        </w:rPr>
        <w:t xml:space="preserve"> </w:t>
      </w:r>
      <w:r w:rsidR="001F4481" w:rsidRPr="005119B0">
        <w:rPr>
          <w:rFonts w:ascii="Arial" w:eastAsia="Times New Roman" w:hAnsi="Arial" w:cs="Arial"/>
          <w:color w:val="000000"/>
        </w:rPr>
        <w:t xml:space="preserve">perform our own </w:t>
      </w:r>
      <w:r w:rsidRPr="005119B0">
        <w:rPr>
          <w:rFonts w:ascii="Arial" w:eastAsia="Times New Roman" w:hAnsi="Arial" w:cs="Arial"/>
          <w:color w:val="000000"/>
        </w:rPr>
        <w:t>manage</w:t>
      </w:r>
      <w:r w:rsidR="001F4481" w:rsidRPr="005119B0">
        <w:rPr>
          <w:rFonts w:ascii="Arial" w:eastAsia="Times New Roman" w:hAnsi="Arial" w:cs="Arial"/>
          <w:color w:val="000000"/>
        </w:rPr>
        <w:t>rial and administrative duties,</w:t>
      </w:r>
      <w:r w:rsidRPr="005119B0">
        <w:rPr>
          <w:rFonts w:ascii="Arial" w:eastAsia="Times New Roman" w:hAnsi="Arial" w:cs="Arial"/>
          <w:color w:val="000000"/>
        </w:rPr>
        <w:t xml:space="preserve"> or to carry out </w:t>
      </w:r>
      <w:r w:rsidR="001F4481" w:rsidRPr="005119B0">
        <w:rPr>
          <w:rFonts w:ascii="Arial" w:eastAsia="Times New Roman" w:hAnsi="Arial" w:cs="Arial"/>
          <w:color w:val="000000"/>
        </w:rPr>
        <w:t>our</w:t>
      </w:r>
      <w:r w:rsidRPr="005119B0">
        <w:rPr>
          <w:rFonts w:ascii="Arial" w:eastAsia="Times New Roman" w:hAnsi="Arial" w:cs="Arial"/>
          <w:color w:val="000000"/>
        </w:rPr>
        <w:t xml:space="preserve"> legal responsibilities;</w:t>
      </w:r>
    </w:p>
    <w:p w14:paraId="451390C6" w14:textId="7F218DDC" w:rsidR="000E76F6" w:rsidRPr="005119B0" w:rsidRDefault="001F4481" w:rsidP="001F4481">
      <w:pPr>
        <w:numPr>
          <w:ilvl w:val="1"/>
          <w:numId w:val="1"/>
        </w:numPr>
        <w:shd w:val="clear" w:color="auto" w:fill="FFFFFF"/>
        <w:tabs>
          <w:tab w:val="clear" w:pos="1440"/>
          <w:tab w:val="num" w:pos="1170"/>
        </w:tabs>
        <w:spacing w:before="100" w:beforeAutospacing="1" w:after="100" w:afterAutospacing="1"/>
        <w:ind w:left="1170" w:hanging="450"/>
        <w:rPr>
          <w:rFonts w:ascii="Arial" w:eastAsia="Times New Roman" w:hAnsi="Arial" w:cs="Arial"/>
          <w:color w:val="000000"/>
        </w:rPr>
      </w:pPr>
      <w:r w:rsidRPr="005119B0">
        <w:rPr>
          <w:rFonts w:ascii="Arial" w:eastAsia="Times New Roman" w:hAnsi="Arial" w:cs="Arial"/>
          <w:color w:val="000000"/>
        </w:rPr>
        <w:t>Destroy</w:t>
      </w:r>
      <w:r w:rsidR="000E76F6" w:rsidRPr="005119B0">
        <w:rPr>
          <w:rFonts w:ascii="Arial" w:eastAsia="Times New Roman" w:hAnsi="Arial" w:cs="Arial"/>
          <w:color w:val="000000"/>
        </w:rPr>
        <w:t xml:space="preserve"> the remaining protected health information that </w:t>
      </w:r>
      <w:r w:rsidRPr="005119B0">
        <w:rPr>
          <w:rFonts w:ascii="Arial" w:eastAsia="Times New Roman" w:hAnsi="Arial" w:cs="Arial"/>
          <w:color w:val="000000"/>
        </w:rPr>
        <w:t>we</w:t>
      </w:r>
      <w:r w:rsidR="00E93C38" w:rsidRPr="005119B0">
        <w:rPr>
          <w:rFonts w:ascii="Arial" w:eastAsia="Times New Roman" w:hAnsi="Arial" w:cs="Arial"/>
          <w:color w:val="000000"/>
        </w:rPr>
        <w:t xml:space="preserve"> still maintain</w:t>
      </w:r>
      <w:r w:rsidR="000E76F6" w:rsidRPr="005119B0">
        <w:rPr>
          <w:rFonts w:ascii="Arial" w:eastAsia="Times New Roman" w:hAnsi="Arial" w:cs="Arial"/>
          <w:color w:val="000000"/>
        </w:rPr>
        <w:t xml:space="preserve"> in any form;</w:t>
      </w:r>
    </w:p>
    <w:p w14:paraId="1AA5CD9B" w14:textId="6C0D622B" w:rsidR="000E76F6" w:rsidRPr="005119B0" w:rsidRDefault="000E76F6" w:rsidP="001F4481">
      <w:pPr>
        <w:numPr>
          <w:ilvl w:val="1"/>
          <w:numId w:val="1"/>
        </w:numPr>
        <w:shd w:val="clear" w:color="auto" w:fill="FFFFFF"/>
        <w:tabs>
          <w:tab w:val="clear" w:pos="1440"/>
          <w:tab w:val="num" w:pos="1170"/>
        </w:tabs>
        <w:spacing w:before="100" w:beforeAutospacing="1" w:after="100" w:afterAutospacing="1"/>
        <w:ind w:left="1170" w:hanging="450"/>
        <w:rPr>
          <w:rFonts w:ascii="Arial" w:eastAsia="Times New Roman" w:hAnsi="Arial" w:cs="Arial"/>
          <w:color w:val="000000"/>
        </w:rPr>
      </w:pPr>
      <w:r w:rsidRPr="005119B0">
        <w:rPr>
          <w:rFonts w:ascii="Arial" w:eastAsia="Times New Roman" w:hAnsi="Arial" w:cs="Arial"/>
          <w:color w:val="000000"/>
        </w:rPr>
        <w:t xml:space="preserve">Continue to use appropriate safeguards and comply with Subpart C of 45 CFR Part 164 with respect to electronic protected health information to prevent use or disclosure of the protected health information, other than as provided for in this Section, for as long as </w:t>
      </w:r>
      <w:r w:rsidR="00B138B7" w:rsidRPr="005119B0">
        <w:rPr>
          <w:rFonts w:ascii="Arial" w:eastAsia="Times New Roman" w:hAnsi="Arial" w:cs="Arial"/>
          <w:color w:val="000000"/>
        </w:rPr>
        <w:t>we retain</w:t>
      </w:r>
      <w:r w:rsidRPr="005119B0">
        <w:rPr>
          <w:rFonts w:ascii="Arial" w:eastAsia="Times New Roman" w:hAnsi="Arial" w:cs="Arial"/>
          <w:color w:val="000000"/>
        </w:rPr>
        <w:t xml:space="preserve"> the protected health information;</w:t>
      </w:r>
    </w:p>
    <w:p w14:paraId="65CD6655" w14:textId="2C4A4599" w:rsidR="000E76F6" w:rsidRPr="005119B0" w:rsidRDefault="000E76F6" w:rsidP="001F4481">
      <w:pPr>
        <w:numPr>
          <w:ilvl w:val="1"/>
          <w:numId w:val="1"/>
        </w:numPr>
        <w:shd w:val="clear" w:color="auto" w:fill="FFFFFF"/>
        <w:tabs>
          <w:tab w:val="clear" w:pos="1440"/>
          <w:tab w:val="num" w:pos="1170"/>
        </w:tabs>
        <w:spacing w:before="100" w:beforeAutospacing="1" w:after="100" w:afterAutospacing="1"/>
        <w:ind w:left="1170" w:hanging="450"/>
        <w:rPr>
          <w:rFonts w:ascii="Arial" w:eastAsia="Times New Roman" w:hAnsi="Arial" w:cs="Arial"/>
          <w:color w:val="000000"/>
        </w:rPr>
      </w:pPr>
      <w:r w:rsidRPr="005119B0">
        <w:rPr>
          <w:rFonts w:ascii="Arial" w:eastAsia="Times New Roman" w:hAnsi="Arial" w:cs="Arial"/>
          <w:color w:val="000000"/>
        </w:rPr>
        <w:t>Not use or disclose the protec</w:t>
      </w:r>
      <w:r w:rsidR="004A1C68" w:rsidRPr="005119B0">
        <w:rPr>
          <w:rFonts w:ascii="Arial" w:eastAsia="Times New Roman" w:hAnsi="Arial" w:cs="Arial"/>
          <w:color w:val="000000"/>
        </w:rPr>
        <w:t xml:space="preserve">ted health information we retain </w:t>
      </w:r>
      <w:r w:rsidRPr="005119B0">
        <w:rPr>
          <w:rFonts w:ascii="Arial" w:eastAsia="Times New Roman" w:hAnsi="Arial" w:cs="Arial"/>
          <w:color w:val="000000"/>
        </w:rPr>
        <w:t xml:space="preserve">other than for the purposes for which such protected health information was </w:t>
      </w:r>
      <w:r w:rsidR="004A1C68" w:rsidRPr="005119B0">
        <w:rPr>
          <w:rFonts w:ascii="Arial" w:eastAsia="Times New Roman" w:hAnsi="Arial" w:cs="Arial"/>
          <w:color w:val="000000"/>
        </w:rPr>
        <w:t xml:space="preserve">originally </w:t>
      </w:r>
      <w:r w:rsidRPr="005119B0">
        <w:rPr>
          <w:rFonts w:ascii="Arial" w:eastAsia="Times New Roman" w:hAnsi="Arial" w:cs="Arial"/>
          <w:color w:val="000000"/>
        </w:rPr>
        <w:t>retained</w:t>
      </w:r>
      <w:r w:rsidR="004A1C68" w:rsidRPr="005119B0">
        <w:rPr>
          <w:rFonts w:ascii="Arial" w:eastAsia="Times New Roman" w:hAnsi="Arial" w:cs="Arial"/>
          <w:color w:val="000000"/>
        </w:rPr>
        <w:t>,</w:t>
      </w:r>
      <w:r w:rsidRPr="005119B0">
        <w:rPr>
          <w:rFonts w:ascii="Arial" w:eastAsia="Times New Roman" w:hAnsi="Arial" w:cs="Arial"/>
          <w:color w:val="000000"/>
        </w:rPr>
        <w:t xml:space="preserve"> and subject to the conditions </w:t>
      </w:r>
      <w:r w:rsidR="004A1C68" w:rsidRPr="005119B0">
        <w:rPr>
          <w:rFonts w:ascii="Arial" w:eastAsia="Times New Roman" w:hAnsi="Arial" w:cs="Arial"/>
          <w:color w:val="000000"/>
        </w:rPr>
        <w:t>in Section 3 of this Agreement</w:t>
      </w:r>
      <w:r w:rsidRPr="005119B0">
        <w:rPr>
          <w:rFonts w:ascii="Arial" w:eastAsia="Times New Roman" w:hAnsi="Arial" w:cs="Arial"/>
          <w:color w:val="000000"/>
        </w:rPr>
        <w:t xml:space="preserve"> which applied prior to termination; and</w:t>
      </w:r>
    </w:p>
    <w:p w14:paraId="13DBBF78" w14:textId="39020F4B" w:rsidR="000E76F6" w:rsidRPr="005119B0" w:rsidRDefault="004A1C68" w:rsidP="001F4481">
      <w:pPr>
        <w:numPr>
          <w:ilvl w:val="1"/>
          <w:numId w:val="1"/>
        </w:numPr>
        <w:shd w:val="clear" w:color="auto" w:fill="FFFFFF"/>
        <w:tabs>
          <w:tab w:val="clear" w:pos="1440"/>
          <w:tab w:val="num" w:pos="1170"/>
        </w:tabs>
        <w:spacing w:before="100" w:beforeAutospacing="1" w:after="100" w:afterAutospacing="1"/>
        <w:ind w:left="1170" w:hanging="450"/>
        <w:rPr>
          <w:rFonts w:ascii="Arial" w:eastAsia="Times New Roman" w:hAnsi="Arial" w:cs="Arial"/>
          <w:color w:val="000000"/>
        </w:rPr>
      </w:pPr>
      <w:r w:rsidRPr="005119B0">
        <w:rPr>
          <w:rFonts w:ascii="Arial" w:eastAsia="Times New Roman" w:hAnsi="Arial" w:cs="Arial"/>
          <w:color w:val="000000"/>
        </w:rPr>
        <w:t>Destroy</w:t>
      </w:r>
      <w:r w:rsidR="000E76F6" w:rsidRPr="005119B0">
        <w:rPr>
          <w:rFonts w:ascii="Arial" w:eastAsia="Times New Roman" w:hAnsi="Arial" w:cs="Arial"/>
          <w:color w:val="000000"/>
        </w:rPr>
        <w:t xml:space="preserve"> the protected health information </w:t>
      </w:r>
      <w:r w:rsidRPr="005119B0">
        <w:rPr>
          <w:rFonts w:ascii="Arial" w:eastAsia="Times New Roman" w:hAnsi="Arial" w:cs="Arial"/>
          <w:color w:val="000000"/>
        </w:rPr>
        <w:t xml:space="preserve">we retain when </w:t>
      </w:r>
      <w:r w:rsidR="000E76F6" w:rsidRPr="005119B0">
        <w:rPr>
          <w:rFonts w:ascii="Arial" w:eastAsia="Times New Roman" w:hAnsi="Arial" w:cs="Arial"/>
          <w:color w:val="000000"/>
        </w:rPr>
        <w:t xml:space="preserve">it is no longer needed </w:t>
      </w:r>
      <w:r w:rsidRPr="005119B0">
        <w:rPr>
          <w:rFonts w:ascii="Arial" w:eastAsia="Times New Roman" w:hAnsi="Arial" w:cs="Arial"/>
          <w:color w:val="000000"/>
        </w:rPr>
        <w:t>to properly perform our own managerial and administrative duties, or to carry out our legal responsibilities</w:t>
      </w:r>
      <w:r w:rsidR="000E76F6" w:rsidRPr="005119B0">
        <w:rPr>
          <w:rFonts w:ascii="Arial" w:eastAsia="Times New Roman" w:hAnsi="Arial" w:cs="Arial"/>
          <w:color w:val="000000"/>
        </w:rPr>
        <w:t>.</w:t>
      </w:r>
    </w:p>
    <w:p w14:paraId="5B5E644F" w14:textId="50B4A3EA" w:rsidR="000E76F6" w:rsidRPr="005119B0" w:rsidRDefault="00411956" w:rsidP="000E76F6">
      <w:pPr>
        <w:shd w:val="clear" w:color="auto" w:fill="FFFFFF"/>
        <w:spacing w:before="100" w:beforeAutospacing="1" w:after="100" w:afterAutospacing="1"/>
        <w:ind w:left="300"/>
        <w:rPr>
          <w:rFonts w:ascii="Arial" w:hAnsi="Arial" w:cs="Arial"/>
          <w:color w:val="000000"/>
        </w:rPr>
      </w:pPr>
      <w:r w:rsidRPr="005119B0">
        <w:rPr>
          <w:rFonts w:ascii="Arial" w:hAnsi="Arial" w:cs="Arial"/>
          <w:color w:val="000000"/>
        </w:rPr>
        <w:t xml:space="preserve"> </w:t>
      </w:r>
      <w:r w:rsidR="000E76F6" w:rsidRPr="005119B0">
        <w:rPr>
          <w:rFonts w:ascii="Arial" w:hAnsi="Arial" w:cs="Arial"/>
          <w:color w:val="000000"/>
        </w:rPr>
        <w:t>(d) </w:t>
      </w:r>
      <w:r w:rsidR="000E76F6" w:rsidRPr="005119B0">
        <w:rPr>
          <w:rFonts w:ascii="Arial" w:hAnsi="Arial" w:cs="Arial"/>
          <w:color w:val="000000"/>
          <w:u w:val="single"/>
        </w:rPr>
        <w:t>Survival</w:t>
      </w:r>
      <w:r w:rsidR="000E76F6" w:rsidRPr="005119B0">
        <w:rPr>
          <w:rFonts w:ascii="Arial" w:hAnsi="Arial" w:cs="Arial"/>
          <w:color w:val="000000"/>
        </w:rPr>
        <w:t xml:space="preserve">.  The obligations </w:t>
      </w:r>
      <w:r w:rsidRPr="005119B0">
        <w:rPr>
          <w:rFonts w:ascii="Arial" w:hAnsi="Arial" w:cs="Arial"/>
          <w:color w:val="000000"/>
        </w:rPr>
        <w:t>the parties</w:t>
      </w:r>
      <w:r w:rsidR="000E76F6" w:rsidRPr="005119B0">
        <w:rPr>
          <w:rFonts w:ascii="Arial" w:hAnsi="Arial" w:cs="Arial"/>
          <w:color w:val="000000"/>
        </w:rPr>
        <w:t xml:space="preserve"> under this Section shall survive the termination of this Agreement.</w:t>
      </w:r>
    </w:p>
    <w:p w14:paraId="534C1930" w14:textId="77777777" w:rsidR="00F25EEB" w:rsidRPr="005119B0" w:rsidRDefault="00516AF4" w:rsidP="00F25EEB">
      <w:pPr>
        <w:rPr>
          <w:rFonts w:ascii="Arial" w:hAnsi="Arial" w:cs="Arial"/>
        </w:rPr>
      </w:pPr>
      <w:r w:rsidRPr="005119B0">
        <w:rPr>
          <w:rFonts w:ascii="Arial" w:hAnsi="Arial" w:cs="Arial"/>
        </w:rPr>
        <w:t>IN WITNESS WHEREOF, the parties have executed this Agreement as of the Agreement Effective Date.</w:t>
      </w:r>
    </w:p>
    <w:p w14:paraId="3D012EE3" w14:textId="77777777" w:rsidR="00411956" w:rsidRPr="005119B0" w:rsidRDefault="00411956" w:rsidP="00F25EEB">
      <w:pPr>
        <w:rPr>
          <w:rFonts w:ascii="Arial" w:hAnsi="Arial" w:cs="Arial"/>
        </w:rPr>
      </w:pPr>
    </w:p>
    <w:p w14:paraId="7D3C2B62" w14:textId="77777777" w:rsidR="00F25EEB" w:rsidRPr="005119B0" w:rsidRDefault="00F25EEB" w:rsidP="00F25EEB">
      <w:pPr>
        <w:rPr>
          <w:rFonts w:ascii="Arial" w:hAnsi="Arial" w:cs="Arial"/>
        </w:rPr>
        <w:sectPr w:rsidR="00F25EEB" w:rsidRPr="005119B0" w:rsidSect="00F25EE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pPr>
    </w:p>
    <w:p w14:paraId="57BB9927" w14:textId="56BAE38A" w:rsidR="00516AF4" w:rsidRPr="005119B0" w:rsidRDefault="00516AF4" w:rsidP="00826E20">
      <w:pPr>
        <w:spacing w:line="360" w:lineRule="auto"/>
        <w:rPr>
          <w:rFonts w:ascii="Arial" w:hAnsi="Arial" w:cs="Arial"/>
        </w:rPr>
      </w:pPr>
      <w:r w:rsidRPr="005119B0">
        <w:rPr>
          <w:rFonts w:ascii="Arial" w:hAnsi="Arial" w:cs="Arial"/>
        </w:rPr>
        <w:t xml:space="preserve">By: </w:t>
      </w:r>
      <w:r w:rsidR="00826E20">
        <w:rPr>
          <w:rFonts w:ascii="Arial" w:hAnsi="Arial" w:cs="Arial"/>
        </w:rPr>
        <w:t>______________________________</w:t>
      </w:r>
    </w:p>
    <w:p w14:paraId="52EF44FC" w14:textId="77777777" w:rsidR="00516AF4" w:rsidRPr="005119B0" w:rsidRDefault="00516AF4" w:rsidP="00826E20">
      <w:pPr>
        <w:spacing w:line="360" w:lineRule="auto"/>
        <w:rPr>
          <w:rFonts w:ascii="Arial" w:hAnsi="Arial" w:cs="Arial"/>
        </w:rPr>
      </w:pPr>
      <w:r w:rsidRPr="005119B0">
        <w:rPr>
          <w:rFonts w:ascii="Arial" w:hAnsi="Arial" w:cs="Arial"/>
        </w:rPr>
        <w:t xml:space="preserve">Name: ______________________________ </w:t>
      </w:r>
    </w:p>
    <w:p w14:paraId="40364CE4" w14:textId="632A20AF" w:rsidR="00516AF4" w:rsidRPr="005119B0" w:rsidRDefault="00516AF4" w:rsidP="00826E20">
      <w:pPr>
        <w:spacing w:line="360" w:lineRule="auto"/>
        <w:rPr>
          <w:rFonts w:ascii="Arial" w:hAnsi="Arial" w:cs="Arial"/>
        </w:rPr>
      </w:pPr>
      <w:r w:rsidRPr="005119B0">
        <w:rPr>
          <w:rFonts w:ascii="Arial" w:hAnsi="Arial" w:cs="Arial"/>
        </w:rPr>
        <w:t>Title:</w:t>
      </w:r>
      <w:r w:rsidR="00826E20">
        <w:rPr>
          <w:rFonts w:ascii="Arial" w:hAnsi="Arial" w:cs="Arial"/>
        </w:rPr>
        <w:t xml:space="preserve"> ______________________________</w:t>
      </w:r>
    </w:p>
    <w:p w14:paraId="7F0DBFEB" w14:textId="6234BC07" w:rsidR="00826E20" w:rsidRPr="005119B0" w:rsidRDefault="00516AF4" w:rsidP="00826E20">
      <w:pPr>
        <w:spacing w:line="360" w:lineRule="auto"/>
        <w:rPr>
          <w:rFonts w:ascii="Arial" w:hAnsi="Arial" w:cs="Arial"/>
        </w:rPr>
      </w:pPr>
      <w:r w:rsidRPr="005119B0">
        <w:rPr>
          <w:rFonts w:ascii="Arial" w:hAnsi="Arial" w:cs="Arial"/>
        </w:rPr>
        <w:t>Date Signed: _________________________</w:t>
      </w:r>
      <w:r w:rsidR="00826E20">
        <w:rPr>
          <w:rFonts w:ascii="Arial" w:hAnsi="Arial" w:cs="Arial"/>
        </w:rPr>
        <w:t>_____</w:t>
      </w:r>
    </w:p>
    <w:p w14:paraId="7F9BFB40" w14:textId="410593FD" w:rsidR="00516AF4" w:rsidRPr="005119B0" w:rsidRDefault="00516AF4" w:rsidP="00826E20">
      <w:pPr>
        <w:spacing w:line="360" w:lineRule="auto"/>
        <w:rPr>
          <w:rFonts w:ascii="Arial" w:hAnsi="Arial" w:cs="Arial"/>
        </w:rPr>
      </w:pPr>
      <w:r w:rsidRPr="005119B0">
        <w:rPr>
          <w:rFonts w:ascii="Arial" w:hAnsi="Arial" w:cs="Arial"/>
        </w:rPr>
        <w:t xml:space="preserve">By: </w:t>
      </w:r>
      <w:r w:rsidR="00826E20">
        <w:rPr>
          <w:rFonts w:ascii="Arial" w:hAnsi="Arial" w:cs="Arial"/>
        </w:rPr>
        <w:t>______________________________</w:t>
      </w:r>
    </w:p>
    <w:p w14:paraId="1E02BD2A" w14:textId="77777777" w:rsidR="00516AF4" w:rsidRPr="005119B0" w:rsidRDefault="00516AF4" w:rsidP="00826E20">
      <w:pPr>
        <w:spacing w:line="360" w:lineRule="auto"/>
        <w:rPr>
          <w:rFonts w:ascii="Arial" w:hAnsi="Arial" w:cs="Arial"/>
        </w:rPr>
      </w:pPr>
      <w:r w:rsidRPr="005119B0">
        <w:rPr>
          <w:rFonts w:ascii="Arial" w:hAnsi="Arial" w:cs="Arial"/>
        </w:rPr>
        <w:t xml:space="preserve">Name: ______________________________ </w:t>
      </w:r>
    </w:p>
    <w:p w14:paraId="6A1FB1EC" w14:textId="5DE3F460" w:rsidR="00516AF4" w:rsidRPr="005119B0" w:rsidRDefault="00516AF4" w:rsidP="00826E20">
      <w:pPr>
        <w:spacing w:line="360" w:lineRule="auto"/>
        <w:rPr>
          <w:rFonts w:ascii="Arial" w:hAnsi="Arial" w:cs="Arial"/>
        </w:rPr>
      </w:pPr>
      <w:r w:rsidRPr="005119B0">
        <w:rPr>
          <w:rFonts w:ascii="Arial" w:hAnsi="Arial" w:cs="Arial"/>
        </w:rPr>
        <w:t>Title:</w:t>
      </w:r>
      <w:r w:rsidR="00826E20">
        <w:rPr>
          <w:rFonts w:ascii="Arial" w:hAnsi="Arial" w:cs="Arial"/>
        </w:rPr>
        <w:t xml:space="preserve"> ______________________________</w:t>
      </w:r>
    </w:p>
    <w:p w14:paraId="50E74CC9" w14:textId="1C1E4C4F" w:rsidR="001B089D" w:rsidRPr="005119B0" w:rsidRDefault="00516AF4" w:rsidP="00826E20">
      <w:pPr>
        <w:spacing w:line="360" w:lineRule="auto"/>
        <w:rPr>
          <w:rFonts w:ascii="Arial" w:hAnsi="Arial" w:cs="Arial"/>
        </w:rPr>
      </w:pPr>
      <w:r w:rsidRPr="005119B0">
        <w:rPr>
          <w:rFonts w:ascii="Arial" w:hAnsi="Arial" w:cs="Arial"/>
        </w:rPr>
        <w:t>Date Signed: _________________________</w:t>
      </w:r>
      <w:r w:rsidR="00826E20">
        <w:rPr>
          <w:rFonts w:ascii="Arial" w:hAnsi="Arial" w:cs="Arial"/>
        </w:rPr>
        <w:t>_____</w:t>
      </w:r>
    </w:p>
    <w:sectPr w:rsidR="001B089D" w:rsidRPr="005119B0" w:rsidSect="00F25EEB">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s Ballew" w:date="2014-02-20T12:52:00Z" w:initials="CB">
    <w:p w14:paraId="3755A074" w14:textId="32D7A1EB" w:rsidR="00E93C38" w:rsidRDefault="00E93C38">
      <w:pPr>
        <w:pStyle w:val="CommentText"/>
      </w:pPr>
      <w:r>
        <w:rPr>
          <w:rStyle w:val="CommentReference"/>
        </w:rPr>
        <w:annotationRef/>
      </w:r>
      <w:r>
        <w:t>Note that this is an upstream agreement with a Covered Entity. This is not an appropriate document for use with another Business Associate.</w:t>
      </w:r>
    </w:p>
  </w:comment>
  <w:comment w:id="2" w:author="Chas Ballew" w:date="2014-02-20T12:51:00Z" w:initials="CB">
    <w:p w14:paraId="4E0B80EA" w14:textId="5C014234" w:rsidR="00E93C38" w:rsidRDefault="00E93C38">
      <w:pPr>
        <w:pStyle w:val="CommentText"/>
      </w:pPr>
      <w:r>
        <w:rPr>
          <w:rStyle w:val="CommentReference"/>
        </w:rPr>
        <w:annotationRef/>
      </w:r>
      <w:r>
        <w:t>Replace with the name of your specific agreement throughout.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55A074" w15:done="0"/>
  <w15:commentEx w15:paraId="4E0B80E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7EA11" w14:textId="77777777" w:rsidR="008E31B2" w:rsidRDefault="008E31B2" w:rsidP="00FA0FBB">
      <w:r>
        <w:separator/>
      </w:r>
    </w:p>
  </w:endnote>
  <w:endnote w:type="continuationSeparator" w:id="0">
    <w:p w14:paraId="0D7A3567" w14:textId="77777777" w:rsidR="008E31B2" w:rsidRDefault="008E31B2" w:rsidP="00FA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Lucida Sans"/>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A410AD" w14:textId="77777777" w:rsidR="00E93C38" w:rsidRDefault="00E93C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5EC557" w14:textId="77777777" w:rsidR="00E93C38" w:rsidRDefault="00E93C3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B4CDBC" w14:textId="77777777" w:rsidR="00E93C38" w:rsidRDefault="00E93C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62CF6" w14:textId="77777777" w:rsidR="008E31B2" w:rsidRDefault="008E31B2" w:rsidP="00FA0FBB">
      <w:r>
        <w:separator/>
      </w:r>
    </w:p>
  </w:footnote>
  <w:footnote w:type="continuationSeparator" w:id="0">
    <w:p w14:paraId="44658470" w14:textId="77777777" w:rsidR="008E31B2" w:rsidRDefault="008E31B2" w:rsidP="00FA0F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1AD70D" w14:textId="5EE47C1F" w:rsidR="00E93C38" w:rsidRDefault="008E31B2">
    <w:pPr>
      <w:pStyle w:val="Header"/>
    </w:pPr>
    <w:r>
      <w:rPr>
        <w:noProof/>
      </w:rPr>
      <w:pict w14:anchorId="5C1CFB6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5A18E5" w14:textId="55E11044" w:rsidR="00E93C38" w:rsidRDefault="008E31B2">
    <w:pPr>
      <w:pStyle w:val="Header"/>
    </w:pPr>
    <w:r>
      <w:rPr>
        <w:noProof/>
      </w:rPr>
      <w:pict w14:anchorId="61F02C5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850AF8" w14:textId="49AC803D" w:rsidR="00E93C38" w:rsidRDefault="008E31B2">
    <w:pPr>
      <w:pStyle w:val="Header"/>
    </w:pPr>
    <w:r>
      <w:rPr>
        <w:noProof/>
      </w:rPr>
      <w:pict w14:anchorId="00D36A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0015C"/>
    <w:multiLevelType w:val="multilevel"/>
    <w:tmpl w:val="894CA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6F6"/>
    <w:rsid w:val="00061344"/>
    <w:rsid w:val="000E76F6"/>
    <w:rsid w:val="001B089D"/>
    <w:rsid w:val="001C34BE"/>
    <w:rsid w:val="001D106C"/>
    <w:rsid w:val="001F4481"/>
    <w:rsid w:val="003E3570"/>
    <w:rsid w:val="00411956"/>
    <w:rsid w:val="00417996"/>
    <w:rsid w:val="004568A8"/>
    <w:rsid w:val="004A1C68"/>
    <w:rsid w:val="004B2651"/>
    <w:rsid w:val="005119B0"/>
    <w:rsid w:val="00516AF4"/>
    <w:rsid w:val="00664B4E"/>
    <w:rsid w:val="006C1A00"/>
    <w:rsid w:val="006C3F6C"/>
    <w:rsid w:val="00716225"/>
    <w:rsid w:val="00761399"/>
    <w:rsid w:val="00772847"/>
    <w:rsid w:val="007B2912"/>
    <w:rsid w:val="007C3189"/>
    <w:rsid w:val="007C443A"/>
    <w:rsid w:val="007E4451"/>
    <w:rsid w:val="00807D26"/>
    <w:rsid w:val="00826E20"/>
    <w:rsid w:val="008A3C30"/>
    <w:rsid w:val="008E31B2"/>
    <w:rsid w:val="009C405C"/>
    <w:rsid w:val="009D2D13"/>
    <w:rsid w:val="00A6513A"/>
    <w:rsid w:val="00A94C1C"/>
    <w:rsid w:val="00AA5DD9"/>
    <w:rsid w:val="00AB6242"/>
    <w:rsid w:val="00B138B7"/>
    <w:rsid w:val="00B14A4D"/>
    <w:rsid w:val="00B468E6"/>
    <w:rsid w:val="00C77FBC"/>
    <w:rsid w:val="00C83703"/>
    <w:rsid w:val="00CE4A9C"/>
    <w:rsid w:val="00DC77E1"/>
    <w:rsid w:val="00E031E0"/>
    <w:rsid w:val="00E61818"/>
    <w:rsid w:val="00E93C38"/>
    <w:rsid w:val="00F131C7"/>
    <w:rsid w:val="00F24032"/>
    <w:rsid w:val="00F25EEB"/>
    <w:rsid w:val="00FA0FBB"/>
    <w:rsid w:val="00FE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3886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6F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E76F6"/>
    <w:rPr>
      <w:b/>
      <w:bCs/>
    </w:rPr>
  </w:style>
  <w:style w:type="character" w:customStyle="1" w:styleId="apple-converted-space">
    <w:name w:val="apple-converted-space"/>
    <w:basedOn w:val="DefaultParagraphFont"/>
    <w:rsid w:val="000E76F6"/>
  </w:style>
  <w:style w:type="paragraph" w:styleId="Header">
    <w:name w:val="header"/>
    <w:basedOn w:val="Normal"/>
    <w:link w:val="HeaderChar"/>
    <w:uiPriority w:val="99"/>
    <w:unhideWhenUsed/>
    <w:rsid w:val="00FA0FBB"/>
    <w:pPr>
      <w:tabs>
        <w:tab w:val="center" w:pos="4320"/>
        <w:tab w:val="right" w:pos="8640"/>
      </w:tabs>
    </w:pPr>
  </w:style>
  <w:style w:type="character" w:customStyle="1" w:styleId="HeaderChar">
    <w:name w:val="Header Char"/>
    <w:basedOn w:val="DefaultParagraphFont"/>
    <w:link w:val="Header"/>
    <w:uiPriority w:val="99"/>
    <w:rsid w:val="00FA0FBB"/>
  </w:style>
  <w:style w:type="paragraph" w:styleId="Footer">
    <w:name w:val="footer"/>
    <w:basedOn w:val="Normal"/>
    <w:link w:val="FooterChar"/>
    <w:uiPriority w:val="99"/>
    <w:unhideWhenUsed/>
    <w:rsid w:val="00FA0FBB"/>
    <w:pPr>
      <w:tabs>
        <w:tab w:val="center" w:pos="4320"/>
        <w:tab w:val="right" w:pos="8640"/>
      </w:tabs>
    </w:pPr>
  </w:style>
  <w:style w:type="character" w:customStyle="1" w:styleId="FooterChar">
    <w:name w:val="Footer Char"/>
    <w:basedOn w:val="DefaultParagraphFont"/>
    <w:link w:val="Footer"/>
    <w:uiPriority w:val="99"/>
    <w:rsid w:val="00FA0FBB"/>
  </w:style>
  <w:style w:type="character" w:styleId="PageNumber">
    <w:name w:val="page number"/>
    <w:basedOn w:val="DefaultParagraphFont"/>
    <w:uiPriority w:val="99"/>
    <w:semiHidden/>
    <w:unhideWhenUsed/>
    <w:rsid w:val="00516AF4"/>
  </w:style>
  <w:style w:type="character" w:styleId="CommentReference">
    <w:name w:val="annotation reference"/>
    <w:basedOn w:val="DefaultParagraphFont"/>
    <w:uiPriority w:val="99"/>
    <w:semiHidden/>
    <w:unhideWhenUsed/>
    <w:rsid w:val="007B2912"/>
    <w:rPr>
      <w:sz w:val="18"/>
      <w:szCs w:val="18"/>
    </w:rPr>
  </w:style>
  <w:style w:type="paragraph" w:styleId="CommentText">
    <w:name w:val="annotation text"/>
    <w:basedOn w:val="Normal"/>
    <w:link w:val="CommentTextChar"/>
    <w:uiPriority w:val="99"/>
    <w:semiHidden/>
    <w:unhideWhenUsed/>
    <w:rsid w:val="007B2912"/>
  </w:style>
  <w:style w:type="character" w:customStyle="1" w:styleId="CommentTextChar">
    <w:name w:val="Comment Text Char"/>
    <w:basedOn w:val="DefaultParagraphFont"/>
    <w:link w:val="CommentText"/>
    <w:uiPriority w:val="99"/>
    <w:semiHidden/>
    <w:rsid w:val="007B2912"/>
  </w:style>
  <w:style w:type="paragraph" w:styleId="CommentSubject">
    <w:name w:val="annotation subject"/>
    <w:basedOn w:val="CommentText"/>
    <w:next w:val="CommentText"/>
    <w:link w:val="CommentSubjectChar"/>
    <w:uiPriority w:val="99"/>
    <w:semiHidden/>
    <w:unhideWhenUsed/>
    <w:rsid w:val="007B2912"/>
    <w:rPr>
      <w:b/>
      <w:bCs/>
      <w:sz w:val="20"/>
      <w:szCs w:val="20"/>
    </w:rPr>
  </w:style>
  <w:style w:type="character" w:customStyle="1" w:styleId="CommentSubjectChar">
    <w:name w:val="Comment Subject Char"/>
    <w:basedOn w:val="CommentTextChar"/>
    <w:link w:val="CommentSubject"/>
    <w:uiPriority w:val="99"/>
    <w:semiHidden/>
    <w:rsid w:val="007B2912"/>
    <w:rPr>
      <w:b/>
      <w:bCs/>
      <w:sz w:val="20"/>
      <w:szCs w:val="20"/>
    </w:rPr>
  </w:style>
  <w:style w:type="paragraph" w:styleId="BalloonText">
    <w:name w:val="Balloon Text"/>
    <w:basedOn w:val="Normal"/>
    <w:link w:val="BalloonTextChar"/>
    <w:uiPriority w:val="99"/>
    <w:semiHidden/>
    <w:unhideWhenUsed/>
    <w:rsid w:val="007B29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9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404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1254</Words>
  <Characters>7151</Characters>
  <Application>Microsoft Macintosh Word</Application>
  <DocSecurity>0</DocSecurity>
  <Lines>59</Lines>
  <Paragraphs>16</Paragraphs>
  <ScaleCrop>false</ScaleCrop>
  <Company>Aptible, Inc.</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 Ballew</dc:creator>
  <cp:keywords/>
  <dc:description/>
  <cp:lastModifiedBy>Microsoft Office User</cp:lastModifiedBy>
  <cp:revision>39</cp:revision>
  <cp:lastPrinted>2014-02-20T17:46:00Z</cp:lastPrinted>
  <dcterms:created xsi:type="dcterms:W3CDTF">2014-02-20T15:42:00Z</dcterms:created>
  <dcterms:modified xsi:type="dcterms:W3CDTF">2016-03-26T01:37:00Z</dcterms:modified>
</cp:coreProperties>
</file>