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790B" w14:textId="77777777" w:rsidR="00A409C0" w:rsidRDefault="003A7FD9" w:rsidP="003A7FD9">
      <w:pPr>
        <w:jc w:val="right"/>
        <w:rPr>
          <w:rFonts w:ascii="Arial" w:hAnsi="Arial" w:cs="Arial"/>
          <w:color w:val="000000"/>
        </w:rPr>
      </w:pPr>
      <w:r w:rsidRPr="00864CB8">
        <w:rPr>
          <w:rFonts w:ascii="Arial" w:hAnsi="Arial" w:cs="Arial"/>
          <w:color w:val="000000"/>
        </w:rPr>
        <w:t xml:space="preserve">Compiled by </w:t>
      </w:r>
    </w:p>
    <w:p w14:paraId="06965478" w14:textId="77777777" w:rsidR="00A409C0" w:rsidRDefault="00C967B5" w:rsidP="003A7FD9">
      <w:pPr>
        <w:jc w:val="right"/>
        <w:rPr>
          <w:rFonts w:ascii="Arial" w:hAnsi="Arial" w:cs="Arial"/>
          <w:color w:val="000000"/>
        </w:rPr>
      </w:pPr>
      <w:r>
        <w:rPr>
          <w:rFonts w:ascii="Arial" w:hAnsi="Arial" w:cs="Arial"/>
          <w:color w:val="000000"/>
        </w:rPr>
        <w:t>Leandro Yabut</w:t>
      </w:r>
    </w:p>
    <w:p w14:paraId="50333F48" w14:textId="77777777" w:rsidR="00FE44A8" w:rsidRDefault="00ED237C" w:rsidP="003A7FD9">
      <w:pPr>
        <w:jc w:val="right"/>
        <w:rPr>
          <w:rFonts w:ascii="Arial" w:hAnsi="Arial" w:cs="Arial"/>
          <w:color w:val="000000"/>
        </w:rPr>
      </w:pPr>
      <w:r>
        <w:rPr>
          <w:rFonts w:ascii="Arial" w:hAnsi="Arial" w:cs="Arial"/>
          <w:color w:val="000000"/>
        </w:rPr>
        <w:t>Charles Holdren</w:t>
      </w:r>
    </w:p>
    <w:p w14:paraId="70805C00" w14:textId="521C36FB" w:rsidR="003A7FD9" w:rsidRPr="00C64107" w:rsidRDefault="00FE44A8" w:rsidP="00C64107">
      <w:pPr>
        <w:jc w:val="right"/>
        <w:rPr>
          <w:rFonts w:ascii="Arial" w:hAnsi="Arial" w:cs="Arial"/>
          <w:color w:val="000000"/>
        </w:rPr>
      </w:pPr>
      <w:r>
        <w:rPr>
          <w:rFonts w:ascii="Arial" w:hAnsi="Arial" w:cs="Arial"/>
          <w:color w:val="000000"/>
        </w:rPr>
        <w:t>Zachary Culpepper</w:t>
      </w:r>
      <w:r w:rsidR="00A409C0">
        <w:rPr>
          <w:rFonts w:ascii="Arial" w:hAnsi="Arial" w:cs="Arial"/>
          <w:color w:val="000000"/>
        </w:rPr>
        <w:t xml:space="preserve"> </w:t>
      </w:r>
    </w:p>
    <w:p w14:paraId="07565F8B" w14:textId="2C901AED" w:rsidR="003A7FD9" w:rsidRDefault="003A7FD9" w:rsidP="003A7FD9">
      <w:pPr>
        <w:jc w:val="center"/>
        <w:rPr>
          <w:rFonts w:ascii="Arial" w:hAnsi="Arial" w:cs="Arial"/>
        </w:rPr>
      </w:pPr>
    </w:p>
    <w:p w14:paraId="2F65CEAA" w14:textId="6FB61E0E" w:rsidR="00B2542D" w:rsidRDefault="00B2542D" w:rsidP="003A7FD9">
      <w:pPr>
        <w:jc w:val="center"/>
        <w:rPr>
          <w:rFonts w:ascii="Arial" w:hAnsi="Arial" w:cs="Arial"/>
        </w:rPr>
      </w:pPr>
    </w:p>
    <w:p w14:paraId="4E6E545D" w14:textId="77777777" w:rsidR="00B2542D" w:rsidRPr="00864CB8" w:rsidRDefault="00B2542D" w:rsidP="003A7FD9">
      <w:pPr>
        <w:jc w:val="center"/>
        <w:rPr>
          <w:rFonts w:ascii="Arial" w:hAnsi="Arial" w:cs="Arial"/>
        </w:rPr>
      </w:pPr>
    </w:p>
    <w:p w14:paraId="4D6DDA21" w14:textId="77777777" w:rsidR="003A7FD9" w:rsidRPr="00864CB8" w:rsidRDefault="003A7FD9" w:rsidP="00B2542D">
      <w:pPr>
        <w:rPr>
          <w:rFonts w:ascii="Arial" w:hAnsi="Arial" w:cs="Arial"/>
        </w:rPr>
      </w:pPr>
    </w:p>
    <w:p w14:paraId="0A560433" w14:textId="573A1F64" w:rsidR="003A7FD9" w:rsidRPr="00864CB8" w:rsidRDefault="00B2542D" w:rsidP="003A7FD9">
      <w:pPr>
        <w:jc w:val="center"/>
        <w:rPr>
          <w:rFonts w:ascii="Arial" w:hAnsi="Arial" w:cs="Arial"/>
        </w:rPr>
      </w:pPr>
      <w:r>
        <w:rPr>
          <w:rFonts w:ascii="Arial" w:hAnsi="Arial" w:cs="Arial"/>
          <w:noProof/>
        </w:rPr>
        <w:drawing>
          <wp:inline distT="0" distB="0" distL="0" distR="0" wp14:anchorId="6BD3212F" wp14:editId="7AB3FFDA">
            <wp:extent cx="2179929" cy="217992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2629" cy="2192629"/>
                    </a:xfrm>
                    <a:prstGeom prst="rect">
                      <a:avLst/>
                    </a:prstGeom>
                  </pic:spPr>
                </pic:pic>
              </a:graphicData>
            </a:graphic>
          </wp:inline>
        </w:drawing>
      </w:r>
    </w:p>
    <w:p w14:paraId="124B8509" w14:textId="74483DED" w:rsidR="003A7FD9" w:rsidRPr="00B2542D" w:rsidRDefault="00B2542D" w:rsidP="003A7FD9">
      <w:pPr>
        <w:jc w:val="center"/>
        <w:rPr>
          <w:rFonts w:ascii="Arial" w:hAnsi="Arial" w:cs="Arial"/>
          <w:sz w:val="72"/>
          <w:szCs w:val="72"/>
        </w:rPr>
      </w:pPr>
      <w:r w:rsidRPr="00B2542D">
        <w:rPr>
          <w:rStyle w:val="Strong"/>
          <w:sz w:val="72"/>
          <w:szCs w:val="72"/>
        </w:rPr>
        <w:t>Clucker</w:t>
      </w:r>
    </w:p>
    <w:p w14:paraId="763B71F9" w14:textId="77777777" w:rsidR="003A7FD9" w:rsidRPr="00864CB8" w:rsidRDefault="003A7FD9" w:rsidP="003A7FD9">
      <w:pPr>
        <w:jc w:val="center"/>
        <w:rPr>
          <w:rFonts w:ascii="Arial" w:hAnsi="Arial" w:cs="Arial"/>
        </w:rPr>
      </w:pPr>
    </w:p>
    <w:p w14:paraId="61905724" w14:textId="77777777" w:rsidR="002453EF" w:rsidRPr="00864CB8" w:rsidRDefault="002453EF" w:rsidP="002453EF">
      <w:pPr>
        <w:jc w:val="center"/>
        <w:rPr>
          <w:rFonts w:ascii="Arial" w:hAnsi="Arial" w:cs="Arial"/>
        </w:rPr>
      </w:pPr>
    </w:p>
    <w:p w14:paraId="796BD951" w14:textId="77777777" w:rsidR="002453EF" w:rsidRPr="00864CB8" w:rsidRDefault="002453EF" w:rsidP="002453EF">
      <w:pPr>
        <w:jc w:val="center"/>
        <w:rPr>
          <w:rFonts w:ascii="Arial" w:hAnsi="Arial" w:cs="Arial"/>
        </w:rPr>
      </w:pPr>
    </w:p>
    <w:p w14:paraId="7DDC534E" w14:textId="77777777" w:rsidR="00BB3C27" w:rsidRDefault="00BB3C27" w:rsidP="00B2542D">
      <w:pPr>
        <w:rPr>
          <w:rFonts w:ascii="Arial" w:hAnsi="Arial" w:cs="Arial"/>
        </w:rPr>
      </w:pPr>
    </w:p>
    <w:p w14:paraId="0874DD63" w14:textId="77777777" w:rsidR="00BB3C27" w:rsidRDefault="00BB3C27" w:rsidP="002453EF">
      <w:pPr>
        <w:jc w:val="center"/>
        <w:rPr>
          <w:rFonts w:ascii="Arial" w:hAnsi="Arial" w:cs="Arial"/>
        </w:rPr>
      </w:pPr>
    </w:p>
    <w:p w14:paraId="065DD0CC" w14:textId="77777777" w:rsidR="00BB3C27" w:rsidRDefault="00BB3C27" w:rsidP="002453EF">
      <w:pPr>
        <w:jc w:val="center"/>
        <w:rPr>
          <w:rFonts w:ascii="Arial" w:hAnsi="Arial" w:cs="Arial"/>
        </w:rPr>
      </w:pPr>
    </w:p>
    <w:p w14:paraId="581FCD91" w14:textId="77777777" w:rsidR="00BB3C27" w:rsidRDefault="00BB3C27" w:rsidP="002453EF">
      <w:pPr>
        <w:jc w:val="center"/>
        <w:rPr>
          <w:rFonts w:ascii="Arial" w:hAnsi="Arial" w:cs="Arial"/>
        </w:rPr>
      </w:pPr>
    </w:p>
    <w:p w14:paraId="571E1B00" w14:textId="77777777" w:rsidR="00BB3C27" w:rsidRPr="00864CB8" w:rsidRDefault="00BB3C27" w:rsidP="00BB3C27">
      <w:pPr>
        <w:jc w:val="right"/>
        <w:rPr>
          <w:rFonts w:ascii="Arial" w:hAnsi="Arial" w:cs="Arial"/>
          <w:color w:val="000000"/>
        </w:rPr>
      </w:pPr>
    </w:p>
    <w:p w14:paraId="29C703AE" w14:textId="69DE1987" w:rsidR="0018470C" w:rsidRPr="00B2542D" w:rsidRDefault="00BB3C27" w:rsidP="00B2542D">
      <w:pPr>
        <w:jc w:val="right"/>
        <w:rPr>
          <w:rFonts w:ascii="Arial" w:hAnsi="Arial" w:cs="Arial"/>
          <w:color w:val="000000"/>
        </w:rPr>
      </w:pPr>
      <w:r w:rsidRPr="00864CB8">
        <w:rPr>
          <w:rFonts w:ascii="Arial" w:hAnsi="Arial" w:cs="Arial"/>
          <w:color w:val="000000"/>
        </w:rPr>
        <w:t xml:space="preserve">Last updated: </w:t>
      </w:r>
      <w:r w:rsidRPr="00864CB8">
        <w:rPr>
          <w:rFonts w:ascii="Arial" w:hAnsi="Arial" w:cs="Arial"/>
          <w:color w:val="000000"/>
        </w:rPr>
        <w:fldChar w:fldCharType="begin"/>
      </w:r>
      <w:r w:rsidRPr="00864CB8">
        <w:rPr>
          <w:rFonts w:ascii="Arial" w:hAnsi="Arial" w:cs="Arial"/>
          <w:color w:val="000000"/>
        </w:rPr>
        <w:instrText xml:space="preserve"> SAVEDATE  \@ "MMMM d, yyyy"  \* MERGEFORMAT </w:instrText>
      </w:r>
      <w:r w:rsidRPr="00864CB8">
        <w:rPr>
          <w:rFonts w:ascii="Arial" w:hAnsi="Arial" w:cs="Arial"/>
          <w:color w:val="000000"/>
        </w:rPr>
        <w:fldChar w:fldCharType="separate"/>
      </w:r>
      <w:r w:rsidR="00822CA0">
        <w:rPr>
          <w:rFonts w:ascii="Arial" w:hAnsi="Arial" w:cs="Arial"/>
          <w:noProof/>
          <w:color w:val="000000"/>
        </w:rPr>
        <w:t>January 25, 2022</w:t>
      </w:r>
      <w:r w:rsidRPr="00864CB8">
        <w:rPr>
          <w:rFonts w:ascii="Arial" w:hAnsi="Arial" w:cs="Arial"/>
          <w:color w:val="000000"/>
        </w:rPr>
        <w:fldChar w:fldCharType="end"/>
      </w:r>
      <w:bookmarkStart w:id="0" w:name="_Toc525133189"/>
    </w:p>
    <w:p w14:paraId="52E4E1E2" w14:textId="77777777" w:rsidR="002453EF" w:rsidRPr="00864CB8" w:rsidRDefault="00FA08F0" w:rsidP="0018470C">
      <w:pPr>
        <w:pStyle w:val="Heading1"/>
      </w:pPr>
      <w:commentRangeStart w:id="1"/>
      <w:r w:rsidRPr="00864CB8">
        <w:lastRenderedPageBreak/>
        <w:t>Overview</w:t>
      </w:r>
      <w:r w:rsidR="00F73FB5">
        <w:t xml:space="preserve"> </w:t>
      </w:r>
      <w:commentRangeEnd w:id="1"/>
      <w:r w:rsidR="00B82A98">
        <w:rPr>
          <w:rStyle w:val="CommentReference"/>
          <w:caps w:val="0"/>
          <w:color w:val="auto"/>
          <w:spacing w:val="0"/>
        </w:rPr>
        <w:commentReference w:id="1"/>
      </w:r>
      <w:r w:rsidR="00F73FB5">
        <w:t>-</w:t>
      </w:r>
      <w:r w:rsidR="00F73FB5">
        <w:rPr>
          <w:b/>
          <w:bCs/>
          <w:sz w:val="24"/>
          <w:szCs w:val="24"/>
        </w:rPr>
        <w:t xml:space="preserve"> </w:t>
      </w:r>
      <w:r w:rsidR="00F73FB5" w:rsidRPr="00F73FB5">
        <w:t>Executive summary</w:t>
      </w:r>
      <w:bookmarkEnd w:id="0"/>
    </w:p>
    <w:p w14:paraId="31BA735E" w14:textId="77777777" w:rsidR="00CB5615" w:rsidRPr="00CC3750" w:rsidRDefault="001F2DEA" w:rsidP="00CC3750">
      <w:pPr>
        <w:pStyle w:val="Heading2"/>
      </w:pPr>
      <w:bookmarkStart w:id="2" w:name="_Toc525133190"/>
      <w:r w:rsidRPr="00CC3750">
        <w:t xml:space="preserve">Elevator Pitch / </w:t>
      </w:r>
      <w:r w:rsidR="002453EF" w:rsidRPr="00CC3750">
        <w:t>High Concept</w:t>
      </w:r>
      <w:bookmarkEnd w:id="2"/>
    </w:p>
    <w:p w14:paraId="58E8B5F0" w14:textId="4435A4E6" w:rsidR="002453EF" w:rsidRPr="00864CB8" w:rsidRDefault="00874061" w:rsidP="0018470C">
      <w:r>
        <w:t xml:space="preserve">Clucker is a new fresh take on social media. Taking inspiration from past and present social media platforms, Clucker aims to reimagine what the social media </w:t>
      </w:r>
      <w:proofErr w:type="gramStart"/>
      <w:r>
        <w:t>has to</w:t>
      </w:r>
      <w:proofErr w:type="gramEnd"/>
      <w:r>
        <w:t xml:space="preserve"> be. Not to be seen as a pl</w:t>
      </w:r>
      <w:r w:rsidR="00797F61">
        <w:t>ace</w:t>
      </w:r>
      <w:r>
        <w:t xml:space="preserve"> for grand-standing or long eloquent presentation, </w:t>
      </w:r>
      <w:r w:rsidR="00797F61">
        <w:t xml:space="preserve">Clucker is </w:t>
      </w:r>
      <w:r w:rsidR="00C8442A">
        <w:t>for those who know what they want to say and want to get it out quickly and easily</w:t>
      </w:r>
      <w:r w:rsidR="00797F61">
        <w:t>. Clucks are simple and short, utilizing a word count</w:t>
      </w:r>
      <w:r w:rsidR="00C8442A">
        <w:t xml:space="preserve"> to get directly to the point of what you want express.</w:t>
      </w:r>
    </w:p>
    <w:p w14:paraId="72989B64" w14:textId="77777777" w:rsidR="004E5DBE" w:rsidRPr="00CC3750" w:rsidRDefault="004E5DBE" w:rsidP="00CC3750">
      <w:pPr>
        <w:pStyle w:val="Heading2"/>
      </w:pPr>
      <w:r w:rsidRPr="00CC3750">
        <w:t>Key</w:t>
      </w:r>
      <w:r w:rsidR="00C86365">
        <w:t xml:space="preserve"> </w:t>
      </w:r>
      <w:r w:rsidRPr="00CC3750">
        <w:t>Features</w:t>
      </w:r>
      <w:r w:rsidR="00C86365">
        <w:t>/ Product goals</w:t>
      </w:r>
    </w:p>
    <w:p w14:paraId="638E380C" w14:textId="77777777" w:rsidR="00797F61" w:rsidRDefault="00797F61" w:rsidP="002422C7">
      <w:pPr>
        <w:numPr>
          <w:ilvl w:val="0"/>
          <w:numId w:val="18"/>
        </w:numPr>
      </w:pPr>
      <w:bookmarkStart w:id="3" w:name="_Toc525133192"/>
      <w:r>
        <w:t>Clucks</w:t>
      </w:r>
    </w:p>
    <w:p w14:paraId="620913C7" w14:textId="75B0F009" w:rsidR="004E5DBE" w:rsidRPr="00E31B5E" w:rsidRDefault="00797F61" w:rsidP="00797F61">
      <w:pPr>
        <w:ind w:left="720"/>
      </w:pPr>
      <w:r>
        <w:t xml:space="preserve">Clucks are the heart of Clucker. Have something to say? Cluck it out. But keep it </w:t>
      </w:r>
      <w:proofErr w:type="gramStart"/>
      <w:r>
        <w:t>simple, because</w:t>
      </w:r>
      <w:proofErr w:type="gramEnd"/>
      <w:r>
        <w:t xml:space="preserve"> Clucks are limited in length. There is no barrier to “what” can be said, only the amount of space in which you can try t</w:t>
      </w:r>
      <w:r w:rsidR="00C8442A">
        <w:t>o</w:t>
      </w:r>
      <w:r>
        <w:t xml:space="preserve"> say.</w:t>
      </w:r>
      <w:r w:rsidR="00C8442A">
        <w:t xml:space="preserve"> </w:t>
      </w:r>
      <w:r w:rsidR="00297D82">
        <w:t xml:space="preserve">Getting your ideas out in our particularly concise format is not easy, but it is what aims to separate Clucker from the rest of the social media field we currently have. </w:t>
      </w:r>
    </w:p>
    <w:p w14:paraId="114896F5" w14:textId="4CC6B57B" w:rsidR="004E5DBE" w:rsidRPr="00E31B5E" w:rsidRDefault="00F56E5B" w:rsidP="006075C3">
      <w:pPr>
        <w:numPr>
          <w:ilvl w:val="0"/>
          <w:numId w:val="18"/>
        </w:numPr>
        <w:rPr>
          <w:rFonts w:cs="Arial"/>
          <w:b/>
          <w:bCs/>
          <w:i/>
          <w:iCs/>
        </w:rPr>
      </w:pPr>
      <w:r>
        <w:rPr>
          <w:rFonts w:cs="Arial"/>
        </w:rPr>
        <w:t>Egg System</w:t>
      </w:r>
    </w:p>
    <w:p w14:paraId="28D3EA6E" w14:textId="4BF74C75" w:rsidR="00C8442A" w:rsidRPr="00E31B5E" w:rsidRDefault="00C8442A" w:rsidP="00C8442A">
      <w:pPr>
        <w:ind w:left="720"/>
        <w:rPr>
          <w:rFonts w:cs="Arial"/>
        </w:rPr>
      </w:pPr>
      <w:r>
        <w:rPr>
          <w:rFonts w:cs="Arial"/>
        </w:rPr>
        <w:t xml:space="preserve">After you send your Cluck out to the world, it can be judged by the rest of the Clucker community. By incorporating a </w:t>
      </w:r>
      <w:r w:rsidR="00F56E5B">
        <w:rPr>
          <w:rFonts w:cs="Arial"/>
        </w:rPr>
        <w:t xml:space="preserve">unique </w:t>
      </w:r>
      <w:r>
        <w:rPr>
          <w:rFonts w:cs="Arial"/>
        </w:rPr>
        <w:t xml:space="preserve">Like/Dislike system, your account gains notoriety. </w:t>
      </w:r>
      <w:r w:rsidR="00F56E5B">
        <w:rPr>
          <w:rFonts w:cs="Arial"/>
        </w:rPr>
        <w:t xml:space="preserve">Users who “like” your Cluck can give it an Egg, likewise users who disagree can “dislike” a Cluck to take an Egg away. </w:t>
      </w:r>
      <w:r>
        <w:rPr>
          <w:rFonts w:cs="Arial"/>
        </w:rPr>
        <w:t xml:space="preserve">Continue to gain positive feedback, and your Clucks will climb to the top of the </w:t>
      </w:r>
      <w:r w:rsidR="00906369">
        <w:rPr>
          <w:rFonts w:cs="Arial"/>
        </w:rPr>
        <w:t>Discover</w:t>
      </w:r>
      <w:r>
        <w:rPr>
          <w:rFonts w:cs="Arial"/>
        </w:rPr>
        <w:t xml:space="preserve"> page. However, if your ideas garner negative reception, you will find that your time at the top of the Clucker mountain can be short lived. </w:t>
      </w:r>
    </w:p>
    <w:p w14:paraId="64D544FE" w14:textId="77777777" w:rsidR="002453EF" w:rsidRPr="00CC3750" w:rsidRDefault="002453EF" w:rsidP="00CC3750">
      <w:pPr>
        <w:pStyle w:val="Heading2"/>
      </w:pPr>
      <w:bookmarkStart w:id="4" w:name="_Toc525133193"/>
      <w:bookmarkEnd w:id="3"/>
      <w:r w:rsidRPr="00CC3750">
        <w:t>Target Audience</w:t>
      </w:r>
      <w:bookmarkEnd w:id="4"/>
    </w:p>
    <w:p w14:paraId="64C4A59A" w14:textId="77777777" w:rsidR="00CB5615" w:rsidRPr="00864CB8" w:rsidRDefault="002B35B8" w:rsidP="0018470C">
      <w:r w:rsidRPr="00864CB8">
        <w:t>Primary</w:t>
      </w:r>
      <w:r w:rsidR="00CB5615" w:rsidRPr="00864CB8">
        <w:t>:</w:t>
      </w:r>
      <w:r w:rsidR="00FA08F0" w:rsidRPr="00864CB8">
        <w:t xml:space="preserve"> </w:t>
      </w:r>
    </w:p>
    <w:p w14:paraId="67120346" w14:textId="7D70D9BE" w:rsidR="006075C3" w:rsidRDefault="00297D82" w:rsidP="0018470C">
      <w:r>
        <w:t>The primary audience for Clucker is everyone who is currently turned off by the direction that modern social media has taken. Log into your Facebook or Twitter and you can’t escape the bombardment of</w:t>
      </w:r>
      <w:r w:rsidR="008F1175">
        <w:t xml:space="preserve"> advertisements disguised as content or</w:t>
      </w:r>
      <w:r>
        <w:t xml:space="preserve"> page long posts that make you stop scrolling to read a novel. For all their worth, they are cumbersome and exhausting. Those people looking for an outlet from that monotony will find a new home on Clucker.</w:t>
      </w:r>
    </w:p>
    <w:p w14:paraId="391477B6" w14:textId="77777777" w:rsidR="00CB5615" w:rsidRPr="00864CB8" w:rsidRDefault="002B35B8" w:rsidP="0018470C">
      <w:r w:rsidRPr="00864CB8">
        <w:t>Secondary</w:t>
      </w:r>
      <w:r w:rsidR="00CB5615" w:rsidRPr="00864CB8">
        <w:t>:</w:t>
      </w:r>
      <w:r w:rsidR="00FA08F0" w:rsidRPr="00864CB8">
        <w:t xml:space="preserve"> </w:t>
      </w:r>
    </w:p>
    <w:p w14:paraId="61414E71" w14:textId="77777777" w:rsidR="002453EF" w:rsidRPr="00864CB8" w:rsidRDefault="007E7F54" w:rsidP="0018470C">
      <w:r>
        <w:t xml:space="preserve">Everyone. Clucker will be all inclusive, accepting of all. With no barrier to entry and an </w:t>
      </w:r>
      <w:proofErr w:type="gramStart"/>
      <w:r>
        <w:t>easy to use</w:t>
      </w:r>
      <w:proofErr w:type="gramEnd"/>
      <w:r>
        <w:t xml:space="preserve"> interface, Clucker will be </w:t>
      </w:r>
      <w:r w:rsidR="00CD3E19">
        <w:t xml:space="preserve">an incredibly easy platform to pick-up and start using, regardless of a user’s experience with technology or existing social media platforms. By making the product available to all at a low entry point, Clucker hopes to attract </w:t>
      </w:r>
      <w:proofErr w:type="gramStart"/>
      <w:r w:rsidR="00CD3E19">
        <w:t>any one</w:t>
      </w:r>
      <w:proofErr w:type="gramEnd"/>
      <w:r w:rsidR="00CD3E19">
        <w:t xml:space="preserve"> looking for a casual distraction.</w:t>
      </w:r>
    </w:p>
    <w:p w14:paraId="216B3046" w14:textId="77777777" w:rsidR="00C0264E" w:rsidRDefault="0018470C" w:rsidP="00C0264E">
      <w:r>
        <w:br w:type="page"/>
      </w:r>
    </w:p>
    <w:p w14:paraId="2827C480" w14:textId="77777777" w:rsidR="004E5DBE" w:rsidRPr="00864CB8" w:rsidRDefault="004E5DBE" w:rsidP="004E5DBE">
      <w:pPr>
        <w:pStyle w:val="Heading1"/>
      </w:pPr>
      <w:r>
        <w:lastRenderedPageBreak/>
        <w:t>Comparable products</w:t>
      </w:r>
    </w:p>
    <w:p w14:paraId="18AA1887" w14:textId="60F0273B" w:rsidR="004E5DBE" w:rsidRPr="00C73F64" w:rsidRDefault="00A57918" w:rsidP="004E5DBE">
      <w:pPr>
        <w:pStyle w:val="Heading3"/>
      </w:pPr>
      <w:r>
        <w:t>Facebook</w:t>
      </w:r>
    </w:p>
    <w:p w14:paraId="0FFB512C" w14:textId="3F7E26DC" w:rsidR="00CD481D" w:rsidRDefault="00CD481D" w:rsidP="00CD481D">
      <w:pPr>
        <w:jc w:val="center"/>
        <w:rPr>
          <w:rFonts w:cs="Arial"/>
        </w:rPr>
      </w:pPr>
      <w:r>
        <w:rPr>
          <w:rFonts w:cs="Arial"/>
          <w:noProof/>
        </w:rPr>
        <w:drawing>
          <wp:inline distT="0" distB="0" distL="0" distR="0" wp14:anchorId="65A589F5" wp14:editId="3D52DFB1">
            <wp:extent cx="4689043" cy="1674813"/>
            <wp:effectExtent l="0" t="0" r="0" b="190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9043" cy="1674813"/>
                    </a:xfrm>
                    <a:prstGeom prst="rect">
                      <a:avLst/>
                    </a:prstGeom>
                  </pic:spPr>
                </pic:pic>
              </a:graphicData>
            </a:graphic>
          </wp:inline>
        </w:drawing>
      </w:r>
    </w:p>
    <w:p w14:paraId="3CED14D6" w14:textId="36204B73" w:rsidR="0072360D" w:rsidRPr="00C73F64" w:rsidRDefault="00786D66" w:rsidP="004E5DBE">
      <w:pPr>
        <w:rPr>
          <w:rFonts w:cs="Arial"/>
        </w:rPr>
      </w:pPr>
      <w:r>
        <w:rPr>
          <w:rFonts w:cs="Arial"/>
        </w:rPr>
        <w:t xml:space="preserve">Facebook </w:t>
      </w:r>
      <w:r w:rsidR="00197611">
        <w:rPr>
          <w:rFonts w:cs="Arial"/>
        </w:rPr>
        <w:t>utilizes a scrolling feed very similar to the Feed being implemented on Clucker.</w:t>
      </w:r>
    </w:p>
    <w:p w14:paraId="77DBA060" w14:textId="56B6E2AF" w:rsidR="006075C3" w:rsidRPr="00C73F64" w:rsidRDefault="00A57918" w:rsidP="006075C3">
      <w:pPr>
        <w:pStyle w:val="Heading3"/>
      </w:pPr>
      <w:r>
        <w:t>Twitter</w:t>
      </w:r>
    </w:p>
    <w:p w14:paraId="25F9CEF8" w14:textId="559C9ECF" w:rsidR="00552A9C" w:rsidRDefault="00552A9C" w:rsidP="00CD481D">
      <w:pPr>
        <w:jc w:val="center"/>
        <w:rPr>
          <w:rFonts w:cs="Arial"/>
        </w:rPr>
      </w:pPr>
      <w:r>
        <w:rPr>
          <w:rFonts w:cs="Arial"/>
          <w:noProof/>
        </w:rPr>
        <w:drawing>
          <wp:inline distT="0" distB="0" distL="0" distR="0" wp14:anchorId="74855DE9" wp14:editId="302D907C">
            <wp:extent cx="4696359" cy="1677426"/>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2957" cy="1686926"/>
                    </a:xfrm>
                    <a:prstGeom prst="rect">
                      <a:avLst/>
                    </a:prstGeom>
                  </pic:spPr>
                </pic:pic>
              </a:graphicData>
            </a:graphic>
          </wp:inline>
        </w:drawing>
      </w:r>
    </w:p>
    <w:p w14:paraId="2276C859" w14:textId="60728F8C" w:rsidR="006075C3" w:rsidRPr="00C73F64" w:rsidRDefault="00197611" w:rsidP="006075C3">
      <w:pPr>
        <w:rPr>
          <w:rFonts w:cs="Arial"/>
        </w:rPr>
      </w:pPr>
      <w:r>
        <w:rPr>
          <w:rFonts w:cs="Arial"/>
        </w:rPr>
        <w:t>Twitter</w:t>
      </w:r>
      <w:r w:rsidR="006D2A3B">
        <w:rPr>
          <w:rFonts w:cs="Arial"/>
        </w:rPr>
        <w:t xml:space="preserve">’s barebones </w:t>
      </w:r>
      <w:r w:rsidR="003E0605">
        <w:rPr>
          <w:rFonts w:cs="Arial"/>
        </w:rPr>
        <w:t xml:space="preserve">UI design, presenting the user generated content in a slimmed down framework is </w:t>
      </w:r>
      <w:r w:rsidR="006A1FCD">
        <w:rPr>
          <w:rFonts w:cs="Arial"/>
        </w:rPr>
        <w:t xml:space="preserve">a component that is being emulated within Clucker. Additionally, </w:t>
      </w:r>
      <w:r w:rsidR="00CD7455">
        <w:rPr>
          <w:rFonts w:cs="Arial"/>
        </w:rPr>
        <w:t>calling back to Twitter's early days, the restriction on how much content a user can post at one time.</w:t>
      </w:r>
    </w:p>
    <w:p w14:paraId="41F0B2C8" w14:textId="2B8C659C" w:rsidR="006075C3" w:rsidRPr="00C73F64" w:rsidRDefault="00A57918" w:rsidP="006075C3">
      <w:pPr>
        <w:pStyle w:val="Heading3"/>
      </w:pPr>
      <w:r>
        <w:t>Vine</w:t>
      </w:r>
    </w:p>
    <w:p w14:paraId="1D1A5BFB" w14:textId="015DDFD6" w:rsidR="006075C3" w:rsidRPr="00C73F64" w:rsidRDefault="005959D3" w:rsidP="006075C3">
      <w:pPr>
        <w:rPr>
          <w:rFonts w:cs="Arial"/>
        </w:rPr>
      </w:pPr>
      <w:r>
        <w:rPr>
          <w:rFonts w:cs="Arial"/>
        </w:rPr>
        <w:t>V</w:t>
      </w:r>
      <w:r w:rsidR="006E2EBE">
        <w:rPr>
          <w:rFonts w:cs="Arial"/>
        </w:rPr>
        <w:t>ine o</w:t>
      </w:r>
      <w:r>
        <w:rPr>
          <w:rFonts w:cs="Arial"/>
        </w:rPr>
        <w:t>ffers inspiration to Clucker thematically</w:t>
      </w:r>
      <w:r w:rsidR="006E2EBE">
        <w:rPr>
          <w:rFonts w:cs="Arial"/>
        </w:rPr>
        <w:t xml:space="preserve">, not as much visually. The “gimmick” of Vine was that a user's video content could be no longer than 6 seconds. This in turn led to a great deal of creativity from its user base to put out compelling and entertaining videos in such a small size. </w:t>
      </w:r>
      <w:proofErr w:type="spellStart"/>
      <w:r w:rsidR="006E2EBE">
        <w:rPr>
          <w:rFonts w:cs="Arial"/>
        </w:rPr>
        <w:t>Clucker’s</w:t>
      </w:r>
      <w:proofErr w:type="spellEnd"/>
      <w:r w:rsidR="006E2EBE">
        <w:rPr>
          <w:rFonts w:cs="Arial"/>
        </w:rPr>
        <w:t xml:space="preserve"> word count </w:t>
      </w:r>
      <w:r w:rsidR="00072F02">
        <w:rPr>
          <w:rFonts w:cs="Arial"/>
        </w:rPr>
        <w:t>is a homage to Vine's concept.</w:t>
      </w:r>
    </w:p>
    <w:p w14:paraId="17477F48" w14:textId="5CD42527" w:rsidR="006075C3" w:rsidRPr="00C73F64" w:rsidRDefault="00A57918" w:rsidP="006075C3">
      <w:pPr>
        <w:pStyle w:val="Heading3"/>
      </w:pPr>
      <w:r>
        <w:t>Tiktok</w:t>
      </w:r>
    </w:p>
    <w:p w14:paraId="42A7FB6D" w14:textId="27C71020" w:rsidR="006075C3" w:rsidRPr="00C73F64" w:rsidRDefault="00072F02" w:rsidP="006075C3">
      <w:pPr>
        <w:rPr>
          <w:rFonts w:cs="Arial"/>
        </w:rPr>
      </w:pPr>
      <w:proofErr w:type="gramStart"/>
      <w:r>
        <w:rPr>
          <w:rFonts w:cs="Arial"/>
        </w:rPr>
        <w:t>Similar to</w:t>
      </w:r>
      <w:proofErr w:type="gramEnd"/>
      <w:r>
        <w:rPr>
          <w:rFonts w:cs="Arial"/>
        </w:rPr>
        <w:t xml:space="preserve"> VINE, </w:t>
      </w:r>
      <w:proofErr w:type="spellStart"/>
      <w:r>
        <w:rPr>
          <w:rFonts w:cs="Arial"/>
        </w:rPr>
        <w:t>Tik</w:t>
      </w:r>
      <w:r w:rsidR="001E5901">
        <w:rPr>
          <w:rFonts w:cs="Arial"/>
        </w:rPr>
        <w:t>T</w:t>
      </w:r>
      <w:r>
        <w:rPr>
          <w:rFonts w:cs="Arial"/>
        </w:rPr>
        <w:t>ok</w:t>
      </w:r>
      <w:proofErr w:type="spellEnd"/>
      <w:r>
        <w:rPr>
          <w:rFonts w:cs="Arial"/>
        </w:rPr>
        <w:t xml:space="preserve"> </w:t>
      </w:r>
      <w:r w:rsidR="007D5569">
        <w:rPr>
          <w:rFonts w:cs="Arial"/>
        </w:rPr>
        <w:t>asks its users to create short videos as its content however they are not as restrictive as Vine was on the time limit.</w:t>
      </w:r>
      <w:r w:rsidR="00EB3E51">
        <w:rPr>
          <w:rFonts w:cs="Arial"/>
        </w:rPr>
        <w:t xml:space="preserve"> Additionally, </w:t>
      </w:r>
      <w:proofErr w:type="spellStart"/>
      <w:r w:rsidR="00EB3E51">
        <w:rPr>
          <w:rFonts w:cs="Arial"/>
        </w:rPr>
        <w:t>Tik</w:t>
      </w:r>
      <w:r w:rsidR="001E5901">
        <w:rPr>
          <w:rFonts w:cs="Arial"/>
        </w:rPr>
        <w:t>T</w:t>
      </w:r>
      <w:r w:rsidR="00EB3E51">
        <w:rPr>
          <w:rFonts w:cs="Arial"/>
        </w:rPr>
        <w:t>ok</w:t>
      </w:r>
      <w:proofErr w:type="spellEnd"/>
      <w:r w:rsidR="00EB3E51">
        <w:rPr>
          <w:rFonts w:cs="Arial"/>
        </w:rPr>
        <w:t xml:space="preserve"> has a “</w:t>
      </w:r>
      <w:r w:rsidR="00A77BC6">
        <w:rPr>
          <w:rFonts w:cs="Arial"/>
        </w:rPr>
        <w:t>For You</w:t>
      </w:r>
      <w:r w:rsidR="00EB3E51">
        <w:rPr>
          <w:rFonts w:cs="Arial"/>
        </w:rPr>
        <w:t>" feature where they highlight popular content even if you aren’t subscribed to it.</w:t>
      </w:r>
    </w:p>
    <w:p w14:paraId="051A72D3" w14:textId="77777777" w:rsidR="00996498" w:rsidRPr="00C73F64" w:rsidRDefault="00996498" w:rsidP="006075C3">
      <w:pPr>
        <w:rPr>
          <w:rFonts w:cs="Arial"/>
        </w:rPr>
      </w:pPr>
      <w:r>
        <w:rPr>
          <w:rFonts w:cs="Arial"/>
        </w:rPr>
        <w:br w:type="page"/>
      </w:r>
    </w:p>
    <w:p w14:paraId="62B3AABE" w14:textId="77777777" w:rsidR="00F73FB5" w:rsidRPr="00864CB8" w:rsidRDefault="00F73FB5" w:rsidP="00F73FB5">
      <w:pPr>
        <w:pStyle w:val="Heading1"/>
        <w:rPr>
          <w:rFonts w:ascii="Arial" w:hAnsi="Arial" w:cs="Arial"/>
        </w:rPr>
      </w:pPr>
      <w:bookmarkStart w:id="5" w:name="_Toc525133198"/>
      <w:r w:rsidRPr="00864CB8">
        <w:rPr>
          <w:rFonts w:ascii="Arial" w:hAnsi="Arial" w:cs="Arial"/>
        </w:rPr>
        <w:lastRenderedPageBreak/>
        <w:t>Interactivity</w:t>
      </w:r>
      <w:bookmarkEnd w:id="5"/>
    </w:p>
    <w:p w14:paraId="21AA2DAA" w14:textId="77777777" w:rsidR="00A87E0F" w:rsidRDefault="00A87E0F" w:rsidP="00A87E0F">
      <w:pPr>
        <w:pStyle w:val="Heading2"/>
      </w:pPr>
      <w:r>
        <w:t xml:space="preserve">SCreens and </w:t>
      </w:r>
      <w:r w:rsidRPr="00A87E0F">
        <w:t>User interfaces</w:t>
      </w:r>
    </w:p>
    <w:p w14:paraId="18A6A927" w14:textId="77777777" w:rsidR="00C86365" w:rsidRDefault="00C86365" w:rsidP="00C86365">
      <w:pPr>
        <w:pStyle w:val="Heading3"/>
        <w:rPr>
          <w:shd w:val="clear" w:color="auto" w:fill="FFFFFF"/>
        </w:rPr>
      </w:pPr>
      <w:r>
        <w:rPr>
          <w:shd w:val="clear" w:color="auto" w:fill="FFFFFF"/>
        </w:rPr>
        <w:t>Screens</w:t>
      </w:r>
    </w:p>
    <w:p w14:paraId="4CB40134" w14:textId="6BC5B4B3" w:rsidR="00C86365" w:rsidRDefault="008F119A" w:rsidP="00C86365">
      <w:r>
        <w:t xml:space="preserve">The general design is for the content to be presented on a series of </w:t>
      </w:r>
      <w:r w:rsidR="00747D89">
        <w:t xml:space="preserve">“Primary" screens, with additional information and settings to be found on </w:t>
      </w:r>
      <w:r w:rsidR="00F12439">
        <w:t>what would be considered “Secondary" screens.</w:t>
      </w:r>
      <w:r w:rsidR="00805BF2">
        <w:t xml:space="preserve"> The following is a break down of the </w:t>
      </w:r>
      <w:r w:rsidR="00C72203">
        <w:t>“Primary/Secondary" screens and their purposes within our application.</w:t>
      </w:r>
    </w:p>
    <w:p w14:paraId="1AB2312A" w14:textId="71418372" w:rsidR="00C72203" w:rsidRDefault="00C72203" w:rsidP="00C86365">
      <w:r>
        <w:t>Primary Screens:</w:t>
      </w:r>
    </w:p>
    <w:p w14:paraId="795C8F51" w14:textId="1CC95E83" w:rsidR="00C72203" w:rsidRDefault="00D015B5" w:rsidP="00C86365">
      <w:r>
        <w:t xml:space="preserve">Feed – The Feed Screen is the </w:t>
      </w:r>
      <w:r w:rsidR="002D139D">
        <w:t xml:space="preserve">main source of information coming out of Clucker. Here is where </w:t>
      </w:r>
      <w:r w:rsidR="00F12B83">
        <w:t xml:space="preserve">the Clucks of anyone </w:t>
      </w:r>
      <w:r w:rsidR="00234AB6">
        <w:t xml:space="preserve">users </w:t>
      </w:r>
      <w:r w:rsidR="00F12B83">
        <w:t xml:space="preserve">are following will be displayed for </w:t>
      </w:r>
      <w:r w:rsidR="00F37505">
        <w:t xml:space="preserve">the user </w:t>
      </w:r>
      <w:r w:rsidR="00F12B83">
        <w:t xml:space="preserve">to read and react to. Featuring a scrolling interface, the </w:t>
      </w:r>
      <w:r w:rsidR="004F7DCC">
        <w:t>Feed will</w:t>
      </w:r>
      <w:r w:rsidR="00E030B5">
        <w:t xml:space="preserve"> </w:t>
      </w:r>
      <w:r w:rsidR="00BD5305">
        <w:t>feature a selection of Clucks from followed accounts in a chronological order.</w:t>
      </w:r>
      <w:r w:rsidR="000041D9">
        <w:t xml:space="preserve"> From the Feed a user will be able to Like/Dislike displayed Clucks or access the Cluck </w:t>
      </w:r>
      <w:r w:rsidR="00620FA4">
        <w:t>Comment</w:t>
      </w:r>
      <w:r w:rsidR="000041D9">
        <w:t xml:space="preserve"> Screen to post a </w:t>
      </w:r>
      <w:r w:rsidR="00620FA4">
        <w:t>Comment</w:t>
      </w:r>
      <w:r w:rsidR="000041D9">
        <w:t xml:space="preserve"> to another user’s Cluck.</w:t>
      </w:r>
    </w:p>
    <w:p w14:paraId="0644F381" w14:textId="4C9CB25F" w:rsidR="000E45B3" w:rsidRDefault="000E45B3" w:rsidP="00C86365">
      <w:r>
        <w:t xml:space="preserve">Discover – The Discover Screen is where </w:t>
      </w:r>
      <w:r w:rsidR="00234AB6">
        <w:t xml:space="preserve">users </w:t>
      </w:r>
      <w:r>
        <w:t xml:space="preserve">will find </w:t>
      </w:r>
      <w:r w:rsidR="002271A5">
        <w:t xml:space="preserve">new accounts to follow. Building on the </w:t>
      </w:r>
      <w:r w:rsidR="00906369">
        <w:t>Egg</w:t>
      </w:r>
      <w:r w:rsidR="002271A5">
        <w:t xml:space="preserve"> system</w:t>
      </w:r>
      <w:r w:rsidR="000605FB">
        <w:t xml:space="preserve">, </w:t>
      </w:r>
      <w:r w:rsidR="007C0F6D">
        <w:t xml:space="preserve">accounts or Clucks that have gained acclaim will appear on the Discover Screen for </w:t>
      </w:r>
      <w:r w:rsidR="00234AB6">
        <w:t>users to</w:t>
      </w:r>
      <w:r w:rsidR="007C0F6D">
        <w:t xml:space="preserve"> view and potentially follow. This is </w:t>
      </w:r>
      <w:r w:rsidR="00A31355">
        <w:t xml:space="preserve">not a searchable </w:t>
      </w:r>
      <w:proofErr w:type="gramStart"/>
      <w:r w:rsidR="00A31355">
        <w:t>page,</w:t>
      </w:r>
      <w:proofErr w:type="gramEnd"/>
      <w:r w:rsidR="00A31355">
        <w:t xml:space="preserve"> it is a static display of currently popular accounts/Clucks across the whole platform.</w:t>
      </w:r>
      <w:r w:rsidR="00D908E7">
        <w:t xml:space="preserve"> Additionally, from the Discover Screen a user can Like/Dislike a Cluck or post a Cluck </w:t>
      </w:r>
      <w:r w:rsidR="00620FA4">
        <w:t>Comment</w:t>
      </w:r>
      <w:r w:rsidR="00D908E7">
        <w:t>.</w:t>
      </w:r>
    </w:p>
    <w:p w14:paraId="57F9E12A" w14:textId="6BAD9D40" w:rsidR="00B21D15" w:rsidRDefault="00B21D15" w:rsidP="00C86365">
      <w:r>
        <w:t>New Cluck – The New Cluck Screen is where</w:t>
      </w:r>
      <w:r w:rsidR="00C17FE7">
        <w:t xml:space="preserve"> the user will compose their Clucks. </w:t>
      </w:r>
      <w:r w:rsidR="004E6561">
        <w:t xml:space="preserve">Featuring a simple text-box design, a user only </w:t>
      </w:r>
      <w:proofErr w:type="gramStart"/>
      <w:r w:rsidR="004E6561">
        <w:t>has to</w:t>
      </w:r>
      <w:proofErr w:type="gramEnd"/>
      <w:r w:rsidR="004E6561">
        <w:t xml:space="preserve"> type out their message, and click send. The Cluck is posted to their Profile and will then be populated to the Feed </w:t>
      </w:r>
      <w:r w:rsidR="00927396">
        <w:t>of any</w:t>
      </w:r>
      <w:r w:rsidR="004E6561">
        <w:t xml:space="preserve"> user </w:t>
      </w:r>
      <w:r w:rsidR="00927396">
        <w:t>who has followed their account.</w:t>
      </w:r>
    </w:p>
    <w:p w14:paraId="7E7697D5" w14:textId="31E154A3" w:rsidR="00927396" w:rsidRDefault="00410F37" w:rsidP="00C86365">
      <w:r>
        <w:t>Search – The Search Page is where users can manually search for accounts to follow</w:t>
      </w:r>
      <w:r w:rsidR="002D5211">
        <w:t xml:space="preserve">. The Search result is split between accounts that match the search criteria and </w:t>
      </w:r>
      <w:proofErr w:type="gramStart"/>
      <w:r w:rsidR="009A0692">
        <w:t>Clucks</w:t>
      </w:r>
      <w:proofErr w:type="gramEnd"/>
      <w:r w:rsidR="009A0692">
        <w:t xml:space="preserve"> that match. There is no automatic populating content here, the search page will display nothing unless the </w:t>
      </w:r>
      <w:r w:rsidR="00AC756A">
        <w:t>user initiates a search.</w:t>
      </w:r>
    </w:p>
    <w:p w14:paraId="2C78C283" w14:textId="11724CCA" w:rsidR="00AC756A" w:rsidRDefault="00AC756A" w:rsidP="00C86365">
      <w:r>
        <w:t xml:space="preserve">Notifications – The </w:t>
      </w:r>
      <w:r w:rsidR="00DD4389">
        <w:t xml:space="preserve">Notifications Screen </w:t>
      </w:r>
      <w:r w:rsidR="00F517C6">
        <w:t xml:space="preserve">is where to user will be informed of interaction on their account. Notifications will include replies to their Clucks, new followers on their account, and when their account or Clucks </w:t>
      </w:r>
      <w:r w:rsidR="00611108">
        <w:t xml:space="preserve">hit specific Like/Dislike criteria or follower </w:t>
      </w:r>
      <w:r w:rsidR="00BE2ED1">
        <w:t xml:space="preserve">milestones </w:t>
      </w:r>
    </w:p>
    <w:p w14:paraId="68F89621" w14:textId="6D9B5ABC" w:rsidR="00BE2ED1" w:rsidRDefault="00BE2ED1" w:rsidP="00C86365">
      <w:r>
        <w:t>Secondary Screens:</w:t>
      </w:r>
    </w:p>
    <w:p w14:paraId="7BF4D042" w14:textId="3516B89D" w:rsidR="00BE2ED1" w:rsidRDefault="00BE2ED1" w:rsidP="00C86365">
      <w:r>
        <w:t xml:space="preserve">Profile – The Profile screen has two variants. The first is the user’s own Profile. Here they will see a history of their own account, with all their Clucks displayed and their current </w:t>
      </w:r>
      <w:r w:rsidR="00906369">
        <w:t>Egg</w:t>
      </w:r>
      <w:r>
        <w:t xml:space="preserve"> </w:t>
      </w:r>
      <w:r w:rsidR="00F56E5B">
        <w:t>count</w:t>
      </w:r>
      <w:r>
        <w:t xml:space="preserve">. </w:t>
      </w:r>
      <w:r w:rsidR="004F0B95">
        <w:t xml:space="preserve">The second is the Profile of other users. Here a user can view another person’s Clucks and decide if they want to follow that person. The Profile page will also allow a user to display a short description of themselves or their </w:t>
      </w:r>
      <w:proofErr w:type="gramStart"/>
      <w:r w:rsidR="004F0B95">
        <w:t>account, and</w:t>
      </w:r>
      <w:proofErr w:type="gramEnd"/>
      <w:r w:rsidR="004F0B95">
        <w:t xml:space="preserve"> will support hyperlinks to allow them to link their Clucker </w:t>
      </w:r>
      <w:r w:rsidR="006C15F3">
        <w:t>account to external sites.</w:t>
      </w:r>
    </w:p>
    <w:p w14:paraId="7D8B6D49" w14:textId="788B987C" w:rsidR="00BB43EA" w:rsidRDefault="00BB43EA" w:rsidP="00C86365">
      <w:r>
        <w:t xml:space="preserve">Cluck </w:t>
      </w:r>
      <w:r w:rsidR="00620FA4">
        <w:t>Comment</w:t>
      </w:r>
      <w:r>
        <w:t xml:space="preserve"> – The Cluck </w:t>
      </w:r>
      <w:r w:rsidR="00620FA4">
        <w:t>Comment</w:t>
      </w:r>
      <w:r>
        <w:t xml:space="preserve"> Screen will </w:t>
      </w:r>
      <w:r w:rsidR="00F327F7">
        <w:t xml:space="preserve">function similarly to the New Cluck </w:t>
      </w:r>
      <w:proofErr w:type="gramStart"/>
      <w:r w:rsidR="00F327F7">
        <w:t>Screen,</w:t>
      </w:r>
      <w:proofErr w:type="gramEnd"/>
      <w:r w:rsidR="00F327F7">
        <w:t xml:space="preserve"> however the Cluck </w:t>
      </w:r>
      <w:r w:rsidR="00620FA4">
        <w:t>Comment</w:t>
      </w:r>
      <w:r w:rsidR="00F327F7">
        <w:t xml:space="preserve"> is attached to the relevant Cluck that they are </w:t>
      </w:r>
      <w:r w:rsidR="00620FA4">
        <w:t>Comment</w:t>
      </w:r>
      <w:r w:rsidR="00F327F7">
        <w:t xml:space="preserve">ing to. </w:t>
      </w:r>
      <w:r w:rsidR="00B361E3">
        <w:t>Repl</w:t>
      </w:r>
      <w:r w:rsidR="00C33EFD">
        <w:t xml:space="preserve">ies </w:t>
      </w:r>
      <w:r w:rsidR="00B361E3">
        <w:t>can be Liked/</w:t>
      </w:r>
      <w:proofErr w:type="gramStart"/>
      <w:r w:rsidR="00B361E3">
        <w:t>Disliked,</w:t>
      </w:r>
      <w:proofErr w:type="gramEnd"/>
      <w:r w:rsidR="00B361E3">
        <w:t xml:space="preserve"> however they cannot be directly Replied to on their own. Each main Cluck supports a single Cluck </w:t>
      </w:r>
      <w:r w:rsidR="00620FA4">
        <w:t>Comment</w:t>
      </w:r>
      <w:r w:rsidR="00B361E3">
        <w:t xml:space="preserve"> thread</w:t>
      </w:r>
      <w:r w:rsidR="00C33EFD">
        <w:t xml:space="preserve">, but Cluck Replies do not. Like the New Cluck Screen, the Cluck </w:t>
      </w:r>
      <w:r w:rsidR="00620FA4">
        <w:t>Comment</w:t>
      </w:r>
      <w:r w:rsidR="00C33EFD">
        <w:t xml:space="preserve"> </w:t>
      </w:r>
      <w:r w:rsidR="00C33EFD">
        <w:lastRenderedPageBreak/>
        <w:t xml:space="preserve">Screen </w:t>
      </w:r>
      <w:r w:rsidR="00221852">
        <w:t xml:space="preserve">will utilize a simple </w:t>
      </w:r>
      <w:proofErr w:type="gramStart"/>
      <w:r w:rsidR="00221852">
        <w:t>text-box</w:t>
      </w:r>
      <w:proofErr w:type="gramEnd"/>
      <w:r w:rsidR="00221852">
        <w:t xml:space="preserve"> to create the </w:t>
      </w:r>
      <w:r w:rsidR="00620FA4">
        <w:t>Comment</w:t>
      </w:r>
      <w:r w:rsidR="00221852">
        <w:t xml:space="preserve"> and Replies are bound to the same content restrictions as New Clucks.</w:t>
      </w:r>
    </w:p>
    <w:p w14:paraId="245F9A37" w14:textId="4A3FCE51" w:rsidR="001167A2" w:rsidRDefault="00BB0C6D" w:rsidP="00C86365">
      <w:r>
        <w:t xml:space="preserve">Settings – The Settings Screen allows a user to access customization and </w:t>
      </w:r>
      <w:r w:rsidR="00B65376">
        <w:t xml:space="preserve">display settings that can be adjusted to their liking. The Settings Screen will utilize an accordion folder structure, </w:t>
      </w:r>
      <w:r w:rsidR="004A23C8">
        <w:t xml:space="preserve">with the main Tabs being Account, Privacy, </w:t>
      </w:r>
      <w:r w:rsidR="00027E7A">
        <w:t xml:space="preserve">Notifications, and Display and Sound. Opening a Tab will display relevant options, and opening a </w:t>
      </w:r>
      <w:r w:rsidR="00520DCB">
        <w:t>subsequent Tab will close the previously selected Tab.</w:t>
      </w:r>
    </w:p>
    <w:p w14:paraId="0CDACB1A" w14:textId="2000AED1" w:rsidR="00DB209B" w:rsidRDefault="00DB209B" w:rsidP="00C86365">
      <w:r>
        <w:t xml:space="preserve">User Menu – The User Menu Screen is </w:t>
      </w:r>
      <w:r w:rsidR="006763B6">
        <w:t xml:space="preserve">where a user will access </w:t>
      </w:r>
      <w:r w:rsidR="002C6D37">
        <w:t>options</w:t>
      </w:r>
      <w:r w:rsidR="006763B6">
        <w:t xml:space="preserve"> unique to their account, not to the application itself. From here the User can access the Profile </w:t>
      </w:r>
      <w:r w:rsidR="00DE0818">
        <w:t>edit options, view Terms of Service and Privacy Statements,</w:t>
      </w:r>
      <w:r w:rsidR="002C6D37">
        <w:t xml:space="preserve"> access the Settings Screen, view their own Profile, or Log Out of Clucker.</w:t>
      </w:r>
    </w:p>
    <w:p w14:paraId="553F4870" w14:textId="41E228C8" w:rsidR="0075056C" w:rsidRDefault="00577BA3" w:rsidP="00C86365">
      <w:r>
        <w:t xml:space="preserve">Login </w:t>
      </w:r>
      <w:r w:rsidR="002C6855">
        <w:t>- Th</w:t>
      </w:r>
      <w:r w:rsidR="0075056C">
        <w:t xml:space="preserve">e Login Screen is classified as a Secondary Screen in our breakdown </w:t>
      </w:r>
      <w:proofErr w:type="gramStart"/>
      <w:r w:rsidR="0075056C">
        <w:t>due to the fact that</w:t>
      </w:r>
      <w:proofErr w:type="gramEnd"/>
      <w:r w:rsidR="0075056C">
        <w:t xml:space="preserve"> it does not display any application relevant data to the user. </w:t>
      </w:r>
      <w:r>
        <w:t xml:space="preserve">From this screen the user will either input their account information and login </w:t>
      </w:r>
      <w:proofErr w:type="gramStart"/>
      <w:r>
        <w:t>in, or</w:t>
      </w:r>
      <w:proofErr w:type="gramEnd"/>
      <w:r>
        <w:t xml:space="preserve"> select the option to Sign-Up for a Clucker account.</w:t>
      </w:r>
    </w:p>
    <w:p w14:paraId="1C434AFD" w14:textId="55DF675E" w:rsidR="007F5E0C" w:rsidRPr="00C86365" w:rsidRDefault="007F5E0C" w:rsidP="00C86365">
      <w:r>
        <w:t xml:space="preserve">Sign-Up – The Sign-Up Screen is where a user will fill out the basic forms to create their account for the first time. Selecting a Username, entering their email address and </w:t>
      </w:r>
      <w:r w:rsidR="00942BCD">
        <w:t>setting a password will be handled from this Scree.</w:t>
      </w:r>
    </w:p>
    <w:p w14:paraId="309EFF09" w14:textId="77777777" w:rsidR="00CB5615" w:rsidRDefault="00C86365" w:rsidP="00C86365">
      <w:pPr>
        <w:pStyle w:val="Heading3"/>
        <w:rPr>
          <w:shd w:val="clear" w:color="auto" w:fill="FFFFFF"/>
        </w:rPr>
      </w:pPr>
      <w:r>
        <w:rPr>
          <w:shd w:val="clear" w:color="auto" w:fill="FFFFFF"/>
        </w:rPr>
        <w:t>Navigation Bar</w:t>
      </w:r>
    </w:p>
    <w:p w14:paraId="5EAAB942" w14:textId="488DF7B9" w:rsidR="00C86365" w:rsidRDefault="00942BCD" w:rsidP="00C86365">
      <w:pPr>
        <w:rPr>
          <w:shd w:val="clear" w:color="auto" w:fill="FFFFFF"/>
        </w:rPr>
      </w:pPr>
      <w:r>
        <w:rPr>
          <w:shd w:val="clear" w:color="auto" w:fill="FFFFFF"/>
        </w:rPr>
        <w:t xml:space="preserve">The Navigation bar, located at the bottom of the </w:t>
      </w:r>
      <w:r w:rsidR="00E874C5">
        <w:rPr>
          <w:shd w:val="clear" w:color="auto" w:fill="FFFFFF"/>
        </w:rPr>
        <w:t xml:space="preserve">application, is the primary method by which users will navigate through the Clucker application. The Navigation Bar features 5 buttons, each one linked to one of the 5 Primary Screens. </w:t>
      </w:r>
      <w:r w:rsidR="00351416">
        <w:rPr>
          <w:shd w:val="clear" w:color="auto" w:fill="FFFFFF"/>
        </w:rPr>
        <w:t xml:space="preserve">Leaving a Primary Screen for a Secondary Screen will </w:t>
      </w:r>
      <w:r w:rsidR="001746CD">
        <w:rPr>
          <w:shd w:val="clear" w:color="auto" w:fill="FFFFFF"/>
        </w:rPr>
        <w:t xml:space="preserve">remove the Navigation Bar from its </w:t>
      </w:r>
      <w:proofErr w:type="gramStart"/>
      <w:r w:rsidR="001746CD">
        <w:rPr>
          <w:shd w:val="clear" w:color="auto" w:fill="FFFFFF"/>
        </w:rPr>
        <w:t>location,</w:t>
      </w:r>
      <w:proofErr w:type="gramEnd"/>
      <w:r w:rsidR="001746CD">
        <w:rPr>
          <w:shd w:val="clear" w:color="auto" w:fill="FFFFFF"/>
        </w:rPr>
        <w:t xml:space="preserve"> however each Secondary Screen will be able to traverse back through the path it took to reach that Screen. Going back will eventually lead you back to a Primary Screen and return the Navigation Bar to its </w:t>
      </w:r>
      <w:r w:rsidR="00060007">
        <w:rPr>
          <w:shd w:val="clear" w:color="auto" w:fill="FFFFFF"/>
        </w:rPr>
        <w:t>proper location.</w:t>
      </w:r>
    </w:p>
    <w:p w14:paraId="569213A2" w14:textId="77777777" w:rsidR="00C86365" w:rsidRDefault="00C86365" w:rsidP="00C86365">
      <w:pPr>
        <w:pStyle w:val="Heading3"/>
        <w:rPr>
          <w:shd w:val="clear" w:color="auto" w:fill="FFFFFF"/>
        </w:rPr>
      </w:pPr>
      <w:r>
        <w:rPr>
          <w:shd w:val="clear" w:color="auto" w:fill="FFFFFF"/>
        </w:rPr>
        <w:t>Table View</w:t>
      </w:r>
    </w:p>
    <w:p w14:paraId="3D0814F4" w14:textId="77777777" w:rsidR="00C86365" w:rsidRDefault="00C86365" w:rsidP="00C86365">
      <w:pPr>
        <w:rPr>
          <w:rFonts w:ascii="Arial" w:hAnsi="Arial" w:cs="Arial"/>
        </w:rPr>
      </w:pPr>
    </w:p>
    <w:p w14:paraId="7A18AC14" w14:textId="77777777" w:rsidR="00A87E0F" w:rsidRDefault="00A87E0F" w:rsidP="00A87E0F">
      <w:pPr>
        <w:pStyle w:val="Heading2"/>
      </w:pPr>
      <w:r>
        <w:t>Hardware interfaces</w:t>
      </w:r>
    </w:p>
    <w:p w14:paraId="1F8E7A7F" w14:textId="56CB8328" w:rsidR="00A87E0F" w:rsidRDefault="00D1034E" w:rsidP="00CB5615">
      <w:r>
        <w:t xml:space="preserve">Clucker is being designed as a mobile application, with potential support for a web-based version. As such, the </w:t>
      </w:r>
      <w:r w:rsidR="00F36443">
        <w:t xml:space="preserve">primary hardware interface will be </w:t>
      </w:r>
      <w:r w:rsidR="006F53C2">
        <w:t xml:space="preserve">mobile </w:t>
      </w:r>
      <w:r w:rsidR="00A36281">
        <w:t>device</w:t>
      </w:r>
      <w:r w:rsidR="006F53C2">
        <w:t xml:space="preserve"> with </w:t>
      </w:r>
      <w:r w:rsidR="00A36281">
        <w:t xml:space="preserve">a </w:t>
      </w:r>
      <w:r w:rsidR="006F53C2">
        <w:t xml:space="preserve">touchscreen. </w:t>
      </w:r>
      <w:r w:rsidR="00A657D7">
        <w:t>Additionally supported are audio components and tactile feedback(vibrations).</w:t>
      </w:r>
    </w:p>
    <w:p w14:paraId="380E2219" w14:textId="6858655C" w:rsidR="00B823A0" w:rsidRDefault="00B823A0" w:rsidP="00CB5615">
      <w:r>
        <w:t>For the web-based version, standard mouse and keyboard is the targeted interface.</w:t>
      </w:r>
    </w:p>
    <w:p w14:paraId="22355683" w14:textId="73449C21" w:rsidR="0056308F" w:rsidRDefault="0056308F" w:rsidP="00CB5615"/>
    <w:p w14:paraId="2A269533" w14:textId="25369F12" w:rsidR="0056308F" w:rsidRDefault="0056308F" w:rsidP="00CB5615"/>
    <w:p w14:paraId="3B812B57" w14:textId="65686C1D" w:rsidR="0056308F" w:rsidRDefault="0056308F" w:rsidP="00CB5615"/>
    <w:p w14:paraId="7208879F" w14:textId="4C47DEF7" w:rsidR="0056308F" w:rsidRDefault="0056308F" w:rsidP="00CB5615"/>
    <w:p w14:paraId="7C417B79" w14:textId="772AD7AD" w:rsidR="0056308F" w:rsidRDefault="0056308F" w:rsidP="00CB5615"/>
    <w:p w14:paraId="41A0F877" w14:textId="77777777" w:rsidR="0056308F" w:rsidRDefault="0056308F" w:rsidP="00CB5615"/>
    <w:p w14:paraId="37FE1E19" w14:textId="4C6CDD0D" w:rsidR="00C86365" w:rsidRDefault="00C86365" w:rsidP="00C86365">
      <w:pPr>
        <w:pStyle w:val="Heading1"/>
      </w:pPr>
      <w:r w:rsidRPr="00C86365">
        <w:t>Requirements / System Overview</w:t>
      </w:r>
    </w:p>
    <w:p w14:paraId="2AD57542" w14:textId="77777777" w:rsidR="00C86365" w:rsidRDefault="00C86365" w:rsidP="00C86365">
      <w:pPr>
        <w:pStyle w:val="Heading3"/>
      </w:pPr>
      <w:r>
        <w:t>Data Architecture</w:t>
      </w:r>
    </w:p>
    <w:p w14:paraId="5A002617" w14:textId="03C9A61E" w:rsidR="00C86365" w:rsidRPr="00C86365" w:rsidRDefault="00A36281" w:rsidP="00822CA0">
      <w:r>
        <w:t>MySQL Relational Database</w:t>
      </w:r>
    </w:p>
    <w:p w14:paraId="52C21446" w14:textId="7BA128FB" w:rsidR="00C86365" w:rsidRDefault="00A36281" w:rsidP="00C86365">
      <w:pPr>
        <w:pStyle w:val="Heading3"/>
      </w:pPr>
      <w:r>
        <w:t>Back-end architecture</w:t>
      </w:r>
    </w:p>
    <w:p w14:paraId="7A90AC0D" w14:textId="383BDAB0" w:rsidR="00C86365" w:rsidRDefault="0056308F" w:rsidP="00C86365">
      <w:r>
        <w:t>Spring Framework, using Java</w:t>
      </w:r>
    </w:p>
    <w:p w14:paraId="714B7005" w14:textId="42F15D28" w:rsidR="0056308F" w:rsidRDefault="0056308F" w:rsidP="00C86365">
      <w:r>
        <w:t>Spring Boot, using Java</w:t>
      </w:r>
    </w:p>
    <w:p w14:paraId="3ED7490E" w14:textId="010C3570" w:rsidR="0056308F" w:rsidRDefault="0056308F" w:rsidP="00C86365">
      <w:r>
        <w:t>Hibernate and JPA, using Java</w:t>
      </w:r>
    </w:p>
    <w:p w14:paraId="7DE96764" w14:textId="5F0CA2F0" w:rsidR="0056308F" w:rsidRPr="00C86365" w:rsidRDefault="0056308F" w:rsidP="00C86365">
      <w:r>
        <w:t>Web-Based Hosting Service</w:t>
      </w:r>
      <w:r w:rsidR="00CD481D">
        <w:t xml:space="preserve"> </w:t>
      </w:r>
      <w:r>
        <w:t>(AWS/Firebase)</w:t>
      </w:r>
    </w:p>
    <w:p w14:paraId="1B255AC6" w14:textId="6D7DFD8F" w:rsidR="00A87E0F" w:rsidRPr="00C86365" w:rsidRDefault="00A36281" w:rsidP="00C86365">
      <w:pPr>
        <w:pStyle w:val="Heading3"/>
      </w:pPr>
      <w:r>
        <w:t>front-end Architecture</w:t>
      </w:r>
    </w:p>
    <w:p w14:paraId="7113198A" w14:textId="4399BD53" w:rsidR="0056308F" w:rsidRDefault="0056308F" w:rsidP="00CB5615">
      <w:pPr>
        <w:rPr>
          <w:rFonts w:ascii="Arial" w:hAnsi="Arial" w:cs="Arial"/>
        </w:rPr>
      </w:pPr>
      <w:r>
        <w:rPr>
          <w:rFonts w:ascii="Arial" w:hAnsi="Arial" w:cs="Arial"/>
        </w:rPr>
        <w:t>Flutter, using Dart</w:t>
      </w:r>
    </w:p>
    <w:p w14:paraId="6D1E6588" w14:textId="77777777" w:rsidR="0056308F" w:rsidRPr="00864CB8" w:rsidRDefault="0056308F" w:rsidP="00CB5615">
      <w:pPr>
        <w:rPr>
          <w:rFonts w:ascii="Arial" w:hAnsi="Arial" w:cs="Arial"/>
        </w:rPr>
      </w:pPr>
    </w:p>
    <w:p w14:paraId="4CF9191C" w14:textId="77777777" w:rsidR="00CB5615" w:rsidRPr="00864CB8" w:rsidRDefault="00C86365" w:rsidP="00CB5615">
      <w:pPr>
        <w:pStyle w:val="Heading1"/>
        <w:rPr>
          <w:rFonts w:ascii="Arial" w:hAnsi="Arial" w:cs="Arial"/>
        </w:rPr>
      </w:pPr>
      <w:r>
        <w:rPr>
          <w:rFonts w:ascii="Arial" w:hAnsi="Arial" w:cs="Arial"/>
        </w:rPr>
        <w:t>Functional Descriptions</w:t>
      </w:r>
    </w:p>
    <w:p w14:paraId="0BCF8B9F" w14:textId="4510064B" w:rsidR="00453AA4" w:rsidRPr="00C73F64" w:rsidRDefault="00C82448" w:rsidP="00E95996">
      <w:pPr>
        <w:pStyle w:val="Heading2"/>
      </w:pPr>
      <w:r>
        <w:t>Clucks</w:t>
      </w:r>
    </w:p>
    <w:p w14:paraId="342C063D" w14:textId="20EA1ACF" w:rsidR="00453AA4" w:rsidRDefault="003168B0" w:rsidP="00453AA4">
      <w:r>
        <w:t xml:space="preserve"> </w:t>
      </w:r>
      <w:r w:rsidR="005503CA">
        <w:t xml:space="preserve">Clucks are what make Clucker different than other social media platforms. </w:t>
      </w:r>
      <w:r w:rsidR="00AF708F">
        <w:t xml:space="preserve">Bearing a striking resemblance to “Tweets", Clucks are short statements to the world about what you are thinking. </w:t>
      </w:r>
      <w:r w:rsidR="00D450D9">
        <w:t xml:space="preserve">Short is the key term here, with Clucks utilizing a word/character limit to </w:t>
      </w:r>
      <w:r w:rsidR="00A52E09">
        <w:t xml:space="preserve">restrict how much can be said </w:t>
      </w:r>
      <w:proofErr w:type="gramStart"/>
      <w:r w:rsidR="00A52E09">
        <w:t>in a given</w:t>
      </w:r>
      <w:proofErr w:type="gramEnd"/>
      <w:r w:rsidR="00A52E09">
        <w:t xml:space="preserve"> Cluck. Additionally, Clucks come in 2 different varieties:</w:t>
      </w:r>
    </w:p>
    <w:p w14:paraId="5013311E" w14:textId="02B0E6ED" w:rsidR="00A52E09" w:rsidRDefault="004D5361" w:rsidP="00453AA4">
      <w:r>
        <w:t xml:space="preserve">Clucks – </w:t>
      </w:r>
      <w:r w:rsidR="003B3D7F">
        <w:t>While there are also referred to</w:t>
      </w:r>
      <w:r>
        <w:t xml:space="preserve"> as “standard Clucks" or</w:t>
      </w:r>
      <w:r w:rsidR="0049654A">
        <w:t xml:space="preserve"> “new Clucks", </w:t>
      </w:r>
      <w:r w:rsidR="007D65D0">
        <w:t xml:space="preserve">this is the heart and soul of our application. Clucks feature a Like/Dislike count which reports to your account </w:t>
      </w:r>
      <w:r w:rsidR="00906369">
        <w:t>Egg</w:t>
      </w:r>
      <w:r w:rsidR="000D2612">
        <w:t xml:space="preserve"> count</w:t>
      </w:r>
      <w:r w:rsidR="007D65D0">
        <w:t xml:space="preserve">, and they </w:t>
      </w:r>
      <w:r w:rsidR="0093228E">
        <w:t xml:space="preserve">have an attached </w:t>
      </w:r>
      <w:r w:rsidR="00620FA4">
        <w:t>Comment</w:t>
      </w:r>
      <w:r w:rsidR="0093228E">
        <w:t xml:space="preserve"> Thread. The </w:t>
      </w:r>
      <w:r w:rsidR="00620FA4">
        <w:t>Comment</w:t>
      </w:r>
      <w:r w:rsidR="0093228E">
        <w:t xml:space="preserve"> Thread allows other user to post their own thoughts about whatever you Clucked originally. </w:t>
      </w:r>
      <w:r w:rsidR="00241C0C">
        <w:t xml:space="preserve">On the main Cluck you will see </w:t>
      </w:r>
      <w:r w:rsidR="00CC0C6F">
        <w:t xml:space="preserve">2 counts, one for how many comments are attached to it and one for its current </w:t>
      </w:r>
      <w:r w:rsidR="000D2612">
        <w:t>Egg count</w:t>
      </w:r>
      <w:r w:rsidR="00022A86">
        <w:t xml:space="preserve">. The </w:t>
      </w:r>
      <w:r w:rsidR="000D2612">
        <w:t>Egg count</w:t>
      </w:r>
      <w:r w:rsidR="00022A86">
        <w:t xml:space="preserve"> is displayed as a single</w:t>
      </w:r>
      <w:r w:rsidR="00D16CBB">
        <w:t xml:space="preserve"> positive, or negative,</w:t>
      </w:r>
      <w:r w:rsidR="00022A86">
        <w:t xml:space="preserve"> integer</w:t>
      </w:r>
      <w:r w:rsidR="00D16CBB">
        <w:t>.</w:t>
      </w:r>
    </w:p>
    <w:p w14:paraId="1912EBB0" w14:textId="64B10DE4" w:rsidR="00180284" w:rsidRDefault="00620FA4" w:rsidP="00453AA4">
      <w:r>
        <w:t>Comment</w:t>
      </w:r>
      <w:r w:rsidR="00180284">
        <w:t xml:space="preserve"> Clucks – These Clucks are functionally identical to standard Clucks, however that do not have the attached </w:t>
      </w:r>
      <w:r>
        <w:t>Comment</w:t>
      </w:r>
      <w:r w:rsidR="00180284">
        <w:t xml:space="preserve"> Thread. To prevent information from getting buried in a sprawling mess of nested </w:t>
      </w:r>
      <w:r>
        <w:t>Comment</w:t>
      </w:r>
      <w:r w:rsidR="00CB1A04">
        <w:t xml:space="preserve"> conversations, </w:t>
      </w:r>
      <w:r>
        <w:t>Comment</w:t>
      </w:r>
      <w:r w:rsidR="00CB1A04">
        <w:t xml:space="preserve"> Clucks can only be attached to standard Clucks. </w:t>
      </w:r>
      <w:r w:rsidR="00713754">
        <w:t xml:space="preserve">Since </w:t>
      </w:r>
      <w:r>
        <w:t>Comment</w:t>
      </w:r>
      <w:r w:rsidR="00713754">
        <w:t xml:space="preserve"> Clucks </w:t>
      </w:r>
      <w:proofErr w:type="spellStart"/>
      <w:r w:rsidR="00713754">
        <w:t>can not</w:t>
      </w:r>
      <w:proofErr w:type="spellEnd"/>
      <w:r w:rsidR="00713754">
        <w:t xml:space="preserve"> be directly Replied to, </w:t>
      </w:r>
      <w:r w:rsidR="00C863EE">
        <w:t xml:space="preserve">they do not need to display a </w:t>
      </w:r>
      <w:r>
        <w:t>Comment</w:t>
      </w:r>
      <w:r w:rsidR="00C863EE">
        <w:t xml:space="preserve"> count.</w:t>
      </w:r>
      <w:r w:rsidR="009804FA">
        <w:t xml:space="preserve"> They do still have the same Like/Dislike feature found on standard Clucks.</w:t>
      </w:r>
    </w:p>
    <w:p w14:paraId="5F0DEAF9" w14:textId="37D34FD1" w:rsidR="0056308F" w:rsidRDefault="0056308F" w:rsidP="00453AA4"/>
    <w:p w14:paraId="40A9DB9E" w14:textId="4F5B1C4E" w:rsidR="0056308F" w:rsidRDefault="0056308F" w:rsidP="00453AA4"/>
    <w:p w14:paraId="7559C95B" w14:textId="77777777" w:rsidR="0056308F" w:rsidRDefault="0056308F" w:rsidP="00453AA4"/>
    <w:p w14:paraId="17F823D6" w14:textId="76782B62" w:rsidR="003168B0" w:rsidRDefault="00906369" w:rsidP="003168B0">
      <w:pPr>
        <w:pStyle w:val="Heading2"/>
      </w:pPr>
      <w:r>
        <w:t>Egg</w:t>
      </w:r>
    </w:p>
    <w:p w14:paraId="25837BC5" w14:textId="5D703312" w:rsidR="003168B0" w:rsidRDefault="0009071C" w:rsidP="00453AA4">
      <w:r>
        <w:t xml:space="preserve">The </w:t>
      </w:r>
      <w:r w:rsidR="00906369">
        <w:t>Egg</w:t>
      </w:r>
      <w:r>
        <w:t xml:space="preserve"> system is designed to give an “At a Glance" view of a user’s overall account reception by the rest of the Clucker community. </w:t>
      </w:r>
      <w:r w:rsidR="00CE4EF4">
        <w:t>How the system works is simple:</w:t>
      </w:r>
    </w:p>
    <w:p w14:paraId="162875BC" w14:textId="669A7803" w:rsidR="00091C9D" w:rsidRDefault="00C407C4" w:rsidP="00091C9D">
      <w:pPr>
        <w:ind w:left="720"/>
      </w:pPr>
      <w:r>
        <w:t xml:space="preserve">A user posts </w:t>
      </w:r>
      <w:r w:rsidR="00543870">
        <w:t>their</w:t>
      </w:r>
      <w:r>
        <w:t xml:space="preserve"> first Cluck and gets 17 Likes and 5 Dislikes. By subtracting </w:t>
      </w:r>
      <w:r w:rsidR="00504ABA">
        <w:t>their Dislikes</w:t>
      </w:r>
      <w:r>
        <w:t xml:space="preserve"> </w:t>
      </w:r>
      <w:r w:rsidR="00504ABA">
        <w:t xml:space="preserve">form their Likes, we get 12. The user’s account will reflect a net gain of 12 </w:t>
      </w:r>
      <w:r w:rsidR="000D2612">
        <w:t>Eggs</w:t>
      </w:r>
      <w:r w:rsidR="00504ABA">
        <w:t xml:space="preserve">. </w:t>
      </w:r>
      <w:r w:rsidR="00091C9D">
        <w:t xml:space="preserve">On their second Cluck, the user doesn’t get as much positive traction and garners </w:t>
      </w:r>
      <w:r w:rsidR="005567C0">
        <w:t xml:space="preserve">only 4 Likes alongside 13 Dislikes. Using the same formula, this results in a net loss of 9 </w:t>
      </w:r>
      <w:r w:rsidR="000D2612">
        <w:t>Eggs</w:t>
      </w:r>
      <w:r w:rsidR="001E7A3A">
        <w:t xml:space="preserve">. Adding the -9 </w:t>
      </w:r>
      <w:r w:rsidR="000D2612">
        <w:t>Eggs</w:t>
      </w:r>
      <w:r w:rsidR="001E7A3A">
        <w:t xml:space="preserve"> to the user’s previous </w:t>
      </w:r>
      <w:r w:rsidR="00EC6D9D">
        <w:t xml:space="preserve">total of 12 results in a new </w:t>
      </w:r>
      <w:r w:rsidR="00906369">
        <w:t>Egg</w:t>
      </w:r>
      <w:r w:rsidR="00EC6D9D">
        <w:t xml:space="preserve"> </w:t>
      </w:r>
      <w:r w:rsidR="000D2612">
        <w:t xml:space="preserve">count </w:t>
      </w:r>
      <w:r w:rsidR="00EC6D9D">
        <w:t>of 3. This system repeats itself for every Cluck a user makes.</w:t>
      </w:r>
    </w:p>
    <w:p w14:paraId="2F4BF903" w14:textId="43464413" w:rsidR="00C654AF" w:rsidRDefault="0054368A" w:rsidP="00C7780A">
      <w:r>
        <w:t xml:space="preserve">The </w:t>
      </w:r>
      <w:r w:rsidR="00906369">
        <w:t>Egg</w:t>
      </w:r>
      <w:r>
        <w:t xml:space="preserve"> system fills two functional roles. First it </w:t>
      </w:r>
      <w:r w:rsidR="00184C08">
        <w:t xml:space="preserve">gives each user a standing within the community. When viewing a user's Profile, their </w:t>
      </w:r>
      <w:r w:rsidR="00906369">
        <w:t>Egg</w:t>
      </w:r>
      <w:r w:rsidR="00184C08">
        <w:t xml:space="preserve"> </w:t>
      </w:r>
      <w:r w:rsidR="000D2612">
        <w:t xml:space="preserve">count </w:t>
      </w:r>
      <w:r w:rsidR="00184C08">
        <w:t xml:space="preserve">will be prominently displayed near the top of the page. </w:t>
      </w:r>
      <w:r w:rsidR="00C66954">
        <w:t xml:space="preserve">This will them be a Tool that can be used by </w:t>
      </w:r>
      <w:proofErr w:type="gramStart"/>
      <w:r w:rsidR="00C66954">
        <w:t>other</w:t>
      </w:r>
      <w:proofErr w:type="gramEnd"/>
      <w:r w:rsidR="00C66954">
        <w:t xml:space="preserve"> user's when deciding if they want to follow that particular user on Clucker. The other function is its </w:t>
      </w:r>
      <w:r w:rsidR="00C654AF">
        <w:t xml:space="preserve">interaction with the </w:t>
      </w:r>
      <w:r w:rsidR="00906369">
        <w:t>Discover</w:t>
      </w:r>
      <w:r w:rsidR="00C654AF">
        <w:t xml:space="preserve"> feature. </w:t>
      </w:r>
      <w:r w:rsidR="00963F5B">
        <w:t xml:space="preserve">The </w:t>
      </w:r>
      <w:r w:rsidR="00906369">
        <w:t>Egg</w:t>
      </w:r>
      <w:r w:rsidR="00963F5B">
        <w:t xml:space="preserve"> </w:t>
      </w:r>
      <w:r w:rsidR="000D2612">
        <w:t>count</w:t>
      </w:r>
      <w:r w:rsidR="00963F5B">
        <w:t xml:space="preserve"> is a crucial part </w:t>
      </w:r>
      <w:r w:rsidR="006703DF">
        <w:t xml:space="preserve">that is considered when determining which accounts and individual Clucks will be displayed on the global </w:t>
      </w:r>
      <w:r w:rsidR="00906369">
        <w:t>Discover</w:t>
      </w:r>
      <w:r w:rsidR="006703DF">
        <w:t xml:space="preserve"> </w:t>
      </w:r>
      <w:r w:rsidR="004B6326">
        <w:t>feed.</w:t>
      </w:r>
    </w:p>
    <w:p w14:paraId="0CD87400" w14:textId="77777777" w:rsidR="004B6326" w:rsidRPr="00C73F64" w:rsidRDefault="004B6326" w:rsidP="00C7780A"/>
    <w:p w14:paraId="1AF9836A" w14:textId="6D61C824" w:rsidR="004C5331" w:rsidRPr="004C5331" w:rsidRDefault="00227574" w:rsidP="00227574">
      <w:pPr>
        <w:pStyle w:val="Heading2"/>
      </w:pPr>
      <w:bookmarkStart w:id="6" w:name="_Toc525133214"/>
      <w:r>
        <w:t>DIscover</w:t>
      </w:r>
    </w:p>
    <w:p w14:paraId="713328C9" w14:textId="7CB5A297" w:rsidR="00EC3B50" w:rsidRDefault="004B6326" w:rsidP="00EC3B50">
      <w:r>
        <w:t xml:space="preserve">The </w:t>
      </w:r>
      <w:r w:rsidR="00906369">
        <w:t>Discover</w:t>
      </w:r>
      <w:r>
        <w:t xml:space="preserve"> Screen is the only Screen where all Clucker users will see the same content. </w:t>
      </w:r>
      <w:r w:rsidR="00412EDC">
        <w:t xml:space="preserve">Utilizing a layout very similar to the main user Feed, the </w:t>
      </w:r>
      <w:r w:rsidR="00906369">
        <w:t>Discover</w:t>
      </w:r>
      <w:r w:rsidR="00412EDC">
        <w:t xml:space="preserve"> feed will present a user with the top accounts or Clucks currently making their way around the community. </w:t>
      </w:r>
      <w:r w:rsidR="0069379A">
        <w:t xml:space="preserve">This could sometimes be from an account you already follow, or it could even be from your own account. The </w:t>
      </w:r>
      <w:r w:rsidR="00906369">
        <w:t>Discover</w:t>
      </w:r>
      <w:r w:rsidR="0069379A">
        <w:t xml:space="preserve"> Feed is a global feature, </w:t>
      </w:r>
      <w:r w:rsidR="00045D47">
        <w:t xml:space="preserve">and what one user see's is what all </w:t>
      </w:r>
      <w:proofErr w:type="gramStart"/>
      <w:r w:rsidR="00045D47">
        <w:t>user's</w:t>
      </w:r>
      <w:proofErr w:type="gramEnd"/>
      <w:r w:rsidR="00045D47">
        <w:t xml:space="preserve"> will see. Content on the </w:t>
      </w:r>
      <w:r w:rsidR="00906369">
        <w:t>Discover</w:t>
      </w:r>
      <w:r w:rsidR="00045D47">
        <w:t xml:space="preserve"> feed will be selected primarily </w:t>
      </w:r>
      <w:proofErr w:type="gramStart"/>
      <w:r w:rsidR="00045D47">
        <w:t>through the use of</w:t>
      </w:r>
      <w:proofErr w:type="gramEnd"/>
      <w:r w:rsidR="00045D47">
        <w:t xml:space="preserve"> the </w:t>
      </w:r>
      <w:r w:rsidR="00906369">
        <w:t>Egg</w:t>
      </w:r>
      <w:r w:rsidR="00045D47">
        <w:t xml:space="preserve"> system. </w:t>
      </w:r>
      <w:r w:rsidR="00651E85">
        <w:t xml:space="preserve">Things like Top 10 </w:t>
      </w:r>
      <w:r w:rsidR="00906369">
        <w:t>Egg</w:t>
      </w:r>
      <w:r w:rsidR="00651E85">
        <w:t xml:space="preserve"> </w:t>
      </w:r>
      <w:r w:rsidR="000D2612">
        <w:t>counts</w:t>
      </w:r>
      <w:r w:rsidR="00651E85">
        <w:t xml:space="preserve"> will land </w:t>
      </w:r>
      <w:r w:rsidR="00915004">
        <w:t>a user's account</w:t>
      </w:r>
      <w:r w:rsidR="00651E85">
        <w:t xml:space="preserve"> on the </w:t>
      </w:r>
      <w:r w:rsidR="00906369">
        <w:t>Discover</w:t>
      </w:r>
      <w:r w:rsidR="00651E85">
        <w:t xml:space="preserve"> feed, but </w:t>
      </w:r>
      <w:r w:rsidR="00915004">
        <w:t xml:space="preserve">so will the Bottom 10 </w:t>
      </w:r>
      <w:r w:rsidR="000D2612">
        <w:t>counts</w:t>
      </w:r>
      <w:r w:rsidR="00915004">
        <w:t xml:space="preserve">. </w:t>
      </w:r>
      <w:r w:rsidR="000A6E34">
        <w:t xml:space="preserve">Likewise, the most Liked/Disliked individual Clucks will show up, even if the account that posted them isn’t in the Top/Bottom rankings. </w:t>
      </w:r>
      <w:r w:rsidR="00763F76">
        <w:t xml:space="preserve">Additionally, </w:t>
      </w:r>
      <w:r w:rsidR="00FD68D2">
        <w:t xml:space="preserve">Clucks or accounts that have gained or loss a significant amount of traction within a specific </w:t>
      </w:r>
      <w:proofErr w:type="gramStart"/>
      <w:r w:rsidR="00FD68D2">
        <w:t>period of time</w:t>
      </w:r>
      <w:proofErr w:type="gramEnd"/>
      <w:r w:rsidR="00FD68D2">
        <w:t xml:space="preserve"> will show up as </w:t>
      </w:r>
      <w:r w:rsidR="00765FA1">
        <w:t xml:space="preserve">“big movers" in the given period of time. </w:t>
      </w:r>
      <w:r w:rsidR="001633C2">
        <w:t xml:space="preserve">This is one of the most exciting features Clucker has to offer and is something that sets it apart from other </w:t>
      </w:r>
      <w:r w:rsidR="00BE7B1D">
        <w:t>social media.</w:t>
      </w:r>
    </w:p>
    <w:p w14:paraId="1770419F" w14:textId="77777777" w:rsidR="00906369" w:rsidRPr="00EC3B50" w:rsidRDefault="00906369" w:rsidP="00EC3B50"/>
    <w:p w14:paraId="52B09876" w14:textId="504EE75F" w:rsidR="003168B0" w:rsidRDefault="00B85CFA" w:rsidP="003168B0">
      <w:pPr>
        <w:pStyle w:val="Heading2"/>
      </w:pPr>
      <w:r>
        <w:t>Profiles</w:t>
      </w:r>
    </w:p>
    <w:p w14:paraId="5BD5C101" w14:textId="0D0FD6AC" w:rsidR="003168B0" w:rsidRDefault="00FE3CEB" w:rsidP="003168B0">
      <w:r>
        <w:t xml:space="preserve">User Profiles </w:t>
      </w:r>
      <w:r w:rsidR="005B3BFB">
        <w:t xml:space="preserve">are a collection point </w:t>
      </w:r>
      <w:r w:rsidR="00EA45FE">
        <w:t xml:space="preserve">for </w:t>
      </w:r>
      <w:proofErr w:type="gramStart"/>
      <w:r w:rsidR="00EA45FE">
        <w:t>all of</w:t>
      </w:r>
      <w:proofErr w:type="gramEnd"/>
      <w:r w:rsidR="00EA45FE">
        <w:t xml:space="preserve"> a user’s Clucks and provides basic information about </w:t>
      </w:r>
      <w:r w:rsidR="00826365">
        <w:t xml:space="preserve">the user. </w:t>
      </w:r>
      <w:r w:rsidR="00367F6D">
        <w:t xml:space="preserve">The basic layout of the Profile is very simple. The users Profile picture will be displayed at the top, followed by a short </w:t>
      </w:r>
      <w:r w:rsidR="00721419">
        <w:t xml:space="preserve">description </w:t>
      </w:r>
      <w:r w:rsidR="001A794A">
        <w:t xml:space="preserve">that is written by the user in Edit Profile mode. </w:t>
      </w:r>
      <w:r w:rsidR="00664A67">
        <w:t xml:space="preserve">Additionally, within the Profile </w:t>
      </w:r>
      <w:r w:rsidR="00B55B97">
        <w:t xml:space="preserve">description, hyperlinks will be supported to allow a user to link to an external site. Beneath the description, the users current </w:t>
      </w:r>
      <w:r w:rsidR="00906369">
        <w:t>Egg</w:t>
      </w:r>
      <w:r w:rsidR="00B55B97">
        <w:t xml:space="preserve"> </w:t>
      </w:r>
      <w:r w:rsidR="0043401B">
        <w:t xml:space="preserve">total will be displayed. </w:t>
      </w:r>
      <w:r w:rsidR="00D56FDB">
        <w:t>Underneath that</w:t>
      </w:r>
      <w:r w:rsidR="0043401B">
        <w:t xml:space="preserve"> will be the number of accounts filling that Profile and the number of accounts that Profile is following.</w:t>
      </w:r>
      <w:r w:rsidR="000D6439">
        <w:t xml:space="preserve"> </w:t>
      </w:r>
      <w:r w:rsidR="00D56FDB">
        <w:t xml:space="preserve">That makes up the basic </w:t>
      </w:r>
      <w:r w:rsidR="00392B39">
        <w:t xml:space="preserve">layout of </w:t>
      </w:r>
      <w:r w:rsidR="00392B39">
        <w:lastRenderedPageBreak/>
        <w:t xml:space="preserve">the Profile Screen. What </w:t>
      </w:r>
      <w:proofErr w:type="gramStart"/>
      <w:r w:rsidR="00392B39">
        <w:t>follows after</w:t>
      </w:r>
      <w:proofErr w:type="gramEnd"/>
      <w:r w:rsidR="00392B39">
        <w:t xml:space="preserve"> that is the user's entire history </w:t>
      </w:r>
      <w:r w:rsidR="00F429CF">
        <w:t>of Clucks.</w:t>
      </w:r>
      <w:r w:rsidR="008948BA">
        <w:t xml:space="preserve"> </w:t>
      </w:r>
      <w:r w:rsidR="008137B6">
        <w:t xml:space="preserve">Displayed in chronological order, </w:t>
      </w:r>
      <w:r w:rsidR="004E252D">
        <w:t>all Clucks that a user has posted are presented in a personal feed.</w:t>
      </w:r>
    </w:p>
    <w:p w14:paraId="157D743A" w14:textId="77777777" w:rsidR="00620FA4" w:rsidRDefault="00620FA4" w:rsidP="003168B0"/>
    <w:p w14:paraId="325A30E9" w14:textId="1FA06863" w:rsidR="003168B0" w:rsidRDefault="004C5331" w:rsidP="003168B0">
      <w:pPr>
        <w:pStyle w:val="Heading2"/>
      </w:pPr>
      <w:r>
        <w:t>Notifications</w:t>
      </w:r>
    </w:p>
    <w:p w14:paraId="67D14E11" w14:textId="701D3F29" w:rsidR="006A4404" w:rsidRPr="006A4404" w:rsidRDefault="00014B33" w:rsidP="006A4404">
      <w:r>
        <w:t xml:space="preserve">The Notification Screen displays relevant updates to a user pertinent to their account. </w:t>
      </w:r>
      <w:r w:rsidR="00392581">
        <w:t>New followers, Cluck Replies, and account milestones are displayed in the Notification feed.</w:t>
      </w:r>
      <w:r w:rsidR="00495B72">
        <w:t xml:space="preserve"> </w:t>
      </w:r>
    </w:p>
    <w:bookmarkEnd w:id="6"/>
    <w:p w14:paraId="7E47A7F1" w14:textId="3062AE87" w:rsidR="003168B0" w:rsidRDefault="005503CA" w:rsidP="003168B0">
      <w:pPr>
        <w:pStyle w:val="Heading2"/>
      </w:pPr>
      <w:r>
        <w:t>Search</w:t>
      </w:r>
    </w:p>
    <w:p w14:paraId="66ECA5C5" w14:textId="212CACE2" w:rsidR="006A4404" w:rsidRPr="006A4404" w:rsidRDefault="0023387A" w:rsidP="006A4404">
      <w:r>
        <w:t xml:space="preserve">The Search Screen allows a user to search for specific content. Split into two feeds, the Search Screen can return </w:t>
      </w:r>
      <w:r w:rsidR="00131A49">
        <w:t xml:space="preserve">accounts that match the specified criteria or </w:t>
      </w:r>
      <w:proofErr w:type="gramStart"/>
      <w:r w:rsidR="00131A49">
        <w:t>Clucks</w:t>
      </w:r>
      <w:proofErr w:type="gramEnd"/>
      <w:r w:rsidR="00131A49">
        <w:t xml:space="preserve"> that match. </w:t>
      </w:r>
    </w:p>
    <w:sectPr w:rsidR="006A4404" w:rsidRPr="006A4404" w:rsidSect="007F02D0">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Leske" w:date="2019-09-20T10:06:00Z" w:initials="J">
    <w:p w14:paraId="6D635445" w14:textId="77777777" w:rsidR="00B82A98" w:rsidRDefault="00B82A98">
      <w:pPr>
        <w:pStyle w:val="CommentText"/>
      </w:pPr>
      <w:r>
        <w:rPr>
          <w:rStyle w:val="CommentReference"/>
        </w:rPr>
        <w:annotationRef/>
      </w:r>
      <w:r>
        <w:t>While this does not specifically only apply to the elevator pitch statement this video makes some good points on the overview description of a game</w:t>
      </w:r>
      <w:r w:rsidR="004A571F">
        <w:t>s and products</w:t>
      </w:r>
      <w:r>
        <w:t xml:space="preserve"> </w:t>
      </w:r>
      <w:r w:rsidR="004A571F">
        <w:t>in general</w:t>
      </w:r>
    </w:p>
    <w:p w14:paraId="16A4CA6A" w14:textId="77777777" w:rsidR="00B82A98" w:rsidRDefault="00B82A98">
      <w:pPr>
        <w:pStyle w:val="CommentText"/>
      </w:pPr>
    </w:p>
    <w:p w14:paraId="4AF5F4FC" w14:textId="77777777" w:rsidR="00B82A98" w:rsidRDefault="00B82A98">
      <w:pPr>
        <w:pStyle w:val="CommentText"/>
      </w:pPr>
      <w:r>
        <w:t xml:space="preserve">GDC: </w:t>
      </w:r>
      <w:r w:rsidRPr="00B82A98">
        <w:t>30 Things I Hate About Your Game Pitch</w:t>
      </w:r>
    </w:p>
    <w:p w14:paraId="58C45564" w14:textId="77777777" w:rsidR="00B82A98" w:rsidRDefault="00B82A98">
      <w:pPr>
        <w:pStyle w:val="CommentText"/>
      </w:pPr>
      <w:r w:rsidRPr="00B82A98">
        <w:t>https://youtu.be/4LTtr45y7P0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C455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2F3F5A" w16cex:dateUtc="2019-09-20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C45564" w16cid:durableId="212F3F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39CE"/>
    <w:multiLevelType w:val="hybridMultilevel"/>
    <w:tmpl w:val="8EC6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048C2"/>
    <w:multiLevelType w:val="hybridMultilevel"/>
    <w:tmpl w:val="0734AADE"/>
    <w:lvl w:ilvl="0" w:tplc="6588AAE0">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30825A3"/>
    <w:multiLevelType w:val="hybridMultilevel"/>
    <w:tmpl w:val="295E7A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B6E93"/>
    <w:multiLevelType w:val="hybridMultilevel"/>
    <w:tmpl w:val="9110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57DBE"/>
    <w:multiLevelType w:val="hybridMultilevel"/>
    <w:tmpl w:val="5336A94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140FD"/>
    <w:multiLevelType w:val="hybridMultilevel"/>
    <w:tmpl w:val="1D6E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2346C"/>
    <w:multiLevelType w:val="hybridMultilevel"/>
    <w:tmpl w:val="A16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C56CA"/>
    <w:multiLevelType w:val="hybridMultilevel"/>
    <w:tmpl w:val="B3904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C14F3"/>
    <w:multiLevelType w:val="hybridMultilevel"/>
    <w:tmpl w:val="11E6F1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D63065F"/>
    <w:multiLevelType w:val="hybridMultilevel"/>
    <w:tmpl w:val="F52A1334"/>
    <w:lvl w:ilvl="0" w:tplc="CD02802C">
      <w:numFmt w:val="bullet"/>
      <w:lvlText w:val=""/>
      <w:lvlJc w:val="left"/>
      <w:pPr>
        <w:tabs>
          <w:tab w:val="num" w:pos="1080"/>
        </w:tabs>
        <w:ind w:left="1080" w:hanging="360"/>
      </w:pPr>
      <w:rPr>
        <w:rFonts w:ascii="Symbol" w:eastAsia="Times New Roman" w:hAnsi="Symbol" w:cs="Times New Roman" w:hint="default"/>
      </w:rPr>
    </w:lvl>
    <w:lvl w:ilvl="1" w:tplc="2CF62166">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DFD1CCB"/>
    <w:multiLevelType w:val="hybridMultilevel"/>
    <w:tmpl w:val="BC406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146910"/>
    <w:multiLevelType w:val="hybridMultilevel"/>
    <w:tmpl w:val="514E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14455E4"/>
    <w:multiLevelType w:val="hybridMultilevel"/>
    <w:tmpl w:val="C2D4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36977"/>
    <w:multiLevelType w:val="hybridMultilevel"/>
    <w:tmpl w:val="A58C9E6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7654BE2"/>
    <w:multiLevelType w:val="hybridMultilevel"/>
    <w:tmpl w:val="A71C8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300B3A"/>
    <w:multiLevelType w:val="hybridMultilevel"/>
    <w:tmpl w:val="DA0C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A3BB0"/>
    <w:multiLevelType w:val="hybridMultilevel"/>
    <w:tmpl w:val="2EA2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36269"/>
    <w:multiLevelType w:val="hybridMultilevel"/>
    <w:tmpl w:val="511A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7C406C"/>
    <w:multiLevelType w:val="hybridMultilevel"/>
    <w:tmpl w:val="C166E842"/>
    <w:lvl w:ilvl="0" w:tplc="BC6E6A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3"/>
  </w:num>
  <w:num w:numId="4">
    <w:abstractNumId w:val="10"/>
  </w:num>
  <w:num w:numId="5">
    <w:abstractNumId w:val="14"/>
  </w:num>
  <w:num w:numId="6">
    <w:abstractNumId w:val="8"/>
  </w:num>
  <w:num w:numId="7">
    <w:abstractNumId w:val="11"/>
  </w:num>
  <w:num w:numId="8">
    <w:abstractNumId w:val="7"/>
  </w:num>
  <w:num w:numId="9">
    <w:abstractNumId w:val="12"/>
  </w:num>
  <w:num w:numId="10">
    <w:abstractNumId w:val="0"/>
  </w:num>
  <w:num w:numId="11">
    <w:abstractNumId w:val="15"/>
  </w:num>
  <w:num w:numId="12">
    <w:abstractNumId w:val="5"/>
  </w:num>
  <w:num w:numId="13">
    <w:abstractNumId w:val="6"/>
  </w:num>
  <w:num w:numId="14">
    <w:abstractNumId w:val="3"/>
  </w:num>
  <w:num w:numId="15">
    <w:abstractNumId w:val="2"/>
  </w:num>
  <w:num w:numId="16">
    <w:abstractNumId w:val="16"/>
  </w:num>
  <w:num w:numId="17">
    <w:abstractNumId w:val="17"/>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EF"/>
    <w:rsid w:val="000041D9"/>
    <w:rsid w:val="00014B33"/>
    <w:rsid w:val="00022A86"/>
    <w:rsid w:val="00027E7A"/>
    <w:rsid w:val="00043988"/>
    <w:rsid w:val="00045D47"/>
    <w:rsid w:val="00060007"/>
    <w:rsid w:val="000605FB"/>
    <w:rsid w:val="00072F02"/>
    <w:rsid w:val="0009071C"/>
    <w:rsid w:val="00091C9D"/>
    <w:rsid w:val="000A6E34"/>
    <w:rsid w:val="000D2612"/>
    <w:rsid w:val="000D6439"/>
    <w:rsid w:val="000E45B3"/>
    <w:rsid w:val="000E791C"/>
    <w:rsid w:val="00113EBA"/>
    <w:rsid w:val="001167A2"/>
    <w:rsid w:val="00131A49"/>
    <w:rsid w:val="001406C6"/>
    <w:rsid w:val="001633C2"/>
    <w:rsid w:val="001746CD"/>
    <w:rsid w:val="00180284"/>
    <w:rsid w:val="0018470C"/>
    <w:rsid w:val="00184C08"/>
    <w:rsid w:val="00197611"/>
    <w:rsid w:val="001A525E"/>
    <w:rsid w:val="001A794A"/>
    <w:rsid w:val="001C271B"/>
    <w:rsid w:val="001E5901"/>
    <w:rsid w:val="001E7A3A"/>
    <w:rsid w:val="001F2DEA"/>
    <w:rsid w:val="00221852"/>
    <w:rsid w:val="002271A5"/>
    <w:rsid w:val="00227574"/>
    <w:rsid w:val="0023387A"/>
    <w:rsid w:val="00234AB6"/>
    <w:rsid w:val="00236EC5"/>
    <w:rsid w:val="00241C0C"/>
    <w:rsid w:val="002422C7"/>
    <w:rsid w:val="002453EF"/>
    <w:rsid w:val="00255568"/>
    <w:rsid w:val="00297D82"/>
    <w:rsid w:val="002A217C"/>
    <w:rsid w:val="002A6883"/>
    <w:rsid w:val="002B35B8"/>
    <w:rsid w:val="002C6855"/>
    <w:rsid w:val="002C6D37"/>
    <w:rsid w:val="002D139D"/>
    <w:rsid w:val="002D5211"/>
    <w:rsid w:val="002F30CC"/>
    <w:rsid w:val="00302CE2"/>
    <w:rsid w:val="003168B0"/>
    <w:rsid w:val="00351416"/>
    <w:rsid w:val="00352362"/>
    <w:rsid w:val="00367F6D"/>
    <w:rsid w:val="00392581"/>
    <w:rsid w:val="00392B39"/>
    <w:rsid w:val="00396021"/>
    <w:rsid w:val="003A7AA5"/>
    <w:rsid w:val="003A7FD9"/>
    <w:rsid w:val="003B3D7F"/>
    <w:rsid w:val="003C6058"/>
    <w:rsid w:val="003C7D17"/>
    <w:rsid w:val="003D3CD5"/>
    <w:rsid w:val="003E0605"/>
    <w:rsid w:val="00410F37"/>
    <w:rsid w:val="00412EDC"/>
    <w:rsid w:val="00431842"/>
    <w:rsid w:val="0043401B"/>
    <w:rsid w:val="00453AA4"/>
    <w:rsid w:val="004733A9"/>
    <w:rsid w:val="0048527B"/>
    <w:rsid w:val="00495B72"/>
    <w:rsid w:val="0049654A"/>
    <w:rsid w:val="004A23C8"/>
    <w:rsid w:val="004A571F"/>
    <w:rsid w:val="004B6326"/>
    <w:rsid w:val="004C5331"/>
    <w:rsid w:val="004D302B"/>
    <w:rsid w:val="004D5361"/>
    <w:rsid w:val="004E252D"/>
    <w:rsid w:val="004E5DBE"/>
    <w:rsid w:val="004E6561"/>
    <w:rsid w:val="004F0B95"/>
    <w:rsid w:val="004F7DCC"/>
    <w:rsid w:val="00504ABA"/>
    <w:rsid w:val="00520DCB"/>
    <w:rsid w:val="0054368A"/>
    <w:rsid w:val="00543870"/>
    <w:rsid w:val="005503CA"/>
    <w:rsid w:val="00552A9C"/>
    <w:rsid w:val="005567C0"/>
    <w:rsid w:val="0056308F"/>
    <w:rsid w:val="00577BA3"/>
    <w:rsid w:val="005959D3"/>
    <w:rsid w:val="005B3BFB"/>
    <w:rsid w:val="005C6AB8"/>
    <w:rsid w:val="005E29BF"/>
    <w:rsid w:val="005E7020"/>
    <w:rsid w:val="006075C3"/>
    <w:rsid w:val="00611108"/>
    <w:rsid w:val="00620FA4"/>
    <w:rsid w:val="006330CA"/>
    <w:rsid w:val="00634FB1"/>
    <w:rsid w:val="0064284F"/>
    <w:rsid w:val="00651E85"/>
    <w:rsid w:val="00664A67"/>
    <w:rsid w:val="006703DF"/>
    <w:rsid w:val="006763B6"/>
    <w:rsid w:val="0069379A"/>
    <w:rsid w:val="006A1FCD"/>
    <w:rsid w:val="006A4404"/>
    <w:rsid w:val="006B0AF4"/>
    <w:rsid w:val="006C15F3"/>
    <w:rsid w:val="006D2A3B"/>
    <w:rsid w:val="006E2EBE"/>
    <w:rsid w:val="006F53C2"/>
    <w:rsid w:val="00711AE7"/>
    <w:rsid w:val="00713754"/>
    <w:rsid w:val="00721419"/>
    <w:rsid w:val="0072360D"/>
    <w:rsid w:val="00747D89"/>
    <w:rsid w:val="0075056C"/>
    <w:rsid w:val="00763F76"/>
    <w:rsid w:val="00765FA1"/>
    <w:rsid w:val="00786D66"/>
    <w:rsid w:val="007968A2"/>
    <w:rsid w:val="00797F61"/>
    <w:rsid w:val="007C0F6D"/>
    <w:rsid w:val="007D2D14"/>
    <w:rsid w:val="007D5569"/>
    <w:rsid w:val="007D65D0"/>
    <w:rsid w:val="007E7F54"/>
    <w:rsid w:val="007F02D0"/>
    <w:rsid w:val="007F2FAD"/>
    <w:rsid w:val="007F5E0C"/>
    <w:rsid w:val="007F6F20"/>
    <w:rsid w:val="00805BF2"/>
    <w:rsid w:val="008133A9"/>
    <w:rsid w:val="0081352D"/>
    <w:rsid w:val="008137B6"/>
    <w:rsid w:val="00822CA0"/>
    <w:rsid w:val="00826365"/>
    <w:rsid w:val="00864CB8"/>
    <w:rsid w:val="00874061"/>
    <w:rsid w:val="008948BA"/>
    <w:rsid w:val="008D4DD3"/>
    <w:rsid w:val="008F1175"/>
    <w:rsid w:val="008F119A"/>
    <w:rsid w:val="008F4839"/>
    <w:rsid w:val="00906369"/>
    <w:rsid w:val="0090692F"/>
    <w:rsid w:val="00915004"/>
    <w:rsid w:val="00927396"/>
    <w:rsid w:val="00927E44"/>
    <w:rsid w:val="0093228E"/>
    <w:rsid w:val="00942BCD"/>
    <w:rsid w:val="00963F5B"/>
    <w:rsid w:val="009804FA"/>
    <w:rsid w:val="00983670"/>
    <w:rsid w:val="009947A1"/>
    <w:rsid w:val="00996498"/>
    <w:rsid w:val="009A0692"/>
    <w:rsid w:val="009A2702"/>
    <w:rsid w:val="00A31355"/>
    <w:rsid w:val="00A36281"/>
    <w:rsid w:val="00A409C0"/>
    <w:rsid w:val="00A52E09"/>
    <w:rsid w:val="00A57918"/>
    <w:rsid w:val="00A57BB9"/>
    <w:rsid w:val="00A657D7"/>
    <w:rsid w:val="00A77BC6"/>
    <w:rsid w:val="00A87E0F"/>
    <w:rsid w:val="00AA2EDA"/>
    <w:rsid w:val="00AC756A"/>
    <w:rsid w:val="00AF708F"/>
    <w:rsid w:val="00B21D15"/>
    <w:rsid w:val="00B2542D"/>
    <w:rsid w:val="00B361E3"/>
    <w:rsid w:val="00B55B97"/>
    <w:rsid w:val="00B65376"/>
    <w:rsid w:val="00B823A0"/>
    <w:rsid w:val="00B82A98"/>
    <w:rsid w:val="00B85CFA"/>
    <w:rsid w:val="00BB0C6D"/>
    <w:rsid w:val="00BB3C27"/>
    <w:rsid w:val="00BB43EA"/>
    <w:rsid w:val="00BC345F"/>
    <w:rsid w:val="00BC5807"/>
    <w:rsid w:val="00BD5305"/>
    <w:rsid w:val="00BE2ED1"/>
    <w:rsid w:val="00BE525A"/>
    <w:rsid w:val="00BE7B1D"/>
    <w:rsid w:val="00C0264E"/>
    <w:rsid w:val="00C17FE7"/>
    <w:rsid w:val="00C33EFD"/>
    <w:rsid w:val="00C407C4"/>
    <w:rsid w:val="00C534E2"/>
    <w:rsid w:val="00C5497D"/>
    <w:rsid w:val="00C60095"/>
    <w:rsid w:val="00C602DB"/>
    <w:rsid w:val="00C64107"/>
    <w:rsid w:val="00C654AF"/>
    <w:rsid w:val="00C66954"/>
    <w:rsid w:val="00C72203"/>
    <w:rsid w:val="00C73626"/>
    <w:rsid w:val="00C73F64"/>
    <w:rsid w:val="00C7780A"/>
    <w:rsid w:val="00C82448"/>
    <w:rsid w:val="00C8442A"/>
    <w:rsid w:val="00C86365"/>
    <w:rsid w:val="00C863EE"/>
    <w:rsid w:val="00C967B5"/>
    <w:rsid w:val="00CB1A04"/>
    <w:rsid w:val="00CB5615"/>
    <w:rsid w:val="00CC0C6F"/>
    <w:rsid w:val="00CC3750"/>
    <w:rsid w:val="00CD3E19"/>
    <w:rsid w:val="00CD481D"/>
    <w:rsid w:val="00CD7455"/>
    <w:rsid w:val="00CE4EF4"/>
    <w:rsid w:val="00D015B5"/>
    <w:rsid w:val="00D1034E"/>
    <w:rsid w:val="00D16CBB"/>
    <w:rsid w:val="00D450D9"/>
    <w:rsid w:val="00D46794"/>
    <w:rsid w:val="00D56FDB"/>
    <w:rsid w:val="00D86085"/>
    <w:rsid w:val="00D908E7"/>
    <w:rsid w:val="00D932B6"/>
    <w:rsid w:val="00DB209B"/>
    <w:rsid w:val="00DC73CF"/>
    <w:rsid w:val="00DD4389"/>
    <w:rsid w:val="00DE0818"/>
    <w:rsid w:val="00E030B5"/>
    <w:rsid w:val="00E31B5E"/>
    <w:rsid w:val="00E525EB"/>
    <w:rsid w:val="00E64AAF"/>
    <w:rsid w:val="00E67CD2"/>
    <w:rsid w:val="00E67DE2"/>
    <w:rsid w:val="00E874C5"/>
    <w:rsid w:val="00E95996"/>
    <w:rsid w:val="00EA45FE"/>
    <w:rsid w:val="00EB3B23"/>
    <w:rsid w:val="00EB3E51"/>
    <w:rsid w:val="00EC3B50"/>
    <w:rsid w:val="00EC6D9D"/>
    <w:rsid w:val="00ED237C"/>
    <w:rsid w:val="00F12439"/>
    <w:rsid w:val="00F12B83"/>
    <w:rsid w:val="00F327F7"/>
    <w:rsid w:val="00F35158"/>
    <w:rsid w:val="00F36443"/>
    <w:rsid w:val="00F37505"/>
    <w:rsid w:val="00F37589"/>
    <w:rsid w:val="00F429CF"/>
    <w:rsid w:val="00F46EC8"/>
    <w:rsid w:val="00F517C6"/>
    <w:rsid w:val="00F56E5B"/>
    <w:rsid w:val="00F6039B"/>
    <w:rsid w:val="00F73FB5"/>
    <w:rsid w:val="00FA08F0"/>
    <w:rsid w:val="00FA0CF5"/>
    <w:rsid w:val="00FC7264"/>
    <w:rsid w:val="00FD68D2"/>
    <w:rsid w:val="00FE3CEB"/>
    <w:rsid w:val="00FE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C9B07"/>
  <w15:chartTrackingRefBased/>
  <w15:docId w15:val="{96345134-999E-054A-9B07-A863D2A0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42D"/>
  </w:style>
  <w:style w:type="paragraph" w:styleId="Heading1">
    <w:name w:val="heading 1"/>
    <w:basedOn w:val="Normal"/>
    <w:next w:val="Normal"/>
    <w:link w:val="Heading1Char"/>
    <w:uiPriority w:val="9"/>
    <w:qFormat/>
    <w:rsid w:val="00B2542D"/>
    <w:pPr>
      <w:pBdr>
        <w:top w:val="single" w:sz="24" w:space="0" w:color="FF5757" w:themeColor="accent1"/>
        <w:left w:val="single" w:sz="24" w:space="0" w:color="FF5757" w:themeColor="accent1"/>
        <w:bottom w:val="single" w:sz="24" w:space="0" w:color="FF5757" w:themeColor="accent1"/>
        <w:right w:val="single" w:sz="24" w:space="0" w:color="FF5757" w:themeColor="accent1"/>
      </w:pBdr>
      <w:shd w:val="clear" w:color="auto" w:fill="FF5757" w:themeFill="accent1"/>
      <w:spacing w:after="0"/>
      <w:outlineLvl w:val="0"/>
    </w:pPr>
    <w:rPr>
      <w:caps/>
      <w:color w:val="FFFFFF" w:themeColor="background1"/>
      <w:spacing w:val="15"/>
      <w:sz w:val="22"/>
      <w:szCs w:val="22"/>
    </w:rPr>
  </w:style>
  <w:style w:type="paragraph" w:styleId="Heading2">
    <w:name w:val="heading 2"/>
    <w:aliases w:val="Heading 2 Char"/>
    <w:basedOn w:val="Normal"/>
    <w:next w:val="Normal"/>
    <w:link w:val="Heading2Char1"/>
    <w:uiPriority w:val="9"/>
    <w:unhideWhenUsed/>
    <w:qFormat/>
    <w:rsid w:val="00B2542D"/>
    <w:pPr>
      <w:pBdr>
        <w:top w:val="single" w:sz="24" w:space="0" w:color="FFDDDD" w:themeColor="accent1" w:themeTint="33"/>
        <w:left w:val="single" w:sz="24" w:space="0" w:color="FFDDDD" w:themeColor="accent1" w:themeTint="33"/>
        <w:bottom w:val="single" w:sz="24" w:space="0" w:color="FFDDDD" w:themeColor="accent1" w:themeTint="33"/>
        <w:right w:val="single" w:sz="24" w:space="0" w:color="FFDDDD" w:themeColor="accent1" w:themeTint="33"/>
      </w:pBdr>
      <w:shd w:val="clear" w:color="auto" w:fill="FFDDD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2542D"/>
    <w:pPr>
      <w:pBdr>
        <w:top w:val="single" w:sz="6" w:space="2" w:color="FF5757" w:themeColor="accent1"/>
      </w:pBdr>
      <w:spacing w:before="300" w:after="0"/>
      <w:outlineLvl w:val="2"/>
    </w:pPr>
    <w:rPr>
      <w:caps/>
      <w:color w:val="AA0000" w:themeColor="accent1" w:themeShade="7F"/>
      <w:spacing w:val="15"/>
    </w:rPr>
  </w:style>
  <w:style w:type="paragraph" w:styleId="Heading4">
    <w:name w:val="heading 4"/>
    <w:basedOn w:val="Normal"/>
    <w:next w:val="Normal"/>
    <w:link w:val="Heading4Char"/>
    <w:uiPriority w:val="9"/>
    <w:unhideWhenUsed/>
    <w:qFormat/>
    <w:rsid w:val="00B2542D"/>
    <w:pPr>
      <w:pBdr>
        <w:top w:val="dotted" w:sz="6" w:space="2" w:color="FF5757" w:themeColor="accent1"/>
      </w:pBdr>
      <w:spacing w:before="200" w:after="0"/>
      <w:outlineLvl w:val="3"/>
    </w:pPr>
    <w:rPr>
      <w:caps/>
      <w:color w:val="FF0101" w:themeColor="accent1" w:themeShade="BF"/>
      <w:spacing w:val="10"/>
    </w:rPr>
  </w:style>
  <w:style w:type="paragraph" w:styleId="Heading5">
    <w:name w:val="heading 5"/>
    <w:basedOn w:val="Normal"/>
    <w:next w:val="Normal"/>
    <w:link w:val="Heading5Char"/>
    <w:uiPriority w:val="9"/>
    <w:semiHidden/>
    <w:unhideWhenUsed/>
    <w:qFormat/>
    <w:rsid w:val="00B2542D"/>
    <w:pPr>
      <w:pBdr>
        <w:bottom w:val="single" w:sz="6" w:space="1" w:color="FF5757" w:themeColor="accent1"/>
      </w:pBdr>
      <w:spacing w:before="200" w:after="0"/>
      <w:outlineLvl w:val="4"/>
    </w:pPr>
    <w:rPr>
      <w:caps/>
      <w:color w:val="FF0101" w:themeColor="accent1" w:themeShade="BF"/>
      <w:spacing w:val="10"/>
    </w:rPr>
  </w:style>
  <w:style w:type="paragraph" w:styleId="Heading6">
    <w:name w:val="heading 6"/>
    <w:basedOn w:val="Normal"/>
    <w:next w:val="Normal"/>
    <w:link w:val="Heading6Char"/>
    <w:uiPriority w:val="9"/>
    <w:semiHidden/>
    <w:unhideWhenUsed/>
    <w:qFormat/>
    <w:rsid w:val="00B2542D"/>
    <w:pPr>
      <w:pBdr>
        <w:bottom w:val="dotted" w:sz="6" w:space="1" w:color="FF5757" w:themeColor="accent1"/>
      </w:pBdr>
      <w:spacing w:before="200" w:after="0"/>
      <w:outlineLvl w:val="5"/>
    </w:pPr>
    <w:rPr>
      <w:caps/>
      <w:color w:val="FF0101" w:themeColor="accent1" w:themeShade="BF"/>
      <w:spacing w:val="10"/>
    </w:rPr>
  </w:style>
  <w:style w:type="paragraph" w:styleId="Heading7">
    <w:name w:val="heading 7"/>
    <w:basedOn w:val="Normal"/>
    <w:next w:val="Normal"/>
    <w:link w:val="Heading7Char"/>
    <w:uiPriority w:val="9"/>
    <w:unhideWhenUsed/>
    <w:qFormat/>
    <w:rsid w:val="00B2542D"/>
    <w:pPr>
      <w:spacing w:before="200" w:after="0"/>
      <w:outlineLvl w:val="6"/>
    </w:pPr>
    <w:rPr>
      <w:caps/>
      <w:color w:val="FF0101" w:themeColor="accent1" w:themeShade="BF"/>
      <w:spacing w:val="10"/>
    </w:rPr>
  </w:style>
  <w:style w:type="paragraph" w:styleId="Heading8">
    <w:name w:val="heading 8"/>
    <w:basedOn w:val="Normal"/>
    <w:next w:val="Normal"/>
    <w:link w:val="Heading8Char"/>
    <w:uiPriority w:val="9"/>
    <w:semiHidden/>
    <w:unhideWhenUsed/>
    <w:qFormat/>
    <w:rsid w:val="00B2542D"/>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B254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453EF"/>
    <w:rPr>
      <w:color w:val="000000"/>
    </w:rPr>
  </w:style>
  <w:style w:type="paragraph" w:styleId="BodyTextIndent2">
    <w:name w:val="Body Text Indent 2"/>
    <w:basedOn w:val="Normal"/>
    <w:rsid w:val="002453EF"/>
    <w:pPr>
      <w:ind w:firstLine="720"/>
    </w:pPr>
  </w:style>
  <w:style w:type="paragraph" w:styleId="Index1">
    <w:name w:val="index 1"/>
    <w:basedOn w:val="Normal"/>
    <w:next w:val="Normal"/>
    <w:autoRedefine/>
    <w:semiHidden/>
    <w:rsid w:val="002453EF"/>
    <w:pPr>
      <w:ind w:left="240" w:hanging="240"/>
    </w:pPr>
  </w:style>
  <w:style w:type="paragraph" w:styleId="IndexHeading">
    <w:name w:val="index heading"/>
    <w:basedOn w:val="Normal"/>
    <w:next w:val="Index1"/>
    <w:semiHidden/>
    <w:rsid w:val="002453EF"/>
  </w:style>
  <w:style w:type="character" w:customStyle="1" w:styleId="Heading2Char1">
    <w:name w:val="Heading 2 Char1"/>
    <w:aliases w:val="Heading 2 Char Char"/>
    <w:link w:val="Heading2"/>
    <w:uiPriority w:val="9"/>
    <w:rsid w:val="001C271B"/>
    <w:rPr>
      <w:caps/>
      <w:spacing w:val="15"/>
      <w:shd w:val="clear" w:color="auto" w:fill="FFDDDD" w:themeFill="accent1" w:themeFillTint="33"/>
    </w:rPr>
  </w:style>
  <w:style w:type="paragraph" w:styleId="TOC1">
    <w:name w:val="toc 1"/>
    <w:basedOn w:val="Normal"/>
    <w:next w:val="Normal"/>
    <w:autoRedefine/>
    <w:uiPriority w:val="39"/>
    <w:rsid w:val="006330CA"/>
  </w:style>
  <w:style w:type="paragraph" w:styleId="TOC2">
    <w:name w:val="toc 2"/>
    <w:basedOn w:val="Normal"/>
    <w:next w:val="Normal"/>
    <w:autoRedefine/>
    <w:uiPriority w:val="39"/>
    <w:rsid w:val="006330CA"/>
    <w:pPr>
      <w:ind w:left="240"/>
    </w:pPr>
  </w:style>
  <w:style w:type="character" w:styleId="Hyperlink">
    <w:name w:val="Hyperlink"/>
    <w:uiPriority w:val="99"/>
    <w:rsid w:val="006330CA"/>
    <w:rPr>
      <w:color w:val="0000FF"/>
      <w:u w:val="single"/>
    </w:rPr>
  </w:style>
  <w:style w:type="paragraph" w:styleId="TOC3">
    <w:name w:val="toc 3"/>
    <w:basedOn w:val="Normal"/>
    <w:next w:val="Normal"/>
    <w:autoRedefine/>
    <w:uiPriority w:val="39"/>
    <w:rsid w:val="00E64AAF"/>
    <w:pPr>
      <w:ind w:left="480"/>
    </w:pPr>
  </w:style>
  <w:style w:type="character" w:customStyle="1" w:styleId="Heading1Char">
    <w:name w:val="Heading 1 Char"/>
    <w:basedOn w:val="DefaultParagraphFont"/>
    <w:link w:val="Heading1"/>
    <w:uiPriority w:val="9"/>
    <w:rsid w:val="00B2542D"/>
    <w:rPr>
      <w:caps/>
      <w:color w:val="FFFFFF" w:themeColor="background1"/>
      <w:spacing w:val="15"/>
      <w:sz w:val="22"/>
      <w:szCs w:val="22"/>
      <w:shd w:val="clear" w:color="auto" w:fill="FF5757" w:themeFill="accent1"/>
    </w:rPr>
  </w:style>
  <w:style w:type="character" w:customStyle="1" w:styleId="Heading3Char">
    <w:name w:val="Heading 3 Char"/>
    <w:basedOn w:val="DefaultParagraphFont"/>
    <w:link w:val="Heading3"/>
    <w:uiPriority w:val="9"/>
    <w:rsid w:val="00B2542D"/>
    <w:rPr>
      <w:caps/>
      <w:color w:val="AA0000" w:themeColor="accent1" w:themeShade="7F"/>
      <w:spacing w:val="15"/>
    </w:rPr>
  </w:style>
  <w:style w:type="character" w:customStyle="1" w:styleId="Heading4Char">
    <w:name w:val="Heading 4 Char"/>
    <w:basedOn w:val="DefaultParagraphFont"/>
    <w:link w:val="Heading4"/>
    <w:uiPriority w:val="9"/>
    <w:rsid w:val="00B2542D"/>
    <w:rPr>
      <w:caps/>
      <w:color w:val="FF0101" w:themeColor="accent1" w:themeShade="BF"/>
      <w:spacing w:val="10"/>
    </w:rPr>
  </w:style>
  <w:style w:type="character" w:customStyle="1" w:styleId="Heading5Char">
    <w:name w:val="Heading 5 Char"/>
    <w:basedOn w:val="DefaultParagraphFont"/>
    <w:link w:val="Heading5"/>
    <w:uiPriority w:val="9"/>
    <w:semiHidden/>
    <w:rsid w:val="00B2542D"/>
    <w:rPr>
      <w:caps/>
      <w:color w:val="FF0101" w:themeColor="accent1" w:themeShade="BF"/>
      <w:spacing w:val="10"/>
    </w:rPr>
  </w:style>
  <w:style w:type="character" w:customStyle="1" w:styleId="Heading6Char">
    <w:name w:val="Heading 6 Char"/>
    <w:basedOn w:val="DefaultParagraphFont"/>
    <w:link w:val="Heading6"/>
    <w:uiPriority w:val="9"/>
    <w:semiHidden/>
    <w:rsid w:val="00B2542D"/>
    <w:rPr>
      <w:caps/>
      <w:color w:val="FF0101" w:themeColor="accent1" w:themeShade="BF"/>
      <w:spacing w:val="10"/>
    </w:rPr>
  </w:style>
  <w:style w:type="character" w:customStyle="1" w:styleId="Heading7Char">
    <w:name w:val="Heading 7 Char"/>
    <w:basedOn w:val="DefaultParagraphFont"/>
    <w:link w:val="Heading7"/>
    <w:uiPriority w:val="9"/>
    <w:rsid w:val="00B2542D"/>
    <w:rPr>
      <w:caps/>
      <w:color w:val="FF0101" w:themeColor="accent1" w:themeShade="BF"/>
      <w:spacing w:val="10"/>
    </w:rPr>
  </w:style>
  <w:style w:type="character" w:customStyle="1" w:styleId="Heading8Char">
    <w:name w:val="Heading 8 Char"/>
    <w:basedOn w:val="DefaultParagraphFont"/>
    <w:link w:val="Heading8"/>
    <w:uiPriority w:val="9"/>
    <w:semiHidden/>
    <w:rsid w:val="00B2542D"/>
    <w:rPr>
      <w:caps/>
      <w:spacing w:val="10"/>
      <w:sz w:val="18"/>
      <w:szCs w:val="18"/>
    </w:rPr>
  </w:style>
  <w:style w:type="character" w:customStyle="1" w:styleId="Heading9Char">
    <w:name w:val="Heading 9 Char"/>
    <w:basedOn w:val="DefaultParagraphFont"/>
    <w:link w:val="Heading9"/>
    <w:uiPriority w:val="9"/>
    <w:rsid w:val="00B2542D"/>
    <w:rPr>
      <w:i/>
      <w:iCs/>
      <w:caps/>
      <w:spacing w:val="10"/>
      <w:sz w:val="18"/>
      <w:szCs w:val="18"/>
    </w:rPr>
  </w:style>
  <w:style w:type="paragraph" w:styleId="Title">
    <w:name w:val="Title"/>
    <w:basedOn w:val="Normal"/>
    <w:next w:val="Normal"/>
    <w:link w:val="TitleChar"/>
    <w:uiPriority w:val="10"/>
    <w:qFormat/>
    <w:rsid w:val="00B2542D"/>
    <w:pPr>
      <w:spacing w:before="0" w:after="0"/>
    </w:pPr>
    <w:rPr>
      <w:rFonts w:asciiTheme="majorHAnsi" w:eastAsiaTheme="majorEastAsia" w:hAnsiTheme="majorHAnsi" w:cstheme="majorBidi"/>
      <w:caps/>
      <w:color w:val="FF5757" w:themeColor="accent1"/>
      <w:spacing w:val="10"/>
      <w:sz w:val="52"/>
      <w:szCs w:val="52"/>
    </w:rPr>
  </w:style>
  <w:style w:type="character" w:customStyle="1" w:styleId="TitleChar">
    <w:name w:val="Title Char"/>
    <w:basedOn w:val="DefaultParagraphFont"/>
    <w:link w:val="Title"/>
    <w:uiPriority w:val="10"/>
    <w:rsid w:val="00B2542D"/>
    <w:rPr>
      <w:rFonts w:asciiTheme="majorHAnsi" w:eastAsiaTheme="majorEastAsia" w:hAnsiTheme="majorHAnsi" w:cstheme="majorBidi"/>
      <w:caps/>
      <w:color w:val="FF5757" w:themeColor="accent1"/>
      <w:spacing w:val="10"/>
      <w:sz w:val="52"/>
      <w:szCs w:val="52"/>
    </w:rPr>
  </w:style>
  <w:style w:type="paragraph" w:styleId="Subtitle">
    <w:name w:val="Subtitle"/>
    <w:basedOn w:val="Normal"/>
    <w:next w:val="Normal"/>
    <w:link w:val="SubtitleChar"/>
    <w:uiPriority w:val="11"/>
    <w:qFormat/>
    <w:rsid w:val="00B254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2542D"/>
    <w:rPr>
      <w:caps/>
      <w:color w:val="595959" w:themeColor="text1" w:themeTint="A6"/>
      <w:spacing w:val="10"/>
      <w:sz w:val="21"/>
      <w:szCs w:val="21"/>
    </w:rPr>
  </w:style>
  <w:style w:type="character" w:styleId="Strong">
    <w:name w:val="Strong"/>
    <w:uiPriority w:val="22"/>
    <w:qFormat/>
    <w:rsid w:val="00B2542D"/>
    <w:rPr>
      <w:b/>
      <w:bCs/>
    </w:rPr>
  </w:style>
  <w:style w:type="character" w:styleId="Emphasis">
    <w:name w:val="Emphasis"/>
    <w:uiPriority w:val="20"/>
    <w:qFormat/>
    <w:rsid w:val="00B2542D"/>
    <w:rPr>
      <w:caps/>
      <w:color w:val="AA0000" w:themeColor="accent1" w:themeShade="7F"/>
      <w:spacing w:val="5"/>
    </w:rPr>
  </w:style>
  <w:style w:type="paragraph" w:styleId="NoSpacing">
    <w:name w:val="No Spacing"/>
    <w:uiPriority w:val="1"/>
    <w:qFormat/>
    <w:rsid w:val="00B2542D"/>
    <w:pPr>
      <w:spacing w:after="0" w:line="240" w:lineRule="auto"/>
    </w:pPr>
  </w:style>
  <w:style w:type="paragraph" w:styleId="ListParagraph">
    <w:name w:val="List Paragraph"/>
    <w:basedOn w:val="Normal"/>
    <w:uiPriority w:val="34"/>
    <w:qFormat/>
    <w:rsid w:val="00FA0CF5"/>
    <w:pPr>
      <w:ind w:left="720"/>
      <w:contextualSpacing/>
    </w:pPr>
  </w:style>
  <w:style w:type="paragraph" w:styleId="Quote">
    <w:name w:val="Quote"/>
    <w:basedOn w:val="Normal"/>
    <w:next w:val="Normal"/>
    <w:link w:val="QuoteChar"/>
    <w:uiPriority w:val="29"/>
    <w:qFormat/>
    <w:rsid w:val="00B2542D"/>
    <w:rPr>
      <w:i/>
      <w:iCs/>
      <w:sz w:val="24"/>
      <w:szCs w:val="24"/>
    </w:rPr>
  </w:style>
  <w:style w:type="character" w:customStyle="1" w:styleId="QuoteChar">
    <w:name w:val="Quote Char"/>
    <w:basedOn w:val="DefaultParagraphFont"/>
    <w:link w:val="Quote"/>
    <w:uiPriority w:val="29"/>
    <w:rsid w:val="00B2542D"/>
    <w:rPr>
      <w:i/>
      <w:iCs/>
      <w:sz w:val="24"/>
      <w:szCs w:val="24"/>
    </w:rPr>
  </w:style>
  <w:style w:type="paragraph" w:styleId="IntenseQuote">
    <w:name w:val="Intense Quote"/>
    <w:basedOn w:val="Normal"/>
    <w:next w:val="Normal"/>
    <w:link w:val="IntenseQuoteChar"/>
    <w:uiPriority w:val="30"/>
    <w:qFormat/>
    <w:rsid w:val="00B2542D"/>
    <w:pPr>
      <w:spacing w:before="240" w:after="240" w:line="240" w:lineRule="auto"/>
      <w:ind w:left="1080" w:right="1080"/>
      <w:jc w:val="center"/>
    </w:pPr>
    <w:rPr>
      <w:color w:val="FF5757" w:themeColor="accent1"/>
      <w:sz w:val="24"/>
      <w:szCs w:val="24"/>
    </w:rPr>
  </w:style>
  <w:style w:type="character" w:customStyle="1" w:styleId="IntenseQuoteChar">
    <w:name w:val="Intense Quote Char"/>
    <w:basedOn w:val="DefaultParagraphFont"/>
    <w:link w:val="IntenseQuote"/>
    <w:uiPriority w:val="30"/>
    <w:rsid w:val="00B2542D"/>
    <w:rPr>
      <w:color w:val="FF5757" w:themeColor="accent1"/>
      <w:sz w:val="24"/>
      <w:szCs w:val="24"/>
    </w:rPr>
  </w:style>
  <w:style w:type="character" w:styleId="SubtleEmphasis">
    <w:name w:val="Subtle Emphasis"/>
    <w:uiPriority w:val="19"/>
    <w:qFormat/>
    <w:rsid w:val="00B2542D"/>
    <w:rPr>
      <w:i/>
      <w:iCs/>
      <w:color w:val="AA0000" w:themeColor="accent1" w:themeShade="7F"/>
    </w:rPr>
  </w:style>
  <w:style w:type="character" w:styleId="IntenseEmphasis">
    <w:name w:val="Intense Emphasis"/>
    <w:uiPriority w:val="21"/>
    <w:qFormat/>
    <w:rsid w:val="00B2542D"/>
    <w:rPr>
      <w:b/>
      <w:bCs/>
      <w:caps/>
      <w:color w:val="AA0000" w:themeColor="accent1" w:themeShade="7F"/>
      <w:spacing w:val="10"/>
    </w:rPr>
  </w:style>
  <w:style w:type="character" w:styleId="SubtleReference">
    <w:name w:val="Subtle Reference"/>
    <w:uiPriority w:val="31"/>
    <w:qFormat/>
    <w:rsid w:val="00B2542D"/>
    <w:rPr>
      <w:b/>
      <w:bCs/>
      <w:color w:val="FF5757" w:themeColor="accent1"/>
    </w:rPr>
  </w:style>
  <w:style w:type="character" w:styleId="IntenseReference">
    <w:name w:val="Intense Reference"/>
    <w:uiPriority w:val="32"/>
    <w:qFormat/>
    <w:rsid w:val="00B2542D"/>
    <w:rPr>
      <w:b/>
      <w:bCs/>
      <w:i/>
      <w:iCs/>
      <w:caps/>
      <w:color w:val="FF5757" w:themeColor="accent1"/>
    </w:rPr>
  </w:style>
  <w:style w:type="character" w:styleId="BookTitle">
    <w:name w:val="Book Title"/>
    <w:uiPriority w:val="33"/>
    <w:qFormat/>
    <w:rsid w:val="00B2542D"/>
    <w:rPr>
      <w:b/>
      <w:bCs/>
      <w:i/>
      <w:iCs/>
      <w:spacing w:val="0"/>
    </w:rPr>
  </w:style>
  <w:style w:type="paragraph" w:styleId="TOCHeading">
    <w:name w:val="TOC Heading"/>
    <w:basedOn w:val="Heading1"/>
    <w:next w:val="Normal"/>
    <w:uiPriority w:val="39"/>
    <w:semiHidden/>
    <w:unhideWhenUsed/>
    <w:qFormat/>
    <w:rsid w:val="00B2542D"/>
    <w:pPr>
      <w:outlineLvl w:val="9"/>
    </w:pPr>
  </w:style>
  <w:style w:type="paragraph" w:styleId="Caption">
    <w:name w:val="caption"/>
    <w:basedOn w:val="Normal"/>
    <w:next w:val="Normal"/>
    <w:uiPriority w:val="35"/>
    <w:semiHidden/>
    <w:unhideWhenUsed/>
    <w:qFormat/>
    <w:rsid w:val="00B2542D"/>
    <w:rPr>
      <w:b/>
      <w:bCs/>
      <w:color w:val="FF0101" w:themeColor="accent1" w:themeShade="BF"/>
      <w:sz w:val="16"/>
      <w:szCs w:val="16"/>
    </w:rPr>
  </w:style>
  <w:style w:type="character" w:styleId="UnresolvedMention">
    <w:name w:val="Unresolved Mention"/>
    <w:uiPriority w:val="99"/>
    <w:semiHidden/>
    <w:unhideWhenUsed/>
    <w:rsid w:val="00C534E2"/>
    <w:rPr>
      <w:color w:val="808080"/>
      <w:shd w:val="clear" w:color="auto" w:fill="E6E6E6"/>
    </w:rPr>
  </w:style>
  <w:style w:type="character" w:styleId="CommentReference">
    <w:name w:val="annotation reference"/>
    <w:rsid w:val="003C6058"/>
    <w:rPr>
      <w:sz w:val="16"/>
      <w:szCs w:val="16"/>
    </w:rPr>
  </w:style>
  <w:style w:type="paragraph" w:styleId="CommentText">
    <w:name w:val="annotation text"/>
    <w:basedOn w:val="Normal"/>
    <w:link w:val="CommentTextChar"/>
    <w:rsid w:val="003C6058"/>
  </w:style>
  <w:style w:type="character" w:customStyle="1" w:styleId="CommentTextChar">
    <w:name w:val="Comment Text Char"/>
    <w:basedOn w:val="DefaultParagraphFont"/>
    <w:link w:val="CommentText"/>
    <w:rsid w:val="003C6058"/>
  </w:style>
  <w:style w:type="paragraph" w:styleId="CommentSubject">
    <w:name w:val="annotation subject"/>
    <w:basedOn w:val="CommentText"/>
    <w:next w:val="CommentText"/>
    <w:link w:val="CommentSubjectChar"/>
    <w:rsid w:val="003C6058"/>
    <w:rPr>
      <w:b/>
      <w:bCs/>
    </w:rPr>
  </w:style>
  <w:style w:type="character" w:customStyle="1" w:styleId="CommentSubjectChar">
    <w:name w:val="Comment Subject Char"/>
    <w:link w:val="CommentSubject"/>
    <w:rsid w:val="003C6058"/>
    <w:rPr>
      <w:b/>
      <w:bCs/>
    </w:rPr>
  </w:style>
  <w:style w:type="paragraph" w:styleId="BalloonText">
    <w:name w:val="Balloon Text"/>
    <w:basedOn w:val="Normal"/>
    <w:link w:val="BalloonTextChar"/>
    <w:rsid w:val="003C6058"/>
    <w:pPr>
      <w:spacing w:before="0" w:after="0" w:line="240" w:lineRule="auto"/>
    </w:pPr>
    <w:rPr>
      <w:rFonts w:ascii="Segoe UI" w:hAnsi="Segoe UI" w:cs="Segoe UI"/>
      <w:sz w:val="18"/>
      <w:szCs w:val="18"/>
    </w:rPr>
  </w:style>
  <w:style w:type="character" w:customStyle="1" w:styleId="BalloonTextChar">
    <w:name w:val="Balloon Text Char"/>
    <w:link w:val="BalloonText"/>
    <w:rsid w:val="003C60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2841">
      <w:bodyDiv w:val="1"/>
      <w:marLeft w:val="0"/>
      <w:marRight w:val="0"/>
      <w:marTop w:val="0"/>
      <w:marBottom w:val="0"/>
      <w:divBdr>
        <w:top w:val="none" w:sz="0" w:space="0" w:color="auto"/>
        <w:left w:val="none" w:sz="0" w:space="0" w:color="auto"/>
        <w:bottom w:val="none" w:sz="0" w:space="0" w:color="auto"/>
        <w:right w:val="none" w:sz="0" w:space="0" w:color="auto"/>
      </w:divBdr>
    </w:div>
    <w:div w:id="765465357">
      <w:bodyDiv w:val="1"/>
      <w:marLeft w:val="0"/>
      <w:marRight w:val="0"/>
      <w:marTop w:val="0"/>
      <w:marBottom w:val="0"/>
      <w:divBdr>
        <w:top w:val="none" w:sz="0" w:space="0" w:color="auto"/>
        <w:left w:val="none" w:sz="0" w:space="0" w:color="auto"/>
        <w:bottom w:val="none" w:sz="0" w:space="0" w:color="auto"/>
        <w:right w:val="none" w:sz="0" w:space="0" w:color="auto"/>
      </w:divBdr>
    </w:div>
    <w:div w:id="769665509">
      <w:bodyDiv w:val="1"/>
      <w:marLeft w:val="0"/>
      <w:marRight w:val="0"/>
      <w:marTop w:val="0"/>
      <w:marBottom w:val="0"/>
      <w:divBdr>
        <w:top w:val="none" w:sz="0" w:space="0" w:color="auto"/>
        <w:left w:val="none" w:sz="0" w:space="0" w:color="auto"/>
        <w:bottom w:val="none" w:sz="0" w:space="0" w:color="auto"/>
        <w:right w:val="none" w:sz="0" w:space="0" w:color="auto"/>
      </w:divBdr>
      <w:divsChild>
        <w:div w:id="43603135">
          <w:marLeft w:val="994"/>
          <w:marRight w:val="0"/>
          <w:marTop w:val="125"/>
          <w:marBottom w:val="0"/>
          <w:divBdr>
            <w:top w:val="none" w:sz="0" w:space="0" w:color="auto"/>
            <w:left w:val="none" w:sz="0" w:space="0" w:color="auto"/>
            <w:bottom w:val="none" w:sz="0" w:space="0" w:color="auto"/>
            <w:right w:val="none" w:sz="0" w:space="0" w:color="auto"/>
          </w:divBdr>
        </w:div>
        <w:div w:id="693648772">
          <w:marLeft w:val="994"/>
          <w:marRight w:val="0"/>
          <w:marTop w:val="125"/>
          <w:marBottom w:val="0"/>
          <w:divBdr>
            <w:top w:val="none" w:sz="0" w:space="0" w:color="auto"/>
            <w:left w:val="none" w:sz="0" w:space="0" w:color="auto"/>
            <w:bottom w:val="none" w:sz="0" w:space="0" w:color="auto"/>
            <w:right w:val="none" w:sz="0" w:space="0" w:color="auto"/>
          </w:divBdr>
        </w:div>
        <w:div w:id="1285383623">
          <w:marLeft w:val="994"/>
          <w:marRight w:val="0"/>
          <w:marTop w:val="125"/>
          <w:marBottom w:val="0"/>
          <w:divBdr>
            <w:top w:val="none" w:sz="0" w:space="0" w:color="auto"/>
            <w:left w:val="none" w:sz="0" w:space="0" w:color="auto"/>
            <w:bottom w:val="none" w:sz="0" w:space="0" w:color="auto"/>
            <w:right w:val="none" w:sz="0" w:space="0" w:color="auto"/>
          </w:divBdr>
        </w:div>
        <w:div w:id="1516455441">
          <w:marLeft w:val="994"/>
          <w:marRight w:val="0"/>
          <w:marTop w:val="125"/>
          <w:marBottom w:val="0"/>
          <w:divBdr>
            <w:top w:val="none" w:sz="0" w:space="0" w:color="auto"/>
            <w:left w:val="none" w:sz="0" w:space="0" w:color="auto"/>
            <w:bottom w:val="none" w:sz="0" w:space="0" w:color="auto"/>
            <w:right w:val="none" w:sz="0" w:space="0" w:color="auto"/>
          </w:divBdr>
        </w:div>
      </w:divsChild>
    </w:div>
    <w:div w:id="819230854">
      <w:bodyDiv w:val="1"/>
      <w:marLeft w:val="0"/>
      <w:marRight w:val="0"/>
      <w:marTop w:val="0"/>
      <w:marBottom w:val="0"/>
      <w:divBdr>
        <w:top w:val="none" w:sz="0" w:space="0" w:color="auto"/>
        <w:left w:val="none" w:sz="0" w:space="0" w:color="auto"/>
        <w:bottom w:val="none" w:sz="0" w:space="0" w:color="auto"/>
        <w:right w:val="none" w:sz="0" w:space="0" w:color="auto"/>
      </w:divBdr>
      <w:divsChild>
        <w:div w:id="1165559881">
          <w:marLeft w:val="994"/>
          <w:marRight w:val="0"/>
          <w:marTop w:val="125"/>
          <w:marBottom w:val="0"/>
          <w:divBdr>
            <w:top w:val="none" w:sz="0" w:space="0" w:color="auto"/>
            <w:left w:val="none" w:sz="0" w:space="0" w:color="auto"/>
            <w:bottom w:val="none" w:sz="0" w:space="0" w:color="auto"/>
            <w:right w:val="none" w:sz="0" w:space="0" w:color="auto"/>
          </w:divBdr>
        </w:div>
        <w:div w:id="1535967971">
          <w:marLeft w:val="994"/>
          <w:marRight w:val="0"/>
          <w:marTop w:val="125"/>
          <w:marBottom w:val="0"/>
          <w:divBdr>
            <w:top w:val="none" w:sz="0" w:space="0" w:color="auto"/>
            <w:left w:val="none" w:sz="0" w:space="0" w:color="auto"/>
            <w:bottom w:val="none" w:sz="0" w:space="0" w:color="auto"/>
            <w:right w:val="none" w:sz="0" w:space="0" w:color="auto"/>
          </w:divBdr>
        </w:div>
        <w:div w:id="1744520151">
          <w:marLeft w:val="994"/>
          <w:marRight w:val="0"/>
          <w:marTop w:val="125"/>
          <w:marBottom w:val="0"/>
          <w:divBdr>
            <w:top w:val="none" w:sz="0" w:space="0" w:color="auto"/>
            <w:left w:val="none" w:sz="0" w:space="0" w:color="auto"/>
            <w:bottom w:val="none" w:sz="0" w:space="0" w:color="auto"/>
            <w:right w:val="none" w:sz="0" w:space="0" w:color="auto"/>
          </w:divBdr>
        </w:div>
      </w:divsChild>
    </w:div>
    <w:div w:id="1043864895">
      <w:bodyDiv w:val="1"/>
      <w:marLeft w:val="0"/>
      <w:marRight w:val="0"/>
      <w:marTop w:val="0"/>
      <w:marBottom w:val="0"/>
      <w:divBdr>
        <w:top w:val="none" w:sz="0" w:space="0" w:color="auto"/>
        <w:left w:val="none" w:sz="0" w:space="0" w:color="auto"/>
        <w:bottom w:val="none" w:sz="0" w:space="0" w:color="auto"/>
        <w:right w:val="none" w:sz="0" w:space="0" w:color="auto"/>
      </w:divBdr>
    </w:div>
    <w:div w:id="1057827080">
      <w:bodyDiv w:val="1"/>
      <w:marLeft w:val="0"/>
      <w:marRight w:val="0"/>
      <w:marTop w:val="0"/>
      <w:marBottom w:val="0"/>
      <w:divBdr>
        <w:top w:val="none" w:sz="0" w:space="0" w:color="auto"/>
        <w:left w:val="none" w:sz="0" w:space="0" w:color="auto"/>
        <w:bottom w:val="none" w:sz="0" w:space="0" w:color="auto"/>
        <w:right w:val="none" w:sz="0" w:space="0" w:color="auto"/>
      </w:divBdr>
      <w:divsChild>
        <w:div w:id="1340349093">
          <w:marLeft w:val="504"/>
          <w:marRight w:val="0"/>
          <w:marTop w:val="144"/>
          <w:marBottom w:val="0"/>
          <w:divBdr>
            <w:top w:val="none" w:sz="0" w:space="0" w:color="auto"/>
            <w:left w:val="none" w:sz="0" w:space="0" w:color="auto"/>
            <w:bottom w:val="none" w:sz="0" w:space="0" w:color="auto"/>
            <w:right w:val="none" w:sz="0" w:space="0" w:color="auto"/>
          </w:divBdr>
        </w:div>
      </w:divsChild>
    </w:div>
    <w:div w:id="1255045563">
      <w:bodyDiv w:val="1"/>
      <w:marLeft w:val="0"/>
      <w:marRight w:val="0"/>
      <w:marTop w:val="0"/>
      <w:marBottom w:val="0"/>
      <w:divBdr>
        <w:top w:val="none" w:sz="0" w:space="0" w:color="auto"/>
        <w:left w:val="none" w:sz="0" w:space="0" w:color="auto"/>
        <w:bottom w:val="none" w:sz="0" w:space="0" w:color="auto"/>
        <w:right w:val="none" w:sz="0" w:space="0" w:color="auto"/>
      </w:divBdr>
      <w:divsChild>
        <w:div w:id="143622069">
          <w:marLeft w:val="994"/>
          <w:marRight w:val="0"/>
          <w:marTop w:val="115"/>
          <w:marBottom w:val="0"/>
          <w:divBdr>
            <w:top w:val="none" w:sz="0" w:space="0" w:color="auto"/>
            <w:left w:val="none" w:sz="0" w:space="0" w:color="auto"/>
            <w:bottom w:val="none" w:sz="0" w:space="0" w:color="auto"/>
            <w:right w:val="none" w:sz="0" w:space="0" w:color="auto"/>
          </w:divBdr>
        </w:div>
        <w:div w:id="532697332">
          <w:marLeft w:val="994"/>
          <w:marRight w:val="0"/>
          <w:marTop w:val="115"/>
          <w:marBottom w:val="0"/>
          <w:divBdr>
            <w:top w:val="none" w:sz="0" w:space="0" w:color="auto"/>
            <w:left w:val="none" w:sz="0" w:space="0" w:color="auto"/>
            <w:bottom w:val="none" w:sz="0" w:space="0" w:color="auto"/>
            <w:right w:val="none" w:sz="0" w:space="0" w:color="auto"/>
          </w:divBdr>
        </w:div>
        <w:div w:id="1814715052">
          <w:marLeft w:val="994"/>
          <w:marRight w:val="0"/>
          <w:marTop w:val="115"/>
          <w:marBottom w:val="0"/>
          <w:divBdr>
            <w:top w:val="none" w:sz="0" w:space="0" w:color="auto"/>
            <w:left w:val="none" w:sz="0" w:space="0" w:color="auto"/>
            <w:bottom w:val="none" w:sz="0" w:space="0" w:color="auto"/>
            <w:right w:val="none" w:sz="0" w:space="0" w:color="auto"/>
          </w:divBdr>
        </w:div>
      </w:divsChild>
    </w:div>
    <w:div w:id="1298879863">
      <w:bodyDiv w:val="1"/>
      <w:marLeft w:val="0"/>
      <w:marRight w:val="0"/>
      <w:marTop w:val="0"/>
      <w:marBottom w:val="0"/>
      <w:divBdr>
        <w:top w:val="none" w:sz="0" w:space="0" w:color="auto"/>
        <w:left w:val="none" w:sz="0" w:space="0" w:color="auto"/>
        <w:bottom w:val="none" w:sz="0" w:space="0" w:color="auto"/>
        <w:right w:val="none" w:sz="0" w:space="0" w:color="auto"/>
      </w:divBdr>
      <w:divsChild>
        <w:div w:id="886137979">
          <w:marLeft w:val="994"/>
          <w:marRight w:val="0"/>
          <w:marTop w:val="125"/>
          <w:marBottom w:val="0"/>
          <w:divBdr>
            <w:top w:val="none" w:sz="0" w:space="0" w:color="auto"/>
            <w:left w:val="none" w:sz="0" w:space="0" w:color="auto"/>
            <w:bottom w:val="none" w:sz="0" w:space="0" w:color="auto"/>
            <w:right w:val="none" w:sz="0" w:space="0" w:color="auto"/>
          </w:divBdr>
        </w:div>
        <w:div w:id="892423085">
          <w:marLeft w:val="994"/>
          <w:marRight w:val="0"/>
          <w:marTop w:val="125"/>
          <w:marBottom w:val="0"/>
          <w:divBdr>
            <w:top w:val="none" w:sz="0" w:space="0" w:color="auto"/>
            <w:left w:val="none" w:sz="0" w:space="0" w:color="auto"/>
            <w:bottom w:val="none" w:sz="0" w:space="0" w:color="auto"/>
            <w:right w:val="none" w:sz="0" w:space="0" w:color="auto"/>
          </w:divBdr>
        </w:div>
        <w:div w:id="920288616">
          <w:marLeft w:val="994"/>
          <w:marRight w:val="0"/>
          <w:marTop w:val="125"/>
          <w:marBottom w:val="0"/>
          <w:divBdr>
            <w:top w:val="none" w:sz="0" w:space="0" w:color="auto"/>
            <w:left w:val="none" w:sz="0" w:space="0" w:color="auto"/>
            <w:bottom w:val="none" w:sz="0" w:space="0" w:color="auto"/>
            <w:right w:val="none" w:sz="0" w:space="0" w:color="auto"/>
          </w:divBdr>
        </w:div>
        <w:div w:id="1062144900">
          <w:marLeft w:val="504"/>
          <w:marRight w:val="0"/>
          <w:marTop w:val="144"/>
          <w:marBottom w:val="0"/>
          <w:divBdr>
            <w:top w:val="none" w:sz="0" w:space="0" w:color="auto"/>
            <w:left w:val="none" w:sz="0" w:space="0" w:color="auto"/>
            <w:bottom w:val="none" w:sz="0" w:space="0" w:color="auto"/>
            <w:right w:val="none" w:sz="0" w:space="0" w:color="auto"/>
          </w:divBdr>
        </w:div>
        <w:div w:id="1526401746">
          <w:marLeft w:val="994"/>
          <w:marRight w:val="0"/>
          <w:marTop w:val="125"/>
          <w:marBottom w:val="0"/>
          <w:divBdr>
            <w:top w:val="none" w:sz="0" w:space="0" w:color="auto"/>
            <w:left w:val="none" w:sz="0" w:space="0" w:color="auto"/>
            <w:bottom w:val="none" w:sz="0" w:space="0" w:color="auto"/>
            <w:right w:val="none" w:sz="0" w:space="0" w:color="auto"/>
          </w:divBdr>
        </w:div>
        <w:div w:id="1745489412">
          <w:marLeft w:val="504"/>
          <w:marRight w:val="0"/>
          <w:marTop w:val="144"/>
          <w:marBottom w:val="0"/>
          <w:divBdr>
            <w:top w:val="none" w:sz="0" w:space="0" w:color="auto"/>
            <w:left w:val="none" w:sz="0" w:space="0" w:color="auto"/>
            <w:bottom w:val="none" w:sz="0" w:space="0" w:color="auto"/>
            <w:right w:val="none" w:sz="0" w:space="0" w:color="auto"/>
          </w:divBdr>
        </w:div>
      </w:divsChild>
    </w:div>
    <w:div w:id="1382288510">
      <w:bodyDiv w:val="1"/>
      <w:marLeft w:val="0"/>
      <w:marRight w:val="0"/>
      <w:marTop w:val="0"/>
      <w:marBottom w:val="0"/>
      <w:divBdr>
        <w:top w:val="none" w:sz="0" w:space="0" w:color="auto"/>
        <w:left w:val="none" w:sz="0" w:space="0" w:color="auto"/>
        <w:bottom w:val="none" w:sz="0" w:space="0" w:color="auto"/>
        <w:right w:val="none" w:sz="0" w:space="0" w:color="auto"/>
      </w:divBdr>
    </w:div>
    <w:div w:id="2115396829">
      <w:bodyDiv w:val="1"/>
      <w:marLeft w:val="0"/>
      <w:marRight w:val="0"/>
      <w:marTop w:val="0"/>
      <w:marBottom w:val="0"/>
      <w:divBdr>
        <w:top w:val="none" w:sz="0" w:space="0" w:color="auto"/>
        <w:left w:val="none" w:sz="0" w:space="0" w:color="auto"/>
        <w:bottom w:val="none" w:sz="0" w:space="0" w:color="auto"/>
        <w:right w:val="none" w:sz="0" w:space="0" w:color="auto"/>
      </w:divBdr>
      <w:divsChild>
        <w:div w:id="2006741170">
          <w:marLeft w:val="504"/>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505046"/>
      </a:dk2>
      <a:lt2>
        <a:srgbClr val="EEECE1"/>
      </a:lt2>
      <a:accent1>
        <a:srgbClr val="FF5757"/>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2ECEE-92FC-4DEA-B0C6-D0A1D6E0E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&lt;Game Title&gt;</vt:lpstr>
    </vt:vector>
  </TitlesOfParts>
  <Company>Joystickgenie LLC</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&lt;Game Title&gt;</dc:title>
  <dc:subject/>
  <dc:creator>John</dc:creator>
  <cp:keywords/>
  <dc:description/>
  <cp:lastModifiedBy>Charles Holdren</cp:lastModifiedBy>
  <cp:revision>4</cp:revision>
  <dcterms:created xsi:type="dcterms:W3CDTF">2022-01-25T15:18:00Z</dcterms:created>
  <dcterms:modified xsi:type="dcterms:W3CDTF">2022-01-25T18:39:00Z</dcterms:modified>
</cp:coreProperties>
</file>