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0D8DB" w14:textId="62DC99E7" w:rsidR="00B8533C" w:rsidRDefault="00B8533C" w:rsidP="00B50CBD">
      <w:pPr>
        <w:jc w:val="center"/>
        <w:rPr>
          <w:lang w:val="en-US"/>
        </w:rPr>
      </w:pPr>
      <w:r w:rsidRPr="00B50CBD">
        <w:rPr>
          <w:lang w:val="en-US"/>
        </w:rPr>
        <w:drawing>
          <wp:anchor distT="0" distB="0" distL="114300" distR="114300" simplePos="0" relativeHeight="251659264" behindDoc="0" locked="0" layoutInCell="1" allowOverlap="1" wp14:anchorId="62B17B32" wp14:editId="1788B663">
            <wp:simplePos x="0" y="0"/>
            <wp:positionH relativeFrom="column">
              <wp:posOffset>2838450</wp:posOffset>
            </wp:positionH>
            <wp:positionV relativeFrom="paragraph">
              <wp:posOffset>1270</wp:posOffset>
            </wp:positionV>
            <wp:extent cx="2837815" cy="143573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r w:rsidR="00B50CBD" w:rsidRPr="00B50CBD">
        <w:rPr>
          <w:lang w:val="en-US"/>
        </w:rPr>
        <w:drawing>
          <wp:anchor distT="0" distB="0" distL="114300" distR="114300" simplePos="0" relativeHeight="251658240" behindDoc="0" locked="0" layoutInCell="1" allowOverlap="1" wp14:anchorId="12AF8E82" wp14:editId="5E209289">
            <wp:simplePos x="0" y="0"/>
            <wp:positionH relativeFrom="column">
              <wp:posOffset>173355</wp:posOffset>
            </wp:positionH>
            <wp:positionV relativeFrom="paragraph">
              <wp:posOffset>5080</wp:posOffset>
            </wp:positionV>
            <wp:extent cx="2579370" cy="14319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0"/>
                    <a:stretch/>
                  </pic:blipFill>
                  <pic:spPr bwMode="auto">
                    <a:xfrm>
                      <a:off x="0" y="0"/>
                      <a:ext cx="2579370" cy="143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0CBD" w:rsidRPr="00B50CBD">
        <w:rPr>
          <w:lang w:val="en-US"/>
        </w:rPr>
        <w:t xml:space="preserve"> </w:t>
      </w:r>
      <w:r w:rsidR="00B50CBD">
        <w:rPr>
          <w:lang w:val="en-US"/>
        </w:rPr>
        <w:t xml:space="preserve">   </w:t>
      </w:r>
    </w:p>
    <w:p w14:paraId="4302120B" w14:textId="02A18E4C" w:rsidR="007822C9" w:rsidRDefault="00B8533C" w:rsidP="00B50CBD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</w:t>
      </w:r>
    </w:p>
    <w:p w14:paraId="1A4779B1" w14:textId="4A0174CD" w:rsidR="00907FB1" w:rsidRPr="00907FB1" w:rsidRDefault="00907FB1" w:rsidP="00907FB1">
      <w:pPr>
        <w:jc w:val="center"/>
        <w:rPr>
          <w:b/>
          <w:lang w:val="en-US"/>
        </w:rPr>
      </w:pPr>
      <w:r w:rsidRPr="00907FB1">
        <w:rPr>
          <w:b/>
          <w:lang w:val="en-US"/>
        </w:rPr>
        <w:t xml:space="preserve">Insular functional </w:t>
      </w:r>
      <w:r w:rsidR="003822CB" w:rsidRPr="00907FB1">
        <w:rPr>
          <w:b/>
          <w:lang w:val="en-US"/>
        </w:rPr>
        <w:t xml:space="preserve">trait </w:t>
      </w:r>
      <w:r w:rsidRPr="00907FB1">
        <w:rPr>
          <w:b/>
          <w:lang w:val="en-US"/>
        </w:rPr>
        <w:t>diversity</w:t>
      </w:r>
    </w:p>
    <w:p w14:paraId="094686E0" w14:textId="10A516B5" w:rsidR="00E407AE" w:rsidRDefault="00C84721" w:rsidP="003B10F0">
      <w:pPr>
        <w:jc w:val="both"/>
        <w:rPr>
          <w:lang w:val="en-US"/>
        </w:rPr>
      </w:pPr>
      <w:r>
        <w:rPr>
          <w:lang w:val="en-US"/>
        </w:rPr>
        <w:t xml:space="preserve">This project is a follow up of the analysis we performed on the third week </w:t>
      </w:r>
      <w:r w:rsidR="00DF56F6">
        <w:rPr>
          <w:lang w:val="en-US"/>
        </w:rPr>
        <w:t>(</w:t>
      </w:r>
      <w:r>
        <w:rPr>
          <w:lang w:val="en-US"/>
        </w:rPr>
        <w:t>Tuesday afternoon</w:t>
      </w:r>
      <w:r w:rsidR="00DF56F6">
        <w:rPr>
          <w:lang w:val="en-US"/>
        </w:rPr>
        <w:t>)</w:t>
      </w:r>
      <w:r>
        <w:rPr>
          <w:lang w:val="en-US"/>
        </w:rPr>
        <w:t>. We analyzed the plant trait diversity of Hawaiian forest that belong to two contrasting environments, wet and dry</w:t>
      </w:r>
      <w:r w:rsidR="00DF56F6">
        <w:rPr>
          <w:lang w:val="en-US"/>
        </w:rPr>
        <w:t xml:space="preserve">. We used </w:t>
      </w:r>
      <w:r>
        <w:rPr>
          <w:lang w:val="en-US"/>
        </w:rPr>
        <w:t xml:space="preserve">four traits that relate to plant responses to water availability: </w:t>
      </w:r>
      <w:r w:rsidR="000E3B12">
        <w:rPr>
          <w:lang w:val="en-US"/>
        </w:rPr>
        <w:t>specific</w:t>
      </w:r>
      <w:r>
        <w:rPr>
          <w:lang w:val="en-US"/>
        </w:rPr>
        <w:t xml:space="preserve"> leaf are</w:t>
      </w:r>
      <w:r w:rsidR="000E3B12">
        <w:rPr>
          <w:lang w:val="en-US"/>
        </w:rPr>
        <w:t>a</w:t>
      </w:r>
      <w:r>
        <w:rPr>
          <w:lang w:val="en-US"/>
        </w:rPr>
        <w:t xml:space="preserve"> (SLA), maximum plant height (H), stem specific density (WD), </w:t>
      </w:r>
      <w:r w:rsidR="000E3B12">
        <w:rPr>
          <w:lang w:val="en-US"/>
        </w:rPr>
        <w:t>l</w:t>
      </w:r>
      <w:r>
        <w:rPr>
          <w:lang w:val="en-US"/>
        </w:rPr>
        <w:t xml:space="preserve">eaf nitrogen content (N). </w:t>
      </w:r>
    </w:p>
    <w:p w14:paraId="3CAB37E4" w14:textId="2864D43B" w:rsidR="00C84721" w:rsidRDefault="009772AD" w:rsidP="003B10F0">
      <w:pPr>
        <w:jc w:val="both"/>
        <w:rPr>
          <w:lang w:val="en-US"/>
        </w:rPr>
      </w:pPr>
      <w:r>
        <w:rPr>
          <w:lang w:val="en-US"/>
        </w:rPr>
        <w:t xml:space="preserve">With this project you will continue working with the </w:t>
      </w:r>
      <w:r w:rsidR="007B7484">
        <w:rPr>
          <w:lang w:val="en-US"/>
        </w:rPr>
        <w:t xml:space="preserve">Hawaiian archipelago data, </w:t>
      </w:r>
      <w:r w:rsidR="000F2E95">
        <w:rPr>
          <w:lang w:val="en-US"/>
        </w:rPr>
        <w:t>that is</w:t>
      </w:r>
      <w:r w:rsidR="00DF56F6">
        <w:rPr>
          <w:lang w:val="en-US"/>
        </w:rPr>
        <w:t>,</w:t>
      </w:r>
      <w:r w:rsidR="000F2E95">
        <w:rPr>
          <w:lang w:val="en-US"/>
        </w:rPr>
        <w:t xml:space="preserve"> the </w:t>
      </w:r>
      <w:r w:rsidR="007B7484">
        <w:rPr>
          <w:lang w:val="en-US"/>
        </w:rPr>
        <w:t>trait and community data</w:t>
      </w:r>
      <w:r w:rsidR="000F2E95">
        <w:rPr>
          <w:lang w:val="en-US"/>
        </w:rPr>
        <w:t xml:space="preserve">. </w:t>
      </w:r>
      <w:r w:rsidR="007B7484">
        <w:rPr>
          <w:lang w:val="en-US"/>
        </w:rPr>
        <w:t xml:space="preserve"> </w:t>
      </w:r>
      <w:r w:rsidR="000F2E95">
        <w:rPr>
          <w:lang w:val="en-US"/>
        </w:rPr>
        <w:t>Y</w:t>
      </w:r>
      <w:r w:rsidR="007B7484">
        <w:rPr>
          <w:lang w:val="en-US"/>
        </w:rPr>
        <w:t xml:space="preserve">ou will compare the Hawaiian data </w:t>
      </w:r>
      <w:r w:rsidR="000F2E95">
        <w:rPr>
          <w:lang w:val="en-US"/>
        </w:rPr>
        <w:t xml:space="preserve">(preferably choosing one or two islands, e.g., </w:t>
      </w:r>
      <w:proofErr w:type="spellStart"/>
      <w:r w:rsidR="000F2E95" w:rsidRPr="000F2E95">
        <w:rPr>
          <w:lang w:val="en-US"/>
        </w:rPr>
        <w:t>O'ahu</w:t>
      </w:r>
      <w:proofErr w:type="spellEnd"/>
      <w:r w:rsidR="000F2E95" w:rsidRPr="000F2E95">
        <w:rPr>
          <w:lang w:val="en-US"/>
        </w:rPr>
        <w:t xml:space="preserve"> Island</w:t>
      </w:r>
      <w:r w:rsidR="000F2E95">
        <w:rPr>
          <w:lang w:val="en-US"/>
        </w:rPr>
        <w:t xml:space="preserve"> and </w:t>
      </w:r>
      <w:r w:rsidR="000F2E95" w:rsidRPr="000F2E95">
        <w:rPr>
          <w:lang w:val="en-US"/>
        </w:rPr>
        <w:t>Hawai'i</w:t>
      </w:r>
      <w:r w:rsidR="000F2E95">
        <w:rPr>
          <w:lang w:val="en-US"/>
        </w:rPr>
        <w:t xml:space="preserve">) </w:t>
      </w:r>
      <w:r w:rsidR="007B7484">
        <w:rPr>
          <w:lang w:val="en-US"/>
        </w:rPr>
        <w:t xml:space="preserve">to dry and wet areas of an island in the Canary Islands archipelago, Tenerife. </w:t>
      </w:r>
    </w:p>
    <w:p w14:paraId="2A5B67C9" w14:textId="3E143CA4" w:rsidR="00092E1C" w:rsidRDefault="003B10F0" w:rsidP="00092E1C">
      <w:pPr>
        <w:jc w:val="both"/>
        <w:rPr>
          <w:lang w:val="en-US"/>
        </w:rPr>
      </w:pPr>
      <w:r>
        <w:rPr>
          <w:lang w:val="en-US"/>
        </w:rPr>
        <w:t xml:space="preserve">Starting research question: how does the plant functional trait </w:t>
      </w:r>
      <w:r w:rsidR="00DF56F6">
        <w:rPr>
          <w:lang w:val="en-US"/>
        </w:rPr>
        <w:t xml:space="preserve">diversity vary in </w:t>
      </w:r>
      <w:r>
        <w:rPr>
          <w:lang w:val="en-US"/>
        </w:rPr>
        <w:t>two different isolated systems</w:t>
      </w:r>
      <w:r w:rsidR="00092E1C">
        <w:rPr>
          <w:lang w:val="en-US"/>
        </w:rPr>
        <w:t>, Hawai’i and Tenerife</w:t>
      </w:r>
      <w:r w:rsidR="00DF56F6">
        <w:rPr>
          <w:lang w:val="en-US"/>
        </w:rPr>
        <w:t xml:space="preserve"> and is there a variation of the functional trait diversity </w:t>
      </w:r>
      <w:r w:rsidR="00266E2B">
        <w:rPr>
          <w:lang w:val="en-US"/>
        </w:rPr>
        <w:t xml:space="preserve">across the different </w:t>
      </w:r>
      <w:r>
        <w:rPr>
          <w:lang w:val="en-US"/>
        </w:rPr>
        <w:t>water availability environment</w:t>
      </w:r>
      <w:r w:rsidR="00092E1C">
        <w:rPr>
          <w:lang w:val="en-US"/>
        </w:rPr>
        <w:t>s</w:t>
      </w:r>
      <w:r w:rsidR="00266E2B">
        <w:rPr>
          <w:lang w:val="en-US"/>
        </w:rPr>
        <w:t xml:space="preserve"> of both archipelago islands</w:t>
      </w:r>
      <w:r>
        <w:rPr>
          <w:lang w:val="en-US"/>
        </w:rPr>
        <w:t xml:space="preserve">, </w:t>
      </w:r>
      <w:r w:rsidR="00092E1C">
        <w:rPr>
          <w:lang w:val="en-US"/>
        </w:rPr>
        <w:t xml:space="preserve">i.e., </w:t>
      </w:r>
      <w:r>
        <w:rPr>
          <w:lang w:val="en-US"/>
        </w:rPr>
        <w:t>wet and dry ecosystem</w:t>
      </w:r>
      <w:r w:rsidR="00092E1C">
        <w:rPr>
          <w:lang w:val="en-US"/>
        </w:rPr>
        <w:t>s</w:t>
      </w:r>
      <w:r w:rsidR="00266E2B">
        <w:rPr>
          <w:lang w:val="en-US"/>
        </w:rPr>
        <w:t xml:space="preserve">? </w:t>
      </w:r>
      <w:r w:rsidR="00092E1C">
        <w:rPr>
          <w:lang w:val="en-US"/>
        </w:rPr>
        <w:t xml:space="preserve"> </w:t>
      </w:r>
    </w:p>
    <w:p w14:paraId="6DFBDC87" w14:textId="77777777" w:rsidR="00092E1C" w:rsidRDefault="00092E1C" w:rsidP="00092E1C">
      <w:pPr>
        <w:jc w:val="both"/>
        <w:rPr>
          <w:lang w:val="en-US"/>
        </w:rPr>
      </w:pPr>
    </w:p>
    <w:p w14:paraId="7F78E5ED" w14:textId="73452857" w:rsidR="0051622E" w:rsidRDefault="00C84721" w:rsidP="00092E1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92E1C">
        <w:rPr>
          <w:lang w:val="en-US"/>
        </w:rPr>
        <w:t xml:space="preserve">Use the Chao et al </w:t>
      </w:r>
      <w:r w:rsidR="00B114A6" w:rsidRPr="00092E1C">
        <w:rPr>
          <w:lang w:val="en-US"/>
        </w:rPr>
        <w:t xml:space="preserve">2019 </w:t>
      </w:r>
      <w:r w:rsidRPr="00092E1C">
        <w:rPr>
          <w:lang w:val="en-US"/>
        </w:rPr>
        <w:t xml:space="preserve">approach to </w:t>
      </w:r>
      <w:r w:rsidR="000F2E95" w:rsidRPr="00092E1C">
        <w:rPr>
          <w:lang w:val="en-US"/>
        </w:rPr>
        <w:t>test for difference</w:t>
      </w:r>
      <w:r w:rsidR="00092E1C">
        <w:rPr>
          <w:lang w:val="en-US"/>
        </w:rPr>
        <w:t>s</w:t>
      </w:r>
      <w:r w:rsidR="000F2E95" w:rsidRPr="00092E1C">
        <w:rPr>
          <w:lang w:val="en-US"/>
        </w:rPr>
        <w:t xml:space="preserve"> </w:t>
      </w:r>
      <w:r w:rsidR="00092E1C">
        <w:rPr>
          <w:lang w:val="en-US"/>
        </w:rPr>
        <w:t xml:space="preserve">between </w:t>
      </w:r>
      <w:r w:rsidRPr="00092E1C">
        <w:rPr>
          <w:lang w:val="en-US"/>
        </w:rPr>
        <w:t xml:space="preserve">functional </w:t>
      </w:r>
      <w:r w:rsidR="000F2E95" w:rsidRPr="00092E1C">
        <w:rPr>
          <w:lang w:val="en-US"/>
        </w:rPr>
        <w:t xml:space="preserve">richness of dry and wet areas </w:t>
      </w:r>
      <w:r w:rsidR="00092E1C">
        <w:rPr>
          <w:lang w:val="en-US"/>
        </w:rPr>
        <w:t xml:space="preserve">for both </w:t>
      </w:r>
      <w:r w:rsidR="00092E1C">
        <w:rPr>
          <w:lang w:val="en-US"/>
        </w:rPr>
        <w:t>Hawai’i and Tenerife</w:t>
      </w:r>
      <w:r w:rsidR="0051622E">
        <w:rPr>
          <w:lang w:val="en-US"/>
        </w:rPr>
        <w:t>,</w:t>
      </w:r>
      <w:r w:rsidR="00092E1C">
        <w:rPr>
          <w:lang w:val="en-US"/>
        </w:rPr>
        <w:t xml:space="preserve"> </w:t>
      </w:r>
      <w:r w:rsidR="0051622E">
        <w:rPr>
          <w:lang w:val="en-US"/>
        </w:rPr>
        <w:t>and/</w:t>
      </w:r>
      <w:r w:rsidR="00092E1C">
        <w:rPr>
          <w:lang w:val="en-US"/>
        </w:rPr>
        <w:t xml:space="preserve">or </w:t>
      </w:r>
      <w:proofErr w:type="spellStart"/>
      <w:r w:rsidR="00092E1C" w:rsidRPr="000F2E95">
        <w:rPr>
          <w:lang w:val="en-US"/>
        </w:rPr>
        <w:t>O'ahu</w:t>
      </w:r>
      <w:proofErr w:type="spellEnd"/>
      <w:r w:rsidR="00092E1C">
        <w:rPr>
          <w:lang w:val="en-US"/>
        </w:rPr>
        <w:t xml:space="preserve"> and </w:t>
      </w:r>
      <w:r w:rsidR="0051622E">
        <w:rPr>
          <w:lang w:val="en-US"/>
        </w:rPr>
        <w:t>T</w:t>
      </w:r>
      <w:r w:rsidR="00092E1C">
        <w:rPr>
          <w:lang w:val="en-US"/>
        </w:rPr>
        <w:t>enerife</w:t>
      </w:r>
      <w:r w:rsidR="0051622E">
        <w:rPr>
          <w:lang w:val="en-US"/>
        </w:rPr>
        <w:t>.</w:t>
      </w:r>
    </w:p>
    <w:p w14:paraId="0A3BBAD3" w14:textId="0DBC20AB" w:rsidR="0051622E" w:rsidRDefault="0051622E" w:rsidP="00092E1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Do you find an archipelago having higher values of functional richness for any of the two environments </w:t>
      </w:r>
      <w:r w:rsidR="009B7FDE">
        <w:rPr>
          <w:lang w:val="en-US"/>
        </w:rPr>
        <w:t xml:space="preserve">you </w:t>
      </w:r>
      <w:r>
        <w:rPr>
          <w:lang w:val="en-US"/>
        </w:rPr>
        <w:t>are studying?</w:t>
      </w:r>
    </w:p>
    <w:p w14:paraId="77DF31FC" w14:textId="541B0C32" w:rsidR="0051622E" w:rsidRDefault="0051622E" w:rsidP="00092E1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Visualize the trait-by-trait differences across archipelagos, do you find traits having similar distributions across island from different archipelagos?</w:t>
      </w:r>
    </w:p>
    <w:p w14:paraId="2CAFACA9" w14:textId="0824F97F" w:rsidR="0051622E" w:rsidRDefault="0051622E" w:rsidP="00092E1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Visualize the functional trait space of wet and dry areas for </w:t>
      </w:r>
      <w:r>
        <w:rPr>
          <w:lang w:val="en-US"/>
        </w:rPr>
        <w:t xml:space="preserve">Hawai’i and Tenerife, and/or </w:t>
      </w:r>
      <w:proofErr w:type="spellStart"/>
      <w:r w:rsidRPr="000F2E95">
        <w:rPr>
          <w:lang w:val="en-US"/>
        </w:rPr>
        <w:t>O'ahu</w:t>
      </w:r>
      <w:proofErr w:type="spellEnd"/>
      <w:r>
        <w:rPr>
          <w:lang w:val="en-US"/>
        </w:rPr>
        <w:t xml:space="preserve"> and Tenerife</w:t>
      </w:r>
      <w:r>
        <w:rPr>
          <w:lang w:val="en-US"/>
        </w:rPr>
        <w:t>. Do you find species having similar distribution across the trait space?</w:t>
      </w:r>
    </w:p>
    <w:p w14:paraId="107BF96A" w14:textId="08551C6A" w:rsidR="0051622E" w:rsidRDefault="00764756" w:rsidP="00092E1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Based on the trait space visualization, which plant strategies can you observe? Are the plant strategies evenly distributed across wet and dry areas?</w:t>
      </w:r>
      <w:r w:rsidR="009B7FDE">
        <w:rPr>
          <w:lang w:val="en-US"/>
        </w:rPr>
        <w:t xml:space="preserve"> Is there a dominance of a plant strategy that relates to the water availability of the environment?</w:t>
      </w:r>
    </w:p>
    <w:p w14:paraId="257F7C1C" w14:textId="77777777" w:rsidR="00C26D53" w:rsidRDefault="00C26D53" w:rsidP="00C26D53">
      <w:pPr>
        <w:jc w:val="both"/>
        <w:rPr>
          <w:lang w:val="en-US"/>
        </w:rPr>
      </w:pPr>
    </w:p>
    <w:p w14:paraId="7F3D1AD9" w14:textId="512277D8" w:rsidR="00C26D53" w:rsidRPr="00C26D53" w:rsidRDefault="00C26D53" w:rsidP="00C26D53">
      <w:pPr>
        <w:jc w:val="both"/>
        <w:rPr>
          <w:lang w:val="en-US"/>
        </w:rPr>
      </w:pPr>
      <w:r>
        <w:rPr>
          <w:lang w:val="en-US"/>
        </w:rPr>
        <w:t xml:space="preserve">Research about the climatic, biogeographical and geological conditions of both archipelagos, Hawaii and Canary Islands. Do </w:t>
      </w:r>
      <w:r w:rsidR="005C16E6">
        <w:rPr>
          <w:lang w:val="en-US"/>
        </w:rPr>
        <w:t>these archipelagos</w:t>
      </w:r>
      <w:r>
        <w:rPr>
          <w:lang w:val="en-US"/>
        </w:rPr>
        <w:t xml:space="preserve"> have contrasting </w:t>
      </w:r>
      <w:r w:rsidR="007822C9">
        <w:rPr>
          <w:lang w:val="en-US"/>
        </w:rPr>
        <w:t>environments</w:t>
      </w:r>
      <w:r w:rsidR="005C16E6">
        <w:rPr>
          <w:lang w:val="en-US"/>
        </w:rPr>
        <w:t>?</w:t>
      </w:r>
      <w:r>
        <w:rPr>
          <w:lang w:val="en-US"/>
        </w:rPr>
        <w:t xml:space="preserve"> </w:t>
      </w:r>
      <w:r w:rsidR="005C16E6">
        <w:rPr>
          <w:lang w:val="en-US"/>
        </w:rPr>
        <w:t>D</w:t>
      </w:r>
      <w:r>
        <w:rPr>
          <w:lang w:val="en-US"/>
        </w:rPr>
        <w:t xml:space="preserve">o they have similar geological histories (ages)? How the environmental </w:t>
      </w:r>
      <w:r w:rsidR="005C16E6">
        <w:rPr>
          <w:lang w:val="en-US"/>
        </w:rPr>
        <w:t xml:space="preserve">and geological </w:t>
      </w:r>
      <w:r>
        <w:rPr>
          <w:lang w:val="en-US"/>
        </w:rPr>
        <w:t>conditions of both archipelagos can be affecting the functional diversity of the islands you are comparing.</w:t>
      </w:r>
      <w:bookmarkStart w:id="0" w:name="_GoBack"/>
      <w:bookmarkEnd w:id="0"/>
      <w:r>
        <w:rPr>
          <w:lang w:val="en-US"/>
        </w:rPr>
        <w:t xml:space="preserve"> </w:t>
      </w:r>
    </w:p>
    <w:p w14:paraId="0A5D4378" w14:textId="7FBF6F80" w:rsidR="00C84721" w:rsidRPr="00C26D53" w:rsidRDefault="00C84721" w:rsidP="00C26D53">
      <w:pPr>
        <w:jc w:val="both"/>
        <w:rPr>
          <w:lang w:val="en-US"/>
        </w:rPr>
      </w:pPr>
    </w:p>
    <w:sectPr w:rsidR="00C84721" w:rsidRPr="00C26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4759"/>
    <w:multiLevelType w:val="hybridMultilevel"/>
    <w:tmpl w:val="91B8A2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F454F"/>
    <w:multiLevelType w:val="hybridMultilevel"/>
    <w:tmpl w:val="FE5A522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FF"/>
    <w:rsid w:val="00043842"/>
    <w:rsid w:val="00092E1C"/>
    <w:rsid w:val="000E3B12"/>
    <w:rsid w:val="000F2E95"/>
    <w:rsid w:val="001539BA"/>
    <w:rsid w:val="00266E2B"/>
    <w:rsid w:val="0035609C"/>
    <w:rsid w:val="003746F0"/>
    <w:rsid w:val="003822CB"/>
    <w:rsid w:val="003B10F0"/>
    <w:rsid w:val="0051622E"/>
    <w:rsid w:val="005A3DE7"/>
    <w:rsid w:val="005C16E6"/>
    <w:rsid w:val="006A1DCC"/>
    <w:rsid w:val="00764756"/>
    <w:rsid w:val="007822C9"/>
    <w:rsid w:val="007B7484"/>
    <w:rsid w:val="00907FB1"/>
    <w:rsid w:val="009772AD"/>
    <w:rsid w:val="009B7FDE"/>
    <w:rsid w:val="00B02BFF"/>
    <w:rsid w:val="00B114A6"/>
    <w:rsid w:val="00B50CBD"/>
    <w:rsid w:val="00B8533C"/>
    <w:rsid w:val="00C26D53"/>
    <w:rsid w:val="00C84721"/>
    <w:rsid w:val="00DF56F6"/>
    <w:rsid w:val="00E4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1B58"/>
  <w15:chartTrackingRefBased/>
  <w15:docId w15:val="{186486E6-47AE-4609-97A8-0B6D93DC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Barajas, Paola</dc:creator>
  <cp:keywords/>
  <dc:description/>
  <cp:lastModifiedBy>Barajas, Paola</cp:lastModifiedBy>
  <cp:revision>21</cp:revision>
  <dcterms:created xsi:type="dcterms:W3CDTF">2022-01-26T10:47:00Z</dcterms:created>
  <dcterms:modified xsi:type="dcterms:W3CDTF">2022-01-26T13:20:00Z</dcterms:modified>
</cp:coreProperties>
</file>