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AAAA9" w14:textId="77777777" w:rsidR="006E65E5" w:rsidRPr="006E65E5" w:rsidRDefault="00651F40" w:rsidP="006E65E5">
      <w:pPr>
        <w:jc w:val="center"/>
        <w:rPr>
          <w:sz w:val="24"/>
          <w:szCs w:val="24"/>
          <w:lang w:val="en-US"/>
        </w:rPr>
      </w:pPr>
      <w:r>
        <w:rPr>
          <w:b/>
          <w:sz w:val="24"/>
          <w:szCs w:val="24"/>
          <w:lang w:val="en-US"/>
        </w:rPr>
        <w:t>Gini-S</w:t>
      </w:r>
      <w:r w:rsidR="006E65E5" w:rsidRPr="006E65E5">
        <w:rPr>
          <w:b/>
          <w:sz w:val="24"/>
          <w:szCs w:val="24"/>
          <w:lang w:val="en-US"/>
        </w:rPr>
        <w:t xml:space="preserve">impson </w:t>
      </w:r>
      <w:r w:rsidR="001531B0">
        <w:rPr>
          <w:b/>
          <w:sz w:val="24"/>
          <w:szCs w:val="24"/>
          <w:lang w:val="en-US"/>
        </w:rPr>
        <w:t xml:space="preserve">Diversity </w:t>
      </w:r>
      <w:r w:rsidR="006E65E5" w:rsidRPr="006E65E5">
        <w:rPr>
          <w:b/>
          <w:sz w:val="24"/>
          <w:szCs w:val="24"/>
          <w:lang w:val="en-US"/>
        </w:rPr>
        <w:t>Index</w:t>
      </w:r>
    </w:p>
    <w:p w14:paraId="4188CAE0" w14:textId="320C1608" w:rsidR="00A53323" w:rsidRPr="006E65E5" w:rsidRDefault="006E65E5">
      <w:pPr>
        <w:rPr>
          <w:sz w:val="24"/>
          <w:szCs w:val="24"/>
          <w:lang w:val="en-US"/>
        </w:rPr>
      </w:pPr>
      <w:r w:rsidRPr="006E65E5">
        <w:rPr>
          <w:sz w:val="24"/>
          <w:szCs w:val="24"/>
          <w:lang w:val="en-US"/>
        </w:rPr>
        <w:t>Simpson’s index (D) is a metric that accounts for both richness and evenness of the species in a given area.</w:t>
      </w:r>
      <w:r>
        <w:rPr>
          <w:sz w:val="24"/>
          <w:szCs w:val="24"/>
          <w:lang w:val="en-US"/>
        </w:rPr>
        <w:t xml:space="preserve"> </w:t>
      </w:r>
      <w:r w:rsidR="00651F40">
        <w:rPr>
          <w:sz w:val="24"/>
          <w:szCs w:val="24"/>
          <w:lang w:val="en-US"/>
        </w:rPr>
        <w:t>The Gini-Simpson index is 1 – D and can be interpreted as a probability with values ranging from 0 to 1.</w:t>
      </w:r>
      <w:r w:rsidR="004976F0">
        <w:rPr>
          <w:sz w:val="24"/>
          <w:szCs w:val="24"/>
          <w:lang w:val="en-US"/>
        </w:rPr>
        <w:t xml:space="preserve"> For instance, if we calculate a </w:t>
      </w:r>
      <w:r w:rsidR="00651F40">
        <w:rPr>
          <w:sz w:val="24"/>
          <w:szCs w:val="24"/>
          <w:lang w:val="en-US"/>
        </w:rPr>
        <w:t xml:space="preserve">Gini-Simpson </w:t>
      </w:r>
      <w:r w:rsidR="004976F0">
        <w:rPr>
          <w:sz w:val="24"/>
          <w:szCs w:val="24"/>
          <w:lang w:val="en-US"/>
        </w:rPr>
        <w:t>value of 0.71, there is a 71% chance that if we select 2 individuals from random they would be from 2 different species. Similarly, this means that there is a 29% chance that they would be from the same species.</w:t>
      </w:r>
    </w:p>
    <w:p w14:paraId="37DBCC18" w14:textId="1799C3E9" w:rsidR="006E65E5" w:rsidRPr="00EB1A4B" w:rsidRDefault="00EB1A4B">
      <w:pPr>
        <w:rPr>
          <w:rFonts w:eastAsiaTheme="minorEastAsia"/>
          <w:sz w:val="24"/>
          <w:szCs w:val="24"/>
          <w:lang w:val="en-US"/>
        </w:rPr>
      </w:pPr>
      <m:oMathPara>
        <m:oMath>
          <m:r>
            <w:rPr>
              <w:rFonts w:ascii="Cambria Math" w:hAnsi="Cambria Math"/>
              <w:sz w:val="24"/>
              <w:szCs w:val="24"/>
              <w:lang w:val="en-US"/>
            </w:rPr>
            <m:t>D=</m:t>
          </m:r>
          <m:nary>
            <m:naryPr>
              <m:chr m:val="∑"/>
              <m:limLoc m:val="undOvr"/>
              <m:ctrlPr>
                <w:rPr>
                  <w:rFonts w:ascii="Cambria Math" w:hAnsi="Cambria Math"/>
                  <w:i/>
                  <w:sz w:val="24"/>
                  <w:szCs w:val="24"/>
                  <w:lang w:val="en-US"/>
                </w:rPr>
              </m:ctrlPr>
            </m:naryPr>
            <m:sub>
              <m:r>
                <w:rPr>
                  <w:rFonts w:ascii="Cambria Math" w:hAnsi="Cambria Math"/>
                  <w:sz w:val="24"/>
                  <w:szCs w:val="24"/>
                  <w:lang w:val="en-US"/>
                </w:rPr>
                <m:t>i=1</m:t>
              </m:r>
            </m:sub>
            <m:sup>
              <m:r>
                <w:rPr>
                  <w:rFonts w:ascii="Cambria Math" w:hAnsi="Cambria Math"/>
                  <w:sz w:val="24"/>
                  <w:szCs w:val="24"/>
                  <w:lang w:val="en-US"/>
                </w:rPr>
                <m:t>S</m:t>
              </m:r>
            </m:sup>
            <m:e>
              <m:sSubSup>
                <m:sSubSupPr>
                  <m:ctrlPr>
                    <w:rPr>
                      <w:rFonts w:ascii="Cambria Math" w:hAnsi="Cambria Math"/>
                      <w:i/>
                      <w:sz w:val="24"/>
                      <w:szCs w:val="24"/>
                      <w:lang w:val="en-US"/>
                    </w:rPr>
                  </m:ctrlPr>
                </m:sSubSupPr>
                <m:e>
                  <m:r>
                    <w:rPr>
                      <w:rFonts w:ascii="Cambria Math" w:hAnsi="Cambria Math"/>
                      <w:sz w:val="24"/>
                      <w:szCs w:val="24"/>
                      <w:lang w:val="en-US"/>
                    </w:rPr>
                    <m:t>p</m:t>
                  </m:r>
                </m:e>
                <m:sub>
                  <m:r>
                    <w:rPr>
                      <w:rFonts w:ascii="Cambria Math" w:hAnsi="Cambria Math"/>
                      <w:sz w:val="24"/>
                      <w:szCs w:val="24"/>
                      <w:lang w:val="en-US"/>
                    </w:rPr>
                    <m:t>i</m:t>
                  </m:r>
                </m:sub>
                <m:sup>
                  <m:r>
                    <w:rPr>
                      <w:rFonts w:ascii="Cambria Math" w:hAnsi="Cambria Math"/>
                      <w:sz w:val="24"/>
                      <w:szCs w:val="24"/>
                      <w:lang w:val="en-US"/>
                    </w:rPr>
                    <m:t>2</m:t>
                  </m:r>
                </m:sup>
              </m:sSubSup>
            </m:e>
          </m:nary>
        </m:oMath>
      </m:oMathPara>
    </w:p>
    <w:p w14:paraId="3E34B31C" w14:textId="2C2A5668" w:rsidR="00EB1A4B" w:rsidRPr="00EB1A4B" w:rsidRDefault="00EB1A4B" w:rsidP="00EB1A4B">
      <w:pPr>
        <w:rPr>
          <w:rFonts w:eastAsiaTheme="minorEastAsia"/>
          <w:sz w:val="24"/>
          <w:szCs w:val="24"/>
          <w:lang w:val="en-US"/>
        </w:rPr>
      </w:pPr>
      <m:oMathPara>
        <m:oMath>
          <m:r>
            <w:rPr>
              <w:rFonts w:ascii="Cambria Math" w:hAnsi="Cambria Math"/>
              <w:sz w:val="24"/>
              <w:szCs w:val="24"/>
              <w:lang w:val="en-US"/>
            </w:rPr>
            <m:t>GS=1-D</m:t>
          </m:r>
        </m:oMath>
      </m:oMathPara>
    </w:p>
    <w:p w14:paraId="6019A107" w14:textId="77777777" w:rsidR="00EB1A4B" w:rsidRPr="006E65E5" w:rsidRDefault="00EB1A4B">
      <w:pPr>
        <w:rPr>
          <w:rFonts w:eastAsiaTheme="minorEastAsia"/>
          <w:sz w:val="24"/>
          <w:szCs w:val="24"/>
          <w:lang w:val="en-US"/>
        </w:rPr>
      </w:pPr>
    </w:p>
    <w:p w14:paraId="0631760F" w14:textId="0735A02C" w:rsidR="006E65E5" w:rsidRPr="006E65E5" w:rsidRDefault="00BD7CD0">
      <w:pPr>
        <w:rPr>
          <w:sz w:val="24"/>
          <w:szCs w:val="24"/>
          <w:lang w:val="en-US"/>
        </w:rPr>
      </w:pPr>
      <w:proofErr w:type="spellStart"/>
      <w:r>
        <w:rPr>
          <w:sz w:val="24"/>
          <w:szCs w:val="24"/>
          <w:lang w:val="en-US"/>
        </w:rPr>
        <w:t>i</w:t>
      </w:r>
      <w:proofErr w:type="spellEnd"/>
      <w:r>
        <w:rPr>
          <w:sz w:val="24"/>
          <w:szCs w:val="24"/>
          <w:lang w:val="en-US"/>
        </w:rPr>
        <w:t xml:space="preserve"> </w:t>
      </w:r>
      <w:r w:rsidR="006E65E5" w:rsidRPr="006E65E5">
        <w:rPr>
          <w:sz w:val="24"/>
          <w:szCs w:val="24"/>
          <w:lang w:val="en-US"/>
        </w:rPr>
        <w:t xml:space="preserve">= </w:t>
      </w:r>
      <w:r>
        <w:rPr>
          <w:sz w:val="24"/>
          <w:szCs w:val="24"/>
          <w:lang w:val="en-US"/>
        </w:rPr>
        <w:t>each species in the sample</w:t>
      </w:r>
    </w:p>
    <w:p w14:paraId="328ADFE9" w14:textId="24BB60FA" w:rsidR="006E65E5" w:rsidRDefault="00BD7CD0">
      <w:pPr>
        <w:rPr>
          <w:sz w:val="24"/>
          <w:szCs w:val="24"/>
          <w:lang w:val="en-US"/>
        </w:rPr>
      </w:pPr>
      <w:r>
        <w:rPr>
          <w:sz w:val="24"/>
          <w:szCs w:val="24"/>
          <w:lang w:val="en-US"/>
        </w:rPr>
        <w:t>p</w:t>
      </w:r>
      <w:r w:rsidRPr="00BD7CD0">
        <w:rPr>
          <w:sz w:val="24"/>
          <w:szCs w:val="24"/>
          <w:vertAlign w:val="subscript"/>
          <w:lang w:val="en-US"/>
        </w:rPr>
        <w:t>i</w:t>
      </w:r>
      <w:r w:rsidR="006E65E5" w:rsidRPr="006E65E5">
        <w:rPr>
          <w:sz w:val="24"/>
          <w:szCs w:val="24"/>
          <w:lang w:val="en-US"/>
        </w:rPr>
        <w:t xml:space="preserve"> = the </w:t>
      </w:r>
      <w:r>
        <w:rPr>
          <w:sz w:val="24"/>
          <w:szCs w:val="24"/>
          <w:lang w:val="en-US"/>
        </w:rPr>
        <w:t xml:space="preserve">relative abundance of species </w:t>
      </w:r>
      <w:proofErr w:type="spellStart"/>
      <w:r>
        <w:rPr>
          <w:sz w:val="24"/>
          <w:szCs w:val="24"/>
          <w:lang w:val="en-US"/>
        </w:rPr>
        <w:t>i</w:t>
      </w:r>
      <w:proofErr w:type="spellEnd"/>
    </w:p>
    <w:p w14:paraId="14BCCBE8" w14:textId="77777777" w:rsidR="006E65E5" w:rsidRDefault="006E65E5">
      <w:pPr>
        <w:rPr>
          <w:sz w:val="24"/>
          <w:szCs w:val="24"/>
          <w:lang w:val="en-US"/>
        </w:rPr>
      </w:pPr>
    </w:p>
    <w:p w14:paraId="29E74A17" w14:textId="77777777" w:rsidR="006E65E5" w:rsidRDefault="006E65E5">
      <w:pPr>
        <w:rPr>
          <w:sz w:val="24"/>
          <w:szCs w:val="24"/>
          <w:lang w:val="en-US"/>
        </w:rPr>
      </w:pPr>
      <w:r>
        <w:rPr>
          <w:sz w:val="24"/>
          <w:szCs w:val="24"/>
          <w:lang w:val="en-US"/>
        </w:rPr>
        <w:t>Consider 3 communities, each made up of a total of 100 individuals, drawn from 10 combinations of species, A to J.</w:t>
      </w:r>
    </w:p>
    <w:tbl>
      <w:tblPr>
        <w:tblStyle w:val="TableGrid"/>
        <w:tblW w:w="0" w:type="auto"/>
        <w:tblLook w:val="04A0" w:firstRow="1" w:lastRow="0" w:firstColumn="1" w:lastColumn="0" w:noHBand="0" w:noVBand="1"/>
      </w:tblPr>
      <w:tblGrid>
        <w:gridCol w:w="2254"/>
        <w:gridCol w:w="2254"/>
        <w:gridCol w:w="2254"/>
        <w:gridCol w:w="2254"/>
      </w:tblGrid>
      <w:tr w:rsidR="006E65E5" w14:paraId="658B8C77" w14:textId="77777777" w:rsidTr="006E65E5">
        <w:tc>
          <w:tcPr>
            <w:tcW w:w="2254" w:type="dxa"/>
          </w:tcPr>
          <w:p w14:paraId="291220C9" w14:textId="77777777" w:rsidR="006E65E5" w:rsidRPr="006E65E5" w:rsidRDefault="006E65E5" w:rsidP="006E65E5">
            <w:pPr>
              <w:jc w:val="center"/>
              <w:rPr>
                <w:b/>
                <w:sz w:val="24"/>
                <w:szCs w:val="24"/>
                <w:lang w:val="en-US"/>
              </w:rPr>
            </w:pPr>
            <w:r w:rsidRPr="006E65E5">
              <w:rPr>
                <w:b/>
                <w:sz w:val="24"/>
                <w:szCs w:val="24"/>
                <w:lang w:val="en-US"/>
              </w:rPr>
              <w:t>Species</w:t>
            </w:r>
          </w:p>
        </w:tc>
        <w:tc>
          <w:tcPr>
            <w:tcW w:w="2254" w:type="dxa"/>
          </w:tcPr>
          <w:p w14:paraId="37807CFC" w14:textId="77777777" w:rsidR="006E65E5" w:rsidRPr="006E65E5" w:rsidRDefault="006E65E5" w:rsidP="006E65E5">
            <w:pPr>
              <w:jc w:val="center"/>
              <w:rPr>
                <w:b/>
                <w:sz w:val="24"/>
                <w:szCs w:val="24"/>
                <w:lang w:val="en-US"/>
              </w:rPr>
            </w:pPr>
            <w:r w:rsidRPr="006E65E5">
              <w:rPr>
                <w:b/>
                <w:sz w:val="24"/>
                <w:szCs w:val="24"/>
                <w:lang w:val="en-US"/>
              </w:rPr>
              <w:t>Community 1</w:t>
            </w:r>
            <w:r w:rsidR="004976F0">
              <w:rPr>
                <w:b/>
                <w:sz w:val="24"/>
                <w:szCs w:val="24"/>
                <w:lang w:val="en-US"/>
              </w:rPr>
              <w:t xml:space="preserve"> (n)</w:t>
            </w:r>
          </w:p>
        </w:tc>
        <w:tc>
          <w:tcPr>
            <w:tcW w:w="2254" w:type="dxa"/>
          </w:tcPr>
          <w:p w14:paraId="5747B1B4" w14:textId="77777777" w:rsidR="006E65E5" w:rsidRPr="006E65E5" w:rsidRDefault="006E65E5" w:rsidP="006E65E5">
            <w:pPr>
              <w:jc w:val="center"/>
              <w:rPr>
                <w:b/>
                <w:sz w:val="24"/>
                <w:szCs w:val="24"/>
                <w:lang w:val="en-US"/>
              </w:rPr>
            </w:pPr>
            <w:r w:rsidRPr="006E65E5">
              <w:rPr>
                <w:b/>
                <w:sz w:val="24"/>
                <w:szCs w:val="24"/>
                <w:lang w:val="en-US"/>
              </w:rPr>
              <w:t>Community 2</w:t>
            </w:r>
            <w:r w:rsidR="004976F0">
              <w:rPr>
                <w:b/>
                <w:sz w:val="24"/>
                <w:szCs w:val="24"/>
                <w:lang w:val="en-US"/>
              </w:rPr>
              <w:t xml:space="preserve"> (n)</w:t>
            </w:r>
          </w:p>
        </w:tc>
        <w:tc>
          <w:tcPr>
            <w:tcW w:w="2254" w:type="dxa"/>
          </w:tcPr>
          <w:p w14:paraId="74791E47" w14:textId="77777777" w:rsidR="006E65E5" w:rsidRPr="006E65E5" w:rsidRDefault="006E65E5" w:rsidP="006E65E5">
            <w:pPr>
              <w:jc w:val="center"/>
              <w:rPr>
                <w:b/>
                <w:sz w:val="24"/>
                <w:szCs w:val="24"/>
                <w:lang w:val="en-US"/>
              </w:rPr>
            </w:pPr>
            <w:r w:rsidRPr="006E65E5">
              <w:rPr>
                <w:b/>
                <w:sz w:val="24"/>
                <w:szCs w:val="24"/>
                <w:lang w:val="en-US"/>
              </w:rPr>
              <w:t>Community 3</w:t>
            </w:r>
            <w:r w:rsidR="004976F0">
              <w:rPr>
                <w:b/>
                <w:sz w:val="24"/>
                <w:szCs w:val="24"/>
                <w:lang w:val="en-US"/>
              </w:rPr>
              <w:t xml:space="preserve"> (n)</w:t>
            </w:r>
          </w:p>
        </w:tc>
      </w:tr>
      <w:tr w:rsidR="006E65E5" w14:paraId="386299FE" w14:textId="77777777" w:rsidTr="006E65E5">
        <w:tc>
          <w:tcPr>
            <w:tcW w:w="2254" w:type="dxa"/>
          </w:tcPr>
          <w:p w14:paraId="3598A90B" w14:textId="77777777" w:rsidR="006E65E5" w:rsidRDefault="006E65E5" w:rsidP="006E65E5">
            <w:pPr>
              <w:jc w:val="center"/>
              <w:rPr>
                <w:sz w:val="24"/>
                <w:szCs w:val="24"/>
                <w:lang w:val="en-US"/>
              </w:rPr>
            </w:pPr>
            <w:r>
              <w:rPr>
                <w:sz w:val="24"/>
                <w:szCs w:val="24"/>
                <w:lang w:val="en-US"/>
              </w:rPr>
              <w:t>A</w:t>
            </w:r>
          </w:p>
        </w:tc>
        <w:tc>
          <w:tcPr>
            <w:tcW w:w="2254" w:type="dxa"/>
          </w:tcPr>
          <w:p w14:paraId="3C99CF7B" w14:textId="77777777" w:rsidR="006E65E5" w:rsidRDefault="006E65E5" w:rsidP="006E65E5">
            <w:pPr>
              <w:jc w:val="center"/>
              <w:rPr>
                <w:sz w:val="24"/>
                <w:szCs w:val="24"/>
                <w:lang w:val="en-US"/>
              </w:rPr>
            </w:pPr>
            <w:r>
              <w:rPr>
                <w:sz w:val="24"/>
                <w:szCs w:val="24"/>
                <w:lang w:val="en-US"/>
              </w:rPr>
              <w:t>10</w:t>
            </w:r>
          </w:p>
        </w:tc>
        <w:tc>
          <w:tcPr>
            <w:tcW w:w="2254" w:type="dxa"/>
          </w:tcPr>
          <w:p w14:paraId="73B97C45" w14:textId="77777777" w:rsidR="006E65E5" w:rsidRDefault="006E65E5" w:rsidP="006E65E5">
            <w:pPr>
              <w:jc w:val="center"/>
              <w:rPr>
                <w:sz w:val="24"/>
                <w:szCs w:val="24"/>
                <w:lang w:val="en-US"/>
              </w:rPr>
            </w:pPr>
            <w:r>
              <w:rPr>
                <w:sz w:val="24"/>
                <w:szCs w:val="24"/>
                <w:lang w:val="en-US"/>
              </w:rPr>
              <w:t>72</w:t>
            </w:r>
          </w:p>
        </w:tc>
        <w:tc>
          <w:tcPr>
            <w:tcW w:w="2254" w:type="dxa"/>
          </w:tcPr>
          <w:p w14:paraId="2DE1540F" w14:textId="77777777" w:rsidR="006E65E5" w:rsidRDefault="001531B0" w:rsidP="006E65E5">
            <w:pPr>
              <w:jc w:val="center"/>
              <w:rPr>
                <w:sz w:val="24"/>
                <w:szCs w:val="24"/>
                <w:lang w:val="en-US"/>
              </w:rPr>
            </w:pPr>
            <w:r>
              <w:rPr>
                <w:sz w:val="24"/>
                <w:szCs w:val="24"/>
                <w:lang w:val="en-US"/>
              </w:rPr>
              <w:t>35</w:t>
            </w:r>
          </w:p>
        </w:tc>
      </w:tr>
      <w:tr w:rsidR="006E65E5" w14:paraId="3CE26AA1" w14:textId="77777777" w:rsidTr="006E65E5">
        <w:tc>
          <w:tcPr>
            <w:tcW w:w="2254" w:type="dxa"/>
          </w:tcPr>
          <w:p w14:paraId="39BA773F" w14:textId="77777777" w:rsidR="006E65E5" w:rsidRDefault="006E65E5" w:rsidP="006E65E5">
            <w:pPr>
              <w:jc w:val="center"/>
              <w:rPr>
                <w:sz w:val="24"/>
                <w:szCs w:val="24"/>
                <w:lang w:val="en-US"/>
              </w:rPr>
            </w:pPr>
            <w:r>
              <w:rPr>
                <w:sz w:val="24"/>
                <w:szCs w:val="24"/>
                <w:lang w:val="en-US"/>
              </w:rPr>
              <w:t>B</w:t>
            </w:r>
          </w:p>
        </w:tc>
        <w:tc>
          <w:tcPr>
            <w:tcW w:w="2254" w:type="dxa"/>
          </w:tcPr>
          <w:p w14:paraId="417D7AC9" w14:textId="77777777" w:rsidR="006E65E5" w:rsidRDefault="006E65E5" w:rsidP="006E65E5">
            <w:pPr>
              <w:jc w:val="center"/>
              <w:rPr>
                <w:sz w:val="24"/>
                <w:szCs w:val="24"/>
                <w:lang w:val="en-US"/>
              </w:rPr>
            </w:pPr>
            <w:r>
              <w:rPr>
                <w:sz w:val="24"/>
                <w:szCs w:val="24"/>
                <w:lang w:val="en-US"/>
              </w:rPr>
              <w:t>9</w:t>
            </w:r>
          </w:p>
        </w:tc>
        <w:tc>
          <w:tcPr>
            <w:tcW w:w="2254" w:type="dxa"/>
          </w:tcPr>
          <w:p w14:paraId="05DC5521" w14:textId="77777777" w:rsidR="006E65E5" w:rsidRDefault="006E65E5" w:rsidP="006E65E5">
            <w:pPr>
              <w:jc w:val="center"/>
              <w:rPr>
                <w:sz w:val="24"/>
                <w:szCs w:val="24"/>
                <w:lang w:val="en-US"/>
              </w:rPr>
            </w:pPr>
            <w:r>
              <w:rPr>
                <w:sz w:val="24"/>
                <w:szCs w:val="24"/>
                <w:lang w:val="en-US"/>
              </w:rPr>
              <w:t>6</w:t>
            </w:r>
          </w:p>
        </w:tc>
        <w:tc>
          <w:tcPr>
            <w:tcW w:w="2254" w:type="dxa"/>
          </w:tcPr>
          <w:p w14:paraId="70BA79E0" w14:textId="77777777" w:rsidR="006E65E5" w:rsidRDefault="001531B0" w:rsidP="006E65E5">
            <w:pPr>
              <w:jc w:val="center"/>
              <w:rPr>
                <w:sz w:val="24"/>
                <w:szCs w:val="24"/>
                <w:lang w:val="en-US"/>
              </w:rPr>
            </w:pPr>
            <w:r>
              <w:rPr>
                <w:sz w:val="24"/>
                <w:szCs w:val="24"/>
                <w:lang w:val="en-US"/>
              </w:rPr>
              <w:t>34</w:t>
            </w:r>
          </w:p>
        </w:tc>
      </w:tr>
      <w:tr w:rsidR="006E65E5" w14:paraId="32C17A1F" w14:textId="77777777" w:rsidTr="006E65E5">
        <w:tc>
          <w:tcPr>
            <w:tcW w:w="2254" w:type="dxa"/>
          </w:tcPr>
          <w:p w14:paraId="55217DD3" w14:textId="77777777" w:rsidR="006E65E5" w:rsidRDefault="006E65E5" w:rsidP="006E65E5">
            <w:pPr>
              <w:jc w:val="center"/>
              <w:rPr>
                <w:sz w:val="24"/>
                <w:szCs w:val="24"/>
                <w:lang w:val="en-US"/>
              </w:rPr>
            </w:pPr>
            <w:r>
              <w:rPr>
                <w:sz w:val="24"/>
                <w:szCs w:val="24"/>
                <w:lang w:val="en-US"/>
              </w:rPr>
              <w:t>C</w:t>
            </w:r>
          </w:p>
        </w:tc>
        <w:tc>
          <w:tcPr>
            <w:tcW w:w="2254" w:type="dxa"/>
          </w:tcPr>
          <w:p w14:paraId="00E4F19B" w14:textId="77777777" w:rsidR="006E65E5" w:rsidRDefault="006E65E5" w:rsidP="006E65E5">
            <w:pPr>
              <w:jc w:val="center"/>
              <w:rPr>
                <w:sz w:val="24"/>
                <w:szCs w:val="24"/>
                <w:lang w:val="en-US"/>
              </w:rPr>
            </w:pPr>
            <w:r>
              <w:rPr>
                <w:sz w:val="24"/>
                <w:szCs w:val="24"/>
                <w:lang w:val="en-US"/>
              </w:rPr>
              <w:t>11</w:t>
            </w:r>
          </w:p>
        </w:tc>
        <w:tc>
          <w:tcPr>
            <w:tcW w:w="2254" w:type="dxa"/>
          </w:tcPr>
          <w:p w14:paraId="6A1574A3" w14:textId="77777777" w:rsidR="006E65E5" w:rsidRDefault="006E65E5" w:rsidP="006E65E5">
            <w:pPr>
              <w:jc w:val="center"/>
              <w:rPr>
                <w:sz w:val="24"/>
                <w:szCs w:val="24"/>
                <w:lang w:val="en-US"/>
              </w:rPr>
            </w:pPr>
            <w:r>
              <w:rPr>
                <w:sz w:val="24"/>
                <w:szCs w:val="24"/>
                <w:lang w:val="en-US"/>
              </w:rPr>
              <w:t>3</w:t>
            </w:r>
          </w:p>
        </w:tc>
        <w:tc>
          <w:tcPr>
            <w:tcW w:w="2254" w:type="dxa"/>
          </w:tcPr>
          <w:p w14:paraId="54288D4C" w14:textId="77777777" w:rsidR="006E65E5" w:rsidRDefault="001531B0" w:rsidP="006E65E5">
            <w:pPr>
              <w:jc w:val="center"/>
              <w:rPr>
                <w:sz w:val="24"/>
                <w:szCs w:val="24"/>
                <w:lang w:val="en-US"/>
              </w:rPr>
            </w:pPr>
            <w:r>
              <w:rPr>
                <w:sz w:val="24"/>
                <w:szCs w:val="24"/>
                <w:lang w:val="en-US"/>
              </w:rPr>
              <w:t>31</w:t>
            </w:r>
          </w:p>
        </w:tc>
      </w:tr>
      <w:tr w:rsidR="006E65E5" w14:paraId="7E2FDFE2" w14:textId="77777777" w:rsidTr="006E65E5">
        <w:tc>
          <w:tcPr>
            <w:tcW w:w="2254" w:type="dxa"/>
          </w:tcPr>
          <w:p w14:paraId="4376C51D" w14:textId="77777777" w:rsidR="006E65E5" w:rsidRDefault="006E65E5" w:rsidP="006E65E5">
            <w:pPr>
              <w:jc w:val="center"/>
              <w:rPr>
                <w:sz w:val="24"/>
                <w:szCs w:val="24"/>
                <w:lang w:val="en-US"/>
              </w:rPr>
            </w:pPr>
            <w:r>
              <w:rPr>
                <w:sz w:val="24"/>
                <w:szCs w:val="24"/>
                <w:lang w:val="en-US"/>
              </w:rPr>
              <w:t>D</w:t>
            </w:r>
          </w:p>
        </w:tc>
        <w:tc>
          <w:tcPr>
            <w:tcW w:w="2254" w:type="dxa"/>
          </w:tcPr>
          <w:p w14:paraId="3E74B8CF" w14:textId="77777777" w:rsidR="006E65E5" w:rsidRDefault="006E65E5" w:rsidP="006E65E5">
            <w:pPr>
              <w:jc w:val="center"/>
              <w:rPr>
                <w:sz w:val="24"/>
                <w:szCs w:val="24"/>
                <w:lang w:val="en-US"/>
              </w:rPr>
            </w:pPr>
            <w:r>
              <w:rPr>
                <w:sz w:val="24"/>
                <w:szCs w:val="24"/>
                <w:lang w:val="en-US"/>
              </w:rPr>
              <w:t>10</w:t>
            </w:r>
          </w:p>
        </w:tc>
        <w:tc>
          <w:tcPr>
            <w:tcW w:w="2254" w:type="dxa"/>
          </w:tcPr>
          <w:p w14:paraId="1EE2BDC9" w14:textId="77777777" w:rsidR="006E65E5" w:rsidRDefault="006E65E5" w:rsidP="006E65E5">
            <w:pPr>
              <w:jc w:val="center"/>
              <w:rPr>
                <w:sz w:val="24"/>
                <w:szCs w:val="24"/>
                <w:lang w:val="en-US"/>
              </w:rPr>
            </w:pPr>
            <w:r>
              <w:rPr>
                <w:sz w:val="24"/>
                <w:szCs w:val="24"/>
                <w:lang w:val="en-US"/>
              </w:rPr>
              <w:t>3</w:t>
            </w:r>
          </w:p>
        </w:tc>
        <w:tc>
          <w:tcPr>
            <w:tcW w:w="2254" w:type="dxa"/>
          </w:tcPr>
          <w:p w14:paraId="7B9780A9" w14:textId="77777777" w:rsidR="006E65E5" w:rsidRDefault="001531B0" w:rsidP="006E65E5">
            <w:pPr>
              <w:jc w:val="center"/>
              <w:rPr>
                <w:sz w:val="24"/>
                <w:szCs w:val="24"/>
                <w:lang w:val="en-US"/>
              </w:rPr>
            </w:pPr>
            <w:r>
              <w:rPr>
                <w:sz w:val="24"/>
                <w:szCs w:val="24"/>
                <w:lang w:val="en-US"/>
              </w:rPr>
              <w:t>0</w:t>
            </w:r>
          </w:p>
        </w:tc>
      </w:tr>
      <w:tr w:rsidR="006E65E5" w14:paraId="657539E0" w14:textId="77777777" w:rsidTr="006E65E5">
        <w:tc>
          <w:tcPr>
            <w:tcW w:w="2254" w:type="dxa"/>
          </w:tcPr>
          <w:p w14:paraId="0DACD11F" w14:textId="77777777" w:rsidR="006E65E5" w:rsidRDefault="006E65E5" w:rsidP="006E65E5">
            <w:pPr>
              <w:jc w:val="center"/>
              <w:rPr>
                <w:sz w:val="24"/>
                <w:szCs w:val="24"/>
                <w:lang w:val="en-US"/>
              </w:rPr>
            </w:pPr>
            <w:r>
              <w:rPr>
                <w:sz w:val="24"/>
                <w:szCs w:val="24"/>
                <w:lang w:val="en-US"/>
              </w:rPr>
              <w:t>E</w:t>
            </w:r>
          </w:p>
        </w:tc>
        <w:tc>
          <w:tcPr>
            <w:tcW w:w="2254" w:type="dxa"/>
          </w:tcPr>
          <w:p w14:paraId="39DF5B05" w14:textId="77777777" w:rsidR="006E65E5" w:rsidRDefault="006E65E5" w:rsidP="006E65E5">
            <w:pPr>
              <w:jc w:val="center"/>
              <w:rPr>
                <w:sz w:val="24"/>
                <w:szCs w:val="24"/>
                <w:lang w:val="en-US"/>
              </w:rPr>
            </w:pPr>
            <w:r>
              <w:rPr>
                <w:sz w:val="24"/>
                <w:szCs w:val="24"/>
                <w:lang w:val="en-US"/>
              </w:rPr>
              <w:t>8</w:t>
            </w:r>
          </w:p>
        </w:tc>
        <w:tc>
          <w:tcPr>
            <w:tcW w:w="2254" w:type="dxa"/>
          </w:tcPr>
          <w:p w14:paraId="48B3909A" w14:textId="77777777" w:rsidR="006E65E5" w:rsidRDefault="006E65E5" w:rsidP="006E65E5">
            <w:pPr>
              <w:jc w:val="center"/>
              <w:rPr>
                <w:sz w:val="24"/>
                <w:szCs w:val="24"/>
                <w:lang w:val="en-US"/>
              </w:rPr>
            </w:pPr>
            <w:r>
              <w:rPr>
                <w:sz w:val="24"/>
                <w:szCs w:val="24"/>
                <w:lang w:val="en-US"/>
              </w:rPr>
              <w:t>1</w:t>
            </w:r>
          </w:p>
        </w:tc>
        <w:tc>
          <w:tcPr>
            <w:tcW w:w="2254" w:type="dxa"/>
          </w:tcPr>
          <w:p w14:paraId="2BBF5038" w14:textId="77777777" w:rsidR="006E65E5" w:rsidRDefault="001531B0" w:rsidP="006E65E5">
            <w:pPr>
              <w:jc w:val="center"/>
              <w:rPr>
                <w:sz w:val="24"/>
                <w:szCs w:val="24"/>
                <w:lang w:val="en-US"/>
              </w:rPr>
            </w:pPr>
            <w:r>
              <w:rPr>
                <w:sz w:val="24"/>
                <w:szCs w:val="24"/>
                <w:lang w:val="en-US"/>
              </w:rPr>
              <w:t>0</w:t>
            </w:r>
          </w:p>
        </w:tc>
      </w:tr>
      <w:tr w:rsidR="006E65E5" w14:paraId="5F1106DF" w14:textId="77777777" w:rsidTr="006E65E5">
        <w:tc>
          <w:tcPr>
            <w:tcW w:w="2254" w:type="dxa"/>
          </w:tcPr>
          <w:p w14:paraId="5D3A35CB" w14:textId="77777777" w:rsidR="006E65E5" w:rsidRDefault="006E65E5" w:rsidP="006E65E5">
            <w:pPr>
              <w:jc w:val="center"/>
              <w:rPr>
                <w:sz w:val="24"/>
                <w:szCs w:val="24"/>
                <w:lang w:val="en-US"/>
              </w:rPr>
            </w:pPr>
            <w:r>
              <w:rPr>
                <w:sz w:val="24"/>
                <w:szCs w:val="24"/>
                <w:lang w:val="en-US"/>
              </w:rPr>
              <w:t>F</w:t>
            </w:r>
          </w:p>
        </w:tc>
        <w:tc>
          <w:tcPr>
            <w:tcW w:w="2254" w:type="dxa"/>
          </w:tcPr>
          <w:p w14:paraId="1D2E8A69" w14:textId="77777777" w:rsidR="006E65E5" w:rsidRDefault="006E65E5" w:rsidP="006E65E5">
            <w:pPr>
              <w:jc w:val="center"/>
              <w:rPr>
                <w:sz w:val="24"/>
                <w:szCs w:val="24"/>
                <w:lang w:val="en-US"/>
              </w:rPr>
            </w:pPr>
            <w:r>
              <w:rPr>
                <w:sz w:val="24"/>
                <w:szCs w:val="24"/>
                <w:lang w:val="en-US"/>
              </w:rPr>
              <w:t>12</w:t>
            </w:r>
          </w:p>
        </w:tc>
        <w:tc>
          <w:tcPr>
            <w:tcW w:w="2254" w:type="dxa"/>
          </w:tcPr>
          <w:p w14:paraId="1D809392" w14:textId="77777777" w:rsidR="006E65E5" w:rsidRDefault="006E65E5" w:rsidP="006E65E5">
            <w:pPr>
              <w:jc w:val="center"/>
              <w:rPr>
                <w:sz w:val="24"/>
                <w:szCs w:val="24"/>
                <w:lang w:val="en-US"/>
              </w:rPr>
            </w:pPr>
            <w:r>
              <w:rPr>
                <w:sz w:val="24"/>
                <w:szCs w:val="24"/>
                <w:lang w:val="en-US"/>
              </w:rPr>
              <w:t>3</w:t>
            </w:r>
          </w:p>
        </w:tc>
        <w:tc>
          <w:tcPr>
            <w:tcW w:w="2254" w:type="dxa"/>
          </w:tcPr>
          <w:p w14:paraId="68AA0F12" w14:textId="77777777" w:rsidR="006E65E5" w:rsidRDefault="001531B0" w:rsidP="006E65E5">
            <w:pPr>
              <w:jc w:val="center"/>
              <w:rPr>
                <w:sz w:val="24"/>
                <w:szCs w:val="24"/>
                <w:lang w:val="en-US"/>
              </w:rPr>
            </w:pPr>
            <w:r>
              <w:rPr>
                <w:sz w:val="24"/>
                <w:szCs w:val="24"/>
                <w:lang w:val="en-US"/>
              </w:rPr>
              <w:t>0</w:t>
            </w:r>
          </w:p>
        </w:tc>
      </w:tr>
      <w:tr w:rsidR="006E65E5" w14:paraId="5883C073" w14:textId="77777777" w:rsidTr="006E65E5">
        <w:tc>
          <w:tcPr>
            <w:tcW w:w="2254" w:type="dxa"/>
          </w:tcPr>
          <w:p w14:paraId="2B4170FB" w14:textId="77777777" w:rsidR="006E65E5" w:rsidRDefault="006E65E5" w:rsidP="006E65E5">
            <w:pPr>
              <w:jc w:val="center"/>
              <w:rPr>
                <w:sz w:val="24"/>
                <w:szCs w:val="24"/>
                <w:lang w:val="en-US"/>
              </w:rPr>
            </w:pPr>
            <w:r>
              <w:rPr>
                <w:sz w:val="24"/>
                <w:szCs w:val="24"/>
                <w:lang w:val="en-US"/>
              </w:rPr>
              <w:t>G</w:t>
            </w:r>
          </w:p>
        </w:tc>
        <w:tc>
          <w:tcPr>
            <w:tcW w:w="2254" w:type="dxa"/>
          </w:tcPr>
          <w:p w14:paraId="08980A1B" w14:textId="77777777" w:rsidR="006E65E5" w:rsidRDefault="006E65E5" w:rsidP="006E65E5">
            <w:pPr>
              <w:jc w:val="center"/>
              <w:rPr>
                <w:sz w:val="24"/>
                <w:szCs w:val="24"/>
                <w:lang w:val="en-US"/>
              </w:rPr>
            </w:pPr>
            <w:r>
              <w:rPr>
                <w:sz w:val="24"/>
                <w:szCs w:val="24"/>
                <w:lang w:val="en-US"/>
              </w:rPr>
              <w:t>10</w:t>
            </w:r>
          </w:p>
        </w:tc>
        <w:tc>
          <w:tcPr>
            <w:tcW w:w="2254" w:type="dxa"/>
          </w:tcPr>
          <w:p w14:paraId="4BC854C5" w14:textId="77777777" w:rsidR="006E65E5" w:rsidRDefault="006E65E5" w:rsidP="006E65E5">
            <w:pPr>
              <w:jc w:val="center"/>
              <w:rPr>
                <w:sz w:val="24"/>
                <w:szCs w:val="24"/>
                <w:lang w:val="en-US"/>
              </w:rPr>
            </w:pPr>
            <w:r>
              <w:rPr>
                <w:sz w:val="24"/>
                <w:szCs w:val="24"/>
                <w:lang w:val="en-US"/>
              </w:rPr>
              <w:t>4</w:t>
            </w:r>
          </w:p>
        </w:tc>
        <w:tc>
          <w:tcPr>
            <w:tcW w:w="2254" w:type="dxa"/>
          </w:tcPr>
          <w:p w14:paraId="5F68F4CA" w14:textId="77777777" w:rsidR="006E65E5" w:rsidRDefault="001531B0" w:rsidP="006E65E5">
            <w:pPr>
              <w:jc w:val="center"/>
              <w:rPr>
                <w:sz w:val="24"/>
                <w:szCs w:val="24"/>
                <w:lang w:val="en-US"/>
              </w:rPr>
            </w:pPr>
            <w:r>
              <w:rPr>
                <w:sz w:val="24"/>
                <w:szCs w:val="24"/>
                <w:lang w:val="en-US"/>
              </w:rPr>
              <w:t>0</w:t>
            </w:r>
          </w:p>
        </w:tc>
      </w:tr>
      <w:tr w:rsidR="006E65E5" w14:paraId="45AEC11B" w14:textId="77777777" w:rsidTr="006E65E5">
        <w:tc>
          <w:tcPr>
            <w:tcW w:w="2254" w:type="dxa"/>
          </w:tcPr>
          <w:p w14:paraId="517AD82A" w14:textId="77777777" w:rsidR="006E65E5" w:rsidRDefault="006E65E5" w:rsidP="006E65E5">
            <w:pPr>
              <w:jc w:val="center"/>
              <w:rPr>
                <w:sz w:val="24"/>
                <w:szCs w:val="24"/>
                <w:lang w:val="en-US"/>
              </w:rPr>
            </w:pPr>
            <w:r>
              <w:rPr>
                <w:sz w:val="24"/>
                <w:szCs w:val="24"/>
                <w:lang w:val="en-US"/>
              </w:rPr>
              <w:t>H</w:t>
            </w:r>
          </w:p>
        </w:tc>
        <w:tc>
          <w:tcPr>
            <w:tcW w:w="2254" w:type="dxa"/>
          </w:tcPr>
          <w:p w14:paraId="70C39BAC" w14:textId="77777777" w:rsidR="006E65E5" w:rsidRDefault="006E65E5" w:rsidP="006E65E5">
            <w:pPr>
              <w:jc w:val="center"/>
              <w:rPr>
                <w:sz w:val="24"/>
                <w:szCs w:val="24"/>
                <w:lang w:val="en-US"/>
              </w:rPr>
            </w:pPr>
            <w:r>
              <w:rPr>
                <w:sz w:val="24"/>
                <w:szCs w:val="24"/>
                <w:lang w:val="en-US"/>
              </w:rPr>
              <w:t>11</w:t>
            </w:r>
          </w:p>
        </w:tc>
        <w:tc>
          <w:tcPr>
            <w:tcW w:w="2254" w:type="dxa"/>
          </w:tcPr>
          <w:p w14:paraId="1B37FC37" w14:textId="77777777" w:rsidR="006E65E5" w:rsidRDefault="006E65E5" w:rsidP="006E65E5">
            <w:pPr>
              <w:jc w:val="center"/>
              <w:rPr>
                <w:sz w:val="24"/>
                <w:szCs w:val="24"/>
                <w:lang w:val="en-US"/>
              </w:rPr>
            </w:pPr>
            <w:r>
              <w:rPr>
                <w:sz w:val="24"/>
                <w:szCs w:val="24"/>
                <w:lang w:val="en-US"/>
              </w:rPr>
              <w:t>3</w:t>
            </w:r>
          </w:p>
        </w:tc>
        <w:tc>
          <w:tcPr>
            <w:tcW w:w="2254" w:type="dxa"/>
          </w:tcPr>
          <w:p w14:paraId="4DD37EA8" w14:textId="77777777" w:rsidR="006E65E5" w:rsidRDefault="001531B0" w:rsidP="006E65E5">
            <w:pPr>
              <w:jc w:val="center"/>
              <w:rPr>
                <w:sz w:val="24"/>
                <w:szCs w:val="24"/>
                <w:lang w:val="en-US"/>
              </w:rPr>
            </w:pPr>
            <w:r>
              <w:rPr>
                <w:sz w:val="24"/>
                <w:szCs w:val="24"/>
                <w:lang w:val="en-US"/>
              </w:rPr>
              <w:t>0</w:t>
            </w:r>
          </w:p>
        </w:tc>
      </w:tr>
      <w:tr w:rsidR="006E65E5" w14:paraId="367E5B25" w14:textId="77777777" w:rsidTr="006E65E5">
        <w:tc>
          <w:tcPr>
            <w:tcW w:w="2254" w:type="dxa"/>
          </w:tcPr>
          <w:p w14:paraId="5C330CFC" w14:textId="77777777" w:rsidR="006E65E5" w:rsidRDefault="006E65E5" w:rsidP="006E65E5">
            <w:pPr>
              <w:jc w:val="center"/>
              <w:rPr>
                <w:sz w:val="24"/>
                <w:szCs w:val="24"/>
                <w:lang w:val="en-US"/>
              </w:rPr>
            </w:pPr>
            <w:r>
              <w:rPr>
                <w:sz w:val="24"/>
                <w:szCs w:val="24"/>
                <w:lang w:val="en-US"/>
              </w:rPr>
              <w:t>I</w:t>
            </w:r>
          </w:p>
        </w:tc>
        <w:tc>
          <w:tcPr>
            <w:tcW w:w="2254" w:type="dxa"/>
          </w:tcPr>
          <w:p w14:paraId="2D861A22" w14:textId="77777777" w:rsidR="006E65E5" w:rsidRDefault="006E65E5" w:rsidP="006E65E5">
            <w:pPr>
              <w:jc w:val="center"/>
              <w:rPr>
                <w:sz w:val="24"/>
                <w:szCs w:val="24"/>
                <w:lang w:val="en-US"/>
              </w:rPr>
            </w:pPr>
            <w:r>
              <w:rPr>
                <w:sz w:val="24"/>
                <w:szCs w:val="24"/>
                <w:lang w:val="en-US"/>
              </w:rPr>
              <w:t>10</w:t>
            </w:r>
          </w:p>
        </w:tc>
        <w:tc>
          <w:tcPr>
            <w:tcW w:w="2254" w:type="dxa"/>
          </w:tcPr>
          <w:p w14:paraId="0CA54420" w14:textId="77777777" w:rsidR="006E65E5" w:rsidRDefault="006E65E5" w:rsidP="006E65E5">
            <w:pPr>
              <w:jc w:val="center"/>
              <w:rPr>
                <w:sz w:val="24"/>
                <w:szCs w:val="24"/>
                <w:lang w:val="en-US"/>
              </w:rPr>
            </w:pPr>
            <w:r>
              <w:rPr>
                <w:sz w:val="24"/>
                <w:szCs w:val="24"/>
                <w:lang w:val="en-US"/>
              </w:rPr>
              <w:t>2</w:t>
            </w:r>
          </w:p>
        </w:tc>
        <w:tc>
          <w:tcPr>
            <w:tcW w:w="2254" w:type="dxa"/>
          </w:tcPr>
          <w:p w14:paraId="3B3334D3" w14:textId="77777777" w:rsidR="006E65E5" w:rsidRDefault="001531B0" w:rsidP="006E65E5">
            <w:pPr>
              <w:jc w:val="center"/>
              <w:rPr>
                <w:sz w:val="24"/>
                <w:szCs w:val="24"/>
                <w:lang w:val="en-US"/>
              </w:rPr>
            </w:pPr>
            <w:r>
              <w:rPr>
                <w:sz w:val="24"/>
                <w:szCs w:val="24"/>
                <w:lang w:val="en-US"/>
              </w:rPr>
              <w:t>0</w:t>
            </w:r>
          </w:p>
        </w:tc>
      </w:tr>
      <w:tr w:rsidR="006E65E5" w14:paraId="60B76956" w14:textId="77777777" w:rsidTr="006E65E5">
        <w:tc>
          <w:tcPr>
            <w:tcW w:w="2254" w:type="dxa"/>
          </w:tcPr>
          <w:p w14:paraId="287B61C6" w14:textId="77777777" w:rsidR="006E65E5" w:rsidRDefault="006E65E5" w:rsidP="006E65E5">
            <w:pPr>
              <w:jc w:val="center"/>
              <w:rPr>
                <w:sz w:val="24"/>
                <w:szCs w:val="24"/>
                <w:lang w:val="en-US"/>
              </w:rPr>
            </w:pPr>
            <w:r>
              <w:rPr>
                <w:sz w:val="24"/>
                <w:szCs w:val="24"/>
                <w:lang w:val="en-US"/>
              </w:rPr>
              <w:t>J</w:t>
            </w:r>
          </w:p>
        </w:tc>
        <w:tc>
          <w:tcPr>
            <w:tcW w:w="2254" w:type="dxa"/>
          </w:tcPr>
          <w:p w14:paraId="2062BFC6" w14:textId="77777777" w:rsidR="006E65E5" w:rsidRDefault="006E65E5" w:rsidP="006E65E5">
            <w:pPr>
              <w:jc w:val="center"/>
              <w:rPr>
                <w:sz w:val="24"/>
                <w:szCs w:val="24"/>
                <w:lang w:val="en-US"/>
              </w:rPr>
            </w:pPr>
            <w:r>
              <w:rPr>
                <w:sz w:val="24"/>
                <w:szCs w:val="24"/>
                <w:lang w:val="en-US"/>
              </w:rPr>
              <w:t>9</w:t>
            </w:r>
          </w:p>
        </w:tc>
        <w:tc>
          <w:tcPr>
            <w:tcW w:w="2254" w:type="dxa"/>
          </w:tcPr>
          <w:p w14:paraId="0763D66A" w14:textId="77777777" w:rsidR="006E65E5" w:rsidRDefault="006E65E5" w:rsidP="006E65E5">
            <w:pPr>
              <w:jc w:val="center"/>
              <w:rPr>
                <w:sz w:val="24"/>
                <w:szCs w:val="24"/>
                <w:lang w:val="en-US"/>
              </w:rPr>
            </w:pPr>
            <w:r>
              <w:rPr>
                <w:sz w:val="24"/>
                <w:szCs w:val="24"/>
                <w:lang w:val="en-US"/>
              </w:rPr>
              <w:t>3</w:t>
            </w:r>
          </w:p>
        </w:tc>
        <w:tc>
          <w:tcPr>
            <w:tcW w:w="2254" w:type="dxa"/>
          </w:tcPr>
          <w:p w14:paraId="1C255EED" w14:textId="77777777" w:rsidR="006E65E5" w:rsidRDefault="001531B0" w:rsidP="006E65E5">
            <w:pPr>
              <w:jc w:val="center"/>
              <w:rPr>
                <w:sz w:val="24"/>
                <w:szCs w:val="24"/>
                <w:lang w:val="en-US"/>
              </w:rPr>
            </w:pPr>
            <w:r>
              <w:rPr>
                <w:sz w:val="24"/>
                <w:szCs w:val="24"/>
                <w:lang w:val="en-US"/>
              </w:rPr>
              <w:t>0</w:t>
            </w:r>
          </w:p>
        </w:tc>
      </w:tr>
      <w:tr w:rsidR="006E65E5" w14:paraId="4006460F" w14:textId="77777777" w:rsidTr="004976F0">
        <w:tc>
          <w:tcPr>
            <w:tcW w:w="2254" w:type="dxa"/>
            <w:shd w:val="clear" w:color="auto" w:fill="BFBFBF" w:themeFill="background1" w:themeFillShade="BF"/>
          </w:tcPr>
          <w:p w14:paraId="7750EDC4" w14:textId="77777777" w:rsidR="006E65E5" w:rsidRDefault="006E65E5" w:rsidP="006E65E5">
            <w:pPr>
              <w:jc w:val="center"/>
              <w:rPr>
                <w:sz w:val="24"/>
                <w:szCs w:val="24"/>
                <w:lang w:val="en-US"/>
              </w:rPr>
            </w:pPr>
            <w:proofErr w:type="gramStart"/>
            <w:r>
              <w:rPr>
                <w:sz w:val="24"/>
                <w:szCs w:val="24"/>
                <w:lang w:val="en-US"/>
              </w:rPr>
              <w:t>Total</w:t>
            </w:r>
            <w:r w:rsidR="004976F0">
              <w:rPr>
                <w:sz w:val="24"/>
                <w:szCs w:val="24"/>
                <w:lang w:val="en-US"/>
              </w:rPr>
              <w:t xml:space="preserve">  (</w:t>
            </w:r>
            <w:proofErr w:type="gramEnd"/>
            <w:r w:rsidR="004976F0">
              <w:rPr>
                <w:sz w:val="24"/>
                <w:szCs w:val="24"/>
                <w:lang w:val="en-US"/>
              </w:rPr>
              <w:t>N)</w:t>
            </w:r>
          </w:p>
        </w:tc>
        <w:tc>
          <w:tcPr>
            <w:tcW w:w="2254" w:type="dxa"/>
            <w:shd w:val="clear" w:color="auto" w:fill="BFBFBF" w:themeFill="background1" w:themeFillShade="BF"/>
          </w:tcPr>
          <w:p w14:paraId="76BE7D1F" w14:textId="77777777" w:rsidR="006E65E5" w:rsidRDefault="006E65E5" w:rsidP="006E65E5">
            <w:pPr>
              <w:jc w:val="center"/>
              <w:rPr>
                <w:sz w:val="24"/>
                <w:szCs w:val="24"/>
                <w:lang w:val="en-US"/>
              </w:rPr>
            </w:pPr>
            <w:r>
              <w:rPr>
                <w:sz w:val="24"/>
                <w:szCs w:val="24"/>
                <w:lang w:val="en-US"/>
              </w:rPr>
              <w:t>100</w:t>
            </w:r>
          </w:p>
        </w:tc>
        <w:tc>
          <w:tcPr>
            <w:tcW w:w="2254" w:type="dxa"/>
            <w:shd w:val="clear" w:color="auto" w:fill="BFBFBF" w:themeFill="background1" w:themeFillShade="BF"/>
          </w:tcPr>
          <w:p w14:paraId="04D31776" w14:textId="77777777" w:rsidR="006E65E5" w:rsidRDefault="006E65E5" w:rsidP="006E65E5">
            <w:pPr>
              <w:jc w:val="center"/>
              <w:rPr>
                <w:sz w:val="24"/>
                <w:szCs w:val="24"/>
                <w:lang w:val="en-US"/>
              </w:rPr>
            </w:pPr>
            <w:r>
              <w:rPr>
                <w:sz w:val="24"/>
                <w:szCs w:val="24"/>
                <w:lang w:val="en-US"/>
              </w:rPr>
              <w:t>100</w:t>
            </w:r>
          </w:p>
        </w:tc>
        <w:tc>
          <w:tcPr>
            <w:tcW w:w="2254" w:type="dxa"/>
            <w:shd w:val="clear" w:color="auto" w:fill="BFBFBF" w:themeFill="background1" w:themeFillShade="BF"/>
          </w:tcPr>
          <w:p w14:paraId="3137AD76" w14:textId="77777777" w:rsidR="006E65E5" w:rsidRDefault="001531B0" w:rsidP="006E65E5">
            <w:pPr>
              <w:jc w:val="center"/>
              <w:rPr>
                <w:sz w:val="24"/>
                <w:szCs w:val="24"/>
                <w:lang w:val="en-US"/>
              </w:rPr>
            </w:pPr>
            <w:r>
              <w:rPr>
                <w:sz w:val="24"/>
                <w:szCs w:val="24"/>
                <w:lang w:val="en-US"/>
              </w:rPr>
              <w:t>100</w:t>
            </w:r>
          </w:p>
        </w:tc>
      </w:tr>
    </w:tbl>
    <w:p w14:paraId="4BBA7E26" w14:textId="77777777" w:rsidR="006E65E5" w:rsidRDefault="006E65E5">
      <w:pPr>
        <w:rPr>
          <w:sz w:val="24"/>
          <w:szCs w:val="24"/>
          <w:lang w:val="en-US"/>
        </w:rPr>
      </w:pPr>
    </w:p>
    <w:p w14:paraId="4C864355" w14:textId="1DA0320C" w:rsidR="004976F0" w:rsidRPr="00EB1A4B" w:rsidRDefault="004976F0" w:rsidP="00EB1A4B">
      <w:pPr>
        <w:pStyle w:val="ListParagraph"/>
        <w:numPr>
          <w:ilvl w:val="0"/>
          <w:numId w:val="2"/>
        </w:numPr>
        <w:rPr>
          <w:sz w:val="24"/>
          <w:szCs w:val="24"/>
          <w:lang w:val="en-US"/>
        </w:rPr>
      </w:pPr>
      <w:r w:rsidRPr="00EB1A4B">
        <w:rPr>
          <w:sz w:val="24"/>
          <w:szCs w:val="24"/>
          <w:lang w:val="en-US"/>
        </w:rPr>
        <w:t xml:space="preserve">Calculate </w:t>
      </w:r>
      <w:r w:rsidR="003234B5" w:rsidRPr="00EB1A4B">
        <w:rPr>
          <w:sz w:val="24"/>
          <w:szCs w:val="24"/>
          <w:lang w:val="en-US"/>
        </w:rPr>
        <w:t xml:space="preserve">the </w:t>
      </w:r>
      <w:r w:rsidR="00EB1A4B" w:rsidRPr="00EB1A4B">
        <w:rPr>
          <w:sz w:val="24"/>
          <w:szCs w:val="24"/>
          <w:lang w:val="en-US"/>
        </w:rPr>
        <w:t xml:space="preserve">Simpson and </w:t>
      </w:r>
      <w:r w:rsidR="003234B5" w:rsidRPr="00EB1A4B">
        <w:rPr>
          <w:sz w:val="24"/>
          <w:szCs w:val="24"/>
          <w:lang w:val="en-US"/>
        </w:rPr>
        <w:t>Gini-</w:t>
      </w:r>
      <w:r w:rsidRPr="00EB1A4B">
        <w:rPr>
          <w:sz w:val="24"/>
          <w:szCs w:val="24"/>
          <w:lang w:val="en-US"/>
        </w:rPr>
        <w:t>Simpson diversity index for each community.</w:t>
      </w:r>
    </w:p>
    <w:p w14:paraId="55D1F150" w14:textId="77777777" w:rsidR="001531B0" w:rsidRDefault="004976F0">
      <w:pPr>
        <w:rPr>
          <w:sz w:val="24"/>
          <w:szCs w:val="24"/>
          <w:lang w:val="en-US"/>
        </w:rPr>
      </w:pPr>
      <w:r>
        <w:rPr>
          <w:sz w:val="24"/>
          <w:szCs w:val="24"/>
          <w:lang w:val="en-US"/>
        </w:rPr>
        <w:t>Community 1</w:t>
      </w:r>
    </w:p>
    <w:tbl>
      <w:tblPr>
        <w:tblStyle w:val="TableGrid"/>
        <w:tblW w:w="9025" w:type="dxa"/>
        <w:tblLook w:val="04A0" w:firstRow="1" w:lastRow="0" w:firstColumn="1" w:lastColumn="0" w:noHBand="0" w:noVBand="1"/>
      </w:tblPr>
      <w:tblGrid>
        <w:gridCol w:w="2608"/>
        <w:gridCol w:w="2230"/>
        <w:gridCol w:w="2042"/>
        <w:gridCol w:w="2145"/>
      </w:tblGrid>
      <w:tr w:rsidR="00BD7CD0" w14:paraId="47CB1DC0" w14:textId="17961C9F" w:rsidTr="00BD7CD0">
        <w:trPr>
          <w:trHeight w:val="304"/>
        </w:trPr>
        <w:tc>
          <w:tcPr>
            <w:tcW w:w="2608" w:type="dxa"/>
          </w:tcPr>
          <w:p w14:paraId="7223774E" w14:textId="77777777" w:rsidR="00BD7CD0" w:rsidRPr="006E65E5" w:rsidRDefault="00BD7CD0" w:rsidP="004976F0">
            <w:pPr>
              <w:jc w:val="center"/>
              <w:rPr>
                <w:b/>
                <w:sz w:val="24"/>
                <w:szCs w:val="24"/>
                <w:lang w:val="en-US"/>
              </w:rPr>
            </w:pPr>
            <w:r w:rsidRPr="006E65E5">
              <w:rPr>
                <w:b/>
                <w:sz w:val="24"/>
                <w:szCs w:val="24"/>
                <w:lang w:val="en-US"/>
              </w:rPr>
              <w:t>Species</w:t>
            </w:r>
          </w:p>
        </w:tc>
        <w:tc>
          <w:tcPr>
            <w:tcW w:w="2230" w:type="dxa"/>
          </w:tcPr>
          <w:p w14:paraId="55A4E518" w14:textId="77777777" w:rsidR="00BD7CD0" w:rsidRDefault="00BD7CD0" w:rsidP="004976F0">
            <w:pPr>
              <w:jc w:val="center"/>
              <w:rPr>
                <w:sz w:val="24"/>
                <w:szCs w:val="24"/>
                <w:lang w:val="en-US"/>
              </w:rPr>
            </w:pPr>
            <w:r>
              <w:rPr>
                <w:sz w:val="24"/>
                <w:szCs w:val="24"/>
                <w:lang w:val="en-US"/>
              </w:rPr>
              <w:t>n</w:t>
            </w:r>
          </w:p>
        </w:tc>
        <w:tc>
          <w:tcPr>
            <w:tcW w:w="2042" w:type="dxa"/>
          </w:tcPr>
          <w:p w14:paraId="11E21630" w14:textId="7322844C" w:rsidR="00BD7CD0" w:rsidRDefault="00BD7CD0" w:rsidP="004976F0">
            <w:pPr>
              <w:jc w:val="center"/>
              <w:rPr>
                <w:sz w:val="24"/>
                <w:szCs w:val="24"/>
                <w:lang w:val="en-US"/>
              </w:rPr>
            </w:pPr>
            <w:r>
              <w:rPr>
                <w:sz w:val="24"/>
                <w:szCs w:val="24"/>
                <w:lang w:val="en-US"/>
              </w:rPr>
              <w:t>pi</w:t>
            </w:r>
          </w:p>
        </w:tc>
        <w:tc>
          <w:tcPr>
            <w:tcW w:w="2145" w:type="dxa"/>
          </w:tcPr>
          <w:p w14:paraId="74D4B6FB" w14:textId="33705680" w:rsidR="00BD7CD0" w:rsidRDefault="00BD7CD0" w:rsidP="004976F0">
            <w:pPr>
              <w:jc w:val="center"/>
              <w:rPr>
                <w:sz w:val="24"/>
                <w:szCs w:val="24"/>
                <w:lang w:val="en-US"/>
              </w:rPr>
            </w:pPr>
            <w:r>
              <w:rPr>
                <w:sz w:val="24"/>
                <w:szCs w:val="24"/>
                <w:lang w:val="en-US"/>
              </w:rPr>
              <w:t>pi^2</w:t>
            </w:r>
          </w:p>
        </w:tc>
      </w:tr>
      <w:tr w:rsidR="00BD7CD0" w14:paraId="2653D086" w14:textId="1F7CB65E" w:rsidTr="00BD7CD0">
        <w:trPr>
          <w:trHeight w:val="314"/>
        </w:trPr>
        <w:tc>
          <w:tcPr>
            <w:tcW w:w="2608" w:type="dxa"/>
          </w:tcPr>
          <w:p w14:paraId="564116D4" w14:textId="77777777" w:rsidR="00BD7CD0" w:rsidRDefault="00BD7CD0" w:rsidP="00D3170A">
            <w:pPr>
              <w:jc w:val="center"/>
              <w:rPr>
                <w:sz w:val="24"/>
                <w:szCs w:val="24"/>
                <w:lang w:val="en-US"/>
              </w:rPr>
            </w:pPr>
            <w:r>
              <w:rPr>
                <w:sz w:val="24"/>
                <w:szCs w:val="24"/>
                <w:lang w:val="en-US"/>
              </w:rPr>
              <w:t>A</w:t>
            </w:r>
          </w:p>
        </w:tc>
        <w:tc>
          <w:tcPr>
            <w:tcW w:w="2230" w:type="dxa"/>
          </w:tcPr>
          <w:p w14:paraId="1A15B92E" w14:textId="2142B451" w:rsidR="00BD7CD0" w:rsidRPr="005A62D1" w:rsidRDefault="00BD7CD0" w:rsidP="00D3170A">
            <w:pPr>
              <w:jc w:val="center"/>
              <w:rPr>
                <w:color w:val="FF0000"/>
                <w:sz w:val="24"/>
                <w:szCs w:val="24"/>
                <w:lang w:val="en-US"/>
              </w:rPr>
            </w:pPr>
          </w:p>
        </w:tc>
        <w:tc>
          <w:tcPr>
            <w:tcW w:w="2042" w:type="dxa"/>
          </w:tcPr>
          <w:p w14:paraId="44143BE7" w14:textId="4AF784B1" w:rsidR="00BD7CD0" w:rsidRPr="005A62D1" w:rsidRDefault="00BD7CD0" w:rsidP="00D3170A">
            <w:pPr>
              <w:jc w:val="center"/>
              <w:rPr>
                <w:color w:val="FF0000"/>
                <w:sz w:val="24"/>
                <w:szCs w:val="24"/>
                <w:lang w:val="en-US"/>
              </w:rPr>
            </w:pPr>
          </w:p>
        </w:tc>
        <w:tc>
          <w:tcPr>
            <w:tcW w:w="2145" w:type="dxa"/>
          </w:tcPr>
          <w:p w14:paraId="0E6CFF4E" w14:textId="170C391B" w:rsidR="00BD7CD0" w:rsidRPr="005A62D1" w:rsidRDefault="00BD7CD0" w:rsidP="00D3170A">
            <w:pPr>
              <w:jc w:val="center"/>
              <w:rPr>
                <w:color w:val="FF0000"/>
                <w:sz w:val="24"/>
                <w:szCs w:val="24"/>
                <w:lang w:val="en-US"/>
              </w:rPr>
            </w:pPr>
          </w:p>
        </w:tc>
      </w:tr>
      <w:tr w:rsidR="00BD7CD0" w14:paraId="18498D3C" w14:textId="068B0DEF" w:rsidTr="00BD7CD0">
        <w:trPr>
          <w:trHeight w:val="304"/>
        </w:trPr>
        <w:tc>
          <w:tcPr>
            <w:tcW w:w="2608" w:type="dxa"/>
          </w:tcPr>
          <w:p w14:paraId="78737BF8" w14:textId="77777777" w:rsidR="00BD7CD0" w:rsidRDefault="00BD7CD0" w:rsidP="00D3170A">
            <w:pPr>
              <w:jc w:val="center"/>
              <w:rPr>
                <w:sz w:val="24"/>
                <w:szCs w:val="24"/>
                <w:lang w:val="en-US"/>
              </w:rPr>
            </w:pPr>
            <w:r>
              <w:rPr>
                <w:sz w:val="24"/>
                <w:szCs w:val="24"/>
                <w:lang w:val="en-US"/>
              </w:rPr>
              <w:t>B</w:t>
            </w:r>
          </w:p>
        </w:tc>
        <w:tc>
          <w:tcPr>
            <w:tcW w:w="2230" w:type="dxa"/>
          </w:tcPr>
          <w:p w14:paraId="0167CA64" w14:textId="364F256F" w:rsidR="00BD7CD0" w:rsidRPr="005A62D1" w:rsidRDefault="00BD7CD0" w:rsidP="00D3170A">
            <w:pPr>
              <w:jc w:val="center"/>
              <w:rPr>
                <w:color w:val="FF0000"/>
                <w:sz w:val="24"/>
                <w:szCs w:val="24"/>
                <w:lang w:val="en-US"/>
              </w:rPr>
            </w:pPr>
          </w:p>
        </w:tc>
        <w:tc>
          <w:tcPr>
            <w:tcW w:w="2042" w:type="dxa"/>
          </w:tcPr>
          <w:p w14:paraId="717D5B62" w14:textId="68AC553E" w:rsidR="00BD7CD0" w:rsidRPr="005A62D1" w:rsidRDefault="00BD7CD0" w:rsidP="00D3170A">
            <w:pPr>
              <w:jc w:val="center"/>
              <w:rPr>
                <w:color w:val="FF0000"/>
                <w:sz w:val="24"/>
                <w:szCs w:val="24"/>
                <w:lang w:val="en-US"/>
              </w:rPr>
            </w:pPr>
          </w:p>
        </w:tc>
        <w:tc>
          <w:tcPr>
            <w:tcW w:w="2145" w:type="dxa"/>
          </w:tcPr>
          <w:p w14:paraId="1FA23EF3" w14:textId="14AA69DF" w:rsidR="00BD7CD0" w:rsidRPr="005A62D1" w:rsidRDefault="00BD7CD0" w:rsidP="00D3170A">
            <w:pPr>
              <w:jc w:val="center"/>
              <w:rPr>
                <w:color w:val="FF0000"/>
                <w:sz w:val="24"/>
                <w:szCs w:val="24"/>
                <w:lang w:val="en-US"/>
              </w:rPr>
            </w:pPr>
          </w:p>
        </w:tc>
      </w:tr>
      <w:tr w:rsidR="00BD7CD0" w14:paraId="4C65C015" w14:textId="2E55C1CD" w:rsidTr="00BD7CD0">
        <w:trPr>
          <w:trHeight w:val="304"/>
        </w:trPr>
        <w:tc>
          <w:tcPr>
            <w:tcW w:w="2608" w:type="dxa"/>
          </w:tcPr>
          <w:p w14:paraId="58BBED91" w14:textId="77777777" w:rsidR="00BD7CD0" w:rsidRDefault="00BD7CD0" w:rsidP="00D3170A">
            <w:pPr>
              <w:jc w:val="center"/>
              <w:rPr>
                <w:sz w:val="24"/>
                <w:szCs w:val="24"/>
                <w:lang w:val="en-US"/>
              </w:rPr>
            </w:pPr>
            <w:r>
              <w:rPr>
                <w:sz w:val="24"/>
                <w:szCs w:val="24"/>
                <w:lang w:val="en-US"/>
              </w:rPr>
              <w:t>C</w:t>
            </w:r>
          </w:p>
        </w:tc>
        <w:tc>
          <w:tcPr>
            <w:tcW w:w="2230" w:type="dxa"/>
          </w:tcPr>
          <w:p w14:paraId="3C95CB69" w14:textId="6D261533" w:rsidR="00BD7CD0" w:rsidRPr="005A62D1" w:rsidRDefault="00BD7CD0" w:rsidP="00D3170A">
            <w:pPr>
              <w:jc w:val="center"/>
              <w:rPr>
                <w:color w:val="FF0000"/>
                <w:sz w:val="24"/>
                <w:szCs w:val="24"/>
                <w:lang w:val="en-US"/>
              </w:rPr>
            </w:pPr>
          </w:p>
        </w:tc>
        <w:tc>
          <w:tcPr>
            <w:tcW w:w="2042" w:type="dxa"/>
          </w:tcPr>
          <w:p w14:paraId="1D487127" w14:textId="7FF17518" w:rsidR="00BD7CD0" w:rsidRPr="005A62D1" w:rsidRDefault="00BD7CD0" w:rsidP="00D3170A">
            <w:pPr>
              <w:jc w:val="center"/>
              <w:rPr>
                <w:color w:val="FF0000"/>
                <w:sz w:val="24"/>
                <w:szCs w:val="24"/>
                <w:lang w:val="en-US"/>
              </w:rPr>
            </w:pPr>
          </w:p>
        </w:tc>
        <w:tc>
          <w:tcPr>
            <w:tcW w:w="2145" w:type="dxa"/>
          </w:tcPr>
          <w:p w14:paraId="2AF8A0ED" w14:textId="155BDB1C" w:rsidR="00BD7CD0" w:rsidRPr="005A62D1" w:rsidRDefault="00BD7CD0" w:rsidP="00D3170A">
            <w:pPr>
              <w:jc w:val="center"/>
              <w:rPr>
                <w:color w:val="FF0000"/>
                <w:sz w:val="24"/>
                <w:szCs w:val="24"/>
                <w:lang w:val="en-US"/>
              </w:rPr>
            </w:pPr>
          </w:p>
        </w:tc>
      </w:tr>
      <w:tr w:rsidR="00BD7CD0" w14:paraId="0888D7AB" w14:textId="1F427A91" w:rsidTr="00BD7CD0">
        <w:trPr>
          <w:trHeight w:val="304"/>
        </w:trPr>
        <w:tc>
          <w:tcPr>
            <w:tcW w:w="2608" w:type="dxa"/>
          </w:tcPr>
          <w:p w14:paraId="7686BFB1" w14:textId="77777777" w:rsidR="00BD7CD0" w:rsidRDefault="00BD7CD0" w:rsidP="00D3170A">
            <w:pPr>
              <w:jc w:val="center"/>
              <w:rPr>
                <w:sz w:val="24"/>
                <w:szCs w:val="24"/>
                <w:lang w:val="en-US"/>
              </w:rPr>
            </w:pPr>
            <w:r>
              <w:rPr>
                <w:sz w:val="24"/>
                <w:szCs w:val="24"/>
                <w:lang w:val="en-US"/>
              </w:rPr>
              <w:t>D</w:t>
            </w:r>
          </w:p>
        </w:tc>
        <w:tc>
          <w:tcPr>
            <w:tcW w:w="2230" w:type="dxa"/>
          </w:tcPr>
          <w:p w14:paraId="2A74CFE1" w14:textId="59EB404E" w:rsidR="00BD7CD0" w:rsidRPr="005A62D1" w:rsidRDefault="00BD7CD0" w:rsidP="00D3170A">
            <w:pPr>
              <w:jc w:val="center"/>
              <w:rPr>
                <w:color w:val="FF0000"/>
                <w:sz w:val="24"/>
                <w:szCs w:val="24"/>
                <w:lang w:val="en-US"/>
              </w:rPr>
            </w:pPr>
          </w:p>
        </w:tc>
        <w:tc>
          <w:tcPr>
            <w:tcW w:w="2042" w:type="dxa"/>
          </w:tcPr>
          <w:p w14:paraId="7D9D57E6" w14:textId="79A21421" w:rsidR="00BD7CD0" w:rsidRPr="005A62D1" w:rsidRDefault="00BD7CD0" w:rsidP="00D3170A">
            <w:pPr>
              <w:jc w:val="center"/>
              <w:rPr>
                <w:color w:val="FF0000"/>
                <w:sz w:val="24"/>
                <w:szCs w:val="24"/>
                <w:lang w:val="en-US"/>
              </w:rPr>
            </w:pPr>
          </w:p>
        </w:tc>
        <w:tc>
          <w:tcPr>
            <w:tcW w:w="2145" w:type="dxa"/>
          </w:tcPr>
          <w:p w14:paraId="5464D7AE" w14:textId="69082C8D" w:rsidR="00BD7CD0" w:rsidRPr="005A62D1" w:rsidRDefault="00BD7CD0" w:rsidP="00D3170A">
            <w:pPr>
              <w:jc w:val="center"/>
              <w:rPr>
                <w:color w:val="FF0000"/>
                <w:sz w:val="24"/>
                <w:szCs w:val="24"/>
                <w:lang w:val="en-US"/>
              </w:rPr>
            </w:pPr>
          </w:p>
        </w:tc>
      </w:tr>
      <w:tr w:rsidR="00BD7CD0" w14:paraId="5264249E" w14:textId="3BB3013B" w:rsidTr="00BD7CD0">
        <w:trPr>
          <w:trHeight w:val="314"/>
        </w:trPr>
        <w:tc>
          <w:tcPr>
            <w:tcW w:w="2608" w:type="dxa"/>
          </w:tcPr>
          <w:p w14:paraId="04C67006" w14:textId="77777777" w:rsidR="00BD7CD0" w:rsidRDefault="00BD7CD0" w:rsidP="00D3170A">
            <w:pPr>
              <w:jc w:val="center"/>
              <w:rPr>
                <w:sz w:val="24"/>
                <w:szCs w:val="24"/>
                <w:lang w:val="en-US"/>
              </w:rPr>
            </w:pPr>
            <w:r>
              <w:rPr>
                <w:sz w:val="24"/>
                <w:szCs w:val="24"/>
                <w:lang w:val="en-US"/>
              </w:rPr>
              <w:t>E</w:t>
            </w:r>
          </w:p>
        </w:tc>
        <w:tc>
          <w:tcPr>
            <w:tcW w:w="2230" w:type="dxa"/>
          </w:tcPr>
          <w:p w14:paraId="4BC452CC" w14:textId="6A49B1B6" w:rsidR="00BD7CD0" w:rsidRPr="005A62D1" w:rsidRDefault="00BD7CD0" w:rsidP="00D3170A">
            <w:pPr>
              <w:jc w:val="center"/>
              <w:rPr>
                <w:color w:val="FF0000"/>
                <w:sz w:val="24"/>
                <w:szCs w:val="24"/>
                <w:lang w:val="en-US"/>
              </w:rPr>
            </w:pPr>
          </w:p>
        </w:tc>
        <w:tc>
          <w:tcPr>
            <w:tcW w:w="2042" w:type="dxa"/>
          </w:tcPr>
          <w:p w14:paraId="37FF036F" w14:textId="213ADD54" w:rsidR="00BD7CD0" w:rsidRPr="005A62D1" w:rsidRDefault="00BD7CD0" w:rsidP="00D3170A">
            <w:pPr>
              <w:jc w:val="center"/>
              <w:rPr>
                <w:color w:val="FF0000"/>
                <w:sz w:val="24"/>
                <w:szCs w:val="24"/>
                <w:lang w:val="en-US"/>
              </w:rPr>
            </w:pPr>
          </w:p>
        </w:tc>
        <w:tc>
          <w:tcPr>
            <w:tcW w:w="2145" w:type="dxa"/>
          </w:tcPr>
          <w:p w14:paraId="5D431829" w14:textId="310ED62A" w:rsidR="00BD7CD0" w:rsidRPr="005A62D1" w:rsidRDefault="00BD7CD0" w:rsidP="00D3170A">
            <w:pPr>
              <w:jc w:val="center"/>
              <w:rPr>
                <w:color w:val="FF0000"/>
                <w:sz w:val="24"/>
                <w:szCs w:val="24"/>
                <w:lang w:val="en-US"/>
              </w:rPr>
            </w:pPr>
          </w:p>
        </w:tc>
      </w:tr>
      <w:tr w:rsidR="00BD7CD0" w14:paraId="42505A6A" w14:textId="7202D407" w:rsidTr="00BD7CD0">
        <w:trPr>
          <w:trHeight w:val="304"/>
        </w:trPr>
        <w:tc>
          <w:tcPr>
            <w:tcW w:w="2608" w:type="dxa"/>
          </w:tcPr>
          <w:p w14:paraId="66DDABDF" w14:textId="77777777" w:rsidR="00BD7CD0" w:rsidRDefault="00BD7CD0" w:rsidP="00D3170A">
            <w:pPr>
              <w:jc w:val="center"/>
              <w:rPr>
                <w:sz w:val="24"/>
                <w:szCs w:val="24"/>
                <w:lang w:val="en-US"/>
              </w:rPr>
            </w:pPr>
            <w:r>
              <w:rPr>
                <w:sz w:val="24"/>
                <w:szCs w:val="24"/>
                <w:lang w:val="en-US"/>
              </w:rPr>
              <w:lastRenderedPageBreak/>
              <w:t>F</w:t>
            </w:r>
          </w:p>
        </w:tc>
        <w:tc>
          <w:tcPr>
            <w:tcW w:w="2230" w:type="dxa"/>
          </w:tcPr>
          <w:p w14:paraId="6117681F" w14:textId="3C05FDB2" w:rsidR="00BD7CD0" w:rsidRPr="005A62D1" w:rsidRDefault="00BD7CD0" w:rsidP="00D3170A">
            <w:pPr>
              <w:jc w:val="center"/>
              <w:rPr>
                <w:color w:val="FF0000"/>
                <w:sz w:val="24"/>
                <w:szCs w:val="24"/>
                <w:lang w:val="en-US"/>
              </w:rPr>
            </w:pPr>
          </w:p>
        </w:tc>
        <w:tc>
          <w:tcPr>
            <w:tcW w:w="2042" w:type="dxa"/>
          </w:tcPr>
          <w:p w14:paraId="4D683207" w14:textId="59661379" w:rsidR="00BD7CD0" w:rsidRPr="005A62D1" w:rsidRDefault="00BD7CD0" w:rsidP="00D3170A">
            <w:pPr>
              <w:jc w:val="center"/>
              <w:rPr>
                <w:color w:val="FF0000"/>
                <w:sz w:val="24"/>
                <w:szCs w:val="24"/>
                <w:lang w:val="en-US"/>
              </w:rPr>
            </w:pPr>
          </w:p>
        </w:tc>
        <w:tc>
          <w:tcPr>
            <w:tcW w:w="2145" w:type="dxa"/>
          </w:tcPr>
          <w:p w14:paraId="718D0966" w14:textId="283376EC" w:rsidR="00BD7CD0" w:rsidRPr="005A62D1" w:rsidRDefault="00BD7CD0" w:rsidP="00D3170A">
            <w:pPr>
              <w:jc w:val="center"/>
              <w:rPr>
                <w:color w:val="FF0000"/>
                <w:sz w:val="24"/>
                <w:szCs w:val="24"/>
                <w:lang w:val="en-US"/>
              </w:rPr>
            </w:pPr>
          </w:p>
        </w:tc>
      </w:tr>
      <w:tr w:rsidR="00BD7CD0" w14:paraId="4379AB01" w14:textId="4AAE8DCF" w:rsidTr="00BD7CD0">
        <w:trPr>
          <w:trHeight w:val="304"/>
        </w:trPr>
        <w:tc>
          <w:tcPr>
            <w:tcW w:w="2608" w:type="dxa"/>
          </w:tcPr>
          <w:p w14:paraId="1FA97DB6" w14:textId="77777777" w:rsidR="00BD7CD0" w:rsidRDefault="00BD7CD0" w:rsidP="00D3170A">
            <w:pPr>
              <w:jc w:val="center"/>
              <w:rPr>
                <w:sz w:val="24"/>
                <w:szCs w:val="24"/>
                <w:lang w:val="en-US"/>
              </w:rPr>
            </w:pPr>
            <w:r>
              <w:rPr>
                <w:sz w:val="24"/>
                <w:szCs w:val="24"/>
                <w:lang w:val="en-US"/>
              </w:rPr>
              <w:t>G</w:t>
            </w:r>
          </w:p>
        </w:tc>
        <w:tc>
          <w:tcPr>
            <w:tcW w:w="2230" w:type="dxa"/>
          </w:tcPr>
          <w:p w14:paraId="4448637E" w14:textId="39A28261" w:rsidR="00BD7CD0" w:rsidRPr="005A62D1" w:rsidRDefault="00BD7CD0" w:rsidP="00D3170A">
            <w:pPr>
              <w:jc w:val="center"/>
              <w:rPr>
                <w:color w:val="FF0000"/>
                <w:sz w:val="24"/>
                <w:szCs w:val="24"/>
                <w:lang w:val="en-US"/>
              </w:rPr>
            </w:pPr>
          </w:p>
        </w:tc>
        <w:tc>
          <w:tcPr>
            <w:tcW w:w="2042" w:type="dxa"/>
          </w:tcPr>
          <w:p w14:paraId="7F47C551" w14:textId="25D6B9CC" w:rsidR="00BD7CD0" w:rsidRPr="005A62D1" w:rsidRDefault="00BD7CD0" w:rsidP="00D3170A">
            <w:pPr>
              <w:jc w:val="center"/>
              <w:rPr>
                <w:color w:val="FF0000"/>
                <w:sz w:val="24"/>
                <w:szCs w:val="24"/>
                <w:lang w:val="en-US"/>
              </w:rPr>
            </w:pPr>
          </w:p>
        </w:tc>
        <w:tc>
          <w:tcPr>
            <w:tcW w:w="2145" w:type="dxa"/>
          </w:tcPr>
          <w:p w14:paraId="25830C80" w14:textId="4CE26F5A" w:rsidR="00BD7CD0" w:rsidRPr="005A62D1" w:rsidRDefault="00BD7CD0" w:rsidP="00D3170A">
            <w:pPr>
              <w:jc w:val="center"/>
              <w:rPr>
                <w:color w:val="FF0000"/>
                <w:sz w:val="24"/>
                <w:szCs w:val="24"/>
                <w:lang w:val="en-US"/>
              </w:rPr>
            </w:pPr>
          </w:p>
        </w:tc>
      </w:tr>
      <w:tr w:rsidR="00BD7CD0" w14:paraId="45F3CB98" w14:textId="2F835D39" w:rsidTr="00BD7CD0">
        <w:trPr>
          <w:trHeight w:val="314"/>
        </w:trPr>
        <w:tc>
          <w:tcPr>
            <w:tcW w:w="2608" w:type="dxa"/>
          </w:tcPr>
          <w:p w14:paraId="2DA20D39" w14:textId="77777777" w:rsidR="00BD7CD0" w:rsidRDefault="00BD7CD0" w:rsidP="00D3170A">
            <w:pPr>
              <w:jc w:val="center"/>
              <w:rPr>
                <w:sz w:val="24"/>
                <w:szCs w:val="24"/>
                <w:lang w:val="en-US"/>
              </w:rPr>
            </w:pPr>
            <w:r>
              <w:rPr>
                <w:sz w:val="24"/>
                <w:szCs w:val="24"/>
                <w:lang w:val="en-US"/>
              </w:rPr>
              <w:t>H</w:t>
            </w:r>
          </w:p>
        </w:tc>
        <w:tc>
          <w:tcPr>
            <w:tcW w:w="2230" w:type="dxa"/>
          </w:tcPr>
          <w:p w14:paraId="3CE1FE9A" w14:textId="4EC1659E" w:rsidR="00BD7CD0" w:rsidRPr="005A62D1" w:rsidRDefault="00BD7CD0" w:rsidP="00D3170A">
            <w:pPr>
              <w:jc w:val="center"/>
              <w:rPr>
                <w:color w:val="FF0000"/>
                <w:sz w:val="24"/>
                <w:szCs w:val="24"/>
                <w:lang w:val="en-US"/>
              </w:rPr>
            </w:pPr>
          </w:p>
        </w:tc>
        <w:tc>
          <w:tcPr>
            <w:tcW w:w="2042" w:type="dxa"/>
          </w:tcPr>
          <w:p w14:paraId="132F8E3D" w14:textId="3B6C8F47" w:rsidR="00BD7CD0" w:rsidRPr="005A62D1" w:rsidRDefault="00BD7CD0" w:rsidP="00D3170A">
            <w:pPr>
              <w:jc w:val="center"/>
              <w:rPr>
                <w:color w:val="FF0000"/>
                <w:sz w:val="24"/>
                <w:szCs w:val="24"/>
                <w:lang w:val="en-US"/>
              </w:rPr>
            </w:pPr>
          </w:p>
        </w:tc>
        <w:tc>
          <w:tcPr>
            <w:tcW w:w="2145" w:type="dxa"/>
          </w:tcPr>
          <w:p w14:paraId="5D9C1B90" w14:textId="2A7090B7" w:rsidR="00BD7CD0" w:rsidRPr="005A62D1" w:rsidRDefault="00BD7CD0" w:rsidP="00D3170A">
            <w:pPr>
              <w:jc w:val="center"/>
              <w:rPr>
                <w:color w:val="FF0000"/>
                <w:sz w:val="24"/>
                <w:szCs w:val="24"/>
                <w:lang w:val="en-US"/>
              </w:rPr>
            </w:pPr>
          </w:p>
        </w:tc>
      </w:tr>
      <w:tr w:rsidR="00BD7CD0" w14:paraId="739B9656" w14:textId="48DA4492" w:rsidTr="00BD7CD0">
        <w:trPr>
          <w:trHeight w:val="304"/>
        </w:trPr>
        <w:tc>
          <w:tcPr>
            <w:tcW w:w="2608" w:type="dxa"/>
          </w:tcPr>
          <w:p w14:paraId="34D64EAD" w14:textId="77777777" w:rsidR="00BD7CD0" w:rsidRDefault="00BD7CD0" w:rsidP="00D3170A">
            <w:pPr>
              <w:jc w:val="center"/>
              <w:rPr>
                <w:sz w:val="24"/>
                <w:szCs w:val="24"/>
                <w:lang w:val="en-US"/>
              </w:rPr>
            </w:pPr>
            <w:r>
              <w:rPr>
                <w:sz w:val="24"/>
                <w:szCs w:val="24"/>
                <w:lang w:val="en-US"/>
              </w:rPr>
              <w:t>I</w:t>
            </w:r>
          </w:p>
        </w:tc>
        <w:tc>
          <w:tcPr>
            <w:tcW w:w="2230" w:type="dxa"/>
          </w:tcPr>
          <w:p w14:paraId="1C950F21" w14:textId="08A6F11C" w:rsidR="00BD7CD0" w:rsidRPr="005A62D1" w:rsidRDefault="00BD7CD0" w:rsidP="00D3170A">
            <w:pPr>
              <w:jc w:val="center"/>
              <w:rPr>
                <w:color w:val="FF0000"/>
                <w:sz w:val="24"/>
                <w:szCs w:val="24"/>
                <w:lang w:val="en-US"/>
              </w:rPr>
            </w:pPr>
          </w:p>
        </w:tc>
        <w:tc>
          <w:tcPr>
            <w:tcW w:w="2042" w:type="dxa"/>
          </w:tcPr>
          <w:p w14:paraId="4F7848E2" w14:textId="5C4CC824" w:rsidR="00BD7CD0" w:rsidRPr="005A62D1" w:rsidRDefault="00BD7CD0" w:rsidP="00D3170A">
            <w:pPr>
              <w:jc w:val="center"/>
              <w:rPr>
                <w:color w:val="FF0000"/>
                <w:sz w:val="24"/>
                <w:szCs w:val="24"/>
                <w:lang w:val="en-US"/>
              </w:rPr>
            </w:pPr>
          </w:p>
        </w:tc>
        <w:tc>
          <w:tcPr>
            <w:tcW w:w="2145" w:type="dxa"/>
          </w:tcPr>
          <w:p w14:paraId="78856609" w14:textId="6C643B88" w:rsidR="00BD7CD0" w:rsidRPr="005A62D1" w:rsidRDefault="00BD7CD0" w:rsidP="00D3170A">
            <w:pPr>
              <w:jc w:val="center"/>
              <w:rPr>
                <w:color w:val="FF0000"/>
                <w:sz w:val="24"/>
                <w:szCs w:val="24"/>
                <w:lang w:val="en-US"/>
              </w:rPr>
            </w:pPr>
          </w:p>
        </w:tc>
      </w:tr>
      <w:tr w:rsidR="00BD7CD0" w14:paraId="4E20761C" w14:textId="30A84EAC" w:rsidTr="00BD7CD0">
        <w:trPr>
          <w:trHeight w:val="304"/>
        </w:trPr>
        <w:tc>
          <w:tcPr>
            <w:tcW w:w="2608" w:type="dxa"/>
          </w:tcPr>
          <w:p w14:paraId="32E34499" w14:textId="77777777" w:rsidR="00BD7CD0" w:rsidRDefault="00BD7CD0" w:rsidP="00D3170A">
            <w:pPr>
              <w:jc w:val="center"/>
              <w:rPr>
                <w:sz w:val="24"/>
                <w:szCs w:val="24"/>
                <w:lang w:val="en-US"/>
              </w:rPr>
            </w:pPr>
            <w:r>
              <w:rPr>
                <w:sz w:val="24"/>
                <w:szCs w:val="24"/>
                <w:lang w:val="en-US"/>
              </w:rPr>
              <w:t>J</w:t>
            </w:r>
          </w:p>
        </w:tc>
        <w:tc>
          <w:tcPr>
            <w:tcW w:w="2230" w:type="dxa"/>
          </w:tcPr>
          <w:p w14:paraId="53CB7606" w14:textId="7E12F1C3" w:rsidR="00BD7CD0" w:rsidRPr="005A62D1" w:rsidRDefault="00BD7CD0" w:rsidP="00D3170A">
            <w:pPr>
              <w:jc w:val="center"/>
              <w:rPr>
                <w:color w:val="FF0000"/>
                <w:sz w:val="24"/>
                <w:szCs w:val="24"/>
                <w:lang w:val="en-US"/>
              </w:rPr>
            </w:pPr>
          </w:p>
        </w:tc>
        <w:tc>
          <w:tcPr>
            <w:tcW w:w="2042" w:type="dxa"/>
          </w:tcPr>
          <w:p w14:paraId="57F40F4E" w14:textId="4F189B84" w:rsidR="00BD7CD0" w:rsidRPr="005A62D1" w:rsidRDefault="00BD7CD0" w:rsidP="00D3170A">
            <w:pPr>
              <w:jc w:val="center"/>
              <w:rPr>
                <w:color w:val="FF0000"/>
                <w:sz w:val="24"/>
                <w:szCs w:val="24"/>
                <w:lang w:val="en-US"/>
              </w:rPr>
            </w:pPr>
          </w:p>
        </w:tc>
        <w:tc>
          <w:tcPr>
            <w:tcW w:w="2145" w:type="dxa"/>
          </w:tcPr>
          <w:p w14:paraId="43DEE970" w14:textId="077C8575" w:rsidR="00BD7CD0" w:rsidRPr="005A62D1" w:rsidRDefault="00BD7CD0" w:rsidP="00D3170A">
            <w:pPr>
              <w:jc w:val="center"/>
              <w:rPr>
                <w:color w:val="FF0000"/>
                <w:sz w:val="24"/>
                <w:szCs w:val="24"/>
                <w:lang w:val="en-US"/>
              </w:rPr>
            </w:pPr>
          </w:p>
        </w:tc>
      </w:tr>
      <w:tr w:rsidR="00BD7CD0" w14:paraId="7391E1E6" w14:textId="59AE3611" w:rsidTr="00BD7CD0">
        <w:trPr>
          <w:trHeight w:val="304"/>
        </w:trPr>
        <w:tc>
          <w:tcPr>
            <w:tcW w:w="2608" w:type="dxa"/>
            <w:shd w:val="clear" w:color="auto" w:fill="D9D9D9" w:themeFill="background1" w:themeFillShade="D9"/>
          </w:tcPr>
          <w:p w14:paraId="4E5FF34D" w14:textId="77777777" w:rsidR="00BD7CD0" w:rsidRDefault="00BD7CD0" w:rsidP="00BD7CD0">
            <w:pPr>
              <w:jc w:val="center"/>
              <w:rPr>
                <w:sz w:val="24"/>
                <w:szCs w:val="24"/>
                <w:lang w:val="en-US"/>
              </w:rPr>
            </w:pPr>
            <w:r>
              <w:rPr>
                <w:sz w:val="24"/>
                <w:szCs w:val="24"/>
                <w:lang w:val="en-US"/>
              </w:rPr>
              <w:t>Total</w:t>
            </w:r>
          </w:p>
        </w:tc>
        <w:tc>
          <w:tcPr>
            <w:tcW w:w="2230" w:type="dxa"/>
            <w:shd w:val="clear" w:color="auto" w:fill="D9D9D9" w:themeFill="background1" w:themeFillShade="D9"/>
          </w:tcPr>
          <w:p w14:paraId="5205B6B9" w14:textId="58EDC680" w:rsidR="00BD7CD0" w:rsidRDefault="00BD7CD0" w:rsidP="00BD7CD0">
            <w:pPr>
              <w:rPr>
                <w:sz w:val="24"/>
                <w:szCs w:val="24"/>
                <w:lang w:val="en-US"/>
              </w:rPr>
            </w:pPr>
            <w:r>
              <w:rPr>
                <w:sz w:val="24"/>
                <w:szCs w:val="24"/>
                <w:lang w:val="en-US"/>
              </w:rPr>
              <w:t>N = 100</w:t>
            </w:r>
          </w:p>
        </w:tc>
        <w:tc>
          <w:tcPr>
            <w:tcW w:w="2042" w:type="dxa"/>
            <w:shd w:val="clear" w:color="auto" w:fill="D9D9D9" w:themeFill="background1" w:themeFillShade="D9"/>
          </w:tcPr>
          <w:p w14:paraId="06157A0F" w14:textId="45D27FF9" w:rsidR="00BD7CD0" w:rsidRDefault="00BD7CD0" w:rsidP="00BD7CD0">
            <w:pPr>
              <w:rPr>
                <w:rFonts w:ascii="Calibri" w:eastAsia="Calibri" w:hAnsi="Calibri" w:cs="Times New Roman"/>
                <w:sz w:val="24"/>
                <w:szCs w:val="24"/>
                <w:lang w:val="en-US"/>
              </w:rPr>
            </w:pPr>
          </w:p>
        </w:tc>
        <w:tc>
          <w:tcPr>
            <w:tcW w:w="2145" w:type="dxa"/>
            <w:shd w:val="clear" w:color="auto" w:fill="D9D9D9" w:themeFill="background1" w:themeFillShade="D9"/>
          </w:tcPr>
          <w:p w14:paraId="0B5D15DA" w14:textId="6331AAEC" w:rsidR="00BD7CD0" w:rsidRPr="00E15FD9" w:rsidRDefault="00C92670" w:rsidP="00BD7CD0">
            <w:pPr>
              <w:jc w:val="center"/>
              <w:rPr>
                <w:rFonts w:ascii="Calibri" w:eastAsia="Calibri" w:hAnsi="Calibri" w:cs="Times New Roman"/>
                <w:color w:val="FF0000"/>
                <w:sz w:val="24"/>
                <w:szCs w:val="24"/>
                <w:lang w:val="en-US"/>
              </w:rPr>
            </w:pPr>
            <m:oMath>
              <m:nary>
                <m:naryPr>
                  <m:chr m:val="∑"/>
                  <m:limLoc m:val="undOvr"/>
                  <m:subHide m:val="1"/>
                  <m:supHide m:val="1"/>
                  <m:ctrlPr>
                    <w:rPr>
                      <w:rFonts w:ascii="Cambria Math" w:hAnsi="Cambria Math"/>
                      <w:i/>
                      <w:sz w:val="24"/>
                      <w:szCs w:val="24"/>
                      <w:lang w:val="en-US"/>
                    </w:rPr>
                  </m:ctrlPr>
                </m:naryPr>
                <m:sub/>
                <m:sup/>
                <m:e>
                  <m:sSubSup>
                    <m:sSubSupPr>
                      <m:ctrlPr>
                        <w:rPr>
                          <w:rFonts w:ascii="Cambria Math" w:hAnsi="Cambria Math"/>
                          <w:i/>
                          <w:sz w:val="24"/>
                          <w:szCs w:val="24"/>
                          <w:lang w:val="en-US"/>
                        </w:rPr>
                      </m:ctrlPr>
                    </m:sSubSupPr>
                    <m:e>
                      <m:r>
                        <w:rPr>
                          <w:rFonts w:ascii="Cambria Math" w:hAnsi="Cambria Math"/>
                          <w:sz w:val="24"/>
                          <w:szCs w:val="24"/>
                          <w:lang w:val="en-US"/>
                        </w:rPr>
                        <m:t>p</m:t>
                      </m:r>
                    </m:e>
                    <m:sub>
                      <m:r>
                        <w:rPr>
                          <w:rFonts w:ascii="Cambria Math" w:hAnsi="Cambria Math"/>
                          <w:sz w:val="24"/>
                          <w:szCs w:val="24"/>
                          <w:lang w:val="en-US"/>
                        </w:rPr>
                        <m:t>i</m:t>
                      </m:r>
                    </m:sub>
                    <m:sup>
                      <m:r>
                        <w:rPr>
                          <w:rFonts w:ascii="Cambria Math" w:hAnsi="Cambria Math"/>
                          <w:sz w:val="24"/>
                          <w:szCs w:val="24"/>
                          <w:lang w:val="en-US"/>
                        </w:rPr>
                        <m:t>2</m:t>
                      </m:r>
                    </m:sup>
                  </m:sSubSup>
                </m:e>
              </m:nary>
            </m:oMath>
            <w:r w:rsidR="00BD7CD0">
              <w:rPr>
                <w:rFonts w:eastAsiaTheme="minorEastAsia"/>
                <w:sz w:val="24"/>
                <w:szCs w:val="24"/>
                <w:lang w:val="en-US"/>
              </w:rPr>
              <w:t xml:space="preserve"> = </w:t>
            </w:r>
          </w:p>
        </w:tc>
      </w:tr>
    </w:tbl>
    <w:p w14:paraId="3E94362E" w14:textId="77777777" w:rsidR="004976F0" w:rsidRDefault="004976F0">
      <w:pPr>
        <w:rPr>
          <w:sz w:val="24"/>
          <w:szCs w:val="24"/>
          <w:lang w:val="en-US"/>
        </w:rPr>
      </w:pPr>
    </w:p>
    <w:p w14:paraId="62AC39D2" w14:textId="7365B7D6" w:rsidR="00EB1A4B" w:rsidRDefault="00EB1A4B">
      <w:pPr>
        <w:rPr>
          <w:b/>
          <w:sz w:val="28"/>
          <w:szCs w:val="24"/>
          <w:lang w:val="en-US"/>
        </w:rPr>
      </w:pPr>
      <w:r>
        <w:rPr>
          <w:b/>
          <w:sz w:val="28"/>
          <w:szCs w:val="24"/>
          <w:lang w:val="en-US"/>
        </w:rPr>
        <w:t>D</w:t>
      </w:r>
      <w:r w:rsidRPr="00EB1A4B">
        <w:rPr>
          <w:b/>
          <w:sz w:val="28"/>
          <w:szCs w:val="24"/>
          <w:vertAlign w:val="subscript"/>
          <w:lang w:val="en-US"/>
        </w:rPr>
        <w:t>1</w:t>
      </w:r>
      <w:r>
        <w:rPr>
          <w:b/>
          <w:sz w:val="28"/>
          <w:szCs w:val="24"/>
          <w:lang w:val="en-US"/>
        </w:rPr>
        <w:t xml:space="preserve"> = </w:t>
      </w:r>
    </w:p>
    <w:p w14:paraId="56EF65D7" w14:textId="5CC481F6" w:rsidR="004976F0" w:rsidRPr="005A62D1" w:rsidRDefault="003234B5">
      <w:pPr>
        <w:rPr>
          <w:b/>
          <w:color w:val="FF0000"/>
          <w:sz w:val="28"/>
          <w:szCs w:val="24"/>
          <w:lang w:val="en-US"/>
        </w:rPr>
      </w:pPr>
      <w:r>
        <w:rPr>
          <w:b/>
          <w:sz w:val="28"/>
          <w:szCs w:val="24"/>
          <w:lang w:val="en-US"/>
        </w:rPr>
        <w:t>GS</w:t>
      </w:r>
      <w:r w:rsidR="004976F0" w:rsidRPr="004976F0">
        <w:rPr>
          <w:b/>
          <w:sz w:val="28"/>
          <w:szCs w:val="24"/>
          <w:vertAlign w:val="subscript"/>
          <w:lang w:val="en-US"/>
        </w:rPr>
        <w:t>1</w:t>
      </w:r>
      <w:r w:rsidR="004976F0" w:rsidRPr="004976F0">
        <w:rPr>
          <w:b/>
          <w:sz w:val="28"/>
          <w:szCs w:val="24"/>
          <w:lang w:val="en-US"/>
        </w:rPr>
        <w:t xml:space="preserve"> =</w:t>
      </w:r>
    </w:p>
    <w:p w14:paraId="3922CEDC" w14:textId="77777777" w:rsidR="004976F0" w:rsidRDefault="004976F0" w:rsidP="004976F0">
      <w:pPr>
        <w:rPr>
          <w:sz w:val="24"/>
          <w:szCs w:val="24"/>
          <w:lang w:val="en-US"/>
        </w:rPr>
      </w:pPr>
      <w:r>
        <w:rPr>
          <w:sz w:val="24"/>
          <w:szCs w:val="24"/>
          <w:lang w:val="en-US"/>
        </w:rPr>
        <w:t>Community 2</w:t>
      </w:r>
    </w:p>
    <w:tbl>
      <w:tblPr>
        <w:tblStyle w:val="TableGrid"/>
        <w:tblW w:w="9016" w:type="dxa"/>
        <w:tblLook w:val="04A0" w:firstRow="1" w:lastRow="0" w:firstColumn="1" w:lastColumn="0" w:noHBand="0" w:noVBand="1"/>
      </w:tblPr>
      <w:tblGrid>
        <w:gridCol w:w="2254"/>
        <w:gridCol w:w="2254"/>
        <w:gridCol w:w="2254"/>
        <w:gridCol w:w="2254"/>
      </w:tblGrid>
      <w:tr w:rsidR="00BD7CD0" w14:paraId="33B3B52B" w14:textId="77777777" w:rsidTr="00DA03E4">
        <w:tc>
          <w:tcPr>
            <w:tcW w:w="2254" w:type="dxa"/>
          </w:tcPr>
          <w:p w14:paraId="07669B07" w14:textId="77777777" w:rsidR="00BD7CD0" w:rsidRPr="006E65E5" w:rsidRDefault="00BD7CD0" w:rsidP="00BD7CD0">
            <w:pPr>
              <w:jc w:val="center"/>
              <w:rPr>
                <w:b/>
                <w:sz w:val="24"/>
                <w:szCs w:val="24"/>
                <w:lang w:val="en-US"/>
              </w:rPr>
            </w:pPr>
            <w:r w:rsidRPr="006E65E5">
              <w:rPr>
                <w:b/>
                <w:sz w:val="24"/>
                <w:szCs w:val="24"/>
                <w:lang w:val="en-US"/>
              </w:rPr>
              <w:t>Species</w:t>
            </w:r>
          </w:p>
        </w:tc>
        <w:tc>
          <w:tcPr>
            <w:tcW w:w="2254" w:type="dxa"/>
          </w:tcPr>
          <w:p w14:paraId="06560B80" w14:textId="77777777" w:rsidR="00BD7CD0" w:rsidRDefault="00BD7CD0" w:rsidP="00BD7CD0">
            <w:pPr>
              <w:jc w:val="center"/>
              <w:rPr>
                <w:sz w:val="24"/>
                <w:szCs w:val="24"/>
                <w:lang w:val="en-US"/>
              </w:rPr>
            </w:pPr>
            <w:r>
              <w:rPr>
                <w:sz w:val="24"/>
                <w:szCs w:val="24"/>
                <w:lang w:val="en-US"/>
              </w:rPr>
              <w:t>n</w:t>
            </w:r>
          </w:p>
        </w:tc>
        <w:tc>
          <w:tcPr>
            <w:tcW w:w="2254" w:type="dxa"/>
          </w:tcPr>
          <w:p w14:paraId="2E03EA91" w14:textId="53AD69A4" w:rsidR="00BD7CD0" w:rsidRDefault="00BD7CD0" w:rsidP="00BD7CD0">
            <w:pPr>
              <w:jc w:val="center"/>
              <w:rPr>
                <w:sz w:val="24"/>
                <w:szCs w:val="24"/>
                <w:lang w:val="en-US"/>
              </w:rPr>
            </w:pPr>
            <w:r>
              <w:rPr>
                <w:sz w:val="24"/>
                <w:szCs w:val="24"/>
                <w:lang w:val="en-US"/>
              </w:rPr>
              <w:t>pi</w:t>
            </w:r>
          </w:p>
        </w:tc>
        <w:tc>
          <w:tcPr>
            <w:tcW w:w="2254" w:type="dxa"/>
          </w:tcPr>
          <w:p w14:paraId="674A97F0" w14:textId="185BCFDB" w:rsidR="00BD7CD0" w:rsidRDefault="00BD7CD0" w:rsidP="00BD7CD0">
            <w:pPr>
              <w:jc w:val="center"/>
              <w:rPr>
                <w:sz w:val="24"/>
                <w:szCs w:val="24"/>
                <w:lang w:val="en-US"/>
              </w:rPr>
            </w:pPr>
            <w:r>
              <w:rPr>
                <w:sz w:val="24"/>
                <w:szCs w:val="24"/>
                <w:lang w:val="en-US"/>
              </w:rPr>
              <w:t>pi^2</w:t>
            </w:r>
          </w:p>
        </w:tc>
      </w:tr>
      <w:tr w:rsidR="005A62D1" w14:paraId="61853E12" w14:textId="77777777" w:rsidTr="00DA03E4">
        <w:tc>
          <w:tcPr>
            <w:tcW w:w="2254" w:type="dxa"/>
          </w:tcPr>
          <w:p w14:paraId="103A0A71" w14:textId="77777777" w:rsidR="005A62D1" w:rsidRDefault="005A62D1" w:rsidP="005A62D1">
            <w:pPr>
              <w:jc w:val="center"/>
              <w:rPr>
                <w:sz w:val="24"/>
                <w:szCs w:val="24"/>
                <w:lang w:val="en-US"/>
              </w:rPr>
            </w:pPr>
            <w:r>
              <w:rPr>
                <w:sz w:val="24"/>
                <w:szCs w:val="24"/>
                <w:lang w:val="en-US"/>
              </w:rPr>
              <w:t>A</w:t>
            </w:r>
          </w:p>
        </w:tc>
        <w:tc>
          <w:tcPr>
            <w:tcW w:w="2254" w:type="dxa"/>
          </w:tcPr>
          <w:p w14:paraId="1DAF4009" w14:textId="367EE79F" w:rsidR="005A62D1" w:rsidRPr="005A62D1" w:rsidRDefault="005A62D1" w:rsidP="005A62D1">
            <w:pPr>
              <w:jc w:val="center"/>
              <w:rPr>
                <w:color w:val="FF0000"/>
                <w:sz w:val="24"/>
                <w:szCs w:val="24"/>
                <w:lang w:val="en-US"/>
              </w:rPr>
            </w:pPr>
          </w:p>
        </w:tc>
        <w:tc>
          <w:tcPr>
            <w:tcW w:w="2254" w:type="dxa"/>
          </w:tcPr>
          <w:p w14:paraId="67384879" w14:textId="0A7E9DF8" w:rsidR="005A62D1" w:rsidRPr="005A62D1" w:rsidRDefault="005A62D1" w:rsidP="005A62D1">
            <w:pPr>
              <w:jc w:val="center"/>
              <w:rPr>
                <w:color w:val="FF0000"/>
                <w:sz w:val="24"/>
                <w:szCs w:val="24"/>
                <w:lang w:val="en-US"/>
              </w:rPr>
            </w:pPr>
          </w:p>
        </w:tc>
        <w:tc>
          <w:tcPr>
            <w:tcW w:w="2254" w:type="dxa"/>
          </w:tcPr>
          <w:p w14:paraId="7541346D" w14:textId="03771573" w:rsidR="005A62D1" w:rsidRPr="005A62D1" w:rsidRDefault="005A62D1" w:rsidP="00BD7CD0">
            <w:pPr>
              <w:jc w:val="center"/>
              <w:rPr>
                <w:color w:val="FF0000"/>
                <w:sz w:val="24"/>
                <w:szCs w:val="24"/>
                <w:lang w:val="en-US"/>
              </w:rPr>
            </w:pPr>
          </w:p>
        </w:tc>
      </w:tr>
      <w:tr w:rsidR="005A62D1" w14:paraId="7142C953" w14:textId="77777777" w:rsidTr="00DA03E4">
        <w:tc>
          <w:tcPr>
            <w:tcW w:w="2254" w:type="dxa"/>
          </w:tcPr>
          <w:p w14:paraId="4FAB17C6" w14:textId="77777777" w:rsidR="005A62D1" w:rsidRDefault="005A62D1" w:rsidP="005A62D1">
            <w:pPr>
              <w:jc w:val="center"/>
              <w:rPr>
                <w:sz w:val="24"/>
                <w:szCs w:val="24"/>
                <w:lang w:val="en-US"/>
              </w:rPr>
            </w:pPr>
            <w:r>
              <w:rPr>
                <w:sz w:val="24"/>
                <w:szCs w:val="24"/>
                <w:lang w:val="en-US"/>
              </w:rPr>
              <w:t>B</w:t>
            </w:r>
          </w:p>
        </w:tc>
        <w:tc>
          <w:tcPr>
            <w:tcW w:w="2254" w:type="dxa"/>
          </w:tcPr>
          <w:p w14:paraId="71BBDB99" w14:textId="1B4C2F4B" w:rsidR="005A62D1" w:rsidRPr="005A62D1" w:rsidRDefault="005A62D1" w:rsidP="005A62D1">
            <w:pPr>
              <w:jc w:val="center"/>
              <w:rPr>
                <w:color w:val="FF0000"/>
                <w:sz w:val="24"/>
                <w:szCs w:val="24"/>
                <w:lang w:val="en-US"/>
              </w:rPr>
            </w:pPr>
          </w:p>
        </w:tc>
        <w:tc>
          <w:tcPr>
            <w:tcW w:w="2254" w:type="dxa"/>
          </w:tcPr>
          <w:p w14:paraId="4EE46029" w14:textId="387929FA" w:rsidR="005A62D1" w:rsidRPr="005A62D1" w:rsidRDefault="005A62D1" w:rsidP="005A62D1">
            <w:pPr>
              <w:jc w:val="center"/>
              <w:rPr>
                <w:color w:val="FF0000"/>
                <w:sz w:val="24"/>
                <w:szCs w:val="24"/>
                <w:lang w:val="en-US"/>
              </w:rPr>
            </w:pPr>
          </w:p>
        </w:tc>
        <w:tc>
          <w:tcPr>
            <w:tcW w:w="2254" w:type="dxa"/>
          </w:tcPr>
          <w:p w14:paraId="2A49EE2C" w14:textId="3D887EE7" w:rsidR="005A62D1" w:rsidRPr="005A62D1" w:rsidRDefault="005A62D1" w:rsidP="00BD7CD0">
            <w:pPr>
              <w:jc w:val="center"/>
              <w:rPr>
                <w:color w:val="FF0000"/>
                <w:sz w:val="24"/>
                <w:szCs w:val="24"/>
                <w:lang w:val="en-US"/>
              </w:rPr>
            </w:pPr>
          </w:p>
        </w:tc>
      </w:tr>
      <w:tr w:rsidR="005A62D1" w14:paraId="67B3385D" w14:textId="77777777" w:rsidTr="00DA03E4">
        <w:tc>
          <w:tcPr>
            <w:tcW w:w="2254" w:type="dxa"/>
          </w:tcPr>
          <w:p w14:paraId="2A326FF6" w14:textId="77777777" w:rsidR="005A62D1" w:rsidRDefault="005A62D1" w:rsidP="005A62D1">
            <w:pPr>
              <w:jc w:val="center"/>
              <w:rPr>
                <w:sz w:val="24"/>
                <w:szCs w:val="24"/>
                <w:lang w:val="en-US"/>
              </w:rPr>
            </w:pPr>
            <w:r>
              <w:rPr>
                <w:sz w:val="24"/>
                <w:szCs w:val="24"/>
                <w:lang w:val="en-US"/>
              </w:rPr>
              <w:t>C</w:t>
            </w:r>
          </w:p>
        </w:tc>
        <w:tc>
          <w:tcPr>
            <w:tcW w:w="2254" w:type="dxa"/>
          </w:tcPr>
          <w:p w14:paraId="6BFDFF1D" w14:textId="768AAEAA" w:rsidR="005A62D1" w:rsidRPr="005A62D1" w:rsidRDefault="005A62D1" w:rsidP="005A62D1">
            <w:pPr>
              <w:jc w:val="center"/>
              <w:rPr>
                <w:color w:val="FF0000"/>
                <w:sz w:val="24"/>
                <w:szCs w:val="24"/>
                <w:lang w:val="en-US"/>
              </w:rPr>
            </w:pPr>
          </w:p>
        </w:tc>
        <w:tc>
          <w:tcPr>
            <w:tcW w:w="2254" w:type="dxa"/>
          </w:tcPr>
          <w:p w14:paraId="0A30F812" w14:textId="40FE4ADC" w:rsidR="005A62D1" w:rsidRPr="005A62D1" w:rsidRDefault="005A62D1" w:rsidP="005A62D1">
            <w:pPr>
              <w:jc w:val="center"/>
              <w:rPr>
                <w:color w:val="FF0000"/>
                <w:sz w:val="24"/>
                <w:szCs w:val="24"/>
                <w:lang w:val="en-US"/>
              </w:rPr>
            </w:pPr>
          </w:p>
        </w:tc>
        <w:tc>
          <w:tcPr>
            <w:tcW w:w="2254" w:type="dxa"/>
          </w:tcPr>
          <w:p w14:paraId="13A979D2" w14:textId="54BF110F" w:rsidR="005A62D1" w:rsidRPr="005A62D1" w:rsidRDefault="005A62D1" w:rsidP="00BD7CD0">
            <w:pPr>
              <w:jc w:val="center"/>
              <w:rPr>
                <w:color w:val="FF0000"/>
                <w:sz w:val="24"/>
                <w:szCs w:val="24"/>
                <w:lang w:val="en-US"/>
              </w:rPr>
            </w:pPr>
          </w:p>
        </w:tc>
      </w:tr>
      <w:tr w:rsidR="005A62D1" w14:paraId="09506DDC" w14:textId="77777777" w:rsidTr="00DA03E4">
        <w:tc>
          <w:tcPr>
            <w:tcW w:w="2254" w:type="dxa"/>
          </w:tcPr>
          <w:p w14:paraId="61864823" w14:textId="77777777" w:rsidR="005A62D1" w:rsidRDefault="005A62D1" w:rsidP="005A62D1">
            <w:pPr>
              <w:jc w:val="center"/>
              <w:rPr>
                <w:sz w:val="24"/>
                <w:szCs w:val="24"/>
                <w:lang w:val="en-US"/>
              </w:rPr>
            </w:pPr>
            <w:r>
              <w:rPr>
                <w:sz w:val="24"/>
                <w:szCs w:val="24"/>
                <w:lang w:val="en-US"/>
              </w:rPr>
              <w:t>D</w:t>
            </w:r>
          </w:p>
        </w:tc>
        <w:tc>
          <w:tcPr>
            <w:tcW w:w="2254" w:type="dxa"/>
          </w:tcPr>
          <w:p w14:paraId="778A4652" w14:textId="70CC885C" w:rsidR="005A62D1" w:rsidRPr="005A62D1" w:rsidRDefault="005A62D1" w:rsidP="005A62D1">
            <w:pPr>
              <w:jc w:val="center"/>
              <w:rPr>
                <w:color w:val="FF0000"/>
                <w:sz w:val="24"/>
                <w:szCs w:val="24"/>
                <w:lang w:val="en-US"/>
              </w:rPr>
            </w:pPr>
          </w:p>
        </w:tc>
        <w:tc>
          <w:tcPr>
            <w:tcW w:w="2254" w:type="dxa"/>
          </w:tcPr>
          <w:p w14:paraId="0EB8AF4E" w14:textId="723B8790" w:rsidR="005A62D1" w:rsidRPr="005A62D1" w:rsidRDefault="005A62D1" w:rsidP="005A62D1">
            <w:pPr>
              <w:jc w:val="center"/>
              <w:rPr>
                <w:color w:val="FF0000"/>
                <w:sz w:val="24"/>
                <w:szCs w:val="24"/>
                <w:lang w:val="en-US"/>
              </w:rPr>
            </w:pPr>
          </w:p>
        </w:tc>
        <w:tc>
          <w:tcPr>
            <w:tcW w:w="2254" w:type="dxa"/>
          </w:tcPr>
          <w:p w14:paraId="5E29EC05" w14:textId="415B9A4E" w:rsidR="005A62D1" w:rsidRPr="005A62D1" w:rsidRDefault="005A62D1" w:rsidP="00BD7CD0">
            <w:pPr>
              <w:jc w:val="center"/>
              <w:rPr>
                <w:color w:val="FF0000"/>
                <w:sz w:val="24"/>
                <w:szCs w:val="24"/>
                <w:lang w:val="en-US"/>
              </w:rPr>
            </w:pPr>
          </w:p>
        </w:tc>
      </w:tr>
      <w:tr w:rsidR="005A62D1" w14:paraId="34D90C51" w14:textId="77777777" w:rsidTr="00DA03E4">
        <w:tc>
          <w:tcPr>
            <w:tcW w:w="2254" w:type="dxa"/>
          </w:tcPr>
          <w:p w14:paraId="6D9355EE" w14:textId="77777777" w:rsidR="005A62D1" w:rsidRDefault="005A62D1" w:rsidP="005A62D1">
            <w:pPr>
              <w:jc w:val="center"/>
              <w:rPr>
                <w:sz w:val="24"/>
                <w:szCs w:val="24"/>
                <w:lang w:val="en-US"/>
              </w:rPr>
            </w:pPr>
            <w:r>
              <w:rPr>
                <w:sz w:val="24"/>
                <w:szCs w:val="24"/>
                <w:lang w:val="en-US"/>
              </w:rPr>
              <w:t>E</w:t>
            </w:r>
          </w:p>
        </w:tc>
        <w:tc>
          <w:tcPr>
            <w:tcW w:w="2254" w:type="dxa"/>
          </w:tcPr>
          <w:p w14:paraId="48547077" w14:textId="720A5E3F" w:rsidR="005A62D1" w:rsidRPr="005A62D1" w:rsidRDefault="005A62D1" w:rsidP="005A62D1">
            <w:pPr>
              <w:jc w:val="center"/>
              <w:rPr>
                <w:color w:val="FF0000"/>
                <w:sz w:val="24"/>
                <w:szCs w:val="24"/>
                <w:lang w:val="en-US"/>
              </w:rPr>
            </w:pPr>
          </w:p>
        </w:tc>
        <w:tc>
          <w:tcPr>
            <w:tcW w:w="2254" w:type="dxa"/>
          </w:tcPr>
          <w:p w14:paraId="6A6B595F" w14:textId="74C62F1D" w:rsidR="005A62D1" w:rsidRPr="005A62D1" w:rsidRDefault="005A62D1" w:rsidP="005A62D1">
            <w:pPr>
              <w:jc w:val="center"/>
              <w:rPr>
                <w:color w:val="FF0000"/>
                <w:sz w:val="24"/>
                <w:szCs w:val="24"/>
                <w:lang w:val="en-US"/>
              </w:rPr>
            </w:pPr>
          </w:p>
        </w:tc>
        <w:tc>
          <w:tcPr>
            <w:tcW w:w="2254" w:type="dxa"/>
          </w:tcPr>
          <w:p w14:paraId="3350910A" w14:textId="719824BC" w:rsidR="005A62D1" w:rsidRPr="005A62D1" w:rsidRDefault="005A62D1" w:rsidP="00BD7CD0">
            <w:pPr>
              <w:jc w:val="center"/>
              <w:rPr>
                <w:color w:val="FF0000"/>
                <w:sz w:val="24"/>
                <w:szCs w:val="24"/>
                <w:lang w:val="en-US"/>
              </w:rPr>
            </w:pPr>
          </w:p>
        </w:tc>
      </w:tr>
      <w:tr w:rsidR="005A62D1" w14:paraId="596E31CD" w14:textId="77777777" w:rsidTr="00DA03E4">
        <w:tc>
          <w:tcPr>
            <w:tcW w:w="2254" w:type="dxa"/>
          </w:tcPr>
          <w:p w14:paraId="05BA578C" w14:textId="77777777" w:rsidR="005A62D1" w:rsidRDefault="005A62D1" w:rsidP="005A62D1">
            <w:pPr>
              <w:jc w:val="center"/>
              <w:rPr>
                <w:sz w:val="24"/>
                <w:szCs w:val="24"/>
                <w:lang w:val="en-US"/>
              </w:rPr>
            </w:pPr>
            <w:r>
              <w:rPr>
                <w:sz w:val="24"/>
                <w:szCs w:val="24"/>
                <w:lang w:val="en-US"/>
              </w:rPr>
              <w:t>F</w:t>
            </w:r>
          </w:p>
        </w:tc>
        <w:tc>
          <w:tcPr>
            <w:tcW w:w="2254" w:type="dxa"/>
          </w:tcPr>
          <w:p w14:paraId="58BD3A59" w14:textId="79F4E38D" w:rsidR="005A62D1" w:rsidRPr="005A62D1" w:rsidRDefault="005A62D1" w:rsidP="005A62D1">
            <w:pPr>
              <w:jc w:val="center"/>
              <w:rPr>
                <w:color w:val="FF0000"/>
                <w:sz w:val="24"/>
                <w:szCs w:val="24"/>
                <w:lang w:val="en-US"/>
              </w:rPr>
            </w:pPr>
          </w:p>
        </w:tc>
        <w:tc>
          <w:tcPr>
            <w:tcW w:w="2254" w:type="dxa"/>
          </w:tcPr>
          <w:p w14:paraId="6E7453C7" w14:textId="1B1118E6" w:rsidR="005A62D1" w:rsidRPr="005A62D1" w:rsidRDefault="005A62D1" w:rsidP="005A62D1">
            <w:pPr>
              <w:jc w:val="center"/>
              <w:rPr>
                <w:color w:val="FF0000"/>
                <w:sz w:val="24"/>
                <w:szCs w:val="24"/>
                <w:lang w:val="en-US"/>
              </w:rPr>
            </w:pPr>
          </w:p>
        </w:tc>
        <w:tc>
          <w:tcPr>
            <w:tcW w:w="2254" w:type="dxa"/>
          </w:tcPr>
          <w:p w14:paraId="7FBEE543" w14:textId="12CE9AB0" w:rsidR="005A62D1" w:rsidRPr="005A62D1" w:rsidRDefault="005A62D1" w:rsidP="00BD7CD0">
            <w:pPr>
              <w:jc w:val="center"/>
              <w:rPr>
                <w:color w:val="FF0000"/>
                <w:sz w:val="24"/>
                <w:szCs w:val="24"/>
                <w:lang w:val="en-US"/>
              </w:rPr>
            </w:pPr>
          </w:p>
        </w:tc>
      </w:tr>
      <w:tr w:rsidR="005A62D1" w14:paraId="22500639" w14:textId="77777777" w:rsidTr="00DA03E4">
        <w:tc>
          <w:tcPr>
            <w:tcW w:w="2254" w:type="dxa"/>
          </w:tcPr>
          <w:p w14:paraId="7379660D" w14:textId="77777777" w:rsidR="005A62D1" w:rsidRDefault="005A62D1" w:rsidP="005A62D1">
            <w:pPr>
              <w:jc w:val="center"/>
              <w:rPr>
                <w:sz w:val="24"/>
                <w:szCs w:val="24"/>
                <w:lang w:val="en-US"/>
              </w:rPr>
            </w:pPr>
            <w:r>
              <w:rPr>
                <w:sz w:val="24"/>
                <w:szCs w:val="24"/>
                <w:lang w:val="en-US"/>
              </w:rPr>
              <w:t>G</w:t>
            </w:r>
          </w:p>
        </w:tc>
        <w:tc>
          <w:tcPr>
            <w:tcW w:w="2254" w:type="dxa"/>
          </w:tcPr>
          <w:p w14:paraId="134D0619" w14:textId="2004FC0C" w:rsidR="005A62D1" w:rsidRPr="005A62D1" w:rsidRDefault="005A62D1" w:rsidP="005A62D1">
            <w:pPr>
              <w:jc w:val="center"/>
              <w:rPr>
                <w:color w:val="FF0000"/>
                <w:sz w:val="24"/>
                <w:szCs w:val="24"/>
                <w:lang w:val="en-US"/>
              </w:rPr>
            </w:pPr>
          </w:p>
        </w:tc>
        <w:tc>
          <w:tcPr>
            <w:tcW w:w="2254" w:type="dxa"/>
          </w:tcPr>
          <w:p w14:paraId="0CEFACD9" w14:textId="719C9B76" w:rsidR="005A62D1" w:rsidRPr="005A62D1" w:rsidRDefault="005A62D1" w:rsidP="005A62D1">
            <w:pPr>
              <w:jc w:val="center"/>
              <w:rPr>
                <w:color w:val="FF0000"/>
                <w:sz w:val="24"/>
                <w:szCs w:val="24"/>
                <w:lang w:val="en-US"/>
              </w:rPr>
            </w:pPr>
          </w:p>
        </w:tc>
        <w:tc>
          <w:tcPr>
            <w:tcW w:w="2254" w:type="dxa"/>
          </w:tcPr>
          <w:p w14:paraId="61C6CA69" w14:textId="42CA9AAC" w:rsidR="005A62D1" w:rsidRPr="005A62D1" w:rsidRDefault="005A62D1" w:rsidP="00BD7CD0">
            <w:pPr>
              <w:jc w:val="center"/>
              <w:rPr>
                <w:color w:val="FF0000"/>
                <w:sz w:val="24"/>
                <w:szCs w:val="24"/>
                <w:lang w:val="en-US"/>
              </w:rPr>
            </w:pPr>
          </w:p>
        </w:tc>
      </w:tr>
      <w:tr w:rsidR="005A62D1" w14:paraId="0EF5AB6B" w14:textId="77777777" w:rsidTr="00DA03E4">
        <w:tc>
          <w:tcPr>
            <w:tcW w:w="2254" w:type="dxa"/>
          </w:tcPr>
          <w:p w14:paraId="730B77A5" w14:textId="77777777" w:rsidR="005A62D1" w:rsidRDefault="005A62D1" w:rsidP="005A62D1">
            <w:pPr>
              <w:jc w:val="center"/>
              <w:rPr>
                <w:sz w:val="24"/>
                <w:szCs w:val="24"/>
                <w:lang w:val="en-US"/>
              </w:rPr>
            </w:pPr>
            <w:r>
              <w:rPr>
                <w:sz w:val="24"/>
                <w:szCs w:val="24"/>
                <w:lang w:val="en-US"/>
              </w:rPr>
              <w:t>H</w:t>
            </w:r>
          </w:p>
        </w:tc>
        <w:tc>
          <w:tcPr>
            <w:tcW w:w="2254" w:type="dxa"/>
          </w:tcPr>
          <w:p w14:paraId="19F9E4F6" w14:textId="448DCCA0" w:rsidR="005A62D1" w:rsidRPr="005A62D1" w:rsidRDefault="005A62D1" w:rsidP="005A62D1">
            <w:pPr>
              <w:jc w:val="center"/>
              <w:rPr>
                <w:color w:val="FF0000"/>
                <w:sz w:val="24"/>
                <w:szCs w:val="24"/>
                <w:lang w:val="en-US"/>
              </w:rPr>
            </w:pPr>
          </w:p>
        </w:tc>
        <w:tc>
          <w:tcPr>
            <w:tcW w:w="2254" w:type="dxa"/>
          </w:tcPr>
          <w:p w14:paraId="22D17A20" w14:textId="715427F5" w:rsidR="005A62D1" w:rsidRPr="005A62D1" w:rsidRDefault="005A62D1" w:rsidP="005A62D1">
            <w:pPr>
              <w:jc w:val="center"/>
              <w:rPr>
                <w:color w:val="FF0000"/>
                <w:sz w:val="24"/>
                <w:szCs w:val="24"/>
                <w:lang w:val="en-US"/>
              </w:rPr>
            </w:pPr>
          </w:p>
        </w:tc>
        <w:tc>
          <w:tcPr>
            <w:tcW w:w="2254" w:type="dxa"/>
          </w:tcPr>
          <w:p w14:paraId="5946DF69" w14:textId="7A462DB3" w:rsidR="005A62D1" w:rsidRPr="005A62D1" w:rsidRDefault="005A62D1" w:rsidP="00BD7CD0">
            <w:pPr>
              <w:jc w:val="center"/>
              <w:rPr>
                <w:color w:val="FF0000"/>
                <w:sz w:val="24"/>
                <w:szCs w:val="24"/>
                <w:lang w:val="en-US"/>
              </w:rPr>
            </w:pPr>
          </w:p>
        </w:tc>
      </w:tr>
      <w:tr w:rsidR="005A62D1" w14:paraId="20154975" w14:textId="77777777" w:rsidTr="00DA03E4">
        <w:tc>
          <w:tcPr>
            <w:tcW w:w="2254" w:type="dxa"/>
          </w:tcPr>
          <w:p w14:paraId="01BDED69" w14:textId="77777777" w:rsidR="005A62D1" w:rsidRDefault="005A62D1" w:rsidP="005A62D1">
            <w:pPr>
              <w:jc w:val="center"/>
              <w:rPr>
                <w:sz w:val="24"/>
                <w:szCs w:val="24"/>
                <w:lang w:val="en-US"/>
              </w:rPr>
            </w:pPr>
            <w:r>
              <w:rPr>
                <w:sz w:val="24"/>
                <w:szCs w:val="24"/>
                <w:lang w:val="en-US"/>
              </w:rPr>
              <w:t>I</w:t>
            </w:r>
          </w:p>
        </w:tc>
        <w:tc>
          <w:tcPr>
            <w:tcW w:w="2254" w:type="dxa"/>
          </w:tcPr>
          <w:p w14:paraId="6E4977D5" w14:textId="2BC73E21" w:rsidR="005A62D1" w:rsidRPr="005A62D1" w:rsidRDefault="005A62D1" w:rsidP="005A62D1">
            <w:pPr>
              <w:jc w:val="center"/>
              <w:rPr>
                <w:color w:val="FF0000"/>
                <w:sz w:val="24"/>
                <w:szCs w:val="24"/>
                <w:lang w:val="en-US"/>
              </w:rPr>
            </w:pPr>
          </w:p>
        </w:tc>
        <w:tc>
          <w:tcPr>
            <w:tcW w:w="2254" w:type="dxa"/>
          </w:tcPr>
          <w:p w14:paraId="13872A68" w14:textId="289308D9" w:rsidR="005A62D1" w:rsidRPr="005A62D1" w:rsidRDefault="005A62D1" w:rsidP="005A62D1">
            <w:pPr>
              <w:jc w:val="center"/>
              <w:rPr>
                <w:color w:val="FF0000"/>
                <w:sz w:val="24"/>
                <w:szCs w:val="24"/>
                <w:lang w:val="en-US"/>
              </w:rPr>
            </w:pPr>
          </w:p>
        </w:tc>
        <w:tc>
          <w:tcPr>
            <w:tcW w:w="2254" w:type="dxa"/>
          </w:tcPr>
          <w:p w14:paraId="4372A448" w14:textId="0EF00240" w:rsidR="005A62D1" w:rsidRPr="005A62D1" w:rsidRDefault="005A62D1" w:rsidP="00BD7CD0">
            <w:pPr>
              <w:jc w:val="center"/>
              <w:rPr>
                <w:color w:val="FF0000"/>
                <w:sz w:val="24"/>
                <w:szCs w:val="24"/>
                <w:lang w:val="en-US"/>
              </w:rPr>
            </w:pPr>
          </w:p>
        </w:tc>
      </w:tr>
      <w:tr w:rsidR="005A62D1" w14:paraId="3611C910" w14:textId="77777777" w:rsidTr="00DA03E4">
        <w:tc>
          <w:tcPr>
            <w:tcW w:w="2254" w:type="dxa"/>
          </w:tcPr>
          <w:p w14:paraId="6BAFC52C" w14:textId="77777777" w:rsidR="005A62D1" w:rsidRDefault="005A62D1" w:rsidP="005A62D1">
            <w:pPr>
              <w:jc w:val="center"/>
              <w:rPr>
                <w:sz w:val="24"/>
                <w:szCs w:val="24"/>
                <w:lang w:val="en-US"/>
              </w:rPr>
            </w:pPr>
            <w:r>
              <w:rPr>
                <w:sz w:val="24"/>
                <w:szCs w:val="24"/>
                <w:lang w:val="en-US"/>
              </w:rPr>
              <w:t>J</w:t>
            </w:r>
          </w:p>
        </w:tc>
        <w:tc>
          <w:tcPr>
            <w:tcW w:w="2254" w:type="dxa"/>
          </w:tcPr>
          <w:p w14:paraId="512C279D" w14:textId="381045D8" w:rsidR="005A62D1" w:rsidRPr="005A62D1" w:rsidRDefault="005A62D1" w:rsidP="005A62D1">
            <w:pPr>
              <w:jc w:val="center"/>
              <w:rPr>
                <w:color w:val="FF0000"/>
                <w:sz w:val="24"/>
                <w:szCs w:val="24"/>
                <w:lang w:val="en-US"/>
              </w:rPr>
            </w:pPr>
          </w:p>
        </w:tc>
        <w:tc>
          <w:tcPr>
            <w:tcW w:w="2254" w:type="dxa"/>
          </w:tcPr>
          <w:p w14:paraId="25F88AFA" w14:textId="4F70DE62" w:rsidR="005A62D1" w:rsidRPr="005A62D1" w:rsidRDefault="005A62D1" w:rsidP="005A62D1">
            <w:pPr>
              <w:jc w:val="center"/>
              <w:rPr>
                <w:color w:val="FF0000"/>
                <w:sz w:val="24"/>
                <w:szCs w:val="24"/>
                <w:lang w:val="en-US"/>
              </w:rPr>
            </w:pPr>
          </w:p>
        </w:tc>
        <w:tc>
          <w:tcPr>
            <w:tcW w:w="2254" w:type="dxa"/>
          </w:tcPr>
          <w:p w14:paraId="4AF86399" w14:textId="15A754E7" w:rsidR="005A62D1" w:rsidRPr="005A62D1" w:rsidRDefault="005A62D1" w:rsidP="00BD7CD0">
            <w:pPr>
              <w:jc w:val="center"/>
              <w:rPr>
                <w:color w:val="FF0000"/>
                <w:sz w:val="24"/>
                <w:szCs w:val="24"/>
                <w:lang w:val="en-US"/>
              </w:rPr>
            </w:pPr>
          </w:p>
        </w:tc>
      </w:tr>
      <w:tr w:rsidR="005A62D1" w14:paraId="75C1ABB3" w14:textId="77777777" w:rsidTr="00DA03E4">
        <w:tc>
          <w:tcPr>
            <w:tcW w:w="2254" w:type="dxa"/>
            <w:shd w:val="clear" w:color="auto" w:fill="D9D9D9" w:themeFill="background1" w:themeFillShade="D9"/>
          </w:tcPr>
          <w:p w14:paraId="635B348A" w14:textId="77777777" w:rsidR="005A62D1" w:rsidRDefault="005A62D1" w:rsidP="005A62D1">
            <w:pPr>
              <w:jc w:val="center"/>
              <w:rPr>
                <w:sz w:val="24"/>
                <w:szCs w:val="24"/>
                <w:lang w:val="en-US"/>
              </w:rPr>
            </w:pPr>
            <w:r>
              <w:rPr>
                <w:sz w:val="24"/>
                <w:szCs w:val="24"/>
                <w:lang w:val="en-US"/>
              </w:rPr>
              <w:t>Total</w:t>
            </w:r>
          </w:p>
        </w:tc>
        <w:tc>
          <w:tcPr>
            <w:tcW w:w="2254" w:type="dxa"/>
            <w:shd w:val="clear" w:color="auto" w:fill="D9D9D9" w:themeFill="background1" w:themeFillShade="D9"/>
          </w:tcPr>
          <w:p w14:paraId="3CFB8825" w14:textId="76404F2F" w:rsidR="005A62D1" w:rsidRDefault="005A62D1" w:rsidP="005A62D1">
            <w:pPr>
              <w:rPr>
                <w:sz w:val="24"/>
                <w:szCs w:val="24"/>
                <w:lang w:val="en-US"/>
              </w:rPr>
            </w:pPr>
            <w:r>
              <w:rPr>
                <w:sz w:val="24"/>
                <w:szCs w:val="24"/>
                <w:lang w:val="en-US"/>
              </w:rPr>
              <w:t>N = 100</w:t>
            </w:r>
          </w:p>
        </w:tc>
        <w:tc>
          <w:tcPr>
            <w:tcW w:w="2254" w:type="dxa"/>
            <w:shd w:val="clear" w:color="auto" w:fill="D9D9D9" w:themeFill="background1" w:themeFillShade="D9"/>
          </w:tcPr>
          <w:p w14:paraId="18A2D081" w14:textId="77777777" w:rsidR="005A62D1" w:rsidRDefault="005A62D1" w:rsidP="005A62D1">
            <w:pPr>
              <w:rPr>
                <w:sz w:val="24"/>
                <w:szCs w:val="24"/>
                <w:lang w:val="en-US"/>
              </w:rPr>
            </w:pPr>
          </w:p>
        </w:tc>
        <w:tc>
          <w:tcPr>
            <w:tcW w:w="2254" w:type="dxa"/>
            <w:shd w:val="clear" w:color="auto" w:fill="D9D9D9" w:themeFill="background1" w:themeFillShade="D9"/>
          </w:tcPr>
          <w:p w14:paraId="3925AF45" w14:textId="266D01A5" w:rsidR="005A62D1" w:rsidRPr="004976F0" w:rsidRDefault="00C92670" w:rsidP="00BD7CD0">
            <w:pPr>
              <w:jc w:val="center"/>
              <w:rPr>
                <w:sz w:val="24"/>
                <w:szCs w:val="24"/>
                <w:lang w:val="en-US"/>
              </w:rPr>
            </w:pPr>
            <m:oMath>
              <m:nary>
                <m:naryPr>
                  <m:chr m:val="∑"/>
                  <m:limLoc m:val="undOvr"/>
                  <m:subHide m:val="1"/>
                  <m:supHide m:val="1"/>
                  <m:ctrlPr>
                    <w:rPr>
                      <w:rFonts w:ascii="Cambria Math" w:hAnsi="Cambria Math"/>
                      <w:i/>
                      <w:sz w:val="24"/>
                      <w:szCs w:val="24"/>
                      <w:lang w:val="en-US"/>
                    </w:rPr>
                  </m:ctrlPr>
                </m:naryPr>
                <m:sub/>
                <m:sup/>
                <m:e>
                  <m:sSubSup>
                    <m:sSubSupPr>
                      <m:ctrlPr>
                        <w:rPr>
                          <w:rFonts w:ascii="Cambria Math" w:hAnsi="Cambria Math"/>
                          <w:i/>
                          <w:sz w:val="24"/>
                          <w:szCs w:val="24"/>
                          <w:lang w:val="en-US"/>
                        </w:rPr>
                      </m:ctrlPr>
                    </m:sSubSupPr>
                    <m:e>
                      <m:r>
                        <w:rPr>
                          <w:rFonts w:ascii="Cambria Math" w:hAnsi="Cambria Math"/>
                          <w:sz w:val="24"/>
                          <w:szCs w:val="24"/>
                          <w:lang w:val="en-US"/>
                        </w:rPr>
                        <m:t>p</m:t>
                      </m:r>
                    </m:e>
                    <m:sub>
                      <m:r>
                        <w:rPr>
                          <w:rFonts w:ascii="Cambria Math" w:hAnsi="Cambria Math"/>
                          <w:sz w:val="24"/>
                          <w:szCs w:val="24"/>
                          <w:lang w:val="en-US"/>
                        </w:rPr>
                        <m:t>i</m:t>
                      </m:r>
                    </m:sub>
                    <m:sup>
                      <m:r>
                        <w:rPr>
                          <w:rFonts w:ascii="Cambria Math" w:hAnsi="Cambria Math"/>
                          <w:sz w:val="24"/>
                          <w:szCs w:val="24"/>
                          <w:lang w:val="en-US"/>
                        </w:rPr>
                        <m:t>2</m:t>
                      </m:r>
                    </m:sup>
                  </m:sSubSup>
                </m:e>
              </m:nary>
            </m:oMath>
            <w:r w:rsidR="00BD7CD0">
              <w:rPr>
                <w:rFonts w:eastAsiaTheme="minorEastAsia"/>
                <w:sz w:val="24"/>
                <w:szCs w:val="24"/>
                <w:lang w:val="en-US"/>
              </w:rPr>
              <w:t xml:space="preserve"> = </w:t>
            </w:r>
          </w:p>
        </w:tc>
      </w:tr>
    </w:tbl>
    <w:p w14:paraId="21E4F6BA" w14:textId="77777777" w:rsidR="004976F0" w:rsidRDefault="004976F0">
      <w:pPr>
        <w:rPr>
          <w:sz w:val="24"/>
          <w:szCs w:val="24"/>
          <w:lang w:val="en-US"/>
        </w:rPr>
      </w:pPr>
    </w:p>
    <w:p w14:paraId="5CE51A2C" w14:textId="01CC5493" w:rsidR="00EB1A4B" w:rsidRPr="005A62D1" w:rsidRDefault="00EB1A4B" w:rsidP="004976F0">
      <w:pPr>
        <w:rPr>
          <w:b/>
          <w:color w:val="FF0000"/>
          <w:sz w:val="28"/>
          <w:szCs w:val="24"/>
          <w:lang w:val="en-US"/>
        </w:rPr>
      </w:pPr>
      <w:r>
        <w:rPr>
          <w:b/>
          <w:sz w:val="28"/>
          <w:szCs w:val="24"/>
          <w:lang w:val="en-US"/>
        </w:rPr>
        <w:t>D</w:t>
      </w:r>
      <w:r w:rsidR="005A62D1">
        <w:rPr>
          <w:b/>
          <w:sz w:val="28"/>
          <w:szCs w:val="24"/>
          <w:vertAlign w:val="subscript"/>
          <w:lang w:val="en-US"/>
        </w:rPr>
        <w:t>2</w:t>
      </w:r>
      <w:r>
        <w:rPr>
          <w:b/>
          <w:sz w:val="28"/>
          <w:szCs w:val="24"/>
          <w:lang w:val="en-US"/>
        </w:rPr>
        <w:t xml:space="preserve"> =</w:t>
      </w:r>
      <w:r w:rsidR="005A62D1">
        <w:rPr>
          <w:b/>
          <w:sz w:val="28"/>
          <w:szCs w:val="24"/>
          <w:lang w:val="en-US"/>
        </w:rPr>
        <w:t xml:space="preserve"> </w:t>
      </w:r>
    </w:p>
    <w:p w14:paraId="67DA0B6B" w14:textId="6F1E652C" w:rsidR="004976F0" w:rsidRPr="004976F0" w:rsidRDefault="003234B5" w:rsidP="004976F0">
      <w:pPr>
        <w:rPr>
          <w:b/>
          <w:sz w:val="28"/>
          <w:szCs w:val="24"/>
          <w:lang w:val="en-US"/>
        </w:rPr>
      </w:pPr>
      <w:r>
        <w:rPr>
          <w:b/>
          <w:sz w:val="28"/>
          <w:szCs w:val="24"/>
          <w:lang w:val="en-US"/>
        </w:rPr>
        <w:t>GS</w:t>
      </w:r>
      <w:r w:rsidR="004976F0">
        <w:rPr>
          <w:b/>
          <w:sz w:val="28"/>
          <w:szCs w:val="24"/>
          <w:vertAlign w:val="subscript"/>
          <w:lang w:val="en-US"/>
        </w:rPr>
        <w:t>2</w:t>
      </w:r>
      <w:r w:rsidR="004976F0" w:rsidRPr="004976F0">
        <w:rPr>
          <w:b/>
          <w:sz w:val="28"/>
          <w:szCs w:val="24"/>
          <w:lang w:val="en-US"/>
        </w:rPr>
        <w:t xml:space="preserve"> = </w:t>
      </w:r>
    </w:p>
    <w:p w14:paraId="32F4FD82" w14:textId="77777777" w:rsidR="004976F0" w:rsidRDefault="004976F0">
      <w:pPr>
        <w:rPr>
          <w:sz w:val="24"/>
          <w:szCs w:val="24"/>
          <w:lang w:val="en-US"/>
        </w:rPr>
      </w:pPr>
    </w:p>
    <w:p w14:paraId="7BAE44CE" w14:textId="77777777" w:rsidR="004976F0" w:rsidRDefault="004976F0" w:rsidP="004976F0">
      <w:pPr>
        <w:rPr>
          <w:sz w:val="24"/>
          <w:szCs w:val="24"/>
          <w:lang w:val="en-US"/>
        </w:rPr>
      </w:pPr>
      <w:r>
        <w:rPr>
          <w:sz w:val="24"/>
          <w:szCs w:val="24"/>
          <w:lang w:val="en-US"/>
        </w:rPr>
        <w:t>Community 3</w:t>
      </w:r>
    </w:p>
    <w:tbl>
      <w:tblPr>
        <w:tblStyle w:val="TableGrid"/>
        <w:tblW w:w="9016" w:type="dxa"/>
        <w:tblLook w:val="04A0" w:firstRow="1" w:lastRow="0" w:firstColumn="1" w:lastColumn="0" w:noHBand="0" w:noVBand="1"/>
      </w:tblPr>
      <w:tblGrid>
        <w:gridCol w:w="2254"/>
        <w:gridCol w:w="2254"/>
        <w:gridCol w:w="2254"/>
        <w:gridCol w:w="2254"/>
      </w:tblGrid>
      <w:tr w:rsidR="00BD7CD0" w14:paraId="47C72C24" w14:textId="77777777" w:rsidTr="00DA03E4">
        <w:tc>
          <w:tcPr>
            <w:tcW w:w="2254" w:type="dxa"/>
          </w:tcPr>
          <w:p w14:paraId="67929835" w14:textId="77777777" w:rsidR="00BD7CD0" w:rsidRPr="006E65E5" w:rsidRDefault="00BD7CD0" w:rsidP="00BD7CD0">
            <w:pPr>
              <w:jc w:val="center"/>
              <w:rPr>
                <w:b/>
                <w:sz w:val="24"/>
                <w:szCs w:val="24"/>
                <w:lang w:val="en-US"/>
              </w:rPr>
            </w:pPr>
            <w:r w:rsidRPr="006E65E5">
              <w:rPr>
                <w:b/>
                <w:sz w:val="24"/>
                <w:szCs w:val="24"/>
                <w:lang w:val="en-US"/>
              </w:rPr>
              <w:t>Species</w:t>
            </w:r>
          </w:p>
        </w:tc>
        <w:tc>
          <w:tcPr>
            <w:tcW w:w="2254" w:type="dxa"/>
          </w:tcPr>
          <w:p w14:paraId="7DE60F61" w14:textId="77777777" w:rsidR="00BD7CD0" w:rsidRDefault="00BD7CD0" w:rsidP="00BD7CD0">
            <w:pPr>
              <w:jc w:val="center"/>
              <w:rPr>
                <w:sz w:val="24"/>
                <w:szCs w:val="24"/>
                <w:lang w:val="en-US"/>
              </w:rPr>
            </w:pPr>
            <w:r>
              <w:rPr>
                <w:sz w:val="24"/>
                <w:szCs w:val="24"/>
                <w:lang w:val="en-US"/>
              </w:rPr>
              <w:t>n</w:t>
            </w:r>
          </w:p>
        </w:tc>
        <w:tc>
          <w:tcPr>
            <w:tcW w:w="2254" w:type="dxa"/>
          </w:tcPr>
          <w:p w14:paraId="7DE8EC2D" w14:textId="1928F341" w:rsidR="00BD7CD0" w:rsidRDefault="00BD7CD0" w:rsidP="00BD7CD0">
            <w:pPr>
              <w:jc w:val="center"/>
              <w:rPr>
                <w:sz w:val="24"/>
                <w:szCs w:val="24"/>
                <w:lang w:val="en-US"/>
              </w:rPr>
            </w:pPr>
            <w:r>
              <w:rPr>
                <w:sz w:val="24"/>
                <w:szCs w:val="24"/>
                <w:lang w:val="en-US"/>
              </w:rPr>
              <w:t>pi</w:t>
            </w:r>
          </w:p>
        </w:tc>
        <w:tc>
          <w:tcPr>
            <w:tcW w:w="2254" w:type="dxa"/>
          </w:tcPr>
          <w:p w14:paraId="6BB988EF" w14:textId="115452FA" w:rsidR="00BD7CD0" w:rsidRDefault="00BD7CD0" w:rsidP="00BD7CD0">
            <w:pPr>
              <w:jc w:val="center"/>
              <w:rPr>
                <w:sz w:val="24"/>
                <w:szCs w:val="24"/>
                <w:lang w:val="en-US"/>
              </w:rPr>
            </w:pPr>
            <w:r>
              <w:rPr>
                <w:sz w:val="24"/>
                <w:szCs w:val="24"/>
                <w:lang w:val="en-US"/>
              </w:rPr>
              <w:t>pi^2</w:t>
            </w:r>
          </w:p>
        </w:tc>
      </w:tr>
      <w:tr w:rsidR="005A62D1" w14:paraId="0A5AC7F3" w14:textId="77777777" w:rsidTr="00DA03E4">
        <w:tc>
          <w:tcPr>
            <w:tcW w:w="2254" w:type="dxa"/>
          </w:tcPr>
          <w:p w14:paraId="3EF52989" w14:textId="77777777" w:rsidR="005A62D1" w:rsidRDefault="005A62D1" w:rsidP="005A62D1">
            <w:pPr>
              <w:jc w:val="center"/>
              <w:rPr>
                <w:sz w:val="24"/>
                <w:szCs w:val="24"/>
                <w:lang w:val="en-US"/>
              </w:rPr>
            </w:pPr>
            <w:r>
              <w:rPr>
                <w:sz w:val="24"/>
                <w:szCs w:val="24"/>
                <w:lang w:val="en-US"/>
              </w:rPr>
              <w:t>A</w:t>
            </w:r>
          </w:p>
        </w:tc>
        <w:tc>
          <w:tcPr>
            <w:tcW w:w="2254" w:type="dxa"/>
          </w:tcPr>
          <w:p w14:paraId="5E47390C" w14:textId="4504072B" w:rsidR="005A62D1" w:rsidRPr="005A62D1" w:rsidRDefault="005A62D1" w:rsidP="005A62D1">
            <w:pPr>
              <w:jc w:val="center"/>
              <w:rPr>
                <w:color w:val="FF0000"/>
                <w:sz w:val="24"/>
                <w:szCs w:val="24"/>
                <w:lang w:val="en-US"/>
              </w:rPr>
            </w:pPr>
          </w:p>
        </w:tc>
        <w:tc>
          <w:tcPr>
            <w:tcW w:w="2254" w:type="dxa"/>
          </w:tcPr>
          <w:p w14:paraId="6D6457C0" w14:textId="0ACF1277" w:rsidR="005A62D1" w:rsidRPr="005A62D1" w:rsidRDefault="005A62D1" w:rsidP="005A62D1">
            <w:pPr>
              <w:jc w:val="center"/>
              <w:rPr>
                <w:color w:val="FF0000"/>
                <w:sz w:val="24"/>
                <w:szCs w:val="24"/>
                <w:lang w:val="en-US"/>
              </w:rPr>
            </w:pPr>
          </w:p>
        </w:tc>
        <w:tc>
          <w:tcPr>
            <w:tcW w:w="2254" w:type="dxa"/>
          </w:tcPr>
          <w:p w14:paraId="3D874B26" w14:textId="16D52A93" w:rsidR="005A62D1" w:rsidRPr="005A62D1" w:rsidRDefault="005A62D1" w:rsidP="005A62D1">
            <w:pPr>
              <w:jc w:val="center"/>
              <w:rPr>
                <w:color w:val="FF0000"/>
                <w:sz w:val="24"/>
                <w:szCs w:val="24"/>
                <w:lang w:val="en-US"/>
              </w:rPr>
            </w:pPr>
          </w:p>
        </w:tc>
      </w:tr>
      <w:tr w:rsidR="005A62D1" w14:paraId="12FF5321" w14:textId="77777777" w:rsidTr="00DA03E4">
        <w:tc>
          <w:tcPr>
            <w:tcW w:w="2254" w:type="dxa"/>
          </w:tcPr>
          <w:p w14:paraId="57B57245" w14:textId="77777777" w:rsidR="005A62D1" w:rsidRDefault="005A62D1" w:rsidP="005A62D1">
            <w:pPr>
              <w:jc w:val="center"/>
              <w:rPr>
                <w:sz w:val="24"/>
                <w:szCs w:val="24"/>
                <w:lang w:val="en-US"/>
              </w:rPr>
            </w:pPr>
            <w:r>
              <w:rPr>
                <w:sz w:val="24"/>
                <w:szCs w:val="24"/>
                <w:lang w:val="en-US"/>
              </w:rPr>
              <w:t>B</w:t>
            </w:r>
          </w:p>
        </w:tc>
        <w:tc>
          <w:tcPr>
            <w:tcW w:w="2254" w:type="dxa"/>
          </w:tcPr>
          <w:p w14:paraId="66ED955C" w14:textId="4925C1E9" w:rsidR="005A62D1" w:rsidRPr="005A62D1" w:rsidRDefault="005A62D1" w:rsidP="005A62D1">
            <w:pPr>
              <w:jc w:val="center"/>
              <w:rPr>
                <w:color w:val="FF0000"/>
                <w:sz w:val="24"/>
                <w:szCs w:val="24"/>
                <w:lang w:val="en-US"/>
              </w:rPr>
            </w:pPr>
          </w:p>
        </w:tc>
        <w:tc>
          <w:tcPr>
            <w:tcW w:w="2254" w:type="dxa"/>
          </w:tcPr>
          <w:p w14:paraId="4387D186" w14:textId="2F862AD4" w:rsidR="005A62D1" w:rsidRPr="005A62D1" w:rsidRDefault="005A62D1" w:rsidP="005A62D1">
            <w:pPr>
              <w:jc w:val="center"/>
              <w:rPr>
                <w:color w:val="FF0000"/>
                <w:sz w:val="24"/>
                <w:szCs w:val="24"/>
                <w:lang w:val="en-US"/>
              </w:rPr>
            </w:pPr>
          </w:p>
        </w:tc>
        <w:tc>
          <w:tcPr>
            <w:tcW w:w="2254" w:type="dxa"/>
          </w:tcPr>
          <w:p w14:paraId="4C7DD91F" w14:textId="4693CF58" w:rsidR="005A62D1" w:rsidRPr="005A62D1" w:rsidRDefault="005A62D1" w:rsidP="005A62D1">
            <w:pPr>
              <w:jc w:val="center"/>
              <w:rPr>
                <w:color w:val="FF0000"/>
                <w:sz w:val="24"/>
                <w:szCs w:val="24"/>
                <w:lang w:val="en-US"/>
              </w:rPr>
            </w:pPr>
          </w:p>
        </w:tc>
      </w:tr>
      <w:tr w:rsidR="005A62D1" w14:paraId="0BFA834B" w14:textId="77777777" w:rsidTr="00DA03E4">
        <w:tc>
          <w:tcPr>
            <w:tcW w:w="2254" w:type="dxa"/>
          </w:tcPr>
          <w:p w14:paraId="6824DCCC" w14:textId="77777777" w:rsidR="005A62D1" w:rsidRDefault="005A62D1" w:rsidP="005A62D1">
            <w:pPr>
              <w:jc w:val="center"/>
              <w:rPr>
                <w:sz w:val="24"/>
                <w:szCs w:val="24"/>
                <w:lang w:val="en-US"/>
              </w:rPr>
            </w:pPr>
            <w:r>
              <w:rPr>
                <w:sz w:val="24"/>
                <w:szCs w:val="24"/>
                <w:lang w:val="en-US"/>
              </w:rPr>
              <w:t>C</w:t>
            </w:r>
          </w:p>
        </w:tc>
        <w:tc>
          <w:tcPr>
            <w:tcW w:w="2254" w:type="dxa"/>
          </w:tcPr>
          <w:p w14:paraId="693766B5" w14:textId="21F95423" w:rsidR="005A62D1" w:rsidRPr="005A62D1" w:rsidRDefault="005A62D1" w:rsidP="005A62D1">
            <w:pPr>
              <w:jc w:val="center"/>
              <w:rPr>
                <w:color w:val="FF0000"/>
                <w:sz w:val="24"/>
                <w:szCs w:val="24"/>
                <w:lang w:val="en-US"/>
              </w:rPr>
            </w:pPr>
          </w:p>
        </w:tc>
        <w:tc>
          <w:tcPr>
            <w:tcW w:w="2254" w:type="dxa"/>
          </w:tcPr>
          <w:p w14:paraId="0D6C1D7A" w14:textId="5E5FF2FA" w:rsidR="005A62D1" w:rsidRPr="005A62D1" w:rsidRDefault="005A62D1" w:rsidP="005A62D1">
            <w:pPr>
              <w:jc w:val="center"/>
              <w:rPr>
                <w:color w:val="FF0000"/>
                <w:sz w:val="24"/>
                <w:szCs w:val="24"/>
                <w:lang w:val="en-US"/>
              </w:rPr>
            </w:pPr>
          </w:p>
        </w:tc>
        <w:tc>
          <w:tcPr>
            <w:tcW w:w="2254" w:type="dxa"/>
          </w:tcPr>
          <w:p w14:paraId="07B37E22" w14:textId="488CD8A4" w:rsidR="005A62D1" w:rsidRPr="005A62D1" w:rsidRDefault="005A62D1" w:rsidP="005A62D1">
            <w:pPr>
              <w:jc w:val="center"/>
              <w:rPr>
                <w:color w:val="FF0000"/>
                <w:sz w:val="24"/>
                <w:szCs w:val="24"/>
                <w:lang w:val="en-US"/>
              </w:rPr>
            </w:pPr>
          </w:p>
        </w:tc>
      </w:tr>
      <w:tr w:rsidR="005A62D1" w14:paraId="0C05F280" w14:textId="77777777" w:rsidTr="00DA03E4">
        <w:tc>
          <w:tcPr>
            <w:tcW w:w="2254" w:type="dxa"/>
          </w:tcPr>
          <w:p w14:paraId="248B9CC7" w14:textId="77777777" w:rsidR="005A62D1" w:rsidRDefault="005A62D1" w:rsidP="005A62D1">
            <w:pPr>
              <w:jc w:val="center"/>
              <w:rPr>
                <w:sz w:val="24"/>
                <w:szCs w:val="24"/>
                <w:lang w:val="en-US"/>
              </w:rPr>
            </w:pPr>
            <w:r>
              <w:rPr>
                <w:sz w:val="24"/>
                <w:szCs w:val="24"/>
                <w:lang w:val="en-US"/>
              </w:rPr>
              <w:t>D</w:t>
            </w:r>
          </w:p>
        </w:tc>
        <w:tc>
          <w:tcPr>
            <w:tcW w:w="2254" w:type="dxa"/>
          </w:tcPr>
          <w:p w14:paraId="1B0A518A" w14:textId="5C84EDEA" w:rsidR="005A62D1" w:rsidRPr="005A62D1" w:rsidRDefault="005A62D1" w:rsidP="005A62D1">
            <w:pPr>
              <w:jc w:val="center"/>
              <w:rPr>
                <w:color w:val="FF0000"/>
                <w:sz w:val="24"/>
                <w:szCs w:val="24"/>
                <w:lang w:val="en-US"/>
              </w:rPr>
            </w:pPr>
          </w:p>
        </w:tc>
        <w:tc>
          <w:tcPr>
            <w:tcW w:w="2254" w:type="dxa"/>
          </w:tcPr>
          <w:p w14:paraId="75E6ED67" w14:textId="096E0365" w:rsidR="005A62D1" w:rsidRPr="005A62D1" w:rsidRDefault="005A62D1" w:rsidP="005A62D1">
            <w:pPr>
              <w:jc w:val="center"/>
              <w:rPr>
                <w:color w:val="FF0000"/>
                <w:sz w:val="24"/>
                <w:szCs w:val="24"/>
                <w:lang w:val="en-US"/>
              </w:rPr>
            </w:pPr>
          </w:p>
        </w:tc>
        <w:tc>
          <w:tcPr>
            <w:tcW w:w="2254" w:type="dxa"/>
          </w:tcPr>
          <w:p w14:paraId="372E7331" w14:textId="751D8B18" w:rsidR="005A62D1" w:rsidRPr="005A62D1" w:rsidRDefault="005A62D1" w:rsidP="005A62D1">
            <w:pPr>
              <w:jc w:val="center"/>
              <w:rPr>
                <w:color w:val="FF0000"/>
                <w:sz w:val="24"/>
                <w:szCs w:val="24"/>
                <w:lang w:val="en-US"/>
              </w:rPr>
            </w:pPr>
          </w:p>
        </w:tc>
      </w:tr>
      <w:tr w:rsidR="005A62D1" w14:paraId="54322681" w14:textId="77777777" w:rsidTr="00DA03E4">
        <w:tc>
          <w:tcPr>
            <w:tcW w:w="2254" w:type="dxa"/>
          </w:tcPr>
          <w:p w14:paraId="5B34C7DA" w14:textId="77777777" w:rsidR="005A62D1" w:rsidRDefault="005A62D1" w:rsidP="005A62D1">
            <w:pPr>
              <w:jc w:val="center"/>
              <w:rPr>
                <w:sz w:val="24"/>
                <w:szCs w:val="24"/>
                <w:lang w:val="en-US"/>
              </w:rPr>
            </w:pPr>
            <w:r>
              <w:rPr>
                <w:sz w:val="24"/>
                <w:szCs w:val="24"/>
                <w:lang w:val="en-US"/>
              </w:rPr>
              <w:t>E</w:t>
            </w:r>
          </w:p>
        </w:tc>
        <w:tc>
          <w:tcPr>
            <w:tcW w:w="2254" w:type="dxa"/>
          </w:tcPr>
          <w:p w14:paraId="12E3EE9C" w14:textId="1D7B978C" w:rsidR="005A62D1" w:rsidRPr="005A62D1" w:rsidRDefault="005A62D1" w:rsidP="005A62D1">
            <w:pPr>
              <w:jc w:val="center"/>
              <w:rPr>
                <w:color w:val="FF0000"/>
                <w:sz w:val="24"/>
                <w:szCs w:val="24"/>
                <w:lang w:val="en-US"/>
              </w:rPr>
            </w:pPr>
          </w:p>
        </w:tc>
        <w:tc>
          <w:tcPr>
            <w:tcW w:w="2254" w:type="dxa"/>
          </w:tcPr>
          <w:p w14:paraId="4D45862D" w14:textId="3620A58B" w:rsidR="005A62D1" w:rsidRPr="005A62D1" w:rsidRDefault="005A62D1" w:rsidP="005A62D1">
            <w:pPr>
              <w:jc w:val="center"/>
              <w:rPr>
                <w:color w:val="FF0000"/>
                <w:sz w:val="24"/>
                <w:szCs w:val="24"/>
                <w:lang w:val="en-US"/>
              </w:rPr>
            </w:pPr>
          </w:p>
        </w:tc>
        <w:tc>
          <w:tcPr>
            <w:tcW w:w="2254" w:type="dxa"/>
          </w:tcPr>
          <w:p w14:paraId="7F394C54" w14:textId="72A81AFF" w:rsidR="005A62D1" w:rsidRPr="005A62D1" w:rsidRDefault="005A62D1" w:rsidP="005A62D1">
            <w:pPr>
              <w:jc w:val="center"/>
              <w:rPr>
                <w:color w:val="FF0000"/>
                <w:sz w:val="24"/>
                <w:szCs w:val="24"/>
                <w:lang w:val="en-US"/>
              </w:rPr>
            </w:pPr>
          </w:p>
        </w:tc>
      </w:tr>
      <w:tr w:rsidR="005A62D1" w14:paraId="45076F99" w14:textId="77777777" w:rsidTr="00DA03E4">
        <w:tc>
          <w:tcPr>
            <w:tcW w:w="2254" w:type="dxa"/>
          </w:tcPr>
          <w:p w14:paraId="22FC0399" w14:textId="77777777" w:rsidR="005A62D1" w:rsidRDefault="005A62D1" w:rsidP="005A62D1">
            <w:pPr>
              <w:jc w:val="center"/>
              <w:rPr>
                <w:sz w:val="24"/>
                <w:szCs w:val="24"/>
                <w:lang w:val="en-US"/>
              </w:rPr>
            </w:pPr>
            <w:r>
              <w:rPr>
                <w:sz w:val="24"/>
                <w:szCs w:val="24"/>
                <w:lang w:val="en-US"/>
              </w:rPr>
              <w:t>F</w:t>
            </w:r>
          </w:p>
        </w:tc>
        <w:tc>
          <w:tcPr>
            <w:tcW w:w="2254" w:type="dxa"/>
          </w:tcPr>
          <w:p w14:paraId="3922CB2A" w14:textId="02F3F332" w:rsidR="005A62D1" w:rsidRPr="005A62D1" w:rsidRDefault="005A62D1" w:rsidP="005A62D1">
            <w:pPr>
              <w:jc w:val="center"/>
              <w:rPr>
                <w:color w:val="FF0000"/>
                <w:sz w:val="24"/>
                <w:szCs w:val="24"/>
                <w:lang w:val="en-US"/>
              </w:rPr>
            </w:pPr>
          </w:p>
        </w:tc>
        <w:tc>
          <w:tcPr>
            <w:tcW w:w="2254" w:type="dxa"/>
          </w:tcPr>
          <w:p w14:paraId="06D8E826" w14:textId="031620C6" w:rsidR="005A62D1" w:rsidRPr="005A62D1" w:rsidRDefault="005A62D1" w:rsidP="005A62D1">
            <w:pPr>
              <w:jc w:val="center"/>
              <w:rPr>
                <w:color w:val="FF0000"/>
                <w:sz w:val="24"/>
                <w:szCs w:val="24"/>
                <w:lang w:val="en-US"/>
              </w:rPr>
            </w:pPr>
          </w:p>
        </w:tc>
        <w:tc>
          <w:tcPr>
            <w:tcW w:w="2254" w:type="dxa"/>
          </w:tcPr>
          <w:p w14:paraId="4A4E9DC5" w14:textId="2971855E" w:rsidR="005A62D1" w:rsidRPr="005A62D1" w:rsidRDefault="005A62D1" w:rsidP="005A62D1">
            <w:pPr>
              <w:jc w:val="center"/>
              <w:rPr>
                <w:color w:val="FF0000"/>
                <w:sz w:val="24"/>
                <w:szCs w:val="24"/>
                <w:lang w:val="en-US"/>
              </w:rPr>
            </w:pPr>
          </w:p>
        </w:tc>
      </w:tr>
      <w:tr w:rsidR="005A62D1" w14:paraId="3AED144E" w14:textId="77777777" w:rsidTr="00DA03E4">
        <w:tc>
          <w:tcPr>
            <w:tcW w:w="2254" w:type="dxa"/>
          </w:tcPr>
          <w:p w14:paraId="4951230A" w14:textId="77777777" w:rsidR="005A62D1" w:rsidRDefault="005A62D1" w:rsidP="005A62D1">
            <w:pPr>
              <w:jc w:val="center"/>
              <w:rPr>
                <w:sz w:val="24"/>
                <w:szCs w:val="24"/>
                <w:lang w:val="en-US"/>
              </w:rPr>
            </w:pPr>
            <w:r>
              <w:rPr>
                <w:sz w:val="24"/>
                <w:szCs w:val="24"/>
                <w:lang w:val="en-US"/>
              </w:rPr>
              <w:t>G</w:t>
            </w:r>
          </w:p>
        </w:tc>
        <w:tc>
          <w:tcPr>
            <w:tcW w:w="2254" w:type="dxa"/>
          </w:tcPr>
          <w:p w14:paraId="48BA0409" w14:textId="510DB1DF" w:rsidR="005A62D1" w:rsidRPr="005A62D1" w:rsidRDefault="005A62D1" w:rsidP="005A62D1">
            <w:pPr>
              <w:jc w:val="center"/>
              <w:rPr>
                <w:color w:val="FF0000"/>
                <w:sz w:val="24"/>
                <w:szCs w:val="24"/>
                <w:lang w:val="en-US"/>
              </w:rPr>
            </w:pPr>
          </w:p>
        </w:tc>
        <w:tc>
          <w:tcPr>
            <w:tcW w:w="2254" w:type="dxa"/>
          </w:tcPr>
          <w:p w14:paraId="23399919" w14:textId="2ABA885A" w:rsidR="005A62D1" w:rsidRPr="005A62D1" w:rsidRDefault="005A62D1" w:rsidP="005A62D1">
            <w:pPr>
              <w:jc w:val="center"/>
              <w:rPr>
                <w:color w:val="FF0000"/>
                <w:sz w:val="24"/>
                <w:szCs w:val="24"/>
                <w:lang w:val="en-US"/>
              </w:rPr>
            </w:pPr>
          </w:p>
        </w:tc>
        <w:tc>
          <w:tcPr>
            <w:tcW w:w="2254" w:type="dxa"/>
          </w:tcPr>
          <w:p w14:paraId="73B32706" w14:textId="63C57F89" w:rsidR="005A62D1" w:rsidRPr="005A62D1" w:rsidRDefault="005A62D1" w:rsidP="005A62D1">
            <w:pPr>
              <w:jc w:val="center"/>
              <w:rPr>
                <w:color w:val="FF0000"/>
                <w:sz w:val="24"/>
                <w:szCs w:val="24"/>
                <w:lang w:val="en-US"/>
              </w:rPr>
            </w:pPr>
          </w:p>
        </w:tc>
      </w:tr>
      <w:tr w:rsidR="005A62D1" w14:paraId="4B0AE4D2" w14:textId="77777777" w:rsidTr="00DA03E4">
        <w:tc>
          <w:tcPr>
            <w:tcW w:w="2254" w:type="dxa"/>
          </w:tcPr>
          <w:p w14:paraId="3430C961" w14:textId="77777777" w:rsidR="005A62D1" w:rsidRDefault="005A62D1" w:rsidP="005A62D1">
            <w:pPr>
              <w:jc w:val="center"/>
              <w:rPr>
                <w:sz w:val="24"/>
                <w:szCs w:val="24"/>
                <w:lang w:val="en-US"/>
              </w:rPr>
            </w:pPr>
            <w:r>
              <w:rPr>
                <w:sz w:val="24"/>
                <w:szCs w:val="24"/>
                <w:lang w:val="en-US"/>
              </w:rPr>
              <w:t>H</w:t>
            </w:r>
          </w:p>
        </w:tc>
        <w:tc>
          <w:tcPr>
            <w:tcW w:w="2254" w:type="dxa"/>
          </w:tcPr>
          <w:p w14:paraId="4EAA6E4C" w14:textId="71D70A01" w:rsidR="005A62D1" w:rsidRPr="005A62D1" w:rsidRDefault="005A62D1" w:rsidP="005A62D1">
            <w:pPr>
              <w:jc w:val="center"/>
              <w:rPr>
                <w:color w:val="FF0000"/>
                <w:sz w:val="24"/>
                <w:szCs w:val="24"/>
                <w:lang w:val="en-US"/>
              </w:rPr>
            </w:pPr>
          </w:p>
        </w:tc>
        <w:tc>
          <w:tcPr>
            <w:tcW w:w="2254" w:type="dxa"/>
          </w:tcPr>
          <w:p w14:paraId="7B562E33" w14:textId="280563EC" w:rsidR="005A62D1" w:rsidRPr="005A62D1" w:rsidRDefault="005A62D1" w:rsidP="005A62D1">
            <w:pPr>
              <w:jc w:val="center"/>
              <w:rPr>
                <w:color w:val="FF0000"/>
                <w:sz w:val="24"/>
                <w:szCs w:val="24"/>
                <w:lang w:val="en-US"/>
              </w:rPr>
            </w:pPr>
          </w:p>
        </w:tc>
        <w:tc>
          <w:tcPr>
            <w:tcW w:w="2254" w:type="dxa"/>
          </w:tcPr>
          <w:p w14:paraId="34375D81" w14:textId="156D954D" w:rsidR="005A62D1" w:rsidRPr="005A62D1" w:rsidRDefault="005A62D1" w:rsidP="005A62D1">
            <w:pPr>
              <w:jc w:val="center"/>
              <w:rPr>
                <w:color w:val="FF0000"/>
                <w:sz w:val="24"/>
                <w:szCs w:val="24"/>
                <w:lang w:val="en-US"/>
              </w:rPr>
            </w:pPr>
          </w:p>
        </w:tc>
      </w:tr>
      <w:tr w:rsidR="005A62D1" w14:paraId="1E60041E" w14:textId="77777777" w:rsidTr="00DA03E4">
        <w:tc>
          <w:tcPr>
            <w:tcW w:w="2254" w:type="dxa"/>
          </w:tcPr>
          <w:p w14:paraId="7BF926A6" w14:textId="77777777" w:rsidR="005A62D1" w:rsidRDefault="005A62D1" w:rsidP="005A62D1">
            <w:pPr>
              <w:jc w:val="center"/>
              <w:rPr>
                <w:sz w:val="24"/>
                <w:szCs w:val="24"/>
                <w:lang w:val="en-US"/>
              </w:rPr>
            </w:pPr>
            <w:r>
              <w:rPr>
                <w:sz w:val="24"/>
                <w:szCs w:val="24"/>
                <w:lang w:val="en-US"/>
              </w:rPr>
              <w:t>I</w:t>
            </w:r>
          </w:p>
        </w:tc>
        <w:tc>
          <w:tcPr>
            <w:tcW w:w="2254" w:type="dxa"/>
          </w:tcPr>
          <w:p w14:paraId="204CB0C2" w14:textId="2979D944" w:rsidR="005A62D1" w:rsidRPr="005A62D1" w:rsidRDefault="005A62D1" w:rsidP="005A62D1">
            <w:pPr>
              <w:jc w:val="center"/>
              <w:rPr>
                <w:color w:val="FF0000"/>
                <w:sz w:val="24"/>
                <w:szCs w:val="24"/>
                <w:lang w:val="en-US"/>
              </w:rPr>
            </w:pPr>
          </w:p>
        </w:tc>
        <w:tc>
          <w:tcPr>
            <w:tcW w:w="2254" w:type="dxa"/>
          </w:tcPr>
          <w:p w14:paraId="3925BF18" w14:textId="7D9DCACB" w:rsidR="005A62D1" w:rsidRPr="005A62D1" w:rsidRDefault="005A62D1" w:rsidP="005A62D1">
            <w:pPr>
              <w:jc w:val="center"/>
              <w:rPr>
                <w:color w:val="FF0000"/>
                <w:sz w:val="24"/>
                <w:szCs w:val="24"/>
                <w:lang w:val="en-US"/>
              </w:rPr>
            </w:pPr>
          </w:p>
        </w:tc>
        <w:tc>
          <w:tcPr>
            <w:tcW w:w="2254" w:type="dxa"/>
          </w:tcPr>
          <w:p w14:paraId="7820D388" w14:textId="61A7CE2F" w:rsidR="005A62D1" w:rsidRPr="005A62D1" w:rsidRDefault="005A62D1" w:rsidP="005A62D1">
            <w:pPr>
              <w:jc w:val="center"/>
              <w:rPr>
                <w:color w:val="FF0000"/>
                <w:sz w:val="24"/>
                <w:szCs w:val="24"/>
                <w:lang w:val="en-US"/>
              </w:rPr>
            </w:pPr>
          </w:p>
        </w:tc>
      </w:tr>
      <w:tr w:rsidR="005A62D1" w14:paraId="0747A66A" w14:textId="77777777" w:rsidTr="00DA03E4">
        <w:tc>
          <w:tcPr>
            <w:tcW w:w="2254" w:type="dxa"/>
          </w:tcPr>
          <w:p w14:paraId="648AA22D" w14:textId="77777777" w:rsidR="005A62D1" w:rsidRDefault="005A62D1" w:rsidP="005A62D1">
            <w:pPr>
              <w:jc w:val="center"/>
              <w:rPr>
                <w:sz w:val="24"/>
                <w:szCs w:val="24"/>
                <w:lang w:val="en-US"/>
              </w:rPr>
            </w:pPr>
            <w:r>
              <w:rPr>
                <w:sz w:val="24"/>
                <w:szCs w:val="24"/>
                <w:lang w:val="en-US"/>
              </w:rPr>
              <w:t>J</w:t>
            </w:r>
          </w:p>
        </w:tc>
        <w:tc>
          <w:tcPr>
            <w:tcW w:w="2254" w:type="dxa"/>
          </w:tcPr>
          <w:p w14:paraId="357C89CA" w14:textId="404D3BBF" w:rsidR="005A62D1" w:rsidRPr="005A62D1" w:rsidRDefault="005A62D1" w:rsidP="005A62D1">
            <w:pPr>
              <w:jc w:val="center"/>
              <w:rPr>
                <w:color w:val="FF0000"/>
                <w:sz w:val="24"/>
                <w:szCs w:val="24"/>
                <w:lang w:val="en-US"/>
              </w:rPr>
            </w:pPr>
          </w:p>
        </w:tc>
        <w:tc>
          <w:tcPr>
            <w:tcW w:w="2254" w:type="dxa"/>
          </w:tcPr>
          <w:p w14:paraId="05BEE460" w14:textId="465EDCE6" w:rsidR="005A62D1" w:rsidRPr="005A62D1" w:rsidRDefault="005A62D1" w:rsidP="005A62D1">
            <w:pPr>
              <w:jc w:val="center"/>
              <w:rPr>
                <w:color w:val="FF0000"/>
                <w:sz w:val="24"/>
                <w:szCs w:val="24"/>
                <w:lang w:val="en-US"/>
              </w:rPr>
            </w:pPr>
          </w:p>
        </w:tc>
        <w:tc>
          <w:tcPr>
            <w:tcW w:w="2254" w:type="dxa"/>
          </w:tcPr>
          <w:p w14:paraId="074BF020" w14:textId="4290C192" w:rsidR="005A62D1" w:rsidRPr="005A62D1" w:rsidRDefault="005A62D1" w:rsidP="005A62D1">
            <w:pPr>
              <w:jc w:val="center"/>
              <w:rPr>
                <w:color w:val="FF0000"/>
                <w:sz w:val="24"/>
                <w:szCs w:val="24"/>
                <w:lang w:val="en-US"/>
              </w:rPr>
            </w:pPr>
          </w:p>
        </w:tc>
      </w:tr>
      <w:tr w:rsidR="005A62D1" w14:paraId="0EA5D6EE" w14:textId="77777777" w:rsidTr="00DA03E4">
        <w:tc>
          <w:tcPr>
            <w:tcW w:w="2254" w:type="dxa"/>
            <w:shd w:val="clear" w:color="auto" w:fill="D9D9D9" w:themeFill="background1" w:themeFillShade="D9"/>
          </w:tcPr>
          <w:p w14:paraId="62C7D91E" w14:textId="77777777" w:rsidR="005A62D1" w:rsidRDefault="005A62D1" w:rsidP="005A62D1">
            <w:pPr>
              <w:jc w:val="center"/>
              <w:rPr>
                <w:sz w:val="24"/>
                <w:szCs w:val="24"/>
                <w:lang w:val="en-US"/>
              </w:rPr>
            </w:pPr>
            <w:r>
              <w:rPr>
                <w:sz w:val="24"/>
                <w:szCs w:val="24"/>
                <w:lang w:val="en-US"/>
              </w:rPr>
              <w:t>Total</w:t>
            </w:r>
          </w:p>
        </w:tc>
        <w:tc>
          <w:tcPr>
            <w:tcW w:w="2254" w:type="dxa"/>
            <w:shd w:val="clear" w:color="auto" w:fill="D9D9D9" w:themeFill="background1" w:themeFillShade="D9"/>
          </w:tcPr>
          <w:p w14:paraId="27E13EF9" w14:textId="63764B0C" w:rsidR="005A62D1" w:rsidRDefault="005A62D1" w:rsidP="005A62D1">
            <w:pPr>
              <w:rPr>
                <w:sz w:val="24"/>
                <w:szCs w:val="24"/>
                <w:lang w:val="en-US"/>
              </w:rPr>
            </w:pPr>
            <w:r>
              <w:rPr>
                <w:sz w:val="24"/>
                <w:szCs w:val="24"/>
                <w:lang w:val="en-US"/>
              </w:rPr>
              <w:t>N = 100</w:t>
            </w:r>
          </w:p>
        </w:tc>
        <w:tc>
          <w:tcPr>
            <w:tcW w:w="2254" w:type="dxa"/>
            <w:shd w:val="clear" w:color="auto" w:fill="D9D9D9" w:themeFill="background1" w:themeFillShade="D9"/>
          </w:tcPr>
          <w:p w14:paraId="07399F97" w14:textId="77777777" w:rsidR="005A62D1" w:rsidRDefault="005A62D1" w:rsidP="005A62D1">
            <w:pPr>
              <w:rPr>
                <w:sz w:val="24"/>
                <w:szCs w:val="24"/>
                <w:lang w:val="en-US"/>
              </w:rPr>
            </w:pPr>
          </w:p>
        </w:tc>
        <w:tc>
          <w:tcPr>
            <w:tcW w:w="2254" w:type="dxa"/>
            <w:shd w:val="clear" w:color="auto" w:fill="D9D9D9" w:themeFill="background1" w:themeFillShade="D9"/>
          </w:tcPr>
          <w:p w14:paraId="48AC221F" w14:textId="3316A19C" w:rsidR="005A62D1" w:rsidRPr="004976F0" w:rsidRDefault="00C92670" w:rsidP="00BD7CD0">
            <w:pPr>
              <w:jc w:val="center"/>
              <w:rPr>
                <w:sz w:val="24"/>
                <w:szCs w:val="24"/>
                <w:lang w:val="en-US"/>
              </w:rPr>
            </w:pPr>
            <m:oMath>
              <m:nary>
                <m:naryPr>
                  <m:chr m:val="∑"/>
                  <m:limLoc m:val="undOvr"/>
                  <m:subHide m:val="1"/>
                  <m:supHide m:val="1"/>
                  <m:ctrlPr>
                    <w:rPr>
                      <w:rFonts w:ascii="Cambria Math" w:hAnsi="Cambria Math"/>
                      <w:i/>
                      <w:sz w:val="24"/>
                      <w:szCs w:val="24"/>
                      <w:lang w:val="en-US"/>
                    </w:rPr>
                  </m:ctrlPr>
                </m:naryPr>
                <m:sub/>
                <m:sup/>
                <m:e>
                  <m:sSubSup>
                    <m:sSubSupPr>
                      <m:ctrlPr>
                        <w:rPr>
                          <w:rFonts w:ascii="Cambria Math" w:hAnsi="Cambria Math"/>
                          <w:i/>
                          <w:sz w:val="24"/>
                          <w:szCs w:val="24"/>
                          <w:lang w:val="en-US"/>
                        </w:rPr>
                      </m:ctrlPr>
                    </m:sSubSupPr>
                    <m:e>
                      <m:r>
                        <w:rPr>
                          <w:rFonts w:ascii="Cambria Math" w:hAnsi="Cambria Math"/>
                          <w:sz w:val="24"/>
                          <w:szCs w:val="24"/>
                          <w:lang w:val="en-US"/>
                        </w:rPr>
                        <m:t>p</m:t>
                      </m:r>
                    </m:e>
                    <m:sub>
                      <m:r>
                        <w:rPr>
                          <w:rFonts w:ascii="Cambria Math" w:hAnsi="Cambria Math"/>
                          <w:sz w:val="24"/>
                          <w:szCs w:val="24"/>
                          <w:lang w:val="en-US"/>
                        </w:rPr>
                        <m:t>i</m:t>
                      </m:r>
                    </m:sub>
                    <m:sup>
                      <m:r>
                        <w:rPr>
                          <w:rFonts w:ascii="Cambria Math" w:hAnsi="Cambria Math"/>
                          <w:sz w:val="24"/>
                          <w:szCs w:val="24"/>
                          <w:lang w:val="en-US"/>
                        </w:rPr>
                        <m:t>2</m:t>
                      </m:r>
                    </m:sup>
                  </m:sSubSup>
                </m:e>
              </m:nary>
            </m:oMath>
            <w:r w:rsidR="00BD7CD0">
              <w:rPr>
                <w:rFonts w:eastAsiaTheme="minorEastAsia"/>
                <w:sz w:val="24"/>
                <w:szCs w:val="24"/>
                <w:lang w:val="en-US"/>
              </w:rPr>
              <w:t xml:space="preserve"> = </w:t>
            </w:r>
          </w:p>
        </w:tc>
      </w:tr>
    </w:tbl>
    <w:p w14:paraId="0B332FDF" w14:textId="77777777" w:rsidR="004976F0" w:rsidRDefault="004976F0" w:rsidP="004976F0">
      <w:pPr>
        <w:rPr>
          <w:sz w:val="24"/>
          <w:szCs w:val="24"/>
          <w:lang w:val="en-US"/>
        </w:rPr>
      </w:pPr>
    </w:p>
    <w:p w14:paraId="7458C02A" w14:textId="38A3BC3C" w:rsidR="00EB1A4B" w:rsidRDefault="00EB1A4B" w:rsidP="004976F0">
      <w:pPr>
        <w:rPr>
          <w:b/>
          <w:sz w:val="28"/>
          <w:szCs w:val="24"/>
          <w:lang w:val="en-US"/>
        </w:rPr>
      </w:pPr>
      <w:r>
        <w:rPr>
          <w:b/>
          <w:sz w:val="28"/>
          <w:szCs w:val="24"/>
          <w:lang w:val="en-US"/>
        </w:rPr>
        <w:t>D</w:t>
      </w:r>
      <w:r w:rsidR="005A62D1">
        <w:rPr>
          <w:b/>
          <w:sz w:val="28"/>
          <w:szCs w:val="24"/>
          <w:vertAlign w:val="subscript"/>
          <w:lang w:val="en-US"/>
        </w:rPr>
        <w:t>3</w:t>
      </w:r>
      <w:r>
        <w:rPr>
          <w:b/>
          <w:sz w:val="28"/>
          <w:szCs w:val="24"/>
          <w:lang w:val="en-US"/>
        </w:rPr>
        <w:t xml:space="preserve"> =</w:t>
      </w:r>
      <w:r w:rsidR="005A62D1">
        <w:rPr>
          <w:b/>
          <w:sz w:val="28"/>
          <w:szCs w:val="24"/>
          <w:lang w:val="en-US"/>
        </w:rPr>
        <w:t xml:space="preserve"> </w:t>
      </w:r>
    </w:p>
    <w:p w14:paraId="79CFB339" w14:textId="7C790DFA" w:rsidR="004976F0" w:rsidRDefault="003234B5">
      <w:pPr>
        <w:rPr>
          <w:b/>
          <w:sz w:val="28"/>
          <w:szCs w:val="24"/>
          <w:lang w:val="en-US"/>
        </w:rPr>
      </w:pPr>
      <w:r>
        <w:rPr>
          <w:b/>
          <w:sz w:val="28"/>
          <w:szCs w:val="24"/>
          <w:lang w:val="en-US"/>
        </w:rPr>
        <w:t>GS</w:t>
      </w:r>
      <w:r w:rsidR="004976F0">
        <w:rPr>
          <w:b/>
          <w:sz w:val="28"/>
          <w:szCs w:val="24"/>
          <w:vertAlign w:val="subscript"/>
          <w:lang w:val="en-US"/>
        </w:rPr>
        <w:t>3</w:t>
      </w:r>
      <w:r w:rsidR="004976F0" w:rsidRPr="004976F0">
        <w:rPr>
          <w:b/>
          <w:sz w:val="28"/>
          <w:szCs w:val="24"/>
          <w:lang w:val="en-US"/>
        </w:rPr>
        <w:t xml:space="preserve"> = </w:t>
      </w:r>
    </w:p>
    <w:p w14:paraId="70E2BE2D" w14:textId="45A6BF61" w:rsidR="00EB1A4B" w:rsidRDefault="00EB1A4B">
      <w:pPr>
        <w:rPr>
          <w:b/>
          <w:sz w:val="28"/>
          <w:szCs w:val="24"/>
          <w:lang w:val="en-US"/>
        </w:rPr>
      </w:pPr>
    </w:p>
    <w:p w14:paraId="2908CFF8" w14:textId="77777777" w:rsidR="00EB1A4B" w:rsidRPr="00EB1A4B" w:rsidRDefault="00EB1A4B">
      <w:pPr>
        <w:rPr>
          <w:b/>
          <w:sz w:val="28"/>
          <w:szCs w:val="24"/>
          <w:lang w:val="en-US"/>
        </w:rPr>
      </w:pPr>
    </w:p>
    <w:p w14:paraId="301B9D3A" w14:textId="74CC6C1D" w:rsidR="004976F0" w:rsidRDefault="004976F0">
      <w:pPr>
        <w:rPr>
          <w:sz w:val="24"/>
          <w:szCs w:val="24"/>
          <w:lang w:val="en-US"/>
        </w:rPr>
      </w:pPr>
      <w:r>
        <w:rPr>
          <w:sz w:val="24"/>
          <w:szCs w:val="24"/>
          <w:lang w:val="en-US"/>
        </w:rPr>
        <w:t xml:space="preserve">What do </w:t>
      </w:r>
      <w:r w:rsidR="003234B5">
        <w:rPr>
          <w:sz w:val="24"/>
          <w:szCs w:val="24"/>
          <w:lang w:val="en-US"/>
        </w:rPr>
        <w:t>the</w:t>
      </w:r>
      <w:r>
        <w:rPr>
          <w:sz w:val="24"/>
          <w:szCs w:val="24"/>
          <w:lang w:val="en-US"/>
        </w:rPr>
        <w:t xml:space="preserve"> values tell you about the diversity of each community</w:t>
      </w:r>
      <w:r w:rsidR="00291633">
        <w:rPr>
          <w:sz w:val="24"/>
          <w:szCs w:val="24"/>
          <w:lang w:val="en-US"/>
        </w:rPr>
        <w:t xml:space="preserve"> (i.e. probabilistically)</w:t>
      </w:r>
      <w:r>
        <w:rPr>
          <w:sz w:val="24"/>
          <w:szCs w:val="24"/>
          <w:lang w:val="en-US"/>
        </w:rPr>
        <w:t>?</w:t>
      </w:r>
    </w:p>
    <w:p w14:paraId="112F7026" w14:textId="4B1A3B43" w:rsidR="00EB1A4B" w:rsidRDefault="00EB1A4B" w:rsidP="00EB1A4B">
      <w:pPr>
        <w:rPr>
          <w:sz w:val="24"/>
          <w:szCs w:val="24"/>
          <w:lang w:val="en-US"/>
        </w:rPr>
      </w:pPr>
    </w:p>
    <w:p w14:paraId="48605487" w14:textId="32979B0E" w:rsidR="00C92670" w:rsidRDefault="00C92670" w:rsidP="00EB1A4B">
      <w:pPr>
        <w:rPr>
          <w:sz w:val="24"/>
          <w:szCs w:val="24"/>
          <w:lang w:val="en-US"/>
        </w:rPr>
      </w:pPr>
    </w:p>
    <w:p w14:paraId="7D244405" w14:textId="73526F25" w:rsidR="00C92670" w:rsidRDefault="00C92670" w:rsidP="00EB1A4B">
      <w:pPr>
        <w:rPr>
          <w:sz w:val="24"/>
          <w:szCs w:val="24"/>
          <w:lang w:val="en-US"/>
        </w:rPr>
      </w:pPr>
    </w:p>
    <w:p w14:paraId="3C7EDE0B" w14:textId="6A1932B8" w:rsidR="00C92670" w:rsidRDefault="00C92670" w:rsidP="00EB1A4B">
      <w:pPr>
        <w:rPr>
          <w:sz w:val="24"/>
          <w:szCs w:val="24"/>
          <w:lang w:val="en-US"/>
        </w:rPr>
      </w:pPr>
    </w:p>
    <w:p w14:paraId="63BBBE2B" w14:textId="77777777" w:rsidR="00C92670" w:rsidRDefault="00C92670" w:rsidP="00EB1A4B">
      <w:pPr>
        <w:rPr>
          <w:sz w:val="24"/>
          <w:szCs w:val="24"/>
          <w:lang w:val="en-US"/>
        </w:rPr>
      </w:pPr>
    </w:p>
    <w:p w14:paraId="277D6D92" w14:textId="5EDDC2E5" w:rsidR="00EB1A4B" w:rsidRDefault="00EB1A4B" w:rsidP="00EB1A4B">
      <w:pPr>
        <w:rPr>
          <w:sz w:val="24"/>
          <w:szCs w:val="24"/>
          <w:lang w:val="en-US"/>
        </w:rPr>
      </w:pPr>
      <w:r w:rsidRPr="00C9530E">
        <w:rPr>
          <w:sz w:val="24"/>
          <w:szCs w:val="24"/>
          <w:lang w:val="en-US"/>
        </w:rPr>
        <w:t>The effect</w:t>
      </w:r>
      <w:r>
        <w:rPr>
          <w:sz w:val="24"/>
          <w:szCs w:val="24"/>
          <w:lang w:val="en-US"/>
        </w:rPr>
        <w:t xml:space="preserve">ive number of species (ENS) is used to convert metrics like Simpson into values with more intuitive units of the number of species (as opposed to its native units of probability). </w:t>
      </w:r>
    </w:p>
    <w:p w14:paraId="11E13C6E" w14:textId="6A975CC9" w:rsidR="00EB1A4B" w:rsidRDefault="00EB1A4B" w:rsidP="00EB1A4B">
      <w:pPr>
        <w:rPr>
          <w:sz w:val="24"/>
          <w:szCs w:val="24"/>
          <w:lang w:val="en-US"/>
        </w:rPr>
      </w:pPr>
      <w:r>
        <w:rPr>
          <w:sz w:val="24"/>
          <w:szCs w:val="24"/>
          <w:lang w:val="en-US"/>
        </w:rPr>
        <w:t>As it applies to the Simpson index, the effective number of species is the number of species in a hypothetical community which has the same Simpson value as the community under investigation, but is composed of equally-abundant species.</w:t>
      </w:r>
    </w:p>
    <w:p w14:paraId="08D7F8E5" w14:textId="3394E8BD" w:rsidR="00EB1A4B" w:rsidRPr="00C9530E" w:rsidRDefault="00C92670" w:rsidP="00EB1A4B">
      <w:pPr>
        <w:jc w:val="center"/>
        <w:rPr>
          <w:rFonts w:eastAsiaTheme="minorEastAsia"/>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ENS</m:t>
              </m:r>
            </m:e>
            <m:sub>
              <m:r>
                <w:rPr>
                  <w:rFonts w:ascii="Cambria Math" w:hAnsi="Cambria Math"/>
                  <w:sz w:val="24"/>
                  <w:szCs w:val="24"/>
                  <w:lang w:val="en-US"/>
                </w:rPr>
                <m:t>Simpson</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D</m:t>
              </m:r>
            </m:den>
          </m:f>
        </m:oMath>
      </m:oMathPara>
    </w:p>
    <w:p w14:paraId="60740DC1" w14:textId="239768D1" w:rsidR="00EB1A4B" w:rsidRDefault="00EB1A4B" w:rsidP="00EB1A4B">
      <w:pPr>
        <w:rPr>
          <w:sz w:val="24"/>
          <w:szCs w:val="24"/>
          <w:lang w:val="en-US"/>
        </w:rPr>
      </w:pPr>
      <w:r>
        <w:rPr>
          <w:sz w:val="24"/>
          <w:szCs w:val="24"/>
          <w:lang w:val="en-US"/>
        </w:rPr>
        <w:t>Where D is the Simpson diversity index value.</w:t>
      </w:r>
    </w:p>
    <w:p w14:paraId="5F409787" w14:textId="63E35162" w:rsidR="00EB1A4B" w:rsidRPr="00EB1A4B" w:rsidRDefault="00EB1A4B" w:rsidP="00EB1A4B">
      <w:pPr>
        <w:pStyle w:val="ListParagraph"/>
        <w:numPr>
          <w:ilvl w:val="0"/>
          <w:numId w:val="2"/>
        </w:numPr>
        <w:rPr>
          <w:sz w:val="24"/>
          <w:szCs w:val="24"/>
          <w:lang w:val="en-US"/>
        </w:rPr>
      </w:pPr>
      <w:r w:rsidRPr="00EB1A4B">
        <w:rPr>
          <w:sz w:val="24"/>
          <w:szCs w:val="24"/>
          <w:lang w:val="en-US"/>
        </w:rPr>
        <w:t>Calculate the effective number of species for the Simpson index</w:t>
      </w:r>
      <w:r>
        <w:rPr>
          <w:sz w:val="24"/>
          <w:szCs w:val="24"/>
          <w:lang w:val="en-US"/>
        </w:rPr>
        <w:t xml:space="preserve"> for each community</w:t>
      </w:r>
      <w:r w:rsidRPr="00EB1A4B">
        <w:rPr>
          <w:sz w:val="24"/>
          <w:szCs w:val="24"/>
          <w:lang w:val="en-US"/>
        </w:rPr>
        <w:t>.</w:t>
      </w:r>
    </w:p>
    <w:p w14:paraId="4C01FDE5" w14:textId="35BFDEF4" w:rsidR="00EB1A4B" w:rsidRDefault="00EB1A4B" w:rsidP="00EB1A4B">
      <w:pPr>
        <w:rPr>
          <w:b/>
          <w:sz w:val="28"/>
          <w:szCs w:val="24"/>
          <w:lang w:val="en-US"/>
        </w:rPr>
      </w:pPr>
      <w:r w:rsidRPr="00C9530E">
        <w:rPr>
          <w:b/>
          <w:sz w:val="28"/>
          <w:szCs w:val="24"/>
          <w:lang w:val="en-US"/>
        </w:rPr>
        <w:t>E</w:t>
      </w:r>
      <w:r>
        <w:rPr>
          <w:b/>
          <w:sz w:val="28"/>
          <w:szCs w:val="24"/>
          <w:lang w:val="en-US"/>
        </w:rPr>
        <w:t>NS</w:t>
      </w:r>
      <w:r>
        <w:rPr>
          <w:b/>
          <w:sz w:val="28"/>
          <w:szCs w:val="24"/>
          <w:vertAlign w:val="subscript"/>
          <w:lang w:val="en-US"/>
        </w:rPr>
        <w:t>Simpson1</w:t>
      </w:r>
      <w:r w:rsidRPr="00C9530E">
        <w:rPr>
          <w:b/>
          <w:sz w:val="28"/>
          <w:szCs w:val="24"/>
          <w:lang w:val="en-US"/>
        </w:rPr>
        <w:t xml:space="preserve"> = </w:t>
      </w:r>
    </w:p>
    <w:p w14:paraId="314BAE30" w14:textId="1CD9131B" w:rsidR="00EB1A4B" w:rsidRDefault="00EB1A4B" w:rsidP="00EB1A4B">
      <w:pPr>
        <w:rPr>
          <w:b/>
          <w:sz w:val="28"/>
          <w:szCs w:val="24"/>
          <w:lang w:val="en-US"/>
        </w:rPr>
      </w:pPr>
      <w:r w:rsidRPr="00C9530E">
        <w:rPr>
          <w:b/>
          <w:sz w:val="28"/>
          <w:szCs w:val="24"/>
          <w:lang w:val="en-US"/>
        </w:rPr>
        <w:t>E</w:t>
      </w:r>
      <w:r>
        <w:rPr>
          <w:b/>
          <w:sz w:val="28"/>
          <w:szCs w:val="24"/>
          <w:lang w:val="en-US"/>
        </w:rPr>
        <w:t>NS</w:t>
      </w:r>
      <w:r>
        <w:rPr>
          <w:b/>
          <w:sz w:val="28"/>
          <w:szCs w:val="24"/>
          <w:vertAlign w:val="subscript"/>
          <w:lang w:val="en-US"/>
        </w:rPr>
        <w:t>Simpson2</w:t>
      </w:r>
      <w:r w:rsidRPr="00C9530E">
        <w:rPr>
          <w:b/>
          <w:sz w:val="28"/>
          <w:szCs w:val="24"/>
          <w:lang w:val="en-US"/>
        </w:rPr>
        <w:t xml:space="preserve"> = </w:t>
      </w:r>
    </w:p>
    <w:p w14:paraId="4F002831" w14:textId="03D2C6A0" w:rsidR="00EB1A4B" w:rsidRDefault="00EB1A4B" w:rsidP="00EB1A4B">
      <w:pPr>
        <w:rPr>
          <w:b/>
          <w:sz w:val="28"/>
          <w:szCs w:val="24"/>
          <w:lang w:val="en-US"/>
        </w:rPr>
      </w:pPr>
      <w:r w:rsidRPr="00C9530E">
        <w:rPr>
          <w:b/>
          <w:sz w:val="28"/>
          <w:szCs w:val="24"/>
          <w:lang w:val="en-US"/>
        </w:rPr>
        <w:t>E</w:t>
      </w:r>
      <w:r>
        <w:rPr>
          <w:b/>
          <w:sz w:val="28"/>
          <w:szCs w:val="24"/>
          <w:lang w:val="en-US"/>
        </w:rPr>
        <w:t>NS</w:t>
      </w:r>
      <w:r>
        <w:rPr>
          <w:b/>
          <w:sz w:val="28"/>
          <w:szCs w:val="24"/>
          <w:vertAlign w:val="subscript"/>
          <w:lang w:val="en-US"/>
        </w:rPr>
        <w:t>Simpson3</w:t>
      </w:r>
      <w:r w:rsidRPr="00C9530E">
        <w:rPr>
          <w:b/>
          <w:sz w:val="28"/>
          <w:szCs w:val="24"/>
          <w:lang w:val="en-US"/>
        </w:rPr>
        <w:t xml:space="preserve"> = </w:t>
      </w:r>
    </w:p>
    <w:p w14:paraId="3DB2C47A" w14:textId="2510932C" w:rsidR="00EB1A4B" w:rsidRDefault="00EB1A4B" w:rsidP="00EB1A4B">
      <w:pPr>
        <w:rPr>
          <w:sz w:val="28"/>
          <w:szCs w:val="24"/>
          <w:lang w:val="en-US"/>
        </w:rPr>
      </w:pPr>
    </w:p>
    <w:p w14:paraId="07EABEAD" w14:textId="0C78B33E" w:rsidR="00EB1A4B" w:rsidRDefault="00EB1A4B" w:rsidP="00EB1A4B">
      <w:pPr>
        <w:rPr>
          <w:sz w:val="24"/>
          <w:szCs w:val="24"/>
          <w:lang w:val="en-US"/>
        </w:rPr>
      </w:pPr>
      <w:r w:rsidRPr="00EB1A4B">
        <w:rPr>
          <w:b/>
          <w:sz w:val="24"/>
          <w:szCs w:val="24"/>
          <w:lang w:val="en-US"/>
        </w:rPr>
        <w:t>Simpson’s evenness</w:t>
      </w:r>
      <w:r>
        <w:rPr>
          <w:b/>
          <w:sz w:val="24"/>
          <w:szCs w:val="24"/>
          <w:lang w:val="en-US"/>
        </w:rPr>
        <w:t xml:space="preserve"> </w:t>
      </w:r>
      <w:r>
        <w:rPr>
          <w:sz w:val="24"/>
          <w:szCs w:val="24"/>
          <w:lang w:val="en-US"/>
        </w:rPr>
        <w:t>(also called equitability) is calculated from Simpson’s effective number of species divided by the observed number of spe</w:t>
      </w:r>
      <w:r w:rsidR="006745E1">
        <w:rPr>
          <w:sz w:val="24"/>
          <w:szCs w:val="24"/>
          <w:lang w:val="en-US"/>
        </w:rPr>
        <w:t>ci</w:t>
      </w:r>
      <w:r>
        <w:rPr>
          <w:sz w:val="24"/>
          <w:szCs w:val="24"/>
          <w:lang w:val="en-US"/>
        </w:rPr>
        <w:t>es. The value can be interpreted as the number of equally abundant species that would need to be in a hypothetical community so that the hypothetical community has the same Simpson’s index as the one really calculated.</w:t>
      </w:r>
    </w:p>
    <w:p w14:paraId="4F697B5D" w14:textId="54EA2F47" w:rsidR="00EB1A4B" w:rsidRPr="00EB1A4B" w:rsidRDefault="00EB1A4B" w:rsidP="00EB1A4B">
      <w:pPr>
        <w:rPr>
          <w:rFonts w:eastAsiaTheme="minorEastAsia"/>
          <w:sz w:val="24"/>
          <w:szCs w:val="24"/>
          <w:lang w:val="en-US"/>
        </w:rPr>
      </w:pPr>
      <m:oMathPara>
        <m:oMath>
          <m:r>
            <w:rPr>
              <w:rFonts w:ascii="Cambria Math" w:hAnsi="Cambria Math"/>
              <w:sz w:val="24"/>
              <w:szCs w:val="24"/>
              <w:lang w:val="en-US"/>
            </w:rPr>
            <m:t xml:space="preserve">equitability= </m:t>
          </m:r>
          <m:f>
            <m:fPr>
              <m:ctrlPr>
                <w:rPr>
                  <w:rFonts w:ascii="Cambria Math" w:hAnsi="Cambria Math"/>
                  <w:i/>
                  <w:sz w:val="24"/>
                  <w:szCs w:val="24"/>
                  <w:lang w:val="en-US"/>
                </w:rPr>
              </m:ctrlPr>
            </m:fPr>
            <m:num>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D</m:t>
                  </m:r>
                </m:den>
              </m:f>
            </m:num>
            <m:den>
              <m:r>
                <w:rPr>
                  <w:rFonts w:ascii="Cambria Math" w:hAnsi="Cambria Math"/>
                  <w:sz w:val="24"/>
                  <w:szCs w:val="24"/>
                  <w:lang w:val="en-US"/>
                </w:rPr>
                <m:t>S</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DS</m:t>
              </m:r>
            </m:den>
          </m:f>
          <m:r>
            <w:rPr>
              <w:rFonts w:ascii="Cambria Math" w:hAnsi="Cambria Math"/>
              <w:sz w:val="24"/>
              <w:szCs w:val="24"/>
              <w:lang w:val="en-US"/>
            </w:rPr>
            <m:t xml:space="preserve">= </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ENS</m:t>
                  </m:r>
                </m:e>
                <m:sub>
                  <m:r>
                    <w:rPr>
                      <w:rFonts w:ascii="Cambria Math" w:hAnsi="Cambria Math"/>
                      <w:sz w:val="24"/>
                      <w:szCs w:val="24"/>
                      <w:lang w:val="en-US"/>
                    </w:rPr>
                    <m:t>Simpson</m:t>
                  </m:r>
                </m:sub>
              </m:sSub>
            </m:num>
            <m:den>
              <m:r>
                <w:rPr>
                  <w:rFonts w:ascii="Cambria Math" w:hAnsi="Cambria Math"/>
                  <w:sz w:val="24"/>
                  <w:szCs w:val="24"/>
                  <w:lang w:val="en-US"/>
                </w:rPr>
                <m:t>S</m:t>
              </m:r>
            </m:den>
          </m:f>
        </m:oMath>
      </m:oMathPara>
    </w:p>
    <w:p w14:paraId="3724986D" w14:textId="05FA2117" w:rsidR="00EB1A4B" w:rsidRDefault="00EB1A4B" w:rsidP="00EB1A4B">
      <w:pPr>
        <w:pStyle w:val="ListParagraph"/>
        <w:numPr>
          <w:ilvl w:val="0"/>
          <w:numId w:val="2"/>
        </w:numPr>
        <w:rPr>
          <w:sz w:val="24"/>
          <w:szCs w:val="24"/>
          <w:lang w:val="en-US"/>
        </w:rPr>
      </w:pPr>
      <w:r>
        <w:rPr>
          <w:sz w:val="24"/>
          <w:szCs w:val="24"/>
          <w:lang w:val="en-US"/>
        </w:rPr>
        <w:lastRenderedPageBreak/>
        <w:t>Calculate the equitability for each community.</w:t>
      </w:r>
    </w:p>
    <w:p w14:paraId="67D41604" w14:textId="481A9D19" w:rsidR="00EB1A4B" w:rsidRPr="00FC5CF7" w:rsidRDefault="00EB1A4B" w:rsidP="00EB1A4B">
      <w:pPr>
        <w:rPr>
          <w:b/>
          <w:sz w:val="28"/>
          <w:szCs w:val="24"/>
          <w:lang w:val="en-US"/>
        </w:rPr>
      </w:pPr>
      <w:r w:rsidRPr="00FC5CF7">
        <w:rPr>
          <w:b/>
          <w:sz w:val="28"/>
          <w:szCs w:val="24"/>
          <w:lang w:val="en-US"/>
        </w:rPr>
        <w:t>Equitability</w:t>
      </w:r>
      <w:r w:rsidRPr="00FC5CF7">
        <w:rPr>
          <w:b/>
          <w:sz w:val="28"/>
          <w:szCs w:val="24"/>
          <w:vertAlign w:val="subscript"/>
          <w:lang w:val="en-US"/>
        </w:rPr>
        <w:t>1</w:t>
      </w:r>
      <w:r w:rsidRPr="00FC5CF7">
        <w:rPr>
          <w:b/>
          <w:sz w:val="28"/>
          <w:szCs w:val="24"/>
          <w:lang w:val="en-US"/>
        </w:rPr>
        <w:t xml:space="preserve"> = </w:t>
      </w:r>
    </w:p>
    <w:p w14:paraId="074BF333" w14:textId="4009B208" w:rsidR="00EB1A4B" w:rsidRPr="00FC5CF7" w:rsidRDefault="00EB1A4B" w:rsidP="00EB1A4B">
      <w:pPr>
        <w:rPr>
          <w:b/>
          <w:sz w:val="28"/>
          <w:szCs w:val="24"/>
          <w:lang w:val="en-US"/>
        </w:rPr>
      </w:pPr>
      <w:r w:rsidRPr="00FC5CF7">
        <w:rPr>
          <w:b/>
          <w:sz w:val="28"/>
          <w:szCs w:val="24"/>
          <w:lang w:val="en-US"/>
        </w:rPr>
        <w:t>Equitability</w:t>
      </w:r>
      <w:r w:rsidRPr="00FC5CF7">
        <w:rPr>
          <w:b/>
          <w:sz w:val="28"/>
          <w:szCs w:val="24"/>
          <w:vertAlign w:val="subscript"/>
          <w:lang w:val="en-US"/>
        </w:rPr>
        <w:t>2</w:t>
      </w:r>
      <w:r w:rsidRPr="00FC5CF7">
        <w:rPr>
          <w:b/>
          <w:sz w:val="28"/>
          <w:szCs w:val="24"/>
          <w:lang w:val="en-US"/>
        </w:rPr>
        <w:t xml:space="preserve"> = </w:t>
      </w:r>
    </w:p>
    <w:p w14:paraId="07BD9A36" w14:textId="4EFFB09A" w:rsidR="00EB1A4B" w:rsidRPr="00FC5CF7" w:rsidRDefault="00EB1A4B" w:rsidP="00EB1A4B">
      <w:pPr>
        <w:rPr>
          <w:b/>
          <w:sz w:val="28"/>
          <w:szCs w:val="24"/>
          <w:lang w:val="en-US"/>
        </w:rPr>
      </w:pPr>
      <w:r w:rsidRPr="00FC5CF7">
        <w:rPr>
          <w:b/>
          <w:sz w:val="28"/>
          <w:szCs w:val="24"/>
          <w:lang w:val="en-US"/>
        </w:rPr>
        <w:t>Equitability</w:t>
      </w:r>
      <w:r w:rsidRPr="00FC5CF7">
        <w:rPr>
          <w:b/>
          <w:sz w:val="28"/>
          <w:szCs w:val="24"/>
          <w:vertAlign w:val="subscript"/>
          <w:lang w:val="en-US"/>
        </w:rPr>
        <w:t>3</w:t>
      </w:r>
      <w:r w:rsidRPr="00FC5CF7">
        <w:rPr>
          <w:b/>
          <w:sz w:val="28"/>
          <w:szCs w:val="24"/>
          <w:lang w:val="en-US"/>
        </w:rPr>
        <w:t xml:space="preserve"> = </w:t>
      </w:r>
      <w:bookmarkStart w:id="0" w:name="_GoBack"/>
      <w:bookmarkEnd w:id="0"/>
    </w:p>
    <w:p w14:paraId="417A3DC9" w14:textId="77777777" w:rsidR="00EB1A4B" w:rsidRPr="00EB1A4B" w:rsidRDefault="00EB1A4B" w:rsidP="00EB1A4B">
      <w:pPr>
        <w:rPr>
          <w:sz w:val="24"/>
          <w:szCs w:val="24"/>
          <w:lang w:val="en-US"/>
        </w:rPr>
      </w:pPr>
    </w:p>
    <w:p w14:paraId="6A58916E" w14:textId="77777777" w:rsidR="00EB1A4B" w:rsidRPr="00EB1A4B" w:rsidRDefault="00EB1A4B" w:rsidP="00EB1A4B">
      <w:pPr>
        <w:rPr>
          <w:sz w:val="24"/>
          <w:szCs w:val="24"/>
          <w:lang w:val="en-US"/>
        </w:rPr>
      </w:pPr>
    </w:p>
    <w:p w14:paraId="3CDA306E" w14:textId="77777777" w:rsidR="00EB1A4B" w:rsidRPr="00C9530E" w:rsidRDefault="00EB1A4B" w:rsidP="00EB1A4B">
      <w:pPr>
        <w:rPr>
          <w:sz w:val="28"/>
          <w:szCs w:val="24"/>
          <w:lang w:val="en-US"/>
        </w:rPr>
      </w:pPr>
    </w:p>
    <w:p w14:paraId="3BFBBD07" w14:textId="77777777" w:rsidR="00EB1A4B" w:rsidRDefault="00EB1A4B">
      <w:pPr>
        <w:rPr>
          <w:sz w:val="24"/>
          <w:szCs w:val="24"/>
          <w:lang w:val="en-US"/>
        </w:rPr>
      </w:pPr>
    </w:p>
    <w:p w14:paraId="2E6B75F0" w14:textId="77777777" w:rsidR="004976F0" w:rsidRDefault="004976F0">
      <w:pPr>
        <w:rPr>
          <w:sz w:val="24"/>
          <w:szCs w:val="24"/>
          <w:lang w:val="en-US"/>
        </w:rPr>
      </w:pPr>
    </w:p>
    <w:sectPr w:rsidR="004976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C6B93"/>
    <w:multiLevelType w:val="hybridMultilevel"/>
    <w:tmpl w:val="4388208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E1D7255"/>
    <w:multiLevelType w:val="hybridMultilevel"/>
    <w:tmpl w:val="B434ACC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E5"/>
    <w:rsid w:val="001531B0"/>
    <w:rsid w:val="00291633"/>
    <w:rsid w:val="003234B5"/>
    <w:rsid w:val="004976F0"/>
    <w:rsid w:val="005460A7"/>
    <w:rsid w:val="005A62D1"/>
    <w:rsid w:val="005F5B2F"/>
    <w:rsid w:val="00651F40"/>
    <w:rsid w:val="006745E1"/>
    <w:rsid w:val="006A7D80"/>
    <w:rsid w:val="006E65E5"/>
    <w:rsid w:val="007E0D30"/>
    <w:rsid w:val="008133C1"/>
    <w:rsid w:val="009C6ED8"/>
    <w:rsid w:val="00A53323"/>
    <w:rsid w:val="00BD7CD0"/>
    <w:rsid w:val="00C92670"/>
    <w:rsid w:val="00D3170A"/>
    <w:rsid w:val="00D757E1"/>
    <w:rsid w:val="00D86BBD"/>
    <w:rsid w:val="00E15FD9"/>
    <w:rsid w:val="00E55532"/>
    <w:rsid w:val="00EA5389"/>
    <w:rsid w:val="00EB1A4B"/>
    <w:rsid w:val="00F41AD0"/>
    <w:rsid w:val="00FC5CF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50C3"/>
  <w15:chartTrackingRefBased/>
  <w15:docId w15:val="{01F9347E-4B26-4DC5-9728-EC7D540B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6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65E5"/>
    <w:rPr>
      <w:color w:val="808080"/>
    </w:rPr>
  </w:style>
  <w:style w:type="table" w:styleId="TableGrid">
    <w:name w:val="Table Grid"/>
    <w:basedOn w:val="TableNormal"/>
    <w:uiPriority w:val="39"/>
    <w:rsid w:val="006E6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A5389"/>
    <w:rPr>
      <w:sz w:val="16"/>
      <w:szCs w:val="16"/>
    </w:rPr>
  </w:style>
  <w:style w:type="paragraph" w:styleId="CommentText">
    <w:name w:val="annotation text"/>
    <w:basedOn w:val="Normal"/>
    <w:link w:val="CommentTextChar"/>
    <w:uiPriority w:val="99"/>
    <w:semiHidden/>
    <w:unhideWhenUsed/>
    <w:rsid w:val="00EA5389"/>
    <w:pPr>
      <w:spacing w:line="240" w:lineRule="auto"/>
    </w:pPr>
    <w:rPr>
      <w:sz w:val="20"/>
      <w:szCs w:val="20"/>
    </w:rPr>
  </w:style>
  <w:style w:type="character" w:customStyle="1" w:styleId="CommentTextChar">
    <w:name w:val="Comment Text Char"/>
    <w:basedOn w:val="DefaultParagraphFont"/>
    <w:link w:val="CommentText"/>
    <w:uiPriority w:val="99"/>
    <w:semiHidden/>
    <w:rsid w:val="00EA5389"/>
    <w:rPr>
      <w:sz w:val="20"/>
      <w:szCs w:val="20"/>
    </w:rPr>
  </w:style>
  <w:style w:type="paragraph" w:styleId="CommentSubject">
    <w:name w:val="annotation subject"/>
    <w:basedOn w:val="CommentText"/>
    <w:next w:val="CommentText"/>
    <w:link w:val="CommentSubjectChar"/>
    <w:uiPriority w:val="99"/>
    <w:semiHidden/>
    <w:unhideWhenUsed/>
    <w:rsid w:val="00EA5389"/>
    <w:rPr>
      <w:b/>
      <w:bCs/>
    </w:rPr>
  </w:style>
  <w:style w:type="character" w:customStyle="1" w:styleId="CommentSubjectChar">
    <w:name w:val="Comment Subject Char"/>
    <w:basedOn w:val="CommentTextChar"/>
    <w:link w:val="CommentSubject"/>
    <w:uiPriority w:val="99"/>
    <w:semiHidden/>
    <w:rsid w:val="00EA5389"/>
    <w:rPr>
      <w:b/>
      <w:bCs/>
      <w:sz w:val="20"/>
      <w:szCs w:val="20"/>
    </w:rPr>
  </w:style>
  <w:style w:type="paragraph" w:styleId="BalloonText">
    <w:name w:val="Balloon Text"/>
    <w:basedOn w:val="Normal"/>
    <w:link w:val="BalloonTextChar"/>
    <w:uiPriority w:val="99"/>
    <w:semiHidden/>
    <w:unhideWhenUsed/>
    <w:rsid w:val="00EA5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389"/>
    <w:rPr>
      <w:rFonts w:ascii="Segoe UI" w:hAnsi="Segoe UI" w:cs="Segoe UI"/>
      <w:sz w:val="18"/>
      <w:szCs w:val="18"/>
    </w:rPr>
  </w:style>
  <w:style w:type="paragraph" w:styleId="ListParagraph">
    <w:name w:val="List Paragraph"/>
    <w:basedOn w:val="Normal"/>
    <w:uiPriority w:val="34"/>
    <w:qFormat/>
    <w:rsid w:val="00EB1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Kimberly</dc:creator>
  <cp:keywords/>
  <dc:description/>
  <cp:lastModifiedBy>Thompson, Kimberly</cp:lastModifiedBy>
  <cp:revision>2</cp:revision>
  <dcterms:created xsi:type="dcterms:W3CDTF">2024-01-17T12:29:00Z</dcterms:created>
  <dcterms:modified xsi:type="dcterms:W3CDTF">2024-01-17T12:29:00Z</dcterms:modified>
</cp:coreProperties>
</file>