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D2525" w14:textId="02C7FE1F" w:rsidR="00D22073" w:rsidRDefault="00D22073" w:rsidP="00D75644">
      <w:pPr>
        <w:ind w:firstLine="720"/>
        <w:jc w:val="center"/>
        <w:rPr>
          <w:sz w:val="24"/>
          <w:szCs w:val="24"/>
        </w:rPr>
      </w:pPr>
    </w:p>
    <w:p w14:paraId="7AAD2526" w14:textId="77777777" w:rsidR="00D22073" w:rsidRDefault="00D22073" w:rsidP="00D75644">
      <w:pPr>
        <w:ind w:firstLine="720"/>
        <w:jc w:val="center"/>
        <w:rPr>
          <w:sz w:val="24"/>
          <w:szCs w:val="24"/>
        </w:rPr>
      </w:pPr>
    </w:p>
    <w:p w14:paraId="7AAD2527" w14:textId="77777777" w:rsidR="00D22073" w:rsidRDefault="00D22073" w:rsidP="00D75644">
      <w:pPr>
        <w:ind w:firstLine="720"/>
        <w:jc w:val="center"/>
        <w:rPr>
          <w:sz w:val="24"/>
          <w:szCs w:val="24"/>
        </w:rPr>
      </w:pPr>
    </w:p>
    <w:p w14:paraId="7AAD2528" w14:textId="77777777" w:rsidR="00D22073" w:rsidRDefault="00D22073" w:rsidP="00D75644">
      <w:pPr>
        <w:ind w:firstLine="720"/>
        <w:jc w:val="center"/>
        <w:rPr>
          <w:sz w:val="24"/>
          <w:szCs w:val="24"/>
        </w:rPr>
      </w:pPr>
    </w:p>
    <w:p w14:paraId="7AAD2529" w14:textId="77777777" w:rsidR="00D22073" w:rsidRDefault="00D22073" w:rsidP="00D75644">
      <w:pPr>
        <w:ind w:firstLine="720"/>
        <w:jc w:val="center"/>
        <w:rPr>
          <w:sz w:val="24"/>
          <w:szCs w:val="24"/>
        </w:rPr>
      </w:pPr>
    </w:p>
    <w:p w14:paraId="7AAD252A" w14:textId="77777777" w:rsidR="00D22073" w:rsidRDefault="00D22073" w:rsidP="00D75644">
      <w:pPr>
        <w:ind w:firstLine="720"/>
        <w:jc w:val="center"/>
        <w:rPr>
          <w:sz w:val="24"/>
          <w:szCs w:val="24"/>
        </w:rPr>
      </w:pPr>
    </w:p>
    <w:p w14:paraId="7AAD252B" w14:textId="77777777" w:rsidR="00D22073" w:rsidRDefault="00D22073" w:rsidP="00D75644">
      <w:pPr>
        <w:ind w:firstLine="720"/>
        <w:jc w:val="center"/>
        <w:rPr>
          <w:sz w:val="24"/>
          <w:szCs w:val="24"/>
        </w:rPr>
      </w:pPr>
    </w:p>
    <w:p w14:paraId="7AAD252C" w14:textId="77777777" w:rsidR="00D22073" w:rsidRDefault="00D22073" w:rsidP="00D75644">
      <w:pPr>
        <w:ind w:firstLine="720"/>
        <w:jc w:val="center"/>
        <w:rPr>
          <w:sz w:val="24"/>
          <w:szCs w:val="24"/>
        </w:rPr>
      </w:pPr>
    </w:p>
    <w:p w14:paraId="7AAD252D" w14:textId="77777777" w:rsidR="00D22073" w:rsidRDefault="00D22073" w:rsidP="00D75644">
      <w:pPr>
        <w:ind w:firstLine="720"/>
        <w:jc w:val="center"/>
        <w:rPr>
          <w:sz w:val="24"/>
          <w:szCs w:val="24"/>
        </w:rPr>
      </w:pPr>
    </w:p>
    <w:p w14:paraId="7AAD252E" w14:textId="77777777" w:rsidR="00D22073" w:rsidRDefault="00D22073" w:rsidP="00D75644">
      <w:pPr>
        <w:ind w:firstLine="720"/>
        <w:jc w:val="center"/>
        <w:rPr>
          <w:sz w:val="24"/>
          <w:szCs w:val="24"/>
        </w:rPr>
      </w:pPr>
    </w:p>
    <w:p w14:paraId="7AAD252F" w14:textId="77777777" w:rsidR="00D22073" w:rsidRDefault="00D22073" w:rsidP="00D75644">
      <w:pPr>
        <w:ind w:firstLine="720"/>
        <w:jc w:val="center"/>
        <w:rPr>
          <w:sz w:val="24"/>
          <w:szCs w:val="24"/>
        </w:rPr>
      </w:pPr>
    </w:p>
    <w:p w14:paraId="38B2EAB6" w14:textId="77777777" w:rsidR="007C09E3" w:rsidRDefault="007C09E3" w:rsidP="00DD43CC">
      <w:pPr>
        <w:pBdr>
          <w:top w:val="nil"/>
          <w:left w:val="nil"/>
          <w:bottom w:val="nil"/>
          <w:right w:val="nil"/>
          <w:between w:val="nil"/>
        </w:pBdr>
        <w:tabs>
          <w:tab w:val="left" w:pos="576"/>
        </w:tabs>
        <w:spacing w:line="480" w:lineRule="auto"/>
        <w:jc w:val="center"/>
        <w:rPr>
          <w:color w:val="000000"/>
          <w:sz w:val="24"/>
          <w:szCs w:val="24"/>
        </w:rPr>
      </w:pPr>
      <w:r w:rsidRPr="005750BC">
        <w:rPr>
          <w:color w:val="000000"/>
          <w:sz w:val="24"/>
          <w:szCs w:val="24"/>
        </w:rPr>
        <w:t>Analysis of Flight Delays Compared to Weather in the Domestic Flight Market</w:t>
      </w:r>
    </w:p>
    <w:p w14:paraId="61AE6019" w14:textId="77777777" w:rsidR="00E312BE" w:rsidRPr="005750BC" w:rsidRDefault="00E312BE" w:rsidP="00DD43CC">
      <w:pPr>
        <w:pBdr>
          <w:top w:val="nil"/>
          <w:left w:val="nil"/>
          <w:bottom w:val="nil"/>
          <w:right w:val="nil"/>
          <w:between w:val="nil"/>
        </w:pBdr>
        <w:tabs>
          <w:tab w:val="left" w:pos="576"/>
        </w:tabs>
        <w:spacing w:line="480" w:lineRule="auto"/>
        <w:jc w:val="center"/>
        <w:rPr>
          <w:color w:val="000000"/>
          <w:sz w:val="24"/>
          <w:szCs w:val="24"/>
        </w:rPr>
      </w:pPr>
      <w:r w:rsidRPr="005750BC">
        <w:rPr>
          <w:color w:val="000000"/>
          <w:sz w:val="24"/>
          <w:szCs w:val="24"/>
        </w:rPr>
        <w:t>Chase L Munson</w:t>
      </w:r>
    </w:p>
    <w:p w14:paraId="7AAD2532" w14:textId="77777777" w:rsidR="00D22073" w:rsidRDefault="00C75646" w:rsidP="00DD43CC">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14:paraId="7AAD2533" w14:textId="77777777" w:rsidR="00D22073" w:rsidRDefault="00D22073" w:rsidP="00D75644">
      <w:pPr>
        <w:pBdr>
          <w:top w:val="nil"/>
          <w:left w:val="nil"/>
          <w:bottom w:val="nil"/>
          <w:right w:val="nil"/>
          <w:between w:val="nil"/>
        </w:pBdr>
        <w:tabs>
          <w:tab w:val="left" w:pos="576"/>
        </w:tabs>
        <w:spacing w:line="360" w:lineRule="auto"/>
        <w:ind w:firstLine="720"/>
        <w:jc w:val="center"/>
        <w:rPr>
          <w:color w:val="000000"/>
          <w:sz w:val="24"/>
          <w:szCs w:val="24"/>
        </w:rPr>
      </w:pPr>
    </w:p>
    <w:p w14:paraId="7AAD2534" w14:textId="77777777" w:rsidR="00D22073" w:rsidRDefault="00D22073" w:rsidP="00D75644">
      <w:pPr>
        <w:ind w:firstLine="720"/>
        <w:rPr>
          <w:b/>
          <w:sz w:val="24"/>
          <w:szCs w:val="24"/>
        </w:rPr>
      </w:pPr>
    </w:p>
    <w:p w14:paraId="7AAD2535" w14:textId="77777777" w:rsidR="00D22073" w:rsidRDefault="00C75646" w:rsidP="00D75644">
      <w:pPr>
        <w:ind w:firstLine="720"/>
        <w:rPr>
          <w:b/>
          <w:sz w:val="24"/>
          <w:szCs w:val="24"/>
        </w:rPr>
        <w:sectPr w:rsidR="00D22073">
          <w:headerReference w:type="default" r:id="rId9"/>
          <w:headerReference w:type="first" r:id="rId10"/>
          <w:pgSz w:w="12240" w:h="15840"/>
          <w:pgMar w:top="1440" w:right="1440" w:bottom="1440" w:left="1440" w:header="720" w:footer="720" w:gutter="0"/>
          <w:pgNumType w:start="1"/>
          <w:cols w:space="720"/>
          <w:titlePg/>
        </w:sectPr>
      </w:pPr>
      <w:r>
        <w:br w:type="page"/>
      </w:r>
    </w:p>
    <w:p w14:paraId="3FA6F9C1" w14:textId="77777777" w:rsidR="0086098F" w:rsidRDefault="00D72A91" w:rsidP="00D75644">
      <w:pPr>
        <w:ind w:firstLine="720"/>
        <w:rPr>
          <w:rStyle w:val="Hyperlink"/>
          <w:noProof/>
        </w:rPr>
      </w:pPr>
      <w:r>
        <w:rPr>
          <w:rStyle w:val="Hyperlink"/>
          <w:b/>
          <w:bCs/>
          <w:noProof/>
        </w:rPr>
        <w:br w:type="page"/>
      </w:r>
    </w:p>
    <w:sdt>
      <w:sdtPr>
        <w:rPr>
          <w:rFonts w:ascii="Times New Roman" w:eastAsia="Times New Roman" w:hAnsi="Times New Roman" w:cs="Times New Roman"/>
          <w:b w:val="0"/>
          <w:bCs w:val="0"/>
          <w:color w:val="auto"/>
          <w:sz w:val="22"/>
          <w:szCs w:val="22"/>
          <w:lang w:eastAsia="en-US"/>
        </w:rPr>
        <w:id w:val="2037253373"/>
        <w:docPartObj>
          <w:docPartGallery w:val="Table of Contents"/>
          <w:docPartUnique/>
        </w:docPartObj>
      </w:sdtPr>
      <w:sdtContent>
        <w:p w14:paraId="03C83DA7" w14:textId="2F46286E" w:rsidR="0086098F" w:rsidRDefault="0086098F" w:rsidP="00DD43CC">
          <w:pPr>
            <w:pStyle w:val="TOCHeading"/>
          </w:pPr>
          <w:r>
            <w:t>Table of Contents</w:t>
          </w:r>
        </w:p>
        <w:p w14:paraId="1F2978CC" w14:textId="70C33CC6" w:rsidR="00E17220" w:rsidRDefault="00DC5957">
          <w:pPr>
            <w:pStyle w:val="TOC1"/>
            <w:rPr>
              <w:rFonts w:asciiTheme="minorHAnsi" w:eastAsiaTheme="minorEastAsia" w:hAnsiTheme="minorHAnsi" w:cstheme="minorBidi"/>
              <w:noProof/>
              <w:kern w:val="2"/>
              <w:sz w:val="24"/>
              <w:szCs w:val="24"/>
              <w14:ligatures w14:val="standardContextual"/>
            </w:rPr>
          </w:pPr>
          <w:r>
            <w:fldChar w:fldCharType="begin"/>
          </w:r>
          <w:r w:rsidR="00567DDE">
            <w:instrText>TOC \o "1-3" \h \z \u</w:instrText>
          </w:r>
          <w:r>
            <w:fldChar w:fldCharType="separate"/>
          </w:r>
          <w:hyperlink w:anchor="_Toc195894595" w:history="1">
            <w:r w:rsidR="00E17220" w:rsidRPr="00476FFC">
              <w:rPr>
                <w:rStyle w:val="Hyperlink"/>
                <w:noProof/>
              </w:rPr>
              <w:t>A. Project Highlights</w:t>
            </w:r>
            <w:r w:rsidR="00E17220">
              <w:rPr>
                <w:noProof/>
                <w:webHidden/>
              </w:rPr>
              <w:tab/>
            </w:r>
            <w:r w:rsidR="00E17220">
              <w:rPr>
                <w:noProof/>
                <w:webHidden/>
              </w:rPr>
              <w:fldChar w:fldCharType="begin"/>
            </w:r>
            <w:r w:rsidR="00E17220">
              <w:rPr>
                <w:noProof/>
                <w:webHidden/>
              </w:rPr>
              <w:instrText xml:space="preserve"> PAGEREF _Toc195894595 \h </w:instrText>
            </w:r>
            <w:r w:rsidR="00E17220">
              <w:rPr>
                <w:noProof/>
                <w:webHidden/>
              </w:rPr>
            </w:r>
            <w:r w:rsidR="00E17220">
              <w:rPr>
                <w:noProof/>
                <w:webHidden/>
              </w:rPr>
              <w:fldChar w:fldCharType="separate"/>
            </w:r>
            <w:r w:rsidR="00E17220">
              <w:rPr>
                <w:noProof/>
                <w:webHidden/>
              </w:rPr>
              <w:t>4</w:t>
            </w:r>
            <w:r w:rsidR="00E17220">
              <w:rPr>
                <w:noProof/>
                <w:webHidden/>
              </w:rPr>
              <w:fldChar w:fldCharType="end"/>
            </w:r>
          </w:hyperlink>
        </w:p>
        <w:p w14:paraId="150BFA23" w14:textId="2C7C6511" w:rsidR="00E17220" w:rsidRDefault="00E17220">
          <w:pPr>
            <w:pStyle w:val="TOC1"/>
            <w:rPr>
              <w:rFonts w:asciiTheme="minorHAnsi" w:eastAsiaTheme="minorEastAsia" w:hAnsiTheme="minorHAnsi" w:cstheme="minorBidi"/>
              <w:noProof/>
              <w:kern w:val="2"/>
              <w:sz w:val="24"/>
              <w:szCs w:val="24"/>
              <w14:ligatures w14:val="standardContextual"/>
            </w:rPr>
          </w:pPr>
          <w:hyperlink w:anchor="_Toc195894596" w:history="1">
            <w:r w:rsidRPr="00476FFC">
              <w:rPr>
                <w:rStyle w:val="Hyperlink"/>
                <w:noProof/>
              </w:rPr>
              <w:t>B. Project Execution</w:t>
            </w:r>
            <w:r>
              <w:rPr>
                <w:noProof/>
                <w:webHidden/>
              </w:rPr>
              <w:tab/>
            </w:r>
            <w:r>
              <w:rPr>
                <w:noProof/>
                <w:webHidden/>
              </w:rPr>
              <w:fldChar w:fldCharType="begin"/>
            </w:r>
            <w:r>
              <w:rPr>
                <w:noProof/>
                <w:webHidden/>
              </w:rPr>
              <w:instrText xml:space="preserve"> PAGEREF _Toc195894596 \h </w:instrText>
            </w:r>
            <w:r>
              <w:rPr>
                <w:noProof/>
                <w:webHidden/>
              </w:rPr>
            </w:r>
            <w:r>
              <w:rPr>
                <w:noProof/>
                <w:webHidden/>
              </w:rPr>
              <w:fldChar w:fldCharType="separate"/>
            </w:r>
            <w:r>
              <w:rPr>
                <w:noProof/>
                <w:webHidden/>
              </w:rPr>
              <w:t>5</w:t>
            </w:r>
            <w:r>
              <w:rPr>
                <w:noProof/>
                <w:webHidden/>
              </w:rPr>
              <w:fldChar w:fldCharType="end"/>
            </w:r>
          </w:hyperlink>
        </w:p>
        <w:p w14:paraId="0787C3E5" w14:textId="21CE701C" w:rsidR="00E17220" w:rsidRDefault="00E1722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5894597" w:history="1">
            <w:r w:rsidRPr="00476FFC">
              <w:rPr>
                <w:rStyle w:val="Hyperlink"/>
                <w:noProof/>
              </w:rPr>
              <w:t>Project Timeline</w:t>
            </w:r>
            <w:r>
              <w:rPr>
                <w:noProof/>
                <w:webHidden/>
              </w:rPr>
              <w:tab/>
            </w:r>
            <w:r>
              <w:rPr>
                <w:noProof/>
                <w:webHidden/>
              </w:rPr>
              <w:fldChar w:fldCharType="begin"/>
            </w:r>
            <w:r>
              <w:rPr>
                <w:noProof/>
                <w:webHidden/>
              </w:rPr>
              <w:instrText xml:space="preserve"> PAGEREF _Toc195894597 \h </w:instrText>
            </w:r>
            <w:r>
              <w:rPr>
                <w:noProof/>
                <w:webHidden/>
              </w:rPr>
            </w:r>
            <w:r>
              <w:rPr>
                <w:noProof/>
                <w:webHidden/>
              </w:rPr>
              <w:fldChar w:fldCharType="separate"/>
            </w:r>
            <w:r>
              <w:rPr>
                <w:noProof/>
                <w:webHidden/>
              </w:rPr>
              <w:t>6</w:t>
            </w:r>
            <w:r>
              <w:rPr>
                <w:noProof/>
                <w:webHidden/>
              </w:rPr>
              <w:fldChar w:fldCharType="end"/>
            </w:r>
          </w:hyperlink>
        </w:p>
        <w:p w14:paraId="7E72DDFD" w14:textId="237796A5" w:rsidR="00E17220" w:rsidRDefault="00E17220">
          <w:pPr>
            <w:pStyle w:val="TOC1"/>
            <w:rPr>
              <w:rFonts w:asciiTheme="minorHAnsi" w:eastAsiaTheme="minorEastAsia" w:hAnsiTheme="minorHAnsi" w:cstheme="minorBidi"/>
              <w:noProof/>
              <w:kern w:val="2"/>
              <w:sz w:val="24"/>
              <w:szCs w:val="24"/>
              <w14:ligatures w14:val="standardContextual"/>
            </w:rPr>
          </w:pPr>
          <w:hyperlink w:anchor="_Toc195894598" w:history="1">
            <w:r w:rsidRPr="00476FFC">
              <w:rPr>
                <w:rStyle w:val="Hyperlink"/>
                <w:noProof/>
              </w:rPr>
              <w:t>C. Data Collection Process</w:t>
            </w:r>
            <w:r>
              <w:rPr>
                <w:noProof/>
                <w:webHidden/>
              </w:rPr>
              <w:tab/>
            </w:r>
            <w:r>
              <w:rPr>
                <w:noProof/>
                <w:webHidden/>
              </w:rPr>
              <w:fldChar w:fldCharType="begin"/>
            </w:r>
            <w:r>
              <w:rPr>
                <w:noProof/>
                <w:webHidden/>
              </w:rPr>
              <w:instrText xml:space="preserve"> PAGEREF _Toc195894598 \h </w:instrText>
            </w:r>
            <w:r>
              <w:rPr>
                <w:noProof/>
                <w:webHidden/>
              </w:rPr>
            </w:r>
            <w:r>
              <w:rPr>
                <w:noProof/>
                <w:webHidden/>
              </w:rPr>
              <w:fldChar w:fldCharType="separate"/>
            </w:r>
            <w:r>
              <w:rPr>
                <w:noProof/>
                <w:webHidden/>
              </w:rPr>
              <w:t>7</w:t>
            </w:r>
            <w:r>
              <w:rPr>
                <w:noProof/>
                <w:webHidden/>
              </w:rPr>
              <w:fldChar w:fldCharType="end"/>
            </w:r>
          </w:hyperlink>
        </w:p>
        <w:p w14:paraId="17BB1CC9" w14:textId="1C45A3F7" w:rsidR="00E17220" w:rsidRDefault="00E1722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5894599" w:history="1">
            <w:r w:rsidRPr="00476FFC">
              <w:rPr>
                <w:rStyle w:val="Hyperlink"/>
                <w:noProof/>
              </w:rPr>
              <w:t>C.1 Advantages and Limitations of Data Set</w:t>
            </w:r>
            <w:r>
              <w:rPr>
                <w:noProof/>
                <w:webHidden/>
              </w:rPr>
              <w:tab/>
            </w:r>
            <w:r>
              <w:rPr>
                <w:noProof/>
                <w:webHidden/>
              </w:rPr>
              <w:fldChar w:fldCharType="begin"/>
            </w:r>
            <w:r>
              <w:rPr>
                <w:noProof/>
                <w:webHidden/>
              </w:rPr>
              <w:instrText xml:space="preserve"> PAGEREF _Toc195894599 \h </w:instrText>
            </w:r>
            <w:r>
              <w:rPr>
                <w:noProof/>
                <w:webHidden/>
              </w:rPr>
            </w:r>
            <w:r>
              <w:rPr>
                <w:noProof/>
                <w:webHidden/>
              </w:rPr>
              <w:fldChar w:fldCharType="separate"/>
            </w:r>
            <w:r>
              <w:rPr>
                <w:noProof/>
                <w:webHidden/>
              </w:rPr>
              <w:t>8</w:t>
            </w:r>
            <w:r>
              <w:rPr>
                <w:noProof/>
                <w:webHidden/>
              </w:rPr>
              <w:fldChar w:fldCharType="end"/>
            </w:r>
          </w:hyperlink>
        </w:p>
        <w:p w14:paraId="004C17D3" w14:textId="41D985C2" w:rsidR="00E17220" w:rsidRDefault="00E17220">
          <w:pPr>
            <w:pStyle w:val="TOC1"/>
            <w:rPr>
              <w:rFonts w:asciiTheme="minorHAnsi" w:eastAsiaTheme="minorEastAsia" w:hAnsiTheme="minorHAnsi" w:cstheme="minorBidi"/>
              <w:noProof/>
              <w:kern w:val="2"/>
              <w:sz w:val="24"/>
              <w:szCs w:val="24"/>
              <w14:ligatures w14:val="standardContextual"/>
            </w:rPr>
          </w:pPr>
          <w:hyperlink w:anchor="_Toc195894600" w:history="1">
            <w:r w:rsidRPr="00476FFC">
              <w:rPr>
                <w:rStyle w:val="Hyperlink"/>
                <w:noProof/>
              </w:rPr>
              <w:t>D. Data Extraction and Preparation</w:t>
            </w:r>
            <w:r>
              <w:rPr>
                <w:noProof/>
                <w:webHidden/>
              </w:rPr>
              <w:tab/>
            </w:r>
            <w:r>
              <w:rPr>
                <w:noProof/>
                <w:webHidden/>
              </w:rPr>
              <w:fldChar w:fldCharType="begin"/>
            </w:r>
            <w:r>
              <w:rPr>
                <w:noProof/>
                <w:webHidden/>
              </w:rPr>
              <w:instrText xml:space="preserve"> PAGEREF _Toc195894600 \h </w:instrText>
            </w:r>
            <w:r>
              <w:rPr>
                <w:noProof/>
                <w:webHidden/>
              </w:rPr>
            </w:r>
            <w:r>
              <w:rPr>
                <w:noProof/>
                <w:webHidden/>
              </w:rPr>
              <w:fldChar w:fldCharType="separate"/>
            </w:r>
            <w:r>
              <w:rPr>
                <w:noProof/>
                <w:webHidden/>
              </w:rPr>
              <w:t>8</w:t>
            </w:r>
            <w:r>
              <w:rPr>
                <w:noProof/>
                <w:webHidden/>
              </w:rPr>
              <w:fldChar w:fldCharType="end"/>
            </w:r>
          </w:hyperlink>
        </w:p>
        <w:p w14:paraId="023AB41A" w14:textId="39BDAABF" w:rsidR="00E17220" w:rsidRDefault="00E1722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5894601" w:history="1">
            <w:r w:rsidRPr="00476FFC">
              <w:rPr>
                <w:rStyle w:val="Hyperlink"/>
                <w:noProof/>
              </w:rPr>
              <w:t>E.1 Data Analysis Methods</w:t>
            </w:r>
            <w:r>
              <w:rPr>
                <w:noProof/>
                <w:webHidden/>
              </w:rPr>
              <w:tab/>
            </w:r>
            <w:r>
              <w:rPr>
                <w:noProof/>
                <w:webHidden/>
              </w:rPr>
              <w:fldChar w:fldCharType="begin"/>
            </w:r>
            <w:r>
              <w:rPr>
                <w:noProof/>
                <w:webHidden/>
              </w:rPr>
              <w:instrText xml:space="preserve"> PAGEREF _Toc195894601 \h </w:instrText>
            </w:r>
            <w:r>
              <w:rPr>
                <w:noProof/>
                <w:webHidden/>
              </w:rPr>
            </w:r>
            <w:r>
              <w:rPr>
                <w:noProof/>
                <w:webHidden/>
              </w:rPr>
              <w:fldChar w:fldCharType="separate"/>
            </w:r>
            <w:r>
              <w:rPr>
                <w:noProof/>
                <w:webHidden/>
              </w:rPr>
              <w:t>10</w:t>
            </w:r>
            <w:r>
              <w:rPr>
                <w:noProof/>
                <w:webHidden/>
              </w:rPr>
              <w:fldChar w:fldCharType="end"/>
            </w:r>
          </w:hyperlink>
        </w:p>
        <w:p w14:paraId="211BF0A3" w14:textId="77652FC3" w:rsidR="00E17220" w:rsidRDefault="00E1722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5894602" w:history="1">
            <w:r w:rsidRPr="00476FFC">
              <w:rPr>
                <w:rStyle w:val="Hyperlink"/>
                <w:noProof/>
              </w:rPr>
              <w:t>E.2 Advantages and Limitations of Tools and Techniques</w:t>
            </w:r>
            <w:r>
              <w:rPr>
                <w:noProof/>
                <w:webHidden/>
              </w:rPr>
              <w:tab/>
            </w:r>
            <w:r>
              <w:rPr>
                <w:noProof/>
                <w:webHidden/>
              </w:rPr>
              <w:fldChar w:fldCharType="begin"/>
            </w:r>
            <w:r>
              <w:rPr>
                <w:noProof/>
                <w:webHidden/>
              </w:rPr>
              <w:instrText xml:space="preserve"> PAGEREF _Toc195894602 \h </w:instrText>
            </w:r>
            <w:r>
              <w:rPr>
                <w:noProof/>
                <w:webHidden/>
              </w:rPr>
            </w:r>
            <w:r>
              <w:rPr>
                <w:noProof/>
                <w:webHidden/>
              </w:rPr>
              <w:fldChar w:fldCharType="separate"/>
            </w:r>
            <w:r>
              <w:rPr>
                <w:noProof/>
                <w:webHidden/>
              </w:rPr>
              <w:t>10</w:t>
            </w:r>
            <w:r>
              <w:rPr>
                <w:noProof/>
                <w:webHidden/>
              </w:rPr>
              <w:fldChar w:fldCharType="end"/>
            </w:r>
          </w:hyperlink>
        </w:p>
        <w:p w14:paraId="47EB5EFD" w14:textId="7E974531" w:rsidR="00E17220" w:rsidRDefault="00E1722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5894603" w:history="1">
            <w:r w:rsidRPr="00476FFC">
              <w:rPr>
                <w:rStyle w:val="Hyperlink"/>
                <w:noProof/>
              </w:rPr>
              <w:t>E.3 Application of Analytical Methods</w:t>
            </w:r>
            <w:r>
              <w:rPr>
                <w:noProof/>
                <w:webHidden/>
              </w:rPr>
              <w:tab/>
            </w:r>
            <w:r>
              <w:rPr>
                <w:noProof/>
                <w:webHidden/>
              </w:rPr>
              <w:fldChar w:fldCharType="begin"/>
            </w:r>
            <w:r>
              <w:rPr>
                <w:noProof/>
                <w:webHidden/>
              </w:rPr>
              <w:instrText xml:space="preserve"> PAGEREF _Toc195894603 \h </w:instrText>
            </w:r>
            <w:r>
              <w:rPr>
                <w:noProof/>
                <w:webHidden/>
              </w:rPr>
            </w:r>
            <w:r>
              <w:rPr>
                <w:noProof/>
                <w:webHidden/>
              </w:rPr>
              <w:fldChar w:fldCharType="separate"/>
            </w:r>
            <w:r>
              <w:rPr>
                <w:noProof/>
                <w:webHidden/>
              </w:rPr>
              <w:t>11</w:t>
            </w:r>
            <w:r>
              <w:rPr>
                <w:noProof/>
                <w:webHidden/>
              </w:rPr>
              <w:fldChar w:fldCharType="end"/>
            </w:r>
          </w:hyperlink>
        </w:p>
        <w:p w14:paraId="2BA7FC4C" w14:textId="639D85EF" w:rsidR="00E17220" w:rsidRDefault="00E17220">
          <w:pPr>
            <w:pStyle w:val="TOC1"/>
            <w:rPr>
              <w:rFonts w:asciiTheme="minorHAnsi" w:eastAsiaTheme="minorEastAsia" w:hAnsiTheme="minorHAnsi" w:cstheme="minorBidi"/>
              <w:noProof/>
              <w:kern w:val="2"/>
              <w:sz w:val="24"/>
              <w:szCs w:val="24"/>
              <w14:ligatures w14:val="standardContextual"/>
            </w:rPr>
          </w:pPr>
          <w:hyperlink w:anchor="_Toc195894604" w:history="1">
            <w:r w:rsidRPr="00476FFC">
              <w:rPr>
                <w:rStyle w:val="Hyperlink"/>
                <w:noProof/>
              </w:rPr>
              <w:t>F Data Analysis Results</w:t>
            </w:r>
            <w:r>
              <w:rPr>
                <w:noProof/>
                <w:webHidden/>
              </w:rPr>
              <w:tab/>
            </w:r>
            <w:r>
              <w:rPr>
                <w:noProof/>
                <w:webHidden/>
              </w:rPr>
              <w:fldChar w:fldCharType="begin"/>
            </w:r>
            <w:r>
              <w:rPr>
                <w:noProof/>
                <w:webHidden/>
              </w:rPr>
              <w:instrText xml:space="preserve"> PAGEREF _Toc195894604 \h </w:instrText>
            </w:r>
            <w:r>
              <w:rPr>
                <w:noProof/>
                <w:webHidden/>
              </w:rPr>
            </w:r>
            <w:r>
              <w:rPr>
                <w:noProof/>
                <w:webHidden/>
              </w:rPr>
              <w:fldChar w:fldCharType="separate"/>
            </w:r>
            <w:r>
              <w:rPr>
                <w:noProof/>
                <w:webHidden/>
              </w:rPr>
              <w:t>13</w:t>
            </w:r>
            <w:r>
              <w:rPr>
                <w:noProof/>
                <w:webHidden/>
              </w:rPr>
              <w:fldChar w:fldCharType="end"/>
            </w:r>
          </w:hyperlink>
        </w:p>
        <w:p w14:paraId="6686AC73" w14:textId="4E0D2B4D" w:rsidR="00E17220" w:rsidRDefault="00E1722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5894605" w:history="1">
            <w:r w:rsidRPr="00476FFC">
              <w:rPr>
                <w:rStyle w:val="Hyperlink"/>
                <w:noProof/>
              </w:rPr>
              <w:t>F.1 Statistical Significance</w:t>
            </w:r>
            <w:r>
              <w:rPr>
                <w:noProof/>
                <w:webHidden/>
              </w:rPr>
              <w:tab/>
            </w:r>
            <w:r>
              <w:rPr>
                <w:noProof/>
                <w:webHidden/>
              </w:rPr>
              <w:fldChar w:fldCharType="begin"/>
            </w:r>
            <w:r>
              <w:rPr>
                <w:noProof/>
                <w:webHidden/>
              </w:rPr>
              <w:instrText xml:space="preserve"> PAGEREF _Toc195894605 \h </w:instrText>
            </w:r>
            <w:r>
              <w:rPr>
                <w:noProof/>
                <w:webHidden/>
              </w:rPr>
            </w:r>
            <w:r>
              <w:rPr>
                <w:noProof/>
                <w:webHidden/>
              </w:rPr>
              <w:fldChar w:fldCharType="separate"/>
            </w:r>
            <w:r>
              <w:rPr>
                <w:noProof/>
                <w:webHidden/>
              </w:rPr>
              <w:t>13</w:t>
            </w:r>
            <w:r>
              <w:rPr>
                <w:noProof/>
                <w:webHidden/>
              </w:rPr>
              <w:fldChar w:fldCharType="end"/>
            </w:r>
          </w:hyperlink>
        </w:p>
        <w:p w14:paraId="5792A47F" w14:textId="64CE6E1F" w:rsidR="00E17220" w:rsidRDefault="00E1722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5894606" w:history="1">
            <w:r w:rsidRPr="00476FFC">
              <w:rPr>
                <w:rStyle w:val="Hyperlink"/>
                <w:noProof/>
              </w:rPr>
              <w:t>F.2 Practical Significance</w:t>
            </w:r>
            <w:r>
              <w:rPr>
                <w:noProof/>
                <w:webHidden/>
              </w:rPr>
              <w:tab/>
            </w:r>
            <w:r>
              <w:rPr>
                <w:noProof/>
                <w:webHidden/>
              </w:rPr>
              <w:fldChar w:fldCharType="begin"/>
            </w:r>
            <w:r>
              <w:rPr>
                <w:noProof/>
                <w:webHidden/>
              </w:rPr>
              <w:instrText xml:space="preserve"> PAGEREF _Toc195894606 \h </w:instrText>
            </w:r>
            <w:r>
              <w:rPr>
                <w:noProof/>
                <w:webHidden/>
              </w:rPr>
            </w:r>
            <w:r>
              <w:rPr>
                <w:noProof/>
                <w:webHidden/>
              </w:rPr>
              <w:fldChar w:fldCharType="separate"/>
            </w:r>
            <w:r>
              <w:rPr>
                <w:noProof/>
                <w:webHidden/>
              </w:rPr>
              <w:t>14</w:t>
            </w:r>
            <w:r>
              <w:rPr>
                <w:noProof/>
                <w:webHidden/>
              </w:rPr>
              <w:fldChar w:fldCharType="end"/>
            </w:r>
          </w:hyperlink>
        </w:p>
        <w:p w14:paraId="2FBD8B7B" w14:textId="7E74E6EF" w:rsidR="00E17220" w:rsidRDefault="00E1722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5894607" w:history="1">
            <w:r w:rsidRPr="00476FFC">
              <w:rPr>
                <w:rStyle w:val="Hyperlink"/>
                <w:noProof/>
              </w:rPr>
              <w:t>F.3 Overall Success</w:t>
            </w:r>
            <w:r>
              <w:rPr>
                <w:noProof/>
                <w:webHidden/>
              </w:rPr>
              <w:tab/>
            </w:r>
            <w:r>
              <w:rPr>
                <w:noProof/>
                <w:webHidden/>
              </w:rPr>
              <w:fldChar w:fldCharType="begin"/>
            </w:r>
            <w:r>
              <w:rPr>
                <w:noProof/>
                <w:webHidden/>
              </w:rPr>
              <w:instrText xml:space="preserve"> PAGEREF _Toc195894607 \h </w:instrText>
            </w:r>
            <w:r>
              <w:rPr>
                <w:noProof/>
                <w:webHidden/>
              </w:rPr>
            </w:r>
            <w:r>
              <w:rPr>
                <w:noProof/>
                <w:webHidden/>
              </w:rPr>
              <w:fldChar w:fldCharType="separate"/>
            </w:r>
            <w:r>
              <w:rPr>
                <w:noProof/>
                <w:webHidden/>
              </w:rPr>
              <w:t>14</w:t>
            </w:r>
            <w:r>
              <w:rPr>
                <w:noProof/>
                <w:webHidden/>
              </w:rPr>
              <w:fldChar w:fldCharType="end"/>
            </w:r>
          </w:hyperlink>
        </w:p>
        <w:p w14:paraId="159CC461" w14:textId="09D19864" w:rsidR="00E17220" w:rsidRDefault="00E17220">
          <w:pPr>
            <w:pStyle w:val="TOC1"/>
            <w:rPr>
              <w:rFonts w:asciiTheme="minorHAnsi" w:eastAsiaTheme="minorEastAsia" w:hAnsiTheme="minorHAnsi" w:cstheme="minorBidi"/>
              <w:noProof/>
              <w:kern w:val="2"/>
              <w:sz w:val="24"/>
              <w:szCs w:val="24"/>
              <w14:ligatures w14:val="standardContextual"/>
            </w:rPr>
          </w:pPr>
          <w:hyperlink w:anchor="_Toc195894608" w:history="1">
            <w:r w:rsidRPr="00476FFC">
              <w:rPr>
                <w:rStyle w:val="Hyperlink"/>
                <w:noProof/>
              </w:rPr>
              <w:t>G. Conclusion</w:t>
            </w:r>
            <w:r>
              <w:rPr>
                <w:noProof/>
                <w:webHidden/>
              </w:rPr>
              <w:tab/>
            </w:r>
            <w:r>
              <w:rPr>
                <w:noProof/>
                <w:webHidden/>
              </w:rPr>
              <w:fldChar w:fldCharType="begin"/>
            </w:r>
            <w:r>
              <w:rPr>
                <w:noProof/>
                <w:webHidden/>
              </w:rPr>
              <w:instrText xml:space="preserve"> PAGEREF _Toc195894608 \h </w:instrText>
            </w:r>
            <w:r>
              <w:rPr>
                <w:noProof/>
                <w:webHidden/>
              </w:rPr>
            </w:r>
            <w:r>
              <w:rPr>
                <w:noProof/>
                <w:webHidden/>
              </w:rPr>
              <w:fldChar w:fldCharType="separate"/>
            </w:r>
            <w:r>
              <w:rPr>
                <w:noProof/>
                <w:webHidden/>
              </w:rPr>
              <w:t>15</w:t>
            </w:r>
            <w:r>
              <w:rPr>
                <w:noProof/>
                <w:webHidden/>
              </w:rPr>
              <w:fldChar w:fldCharType="end"/>
            </w:r>
          </w:hyperlink>
        </w:p>
        <w:p w14:paraId="3A2676C9" w14:textId="704B135C" w:rsidR="00E17220" w:rsidRDefault="00E1722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5894609" w:history="1">
            <w:r w:rsidRPr="00476FFC">
              <w:rPr>
                <w:rStyle w:val="Hyperlink"/>
                <w:noProof/>
              </w:rPr>
              <w:t>G.1 Summary of Conclusions</w:t>
            </w:r>
            <w:r>
              <w:rPr>
                <w:noProof/>
                <w:webHidden/>
              </w:rPr>
              <w:tab/>
            </w:r>
            <w:r>
              <w:rPr>
                <w:noProof/>
                <w:webHidden/>
              </w:rPr>
              <w:fldChar w:fldCharType="begin"/>
            </w:r>
            <w:r>
              <w:rPr>
                <w:noProof/>
                <w:webHidden/>
              </w:rPr>
              <w:instrText xml:space="preserve"> PAGEREF _Toc195894609 \h </w:instrText>
            </w:r>
            <w:r>
              <w:rPr>
                <w:noProof/>
                <w:webHidden/>
              </w:rPr>
            </w:r>
            <w:r>
              <w:rPr>
                <w:noProof/>
                <w:webHidden/>
              </w:rPr>
              <w:fldChar w:fldCharType="separate"/>
            </w:r>
            <w:r>
              <w:rPr>
                <w:noProof/>
                <w:webHidden/>
              </w:rPr>
              <w:t>15</w:t>
            </w:r>
            <w:r>
              <w:rPr>
                <w:noProof/>
                <w:webHidden/>
              </w:rPr>
              <w:fldChar w:fldCharType="end"/>
            </w:r>
          </w:hyperlink>
        </w:p>
        <w:p w14:paraId="70A7C3AD" w14:textId="168F3431" w:rsidR="00E17220" w:rsidRDefault="00E1722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5894610" w:history="1">
            <w:r w:rsidRPr="00476FFC">
              <w:rPr>
                <w:rStyle w:val="Hyperlink"/>
                <w:noProof/>
              </w:rPr>
              <w:t>G.2 Effective Storytelling</w:t>
            </w:r>
            <w:r>
              <w:rPr>
                <w:noProof/>
                <w:webHidden/>
              </w:rPr>
              <w:tab/>
            </w:r>
            <w:r>
              <w:rPr>
                <w:noProof/>
                <w:webHidden/>
              </w:rPr>
              <w:fldChar w:fldCharType="begin"/>
            </w:r>
            <w:r>
              <w:rPr>
                <w:noProof/>
                <w:webHidden/>
              </w:rPr>
              <w:instrText xml:space="preserve"> PAGEREF _Toc195894610 \h </w:instrText>
            </w:r>
            <w:r>
              <w:rPr>
                <w:noProof/>
                <w:webHidden/>
              </w:rPr>
            </w:r>
            <w:r>
              <w:rPr>
                <w:noProof/>
                <w:webHidden/>
              </w:rPr>
              <w:fldChar w:fldCharType="separate"/>
            </w:r>
            <w:r>
              <w:rPr>
                <w:noProof/>
                <w:webHidden/>
              </w:rPr>
              <w:t>15</w:t>
            </w:r>
            <w:r>
              <w:rPr>
                <w:noProof/>
                <w:webHidden/>
              </w:rPr>
              <w:fldChar w:fldCharType="end"/>
            </w:r>
          </w:hyperlink>
        </w:p>
        <w:p w14:paraId="6F0AA8B3" w14:textId="78BE1A17" w:rsidR="00E17220" w:rsidRDefault="00E1722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5894611" w:history="1">
            <w:r w:rsidRPr="00476FFC">
              <w:rPr>
                <w:rStyle w:val="Hyperlink"/>
                <w:noProof/>
              </w:rPr>
              <w:t>G.3 Recommended Courses of Action</w:t>
            </w:r>
            <w:r>
              <w:rPr>
                <w:noProof/>
                <w:webHidden/>
              </w:rPr>
              <w:tab/>
            </w:r>
            <w:r>
              <w:rPr>
                <w:noProof/>
                <w:webHidden/>
              </w:rPr>
              <w:fldChar w:fldCharType="begin"/>
            </w:r>
            <w:r>
              <w:rPr>
                <w:noProof/>
                <w:webHidden/>
              </w:rPr>
              <w:instrText xml:space="preserve"> PAGEREF _Toc195894611 \h </w:instrText>
            </w:r>
            <w:r>
              <w:rPr>
                <w:noProof/>
                <w:webHidden/>
              </w:rPr>
            </w:r>
            <w:r>
              <w:rPr>
                <w:noProof/>
                <w:webHidden/>
              </w:rPr>
              <w:fldChar w:fldCharType="separate"/>
            </w:r>
            <w:r>
              <w:rPr>
                <w:noProof/>
                <w:webHidden/>
              </w:rPr>
              <w:t>16</w:t>
            </w:r>
            <w:r>
              <w:rPr>
                <w:noProof/>
                <w:webHidden/>
              </w:rPr>
              <w:fldChar w:fldCharType="end"/>
            </w:r>
          </w:hyperlink>
        </w:p>
        <w:p w14:paraId="06F6C7C1" w14:textId="79DEC02D" w:rsidR="00E17220" w:rsidRDefault="00E17220">
          <w:pPr>
            <w:pStyle w:val="TOC1"/>
            <w:rPr>
              <w:rFonts w:asciiTheme="minorHAnsi" w:eastAsiaTheme="minorEastAsia" w:hAnsiTheme="minorHAnsi" w:cstheme="minorBidi"/>
              <w:noProof/>
              <w:kern w:val="2"/>
              <w:sz w:val="24"/>
              <w:szCs w:val="24"/>
              <w14:ligatures w14:val="standardContextual"/>
            </w:rPr>
          </w:pPr>
          <w:hyperlink w:anchor="_Toc195894612" w:history="1">
            <w:r w:rsidRPr="00476FFC">
              <w:rPr>
                <w:rStyle w:val="Hyperlink"/>
                <w:noProof/>
              </w:rPr>
              <w:t>H Panopto Presentation</w:t>
            </w:r>
            <w:r>
              <w:rPr>
                <w:noProof/>
                <w:webHidden/>
              </w:rPr>
              <w:tab/>
            </w:r>
            <w:r>
              <w:rPr>
                <w:noProof/>
                <w:webHidden/>
              </w:rPr>
              <w:fldChar w:fldCharType="begin"/>
            </w:r>
            <w:r>
              <w:rPr>
                <w:noProof/>
                <w:webHidden/>
              </w:rPr>
              <w:instrText xml:space="preserve"> PAGEREF _Toc195894612 \h </w:instrText>
            </w:r>
            <w:r>
              <w:rPr>
                <w:noProof/>
                <w:webHidden/>
              </w:rPr>
            </w:r>
            <w:r>
              <w:rPr>
                <w:noProof/>
                <w:webHidden/>
              </w:rPr>
              <w:fldChar w:fldCharType="separate"/>
            </w:r>
            <w:r>
              <w:rPr>
                <w:noProof/>
                <w:webHidden/>
              </w:rPr>
              <w:t>17</w:t>
            </w:r>
            <w:r>
              <w:rPr>
                <w:noProof/>
                <w:webHidden/>
              </w:rPr>
              <w:fldChar w:fldCharType="end"/>
            </w:r>
          </w:hyperlink>
        </w:p>
        <w:p w14:paraId="4459D9CE" w14:textId="2437BAFE" w:rsidR="00E17220" w:rsidRDefault="00E17220">
          <w:pPr>
            <w:pStyle w:val="TOC1"/>
            <w:rPr>
              <w:rFonts w:asciiTheme="minorHAnsi" w:eastAsiaTheme="minorEastAsia" w:hAnsiTheme="minorHAnsi" w:cstheme="minorBidi"/>
              <w:noProof/>
              <w:kern w:val="2"/>
              <w:sz w:val="24"/>
              <w:szCs w:val="24"/>
              <w14:ligatures w14:val="standardContextual"/>
            </w:rPr>
          </w:pPr>
          <w:hyperlink w:anchor="_Toc195894613" w:history="1">
            <w:r w:rsidRPr="00476FFC">
              <w:rPr>
                <w:rStyle w:val="Hyperlink"/>
                <w:noProof/>
              </w:rPr>
              <w:t>References</w:t>
            </w:r>
            <w:r>
              <w:rPr>
                <w:noProof/>
                <w:webHidden/>
              </w:rPr>
              <w:tab/>
            </w:r>
            <w:r>
              <w:rPr>
                <w:noProof/>
                <w:webHidden/>
              </w:rPr>
              <w:fldChar w:fldCharType="begin"/>
            </w:r>
            <w:r>
              <w:rPr>
                <w:noProof/>
                <w:webHidden/>
              </w:rPr>
              <w:instrText xml:space="preserve"> PAGEREF _Toc195894613 \h </w:instrText>
            </w:r>
            <w:r>
              <w:rPr>
                <w:noProof/>
                <w:webHidden/>
              </w:rPr>
            </w:r>
            <w:r>
              <w:rPr>
                <w:noProof/>
                <w:webHidden/>
              </w:rPr>
              <w:fldChar w:fldCharType="separate"/>
            </w:r>
            <w:r>
              <w:rPr>
                <w:noProof/>
                <w:webHidden/>
              </w:rPr>
              <w:t>18</w:t>
            </w:r>
            <w:r>
              <w:rPr>
                <w:noProof/>
                <w:webHidden/>
              </w:rPr>
              <w:fldChar w:fldCharType="end"/>
            </w:r>
          </w:hyperlink>
        </w:p>
        <w:p w14:paraId="4605917F" w14:textId="2E8D05C7" w:rsidR="00E17220" w:rsidRDefault="00E17220">
          <w:pPr>
            <w:pStyle w:val="TOC1"/>
            <w:rPr>
              <w:rFonts w:asciiTheme="minorHAnsi" w:eastAsiaTheme="minorEastAsia" w:hAnsiTheme="minorHAnsi" w:cstheme="minorBidi"/>
              <w:noProof/>
              <w:kern w:val="2"/>
              <w:sz w:val="24"/>
              <w:szCs w:val="24"/>
              <w14:ligatures w14:val="standardContextual"/>
            </w:rPr>
          </w:pPr>
          <w:hyperlink w:anchor="_Toc195894614" w:history="1">
            <w:r w:rsidRPr="00476FFC">
              <w:rPr>
                <w:rStyle w:val="Hyperlink"/>
                <w:noProof/>
              </w:rPr>
              <w:t>Appendix A</w:t>
            </w:r>
            <w:r>
              <w:rPr>
                <w:noProof/>
                <w:webHidden/>
              </w:rPr>
              <w:tab/>
            </w:r>
            <w:r>
              <w:rPr>
                <w:noProof/>
                <w:webHidden/>
              </w:rPr>
              <w:fldChar w:fldCharType="begin"/>
            </w:r>
            <w:r>
              <w:rPr>
                <w:noProof/>
                <w:webHidden/>
              </w:rPr>
              <w:instrText xml:space="preserve"> PAGEREF _Toc195894614 \h </w:instrText>
            </w:r>
            <w:r>
              <w:rPr>
                <w:noProof/>
                <w:webHidden/>
              </w:rPr>
            </w:r>
            <w:r>
              <w:rPr>
                <w:noProof/>
                <w:webHidden/>
              </w:rPr>
              <w:fldChar w:fldCharType="separate"/>
            </w:r>
            <w:r>
              <w:rPr>
                <w:noProof/>
                <w:webHidden/>
              </w:rPr>
              <w:t>19</w:t>
            </w:r>
            <w:r>
              <w:rPr>
                <w:noProof/>
                <w:webHidden/>
              </w:rPr>
              <w:fldChar w:fldCharType="end"/>
            </w:r>
          </w:hyperlink>
        </w:p>
        <w:p w14:paraId="471CBE87" w14:textId="5EAB90EC" w:rsidR="00D26B02" w:rsidRDefault="00DC5957" w:rsidP="00D75644">
          <w:pPr>
            <w:pStyle w:val="TOC1"/>
            <w:ind w:firstLine="720"/>
            <w:rPr>
              <w:rStyle w:val="Hyperlink"/>
              <w:noProof/>
              <w:kern w:val="2"/>
              <w14:ligatures w14:val="standardContextual"/>
            </w:rPr>
          </w:pPr>
          <w:r>
            <w:fldChar w:fldCharType="end"/>
          </w:r>
        </w:p>
      </w:sdtContent>
    </w:sdt>
    <w:p w14:paraId="33F1EFA8" w14:textId="34C608C0" w:rsidR="0086098F" w:rsidRDefault="0086098F" w:rsidP="00D75644">
      <w:pPr>
        <w:ind w:firstLine="720"/>
      </w:pPr>
    </w:p>
    <w:p w14:paraId="40A99301" w14:textId="0CECD8AB" w:rsidR="6944D8EE" w:rsidRDefault="0086098F" w:rsidP="00D75644">
      <w:pPr>
        <w:ind w:firstLine="720"/>
        <w:rPr>
          <w:rStyle w:val="Hyperlink"/>
          <w:noProof/>
        </w:rPr>
      </w:pPr>
      <w:r w:rsidRPr="6944D8EE">
        <w:rPr>
          <w:rStyle w:val="Hyperlink"/>
          <w:noProof/>
        </w:rPr>
        <w:br w:type="page"/>
      </w:r>
    </w:p>
    <w:p w14:paraId="6023CEA3" w14:textId="2B281588" w:rsidR="00E103E8" w:rsidRPr="003539A2" w:rsidRDefault="105FA800" w:rsidP="00F8310C">
      <w:pPr>
        <w:pStyle w:val="Heading1"/>
        <w:jc w:val="left"/>
      </w:pPr>
      <w:bookmarkStart w:id="0" w:name="_Toc195894595"/>
      <w:r>
        <w:t xml:space="preserve">A. </w:t>
      </w:r>
      <w:r w:rsidR="69C3BA48">
        <w:t>Project Highlights</w:t>
      </w:r>
      <w:bookmarkEnd w:id="0"/>
    </w:p>
    <w:p w14:paraId="1D7F05D5" w14:textId="3CC93250" w:rsidR="00F4530C" w:rsidRPr="009269B4" w:rsidRDefault="00F4530C" w:rsidP="00D75644">
      <w:pPr>
        <w:tabs>
          <w:tab w:val="left" w:pos="180"/>
        </w:tabs>
        <w:spacing w:line="480" w:lineRule="auto"/>
        <w:ind w:firstLine="720"/>
        <w:rPr>
          <w:sz w:val="24"/>
          <w:szCs w:val="24"/>
        </w:rPr>
      </w:pPr>
      <w:r w:rsidRPr="009269B4">
        <w:rPr>
          <w:sz w:val="24"/>
          <w:szCs w:val="24"/>
        </w:rPr>
        <w:t xml:space="preserve">This </w:t>
      </w:r>
      <w:r w:rsidR="00926C35" w:rsidRPr="009269B4">
        <w:rPr>
          <w:sz w:val="24"/>
          <w:szCs w:val="24"/>
        </w:rPr>
        <w:t>p</w:t>
      </w:r>
      <w:r w:rsidR="009269B4" w:rsidRPr="009269B4">
        <w:rPr>
          <w:sz w:val="24"/>
          <w:szCs w:val="24"/>
        </w:rPr>
        <w:t>roj</w:t>
      </w:r>
      <w:r w:rsidR="00926C35" w:rsidRPr="009269B4">
        <w:rPr>
          <w:sz w:val="24"/>
          <w:szCs w:val="24"/>
        </w:rPr>
        <w:t>ect</w:t>
      </w:r>
      <w:r w:rsidRPr="009269B4">
        <w:rPr>
          <w:sz w:val="24"/>
          <w:szCs w:val="24"/>
        </w:rPr>
        <w:t xml:space="preserve"> aims to determine </w:t>
      </w:r>
      <w:proofErr w:type="gramStart"/>
      <w:r w:rsidRPr="009269B4">
        <w:rPr>
          <w:sz w:val="24"/>
          <w:szCs w:val="24"/>
        </w:rPr>
        <w:t>whether or not</w:t>
      </w:r>
      <w:proofErr w:type="gramEnd"/>
      <w:r w:rsidRPr="009269B4">
        <w:rPr>
          <w:sz w:val="24"/>
          <w:szCs w:val="24"/>
        </w:rPr>
        <w:t xml:space="preserve"> there is a correlation between domestic flight delays and weather in the domestic airline market. Specifically, the intent is to determine whether globally changing weather patterns are causing more</w:t>
      </w:r>
      <w:r w:rsidR="0060763A">
        <w:rPr>
          <w:sz w:val="24"/>
          <w:szCs w:val="24"/>
        </w:rPr>
        <w:t xml:space="preserve"> or increased</w:t>
      </w:r>
      <w:r w:rsidRPr="009269B4">
        <w:rPr>
          <w:sz w:val="24"/>
          <w:szCs w:val="24"/>
        </w:rPr>
        <w:t xml:space="preserve"> delays. This research question was decided upon because if weather is starting to affect the airline market more dramatically, then this information could be used to help inform the market on </w:t>
      </w:r>
      <w:proofErr w:type="gramStart"/>
      <w:r w:rsidRPr="009269B4">
        <w:rPr>
          <w:sz w:val="24"/>
          <w:szCs w:val="24"/>
        </w:rPr>
        <w:t>whether or not</w:t>
      </w:r>
      <w:proofErr w:type="gramEnd"/>
      <w:r w:rsidRPr="009269B4">
        <w:rPr>
          <w:sz w:val="24"/>
          <w:szCs w:val="24"/>
        </w:rPr>
        <w:t xml:space="preserve"> they need to factor this into their flight scheduling.</w:t>
      </w:r>
    </w:p>
    <w:p w14:paraId="3BE27C8B" w14:textId="67920D59" w:rsidR="00817AAB" w:rsidRPr="009269B4" w:rsidRDefault="00817AAB" w:rsidP="009269B4">
      <w:pPr>
        <w:spacing w:line="480" w:lineRule="auto"/>
        <w:ind w:firstLine="720"/>
        <w:rPr>
          <w:sz w:val="24"/>
          <w:szCs w:val="24"/>
        </w:rPr>
      </w:pPr>
      <w:r w:rsidRPr="009269B4">
        <w:rPr>
          <w:sz w:val="24"/>
          <w:szCs w:val="24"/>
        </w:rPr>
        <w:t>The scope of this project is as follows:</w:t>
      </w:r>
    </w:p>
    <w:p w14:paraId="3A6B3EC6" w14:textId="409A7FEF" w:rsidR="00412DC0" w:rsidRPr="009269B4" w:rsidRDefault="00412DC0" w:rsidP="00D75644">
      <w:pPr>
        <w:pStyle w:val="ListParagraph"/>
        <w:numPr>
          <w:ilvl w:val="0"/>
          <w:numId w:val="22"/>
        </w:numPr>
        <w:spacing w:line="480" w:lineRule="auto"/>
        <w:ind w:firstLine="720"/>
        <w:rPr>
          <w:sz w:val="24"/>
          <w:szCs w:val="24"/>
        </w:rPr>
      </w:pPr>
      <w:proofErr w:type="gramStart"/>
      <w:r w:rsidRPr="009269B4">
        <w:rPr>
          <w:sz w:val="24"/>
          <w:szCs w:val="24"/>
        </w:rPr>
        <w:t>Collection of Data</w:t>
      </w:r>
      <w:proofErr w:type="gramEnd"/>
    </w:p>
    <w:p w14:paraId="3F53FDAF" w14:textId="77777777" w:rsidR="00412DC0" w:rsidRPr="009269B4" w:rsidRDefault="00412DC0" w:rsidP="00D75644">
      <w:pPr>
        <w:pStyle w:val="ListParagraph"/>
        <w:numPr>
          <w:ilvl w:val="0"/>
          <w:numId w:val="22"/>
        </w:numPr>
        <w:spacing w:line="480" w:lineRule="auto"/>
        <w:ind w:firstLine="720"/>
        <w:rPr>
          <w:sz w:val="24"/>
          <w:szCs w:val="24"/>
        </w:rPr>
      </w:pPr>
      <w:r w:rsidRPr="009269B4">
        <w:rPr>
          <w:sz w:val="24"/>
          <w:szCs w:val="24"/>
        </w:rPr>
        <w:t>Cleaning of Dataset</w:t>
      </w:r>
    </w:p>
    <w:p w14:paraId="1437EE8E" w14:textId="77777777" w:rsidR="00412DC0" w:rsidRPr="009269B4" w:rsidRDefault="00412DC0" w:rsidP="00D75644">
      <w:pPr>
        <w:pStyle w:val="ListParagraph"/>
        <w:numPr>
          <w:ilvl w:val="0"/>
          <w:numId w:val="22"/>
        </w:numPr>
        <w:spacing w:line="480" w:lineRule="auto"/>
        <w:ind w:firstLine="720"/>
        <w:rPr>
          <w:sz w:val="24"/>
          <w:szCs w:val="24"/>
        </w:rPr>
      </w:pPr>
      <w:r w:rsidRPr="009269B4">
        <w:rPr>
          <w:sz w:val="24"/>
          <w:szCs w:val="24"/>
        </w:rPr>
        <w:t xml:space="preserve">Statistical Analysis </w:t>
      </w:r>
      <w:proofErr w:type="gramStart"/>
      <w:r w:rsidRPr="009269B4">
        <w:rPr>
          <w:sz w:val="24"/>
          <w:szCs w:val="24"/>
        </w:rPr>
        <w:t>of  Research</w:t>
      </w:r>
      <w:proofErr w:type="gramEnd"/>
      <w:r w:rsidRPr="009269B4">
        <w:rPr>
          <w:sz w:val="24"/>
          <w:szCs w:val="24"/>
        </w:rPr>
        <w:t xml:space="preserve"> Question</w:t>
      </w:r>
    </w:p>
    <w:p w14:paraId="40C7781B" w14:textId="77777777" w:rsidR="00412DC0" w:rsidRPr="009269B4" w:rsidRDefault="00412DC0" w:rsidP="00D75644">
      <w:pPr>
        <w:pStyle w:val="ListParagraph"/>
        <w:numPr>
          <w:ilvl w:val="0"/>
          <w:numId w:val="22"/>
        </w:numPr>
        <w:spacing w:line="480" w:lineRule="auto"/>
        <w:ind w:firstLine="720"/>
        <w:rPr>
          <w:sz w:val="24"/>
          <w:szCs w:val="24"/>
        </w:rPr>
      </w:pPr>
      <w:r w:rsidRPr="009269B4">
        <w:rPr>
          <w:sz w:val="24"/>
          <w:szCs w:val="24"/>
        </w:rPr>
        <w:t>Visualization of Findings</w:t>
      </w:r>
    </w:p>
    <w:p w14:paraId="3F577854" w14:textId="77777777" w:rsidR="00412DC0" w:rsidRPr="009269B4" w:rsidRDefault="00412DC0" w:rsidP="00D75644">
      <w:pPr>
        <w:pStyle w:val="ListParagraph"/>
        <w:numPr>
          <w:ilvl w:val="0"/>
          <w:numId w:val="22"/>
        </w:numPr>
        <w:spacing w:line="480" w:lineRule="auto"/>
        <w:ind w:firstLine="720"/>
        <w:rPr>
          <w:sz w:val="24"/>
          <w:szCs w:val="24"/>
        </w:rPr>
      </w:pPr>
      <w:r w:rsidRPr="009269B4">
        <w:rPr>
          <w:sz w:val="24"/>
          <w:szCs w:val="24"/>
        </w:rPr>
        <w:t>Final Documentation of Project</w:t>
      </w:r>
    </w:p>
    <w:p w14:paraId="24FB856C" w14:textId="1B15407C" w:rsidR="004D2EB0" w:rsidRDefault="00926C35" w:rsidP="00D75644">
      <w:pPr>
        <w:spacing w:line="480" w:lineRule="auto"/>
        <w:ind w:firstLine="720"/>
        <w:rPr>
          <w:sz w:val="24"/>
          <w:szCs w:val="24"/>
        </w:rPr>
      </w:pPr>
      <w:r w:rsidRPr="009269B4">
        <w:rPr>
          <w:sz w:val="24"/>
          <w:szCs w:val="24"/>
        </w:rPr>
        <w:t xml:space="preserve">The methodology used for this project </w:t>
      </w:r>
      <w:r w:rsidR="009269B4" w:rsidRPr="009269B4">
        <w:rPr>
          <w:sz w:val="24"/>
          <w:szCs w:val="24"/>
        </w:rPr>
        <w:t>was</w:t>
      </w:r>
      <w:r w:rsidRPr="009269B4">
        <w:rPr>
          <w:sz w:val="24"/>
          <w:szCs w:val="24"/>
        </w:rPr>
        <w:t xml:space="preserve"> </w:t>
      </w:r>
      <w:r w:rsidR="009269B4" w:rsidRPr="009269B4">
        <w:rPr>
          <w:sz w:val="24"/>
          <w:szCs w:val="24"/>
        </w:rPr>
        <w:t xml:space="preserve">the CRISP-DM - Cross-Industry Process for Data Mining </w:t>
      </w:r>
      <w:sdt>
        <w:sdtPr>
          <w:rPr>
            <w:sz w:val="24"/>
            <w:szCs w:val="24"/>
          </w:rPr>
          <w:id w:val="-1705162550"/>
          <w:citation/>
        </w:sdtPr>
        <w:sdtContent>
          <w:r w:rsidR="009269B4" w:rsidRPr="009269B4">
            <w:rPr>
              <w:sz w:val="24"/>
              <w:szCs w:val="24"/>
            </w:rPr>
            <w:fldChar w:fldCharType="begin"/>
          </w:r>
          <w:r w:rsidR="009269B4" w:rsidRPr="009269B4">
            <w:rPr>
              <w:sz w:val="24"/>
              <w:szCs w:val="24"/>
            </w:rPr>
            <w:instrText xml:space="preserve"> CITATION Sch21 \l 1033 </w:instrText>
          </w:r>
          <w:r w:rsidR="009269B4" w:rsidRPr="009269B4">
            <w:rPr>
              <w:sz w:val="24"/>
              <w:szCs w:val="24"/>
            </w:rPr>
            <w:fldChar w:fldCharType="separate"/>
          </w:r>
          <w:r w:rsidR="00763676" w:rsidRPr="00763676">
            <w:rPr>
              <w:noProof/>
              <w:sz w:val="24"/>
              <w:szCs w:val="24"/>
            </w:rPr>
            <w:t>(Schröer, Kruse, &amp; Gómez, 2021)</w:t>
          </w:r>
          <w:r w:rsidR="009269B4" w:rsidRPr="009269B4">
            <w:rPr>
              <w:sz w:val="24"/>
              <w:szCs w:val="24"/>
            </w:rPr>
            <w:fldChar w:fldCharType="end"/>
          </w:r>
        </w:sdtContent>
      </w:sdt>
      <w:r w:rsidR="009269B4" w:rsidRPr="009269B4">
        <w:rPr>
          <w:sz w:val="24"/>
          <w:szCs w:val="24"/>
        </w:rPr>
        <w:t>.</w:t>
      </w:r>
      <w:r w:rsidRPr="009269B4">
        <w:rPr>
          <w:sz w:val="24"/>
          <w:szCs w:val="24"/>
        </w:rPr>
        <w:t xml:space="preserve"> </w:t>
      </w:r>
      <w:r w:rsidR="00F4794D">
        <w:rPr>
          <w:sz w:val="24"/>
          <w:szCs w:val="24"/>
        </w:rPr>
        <w:t xml:space="preserve">This methodology was chosen because </w:t>
      </w:r>
      <w:r w:rsidR="000C4E0E">
        <w:rPr>
          <w:sz w:val="24"/>
          <w:szCs w:val="24"/>
        </w:rPr>
        <w:t>it</w:t>
      </w:r>
      <w:r w:rsidR="00F4794D">
        <w:rPr>
          <w:sz w:val="24"/>
          <w:szCs w:val="24"/>
        </w:rPr>
        <w:t xml:space="preserve"> is tailor</w:t>
      </w:r>
      <w:r w:rsidR="000C4E0E">
        <w:rPr>
          <w:sz w:val="24"/>
          <w:szCs w:val="24"/>
        </w:rPr>
        <w:t>-</w:t>
      </w:r>
      <w:r w:rsidR="00F4794D">
        <w:rPr>
          <w:sz w:val="24"/>
          <w:szCs w:val="24"/>
        </w:rPr>
        <w:t xml:space="preserve">made for data mining and was well suited for this </w:t>
      </w:r>
      <w:r w:rsidR="004D2EB0">
        <w:rPr>
          <w:sz w:val="24"/>
          <w:szCs w:val="24"/>
        </w:rPr>
        <w:t xml:space="preserve">endeavor. </w:t>
      </w:r>
      <w:r w:rsidR="00BF0CE1" w:rsidRPr="009269B4">
        <w:rPr>
          <w:sz w:val="24"/>
          <w:szCs w:val="24"/>
        </w:rPr>
        <w:t xml:space="preserve">The programming language </w:t>
      </w:r>
      <w:r w:rsidR="004D2EB0">
        <w:rPr>
          <w:sz w:val="24"/>
          <w:szCs w:val="24"/>
        </w:rPr>
        <w:t>used</w:t>
      </w:r>
      <w:r w:rsidR="00BF0CE1" w:rsidRPr="009269B4">
        <w:rPr>
          <w:sz w:val="24"/>
          <w:szCs w:val="24"/>
        </w:rPr>
        <w:t xml:space="preserve"> for this project is Python, with Pandas, Matplotlib, NumPy, SciPy, and Seaborn libraries. These libraries help</w:t>
      </w:r>
      <w:r w:rsidR="004D2EB0">
        <w:rPr>
          <w:sz w:val="24"/>
          <w:szCs w:val="24"/>
        </w:rPr>
        <w:t xml:space="preserve"> to</w:t>
      </w:r>
      <w:r w:rsidR="00BF0CE1" w:rsidRPr="009269B4">
        <w:rPr>
          <w:sz w:val="24"/>
          <w:szCs w:val="24"/>
        </w:rPr>
        <w:t xml:space="preserve"> clean, analyze, test, and visualize the data set. </w:t>
      </w:r>
      <w:proofErr w:type="gramStart"/>
      <w:r w:rsidR="00BF0CE1" w:rsidRPr="009269B4">
        <w:rPr>
          <w:sz w:val="24"/>
          <w:szCs w:val="24"/>
        </w:rPr>
        <w:t>All of</w:t>
      </w:r>
      <w:proofErr w:type="gramEnd"/>
      <w:r w:rsidR="00BF0CE1" w:rsidRPr="009269B4">
        <w:rPr>
          <w:sz w:val="24"/>
          <w:szCs w:val="24"/>
        </w:rPr>
        <w:t xml:space="preserve"> the operations w</w:t>
      </w:r>
      <w:r w:rsidR="004D2EB0">
        <w:rPr>
          <w:sz w:val="24"/>
          <w:szCs w:val="24"/>
        </w:rPr>
        <w:t>ere</w:t>
      </w:r>
      <w:r w:rsidR="00BF0CE1" w:rsidRPr="009269B4">
        <w:rPr>
          <w:sz w:val="24"/>
          <w:szCs w:val="24"/>
        </w:rPr>
        <w:t xml:space="preserve"> documented in a </w:t>
      </w:r>
      <w:proofErr w:type="spellStart"/>
      <w:r w:rsidR="00BF0CE1" w:rsidRPr="009269B4">
        <w:rPr>
          <w:sz w:val="24"/>
          <w:szCs w:val="24"/>
        </w:rPr>
        <w:t>Jupyter</w:t>
      </w:r>
      <w:proofErr w:type="spellEnd"/>
      <w:r w:rsidR="00BF0CE1" w:rsidRPr="009269B4">
        <w:rPr>
          <w:sz w:val="24"/>
          <w:szCs w:val="24"/>
        </w:rPr>
        <w:t xml:space="preserve"> Notebook.</w:t>
      </w:r>
    </w:p>
    <w:p w14:paraId="5AAA6FEA" w14:textId="52E63ABE" w:rsidR="000B0958" w:rsidRPr="000B0958" w:rsidRDefault="000C4E0E" w:rsidP="00D75644">
      <w:pPr>
        <w:ind w:firstLine="720"/>
        <w:rPr>
          <w:sz w:val="24"/>
          <w:szCs w:val="24"/>
        </w:rPr>
      </w:pPr>
      <w:r>
        <w:rPr>
          <w:sz w:val="24"/>
          <w:szCs w:val="24"/>
        </w:rPr>
        <w:br w:type="page"/>
      </w:r>
    </w:p>
    <w:p w14:paraId="7AAD255A" w14:textId="63E3608A" w:rsidR="00D22073" w:rsidRDefault="1183336E" w:rsidP="00F8310C">
      <w:pPr>
        <w:pStyle w:val="Heading1"/>
        <w:jc w:val="left"/>
      </w:pPr>
      <w:bookmarkStart w:id="1" w:name="_Toc195894596"/>
      <w:r>
        <w:t xml:space="preserve">B. </w:t>
      </w:r>
      <w:r w:rsidR="00086706">
        <w:t>Project Execution</w:t>
      </w:r>
      <w:bookmarkEnd w:id="1"/>
    </w:p>
    <w:p w14:paraId="7F7A8EEF" w14:textId="765A513F" w:rsidR="0090555F" w:rsidRDefault="00A25159" w:rsidP="00D75644">
      <w:pPr>
        <w:spacing w:line="480" w:lineRule="auto"/>
        <w:ind w:firstLine="720"/>
        <w:rPr>
          <w:sz w:val="24"/>
          <w:szCs w:val="24"/>
        </w:rPr>
      </w:pPr>
      <w:r w:rsidRPr="0090555F">
        <w:rPr>
          <w:sz w:val="24"/>
          <w:szCs w:val="24"/>
        </w:rPr>
        <w:t>Th</w:t>
      </w:r>
      <w:r w:rsidR="000C4E0E">
        <w:rPr>
          <w:sz w:val="24"/>
          <w:szCs w:val="24"/>
        </w:rPr>
        <w:t>is</w:t>
      </w:r>
      <w:r w:rsidRPr="0090555F">
        <w:rPr>
          <w:sz w:val="24"/>
          <w:szCs w:val="24"/>
        </w:rPr>
        <w:t xml:space="preserve"> project </w:t>
      </w:r>
      <w:r w:rsidR="000C4E0E">
        <w:rPr>
          <w:sz w:val="24"/>
          <w:szCs w:val="24"/>
        </w:rPr>
        <w:t>aim</w:t>
      </w:r>
      <w:r w:rsidR="0090555F">
        <w:rPr>
          <w:sz w:val="24"/>
          <w:szCs w:val="24"/>
        </w:rPr>
        <w:t>s</w:t>
      </w:r>
      <w:r w:rsidRPr="0090555F">
        <w:rPr>
          <w:sz w:val="24"/>
          <w:szCs w:val="24"/>
        </w:rPr>
        <w:t xml:space="preserve"> to </w:t>
      </w:r>
      <w:r w:rsidR="0090555F">
        <w:rPr>
          <w:sz w:val="24"/>
          <w:szCs w:val="24"/>
        </w:rPr>
        <w:t>d</w:t>
      </w:r>
      <w:r w:rsidR="0090555F" w:rsidRPr="0090555F">
        <w:rPr>
          <w:sz w:val="24"/>
          <w:szCs w:val="24"/>
        </w:rPr>
        <w:t xml:space="preserve">etermine if there is a correlation between </w:t>
      </w:r>
      <w:r w:rsidR="0090555F">
        <w:rPr>
          <w:sz w:val="24"/>
          <w:szCs w:val="24"/>
        </w:rPr>
        <w:t>w</w:t>
      </w:r>
      <w:r w:rsidR="0090555F" w:rsidRPr="0090555F">
        <w:rPr>
          <w:sz w:val="24"/>
          <w:szCs w:val="24"/>
        </w:rPr>
        <w:t xml:space="preserve">eather and </w:t>
      </w:r>
      <w:r w:rsidR="0090555F">
        <w:rPr>
          <w:sz w:val="24"/>
          <w:szCs w:val="24"/>
        </w:rPr>
        <w:t>d</w:t>
      </w:r>
      <w:r w:rsidR="0090555F" w:rsidRPr="0090555F">
        <w:rPr>
          <w:sz w:val="24"/>
          <w:szCs w:val="24"/>
        </w:rPr>
        <w:t xml:space="preserve">omestic </w:t>
      </w:r>
      <w:r w:rsidR="0090555F">
        <w:rPr>
          <w:sz w:val="24"/>
          <w:szCs w:val="24"/>
        </w:rPr>
        <w:t>a</w:t>
      </w:r>
      <w:r w:rsidR="0090555F" w:rsidRPr="0090555F">
        <w:rPr>
          <w:sz w:val="24"/>
          <w:szCs w:val="24"/>
        </w:rPr>
        <w:t xml:space="preserve">irline </w:t>
      </w:r>
      <w:r w:rsidR="0090555F">
        <w:rPr>
          <w:sz w:val="24"/>
          <w:szCs w:val="24"/>
        </w:rPr>
        <w:t>d</w:t>
      </w:r>
      <w:r w:rsidR="0090555F" w:rsidRPr="0090555F">
        <w:rPr>
          <w:sz w:val="24"/>
          <w:szCs w:val="24"/>
        </w:rPr>
        <w:t>elays</w:t>
      </w:r>
      <w:r w:rsidR="0090555F">
        <w:rPr>
          <w:sz w:val="24"/>
          <w:szCs w:val="24"/>
        </w:rPr>
        <w:t xml:space="preserve">. This was done by first </w:t>
      </w:r>
      <w:r w:rsidR="006D47A3">
        <w:rPr>
          <w:sz w:val="24"/>
          <w:szCs w:val="24"/>
        </w:rPr>
        <w:t xml:space="preserve">collecting and </w:t>
      </w:r>
      <w:r w:rsidR="0090555F">
        <w:rPr>
          <w:sz w:val="24"/>
          <w:szCs w:val="24"/>
        </w:rPr>
        <w:t>cl</w:t>
      </w:r>
      <w:r w:rsidR="001F41C0">
        <w:rPr>
          <w:sz w:val="24"/>
          <w:szCs w:val="24"/>
        </w:rPr>
        <w:t xml:space="preserve">eaning the dataset for analysis and documenting those findings in a </w:t>
      </w:r>
      <w:proofErr w:type="spellStart"/>
      <w:r w:rsidR="001F41C0">
        <w:rPr>
          <w:sz w:val="24"/>
          <w:szCs w:val="24"/>
        </w:rPr>
        <w:t>Jupyter</w:t>
      </w:r>
      <w:proofErr w:type="spellEnd"/>
      <w:r w:rsidR="001F41C0">
        <w:rPr>
          <w:sz w:val="24"/>
          <w:szCs w:val="24"/>
        </w:rPr>
        <w:t xml:space="preserve"> Notebook. </w:t>
      </w:r>
      <w:r w:rsidR="006D47A3">
        <w:rPr>
          <w:sz w:val="24"/>
          <w:szCs w:val="24"/>
        </w:rPr>
        <w:t xml:space="preserve">This part of the project did not vary from the original proposal. </w:t>
      </w:r>
      <w:r w:rsidR="000402E7">
        <w:rPr>
          <w:sz w:val="24"/>
          <w:szCs w:val="24"/>
        </w:rPr>
        <w:t>The dataset was cleaned successfully</w:t>
      </w:r>
      <w:r w:rsidR="00CA2373">
        <w:rPr>
          <w:sz w:val="24"/>
          <w:szCs w:val="24"/>
        </w:rPr>
        <w:t>,</w:t>
      </w:r>
      <w:r w:rsidR="000402E7">
        <w:rPr>
          <w:sz w:val="24"/>
          <w:szCs w:val="24"/>
        </w:rPr>
        <w:t xml:space="preserve"> </w:t>
      </w:r>
      <w:r w:rsidR="00CA2373">
        <w:rPr>
          <w:sz w:val="24"/>
          <w:szCs w:val="24"/>
        </w:rPr>
        <w:t>and</w:t>
      </w:r>
      <w:r w:rsidR="000402E7">
        <w:rPr>
          <w:sz w:val="24"/>
          <w:szCs w:val="24"/>
        </w:rPr>
        <w:t xml:space="preserve"> minimal adjustments </w:t>
      </w:r>
      <w:r w:rsidR="00CA2373">
        <w:rPr>
          <w:sz w:val="24"/>
          <w:szCs w:val="24"/>
        </w:rPr>
        <w:t xml:space="preserve">were </w:t>
      </w:r>
      <w:r w:rsidR="000402E7">
        <w:rPr>
          <w:sz w:val="24"/>
          <w:szCs w:val="24"/>
        </w:rPr>
        <w:t xml:space="preserve">needed for analysis. Furthermore, </w:t>
      </w:r>
      <w:r w:rsidR="009A0A1A">
        <w:rPr>
          <w:sz w:val="24"/>
          <w:szCs w:val="24"/>
        </w:rPr>
        <w:t xml:space="preserve">all processes were successfully documented in the </w:t>
      </w:r>
      <w:proofErr w:type="spellStart"/>
      <w:r w:rsidR="009A0A1A">
        <w:rPr>
          <w:sz w:val="24"/>
          <w:szCs w:val="24"/>
        </w:rPr>
        <w:t>Jupyter</w:t>
      </w:r>
      <w:proofErr w:type="spellEnd"/>
      <w:r w:rsidR="009A0A1A">
        <w:rPr>
          <w:sz w:val="24"/>
          <w:szCs w:val="24"/>
        </w:rPr>
        <w:t xml:space="preserve"> Notebook.</w:t>
      </w:r>
      <w:r w:rsidR="00BF6E30">
        <w:rPr>
          <w:sz w:val="24"/>
          <w:szCs w:val="24"/>
        </w:rPr>
        <w:t xml:space="preserve"> The next part of the project consisted of analyzing the </w:t>
      </w:r>
      <w:proofErr w:type="gramStart"/>
      <w:r w:rsidR="00BF6E30">
        <w:rPr>
          <w:sz w:val="24"/>
          <w:szCs w:val="24"/>
        </w:rPr>
        <w:t>dataset</w:t>
      </w:r>
      <w:proofErr w:type="gramEnd"/>
      <w:r w:rsidR="00BF6E30">
        <w:rPr>
          <w:sz w:val="24"/>
          <w:szCs w:val="24"/>
        </w:rPr>
        <w:t xml:space="preserve"> to i</w:t>
      </w:r>
      <w:r w:rsidR="00B279BC">
        <w:rPr>
          <w:sz w:val="24"/>
          <w:szCs w:val="24"/>
        </w:rPr>
        <w:t>dentify any correlations between weather and domestic airline delays.</w:t>
      </w:r>
      <w:r w:rsidR="00613791">
        <w:rPr>
          <w:sz w:val="24"/>
          <w:szCs w:val="24"/>
        </w:rPr>
        <w:t xml:space="preserve"> This part of the project did not vary from the initial proposal</w:t>
      </w:r>
      <w:r w:rsidR="00CA2373">
        <w:rPr>
          <w:sz w:val="24"/>
          <w:szCs w:val="24"/>
        </w:rPr>
        <w:t>;</w:t>
      </w:r>
      <w:r w:rsidR="00613791">
        <w:rPr>
          <w:sz w:val="24"/>
          <w:szCs w:val="24"/>
        </w:rPr>
        <w:t xml:space="preserve"> </w:t>
      </w:r>
      <w:r w:rsidR="0041794E">
        <w:rPr>
          <w:sz w:val="24"/>
          <w:szCs w:val="24"/>
        </w:rPr>
        <w:t>statistical results were garnered</w:t>
      </w:r>
      <w:r w:rsidR="00CA2373">
        <w:rPr>
          <w:sz w:val="24"/>
          <w:szCs w:val="24"/>
        </w:rPr>
        <w:t>,</w:t>
      </w:r>
      <w:r w:rsidR="0041794E">
        <w:rPr>
          <w:sz w:val="24"/>
          <w:szCs w:val="24"/>
        </w:rPr>
        <w:t xml:space="preserve"> and all steps were documented in the </w:t>
      </w:r>
      <w:proofErr w:type="spellStart"/>
      <w:r w:rsidR="0041794E">
        <w:rPr>
          <w:sz w:val="24"/>
          <w:szCs w:val="24"/>
        </w:rPr>
        <w:t>Jupyter</w:t>
      </w:r>
      <w:proofErr w:type="spellEnd"/>
      <w:r w:rsidR="0041794E">
        <w:rPr>
          <w:sz w:val="24"/>
          <w:szCs w:val="24"/>
        </w:rPr>
        <w:t xml:space="preserve"> Notebook. </w:t>
      </w:r>
      <w:r w:rsidR="009E4438">
        <w:rPr>
          <w:sz w:val="24"/>
          <w:szCs w:val="24"/>
        </w:rPr>
        <w:t xml:space="preserve">The last objective was to </w:t>
      </w:r>
      <w:r w:rsidR="008D2BDD">
        <w:rPr>
          <w:sz w:val="24"/>
          <w:szCs w:val="24"/>
        </w:rPr>
        <w:t>visualize</w:t>
      </w:r>
      <w:r w:rsidR="009E4438">
        <w:rPr>
          <w:sz w:val="24"/>
          <w:szCs w:val="24"/>
        </w:rPr>
        <w:t xml:space="preserve"> the results in the </w:t>
      </w:r>
      <w:proofErr w:type="spellStart"/>
      <w:r w:rsidR="00D177D6">
        <w:rPr>
          <w:sz w:val="24"/>
          <w:szCs w:val="24"/>
        </w:rPr>
        <w:t>Jupyter</w:t>
      </w:r>
      <w:proofErr w:type="spellEnd"/>
      <w:r w:rsidR="00D177D6">
        <w:rPr>
          <w:sz w:val="24"/>
          <w:szCs w:val="24"/>
        </w:rPr>
        <w:t xml:space="preserve"> Notebook. This was also done </w:t>
      </w:r>
      <w:r w:rsidR="008D2BDD">
        <w:rPr>
          <w:sz w:val="24"/>
          <w:szCs w:val="24"/>
        </w:rPr>
        <w:t>successfully</w:t>
      </w:r>
      <w:r w:rsidR="00D177D6">
        <w:rPr>
          <w:sz w:val="24"/>
          <w:szCs w:val="24"/>
        </w:rPr>
        <w:t xml:space="preserve"> in the form of bar charts and histograms.</w:t>
      </w:r>
    </w:p>
    <w:p w14:paraId="66B14A4E" w14:textId="67639FC2" w:rsidR="004726FC" w:rsidRDefault="00B45A57" w:rsidP="00D75644">
      <w:pPr>
        <w:spacing w:line="480" w:lineRule="auto"/>
        <w:ind w:firstLine="720"/>
        <w:rPr>
          <w:sz w:val="24"/>
          <w:szCs w:val="24"/>
        </w:rPr>
      </w:pPr>
      <w:r>
        <w:rPr>
          <w:sz w:val="24"/>
          <w:szCs w:val="24"/>
        </w:rPr>
        <w:t xml:space="preserve">The methodology used for this project was the </w:t>
      </w:r>
      <w:r w:rsidR="00AF76BE" w:rsidRPr="00AF76BE">
        <w:rPr>
          <w:sz w:val="24"/>
          <w:szCs w:val="24"/>
        </w:rPr>
        <w:t>Cross-Industry Process for Data Mining</w:t>
      </w:r>
      <w:r w:rsidR="00AF76BE">
        <w:rPr>
          <w:sz w:val="24"/>
          <w:szCs w:val="24"/>
        </w:rPr>
        <w:t xml:space="preserve"> </w:t>
      </w:r>
      <w:sdt>
        <w:sdtPr>
          <w:rPr>
            <w:sz w:val="24"/>
            <w:szCs w:val="24"/>
          </w:rPr>
          <w:id w:val="1404186080"/>
          <w:citation/>
        </w:sdtPr>
        <w:sdtContent>
          <w:r w:rsidR="00AF76BE">
            <w:rPr>
              <w:sz w:val="24"/>
              <w:szCs w:val="24"/>
            </w:rPr>
            <w:fldChar w:fldCharType="begin"/>
          </w:r>
          <w:r w:rsidR="00AF76BE">
            <w:rPr>
              <w:sz w:val="24"/>
              <w:szCs w:val="24"/>
            </w:rPr>
            <w:instrText xml:space="preserve"> CITATION Sch21 \l 1033 </w:instrText>
          </w:r>
          <w:r w:rsidR="00AF76BE">
            <w:rPr>
              <w:sz w:val="24"/>
              <w:szCs w:val="24"/>
            </w:rPr>
            <w:fldChar w:fldCharType="separate"/>
          </w:r>
          <w:r w:rsidR="00763676" w:rsidRPr="00763676">
            <w:rPr>
              <w:noProof/>
              <w:sz w:val="24"/>
              <w:szCs w:val="24"/>
            </w:rPr>
            <w:t>(Schröer, Kruse, &amp; Gómez, 2021)</w:t>
          </w:r>
          <w:r w:rsidR="00AF76BE">
            <w:rPr>
              <w:sz w:val="24"/>
              <w:szCs w:val="24"/>
            </w:rPr>
            <w:fldChar w:fldCharType="end"/>
          </w:r>
        </w:sdtContent>
      </w:sdt>
      <w:r w:rsidR="00AF76BE">
        <w:rPr>
          <w:sz w:val="24"/>
          <w:szCs w:val="24"/>
        </w:rPr>
        <w:t xml:space="preserve">. </w:t>
      </w:r>
      <w:r w:rsidR="0075591F">
        <w:rPr>
          <w:sz w:val="24"/>
          <w:szCs w:val="24"/>
        </w:rPr>
        <w:t>Business understanding consisted of developing a research question for analysis</w:t>
      </w:r>
      <w:r w:rsidR="008D2BDD">
        <w:rPr>
          <w:sz w:val="24"/>
          <w:szCs w:val="24"/>
        </w:rPr>
        <w:t>,</w:t>
      </w:r>
      <w:r w:rsidR="004D5DA6">
        <w:rPr>
          <w:sz w:val="24"/>
          <w:szCs w:val="24"/>
        </w:rPr>
        <w:t xml:space="preserve"> which</w:t>
      </w:r>
      <w:r w:rsidR="008D2BDD">
        <w:rPr>
          <w:sz w:val="24"/>
          <w:szCs w:val="24"/>
        </w:rPr>
        <w:t>,</w:t>
      </w:r>
      <w:r w:rsidR="004D5DA6">
        <w:rPr>
          <w:sz w:val="24"/>
          <w:szCs w:val="24"/>
        </w:rPr>
        <w:t xml:space="preserve"> in this case, was </w:t>
      </w:r>
      <w:r w:rsidR="00CC6059">
        <w:rPr>
          <w:sz w:val="24"/>
          <w:szCs w:val="24"/>
        </w:rPr>
        <w:t>whether</w:t>
      </w:r>
      <w:r w:rsidR="004D5DA6">
        <w:rPr>
          <w:sz w:val="24"/>
          <w:szCs w:val="24"/>
        </w:rPr>
        <w:t xml:space="preserve"> there is a correlation between weather and domestic airline delays </w:t>
      </w:r>
      <w:sdt>
        <w:sdtPr>
          <w:rPr>
            <w:sz w:val="24"/>
            <w:szCs w:val="24"/>
          </w:rPr>
          <w:id w:val="1807821110"/>
          <w:citation/>
        </w:sdtPr>
        <w:sdtContent>
          <w:r w:rsidR="004D5DA6">
            <w:rPr>
              <w:sz w:val="24"/>
              <w:szCs w:val="24"/>
            </w:rPr>
            <w:fldChar w:fldCharType="begin"/>
          </w:r>
          <w:r w:rsidR="004D5DA6">
            <w:rPr>
              <w:sz w:val="24"/>
              <w:szCs w:val="24"/>
            </w:rPr>
            <w:instrText xml:space="preserve"> CITATION Sch21 \l 1033 </w:instrText>
          </w:r>
          <w:r w:rsidR="004D5DA6">
            <w:rPr>
              <w:sz w:val="24"/>
              <w:szCs w:val="24"/>
            </w:rPr>
            <w:fldChar w:fldCharType="separate"/>
          </w:r>
          <w:r w:rsidR="00763676" w:rsidRPr="00763676">
            <w:rPr>
              <w:noProof/>
              <w:sz w:val="24"/>
              <w:szCs w:val="24"/>
            </w:rPr>
            <w:t>(Schröer, Kruse, &amp; Gómez, 2021)</w:t>
          </w:r>
          <w:r w:rsidR="004D5DA6">
            <w:rPr>
              <w:sz w:val="24"/>
              <w:szCs w:val="24"/>
            </w:rPr>
            <w:fldChar w:fldCharType="end"/>
          </w:r>
        </w:sdtContent>
      </w:sdt>
      <w:r w:rsidR="004D5DA6">
        <w:rPr>
          <w:sz w:val="24"/>
          <w:szCs w:val="24"/>
        </w:rPr>
        <w:t xml:space="preserve">. </w:t>
      </w:r>
      <w:r w:rsidR="00CC54F6">
        <w:rPr>
          <w:sz w:val="24"/>
          <w:szCs w:val="24"/>
        </w:rPr>
        <w:t>Data understanding consist</w:t>
      </w:r>
      <w:r w:rsidR="00C64523">
        <w:rPr>
          <w:sz w:val="24"/>
          <w:szCs w:val="24"/>
        </w:rPr>
        <w:t>s</w:t>
      </w:r>
      <w:r w:rsidR="00CC54F6">
        <w:rPr>
          <w:sz w:val="24"/>
          <w:szCs w:val="24"/>
        </w:rPr>
        <w:t xml:space="preserve"> of determining and collecting the data to be used</w:t>
      </w:r>
      <w:r w:rsidR="00A27032">
        <w:rPr>
          <w:sz w:val="24"/>
          <w:szCs w:val="24"/>
        </w:rPr>
        <w:t xml:space="preserve"> and checking </w:t>
      </w:r>
      <w:r w:rsidR="00CC6059">
        <w:rPr>
          <w:sz w:val="24"/>
          <w:szCs w:val="24"/>
        </w:rPr>
        <w:t xml:space="preserve">the </w:t>
      </w:r>
      <w:r w:rsidR="00A27032">
        <w:rPr>
          <w:sz w:val="24"/>
          <w:szCs w:val="24"/>
        </w:rPr>
        <w:t xml:space="preserve">quality of that data </w:t>
      </w:r>
      <w:sdt>
        <w:sdtPr>
          <w:rPr>
            <w:sz w:val="24"/>
            <w:szCs w:val="24"/>
          </w:rPr>
          <w:id w:val="-1157916135"/>
          <w:citation/>
        </w:sdtPr>
        <w:sdtContent>
          <w:r w:rsidR="00A27032">
            <w:rPr>
              <w:sz w:val="24"/>
              <w:szCs w:val="24"/>
            </w:rPr>
            <w:fldChar w:fldCharType="begin"/>
          </w:r>
          <w:r w:rsidR="00A27032">
            <w:rPr>
              <w:sz w:val="24"/>
              <w:szCs w:val="24"/>
            </w:rPr>
            <w:instrText xml:space="preserve"> CITATION Sch21 \l 1033 </w:instrText>
          </w:r>
          <w:r w:rsidR="00A27032">
            <w:rPr>
              <w:sz w:val="24"/>
              <w:szCs w:val="24"/>
            </w:rPr>
            <w:fldChar w:fldCharType="separate"/>
          </w:r>
          <w:r w:rsidR="00763676" w:rsidRPr="00763676">
            <w:rPr>
              <w:noProof/>
              <w:sz w:val="24"/>
              <w:szCs w:val="24"/>
            </w:rPr>
            <w:t>(Schröer, Kruse, &amp; Gómez, 2021)</w:t>
          </w:r>
          <w:r w:rsidR="00A27032">
            <w:rPr>
              <w:sz w:val="24"/>
              <w:szCs w:val="24"/>
            </w:rPr>
            <w:fldChar w:fldCharType="end"/>
          </w:r>
        </w:sdtContent>
      </w:sdt>
      <w:r w:rsidR="00A27032">
        <w:rPr>
          <w:sz w:val="24"/>
          <w:szCs w:val="24"/>
        </w:rPr>
        <w:t xml:space="preserve">. Data preparation </w:t>
      </w:r>
      <w:r w:rsidR="00E53CB2">
        <w:rPr>
          <w:sz w:val="24"/>
          <w:szCs w:val="24"/>
        </w:rPr>
        <w:t xml:space="preserve">involved cleaning the dataset </w:t>
      </w:r>
      <w:r w:rsidR="00A3218F">
        <w:rPr>
          <w:sz w:val="24"/>
          <w:szCs w:val="24"/>
        </w:rPr>
        <w:t>by</w:t>
      </w:r>
      <w:r w:rsidR="00E53CB2">
        <w:rPr>
          <w:sz w:val="24"/>
          <w:szCs w:val="24"/>
        </w:rPr>
        <w:t xml:space="preserve"> </w:t>
      </w:r>
      <w:r w:rsidR="00A3218F">
        <w:rPr>
          <w:sz w:val="24"/>
          <w:szCs w:val="24"/>
        </w:rPr>
        <w:t>removing</w:t>
      </w:r>
      <w:r w:rsidR="00E53CB2">
        <w:rPr>
          <w:sz w:val="24"/>
          <w:szCs w:val="24"/>
        </w:rPr>
        <w:t xml:space="preserve"> duplicate rows, outliers, </w:t>
      </w:r>
      <w:r w:rsidR="000476AB">
        <w:rPr>
          <w:sz w:val="24"/>
          <w:szCs w:val="24"/>
        </w:rPr>
        <w:t xml:space="preserve">and </w:t>
      </w:r>
      <w:r w:rsidR="00E53CB2">
        <w:rPr>
          <w:sz w:val="24"/>
          <w:szCs w:val="24"/>
        </w:rPr>
        <w:t xml:space="preserve">missing </w:t>
      </w:r>
      <w:r w:rsidR="00356332">
        <w:rPr>
          <w:sz w:val="24"/>
          <w:szCs w:val="24"/>
        </w:rPr>
        <w:t xml:space="preserve">information and doing required data transformations </w:t>
      </w:r>
      <w:sdt>
        <w:sdtPr>
          <w:rPr>
            <w:sz w:val="24"/>
            <w:szCs w:val="24"/>
          </w:rPr>
          <w:id w:val="-837767029"/>
          <w:citation/>
        </w:sdtPr>
        <w:sdtContent>
          <w:r w:rsidR="00356332">
            <w:rPr>
              <w:sz w:val="24"/>
              <w:szCs w:val="24"/>
            </w:rPr>
            <w:fldChar w:fldCharType="begin"/>
          </w:r>
          <w:r w:rsidR="00356332">
            <w:rPr>
              <w:sz w:val="24"/>
              <w:szCs w:val="24"/>
            </w:rPr>
            <w:instrText xml:space="preserve"> CITATION Sch21 \l 1033 </w:instrText>
          </w:r>
          <w:r w:rsidR="00356332">
            <w:rPr>
              <w:sz w:val="24"/>
              <w:szCs w:val="24"/>
            </w:rPr>
            <w:fldChar w:fldCharType="separate"/>
          </w:r>
          <w:r w:rsidR="00763676" w:rsidRPr="00763676">
            <w:rPr>
              <w:noProof/>
              <w:sz w:val="24"/>
              <w:szCs w:val="24"/>
            </w:rPr>
            <w:t>(Schröer, Kruse, &amp; Gómez, 2021)</w:t>
          </w:r>
          <w:r w:rsidR="00356332">
            <w:rPr>
              <w:sz w:val="24"/>
              <w:szCs w:val="24"/>
            </w:rPr>
            <w:fldChar w:fldCharType="end"/>
          </w:r>
        </w:sdtContent>
      </w:sdt>
      <w:r w:rsidR="00356332">
        <w:rPr>
          <w:sz w:val="24"/>
          <w:szCs w:val="24"/>
        </w:rPr>
        <w:t xml:space="preserve">. Modeling </w:t>
      </w:r>
      <w:r w:rsidR="00CA39A4">
        <w:rPr>
          <w:sz w:val="24"/>
          <w:szCs w:val="24"/>
        </w:rPr>
        <w:t>consisted of performing stat</w:t>
      </w:r>
      <w:r w:rsidR="000476AB">
        <w:rPr>
          <w:sz w:val="24"/>
          <w:szCs w:val="24"/>
        </w:rPr>
        <w:t>isti</w:t>
      </w:r>
      <w:r w:rsidR="00CA39A4">
        <w:rPr>
          <w:sz w:val="24"/>
          <w:szCs w:val="24"/>
        </w:rPr>
        <w:t>cal analysis on the dataset using the Pearson Correlation Test</w:t>
      </w:r>
      <w:r w:rsidR="003A48DB">
        <w:rPr>
          <w:sz w:val="24"/>
          <w:szCs w:val="24"/>
        </w:rPr>
        <w:t xml:space="preserve"> </w:t>
      </w:r>
      <w:sdt>
        <w:sdtPr>
          <w:rPr>
            <w:sz w:val="24"/>
            <w:szCs w:val="24"/>
          </w:rPr>
          <w:id w:val="848298556"/>
          <w:citation/>
        </w:sdtPr>
        <w:sdtContent>
          <w:r w:rsidR="003A48DB">
            <w:rPr>
              <w:sz w:val="24"/>
              <w:szCs w:val="24"/>
            </w:rPr>
            <w:fldChar w:fldCharType="begin"/>
          </w:r>
          <w:r w:rsidR="003A48DB">
            <w:rPr>
              <w:sz w:val="24"/>
              <w:szCs w:val="24"/>
            </w:rPr>
            <w:instrText xml:space="preserve"> CITATION Sci \l 1033 </w:instrText>
          </w:r>
          <w:r w:rsidR="003A48DB">
            <w:rPr>
              <w:sz w:val="24"/>
              <w:szCs w:val="24"/>
            </w:rPr>
            <w:fldChar w:fldCharType="separate"/>
          </w:r>
          <w:r w:rsidR="00763676" w:rsidRPr="00763676">
            <w:rPr>
              <w:noProof/>
              <w:sz w:val="24"/>
              <w:szCs w:val="24"/>
            </w:rPr>
            <w:t>(SciPy, n.d.)</w:t>
          </w:r>
          <w:r w:rsidR="003A48DB">
            <w:rPr>
              <w:sz w:val="24"/>
              <w:szCs w:val="24"/>
            </w:rPr>
            <w:fldChar w:fldCharType="end"/>
          </w:r>
        </w:sdtContent>
      </w:sdt>
      <w:r w:rsidR="003A48DB">
        <w:rPr>
          <w:sz w:val="24"/>
          <w:szCs w:val="24"/>
        </w:rPr>
        <w:t xml:space="preserve">. </w:t>
      </w:r>
      <w:r w:rsidR="00AF1302">
        <w:rPr>
          <w:sz w:val="24"/>
          <w:szCs w:val="24"/>
        </w:rPr>
        <w:t>The e</w:t>
      </w:r>
      <w:r w:rsidR="003A48DB">
        <w:rPr>
          <w:sz w:val="24"/>
          <w:szCs w:val="24"/>
        </w:rPr>
        <w:t>valuation involved checking the statistical ana</w:t>
      </w:r>
      <w:r w:rsidR="00F75EE1">
        <w:rPr>
          <w:sz w:val="24"/>
          <w:szCs w:val="24"/>
        </w:rPr>
        <w:t xml:space="preserve">lysis </w:t>
      </w:r>
      <w:r w:rsidR="000476AB">
        <w:rPr>
          <w:sz w:val="24"/>
          <w:szCs w:val="24"/>
        </w:rPr>
        <w:t>result</w:t>
      </w:r>
      <w:r w:rsidR="00F75EE1">
        <w:rPr>
          <w:sz w:val="24"/>
          <w:szCs w:val="24"/>
        </w:rPr>
        <w:t xml:space="preserve">s and determining if there was </w:t>
      </w:r>
      <w:r w:rsidR="00AF1302">
        <w:rPr>
          <w:sz w:val="24"/>
          <w:szCs w:val="24"/>
        </w:rPr>
        <w:t xml:space="preserve">a </w:t>
      </w:r>
      <w:r w:rsidR="00F75EE1">
        <w:rPr>
          <w:sz w:val="24"/>
          <w:szCs w:val="24"/>
        </w:rPr>
        <w:t xml:space="preserve">correlation, </w:t>
      </w:r>
      <w:proofErr w:type="gramStart"/>
      <w:r w:rsidR="00F75EE1">
        <w:rPr>
          <w:sz w:val="24"/>
          <w:szCs w:val="24"/>
        </w:rPr>
        <w:t>whether or not</w:t>
      </w:r>
      <w:proofErr w:type="gramEnd"/>
      <w:r w:rsidR="00F75EE1">
        <w:rPr>
          <w:sz w:val="24"/>
          <w:szCs w:val="24"/>
        </w:rPr>
        <w:t xml:space="preserve"> to reject the null hypothesis</w:t>
      </w:r>
      <w:r w:rsidR="00CB2F69">
        <w:rPr>
          <w:sz w:val="24"/>
          <w:szCs w:val="24"/>
        </w:rPr>
        <w:t xml:space="preserve">, and checking for statistical significance </w:t>
      </w:r>
      <w:sdt>
        <w:sdtPr>
          <w:rPr>
            <w:sz w:val="24"/>
            <w:szCs w:val="24"/>
          </w:rPr>
          <w:id w:val="-1459496208"/>
          <w:citation/>
        </w:sdtPr>
        <w:sdtContent>
          <w:r w:rsidR="00CB2F69">
            <w:rPr>
              <w:sz w:val="24"/>
              <w:szCs w:val="24"/>
            </w:rPr>
            <w:fldChar w:fldCharType="begin"/>
          </w:r>
          <w:r w:rsidR="00CB2F69">
            <w:rPr>
              <w:sz w:val="24"/>
              <w:szCs w:val="24"/>
            </w:rPr>
            <w:instrText xml:space="preserve"> CITATION Sch21 \l 1033 </w:instrText>
          </w:r>
          <w:r w:rsidR="00CB2F69">
            <w:rPr>
              <w:sz w:val="24"/>
              <w:szCs w:val="24"/>
            </w:rPr>
            <w:fldChar w:fldCharType="separate"/>
          </w:r>
          <w:r w:rsidR="00763676" w:rsidRPr="00763676">
            <w:rPr>
              <w:noProof/>
              <w:sz w:val="24"/>
              <w:szCs w:val="24"/>
            </w:rPr>
            <w:t>(Schröer, Kruse, &amp; Gómez, 2021)</w:t>
          </w:r>
          <w:r w:rsidR="00CB2F69">
            <w:rPr>
              <w:sz w:val="24"/>
              <w:szCs w:val="24"/>
            </w:rPr>
            <w:fldChar w:fldCharType="end"/>
          </w:r>
        </w:sdtContent>
      </w:sdt>
      <w:r w:rsidR="00CB2F69">
        <w:rPr>
          <w:sz w:val="24"/>
          <w:szCs w:val="24"/>
        </w:rPr>
        <w:t>.</w:t>
      </w:r>
      <w:r w:rsidR="00F75EE1">
        <w:rPr>
          <w:sz w:val="24"/>
          <w:szCs w:val="24"/>
        </w:rPr>
        <w:t xml:space="preserve"> </w:t>
      </w:r>
      <w:r w:rsidR="00CB2F69">
        <w:rPr>
          <w:sz w:val="24"/>
          <w:szCs w:val="24"/>
        </w:rPr>
        <w:t>The last step of this methodology, deployment, consisted of creating visu</w:t>
      </w:r>
      <w:r w:rsidR="00AF1302">
        <w:rPr>
          <w:sz w:val="24"/>
          <w:szCs w:val="24"/>
        </w:rPr>
        <w:t>al</w:t>
      </w:r>
      <w:r w:rsidR="00CB2F69">
        <w:rPr>
          <w:sz w:val="24"/>
          <w:szCs w:val="24"/>
        </w:rPr>
        <w:t>izations for the final report</w:t>
      </w:r>
      <w:r w:rsidR="006135FB">
        <w:rPr>
          <w:sz w:val="24"/>
          <w:szCs w:val="24"/>
        </w:rPr>
        <w:t xml:space="preserve"> </w:t>
      </w:r>
      <w:sdt>
        <w:sdtPr>
          <w:rPr>
            <w:sz w:val="24"/>
            <w:szCs w:val="24"/>
          </w:rPr>
          <w:id w:val="-666476919"/>
          <w:citation/>
        </w:sdtPr>
        <w:sdtContent>
          <w:r w:rsidR="006135FB">
            <w:rPr>
              <w:sz w:val="24"/>
              <w:szCs w:val="24"/>
            </w:rPr>
            <w:fldChar w:fldCharType="begin"/>
          </w:r>
          <w:r w:rsidR="006135FB">
            <w:rPr>
              <w:sz w:val="24"/>
              <w:szCs w:val="24"/>
            </w:rPr>
            <w:instrText xml:space="preserve"> CITATION Sch21 \l 1033 </w:instrText>
          </w:r>
          <w:r w:rsidR="006135FB">
            <w:rPr>
              <w:sz w:val="24"/>
              <w:szCs w:val="24"/>
            </w:rPr>
            <w:fldChar w:fldCharType="separate"/>
          </w:r>
          <w:r w:rsidR="00763676" w:rsidRPr="00763676">
            <w:rPr>
              <w:noProof/>
              <w:sz w:val="24"/>
              <w:szCs w:val="24"/>
            </w:rPr>
            <w:t>(Schröer, Kruse, &amp; Gómez, 2021)</w:t>
          </w:r>
          <w:r w:rsidR="006135FB">
            <w:rPr>
              <w:sz w:val="24"/>
              <w:szCs w:val="24"/>
            </w:rPr>
            <w:fldChar w:fldCharType="end"/>
          </w:r>
        </w:sdtContent>
      </w:sdt>
      <w:r w:rsidR="00CB2F69">
        <w:rPr>
          <w:sz w:val="24"/>
          <w:szCs w:val="24"/>
        </w:rPr>
        <w:t>.</w:t>
      </w:r>
      <w:r w:rsidR="006135FB">
        <w:rPr>
          <w:sz w:val="24"/>
          <w:szCs w:val="24"/>
        </w:rPr>
        <w:t xml:space="preserve"> </w:t>
      </w:r>
    </w:p>
    <w:p w14:paraId="0B20E704" w14:textId="3017B107" w:rsidR="00F8310C" w:rsidRDefault="006135FB" w:rsidP="000C33F6">
      <w:pPr>
        <w:spacing w:line="480" w:lineRule="auto"/>
        <w:ind w:firstLine="720"/>
        <w:rPr>
          <w:sz w:val="24"/>
          <w:szCs w:val="24"/>
        </w:rPr>
      </w:pPr>
      <w:r>
        <w:rPr>
          <w:sz w:val="24"/>
          <w:szCs w:val="24"/>
        </w:rPr>
        <w:t xml:space="preserve">There was no variance from the original methodology plan for this project. The research question was created, </w:t>
      </w:r>
      <w:r w:rsidR="00C45A4F">
        <w:rPr>
          <w:sz w:val="24"/>
          <w:szCs w:val="24"/>
        </w:rPr>
        <w:t xml:space="preserve">the dataset to be used was checked for quality for the proposed research question and deemed to be acceptable, </w:t>
      </w:r>
      <w:r w:rsidR="00720D17">
        <w:rPr>
          <w:sz w:val="24"/>
          <w:szCs w:val="24"/>
        </w:rPr>
        <w:t>all the data cleaning steps were performed as needed, statistical analysis was performed with the Pearson Co</w:t>
      </w:r>
      <w:r w:rsidR="004726FC">
        <w:rPr>
          <w:sz w:val="24"/>
          <w:szCs w:val="24"/>
        </w:rPr>
        <w:t xml:space="preserve">rrelation Test </w:t>
      </w:r>
      <w:sdt>
        <w:sdtPr>
          <w:rPr>
            <w:sz w:val="24"/>
            <w:szCs w:val="24"/>
          </w:rPr>
          <w:id w:val="869344993"/>
          <w:citation/>
        </w:sdtPr>
        <w:sdtContent>
          <w:r w:rsidR="004726FC">
            <w:rPr>
              <w:sz w:val="24"/>
              <w:szCs w:val="24"/>
            </w:rPr>
            <w:fldChar w:fldCharType="begin"/>
          </w:r>
          <w:r w:rsidR="004726FC">
            <w:rPr>
              <w:sz w:val="24"/>
              <w:szCs w:val="24"/>
            </w:rPr>
            <w:instrText xml:space="preserve"> CITATION Sci \l 1033 </w:instrText>
          </w:r>
          <w:r w:rsidR="004726FC">
            <w:rPr>
              <w:sz w:val="24"/>
              <w:szCs w:val="24"/>
            </w:rPr>
            <w:fldChar w:fldCharType="separate"/>
          </w:r>
          <w:r w:rsidR="00763676" w:rsidRPr="00763676">
            <w:rPr>
              <w:noProof/>
              <w:sz w:val="24"/>
              <w:szCs w:val="24"/>
            </w:rPr>
            <w:t>(SciPy, n.d.)</w:t>
          </w:r>
          <w:r w:rsidR="004726FC">
            <w:rPr>
              <w:sz w:val="24"/>
              <w:szCs w:val="24"/>
            </w:rPr>
            <w:fldChar w:fldCharType="end"/>
          </w:r>
        </w:sdtContent>
      </w:sdt>
      <w:r w:rsidR="004726FC">
        <w:rPr>
          <w:sz w:val="24"/>
          <w:szCs w:val="24"/>
        </w:rPr>
        <w:t>, the statistical results were checked</w:t>
      </w:r>
      <w:r w:rsidR="00AF1302">
        <w:rPr>
          <w:sz w:val="24"/>
          <w:szCs w:val="24"/>
        </w:rPr>
        <w:t>,</w:t>
      </w:r>
      <w:r w:rsidR="004726FC">
        <w:rPr>
          <w:sz w:val="24"/>
          <w:szCs w:val="24"/>
        </w:rPr>
        <w:t xml:space="preserve"> and a determination was made on the null hypothesis</w:t>
      </w:r>
      <w:r w:rsidR="003B28AA">
        <w:rPr>
          <w:sz w:val="24"/>
          <w:szCs w:val="24"/>
        </w:rPr>
        <w:t xml:space="preserve"> and statistical significance</w:t>
      </w:r>
      <w:r w:rsidR="00AF1302">
        <w:rPr>
          <w:sz w:val="24"/>
          <w:szCs w:val="24"/>
        </w:rPr>
        <w:t>. V</w:t>
      </w:r>
      <w:r w:rsidR="003B28AA">
        <w:rPr>
          <w:sz w:val="24"/>
          <w:szCs w:val="24"/>
        </w:rPr>
        <w:t>isu</w:t>
      </w:r>
      <w:r w:rsidR="00AF1302">
        <w:rPr>
          <w:sz w:val="24"/>
          <w:szCs w:val="24"/>
        </w:rPr>
        <w:t>ali</w:t>
      </w:r>
      <w:r w:rsidR="003B28AA">
        <w:rPr>
          <w:sz w:val="24"/>
          <w:szCs w:val="24"/>
        </w:rPr>
        <w:t>zations for the final report were made.</w:t>
      </w:r>
    </w:p>
    <w:p w14:paraId="65BB46EE" w14:textId="77777777" w:rsidR="000C33F6" w:rsidRPr="000C33F6" w:rsidRDefault="000C33F6" w:rsidP="000C33F6">
      <w:pPr>
        <w:spacing w:line="480" w:lineRule="auto"/>
        <w:ind w:firstLine="720"/>
        <w:rPr>
          <w:sz w:val="24"/>
          <w:szCs w:val="24"/>
        </w:rPr>
      </w:pPr>
    </w:p>
    <w:p w14:paraId="61467EC9" w14:textId="4AC3D857" w:rsidR="00AC7447" w:rsidRPr="00F13E1E" w:rsidRDefault="00AC7447" w:rsidP="00E82A3C">
      <w:pPr>
        <w:pStyle w:val="Heading2"/>
        <w:jc w:val="center"/>
      </w:pPr>
      <w:bookmarkStart w:id="2" w:name="_Toc195894597"/>
      <w:r>
        <w:t>Project Timeline</w:t>
      </w:r>
      <w:bookmarkEnd w:id="2"/>
    </w:p>
    <w:tbl>
      <w:tblPr>
        <w:tblW w:w="9535"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2"/>
        <w:gridCol w:w="2337"/>
        <w:gridCol w:w="2338"/>
        <w:gridCol w:w="2338"/>
      </w:tblGrid>
      <w:tr w:rsidR="00AC7447" w14:paraId="1341CFBB" w14:textId="77777777" w:rsidTr="007208F2">
        <w:trPr>
          <w:trHeight w:val="602"/>
        </w:trPr>
        <w:tc>
          <w:tcPr>
            <w:tcW w:w="2522" w:type="dxa"/>
            <w:vAlign w:val="center"/>
          </w:tcPr>
          <w:p w14:paraId="687ADEDA" w14:textId="77777777" w:rsidR="00AC7447" w:rsidRDefault="00AC7447" w:rsidP="007208F2">
            <w:pPr>
              <w:jc w:val="center"/>
              <w:rPr>
                <w:sz w:val="24"/>
                <w:szCs w:val="24"/>
              </w:rPr>
            </w:pPr>
            <w:r>
              <w:rPr>
                <w:sz w:val="24"/>
                <w:szCs w:val="24"/>
              </w:rPr>
              <w:t>Milestone or deliverable</w:t>
            </w:r>
          </w:p>
        </w:tc>
        <w:tc>
          <w:tcPr>
            <w:tcW w:w="2337" w:type="dxa"/>
            <w:vAlign w:val="center"/>
          </w:tcPr>
          <w:p w14:paraId="4CC4385F" w14:textId="6E841A03" w:rsidR="00AC7447" w:rsidRDefault="00AC7447" w:rsidP="007208F2">
            <w:pPr>
              <w:jc w:val="center"/>
              <w:rPr>
                <w:sz w:val="24"/>
                <w:szCs w:val="24"/>
              </w:rPr>
            </w:pPr>
            <w:r>
              <w:rPr>
                <w:sz w:val="24"/>
                <w:szCs w:val="24"/>
              </w:rPr>
              <w:t>Duration</w:t>
            </w:r>
          </w:p>
          <w:p w14:paraId="1EB372EC" w14:textId="77777777" w:rsidR="00AC7447" w:rsidRDefault="00AC7447" w:rsidP="007208F2">
            <w:pPr>
              <w:jc w:val="center"/>
              <w:rPr>
                <w:sz w:val="24"/>
                <w:szCs w:val="24"/>
              </w:rPr>
            </w:pPr>
            <w:r>
              <w:rPr>
                <w:sz w:val="24"/>
                <w:szCs w:val="24"/>
              </w:rPr>
              <w:t>(hours or days)</w:t>
            </w:r>
          </w:p>
        </w:tc>
        <w:tc>
          <w:tcPr>
            <w:tcW w:w="2338" w:type="dxa"/>
            <w:vAlign w:val="center"/>
          </w:tcPr>
          <w:p w14:paraId="654C9C7A" w14:textId="42153044" w:rsidR="00AC7447" w:rsidRDefault="00AC7447" w:rsidP="007208F2">
            <w:pPr>
              <w:jc w:val="center"/>
              <w:rPr>
                <w:sz w:val="24"/>
                <w:szCs w:val="24"/>
              </w:rPr>
            </w:pPr>
            <w:r>
              <w:rPr>
                <w:sz w:val="24"/>
                <w:szCs w:val="24"/>
              </w:rPr>
              <w:t>Projected star</w:t>
            </w:r>
            <w:r w:rsidR="007208F2">
              <w:rPr>
                <w:sz w:val="24"/>
                <w:szCs w:val="24"/>
              </w:rPr>
              <w:t xml:space="preserve">t </w:t>
            </w:r>
            <w:r>
              <w:rPr>
                <w:sz w:val="24"/>
                <w:szCs w:val="24"/>
              </w:rPr>
              <w:t>date</w:t>
            </w:r>
          </w:p>
        </w:tc>
        <w:tc>
          <w:tcPr>
            <w:tcW w:w="2338" w:type="dxa"/>
            <w:vAlign w:val="center"/>
          </w:tcPr>
          <w:p w14:paraId="471BDEDE" w14:textId="77777777" w:rsidR="00AC7447" w:rsidRDefault="00AC7447" w:rsidP="007208F2">
            <w:pPr>
              <w:jc w:val="center"/>
              <w:rPr>
                <w:sz w:val="24"/>
                <w:szCs w:val="24"/>
              </w:rPr>
            </w:pPr>
            <w:r>
              <w:rPr>
                <w:sz w:val="24"/>
                <w:szCs w:val="24"/>
              </w:rPr>
              <w:t>Anticipated end date</w:t>
            </w:r>
          </w:p>
        </w:tc>
      </w:tr>
      <w:tr w:rsidR="00AC7447" w14:paraId="336BDCB2" w14:textId="77777777" w:rsidTr="007208F2">
        <w:tc>
          <w:tcPr>
            <w:tcW w:w="2522" w:type="dxa"/>
            <w:vAlign w:val="center"/>
          </w:tcPr>
          <w:p w14:paraId="5ECAEDAE" w14:textId="77777777" w:rsidR="00AC7447" w:rsidRDefault="00AC7447" w:rsidP="007208F2">
            <w:pPr>
              <w:jc w:val="center"/>
              <w:rPr>
                <w:sz w:val="24"/>
                <w:szCs w:val="24"/>
              </w:rPr>
            </w:pPr>
            <w:r>
              <w:rPr>
                <w:sz w:val="24"/>
                <w:szCs w:val="24"/>
              </w:rPr>
              <w:t>Data Collection</w:t>
            </w:r>
          </w:p>
        </w:tc>
        <w:tc>
          <w:tcPr>
            <w:tcW w:w="2337" w:type="dxa"/>
            <w:vAlign w:val="center"/>
          </w:tcPr>
          <w:p w14:paraId="2A0D279F" w14:textId="77777777" w:rsidR="00AC7447" w:rsidRDefault="00AC7447" w:rsidP="009C6D4F">
            <w:pPr>
              <w:spacing w:line="480" w:lineRule="auto"/>
              <w:jc w:val="center"/>
              <w:rPr>
                <w:sz w:val="24"/>
                <w:szCs w:val="24"/>
              </w:rPr>
            </w:pPr>
            <w:r w:rsidRPr="56549750">
              <w:rPr>
                <w:sz w:val="24"/>
                <w:szCs w:val="24"/>
              </w:rPr>
              <w:t xml:space="preserve">1 </w:t>
            </w:r>
            <w:r>
              <w:rPr>
                <w:sz w:val="24"/>
                <w:szCs w:val="24"/>
              </w:rPr>
              <w:t>D</w:t>
            </w:r>
            <w:r w:rsidRPr="56549750">
              <w:rPr>
                <w:sz w:val="24"/>
                <w:szCs w:val="24"/>
              </w:rPr>
              <w:t>ay</w:t>
            </w:r>
          </w:p>
        </w:tc>
        <w:tc>
          <w:tcPr>
            <w:tcW w:w="2338" w:type="dxa"/>
            <w:vAlign w:val="center"/>
          </w:tcPr>
          <w:p w14:paraId="55B5B875" w14:textId="77777777" w:rsidR="00AC7447" w:rsidRPr="00A2576A" w:rsidRDefault="00AC7447" w:rsidP="009C6D4F">
            <w:pPr>
              <w:spacing w:line="480" w:lineRule="auto"/>
              <w:jc w:val="center"/>
              <w:rPr>
                <w:i/>
                <w:iCs/>
                <w:sz w:val="24"/>
                <w:szCs w:val="24"/>
              </w:rPr>
            </w:pPr>
            <w:r w:rsidRPr="00A2576A">
              <w:rPr>
                <w:i/>
                <w:iCs/>
                <w:sz w:val="24"/>
                <w:szCs w:val="24"/>
              </w:rPr>
              <w:t>4/13/2025</w:t>
            </w:r>
          </w:p>
        </w:tc>
        <w:tc>
          <w:tcPr>
            <w:tcW w:w="2338" w:type="dxa"/>
            <w:vAlign w:val="center"/>
          </w:tcPr>
          <w:p w14:paraId="37723519" w14:textId="77777777" w:rsidR="00AC7447" w:rsidRDefault="00AC7447" w:rsidP="009C6D4F">
            <w:pPr>
              <w:spacing w:line="480" w:lineRule="auto"/>
              <w:jc w:val="center"/>
              <w:rPr>
                <w:sz w:val="24"/>
                <w:szCs w:val="24"/>
              </w:rPr>
            </w:pPr>
            <w:r>
              <w:rPr>
                <w:i/>
                <w:iCs/>
                <w:sz w:val="24"/>
                <w:szCs w:val="24"/>
              </w:rPr>
              <w:t>4/13/2025</w:t>
            </w:r>
          </w:p>
        </w:tc>
      </w:tr>
      <w:tr w:rsidR="00AC7447" w14:paraId="2D708FE6" w14:textId="77777777" w:rsidTr="007208F2">
        <w:tc>
          <w:tcPr>
            <w:tcW w:w="2522" w:type="dxa"/>
            <w:vAlign w:val="center"/>
          </w:tcPr>
          <w:p w14:paraId="4BFE5F9F" w14:textId="77777777" w:rsidR="00AC7447" w:rsidRDefault="00AC7447" w:rsidP="007208F2">
            <w:pPr>
              <w:jc w:val="center"/>
              <w:rPr>
                <w:sz w:val="24"/>
                <w:szCs w:val="24"/>
              </w:rPr>
            </w:pPr>
            <w:r>
              <w:rPr>
                <w:sz w:val="24"/>
                <w:szCs w:val="24"/>
              </w:rPr>
              <w:t>Data Cleaning</w:t>
            </w:r>
          </w:p>
        </w:tc>
        <w:tc>
          <w:tcPr>
            <w:tcW w:w="2337" w:type="dxa"/>
            <w:vAlign w:val="center"/>
          </w:tcPr>
          <w:p w14:paraId="78A7311F" w14:textId="77777777" w:rsidR="00AC7447" w:rsidRDefault="00AC7447" w:rsidP="009C6D4F">
            <w:pPr>
              <w:spacing w:line="480" w:lineRule="auto"/>
              <w:jc w:val="center"/>
              <w:rPr>
                <w:sz w:val="24"/>
                <w:szCs w:val="24"/>
              </w:rPr>
            </w:pPr>
            <w:r>
              <w:rPr>
                <w:sz w:val="24"/>
                <w:szCs w:val="24"/>
              </w:rPr>
              <w:t>1</w:t>
            </w:r>
            <w:r w:rsidRPr="56549750">
              <w:rPr>
                <w:sz w:val="24"/>
                <w:szCs w:val="24"/>
              </w:rPr>
              <w:t xml:space="preserve"> </w:t>
            </w:r>
            <w:r>
              <w:rPr>
                <w:sz w:val="24"/>
                <w:szCs w:val="24"/>
              </w:rPr>
              <w:t>Day</w:t>
            </w:r>
          </w:p>
        </w:tc>
        <w:tc>
          <w:tcPr>
            <w:tcW w:w="2338" w:type="dxa"/>
            <w:vAlign w:val="center"/>
          </w:tcPr>
          <w:p w14:paraId="411474B6" w14:textId="77777777" w:rsidR="00AC7447" w:rsidRDefault="00AC7447" w:rsidP="009C6D4F">
            <w:pPr>
              <w:spacing w:line="480" w:lineRule="auto"/>
              <w:jc w:val="center"/>
              <w:rPr>
                <w:sz w:val="24"/>
                <w:szCs w:val="24"/>
              </w:rPr>
            </w:pPr>
            <w:r>
              <w:rPr>
                <w:i/>
                <w:iCs/>
                <w:sz w:val="24"/>
                <w:szCs w:val="24"/>
              </w:rPr>
              <w:t>4/14/2025</w:t>
            </w:r>
          </w:p>
        </w:tc>
        <w:tc>
          <w:tcPr>
            <w:tcW w:w="2338" w:type="dxa"/>
            <w:vAlign w:val="center"/>
          </w:tcPr>
          <w:p w14:paraId="48CE4D19" w14:textId="77777777" w:rsidR="00AC7447" w:rsidRDefault="00AC7447" w:rsidP="009C6D4F">
            <w:pPr>
              <w:spacing w:line="480" w:lineRule="auto"/>
              <w:jc w:val="center"/>
              <w:rPr>
                <w:sz w:val="24"/>
                <w:szCs w:val="24"/>
              </w:rPr>
            </w:pPr>
            <w:r>
              <w:rPr>
                <w:i/>
                <w:iCs/>
                <w:sz w:val="24"/>
                <w:szCs w:val="24"/>
              </w:rPr>
              <w:t>4/14/2025</w:t>
            </w:r>
          </w:p>
        </w:tc>
      </w:tr>
      <w:tr w:rsidR="00AC7447" w14:paraId="115E2DE4" w14:textId="77777777" w:rsidTr="007208F2">
        <w:tc>
          <w:tcPr>
            <w:tcW w:w="2522" w:type="dxa"/>
            <w:vAlign w:val="center"/>
          </w:tcPr>
          <w:p w14:paraId="524D3FE6" w14:textId="77777777" w:rsidR="00AC7447" w:rsidRPr="56549750" w:rsidRDefault="00AC7447" w:rsidP="007208F2">
            <w:pPr>
              <w:jc w:val="center"/>
              <w:rPr>
                <w:sz w:val="24"/>
                <w:szCs w:val="24"/>
              </w:rPr>
            </w:pPr>
            <w:r>
              <w:rPr>
                <w:sz w:val="24"/>
                <w:szCs w:val="24"/>
              </w:rPr>
              <w:t>Data Analysis</w:t>
            </w:r>
          </w:p>
        </w:tc>
        <w:tc>
          <w:tcPr>
            <w:tcW w:w="2337" w:type="dxa"/>
            <w:vAlign w:val="center"/>
          </w:tcPr>
          <w:p w14:paraId="7899301F" w14:textId="77777777" w:rsidR="00AC7447" w:rsidRPr="56549750" w:rsidRDefault="00AC7447" w:rsidP="009C6D4F">
            <w:pPr>
              <w:spacing w:line="480" w:lineRule="auto"/>
              <w:jc w:val="center"/>
              <w:rPr>
                <w:sz w:val="24"/>
                <w:szCs w:val="24"/>
              </w:rPr>
            </w:pPr>
            <w:r>
              <w:rPr>
                <w:sz w:val="24"/>
                <w:szCs w:val="24"/>
              </w:rPr>
              <w:t>2 Days</w:t>
            </w:r>
          </w:p>
        </w:tc>
        <w:tc>
          <w:tcPr>
            <w:tcW w:w="2338" w:type="dxa"/>
            <w:vAlign w:val="center"/>
          </w:tcPr>
          <w:p w14:paraId="27D7FFBD" w14:textId="77777777" w:rsidR="00AC7447" w:rsidRPr="56549750" w:rsidRDefault="00AC7447" w:rsidP="009C6D4F">
            <w:pPr>
              <w:spacing w:line="480" w:lineRule="auto"/>
              <w:jc w:val="center"/>
              <w:rPr>
                <w:i/>
                <w:iCs/>
                <w:sz w:val="24"/>
                <w:szCs w:val="24"/>
              </w:rPr>
            </w:pPr>
            <w:r>
              <w:rPr>
                <w:i/>
                <w:iCs/>
                <w:sz w:val="24"/>
                <w:szCs w:val="24"/>
              </w:rPr>
              <w:t>4/15/2025</w:t>
            </w:r>
          </w:p>
        </w:tc>
        <w:tc>
          <w:tcPr>
            <w:tcW w:w="2338" w:type="dxa"/>
            <w:vAlign w:val="center"/>
          </w:tcPr>
          <w:p w14:paraId="247AAD7C" w14:textId="77777777" w:rsidR="00AC7447" w:rsidRPr="56549750" w:rsidRDefault="00AC7447" w:rsidP="009C6D4F">
            <w:pPr>
              <w:spacing w:line="480" w:lineRule="auto"/>
              <w:jc w:val="center"/>
              <w:rPr>
                <w:i/>
                <w:iCs/>
                <w:sz w:val="24"/>
                <w:szCs w:val="24"/>
              </w:rPr>
            </w:pPr>
            <w:r>
              <w:rPr>
                <w:i/>
                <w:iCs/>
                <w:sz w:val="24"/>
                <w:szCs w:val="24"/>
              </w:rPr>
              <w:t>4/16/2025</w:t>
            </w:r>
          </w:p>
        </w:tc>
      </w:tr>
      <w:tr w:rsidR="00AC7447" w14:paraId="0B1C85A0" w14:textId="77777777" w:rsidTr="007208F2">
        <w:tc>
          <w:tcPr>
            <w:tcW w:w="2522" w:type="dxa"/>
            <w:vAlign w:val="center"/>
          </w:tcPr>
          <w:p w14:paraId="65132E03" w14:textId="22E0CD66" w:rsidR="00AC7447" w:rsidRPr="56549750" w:rsidRDefault="00AC7447" w:rsidP="007208F2">
            <w:pPr>
              <w:jc w:val="center"/>
              <w:rPr>
                <w:sz w:val="24"/>
                <w:szCs w:val="24"/>
              </w:rPr>
            </w:pPr>
            <w:r>
              <w:rPr>
                <w:sz w:val="24"/>
                <w:szCs w:val="24"/>
              </w:rPr>
              <w:t>Data</w:t>
            </w:r>
            <w:r w:rsidR="007208F2">
              <w:rPr>
                <w:sz w:val="24"/>
                <w:szCs w:val="24"/>
              </w:rPr>
              <w:t xml:space="preserve"> </w:t>
            </w:r>
            <w:r>
              <w:rPr>
                <w:sz w:val="24"/>
                <w:szCs w:val="24"/>
              </w:rPr>
              <w:t>Visualization</w:t>
            </w:r>
          </w:p>
        </w:tc>
        <w:tc>
          <w:tcPr>
            <w:tcW w:w="2337" w:type="dxa"/>
            <w:vAlign w:val="center"/>
          </w:tcPr>
          <w:p w14:paraId="2BD90D0C" w14:textId="77777777" w:rsidR="00AC7447" w:rsidRPr="56549750" w:rsidRDefault="00AC7447" w:rsidP="009C6D4F">
            <w:pPr>
              <w:spacing w:line="480" w:lineRule="auto"/>
              <w:jc w:val="center"/>
              <w:rPr>
                <w:sz w:val="24"/>
                <w:szCs w:val="24"/>
              </w:rPr>
            </w:pPr>
            <w:r>
              <w:rPr>
                <w:sz w:val="24"/>
                <w:szCs w:val="24"/>
              </w:rPr>
              <w:t>1 Day</w:t>
            </w:r>
          </w:p>
        </w:tc>
        <w:tc>
          <w:tcPr>
            <w:tcW w:w="2338" w:type="dxa"/>
            <w:vAlign w:val="center"/>
          </w:tcPr>
          <w:p w14:paraId="40D644AD" w14:textId="77777777" w:rsidR="00AC7447" w:rsidRPr="56549750" w:rsidRDefault="00AC7447" w:rsidP="009C6D4F">
            <w:pPr>
              <w:spacing w:line="480" w:lineRule="auto"/>
              <w:jc w:val="center"/>
              <w:rPr>
                <w:i/>
                <w:iCs/>
                <w:sz w:val="24"/>
                <w:szCs w:val="24"/>
              </w:rPr>
            </w:pPr>
            <w:r>
              <w:rPr>
                <w:i/>
                <w:iCs/>
                <w:sz w:val="24"/>
                <w:szCs w:val="24"/>
              </w:rPr>
              <w:t>4/17/2025</w:t>
            </w:r>
          </w:p>
        </w:tc>
        <w:tc>
          <w:tcPr>
            <w:tcW w:w="2338" w:type="dxa"/>
            <w:vAlign w:val="center"/>
          </w:tcPr>
          <w:p w14:paraId="771566FA" w14:textId="77777777" w:rsidR="00AC7447" w:rsidRPr="56549750" w:rsidRDefault="00AC7447" w:rsidP="009C6D4F">
            <w:pPr>
              <w:spacing w:line="480" w:lineRule="auto"/>
              <w:jc w:val="center"/>
              <w:rPr>
                <w:i/>
                <w:iCs/>
                <w:sz w:val="24"/>
                <w:szCs w:val="24"/>
              </w:rPr>
            </w:pPr>
            <w:r>
              <w:rPr>
                <w:i/>
                <w:iCs/>
                <w:sz w:val="24"/>
                <w:szCs w:val="24"/>
              </w:rPr>
              <w:t>4/17/2025</w:t>
            </w:r>
          </w:p>
        </w:tc>
      </w:tr>
      <w:tr w:rsidR="00AC7447" w14:paraId="525D520D" w14:textId="77777777" w:rsidTr="007208F2">
        <w:tc>
          <w:tcPr>
            <w:tcW w:w="2522" w:type="dxa"/>
            <w:vAlign w:val="center"/>
          </w:tcPr>
          <w:p w14:paraId="603F07E4" w14:textId="09091262" w:rsidR="00AC7447" w:rsidRPr="56549750" w:rsidRDefault="00AC7447" w:rsidP="007208F2">
            <w:pPr>
              <w:jc w:val="center"/>
              <w:rPr>
                <w:sz w:val="24"/>
                <w:szCs w:val="24"/>
              </w:rPr>
            </w:pPr>
            <w:r>
              <w:rPr>
                <w:sz w:val="24"/>
                <w:szCs w:val="24"/>
              </w:rPr>
              <w:t>Report</w:t>
            </w:r>
            <w:r w:rsidR="007208F2">
              <w:rPr>
                <w:sz w:val="24"/>
                <w:szCs w:val="24"/>
              </w:rPr>
              <w:t xml:space="preserve"> </w:t>
            </w:r>
            <w:r>
              <w:rPr>
                <w:sz w:val="24"/>
                <w:szCs w:val="24"/>
              </w:rPr>
              <w:t>Creation</w:t>
            </w:r>
          </w:p>
        </w:tc>
        <w:tc>
          <w:tcPr>
            <w:tcW w:w="2337" w:type="dxa"/>
            <w:vAlign w:val="center"/>
          </w:tcPr>
          <w:p w14:paraId="6D1E9B94" w14:textId="77777777" w:rsidR="00AC7447" w:rsidRPr="56549750" w:rsidRDefault="00AC7447" w:rsidP="009C6D4F">
            <w:pPr>
              <w:spacing w:line="480" w:lineRule="auto"/>
              <w:jc w:val="center"/>
              <w:rPr>
                <w:sz w:val="24"/>
                <w:szCs w:val="24"/>
              </w:rPr>
            </w:pPr>
            <w:r>
              <w:rPr>
                <w:sz w:val="24"/>
                <w:szCs w:val="24"/>
              </w:rPr>
              <w:t>2 Days</w:t>
            </w:r>
          </w:p>
        </w:tc>
        <w:tc>
          <w:tcPr>
            <w:tcW w:w="2338" w:type="dxa"/>
            <w:vAlign w:val="center"/>
          </w:tcPr>
          <w:p w14:paraId="4A43703B" w14:textId="77777777" w:rsidR="00AC7447" w:rsidRPr="56549750" w:rsidRDefault="00AC7447" w:rsidP="009C6D4F">
            <w:pPr>
              <w:spacing w:line="480" w:lineRule="auto"/>
              <w:jc w:val="center"/>
              <w:rPr>
                <w:i/>
                <w:iCs/>
                <w:sz w:val="24"/>
                <w:szCs w:val="24"/>
              </w:rPr>
            </w:pPr>
            <w:r>
              <w:rPr>
                <w:i/>
                <w:iCs/>
                <w:sz w:val="24"/>
                <w:szCs w:val="24"/>
              </w:rPr>
              <w:t>4/18/2025</w:t>
            </w:r>
          </w:p>
        </w:tc>
        <w:tc>
          <w:tcPr>
            <w:tcW w:w="2338" w:type="dxa"/>
            <w:vAlign w:val="center"/>
          </w:tcPr>
          <w:p w14:paraId="18355DD4" w14:textId="77777777" w:rsidR="00AC7447" w:rsidRPr="56549750" w:rsidRDefault="00AC7447" w:rsidP="009C6D4F">
            <w:pPr>
              <w:spacing w:line="480" w:lineRule="auto"/>
              <w:jc w:val="center"/>
              <w:rPr>
                <w:i/>
                <w:iCs/>
                <w:sz w:val="24"/>
                <w:szCs w:val="24"/>
              </w:rPr>
            </w:pPr>
            <w:r>
              <w:rPr>
                <w:i/>
                <w:iCs/>
                <w:sz w:val="24"/>
                <w:szCs w:val="24"/>
              </w:rPr>
              <w:t>4/19/2025</w:t>
            </w:r>
          </w:p>
        </w:tc>
      </w:tr>
    </w:tbl>
    <w:p w14:paraId="645BBBC0" w14:textId="77777777" w:rsidR="00C50F76" w:rsidRPr="00555AC1" w:rsidRDefault="00C50F76" w:rsidP="00986533">
      <w:pPr>
        <w:spacing w:line="480" w:lineRule="auto"/>
        <w:rPr>
          <w:sz w:val="24"/>
          <w:szCs w:val="24"/>
        </w:rPr>
      </w:pPr>
    </w:p>
    <w:p w14:paraId="42E8BBD4" w14:textId="5A798779" w:rsidR="00986533" w:rsidRDefault="00AC7447" w:rsidP="00D75644">
      <w:pPr>
        <w:spacing w:line="480" w:lineRule="auto"/>
        <w:ind w:firstLine="720"/>
        <w:rPr>
          <w:sz w:val="24"/>
          <w:szCs w:val="24"/>
        </w:rPr>
      </w:pPr>
      <w:r>
        <w:rPr>
          <w:sz w:val="24"/>
          <w:szCs w:val="24"/>
        </w:rPr>
        <w:t xml:space="preserve">The project timeline did have some variance as </w:t>
      </w:r>
      <w:r w:rsidR="00536B7B">
        <w:rPr>
          <w:sz w:val="24"/>
          <w:szCs w:val="24"/>
        </w:rPr>
        <w:t>data collection and cleaning took less time than expected. Data analysis proceeded as planned</w:t>
      </w:r>
      <w:r w:rsidR="000A43C5">
        <w:rPr>
          <w:sz w:val="24"/>
          <w:szCs w:val="24"/>
        </w:rPr>
        <w:t xml:space="preserve">. Data visualization took approximately one more day than expected, and report creation was on schedule. </w:t>
      </w:r>
    </w:p>
    <w:p w14:paraId="034F05D3" w14:textId="77777777" w:rsidR="00986533" w:rsidRDefault="00986533">
      <w:pPr>
        <w:rPr>
          <w:sz w:val="24"/>
          <w:szCs w:val="24"/>
        </w:rPr>
      </w:pPr>
      <w:r>
        <w:rPr>
          <w:sz w:val="24"/>
          <w:szCs w:val="24"/>
        </w:rPr>
        <w:br w:type="page"/>
      </w:r>
    </w:p>
    <w:p w14:paraId="3BFD422B" w14:textId="2F9D8517" w:rsidR="0068048F" w:rsidRDefault="56BE3038" w:rsidP="00986533">
      <w:pPr>
        <w:pStyle w:val="Heading1"/>
      </w:pPr>
      <w:bookmarkStart w:id="3" w:name="_Toc195894598"/>
      <w:r>
        <w:t xml:space="preserve">C. </w:t>
      </w:r>
      <w:r w:rsidR="00C55DA1">
        <w:t>D</w:t>
      </w:r>
      <w:r w:rsidR="00526B89">
        <w:t>ata Collection Process</w:t>
      </w:r>
      <w:bookmarkEnd w:id="3"/>
    </w:p>
    <w:p w14:paraId="658A756C" w14:textId="77777777" w:rsidR="00986533" w:rsidRPr="00986533" w:rsidRDefault="00986533" w:rsidP="00986533"/>
    <w:p w14:paraId="03982327" w14:textId="4E13EF3D" w:rsidR="00FF0EA3" w:rsidRDefault="00FF0EA3" w:rsidP="00FC2ECE">
      <w:pPr>
        <w:spacing w:line="480" w:lineRule="auto"/>
        <w:ind w:firstLine="720"/>
        <w:rPr>
          <w:sz w:val="24"/>
          <w:szCs w:val="24"/>
        </w:rPr>
      </w:pPr>
      <w:r w:rsidRPr="0034339D">
        <w:rPr>
          <w:sz w:val="24"/>
          <w:szCs w:val="24"/>
        </w:rPr>
        <w:t xml:space="preserve">The dataset chosen to work with is named Flight Delay. This data is hosted on a platform called Kaggle. This dataset has information ranging from 2018 to 2024. </w:t>
      </w:r>
      <w:r>
        <w:rPr>
          <w:sz w:val="24"/>
          <w:szCs w:val="24"/>
        </w:rPr>
        <w:t xml:space="preserve">This dataset has 29 columns and </w:t>
      </w:r>
      <w:r w:rsidRPr="000226D3">
        <w:rPr>
          <w:sz w:val="24"/>
          <w:szCs w:val="24"/>
        </w:rPr>
        <w:t>30132672</w:t>
      </w:r>
      <w:r>
        <w:rPr>
          <w:sz w:val="24"/>
          <w:szCs w:val="24"/>
        </w:rPr>
        <w:t xml:space="preserve"> rows. </w:t>
      </w:r>
      <w:r w:rsidRPr="0034339D">
        <w:rPr>
          <w:sz w:val="24"/>
          <w:szCs w:val="24"/>
        </w:rPr>
        <w:t xml:space="preserve">This dataset was put on Kaggle by a user named Arvind </w:t>
      </w:r>
      <w:proofErr w:type="spellStart"/>
      <w:r w:rsidRPr="0034339D">
        <w:rPr>
          <w:sz w:val="24"/>
          <w:szCs w:val="24"/>
        </w:rPr>
        <w:t>Nagaonkar</w:t>
      </w:r>
      <w:proofErr w:type="spellEnd"/>
      <w:r w:rsidRPr="0034339D">
        <w:rPr>
          <w:sz w:val="24"/>
          <w:szCs w:val="24"/>
        </w:rPr>
        <w:t xml:space="preserve"> and is licensed under Public Domain usage.</w:t>
      </w:r>
      <w:r w:rsidR="00A76B96">
        <w:rPr>
          <w:sz w:val="24"/>
          <w:szCs w:val="24"/>
        </w:rPr>
        <w:t xml:space="preserve"> The proposed dataset has been chosen as it seems to fit the proposed research question well. It is a good fit as it has information about many delay types, which can be compared to the passage of time to determine the proposed research question. Furthermore, it tracks delays in minutes, which means that if further research </w:t>
      </w:r>
      <w:proofErr w:type="gramStart"/>
      <w:r w:rsidR="00A76B96">
        <w:rPr>
          <w:sz w:val="24"/>
          <w:szCs w:val="24"/>
        </w:rPr>
        <w:t>on  delays</w:t>
      </w:r>
      <w:proofErr w:type="gramEnd"/>
      <w:r w:rsidR="00A76B96">
        <w:rPr>
          <w:sz w:val="24"/>
          <w:szCs w:val="24"/>
        </w:rPr>
        <w:t xml:space="preserve"> is warranted, the dataset could be used in the future. Finally, while this dataset is sourced from a third-party website, the data is from an official government source, which lends it credibility.</w:t>
      </w:r>
    </w:p>
    <w:p w14:paraId="2280BC7A" w14:textId="03DAFFE8" w:rsidR="00AA7FCA" w:rsidRDefault="00AA7FCA" w:rsidP="00FC2ECE">
      <w:pPr>
        <w:spacing w:line="480" w:lineRule="auto"/>
        <w:ind w:firstLine="720"/>
        <w:rPr>
          <w:color w:val="00B050"/>
          <w:sz w:val="24"/>
          <w:szCs w:val="24"/>
        </w:rPr>
      </w:pPr>
      <w:r>
        <w:rPr>
          <w:sz w:val="24"/>
          <w:szCs w:val="24"/>
        </w:rPr>
        <w:t>The dataset was downloaded from Kaggle as a .zip file, unzipped</w:t>
      </w:r>
      <w:r w:rsidRPr="002B636C">
        <w:rPr>
          <w:sz w:val="24"/>
          <w:szCs w:val="24"/>
        </w:rPr>
        <w:t>,</w:t>
      </w:r>
      <w:r>
        <w:rPr>
          <w:sz w:val="24"/>
          <w:szCs w:val="24"/>
        </w:rPr>
        <w:t xml:space="preserve"> and put into a folder tracked by a private GitHub repository called “d502” to keep a backup of progress on this project. The dataset initially </w:t>
      </w:r>
      <w:r w:rsidRPr="002B636C">
        <w:rPr>
          <w:sz w:val="24"/>
          <w:szCs w:val="24"/>
        </w:rPr>
        <w:t>c</w:t>
      </w:r>
      <w:r>
        <w:rPr>
          <w:sz w:val="24"/>
          <w:szCs w:val="24"/>
        </w:rPr>
        <w:t>ame as a parquet file called “</w:t>
      </w:r>
      <w:proofErr w:type="spellStart"/>
      <w:r w:rsidRPr="00E37127">
        <w:rPr>
          <w:sz w:val="24"/>
          <w:szCs w:val="24"/>
        </w:rPr>
        <w:t>Flight_Delay.parquet</w:t>
      </w:r>
      <w:proofErr w:type="spellEnd"/>
      <w:r>
        <w:rPr>
          <w:sz w:val="24"/>
          <w:szCs w:val="24"/>
        </w:rPr>
        <w:t xml:space="preserve">” and </w:t>
      </w:r>
      <w:r w:rsidRPr="002B636C">
        <w:rPr>
          <w:sz w:val="24"/>
          <w:szCs w:val="24"/>
        </w:rPr>
        <w:t>w</w:t>
      </w:r>
      <w:r>
        <w:rPr>
          <w:sz w:val="24"/>
          <w:szCs w:val="24"/>
        </w:rPr>
        <w:t xml:space="preserve">as read into the </w:t>
      </w:r>
      <w:proofErr w:type="spellStart"/>
      <w:r>
        <w:rPr>
          <w:sz w:val="24"/>
          <w:szCs w:val="24"/>
        </w:rPr>
        <w:t>Jupyter</w:t>
      </w:r>
      <w:proofErr w:type="spellEnd"/>
      <w:r>
        <w:rPr>
          <w:sz w:val="24"/>
          <w:szCs w:val="24"/>
        </w:rPr>
        <w:t xml:space="preserve"> </w:t>
      </w:r>
      <w:r w:rsidRPr="002B636C">
        <w:rPr>
          <w:sz w:val="24"/>
          <w:szCs w:val="24"/>
        </w:rPr>
        <w:t>Notebook</w:t>
      </w:r>
      <w:r>
        <w:rPr>
          <w:sz w:val="24"/>
          <w:szCs w:val="24"/>
        </w:rPr>
        <w:t xml:space="preserve"> as a </w:t>
      </w:r>
      <w:r w:rsidRPr="002B636C">
        <w:rPr>
          <w:sz w:val="24"/>
          <w:szCs w:val="24"/>
        </w:rPr>
        <w:t>data frame</w:t>
      </w:r>
      <w:r>
        <w:rPr>
          <w:sz w:val="24"/>
          <w:szCs w:val="24"/>
        </w:rPr>
        <w:t xml:space="preserve"> with “</w:t>
      </w:r>
      <w:proofErr w:type="spellStart"/>
      <w:proofErr w:type="gramStart"/>
      <w:r w:rsidRPr="00ED331B">
        <w:rPr>
          <w:sz w:val="24"/>
          <w:szCs w:val="24"/>
        </w:rPr>
        <w:t>pd.read</w:t>
      </w:r>
      <w:proofErr w:type="gramEnd"/>
      <w:r w:rsidRPr="00ED331B">
        <w:rPr>
          <w:sz w:val="24"/>
          <w:szCs w:val="24"/>
        </w:rPr>
        <w:t>_parquet</w:t>
      </w:r>
      <w:proofErr w:type="spellEnd"/>
      <w:r>
        <w:rPr>
          <w:sz w:val="24"/>
          <w:szCs w:val="24"/>
        </w:rPr>
        <w:t>”. The data colle</w:t>
      </w:r>
      <w:r w:rsidR="00011BC1">
        <w:rPr>
          <w:sz w:val="24"/>
          <w:szCs w:val="24"/>
        </w:rPr>
        <w:t>c</w:t>
      </w:r>
      <w:r>
        <w:rPr>
          <w:sz w:val="24"/>
          <w:szCs w:val="24"/>
        </w:rPr>
        <w:t>tion method did not differ from the original proposal</w:t>
      </w:r>
      <w:r w:rsidR="00011BC1">
        <w:rPr>
          <w:sz w:val="24"/>
          <w:szCs w:val="24"/>
        </w:rPr>
        <w:t>;</w:t>
      </w:r>
      <w:r>
        <w:rPr>
          <w:sz w:val="24"/>
          <w:szCs w:val="24"/>
        </w:rPr>
        <w:t xml:space="preserve"> the .zip file was suc</w:t>
      </w:r>
      <w:r w:rsidR="00011BC1">
        <w:rPr>
          <w:sz w:val="24"/>
          <w:szCs w:val="24"/>
        </w:rPr>
        <w:t>cessful</w:t>
      </w:r>
      <w:r>
        <w:rPr>
          <w:sz w:val="24"/>
          <w:szCs w:val="24"/>
        </w:rPr>
        <w:t>ly downloaded and put into the repository, and the parquet file was read into a data</w:t>
      </w:r>
      <w:r w:rsidR="00011BC1">
        <w:rPr>
          <w:sz w:val="24"/>
          <w:szCs w:val="24"/>
        </w:rPr>
        <w:t xml:space="preserve"> </w:t>
      </w:r>
      <w:r>
        <w:rPr>
          <w:sz w:val="24"/>
          <w:szCs w:val="24"/>
        </w:rPr>
        <w:t xml:space="preserve">frame in the </w:t>
      </w:r>
      <w:proofErr w:type="spellStart"/>
      <w:r>
        <w:rPr>
          <w:sz w:val="24"/>
          <w:szCs w:val="24"/>
        </w:rPr>
        <w:t>Jupyter</w:t>
      </w:r>
      <w:proofErr w:type="spellEnd"/>
      <w:r>
        <w:rPr>
          <w:sz w:val="24"/>
          <w:szCs w:val="24"/>
        </w:rPr>
        <w:t xml:space="preserve"> Notebook.</w:t>
      </w:r>
    </w:p>
    <w:p w14:paraId="107C5169" w14:textId="675D68DF" w:rsidR="00FC2ECE" w:rsidRDefault="00011BC1" w:rsidP="00FC2ECE">
      <w:pPr>
        <w:spacing w:line="480" w:lineRule="auto"/>
        <w:ind w:firstLine="720"/>
        <w:rPr>
          <w:sz w:val="24"/>
          <w:szCs w:val="24"/>
        </w:rPr>
      </w:pPr>
      <w:r>
        <w:rPr>
          <w:sz w:val="24"/>
          <w:szCs w:val="24"/>
        </w:rPr>
        <w:t>T</w:t>
      </w:r>
      <w:r w:rsidR="00CD606B">
        <w:rPr>
          <w:sz w:val="24"/>
          <w:szCs w:val="24"/>
        </w:rPr>
        <w:t>he initial assessment of data quality and completeness was goo</w:t>
      </w:r>
      <w:r w:rsidR="00563E0A">
        <w:rPr>
          <w:sz w:val="24"/>
          <w:szCs w:val="24"/>
        </w:rPr>
        <w:t>d</w:t>
      </w:r>
      <w:r>
        <w:rPr>
          <w:sz w:val="24"/>
          <w:szCs w:val="24"/>
        </w:rPr>
        <w:t xml:space="preserve"> when collecting the data</w:t>
      </w:r>
      <w:r w:rsidR="00563E0A">
        <w:rPr>
          <w:sz w:val="24"/>
          <w:szCs w:val="24"/>
        </w:rPr>
        <w:t xml:space="preserve">. The column names were noted as </w:t>
      </w:r>
      <w:r w:rsidR="00563E0A" w:rsidRPr="002B636C">
        <w:rPr>
          <w:sz w:val="24"/>
          <w:szCs w:val="24"/>
        </w:rPr>
        <w:t xml:space="preserve">being </w:t>
      </w:r>
      <w:r w:rsidR="00563E0A">
        <w:rPr>
          <w:sz w:val="24"/>
          <w:szCs w:val="24"/>
        </w:rPr>
        <w:t>well</w:t>
      </w:r>
      <w:r w:rsidR="00563E0A" w:rsidRPr="002B636C">
        <w:rPr>
          <w:sz w:val="24"/>
          <w:szCs w:val="24"/>
        </w:rPr>
        <w:t>-</w:t>
      </w:r>
      <w:r w:rsidR="00563E0A">
        <w:rPr>
          <w:sz w:val="24"/>
          <w:szCs w:val="24"/>
        </w:rPr>
        <w:t xml:space="preserve">named and consistent. Furthermore, each column </w:t>
      </w:r>
      <w:r w:rsidR="000E18F0">
        <w:rPr>
          <w:sz w:val="24"/>
          <w:szCs w:val="24"/>
        </w:rPr>
        <w:t>did</w:t>
      </w:r>
      <w:r w:rsidR="00563E0A">
        <w:rPr>
          <w:sz w:val="24"/>
          <w:szCs w:val="24"/>
        </w:rPr>
        <w:t xml:space="preserve"> have consistent data quality with no outliers or duplicate records. The only noted data cleaning and quality steps </w:t>
      </w:r>
      <w:r w:rsidR="000E18F0">
        <w:rPr>
          <w:sz w:val="24"/>
          <w:szCs w:val="24"/>
        </w:rPr>
        <w:t>were</w:t>
      </w:r>
      <w:r w:rsidR="00563E0A">
        <w:rPr>
          <w:sz w:val="24"/>
          <w:szCs w:val="24"/>
        </w:rPr>
        <w:t xml:space="preserve"> removing columns that </w:t>
      </w:r>
      <w:r>
        <w:rPr>
          <w:sz w:val="24"/>
          <w:szCs w:val="24"/>
        </w:rPr>
        <w:t>we</w:t>
      </w:r>
      <w:r w:rsidR="00563E0A">
        <w:rPr>
          <w:sz w:val="24"/>
          <w:szCs w:val="24"/>
        </w:rPr>
        <w:t xml:space="preserve">re not relevant to the proposed question, splitting two columns related to departure and arrival city and states, and converting the date column into a format readable </w:t>
      </w:r>
      <w:r w:rsidR="00563E0A" w:rsidRPr="002B636C">
        <w:rPr>
          <w:sz w:val="24"/>
          <w:szCs w:val="24"/>
        </w:rPr>
        <w:t>by</w:t>
      </w:r>
      <w:r w:rsidR="00563E0A">
        <w:rPr>
          <w:sz w:val="24"/>
          <w:szCs w:val="24"/>
        </w:rPr>
        <w:t xml:space="preserve"> the statistical test. This did not vary from the init</w:t>
      </w:r>
      <w:r>
        <w:rPr>
          <w:sz w:val="24"/>
          <w:szCs w:val="24"/>
        </w:rPr>
        <w:t>i</w:t>
      </w:r>
      <w:r w:rsidR="00563E0A">
        <w:rPr>
          <w:sz w:val="24"/>
          <w:szCs w:val="24"/>
        </w:rPr>
        <w:t>al assessment</w:t>
      </w:r>
      <w:r>
        <w:rPr>
          <w:sz w:val="24"/>
          <w:szCs w:val="24"/>
        </w:rPr>
        <w:t>,</w:t>
      </w:r>
      <w:r w:rsidR="00563E0A">
        <w:rPr>
          <w:sz w:val="24"/>
          <w:szCs w:val="24"/>
        </w:rPr>
        <w:t xml:space="preserve"> and no issues were encountered when collecting the data.</w:t>
      </w:r>
    </w:p>
    <w:p w14:paraId="377CBDDC" w14:textId="3E5B8D3D" w:rsidR="000B0958" w:rsidRDefault="00D66017" w:rsidP="00D75644">
      <w:pPr>
        <w:spacing w:line="480" w:lineRule="auto"/>
        <w:ind w:firstLine="720"/>
        <w:rPr>
          <w:sz w:val="24"/>
          <w:szCs w:val="24"/>
        </w:rPr>
      </w:pPr>
      <w:r>
        <w:rPr>
          <w:sz w:val="24"/>
          <w:szCs w:val="24"/>
        </w:rPr>
        <w:t xml:space="preserve">Regarding data governance issues, the dataset consisted of </w:t>
      </w:r>
      <w:r w:rsidR="0045166F" w:rsidRPr="00FA2585">
        <w:rPr>
          <w:sz w:val="24"/>
          <w:szCs w:val="24"/>
        </w:rPr>
        <w:t xml:space="preserve">publicly accessible flight information containing various columns related to flight delays. </w:t>
      </w:r>
      <w:r w:rsidR="0045166F" w:rsidRPr="002B636C">
        <w:rPr>
          <w:sz w:val="24"/>
          <w:szCs w:val="24"/>
        </w:rPr>
        <w:t>For</w:t>
      </w:r>
      <w:r w:rsidR="0045166F">
        <w:rPr>
          <w:sz w:val="24"/>
          <w:szCs w:val="24"/>
        </w:rPr>
        <w:t xml:space="preserve"> added</w:t>
      </w:r>
      <w:r w:rsidR="0045166F" w:rsidRPr="002B636C">
        <w:rPr>
          <w:sz w:val="24"/>
          <w:szCs w:val="24"/>
        </w:rPr>
        <w:t xml:space="preserve"> transparency, the</w:t>
      </w:r>
      <w:r w:rsidR="0045166F" w:rsidRPr="00FA2585">
        <w:rPr>
          <w:sz w:val="24"/>
          <w:szCs w:val="24"/>
        </w:rPr>
        <w:t xml:space="preserve"> dataset</w:t>
      </w:r>
      <w:r w:rsidR="0045166F">
        <w:rPr>
          <w:sz w:val="24"/>
          <w:szCs w:val="24"/>
        </w:rPr>
        <w:t xml:space="preserve"> was</w:t>
      </w:r>
      <w:r w:rsidR="0045166F" w:rsidRPr="00FA2585">
        <w:rPr>
          <w:sz w:val="24"/>
          <w:szCs w:val="24"/>
        </w:rPr>
        <w:t xml:space="preserve"> preserved and not altered beyond the documented steps in the </w:t>
      </w:r>
      <w:proofErr w:type="spellStart"/>
      <w:r w:rsidR="0045166F" w:rsidRPr="00FA2585">
        <w:rPr>
          <w:sz w:val="24"/>
          <w:szCs w:val="24"/>
        </w:rPr>
        <w:t>Jupyter</w:t>
      </w:r>
      <w:proofErr w:type="spellEnd"/>
      <w:r w:rsidR="0045166F" w:rsidRPr="00FA2585">
        <w:rPr>
          <w:sz w:val="24"/>
          <w:szCs w:val="24"/>
        </w:rPr>
        <w:t xml:space="preserve"> </w:t>
      </w:r>
      <w:r w:rsidR="0045166F" w:rsidRPr="002B636C">
        <w:rPr>
          <w:sz w:val="24"/>
          <w:szCs w:val="24"/>
        </w:rPr>
        <w:t>Notebook</w:t>
      </w:r>
      <w:r w:rsidR="0045166F">
        <w:rPr>
          <w:sz w:val="24"/>
          <w:szCs w:val="24"/>
        </w:rPr>
        <w:t>. Th</w:t>
      </w:r>
      <w:r w:rsidR="00CB1BF8">
        <w:rPr>
          <w:sz w:val="24"/>
          <w:szCs w:val="24"/>
        </w:rPr>
        <w:t>is project had</w:t>
      </w:r>
      <w:r w:rsidR="0045166F">
        <w:rPr>
          <w:sz w:val="24"/>
          <w:szCs w:val="24"/>
        </w:rPr>
        <w:t xml:space="preserve"> no u</w:t>
      </w:r>
      <w:r w:rsidR="00B71931">
        <w:rPr>
          <w:sz w:val="24"/>
          <w:szCs w:val="24"/>
        </w:rPr>
        <w:t xml:space="preserve">nexpected data governance issues, as the dataset used contained only publicly accessible information with no </w:t>
      </w:r>
      <w:r w:rsidR="003372A5">
        <w:rPr>
          <w:sz w:val="24"/>
          <w:szCs w:val="24"/>
        </w:rPr>
        <w:t>types of priv</w:t>
      </w:r>
      <w:r w:rsidR="007322B3">
        <w:rPr>
          <w:sz w:val="24"/>
          <w:szCs w:val="24"/>
        </w:rPr>
        <w:t>ile</w:t>
      </w:r>
      <w:r w:rsidR="003372A5">
        <w:rPr>
          <w:sz w:val="24"/>
          <w:szCs w:val="24"/>
        </w:rPr>
        <w:t>ged information.</w:t>
      </w:r>
    </w:p>
    <w:p w14:paraId="65D1D4D8" w14:textId="77777777" w:rsidR="00A76B96" w:rsidRDefault="00A76B96" w:rsidP="00D75644">
      <w:pPr>
        <w:spacing w:line="480" w:lineRule="auto"/>
        <w:ind w:firstLine="720"/>
        <w:rPr>
          <w:sz w:val="24"/>
          <w:szCs w:val="24"/>
        </w:rPr>
      </w:pPr>
    </w:p>
    <w:p w14:paraId="61566628" w14:textId="113FD09F" w:rsidR="001C1EA3" w:rsidRPr="001C1EA3" w:rsidRDefault="00300830" w:rsidP="002F6A85">
      <w:pPr>
        <w:pStyle w:val="Heading2"/>
      </w:pPr>
      <w:bookmarkStart w:id="4" w:name="_Toc195894599"/>
      <w:r>
        <w:t>C.1</w:t>
      </w:r>
      <w:r w:rsidR="001C1EA3">
        <w:t xml:space="preserve"> </w:t>
      </w:r>
      <w:r>
        <w:t>Advantages and Limitations of Data Set</w:t>
      </w:r>
      <w:bookmarkEnd w:id="4"/>
    </w:p>
    <w:p w14:paraId="5865C8DC" w14:textId="72C5F978" w:rsidR="0099789A" w:rsidRDefault="0099789A" w:rsidP="0099789A">
      <w:pPr>
        <w:spacing w:line="480" w:lineRule="auto"/>
        <w:ind w:firstLine="720"/>
        <w:rPr>
          <w:sz w:val="24"/>
          <w:szCs w:val="24"/>
        </w:rPr>
      </w:pPr>
      <w:r>
        <w:rPr>
          <w:sz w:val="24"/>
          <w:szCs w:val="24"/>
        </w:rPr>
        <w:t xml:space="preserve">The main advantage of this dataset is that it is </w:t>
      </w:r>
      <w:r w:rsidR="00D32626">
        <w:rPr>
          <w:sz w:val="24"/>
          <w:szCs w:val="24"/>
        </w:rPr>
        <w:t>based on an official governm</w:t>
      </w:r>
      <w:r w:rsidR="00CB1BF8">
        <w:rPr>
          <w:sz w:val="24"/>
          <w:szCs w:val="24"/>
        </w:rPr>
        <w:t>en</w:t>
      </w:r>
      <w:r w:rsidR="00D32626">
        <w:rPr>
          <w:sz w:val="24"/>
          <w:szCs w:val="24"/>
        </w:rPr>
        <w:t>t dataset and has various forms of information relating to delays that can be analyzed.</w:t>
      </w:r>
      <w:r w:rsidR="00690B74">
        <w:rPr>
          <w:sz w:val="24"/>
          <w:szCs w:val="24"/>
        </w:rPr>
        <w:t xml:space="preserve"> This makes it very useful for the </w:t>
      </w:r>
      <w:r w:rsidR="00CB1BF8">
        <w:rPr>
          <w:sz w:val="24"/>
          <w:szCs w:val="24"/>
        </w:rPr>
        <w:t xml:space="preserve">proposed </w:t>
      </w:r>
      <w:r w:rsidR="00690B74">
        <w:rPr>
          <w:sz w:val="24"/>
          <w:szCs w:val="24"/>
        </w:rPr>
        <w:t>research question.</w:t>
      </w:r>
    </w:p>
    <w:p w14:paraId="56D53A6D" w14:textId="3747D526" w:rsidR="00311362" w:rsidRDefault="001163BD" w:rsidP="00986533">
      <w:pPr>
        <w:spacing w:line="480" w:lineRule="auto"/>
        <w:ind w:firstLine="720"/>
        <w:rPr>
          <w:sz w:val="24"/>
          <w:szCs w:val="24"/>
        </w:rPr>
      </w:pPr>
      <w:r>
        <w:rPr>
          <w:sz w:val="24"/>
          <w:szCs w:val="24"/>
        </w:rPr>
        <w:t xml:space="preserve">The main disadvantage is that </w:t>
      </w:r>
      <w:r w:rsidR="00FE389F">
        <w:rPr>
          <w:sz w:val="24"/>
          <w:szCs w:val="24"/>
        </w:rPr>
        <w:t xml:space="preserve">the dataset only has information </w:t>
      </w:r>
      <w:r w:rsidR="00810DF5">
        <w:rPr>
          <w:sz w:val="24"/>
          <w:szCs w:val="24"/>
        </w:rPr>
        <w:t xml:space="preserve">from 2018-2024. This makes it </w:t>
      </w:r>
      <w:r w:rsidR="007E6522">
        <w:rPr>
          <w:sz w:val="24"/>
          <w:szCs w:val="24"/>
        </w:rPr>
        <w:t xml:space="preserve">more </w:t>
      </w:r>
      <w:r w:rsidR="00CB1BF8">
        <w:rPr>
          <w:sz w:val="24"/>
          <w:szCs w:val="24"/>
        </w:rPr>
        <w:t>challenging</w:t>
      </w:r>
      <w:r w:rsidR="007E6522">
        <w:rPr>
          <w:sz w:val="24"/>
          <w:szCs w:val="24"/>
        </w:rPr>
        <w:t xml:space="preserve"> to develop a </w:t>
      </w:r>
      <w:r w:rsidR="00527C58">
        <w:rPr>
          <w:sz w:val="24"/>
          <w:szCs w:val="24"/>
        </w:rPr>
        <w:t>more accurate</w:t>
      </w:r>
      <w:r w:rsidR="007E6522">
        <w:rPr>
          <w:sz w:val="24"/>
          <w:szCs w:val="24"/>
        </w:rPr>
        <w:t xml:space="preserve"> trend line regarding the resea</w:t>
      </w:r>
      <w:r w:rsidR="00527C58">
        <w:rPr>
          <w:sz w:val="24"/>
          <w:szCs w:val="24"/>
        </w:rPr>
        <w:t xml:space="preserve">rch question. </w:t>
      </w:r>
      <w:r w:rsidR="008F4440">
        <w:rPr>
          <w:sz w:val="24"/>
          <w:szCs w:val="24"/>
        </w:rPr>
        <w:t>Furthermore, 2020 and the COVID-19 pandemic</w:t>
      </w:r>
      <w:r w:rsidR="00FF5065">
        <w:rPr>
          <w:sz w:val="24"/>
          <w:szCs w:val="24"/>
        </w:rPr>
        <w:t xml:space="preserve"> may</w:t>
      </w:r>
      <w:r w:rsidR="008F4440">
        <w:rPr>
          <w:sz w:val="24"/>
          <w:szCs w:val="24"/>
        </w:rPr>
        <w:t xml:space="preserve"> also </w:t>
      </w:r>
      <w:r w:rsidR="00FF5065">
        <w:rPr>
          <w:sz w:val="24"/>
          <w:szCs w:val="24"/>
        </w:rPr>
        <w:t>impact the results.</w:t>
      </w:r>
      <w:bookmarkStart w:id="5" w:name="_heading=h.44sinio"/>
      <w:bookmarkEnd w:id="5"/>
    </w:p>
    <w:p w14:paraId="0B7BEF81" w14:textId="77777777" w:rsidR="00986533" w:rsidRPr="00986533" w:rsidRDefault="00986533" w:rsidP="00CB07FE">
      <w:pPr>
        <w:spacing w:line="480" w:lineRule="auto"/>
        <w:rPr>
          <w:sz w:val="24"/>
          <w:szCs w:val="24"/>
        </w:rPr>
      </w:pPr>
    </w:p>
    <w:p w14:paraId="1F4A6AA0" w14:textId="24EE540E" w:rsidR="00281D21" w:rsidRDefault="00791951" w:rsidP="002F6A85">
      <w:pPr>
        <w:pStyle w:val="Heading1"/>
      </w:pPr>
      <w:bookmarkStart w:id="6" w:name="_Toc195894600"/>
      <w:r>
        <w:t xml:space="preserve">D. </w:t>
      </w:r>
      <w:r w:rsidR="00880E02">
        <w:t xml:space="preserve">Data Extraction </w:t>
      </w:r>
      <w:r w:rsidR="001631FA">
        <w:t>and Prep</w:t>
      </w:r>
      <w:r w:rsidR="005F0072">
        <w:t>aration</w:t>
      </w:r>
      <w:bookmarkEnd w:id="6"/>
    </w:p>
    <w:p w14:paraId="00B4A2B8" w14:textId="77777777" w:rsidR="00CB07FE" w:rsidRPr="00CB07FE" w:rsidRDefault="00CB07FE" w:rsidP="00CB07FE">
      <w:pPr>
        <w:rPr>
          <w:sz w:val="24"/>
          <w:szCs w:val="24"/>
        </w:rPr>
      </w:pPr>
    </w:p>
    <w:p w14:paraId="50523A8F" w14:textId="5E198588" w:rsidR="00FC340C" w:rsidRDefault="00196633" w:rsidP="0009327D">
      <w:pPr>
        <w:spacing w:line="480" w:lineRule="auto"/>
        <w:ind w:firstLine="720"/>
        <w:rPr>
          <w:sz w:val="24"/>
          <w:szCs w:val="24"/>
        </w:rPr>
      </w:pPr>
      <w:r w:rsidRPr="00484800">
        <w:rPr>
          <w:sz w:val="24"/>
          <w:szCs w:val="24"/>
        </w:rPr>
        <w:t>Data extraction consisted of</w:t>
      </w:r>
      <w:r w:rsidR="00C74F52" w:rsidRPr="00484800">
        <w:rPr>
          <w:sz w:val="24"/>
          <w:szCs w:val="24"/>
        </w:rPr>
        <w:t xml:space="preserve"> downloading from Kaggle as a .zip file, unzipping it, and putting </w:t>
      </w:r>
      <w:r w:rsidR="00930792">
        <w:rPr>
          <w:sz w:val="24"/>
          <w:szCs w:val="24"/>
        </w:rPr>
        <w:t xml:space="preserve">it </w:t>
      </w:r>
      <w:r w:rsidR="00C74F52" w:rsidRPr="00484800">
        <w:rPr>
          <w:sz w:val="24"/>
          <w:szCs w:val="24"/>
        </w:rPr>
        <w:t>into a folder tracked by a private GitHub repository called “d502” to keep a backup of progress on this project. The dataset initially came as a parquet file called</w:t>
      </w:r>
      <w:r w:rsidR="005334EA">
        <w:rPr>
          <w:sz w:val="24"/>
          <w:szCs w:val="24"/>
        </w:rPr>
        <w:t xml:space="preserve"> </w:t>
      </w:r>
      <w:r w:rsidR="00C74F52" w:rsidRPr="00484800">
        <w:rPr>
          <w:sz w:val="24"/>
          <w:szCs w:val="24"/>
        </w:rPr>
        <w:t>“</w:t>
      </w:r>
      <w:proofErr w:type="spellStart"/>
      <w:r w:rsidR="00C74F52" w:rsidRPr="00484800">
        <w:rPr>
          <w:sz w:val="24"/>
          <w:szCs w:val="24"/>
        </w:rPr>
        <w:t>Flight_Delay.parquet</w:t>
      </w:r>
      <w:proofErr w:type="spellEnd"/>
      <w:r w:rsidR="00C74F52" w:rsidRPr="00484800">
        <w:rPr>
          <w:sz w:val="24"/>
          <w:szCs w:val="24"/>
        </w:rPr>
        <w:t xml:space="preserve">” and was read into the </w:t>
      </w:r>
      <w:proofErr w:type="spellStart"/>
      <w:r w:rsidR="00C74F52" w:rsidRPr="00484800">
        <w:rPr>
          <w:sz w:val="24"/>
          <w:szCs w:val="24"/>
        </w:rPr>
        <w:t>Jupyter</w:t>
      </w:r>
      <w:proofErr w:type="spellEnd"/>
      <w:r w:rsidR="00C74F52" w:rsidRPr="00484800">
        <w:rPr>
          <w:sz w:val="24"/>
          <w:szCs w:val="24"/>
        </w:rPr>
        <w:t xml:space="preserve"> Notebook as a data frame with</w:t>
      </w:r>
      <w:r w:rsidR="005334EA">
        <w:rPr>
          <w:sz w:val="24"/>
          <w:szCs w:val="24"/>
        </w:rPr>
        <w:t xml:space="preserve"> </w:t>
      </w:r>
      <w:r w:rsidR="00C74F52" w:rsidRPr="00484800">
        <w:rPr>
          <w:sz w:val="24"/>
          <w:szCs w:val="24"/>
        </w:rPr>
        <w:t>“</w:t>
      </w:r>
      <w:proofErr w:type="spellStart"/>
      <w:proofErr w:type="gramStart"/>
      <w:r w:rsidR="00C74F52" w:rsidRPr="00484800">
        <w:rPr>
          <w:sz w:val="24"/>
          <w:szCs w:val="24"/>
        </w:rPr>
        <w:t>pd.read</w:t>
      </w:r>
      <w:proofErr w:type="gramEnd"/>
      <w:r w:rsidR="00C74F52" w:rsidRPr="00484800">
        <w:rPr>
          <w:sz w:val="24"/>
          <w:szCs w:val="24"/>
        </w:rPr>
        <w:t>_parquet</w:t>
      </w:r>
      <w:proofErr w:type="spellEnd"/>
      <w:r w:rsidR="00C74F52" w:rsidRPr="00484800">
        <w:rPr>
          <w:sz w:val="24"/>
          <w:szCs w:val="24"/>
        </w:rPr>
        <w:t>”.</w:t>
      </w:r>
      <w:r w:rsidR="00484800" w:rsidRPr="00484800">
        <w:rPr>
          <w:sz w:val="24"/>
          <w:szCs w:val="24"/>
        </w:rPr>
        <w:t xml:space="preserve"> There were no issues with this </w:t>
      </w:r>
      <w:r w:rsidR="005C0AE5">
        <w:rPr>
          <w:sz w:val="24"/>
          <w:szCs w:val="24"/>
        </w:rPr>
        <w:t xml:space="preserve">process </w:t>
      </w:r>
      <w:r w:rsidR="00930792">
        <w:rPr>
          <w:sz w:val="24"/>
          <w:szCs w:val="24"/>
        </w:rPr>
        <w:t>step,</w:t>
      </w:r>
      <w:r w:rsidR="005C0AE5">
        <w:rPr>
          <w:sz w:val="24"/>
          <w:szCs w:val="24"/>
        </w:rPr>
        <w:t xml:space="preserve"> and it proceeded as planned.</w:t>
      </w:r>
      <w:r w:rsidR="00114A59">
        <w:rPr>
          <w:sz w:val="24"/>
          <w:szCs w:val="24"/>
        </w:rPr>
        <w:t xml:space="preserve"> </w:t>
      </w:r>
    </w:p>
    <w:p w14:paraId="2429DD1D" w14:textId="0D2BB2E6" w:rsidR="00A256BB" w:rsidRDefault="00114A59" w:rsidP="0009327D">
      <w:pPr>
        <w:spacing w:line="480" w:lineRule="auto"/>
        <w:ind w:firstLine="720"/>
        <w:rPr>
          <w:sz w:val="24"/>
          <w:szCs w:val="24"/>
        </w:rPr>
      </w:pPr>
      <w:r>
        <w:rPr>
          <w:sz w:val="24"/>
          <w:szCs w:val="24"/>
        </w:rPr>
        <w:t xml:space="preserve">The preparation section of the process also went well. </w:t>
      </w:r>
      <w:r w:rsidR="00A42AE2">
        <w:rPr>
          <w:sz w:val="24"/>
          <w:szCs w:val="24"/>
        </w:rPr>
        <w:t xml:space="preserve">Preparation consisted of exploring the dataset for outliers, duplicates, </w:t>
      </w:r>
      <w:r w:rsidR="0041400F">
        <w:rPr>
          <w:sz w:val="24"/>
          <w:szCs w:val="24"/>
        </w:rPr>
        <w:t xml:space="preserve">and </w:t>
      </w:r>
      <w:r w:rsidR="00A42AE2">
        <w:rPr>
          <w:sz w:val="24"/>
          <w:szCs w:val="24"/>
        </w:rPr>
        <w:t>missing values</w:t>
      </w:r>
      <w:r w:rsidR="003B3B59">
        <w:rPr>
          <w:sz w:val="24"/>
          <w:szCs w:val="24"/>
        </w:rPr>
        <w:t xml:space="preserve"> and performing some </w:t>
      </w:r>
      <w:r w:rsidR="0041400F">
        <w:rPr>
          <w:sz w:val="24"/>
          <w:szCs w:val="24"/>
        </w:rPr>
        <w:t>fundamental</w:t>
      </w:r>
      <w:r w:rsidR="003B3B59">
        <w:rPr>
          <w:sz w:val="24"/>
          <w:szCs w:val="24"/>
        </w:rPr>
        <w:t xml:space="preserve"> transformations for the analysis.</w:t>
      </w:r>
      <w:r w:rsidR="0009327D">
        <w:rPr>
          <w:sz w:val="24"/>
          <w:szCs w:val="24"/>
        </w:rPr>
        <w:t xml:space="preserve"> This was done with </w:t>
      </w:r>
      <w:r w:rsidR="004C0DE8">
        <w:rPr>
          <w:sz w:val="24"/>
          <w:szCs w:val="24"/>
        </w:rPr>
        <w:t xml:space="preserve">functions such as </w:t>
      </w:r>
      <w:r w:rsidR="00713E0B">
        <w:rPr>
          <w:sz w:val="24"/>
          <w:szCs w:val="24"/>
        </w:rPr>
        <w:t xml:space="preserve">the </w:t>
      </w:r>
      <w:r w:rsidR="004C0DE8">
        <w:rPr>
          <w:sz w:val="24"/>
          <w:szCs w:val="24"/>
        </w:rPr>
        <w:t xml:space="preserve">head() for </w:t>
      </w:r>
      <w:r w:rsidR="00FA67BD">
        <w:rPr>
          <w:sz w:val="24"/>
          <w:szCs w:val="24"/>
        </w:rPr>
        <w:t xml:space="preserve">an initial view of the dataset, info() to check on data types </w:t>
      </w:r>
      <w:r w:rsidR="00365381">
        <w:rPr>
          <w:sz w:val="24"/>
          <w:szCs w:val="24"/>
        </w:rPr>
        <w:t xml:space="preserve">and entry counts, </w:t>
      </w:r>
      <w:proofErr w:type="spellStart"/>
      <w:r w:rsidR="00365381">
        <w:rPr>
          <w:sz w:val="24"/>
          <w:szCs w:val="24"/>
        </w:rPr>
        <w:t>isnull</w:t>
      </w:r>
      <w:proofErr w:type="spellEnd"/>
      <w:r w:rsidR="00365381">
        <w:rPr>
          <w:sz w:val="24"/>
          <w:szCs w:val="24"/>
        </w:rPr>
        <w:t>()</w:t>
      </w:r>
      <w:r w:rsidR="00713E0B">
        <w:rPr>
          <w:sz w:val="24"/>
          <w:szCs w:val="24"/>
        </w:rPr>
        <w:t xml:space="preserve">, </w:t>
      </w:r>
      <w:r w:rsidR="00365381">
        <w:rPr>
          <w:sz w:val="24"/>
          <w:szCs w:val="24"/>
        </w:rPr>
        <w:t xml:space="preserve">sum(), to check for null records, </w:t>
      </w:r>
      <w:r w:rsidR="0076257F">
        <w:rPr>
          <w:sz w:val="24"/>
          <w:szCs w:val="24"/>
        </w:rPr>
        <w:t>duplicated().sum() to check for duplicate records, .max</w:t>
      </w:r>
      <w:r w:rsidR="00D80E7B">
        <w:rPr>
          <w:sz w:val="24"/>
          <w:szCs w:val="24"/>
        </w:rPr>
        <w:t xml:space="preserve">() .min() functions on the </w:t>
      </w:r>
      <w:proofErr w:type="spellStart"/>
      <w:r w:rsidR="00D80E7B">
        <w:rPr>
          <w:sz w:val="24"/>
          <w:szCs w:val="24"/>
        </w:rPr>
        <w:t>WeatherDelay</w:t>
      </w:r>
      <w:proofErr w:type="spellEnd"/>
      <w:r w:rsidR="00D80E7B">
        <w:rPr>
          <w:sz w:val="24"/>
          <w:szCs w:val="24"/>
        </w:rPr>
        <w:t xml:space="preserve"> column to check for outliers</w:t>
      </w:r>
      <w:r w:rsidR="00A6200D">
        <w:rPr>
          <w:sz w:val="24"/>
          <w:szCs w:val="24"/>
        </w:rPr>
        <w:t xml:space="preserve">, and the .unique() function on the </w:t>
      </w:r>
      <w:proofErr w:type="spellStart"/>
      <w:r w:rsidR="00A6200D">
        <w:rPr>
          <w:sz w:val="24"/>
          <w:szCs w:val="24"/>
        </w:rPr>
        <w:t>OriginCityName</w:t>
      </w:r>
      <w:proofErr w:type="spellEnd"/>
      <w:r w:rsidR="00A10833">
        <w:rPr>
          <w:sz w:val="24"/>
          <w:szCs w:val="24"/>
        </w:rPr>
        <w:t xml:space="preserve">, </w:t>
      </w:r>
      <w:proofErr w:type="spellStart"/>
      <w:r w:rsidR="00A10833">
        <w:rPr>
          <w:sz w:val="24"/>
          <w:szCs w:val="24"/>
        </w:rPr>
        <w:t>DestCityName</w:t>
      </w:r>
      <w:proofErr w:type="spellEnd"/>
      <w:r w:rsidR="00A10833">
        <w:rPr>
          <w:sz w:val="24"/>
          <w:szCs w:val="24"/>
        </w:rPr>
        <w:t xml:space="preserve">, and Year columns to check for unique </w:t>
      </w:r>
      <w:r w:rsidR="00C32230">
        <w:rPr>
          <w:sz w:val="24"/>
          <w:szCs w:val="24"/>
        </w:rPr>
        <w:t xml:space="preserve">items. Finally, an initial scatterplot was made to </w:t>
      </w:r>
      <w:r w:rsidR="00713E0B">
        <w:rPr>
          <w:sz w:val="24"/>
          <w:szCs w:val="24"/>
        </w:rPr>
        <w:t>gi</w:t>
      </w:r>
      <w:r w:rsidR="00FC340C">
        <w:rPr>
          <w:sz w:val="24"/>
          <w:szCs w:val="24"/>
        </w:rPr>
        <w:t xml:space="preserve">ve a general idea of </w:t>
      </w:r>
      <w:r w:rsidR="00F63520">
        <w:rPr>
          <w:sz w:val="24"/>
          <w:szCs w:val="24"/>
        </w:rPr>
        <w:t>possible information to be garnered.</w:t>
      </w:r>
      <w:r w:rsidR="003B3B59">
        <w:rPr>
          <w:sz w:val="24"/>
          <w:szCs w:val="24"/>
        </w:rPr>
        <w:t xml:space="preserve"> No duplicates, missing values, or outliers were not</w:t>
      </w:r>
      <w:r w:rsidR="00AF459D">
        <w:rPr>
          <w:sz w:val="24"/>
          <w:szCs w:val="24"/>
        </w:rPr>
        <w:t>ed.</w:t>
      </w:r>
    </w:p>
    <w:p w14:paraId="34679AEE" w14:textId="60955051" w:rsidR="00617EB7" w:rsidRPr="00484800" w:rsidRDefault="00AF459D" w:rsidP="0009327D">
      <w:pPr>
        <w:spacing w:line="480" w:lineRule="auto"/>
        <w:ind w:firstLine="720"/>
        <w:rPr>
          <w:sz w:val="24"/>
          <w:szCs w:val="24"/>
        </w:rPr>
      </w:pPr>
      <w:r>
        <w:rPr>
          <w:sz w:val="24"/>
          <w:szCs w:val="24"/>
        </w:rPr>
        <w:t xml:space="preserve">Transformation also proceeded as expected. </w:t>
      </w:r>
      <w:r w:rsidR="004D2777">
        <w:rPr>
          <w:sz w:val="24"/>
          <w:szCs w:val="24"/>
        </w:rPr>
        <w:t xml:space="preserve">Un-needed columns relating to </w:t>
      </w:r>
      <w:r w:rsidR="009974EE">
        <w:rPr>
          <w:sz w:val="24"/>
          <w:szCs w:val="24"/>
        </w:rPr>
        <w:t xml:space="preserve">dates, </w:t>
      </w:r>
      <w:r w:rsidR="00B52F6D">
        <w:rPr>
          <w:sz w:val="24"/>
          <w:szCs w:val="24"/>
        </w:rPr>
        <w:t>specific airlines, departure times,</w:t>
      </w:r>
      <w:r w:rsidR="007E6C09">
        <w:rPr>
          <w:sz w:val="24"/>
          <w:szCs w:val="24"/>
        </w:rPr>
        <w:t xml:space="preserve"> arrival times,</w:t>
      </w:r>
      <w:r w:rsidR="00B52F6D">
        <w:rPr>
          <w:sz w:val="24"/>
          <w:szCs w:val="24"/>
        </w:rPr>
        <w:t xml:space="preserve"> </w:t>
      </w:r>
      <w:r w:rsidR="00716C86">
        <w:rPr>
          <w:sz w:val="24"/>
          <w:szCs w:val="24"/>
        </w:rPr>
        <w:t>taxi times, take</w:t>
      </w:r>
      <w:r w:rsidR="003E4CA1">
        <w:rPr>
          <w:sz w:val="24"/>
          <w:szCs w:val="24"/>
        </w:rPr>
        <w:t>-</w:t>
      </w:r>
      <w:r w:rsidR="00716C86">
        <w:rPr>
          <w:sz w:val="24"/>
          <w:szCs w:val="24"/>
        </w:rPr>
        <w:t xml:space="preserve">off and landing times, </w:t>
      </w:r>
      <w:r w:rsidR="007E6C09">
        <w:rPr>
          <w:sz w:val="24"/>
          <w:szCs w:val="24"/>
        </w:rPr>
        <w:t xml:space="preserve">elapsed time, </w:t>
      </w:r>
      <w:proofErr w:type="gramStart"/>
      <w:r w:rsidR="007E6C09">
        <w:rPr>
          <w:sz w:val="24"/>
          <w:szCs w:val="24"/>
        </w:rPr>
        <w:t>air time</w:t>
      </w:r>
      <w:proofErr w:type="gramEnd"/>
      <w:r w:rsidR="007E6C09">
        <w:rPr>
          <w:sz w:val="24"/>
          <w:szCs w:val="24"/>
        </w:rPr>
        <w:t>, and distance</w:t>
      </w:r>
      <w:r w:rsidR="000E589B">
        <w:rPr>
          <w:sz w:val="24"/>
          <w:szCs w:val="24"/>
        </w:rPr>
        <w:t xml:space="preserve"> were dropped</w:t>
      </w:r>
      <w:r w:rsidR="00CE2948">
        <w:rPr>
          <w:sz w:val="24"/>
          <w:szCs w:val="24"/>
        </w:rPr>
        <w:t xml:space="preserve"> </w:t>
      </w:r>
      <w:proofErr w:type="gramStart"/>
      <w:r w:rsidR="00CE2948">
        <w:rPr>
          <w:sz w:val="24"/>
          <w:szCs w:val="24"/>
        </w:rPr>
        <w:t>with .drop</w:t>
      </w:r>
      <w:proofErr w:type="gramEnd"/>
      <w:r w:rsidR="00CE2948">
        <w:rPr>
          <w:sz w:val="24"/>
          <w:szCs w:val="24"/>
        </w:rPr>
        <w:t>()</w:t>
      </w:r>
      <w:r w:rsidR="000E589B">
        <w:rPr>
          <w:sz w:val="24"/>
          <w:szCs w:val="24"/>
        </w:rPr>
        <w:t>. Furthermore, a new column called “</w:t>
      </w:r>
      <w:proofErr w:type="spellStart"/>
      <w:r w:rsidR="000E589B">
        <w:rPr>
          <w:sz w:val="24"/>
          <w:szCs w:val="24"/>
        </w:rPr>
        <w:t>CleanDates</w:t>
      </w:r>
      <w:proofErr w:type="spellEnd"/>
      <w:r w:rsidR="000E589B">
        <w:rPr>
          <w:sz w:val="24"/>
          <w:szCs w:val="24"/>
        </w:rPr>
        <w:t xml:space="preserve">” was created </w:t>
      </w:r>
      <w:r w:rsidR="00994C54">
        <w:rPr>
          <w:sz w:val="24"/>
          <w:szCs w:val="24"/>
        </w:rPr>
        <w:t xml:space="preserve">for statistical analysis, as the provided date column was </w:t>
      </w:r>
      <w:r w:rsidR="00892900">
        <w:rPr>
          <w:sz w:val="24"/>
          <w:szCs w:val="24"/>
        </w:rPr>
        <w:t>un</w:t>
      </w:r>
      <w:r w:rsidR="00994C54">
        <w:rPr>
          <w:sz w:val="24"/>
          <w:szCs w:val="24"/>
        </w:rPr>
        <w:t>suitable as i</w:t>
      </w:r>
      <w:r w:rsidR="00EE1719">
        <w:rPr>
          <w:sz w:val="24"/>
          <w:szCs w:val="24"/>
        </w:rPr>
        <w:t>t was in object format.</w:t>
      </w:r>
      <w:r w:rsidR="007A295F">
        <w:rPr>
          <w:sz w:val="24"/>
          <w:szCs w:val="24"/>
        </w:rPr>
        <w:t xml:space="preserve"> This was done using </w:t>
      </w:r>
      <w:proofErr w:type="gramStart"/>
      <w:r w:rsidR="009943AC">
        <w:rPr>
          <w:sz w:val="24"/>
          <w:szCs w:val="24"/>
        </w:rPr>
        <w:t>mdates.date</w:t>
      </w:r>
      <w:proofErr w:type="gramEnd"/>
      <w:r w:rsidR="009943AC">
        <w:rPr>
          <w:sz w:val="24"/>
          <w:szCs w:val="24"/>
        </w:rPr>
        <w:t>2</w:t>
      </w:r>
      <w:proofErr w:type="gramStart"/>
      <w:r w:rsidR="009943AC">
        <w:rPr>
          <w:sz w:val="24"/>
          <w:szCs w:val="24"/>
        </w:rPr>
        <w:t>num(</w:t>
      </w:r>
      <w:proofErr w:type="gramEnd"/>
      <w:r w:rsidR="009943AC">
        <w:rPr>
          <w:sz w:val="24"/>
          <w:szCs w:val="24"/>
        </w:rPr>
        <w:t>)</w:t>
      </w:r>
      <w:r w:rsidR="00084D99">
        <w:rPr>
          <w:sz w:val="24"/>
          <w:szCs w:val="24"/>
        </w:rPr>
        <w:t>.</w:t>
      </w:r>
      <w:r w:rsidR="00EE1719">
        <w:rPr>
          <w:sz w:val="24"/>
          <w:szCs w:val="24"/>
        </w:rPr>
        <w:t xml:space="preserve"> </w:t>
      </w:r>
      <w:r w:rsidR="006528E6">
        <w:rPr>
          <w:sz w:val="24"/>
          <w:szCs w:val="24"/>
        </w:rPr>
        <w:t>Another transformation step that was per</w:t>
      </w:r>
      <w:r w:rsidR="00892900">
        <w:rPr>
          <w:sz w:val="24"/>
          <w:szCs w:val="24"/>
        </w:rPr>
        <w:t>form</w:t>
      </w:r>
      <w:r w:rsidR="006528E6">
        <w:rPr>
          <w:sz w:val="24"/>
          <w:szCs w:val="24"/>
        </w:rPr>
        <w:t xml:space="preserve">ed was the splitting of the Columns </w:t>
      </w:r>
      <w:r w:rsidR="007471C7">
        <w:rPr>
          <w:sz w:val="24"/>
          <w:szCs w:val="24"/>
        </w:rPr>
        <w:t>“</w:t>
      </w:r>
      <w:proofErr w:type="spellStart"/>
      <w:r w:rsidR="007471C7">
        <w:rPr>
          <w:sz w:val="24"/>
          <w:szCs w:val="24"/>
        </w:rPr>
        <w:t>OriginCityName</w:t>
      </w:r>
      <w:proofErr w:type="spellEnd"/>
      <w:r w:rsidR="007471C7">
        <w:rPr>
          <w:sz w:val="24"/>
          <w:szCs w:val="24"/>
        </w:rPr>
        <w:t xml:space="preserve"> and “</w:t>
      </w:r>
      <w:proofErr w:type="spellStart"/>
      <w:r w:rsidR="007471C7">
        <w:rPr>
          <w:sz w:val="24"/>
          <w:szCs w:val="24"/>
        </w:rPr>
        <w:t>DestCityName</w:t>
      </w:r>
      <w:proofErr w:type="spellEnd"/>
      <w:r w:rsidR="007471C7">
        <w:rPr>
          <w:sz w:val="24"/>
          <w:szCs w:val="24"/>
        </w:rPr>
        <w:t xml:space="preserve">” into </w:t>
      </w:r>
      <w:r w:rsidR="00DF3635">
        <w:rPr>
          <w:sz w:val="24"/>
          <w:szCs w:val="24"/>
        </w:rPr>
        <w:t>“</w:t>
      </w:r>
      <w:proofErr w:type="spellStart"/>
      <w:r w:rsidR="000D6F2D">
        <w:rPr>
          <w:sz w:val="24"/>
          <w:szCs w:val="24"/>
        </w:rPr>
        <w:t>OriginState</w:t>
      </w:r>
      <w:proofErr w:type="spellEnd"/>
      <w:r w:rsidR="00DF3635">
        <w:rPr>
          <w:sz w:val="24"/>
          <w:szCs w:val="24"/>
        </w:rPr>
        <w:t>”</w:t>
      </w:r>
      <w:r w:rsidR="000D6F2D">
        <w:rPr>
          <w:sz w:val="24"/>
          <w:szCs w:val="24"/>
        </w:rPr>
        <w:t xml:space="preserve">, </w:t>
      </w:r>
      <w:r w:rsidR="00DF3635">
        <w:rPr>
          <w:sz w:val="24"/>
          <w:szCs w:val="24"/>
        </w:rPr>
        <w:t>“</w:t>
      </w:r>
      <w:proofErr w:type="spellStart"/>
      <w:r w:rsidR="000D6F2D">
        <w:rPr>
          <w:sz w:val="24"/>
          <w:szCs w:val="24"/>
        </w:rPr>
        <w:t>OriginCity</w:t>
      </w:r>
      <w:proofErr w:type="spellEnd"/>
      <w:r w:rsidR="00DF3635">
        <w:rPr>
          <w:sz w:val="24"/>
          <w:szCs w:val="24"/>
        </w:rPr>
        <w:t>”</w:t>
      </w:r>
      <w:r w:rsidR="000D6F2D">
        <w:rPr>
          <w:sz w:val="24"/>
          <w:szCs w:val="24"/>
        </w:rPr>
        <w:t>, and “</w:t>
      </w:r>
      <w:proofErr w:type="spellStart"/>
      <w:r w:rsidR="000D6F2D">
        <w:rPr>
          <w:sz w:val="24"/>
          <w:szCs w:val="24"/>
        </w:rPr>
        <w:t>DestState</w:t>
      </w:r>
      <w:proofErr w:type="spellEnd"/>
      <w:proofErr w:type="gramStart"/>
      <w:r w:rsidR="000D6F2D">
        <w:rPr>
          <w:sz w:val="24"/>
          <w:szCs w:val="24"/>
        </w:rPr>
        <w:t xml:space="preserve">”,  </w:t>
      </w:r>
      <w:r w:rsidR="005204AA">
        <w:rPr>
          <w:sz w:val="24"/>
          <w:szCs w:val="24"/>
        </w:rPr>
        <w:t>“</w:t>
      </w:r>
      <w:proofErr w:type="spellStart"/>
      <w:proofErr w:type="gramEnd"/>
      <w:r w:rsidR="005204AA">
        <w:rPr>
          <w:sz w:val="24"/>
          <w:szCs w:val="24"/>
        </w:rPr>
        <w:t>DestCity</w:t>
      </w:r>
      <w:proofErr w:type="spellEnd"/>
      <w:r w:rsidR="005204AA">
        <w:rPr>
          <w:sz w:val="24"/>
          <w:szCs w:val="24"/>
        </w:rPr>
        <w:t>” for possible future analysis</w:t>
      </w:r>
      <w:r w:rsidR="00892900">
        <w:rPr>
          <w:sz w:val="24"/>
          <w:szCs w:val="24"/>
        </w:rPr>
        <w:t>.</w:t>
      </w:r>
      <w:r w:rsidR="00084D99">
        <w:rPr>
          <w:sz w:val="24"/>
          <w:szCs w:val="24"/>
        </w:rPr>
        <w:t xml:space="preserve"> This was performed </w:t>
      </w:r>
      <w:proofErr w:type="gramStart"/>
      <w:r w:rsidR="00084D99">
        <w:rPr>
          <w:sz w:val="24"/>
          <w:szCs w:val="24"/>
        </w:rPr>
        <w:t>using .split</w:t>
      </w:r>
      <w:proofErr w:type="gramEnd"/>
      <w:r w:rsidR="00084D99">
        <w:rPr>
          <w:sz w:val="24"/>
          <w:szCs w:val="24"/>
        </w:rPr>
        <w:t>()</w:t>
      </w:r>
      <w:r w:rsidR="005204AA">
        <w:rPr>
          <w:sz w:val="24"/>
          <w:szCs w:val="24"/>
        </w:rPr>
        <w:t xml:space="preserve">. Finally, all the remaining </w:t>
      </w:r>
      <w:r w:rsidR="00892900">
        <w:rPr>
          <w:sz w:val="24"/>
          <w:szCs w:val="24"/>
        </w:rPr>
        <w:t>columns</w:t>
      </w:r>
      <w:r w:rsidR="005204AA">
        <w:rPr>
          <w:sz w:val="24"/>
          <w:szCs w:val="24"/>
        </w:rPr>
        <w:t xml:space="preserve"> </w:t>
      </w:r>
      <w:r w:rsidR="00E00F95">
        <w:rPr>
          <w:sz w:val="24"/>
          <w:szCs w:val="24"/>
        </w:rPr>
        <w:t>of type float64 were converted to int64 for consistency</w:t>
      </w:r>
      <w:r w:rsidR="00084D99">
        <w:rPr>
          <w:sz w:val="24"/>
          <w:szCs w:val="24"/>
        </w:rPr>
        <w:t xml:space="preserve"> </w:t>
      </w:r>
      <w:proofErr w:type="gramStart"/>
      <w:r w:rsidR="00084D99">
        <w:rPr>
          <w:sz w:val="24"/>
          <w:szCs w:val="24"/>
        </w:rPr>
        <w:t>with .</w:t>
      </w:r>
      <w:proofErr w:type="spellStart"/>
      <w:r w:rsidR="00084D99">
        <w:rPr>
          <w:sz w:val="24"/>
          <w:szCs w:val="24"/>
        </w:rPr>
        <w:t>astype</w:t>
      </w:r>
      <w:proofErr w:type="spellEnd"/>
      <w:proofErr w:type="gramEnd"/>
      <w:r w:rsidR="00084D99">
        <w:rPr>
          <w:sz w:val="24"/>
          <w:szCs w:val="24"/>
        </w:rPr>
        <w:t>()</w:t>
      </w:r>
      <w:r w:rsidR="00E00F95">
        <w:rPr>
          <w:sz w:val="24"/>
          <w:szCs w:val="24"/>
        </w:rPr>
        <w:t>.</w:t>
      </w:r>
    </w:p>
    <w:p w14:paraId="0CB6F87A" w14:textId="7ACB424F" w:rsidR="00B4624E" w:rsidRDefault="00B4624E">
      <w:pPr>
        <w:rPr>
          <w:sz w:val="24"/>
          <w:szCs w:val="24"/>
        </w:rPr>
      </w:pPr>
      <w:r>
        <w:rPr>
          <w:sz w:val="24"/>
          <w:szCs w:val="24"/>
        </w:rPr>
        <w:br w:type="page"/>
      </w:r>
    </w:p>
    <w:p w14:paraId="7B058C6D" w14:textId="7A15102C" w:rsidR="00CC5A7C" w:rsidRPr="001C1EA3" w:rsidRDefault="00D863DC" w:rsidP="00F73244">
      <w:pPr>
        <w:pStyle w:val="Heading2"/>
      </w:pPr>
      <w:bookmarkStart w:id="7" w:name="_Toc195894601"/>
      <w:r>
        <w:t>E</w:t>
      </w:r>
      <w:r w:rsidR="00CC5A7C">
        <w:t>.</w:t>
      </w:r>
      <w:r>
        <w:t>1</w:t>
      </w:r>
      <w:r w:rsidR="00CC5A7C">
        <w:t xml:space="preserve"> </w:t>
      </w:r>
      <w:r w:rsidR="002A3040">
        <w:t>Data Analysis Methods</w:t>
      </w:r>
      <w:bookmarkEnd w:id="7"/>
    </w:p>
    <w:p w14:paraId="4D207AA3" w14:textId="11CF2F25" w:rsidR="00403F5B" w:rsidRDefault="00BC2A8F" w:rsidP="00DA500A">
      <w:pPr>
        <w:spacing w:line="480" w:lineRule="auto"/>
        <w:ind w:firstLine="720"/>
        <w:rPr>
          <w:sz w:val="24"/>
          <w:szCs w:val="24"/>
        </w:rPr>
      </w:pPr>
      <w:r>
        <w:rPr>
          <w:sz w:val="24"/>
          <w:szCs w:val="24"/>
        </w:rPr>
        <w:t>B</w:t>
      </w:r>
      <w:r w:rsidR="00403F5B">
        <w:rPr>
          <w:sz w:val="24"/>
          <w:szCs w:val="24"/>
        </w:rPr>
        <w:t>oth exploratory and descriptive data analys</w:t>
      </w:r>
      <w:r>
        <w:rPr>
          <w:sz w:val="24"/>
          <w:szCs w:val="24"/>
        </w:rPr>
        <w:t>e</w:t>
      </w:r>
      <w:r w:rsidR="00403F5B">
        <w:rPr>
          <w:sz w:val="24"/>
          <w:szCs w:val="24"/>
        </w:rPr>
        <w:t>s were used</w:t>
      </w:r>
      <w:r>
        <w:rPr>
          <w:sz w:val="24"/>
          <w:szCs w:val="24"/>
        </w:rPr>
        <w:t xml:space="preserve"> to answer the research question</w:t>
      </w:r>
      <w:r w:rsidR="00403F5B">
        <w:rPr>
          <w:sz w:val="24"/>
          <w:szCs w:val="24"/>
        </w:rPr>
        <w:t xml:space="preserve">. The chosen null hypothesis for this project was that there is no correlation between weather and domestic flight delays. The alternative hypothesis was </w:t>
      </w:r>
      <w:r>
        <w:rPr>
          <w:sz w:val="24"/>
          <w:szCs w:val="24"/>
        </w:rPr>
        <w:t>selected</w:t>
      </w:r>
      <w:r w:rsidR="00403F5B">
        <w:rPr>
          <w:sz w:val="24"/>
          <w:szCs w:val="24"/>
        </w:rPr>
        <w:t xml:space="preserve"> to be that weather would positively correlate with domestic airline delays. </w:t>
      </w:r>
      <w:r>
        <w:rPr>
          <w:sz w:val="24"/>
          <w:szCs w:val="24"/>
        </w:rPr>
        <w:t>T</w:t>
      </w:r>
      <w:r w:rsidR="00403F5B">
        <w:rPr>
          <w:sz w:val="24"/>
          <w:szCs w:val="24"/>
        </w:rPr>
        <w:t>o try to disprove the null hypothesis</w:t>
      </w:r>
      <w:r w:rsidR="0059606D">
        <w:rPr>
          <w:sz w:val="24"/>
          <w:szCs w:val="24"/>
        </w:rPr>
        <w:t>,</w:t>
      </w:r>
      <w:r w:rsidR="00464984">
        <w:rPr>
          <w:sz w:val="24"/>
          <w:szCs w:val="24"/>
        </w:rPr>
        <w:t xml:space="preserve"> a new dataset called </w:t>
      </w:r>
      <w:r w:rsidR="0031691A">
        <w:rPr>
          <w:sz w:val="24"/>
          <w:szCs w:val="24"/>
        </w:rPr>
        <w:t>“</w:t>
      </w:r>
      <w:proofErr w:type="spellStart"/>
      <w:r w:rsidR="0031691A">
        <w:rPr>
          <w:sz w:val="24"/>
          <w:szCs w:val="24"/>
        </w:rPr>
        <w:t>df_weather_delays</w:t>
      </w:r>
      <w:proofErr w:type="spellEnd"/>
      <w:r w:rsidR="0031691A">
        <w:rPr>
          <w:sz w:val="24"/>
          <w:szCs w:val="24"/>
        </w:rPr>
        <w:t xml:space="preserve">” </w:t>
      </w:r>
      <w:r w:rsidR="0059606D">
        <w:rPr>
          <w:sz w:val="24"/>
          <w:szCs w:val="24"/>
        </w:rPr>
        <w:t xml:space="preserve">was made, </w:t>
      </w:r>
      <w:r w:rsidR="0031691A">
        <w:rPr>
          <w:sz w:val="24"/>
          <w:szCs w:val="24"/>
        </w:rPr>
        <w:t>consis</w:t>
      </w:r>
      <w:r w:rsidR="0059606D">
        <w:rPr>
          <w:sz w:val="24"/>
          <w:szCs w:val="24"/>
        </w:rPr>
        <w:t>ting</w:t>
      </w:r>
      <w:r w:rsidR="0031691A">
        <w:rPr>
          <w:sz w:val="24"/>
          <w:szCs w:val="24"/>
        </w:rPr>
        <w:t xml:space="preserve"> of only rows of data with a delay. </w:t>
      </w:r>
      <w:r w:rsidR="00403F5B">
        <w:rPr>
          <w:sz w:val="24"/>
          <w:szCs w:val="24"/>
        </w:rPr>
        <w:t>The Pearson Correlation test was</w:t>
      </w:r>
      <w:r w:rsidR="0031691A">
        <w:rPr>
          <w:sz w:val="24"/>
          <w:szCs w:val="24"/>
        </w:rPr>
        <w:t xml:space="preserve"> then</w:t>
      </w:r>
      <w:r w:rsidR="00403F5B">
        <w:rPr>
          <w:sz w:val="24"/>
          <w:szCs w:val="24"/>
        </w:rPr>
        <w:t xml:space="preserve"> performed on the “</w:t>
      </w:r>
      <w:proofErr w:type="spellStart"/>
      <w:r w:rsidR="00403F5B">
        <w:rPr>
          <w:sz w:val="24"/>
          <w:szCs w:val="24"/>
        </w:rPr>
        <w:t>CleanDates</w:t>
      </w:r>
      <w:proofErr w:type="spellEnd"/>
      <w:r w:rsidR="00403F5B">
        <w:rPr>
          <w:sz w:val="24"/>
          <w:szCs w:val="24"/>
        </w:rPr>
        <w:t>” column that was created against the column “</w:t>
      </w:r>
      <w:proofErr w:type="spellStart"/>
      <w:r w:rsidR="00403F5B">
        <w:rPr>
          <w:sz w:val="24"/>
          <w:szCs w:val="24"/>
        </w:rPr>
        <w:t>WeatherDelay</w:t>
      </w:r>
      <w:proofErr w:type="spellEnd"/>
      <w:r w:rsidR="00403F5B">
        <w:rPr>
          <w:sz w:val="24"/>
          <w:szCs w:val="24"/>
        </w:rPr>
        <w:t xml:space="preserve">” </w:t>
      </w:r>
      <w:sdt>
        <w:sdtPr>
          <w:rPr>
            <w:sz w:val="24"/>
            <w:szCs w:val="24"/>
          </w:rPr>
          <w:id w:val="1265962861"/>
          <w:citation/>
        </w:sdtPr>
        <w:sdtContent>
          <w:r w:rsidR="00403F5B">
            <w:rPr>
              <w:sz w:val="24"/>
              <w:szCs w:val="24"/>
            </w:rPr>
            <w:fldChar w:fldCharType="begin"/>
          </w:r>
          <w:r w:rsidR="00403F5B">
            <w:rPr>
              <w:sz w:val="24"/>
              <w:szCs w:val="24"/>
            </w:rPr>
            <w:instrText xml:space="preserve"> CITATION Sci \l 1033 </w:instrText>
          </w:r>
          <w:r w:rsidR="00403F5B">
            <w:rPr>
              <w:sz w:val="24"/>
              <w:szCs w:val="24"/>
            </w:rPr>
            <w:fldChar w:fldCharType="separate"/>
          </w:r>
          <w:r w:rsidR="00763676" w:rsidRPr="00763676">
            <w:rPr>
              <w:noProof/>
              <w:sz w:val="24"/>
              <w:szCs w:val="24"/>
            </w:rPr>
            <w:t>(SciPy, n.d.)</w:t>
          </w:r>
          <w:r w:rsidR="00403F5B">
            <w:rPr>
              <w:sz w:val="24"/>
              <w:szCs w:val="24"/>
            </w:rPr>
            <w:fldChar w:fldCharType="end"/>
          </w:r>
        </w:sdtContent>
      </w:sdt>
      <w:r w:rsidR="00403F5B">
        <w:rPr>
          <w:sz w:val="24"/>
          <w:szCs w:val="24"/>
        </w:rPr>
        <w:t xml:space="preserve">. The Pearson Test was chosen as </w:t>
      </w:r>
      <w:proofErr w:type="gramStart"/>
      <w:r w:rsidR="00403F5B">
        <w:rPr>
          <w:sz w:val="24"/>
          <w:szCs w:val="24"/>
        </w:rPr>
        <w:t>both of the variables</w:t>
      </w:r>
      <w:proofErr w:type="gramEnd"/>
      <w:r w:rsidR="00403F5B">
        <w:rPr>
          <w:sz w:val="24"/>
          <w:szCs w:val="24"/>
        </w:rPr>
        <w:t xml:space="preserve"> used were quantitative, and it resulted in a statistical score and an </w:t>
      </w:r>
      <w:r w:rsidR="001D7217">
        <w:rPr>
          <w:sz w:val="24"/>
          <w:szCs w:val="24"/>
        </w:rPr>
        <w:t>p</w:t>
      </w:r>
      <w:r w:rsidR="00403F5B">
        <w:rPr>
          <w:sz w:val="24"/>
          <w:szCs w:val="24"/>
        </w:rPr>
        <w:t>-value that could be used to determine correlation and statistical significance</w:t>
      </w:r>
      <w:sdt>
        <w:sdtPr>
          <w:rPr>
            <w:sz w:val="24"/>
            <w:szCs w:val="24"/>
          </w:rPr>
          <w:id w:val="1257711864"/>
          <w:citation/>
        </w:sdtPr>
        <w:sdtContent>
          <w:r w:rsidR="00403F5B">
            <w:rPr>
              <w:sz w:val="24"/>
              <w:szCs w:val="24"/>
            </w:rPr>
            <w:fldChar w:fldCharType="begin"/>
          </w:r>
          <w:r w:rsidR="00403F5B">
            <w:rPr>
              <w:sz w:val="24"/>
              <w:szCs w:val="24"/>
            </w:rPr>
            <w:instrText xml:space="preserve"> CITATION Sci \l 1033 </w:instrText>
          </w:r>
          <w:r w:rsidR="00403F5B">
            <w:rPr>
              <w:sz w:val="24"/>
              <w:szCs w:val="24"/>
            </w:rPr>
            <w:fldChar w:fldCharType="separate"/>
          </w:r>
          <w:r w:rsidR="00763676">
            <w:rPr>
              <w:noProof/>
              <w:sz w:val="24"/>
              <w:szCs w:val="24"/>
            </w:rPr>
            <w:t xml:space="preserve"> </w:t>
          </w:r>
          <w:r w:rsidR="00763676" w:rsidRPr="00763676">
            <w:rPr>
              <w:noProof/>
              <w:sz w:val="24"/>
              <w:szCs w:val="24"/>
            </w:rPr>
            <w:t>(SciPy, n.d.)</w:t>
          </w:r>
          <w:r w:rsidR="00403F5B">
            <w:rPr>
              <w:sz w:val="24"/>
              <w:szCs w:val="24"/>
            </w:rPr>
            <w:fldChar w:fldCharType="end"/>
          </w:r>
        </w:sdtContent>
      </w:sdt>
      <w:r w:rsidR="00403F5B">
        <w:rPr>
          <w:sz w:val="24"/>
          <w:szCs w:val="24"/>
        </w:rPr>
        <w:t>.</w:t>
      </w:r>
    </w:p>
    <w:p w14:paraId="1288E19C" w14:textId="1CE6C796" w:rsidR="00933BDA" w:rsidRDefault="00403F5B" w:rsidP="001D7217">
      <w:pPr>
        <w:spacing w:line="480" w:lineRule="auto"/>
        <w:ind w:firstLine="720"/>
        <w:rPr>
          <w:sz w:val="24"/>
          <w:szCs w:val="24"/>
        </w:rPr>
      </w:pPr>
      <w:r>
        <w:rPr>
          <w:sz w:val="24"/>
          <w:szCs w:val="24"/>
        </w:rPr>
        <w:t>After determin</w:t>
      </w:r>
      <w:r w:rsidR="00AA138B">
        <w:rPr>
          <w:sz w:val="24"/>
          <w:szCs w:val="24"/>
        </w:rPr>
        <w:t>in</w:t>
      </w:r>
      <w:r>
        <w:rPr>
          <w:sz w:val="24"/>
          <w:szCs w:val="24"/>
        </w:rPr>
        <w:t xml:space="preserve">g statistical significance and correlation, </w:t>
      </w:r>
      <w:r w:rsidR="00AA138B">
        <w:rPr>
          <w:sz w:val="24"/>
          <w:szCs w:val="24"/>
        </w:rPr>
        <w:t xml:space="preserve">an </w:t>
      </w:r>
      <w:proofErr w:type="gramStart"/>
      <w:r>
        <w:rPr>
          <w:sz w:val="24"/>
          <w:szCs w:val="24"/>
        </w:rPr>
        <w:t>exploratory</w:t>
      </w:r>
      <w:proofErr w:type="gramEnd"/>
      <w:r>
        <w:rPr>
          <w:sz w:val="24"/>
          <w:szCs w:val="24"/>
        </w:rPr>
        <w:t xml:space="preserve"> analysis was performed. Bar charts showing average weather delays by year were made to visually indicate </w:t>
      </w:r>
      <w:proofErr w:type="gramStart"/>
      <w:r>
        <w:rPr>
          <w:sz w:val="24"/>
          <w:szCs w:val="24"/>
        </w:rPr>
        <w:t>whether or not</w:t>
      </w:r>
      <w:proofErr w:type="gramEnd"/>
      <w:r>
        <w:rPr>
          <w:sz w:val="24"/>
          <w:szCs w:val="24"/>
        </w:rPr>
        <w:t xml:space="preserve"> there was an increase in the average delay time year over year. Secondary bar charts were made to show the average </w:t>
      </w:r>
      <w:r w:rsidR="00DF3635">
        <w:rPr>
          <w:sz w:val="24"/>
          <w:szCs w:val="24"/>
        </w:rPr>
        <w:t xml:space="preserve">monthly </w:t>
      </w:r>
      <w:r>
        <w:rPr>
          <w:sz w:val="24"/>
          <w:szCs w:val="24"/>
        </w:rPr>
        <w:t xml:space="preserve">weather delay for all dataset </w:t>
      </w:r>
      <w:r w:rsidR="00DF3635">
        <w:rPr>
          <w:sz w:val="24"/>
          <w:szCs w:val="24"/>
        </w:rPr>
        <w:t>years</w:t>
      </w:r>
      <w:r>
        <w:rPr>
          <w:sz w:val="24"/>
          <w:szCs w:val="24"/>
        </w:rPr>
        <w:t xml:space="preserve"> for further visual representation. Histograms were also created to show </w:t>
      </w:r>
      <w:r w:rsidR="00572DF8">
        <w:rPr>
          <w:sz w:val="24"/>
          <w:szCs w:val="24"/>
        </w:rPr>
        <w:t xml:space="preserve">the </w:t>
      </w:r>
      <w:r>
        <w:rPr>
          <w:sz w:val="24"/>
          <w:szCs w:val="24"/>
        </w:rPr>
        <w:t>count of all weather delays for the entire dataset in 30</w:t>
      </w:r>
      <w:r w:rsidR="00572DF8">
        <w:rPr>
          <w:sz w:val="24"/>
          <w:szCs w:val="24"/>
        </w:rPr>
        <w:t>-</w:t>
      </w:r>
      <w:r>
        <w:rPr>
          <w:sz w:val="24"/>
          <w:szCs w:val="24"/>
        </w:rPr>
        <w:t>minute increments in the range of 30-300 minutes. A secondary set of histograms showing the same 30</w:t>
      </w:r>
      <w:r w:rsidR="00CD3122">
        <w:rPr>
          <w:sz w:val="24"/>
          <w:szCs w:val="24"/>
        </w:rPr>
        <w:t>-</w:t>
      </w:r>
      <w:r>
        <w:rPr>
          <w:sz w:val="24"/>
          <w:szCs w:val="24"/>
        </w:rPr>
        <w:t>minute increments in the range of 30-300 minutes was created for each year of the dataset for further breakdown.</w:t>
      </w:r>
      <w:r w:rsidR="001F2E25">
        <w:rPr>
          <w:sz w:val="24"/>
          <w:szCs w:val="24"/>
        </w:rPr>
        <w:t xml:space="preserve"> These charts were made to visually represent the impact of weather delays in a simple manner that prospective viewers </w:t>
      </w:r>
      <w:r w:rsidR="00CD3122">
        <w:rPr>
          <w:sz w:val="24"/>
          <w:szCs w:val="24"/>
        </w:rPr>
        <w:t>can</w:t>
      </w:r>
      <w:r w:rsidR="001F2E25">
        <w:rPr>
          <w:sz w:val="24"/>
          <w:szCs w:val="24"/>
        </w:rPr>
        <w:t xml:space="preserve"> understand.</w:t>
      </w:r>
    </w:p>
    <w:p w14:paraId="5C83967D" w14:textId="3D2DC574" w:rsidR="00933BDA" w:rsidRDefault="00933BDA">
      <w:pPr>
        <w:rPr>
          <w:sz w:val="24"/>
          <w:szCs w:val="24"/>
        </w:rPr>
      </w:pPr>
      <w:r>
        <w:rPr>
          <w:sz w:val="24"/>
          <w:szCs w:val="24"/>
        </w:rPr>
        <w:br w:type="page"/>
      </w:r>
    </w:p>
    <w:p w14:paraId="5C9A61B6" w14:textId="3D2DC574" w:rsidR="00E65F0F" w:rsidRDefault="00417B10" w:rsidP="003C0DAD">
      <w:pPr>
        <w:pStyle w:val="Heading2"/>
      </w:pPr>
      <w:bookmarkStart w:id="8" w:name="_Toc195894602"/>
      <w:r>
        <w:t>E</w:t>
      </w:r>
      <w:r w:rsidR="00E65F0F">
        <w:t>.</w:t>
      </w:r>
      <w:r>
        <w:t>2</w:t>
      </w:r>
      <w:r w:rsidR="00E65F0F">
        <w:t xml:space="preserve"> </w:t>
      </w:r>
      <w:r w:rsidR="0007080C">
        <w:t>Advantages and Limitations of Tools and Techniques</w:t>
      </w:r>
      <w:bookmarkEnd w:id="8"/>
    </w:p>
    <w:p w14:paraId="57F20365" w14:textId="750723B5" w:rsidR="007227CD" w:rsidRDefault="006B4445" w:rsidP="004E7838">
      <w:pPr>
        <w:spacing w:line="480" w:lineRule="auto"/>
        <w:ind w:firstLine="720"/>
        <w:rPr>
          <w:sz w:val="24"/>
          <w:szCs w:val="24"/>
        </w:rPr>
      </w:pPr>
      <w:r>
        <w:rPr>
          <w:sz w:val="24"/>
          <w:szCs w:val="24"/>
        </w:rPr>
        <w:t xml:space="preserve">The programming language chosen for this project was Python, with </w:t>
      </w:r>
      <w:r w:rsidRPr="00B4529B">
        <w:rPr>
          <w:sz w:val="24"/>
          <w:szCs w:val="24"/>
        </w:rPr>
        <w:t xml:space="preserve">Pandas, Matplotlib, </w:t>
      </w:r>
      <w:r>
        <w:rPr>
          <w:sz w:val="24"/>
          <w:szCs w:val="24"/>
        </w:rPr>
        <w:t>NumPy</w:t>
      </w:r>
      <w:r w:rsidRPr="00B4529B">
        <w:rPr>
          <w:sz w:val="24"/>
          <w:szCs w:val="24"/>
        </w:rPr>
        <w:t>,</w:t>
      </w:r>
      <w:r>
        <w:rPr>
          <w:sz w:val="24"/>
          <w:szCs w:val="24"/>
        </w:rPr>
        <w:t xml:space="preserve"> SciPy,</w:t>
      </w:r>
      <w:r w:rsidRPr="00B4529B">
        <w:rPr>
          <w:sz w:val="24"/>
          <w:szCs w:val="24"/>
        </w:rPr>
        <w:t xml:space="preserve"> and Seaborn libraries</w:t>
      </w:r>
      <w:r>
        <w:rPr>
          <w:sz w:val="24"/>
          <w:szCs w:val="24"/>
        </w:rPr>
        <w:t xml:space="preserve">. These libraries helped to clean, analyze, test, and visualize the data set. </w:t>
      </w:r>
      <w:proofErr w:type="gramStart"/>
      <w:r>
        <w:rPr>
          <w:sz w:val="24"/>
          <w:szCs w:val="24"/>
        </w:rPr>
        <w:t>All of</w:t>
      </w:r>
      <w:proofErr w:type="gramEnd"/>
      <w:r>
        <w:rPr>
          <w:sz w:val="24"/>
          <w:szCs w:val="24"/>
        </w:rPr>
        <w:t xml:space="preserve"> the operations were documented in a </w:t>
      </w:r>
      <w:proofErr w:type="spellStart"/>
      <w:r>
        <w:rPr>
          <w:sz w:val="24"/>
          <w:szCs w:val="24"/>
        </w:rPr>
        <w:t>Jupyter</w:t>
      </w:r>
      <w:proofErr w:type="spellEnd"/>
      <w:r>
        <w:rPr>
          <w:sz w:val="24"/>
          <w:szCs w:val="24"/>
        </w:rPr>
        <w:t xml:space="preserve"> Notebook.</w:t>
      </w:r>
      <w:r w:rsidR="004E7838">
        <w:rPr>
          <w:sz w:val="24"/>
          <w:szCs w:val="24"/>
        </w:rPr>
        <w:t xml:space="preserve"> </w:t>
      </w:r>
      <w:proofErr w:type="gramStart"/>
      <w:r w:rsidR="00DA366B">
        <w:rPr>
          <w:sz w:val="24"/>
          <w:szCs w:val="24"/>
        </w:rPr>
        <w:t>Python</w:t>
      </w:r>
      <w:proofErr w:type="gramEnd"/>
      <w:r w:rsidR="00DA366B">
        <w:rPr>
          <w:sz w:val="24"/>
          <w:szCs w:val="24"/>
        </w:rPr>
        <w:t xml:space="preserve"> was chosen</w:t>
      </w:r>
      <w:r w:rsidR="00D21EA0">
        <w:rPr>
          <w:sz w:val="24"/>
          <w:szCs w:val="24"/>
        </w:rPr>
        <w:t xml:space="preserve"> for its many advantages, </w:t>
      </w:r>
      <w:r w:rsidR="00C95666">
        <w:rPr>
          <w:sz w:val="24"/>
          <w:szCs w:val="24"/>
        </w:rPr>
        <w:t>mainly</w:t>
      </w:r>
      <w:r w:rsidR="00D21EA0">
        <w:rPr>
          <w:sz w:val="24"/>
          <w:szCs w:val="24"/>
        </w:rPr>
        <w:t xml:space="preserve"> the various li</w:t>
      </w:r>
      <w:r w:rsidR="00057854">
        <w:rPr>
          <w:sz w:val="24"/>
          <w:szCs w:val="24"/>
        </w:rPr>
        <w:t>braries that are tailor</w:t>
      </w:r>
      <w:r w:rsidR="00CD3122">
        <w:rPr>
          <w:sz w:val="24"/>
          <w:szCs w:val="24"/>
        </w:rPr>
        <w:t>-</w:t>
      </w:r>
      <w:r w:rsidR="00057854">
        <w:rPr>
          <w:sz w:val="24"/>
          <w:szCs w:val="24"/>
        </w:rPr>
        <w:t>made for data analysis. Disa</w:t>
      </w:r>
      <w:r w:rsidR="003E4D76">
        <w:rPr>
          <w:sz w:val="24"/>
          <w:szCs w:val="24"/>
        </w:rPr>
        <w:t>d</w:t>
      </w:r>
      <w:r w:rsidR="00057854">
        <w:rPr>
          <w:sz w:val="24"/>
          <w:szCs w:val="24"/>
        </w:rPr>
        <w:t>vantage</w:t>
      </w:r>
      <w:r w:rsidR="00C64523">
        <w:rPr>
          <w:sz w:val="24"/>
          <w:szCs w:val="24"/>
        </w:rPr>
        <w:t>-</w:t>
      </w:r>
      <w:r w:rsidR="00057854">
        <w:rPr>
          <w:sz w:val="24"/>
          <w:szCs w:val="24"/>
        </w:rPr>
        <w:t>wise, the main one discov</w:t>
      </w:r>
      <w:r w:rsidR="003E4D76">
        <w:rPr>
          <w:sz w:val="24"/>
          <w:szCs w:val="24"/>
        </w:rPr>
        <w:t>e</w:t>
      </w:r>
      <w:r w:rsidR="00057854">
        <w:rPr>
          <w:sz w:val="24"/>
          <w:szCs w:val="24"/>
        </w:rPr>
        <w:t xml:space="preserve">red is the learning curve </w:t>
      </w:r>
      <w:r w:rsidR="0011782E">
        <w:rPr>
          <w:sz w:val="24"/>
          <w:szCs w:val="24"/>
        </w:rPr>
        <w:t xml:space="preserve">required to learn basic </w:t>
      </w:r>
      <w:r w:rsidR="003E4D76">
        <w:rPr>
          <w:sz w:val="24"/>
          <w:szCs w:val="24"/>
        </w:rPr>
        <w:t>P</w:t>
      </w:r>
      <w:r w:rsidR="0011782E">
        <w:rPr>
          <w:sz w:val="24"/>
          <w:szCs w:val="24"/>
        </w:rPr>
        <w:t>ython language and the need to type out commands</w:t>
      </w:r>
      <w:r w:rsidR="003E4D76">
        <w:rPr>
          <w:sz w:val="24"/>
          <w:szCs w:val="24"/>
        </w:rPr>
        <w:t xml:space="preserve"> manually</w:t>
      </w:r>
      <w:r w:rsidR="0011782E">
        <w:rPr>
          <w:sz w:val="24"/>
          <w:szCs w:val="24"/>
        </w:rPr>
        <w:t>.</w:t>
      </w:r>
      <w:r w:rsidR="008B3CB7">
        <w:rPr>
          <w:sz w:val="24"/>
          <w:szCs w:val="24"/>
        </w:rPr>
        <w:t xml:space="preserve"> </w:t>
      </w:r>
    </w:p>
    <w:p w14:paraId="5E2BD6E2" w14:textId="7C1B0431" w:rsidR="007227CD" w:rsidRDefault="008B3CB7" w:rsidP="004E7838">
      <w:pPr>
        <w:spacing w:line="480" w:lineRule="auto"/>
        <w:ind w:firstLine="720"/>
        <w:rPr>
          <w:sz w:val="24"/>
          <w:szCs w:val="24"/>
        </w:rPr>
      </w:pPr>
      <w:proofErr w:type="gramStart"/>
      <w:r>
        <w:rPr>
          <w:sz w:val="24"/>
          <w:szCs w:val="24"/>
        </w:rPr>
        <w:t xml:space="preserve">Pandas </w:t>
      </w:r>
      <w:r w:rsidR="00C159BB">
        <w:rPr>
          <w:sz w:val="24"/>
          <w:szCs w:val="24"/>
        </w:rPr>
        <w:t>main advantage</w:t>
      </w:r>
      <w:proofErr w:type="gramEnd"/>
      <w:r w:rsidR="00C159BB">
        <w:rPr>
          <w:sz w:val="24"/>
          <w:szCs w:val="24"/>
        </w:rPr>
        <w:t xml:space="preserve"> is that it is a very versatile library for Python that supports many operations </w:t>
      </w:r>
      <w:r w:rsidR="00CE0366">
        <w:rPr>
          <w:sz w:val="24"/>
          <w:szCs w:val="24"/>
        </w:rPr>
        <w:t xml:space="preserve">used to clean and transform a dataset. The disadvantage of this </w:t>
      </w:r>
      <w:r w:rsidR="0057059F">
        <w:rPr>
          <w:sz w:val="24"/>
          <w:szCs w:val="24"/>
        </w:rPr>
        <w:t xml:space="preserve">tool is </w:t>
      </w:r>
      <w:proofErr w:type="gramStart"/>
      <w:r w:rsidR="0057059F">
        <w:rPr>
          <w:sz w:val="24"/>
          <w:szCs w:val="24"/>
        </w:rPr>
        <w:t>similar to</w:t>
      </w:r>
      <w:proofErr w:type="gramEnd"/>
      <w:r w:rsidR="0057059F">
        <w:rPr>
          <w:sz w:val="24"/>
          <w:szCs w:val="24"/>
        </w:rPr>
        <w:t xml:space="preserve"> Python in that it can be </w:t>
      </w:r>
      <w:r w:rsidR="003E4D76">
        <w:rPr>
          <w:sz w:val="24"/>
          <w:szCs w:val="24"/>
        </w:rPr>
        <w:t>challenging</w:t>
      </w:r>
      <w:r w:rsidR="0057059F">
        <w:rPr>
          <w:sz w:val="24"/>
          <w:szCs w:val="24"/>
        </w:rPr>
        <w:t xml:space="preserve"> to learn and use</w:t>
      </w:r>
      <w:r w:rsidR="00946BA0">
        <w:rPr>
          <w:sz w:val="24"/>
          <w:szCs w:val="24"/>
        </w:rPr>
        <w:t>. Num</w:t>
      </w:r>
      <w:r w:rsidR="00573940">
        <w:rPr>
          <w:sz w:val="24"/>
          <w:szCs w:val="24"/>
        </w:rPr>
        <w:t xml:space="preserve">Py </w:t>
      </w:r>
      <w:r w:rsidR="00362553">
        <w:rPr>
          <w:sz w:val="24"/>
          <w:szCs w:val="24"/>
        </w:rPr>
        <w:t>and SciPy are adv</w:t>
      </w:r>
      <w:r w:rsidR="00C95666">
        <w:rPr>
          <w:sz w:val="24"/>
          <w:szCs w:val="24"/>
        </w:rPr>
        <w:t>antage</w:t>
      </w:r>
      <w:r w:rsidR="00362553">
        <w:rPr>
          <w:sz w:val="24"/>
          <w:szCs w:val="24"/>
        </w:rPr>
        <w:t xml:space="preserve">ous </w:t>
      </w:r>
      <w:r w:rsidR="00C64523">
        <w:rPr>
          <w:sz w:val="24"/>
          <w:szCs w:val="24"/>
        </w:rPr>
        <w:t>because</w:t>
      </w:r>
      <w:r w:rsidR="00362553">
        <w:rPr>
          <w:sz w:val="24"/>
          <w:szCs w:val="24"/>
        </w:rPr>
        <w:t xml:space="preserve"> they help </w:t>
      </w:r>
      <w:r w:rsidR="00885D4A">
        <w:rPr>
          <w:sz w:val="24"/>
          <w:szCs w:val="24"/>
        </w:rPr>
        <w:t>simplify the process of statistical testing</w:t>
      </w:r>
      <w:r w:rsidR="00222F17">
        <w:rPr>
          <w:sz w:val="24"/>
          <w:szCs w:val="24"/>
        </w:rPr>
        <w:t xml:space="preserve"> </w:t>
      </w:r>
      <w:sdt>
        <w:sdtPr>
          <w:rPr>
            <w:sz w:val="24"/>
            <w:szCs w:val="24"/>
          </w:rPr>
          <w:id w:val="1548942615"/>
          <w:citation/>
        </w:sdtPr>
        <w:sdtContent>
          <w:r w:rsidR="00222F17">
            <w:rPr>
              <w:sz w:val="24"/>
              <w:szCs w:val="24"/>
            </w:rPr>
            <w:fldChar w:fldCharType="begin"/>
          </w:r>
          <w:r w:rsidR="00222F17">
            <w:rPr>
              <w:sz w:val="24"/>
              <w:szCs w:val="24"/>
            </w:rPr>
            <w:instrText xml:space="preserve"> CITATION Sci \l 1033 </w:instrText>
          </w:r>
          <w:r w:rsidR="00222F17">
            <w:rPr>
              <w:sz w:val="24"/>
              <w:szCs w:val="24"/>
            </w:rPr>
            <w:fldChar w:fldCharType="separate"/>
          </w:r>
          <w:r w:rsidR="00763676" w:rsidRPr="00763676">
            <w:rPr>
              <w:noProof/>
              <w:sz w:val="24"/>
              <w:szCs w:val="24"/>
            </w:rPr>
            <w:t>(SciPy, n.d.)</w:t>
          </w:r>
          <w:r w:rsidR="00222F17">
            <w:rPr>
              <w:sz w:val="24"/>
              <w:szCs w:val="24"/>
            </w:rPr>
            <w:fldChar w:fldCharType="end"/>
          </w:r>
        </w:sdtContent>
      </w:sdt>
      <w:r w:rsidR="00885D4A">
        <w:rPr>
          <w:sz w:val="24"/>
          <w:szCs w:val="24"/>
        </w:rPr>
        <w:t xml:space="preserve">. </w:t>
      </w:r>
      <w:r w:rsidR="00C95666">
        <w:rPr>
          <w:sz w:val="24"/>
          <w:szCs w:val="24"/>
        </w:rPr>
        <w:t>The d</w:t>
      </w:r>
      <w:r w:rsidR="00885D4A">
        <w:rPr>
          <w:sz w:val="24"/>
          <w:szCs w:val="24"/>
        </w:rPr>
        <w:t>isa</w:t>
      </w:r>
      <w:r w:rsidR="003E4D76">
        <w:rPr>
          <w:sz w:val="24"/>
          <w:szCs w:val="24"/>
        </w:rPr>
        <w:t>dvanta</w:t>
      </w:r>
      <w:r w:rsidR="00885D4A">
        <w:rPr>
          <w:sz w:val="24"/>
          <w:szCs w:val="24"/>
        </w:rPr>
        <w:t xml:space="preserve">ges </w:t>
      </w:r>
      <w:r w:rsidR="00C95666">
        <w:rPr>
          <w:sz w:val="24"/>
          <w:szCs w:val="24"/>
        </w:rPr>
        <w:t>of</w:t>
      </w:r>
      <w:r w:rsidR="00885D4A">
        <w:rPr>
          <w:sz w:val="24"/>
          <w:szCs w:val="24"/>
        </w:rPr>
        <w:t xml:space="preserve"> these two libraries are related to the learning curve required to use these tools.</w:t>
      </w:r>
      <w:r w:rsidR="002B78C1">
        <w:rPr>
          <w:sz w:val="24"/>
          <w:szCs w:val="24"/>
        </w:rPr>
        <w:t xml:space="preserve"> </w:t>
      </w:r>
    </w:p>
    <w:p w14:paraId="77455187" w14:textId="73EA8EA8" w:rsidR="00933BDA" w:rsidRDefault="002B78C1" w:rsidP="004E7838">
      <w:pPr>
        <w:spacing w:line="480" w:lineRule="auto"/>
        <w:ind w:firstLine="720"/>
        <w:rPr>
          <w:sz w:val="24"/>
          <w:szCs w:val="24"/>
        </w:rPr>
      </w:pPr>
      <w:r>
        <w:rPr>
          <w:sz w:val="24"/>
          <w:szCs w:val="24"/>
        </w:rPr>
        <w:t>Matplotlib and Seaborn have the advantage of being powerful visualization tools that can be used to visualize data findings</w:t>
      </w:r>
      <w:r w:rsidR="00704777">
        <w:rPr>
          <w:sz w:val="24"/>
          <w:szCs w:val="24"/>
        </w:rPr>
        <w:t xml:space="preserve">. </w:t>
      </w:r>
      <w:r w:rsidR="00C95666">
        <w:rPr>
          <w:sz w:val="24"/>
          <w:szCs w:val="24"/>
        </w:rPr>
        <w:t>However,</w:t>
      </w:r>
      <w:r w:rsidR="00704777">
        <w:rPr>
          <w:sz w:val="24"/>
          <w:szCs w:val="24"/>
        </w:rPr>
        <w:t xml:space="preserve"> they a</w:t>
      </w:r>
      <w:r w:rsidR="00C95666">
        <w:rPr>
          <w:sz w:val="24"/>
          <w:szCs w:val="24"/>
        </w:rPr>
        <w:t xml:space="preserve">re </w:t>
      </w:r>
      <w:r w:rsidR="00704777">
        <w:rPr>
          <w:sz w:val="24"/>
          <w:szCs w:val="24"/>
        </w:rPr>
        <w:t xml:space="preserve">also more complicated than a tool such as </w:t>
      </w:r>
      <w:r w:rsidR="007227CD">
        <w:rPr>
          <w:sz w:val="24"/>
          <w:szCs w:val="24"/>
        </w:rPr>
        <w:t>Table</w:t>
      </w:r>
      <w:r w:rsidR="00B84714">
        <w:rPr>
          <w:sz w:val="24"/>
          <w:szCs w:val="24"/>
        </w:rPr>
        <w:t>a</w:t>
      </w:r>
      <w:r w:rsidR="007227CD">
        <w:rPr>
          <w:sz w:val="24"/>
          <w:szCs w:val="24"/>
        </w:rPr>
        <w:t>u.</w:t>
      </w:r>
      <w:r w:rsidR="004E7838">
        <w:rPr>
          <w:sz w:val="24"/>
          <w:szCs w:val="24"/>
        </w:rPr>
        <w:t xml:space="preserve"> </w:t>
      </w:r>
      <w:proofErr w:type="spellStart"/>
      <w:r w:rsidR="00BB6C68">
        <w:rPr>
          <w:sz w:val="24"/>
          <w:szCs w:val="24"/>
        </w:rPr>
        <w:t>Jupyter</w:t>
      </w:r>
      <w:proofErr w:type="spellEnd"/>
      <w:r w:rsidR="00BB6C68">
        <w:rPr>
          <w:sz w:val="24"/>
          <w:szCs w:val="24"/>
        </w:rPr>
        <w:t xml:space="preserve"> Notebooks</w:t>
      </w:r>
      <w:r w:rsidR="00C95666">
        <w:rPr>
          <w:sz w:val="24"/>
          <w:szCs w:val="24"/>
        </w:rPr>
        <w:t>’</w:t>
      </w:r>
      <w:r w:rsidR="00BB6C68">
        <w:rPr>
          <w:sz w:val="24"/>
          <w:szCs w:val="24"/>
        </w:rPr>
        <w:t xml:space="preserve"> main advantage is </w:t>
      </w:r>
      <w:r w:rsidR="00C95666">
        <w:rPr>
          <w:sz w:val="24"/>
          <w:szCs w:val="24"/>
        </w:rPr>
        <w:t>that</w:t>
      </w:r>
      <w:r w:rsidR="00BB6C68">
        <w:rPr>
          <w:sz w:val="24"/>
          <w:szCs w:val="24"/>
        </w:rPr>
        <w:t xml:space="preserve"> it supports </w:t>
      </w:r>
      <w:r w:rsidR="00C95666">
        <w:rPr>
          <w:sz w:val="24"/>
          <w:szCs w:val="24"/>
        </w:rPr>
        <w:t xml:space="preserve">the </w:t>
      </w:r>
      <w:r w:rsidR="00BB6C68">
        <w:rPr>
          <w:sz w:val="24"/>
          <w:szCs w:val="24"/>
        </w:rPr>
        <w:t xml:space="preserve">organization </w:t>
      </w:r>
      <w:r w:rsidR="00FC5FA3">
        <w:rPr>
          <w:sz w:val="24"/>
          <w:szCs w:val="24"/>
        </w:rPr>
        <w:t xml:space="preserve">of the whole data analysis </w:t>
      </w:r>
      <w:r w:rsidR="00C95666">
        <w:rPr>
          <w:sz w:val="24"/>
          <w:szCs w:val="24"/>
        </w:rPr>
        <w:t>proces</w:t>
      </w:r>
      <w:r w:rsidR="00FC5FA3">
        <w:rPr>
          <w:sz w:val="24"/>
          <w:szCs w:val="24"/>
        </w:rPr>
        <w:t xml:space="preserve">s in </w:t>
      </w:r>
      <w:r w:rsidR="004E7838">
        <w:rPr>
          <w:sz w:val="24"/>
          <w:szCs w:val="24"/>
        </w:rPr>
        <w:t>n</w:t>
      </w:r>
      <w:r w:rsidR="00FC5FA3">
        <w:rPr>
          <w:sz w:val="24"/>
          <w:szCs w:val="24"/>
        </w:rPr>
        <w:t>otebooks. The main disadvantage is the difficulty of installing this tool before use</w:t>
      </w:r>
      <w:r w:rsidR="00222F17">
        <w:rPr>
          <w:sz w:val="24"/>
          <w:szCs w:val="24"/>
        </w:rPr>
        <w:t>.</w:t>
      </w:r>
    </w:p>
    <w:p w14:paraId="086FC1AA" w14:textId="436BAD40" w:rsidR="00933BDA" w:rsidRDefault="00933BDA">
      <w:pPr>
        <w:rPr>
          <w:sz w:val="24"/>
          <w:szCs w:val="24"/>
        </w:rPr>
      </w:pPr>
      <w:r>
        <w:rPr>
          <w:sz w:val="24"/>
          <w:szCs w:val="24"/>
        </w:rPr>
        <w:br w:type="page"/>
      </w:r>
    </w:p>
    <w:p w14:paraId="0E4F9CAD" w14:textId="436BAD40" w:rsidR="00FE60AC" w:rsidRDefault="00751E94" w:rsidP="004E7838">
      <w:pPr>
        <w:pStyle w:val="Heading2"/>
      </w:pPr>
      <w:bookmarkStart w:id="9" w:name="_Toc195894603"/>
      <w:r>
        <w:t>E</w:t>
      </w:r>
      <w:r w:rsidR="00FE60AC">
        <w:t>.</w:t>
      </w:r>
      <w:r>
        <w:t>3</w:t>
      </w:r>
      <w:r w:rsidR="00FE60AC">
        <w:t xml:space="preserve"> </w:t>
      </w:r>
      <w:r w:rsidR="000F033C">
        <w:t>Application of Analytical Methods</w:t>
      </w:r>
      <w:bookmarkEnd w:id="9"/>
      <w:r w:rsidR="000F033C">
        <w:t xml:space="preserve"> </w:t>
      </w:r>
    </w:p>
    <w:p w14:paraId="3AA44359" w14:textId="2FBBCDE0" w:rsidR="00C92703" w:rsidRDefault="00C92703" w:rsidP="00015EC2">
      <w:pPr>
        <w:pStyle w:val="ListParagraph"/>
        <w:numPr>
          <w:ilvl w:val="0"/>
          <w:numId w:val="22"/>
        </w:numPr>
        <w:spacing w:line="480" w:lineRule="auto"/>
        <w:rPr>
          <w:sz w:val="24"/>
          <w:szCs w:val="24"/>
        </w:rPr>
      </w:pPr>
      <w:r>
        <w:rPr>
          <w:sz w:val="24"/>
          <w:szCs w:val="24"/>
        </w:rPr>
        <w:t>Importation of dat</w:t>
      </w:r>
      <w:r w:rsidR="00C95666">
        <w:rPr>
          <w:sz w:val="24"/>
          <w:szCs w:val="24"/>
        </w:rPr>
        <w:t>a</w:t>
      </w:r>
      <w:r>
        <w:rPr>
          <w:sz w:val="24"/>
          <w:szCs w:val="24"/>
        </w:rPr>
        <w:t>set into Notebook using</w:t>
      </w:r>
      <w:r w:rsidR="0036197D">
        <w:rPr>
          <w:sz w:val="24"/>
          <w:szCs w:val="24"/>
        </w:rPr>
        <w:t xml:space="preserve"> </w:t>
      </w:r>
      <w:proofErr w:type="spellStart"/>
      <w:proofErr w:type="gramStart"/>
      <w:r w:rsidR="0036197D" w:rsidRPr="0036197D">
        <w:rPr>
          <w:sz w:val="24"/>
          <w:szCs w:val="24"/>
        </w:rPr>
        <w:t>pd.read</w:t>
      </w:r>
      <w:proofErr w:type="gramEnd"/>
      <w:r w:rsidR="0036197D" w:rsidRPr="0036197D">
        <w:rPr>
          <w:sz w:val="24"/>
          <w:szCs w:val="24"/>
        </w:rPr>
        <w:t>_</w:t>
      </w:r>
      <w:proofErr w:type="gramStart"/>
      <w:r w:rsidR="0036197D" w:rsidRPr="0036197D">
        <w:rPr>
          <w:sz w:val="24"/>
          <w:szCs w:val="24"/>
        </w:rPr>
        <w:t>parquet</w:t>
      </w:r>
      <w:proofErr w:type="spellEnd"/>
      <w:r w:rsidR="0036197D">
        <w:rPr>
          <w:sz w:val="24"/>
          <w:szCs w:val="24"/>
        </w:rPr>
        <w:t>(</w:t>
      </w:r>
      <w:proofErr w:type="gramEnd"/>
      <w:r w:rsidR="0036197D">
        <w:rPr>
          <w:sz w:val="24"/>
          <w:szCs w:val="24"/>
        </w:rPr>
        <w:t>)</w:t>
      </w:r>
    </w:p>
    <w:p w14:paraId="7D1F15A3" w14:textId="2393F854" w:rsidR="0036197D" w:rsidRDefault="005E6FBF" w:rsidP="00015EC2">
      <w:pPr>
        <w:pStyle w:val="ListParagraph"/>
        <w:numPr>
          <w:ilvl w:val="0"/>
          <w:numId w:val="22"/>
        </w:numPr>
        <w:spacing w:line="480" w:lineRule="auto"/>
        <w:rPr>
          <w:sz w:val="24"/>
          <w:szCs w:val="24"/>
        </w:rPr>
      </w:pPr>
      <w:r>
        <w:rPr>
          <w:sz w:val="24"/>
          <w:szCs w:val="24"/>
        </w:rPr>
        <w:t>Data Exploration</w:t>
      </w:r>
      <w:r w:rsidR="00F60AED">
        <w:rPr>
          <w:sz w:val="24"/>
          <w:szCs w:val="24"/>
        </w:rPr>
        <w:t>:</w:t>
      </w:r>
    </w:p>
    <w:p w14:paraId="5A0A29C1" w14:textId="333A1ABA" w:rsidR="0036197D" w:rsidRDefault="00FB0EEF" w:rsidP="00015EC2">
      <w:pPr>
        <w:pStyle w:val="ListParagraph"/>
        <w:numPr>
          <w:ilvl w:val="1"/>
          <w:numId w:val="22"/>
        </w:numPr>
        <w:spacing w:line="480" w:lineRule="auto"/>
        <w:rPr>
          <w:sz w:val="24"/>
          <w:szCs w:val="24"/>
        </w:rPr>
      </w:pPr>
      <w:proofErr w:type="gramStart"/>
      <w:r>
        <w:rPr>
          <w:sz w:val="24"/>
          <w:szCs w:val="24"/>
        </w:rPr>
        <w:t>head(</w:t>
      </w:r>
      <w:proofErr w:type="gramEnd"/>
      <w:r>
        <w:rPr>
          <w:sz w:val="24"/>
          <w:szCs w:val="24"/>
        </w:rPr>
        <w:t xml:space="preserve">) for </w:t>
      </w:r>
      <w:r w:rsidR="00C95666">
        <w:rPr>
          <w:sz w:val="24"/>
          <w:szCs w:val="24"/>
        </w:rPr>
        <w:t xml:space="preserve">an </w:t>
      </w:r>
      <w:r>
        <w:rPr>
          <w:sz w:val="24"/>
          <w:szCs w:val="24"/>
        </w:rPr>
        <w:t xml:space="preserve">initial check of </w:t>
      </w:r>
      <w:r w:rsidR="00B84714">
        <w:rPr>
          <w:sz w:val="24"/>
          <w:szCs w:val="24"/>
        </w:rPr>
        <w:t xml:space="preserve">the </w:t>
      </w:r>
      <w:r>
        <w:rPr>
          <w:sz w:val="24"/>
          <w:szCs w:val="24"/>
        </w:rPr>
        <w:t>dataset layout</w:t>
      </w:r>
    </w:p>
    <w:p w14:paraId="2C7359A5" w14:textId="503C0AF1" w:rsidR="00FB0EEF" w:rsidRDefault="00FB0EEF" w:rsidP="00015EC2">
      <w:pPr>
        <w:pStyle w:val="ListParagraph"/>
        <w:numPr>
          <w:ilvl w:val="1"/>
          <w:numId w:val="22"/>
        </w:numPr>
        <w:spacing w:line="480" w:lineRule="auto"/>
        <w:rPr>
          <w:sz w:val="24"/>
          <w:szCs w:val="24"/>
        </w:rPr>
      </w:pPr>
      <w:proofErr w:type="gramStart"/>
      <w:r>
        <w:rPr>
          <w:sz w:val="24"/>
          <w:szCs w:val="24"/>
        </w:rPr>
        <w:t>info(</w:t>
      </w:r>
      <w:proofErr w:type="gramEnd"/>
      <w:r>
        <w:rPr>
          <w:sz w:val="24"/>
          <w:szCs w:val="24"/>
        </w:rPr>
        <w:t>)</w:t>
      </w:r>
      <w:r w:rsidR="00595CC3">
        <w:rPr>
          <w:sz w:val="24"/>
          <w:szCs w:val="24"/>
        </w:rPr>
        <w:t xml:space="preserve"> to check for column types, entry count</w:t>
      </w:r>
    </w:p>
    <w:p w14:paraId="09DBBA15" w14:textId="05DEB52F" w:rsidR="00595CC3" w:rsidRDefault="00595CC3" w:rsidP="00015EC2">
      <w:pPr>
        <w:pStyle w:val="ListParagraph"/>
        <w:numPr>
          <w:ilvl w:val="1"/>
          <w:numId w:val="22"/>
        </w:numPr>
        <w:spacing w:line="480" w:lineRule="auto"/>
        <w:rPr>
          <w:sz w:val="24"/>
          <w:szCs w:val="24"/>
        </w:rPr>
      </w:pPr>
      <w:proofErr w:type="spellStart"/>
      <w:proofErr w:type="gramStart"/>
      <w:r>
        <w:rPr>
          <w:sz w:val="24"/>
          <w:szCs w:val="24"/>
        </w:rPr>
        <w:t>isnull.sum</w:t>
      </w:r>
      <w:proofErr w:type="spellEnd"/>
      <w:r>
        <w:rPr>
          <w:sz w:val="24"/>
          <w:szCs w:val="24"/>
        </w:rPr>
        <w:t>(</w:t>
      </w:r>
      <w:proofErr w:type="gramEnd"/>
      <w:r>
        <w:rPr>
          <w:sz w:val="24"/>
          <w:szCs w:val="24"/>
        </w:rPr>
        <w:t>) to check for null values in columns</w:t>
      </w:r>
    </w:p>
    <w:p w14:paraId="73D3A0D0" w14:textId="172CA638" w:rsidR="00595CC3" w:rsidRDefault="00595CC3" w:rsidP="00015EC2">
      <w:pPr>
        <w:pStyle w:val="ListParagraph"/>
        <w:numPr>
          <w:ilvl w:val="1"/>
          <w:numId w:val="22"/>
        </w:numPr>
        <w:spacing w:line="480" w:lineRule="auto"/>
        <w:rPr>
          <w:sz w:val="24"/>
          <w:szCs w:val="24"/>
        </w:rPr>
      </w:pPr>
      <w:proofErr w:type="spellStart"/>
      <w:proofErr w:type="gramStart"/>
      <w:r>
        <w:rPr>
          <w:sz w:val="24"/>
          <w:szCs w:val="24"/>
        </w:rPr>
        <w:t>duplicated.sum</w:t>
      </w:r>
      <w:proofErr w:type="spellEnd"/>
      <w:r>
        <w:rPr>
          <w:sz w:val="24"/>
          <w:szCs w:val="24"/>
        </w:rPr>
        <w:t>(</w:t>
      </w:r>
      <w:proofErr w:type="gramEnd"/>
      <w:r>
        <w:rPr>
          <w:sz w:val="24"/>
          <w:szCs w:val="24"/>
        </w:rPr>
        <w:t>) to check for duplicate records</w:t>
      </w:r>
    </w:p>
    <w:p w14:paraId="15FE7969" w14:textId="1CE20C53" w:rsidR="00595CC3" w:rsidRDefault="00753516" w:rsidP="00015EC2">
      <w:pPr>
        <w:pStyle w:val="ListParagraph"/>
        <w:numPr>
          <w:ilvl w:val="1"/>
          <w:numId w:val="22"/>
        </w:numPr>
        <w:spacing w:line="480" w:lineRule="auto"/>
        <w:rPr>
          <w:sz w:val="24"/>
          <w:szCs w:val="24"/>
        </w:rPr>
      </w:pPr>
      <w:proofErr w:type="gramStart"/>
      <w:r>
        <w:rPr>
          <w:sz w:val="24"/>
          <w:szCs w:val="24"/>
        </w:rPr>
        <w:t>.min</w:t>
      </w:r>
      <w:proofErr w:type="gramEnd"/>
      <w:r>
        <w:rPr>
          <w:sz w:val="24"/>
          <w:szCs w:val="24"/>
        </w:rPr>
        <w:t>() and .</w:t>
      </w:r>
      <w:proofErr w:type="gramStart"/>
      <w:r>
        <w:rPr>
          <w:sz w:val="24"/>
          <w:szCs w:val="24"/>
        </w:rPr>
        <w:t>max(</w:t>
      </w:r>
      <w:proofErr w:type="gramEnd"/>
      <w:r>
        <w:rPr>
          <w:sz w:val="24"/>
          <w:szCs w:val="24"/>
        </w:rPr>
        <w:t>) on “</w:t>
      </w:r>
      <w:proofErr w:type="spellStart"/>
      <w:r>
        <w:rPr>
          <w:sz w:val="24"/>
          <w:szCs w:val="24"/>
        </w:rPr>
        <w:t>WeatherDelay</w:t>
      </w:r>
      <w:proofErr w:type="spellEnd"/>
      <w:r>
        <w:rPr>
          <w:sz w:val="24"/>
          <w:szCs w:val="24"/>
        </w:rPr>
        <w:t>” to check for outliers</w:t>
      </w:r>
    </w:p>
    <w:p w14:paraId="32DE7484" w14:textId="7ED362F2" w:rsidR="00753516" w:rsidRDefault="00753516" w:rsidP="00015EC2">
      <w:pPr>
        <w:pStyle w:val="ListParagraph"/>
        <w:numPr>
          <w:ilvl w:val="1"/>
          <w:numId w:val="22"/>
        </w:numPr>
        <w:spacing w:line="480" w:lineRule="auto"/>
        <w:rPr>
          <w:sz w:val="24"/>
          <w:szCs w:val="24"/>
        </w:rPr>
      </w:pPr>
      <w:proofErr w:type="gramStart"/>
      <w:r>
        <w:rPr>
          <w:sz w:val="24"/>
          <w:szCs w:val="24"/>
        </w:rPr>
        <w:t>.unique</w:t>
      </w:r>
      <w:proofErr w:type="gramEnd"/>
      <w:r w:rsidR="0054306C">
        <w:rPr>
          <w:sz w:val="24"/>
          <w:szCs w:val="24"/>
        </w:rPr>
        <w:t>() on “</w:t>
      </w:r>
      <w:proofErr w:type="spellStart"/>
      <w:r w:rsidR="0054306C">
        <w:rPr>
          <w:sz w:val="24"/>
          <w:szCs w:val="24"/>
        </w:rPr>
        <w:t>OriginCityName</w:t>
      </w:r>
      <w:proofErr w:type="spellEnd"/>
      <w:r w:rsidR="0054306C">
        <w:rPr>
          <w:sz w:val="24"/>
          <w:szCs w:val="24"/>
        </w:rPr>
        <w:t>”, “</w:t>
      </w:r>
      <w:proofErr w:type="spellStart"/>
      <w:r w:rsidR="0054306C">
        <w:rPr>
          <w:sz w:val="24"/>
          <w:szCs w:val="24"/>
        </w:rPr>
        <w:t>DestCityName</w:t>
      </w:r>
      <w:proofErr w:type="spellEnd"/>
      <w:r w:rsidR="0054306C">
        <w:rPr>
          <w:sz w:val="24"/>
          <w:szCs w:val="24"/>
        </w:rPr>
        <w:t>” and “Year”</w:t>
      </w:r>
      <w:r w:rsidR="00EA751E">
        <w:rPr>
          <w:sz w:val="24"/>
          <w:szCs w:val="24"/>
        </w:rPr>
        <w:t xml:space="preserve"> to check values</w:t>
      </w:r>
    </w:p>
    <w:p w14:paraId="0D49F7AF" w14:textId="65CF91D1" w:rsidR="00EA751E" w:rsidRDefault="00EA751E" w:rsidP="00015EC2">
      <w:pPr>
        <w:pStyle w:val="ListParagraph"/>
        <w:numPr>
          <w:ilvl w:val="1"/>
          <w:numId w:val="22"/>
        </w:numPr>
        <w:spacing w:line="480" w:lineRule="auto"/>
        <w:rPr>
          <w:sz w:val="24"/>
          <w:szCs w:val="24"/>
        </w:rPr>
      </w:pPr>
      <w:proofErr w:type="spellStart"/>
      <w:proofErr w:type="gramStart"/>
      <w:r>
        <w:rPr>
          <w:sz w:val="24"/>
          <w:szCs w:val="24"/>
        </w:rPr>
        <w:t>plt.scatter</w:t>
      </w:r>
      <w:proofErr w:type="spellEnd"/>
      <w:proofErr w:type="gramEnd"/>
      <w:r>
        <w:rPr>
          <w:sz w:val="24"/>
          <w:szCs w:val="24"/>
        </w:rPr>
        <w:t>() with “Year” and “</w:t>
      </w:r>
      <w:proofErr w:type="spellStart"/>
      <w:r>
        <w:rPr>
          <w:sz w:val="24"/>
          <w:szCs w:val="24"/>
        </w:rPr>
        <w:t>WeatherDelay</w:t>
      </w:r>
      <w:proofErr w:type="spellEnd"/>
      <w:r>
        <w:rPr>
          <w:sz w:val="24"/>
          <w:szCs w:val="24"/>
        </w:rPr>
        <w:t xml:space="preserve"> for initial visualization before cleaning</w:t>
      </w:r>
    </w:p>
    <w:p w14:paraId="674435DD" w14:textId="7EAA62E3" w:rsidR="00EA751E" w:rsidRDefault="005E6FBF" w:rsidP="00015EC2">
      <w:pPr>
        <w:pStyle w:val="ListParagraph"/>
        <w:numPr>
          <w:ilvl w:val="0"/>
          <w:numId w:val="22"/>
        </w:numPr>
        <w:spacing w:line="480" w:lineRule="auto"/>
        <w:rPr>
          <w:sz w:val="24"/>
          <w:szCs w:val="24"/>
        </w:rPr>
      </w:pPr>
      <w:r>
        <w:rPr>
          <w:sz w:val="24"/>
          <w:szCs w:val="24"/>
        </w:rPr>
        <w:t>Data Cleaning</w:t>
      </w:r>
      <w:r w:rsidR="00F60AED">
        <w:rPr>
          <w:sz w:val="24"/>
          <w:szCs w:val="24"/>
        </w:rPr>
        <w:t>:</w:t>
      </w:r>
    </w:p>
    <w:p w14:paraId="7A45571E" w14:textId="03D89EBD" w:rsidR="00801F91" w:rsidRDefault="00801F91" w:rsidP="00015EC2">
      <w:pPr>
        <w:pStyle w:val="ListParagraph"/>
        <w:numPr>
          <w:ilvl w:val="1"/>
          <w:numId w:val="22"/>
        </w:numPr>
        <w:spacing w:line="480" w:lineRule="auto"/>
        <w:rPr>
          <w:sz w:val="24"/>
          <w:szCs w:val="24"/>
        </w:rPr>
      </w:pPr>
      <w:proofErr w:type="gramStart"/>
      <w:r>
        <w:rPr>
          <w:sz w:val="24"/>
          <w:szCs w:val="24"/>
        </w:rPr>
        <w:t>.drop</w:t>
      </w:r>
      <w:proofErr w:type="gramEnd"/>
      <w:r>
        <w:rPr>
          <w:sz w:val="24"/>
          <w:szCs w:val="24"/>
        </w:rPr>
        <w:t>() to remove columns</w:t>
      </w:r>
      <w:r w:rsidR="000B61BB">
        <w:rPr>
          <w:sz w:val="24"/>
          <w:szCs w:val="24"/>
        </w:rPr>
        <w:t xml:space="preserve"> relating to</w:t>
      </w:r>
      <w:r>
        <w:rPr>
          <w:sz w:val="24"/>
          <w:szCs w:val="24"/>
        </w:rPr>
        <w:t xml:space="preserve"> dates, specific airlines, departure times, arrival times, taxi times, take</w:t>
      </w:r>
      <w:r w:rsidR="00B84714">
        <w:rPr>
          <w:sz w:val="24"/>
          <w:szCs w:val="24"/>
        </w:rPr>
        <w:t>-</w:t>
      </w:r>
      <w:r>
        <w:rPr>
          <w:sz w:val="24"/>
          <w:szCs w:val="24"/>
        </w:rPr>
        <w:t xml:space="preserve">off and landing times, elapsed time, </w:t>
      </w:r>
      <w:proofErr w:type="gramStart"/>
      <w:r>
        <w:rPr>
          <w:sz w:val="24"/>
          <w:szCs w:val="24"/>
        </w:rPr>
        <w:t>air time</w:t>
      </w:r>
      <w:proofErr w:type="gramEnd"/>
      <w:r>
        <w:rPr>
          <w:sz w:val="24"/>
          <w:szCs w:val="24"/>
        </w:rPr>
        <w:t>, and distance</w:t>
      </w:r>
    </w:p>
    <w:p w14:paraId="396692AA" w14:textId="26325F54" w:rsidR="000B61BB" w:rsidRDefault="000B61BB" w:rsidP="00015EC2">
      <w:pPr>
        <w:pStyle w:val="ListParagraph"/>
        <w:numPr>
          <w:ilvl w:val="1"/>
          <w:numId w:val="22"/>
        </w:numPr>
        <w:spacing w:line="480" w:lineRule="auto"/>
        <w:rPr>
          <w:sz w:val="24"/>
          <w:szCs w:val="24"/>
        </w:rPr>
      </w:pPr>
      <w:proofErr w:type="gramStart"/>
      <w:r>
        <w:rPr>
          <w:sz w:val="24"/>
          <w:szCs w:val="24"/>
        </w:rPr>
        <w:t>.split</w:t>
      </w:r>
      <w:proofErr w:type="gramEnd"/>
      <w:r>
        <w:rPr>
          <w:sz w:val="24"/>
          <w:szCs w:val="24"/>
        </w:rPr>
        <w:t>() to split “</w:t>
      </w:r>
      <w:proofErr w:type="spellStart"/>
      <w:r>
        <w:rPr>
          <w:sz w:val="24"/>
          <w:szCs w:val="24"/>
        </w:rPr>
        <w:t>OriginCityName</w:t>
      </w:r>
      <w:proofErr w:type="spellEnd"/>
      <w:r>
        <w:rPr>
          <w:sz w:val="24"/>
          <w:szCs w:val="24"/>
        </w:rPr>
        <w:t xml:space="preserve">”, </w:t>
      </w:r>
      <w:r w:rsidR="00B84714">
        <w:rPr>
          <w:sz w:val="24"/>
          <w:szCs w:val="24"/>
        </w:rPr>
        <w:t xml:space="preserve">and </w:t>
      </w:r>
      <w:r>
        <w:rPr>
          <w:sz w:val="24"/>
          <w:szCs w:val="24"/>
        </w:rPr>
        <w:t>“</w:t>
      </w:r>
      <w:proofErr w:type="spellStart"/>
      <w:r>
        <w:rPr>
          <w:sz w:val="24"/>
          <w:szCs w:val="24"/>
        </w:rPr>
        <w:t>DestCityName</w:t>
      </w:r>
      <w:proofErr w:type="spellEnd"/>
      <w:r>
        <w:rPr>
          <w:sz w:val="24"/>
          <w:szCs w:val="24"/>
        </w:rPr>
        <w:t>” into</w:t>
      </w:r>
      <w:r w:rsidR="00F016D4">
        <w:rPr>
          <w:sz w:val="24"/>
          <w:szCs w:val="24"/>
        </w:rPr>
        <w:t xml:space="preserve"> “</w:t>
      </w:r>
      <w:proofErr w:type="spellStart"/>
      <w:r w:rsidR="00F016D4">
        <w:rPr>
          <w:sz w:val="24"/>
          <w:szCs w:val="24"/>
        </w:rPr>
        <w:t>OriginCity</w:t>
      </w:r>
      <w:proofErr w:type="spellEnd"/>
      <w:r w:rsidR="00F016D4">
        <w:rPr>
          <w:sz w:val="24"/>
          <w:szCs w:val="24"/>
        </w:rPr>
        <w:t xml:space="preserve">”, </w:t>
      </w:r>
      <w:r w:rsidR="00970CA2">
        <w:rPr>
          <w:sz w:val="24"/>
          <w:szCs w:val="24"/>
        </w:rPr>
        <w:t>“</w:t>
      </w:r>
      <w:proofErr w:type="spellStart"/>
      <w:r w:rsidR="00970CA2">
        <w:rPr>
          <w:sz w:val="24"/>
          <w:szCs w:val="24"/>
        </w:rPr>
        <w:t>OriginState</w:t>
      </w:r>
      <w:proofErr w:type="spellEnd"/>
      <w:r w:rsidR="00970CA2">
        <w:rPr>
          <w:sz w:val="24"/>
          <w:szCs w:val="24"/>
        </w:rPr>
        <w:t>”,</w:t>
      </w:r>
      <w:r>
        <w:rPr>
          <w:sz w:val="24"/>
          <w:szCs w:val="24"/>
        </w:rPr>
        <w:t xml:space="preserve"> </w:t>
      </w:r>
      <w:r w:rsidR="00F016D4">
        <w:rPr>
          <w:sz w:val="24"/>
          <w:szCs w:val="24"/>
        </w:rPr>
        <w:t>“</w:t>
      </w:r>
      <w:proofErr w:type="spellStart"/>
      <w:r w:rsidR="00F016D4">
        <w:rPr>
          <w:sz w:val="24"/>
          <w:szCs w:val="24"/>
        </w:rPr>
        <w:t>DestCity</w:t>
      </w:r>
      <w:proofErr w:type="spellEnd"/>
      <w:proofErr w:type="gramStart"/>
      <w:r w:rsidR="00F016D4">
        <w:rPr>
          <w:sz w:val="24"/>
          <w:szCs w:val="24"/>
        </w:rPr>
        <w:t xml:space="preserve">”, </w:t>
      </w:r>
      <w:r w:rsidR="00970CA2">
        <w:rPr>
          <w:sz w:val="24"/>
          <w:szCs w:val="24"/>
        </w:rPr>
        <w:t xml:space="preserve"> and</w:t>
      </w:r>
      <w:proofErr w:type="gramEnd"/>
      <w:r w:rsidR="00970CA2">
        <w:rPr>
          <w:sz w:val="24"/>
          <w:szCs w:val="24"/>
        </w:rPr>
        <w:t xml:space="preserve"> </w:t>
      </w:r>
      <w:r w:rsidR="00F016D4">
        <w:rPr>
          <w:sz w:val="24"/>
          <w:szCs w:val="24"/>
        </w:rPr>
        <w:t>“</w:t>
      </w:r>
      <w:proofErr w:type="spellStart"/>
      <w:r w:rsidR="00F016D4">
        <w:rPr>
          <w:sz w:val="24"/>
          <w:szCs w:val="24"/>
        </w:rPr>
        <w:t>DestState</w:t>
      </w:r>
      <w:proofErr w:type="spellEnd"/>
      <w:r w:rsidR="00F016D4">
        <w:rPr>
          <w:sz w:val="24"/>
          <w:szCs w:val="24"/>
        </w:rPr>
        <w:t>”</w:t>
      </w:r>
      <w:r w:rsidR="00970CA2">
        <w:rPr>
          <w:sz w:val="24"/>
          <w:szCs w:val="24"/>
        </w:rPr>
        <w:t xml:space="preserve"> for possible future more granular analysis</w:t>
      </w:r>
    </w:p>
    <w:p w14:paraId="0939E2E0" w14:textId="42B6D068" w:rsidR="00970CA2" w:rsidRDefault="00967090" w:rsidP="00015EC2">
      <w:pPr>
        <w:pStyle w:val="ListParagraph"/>
        <w:numPr>
          <w:ilvl w:val="1"/>
          <w:numId w:val="22"/>
        </w:numPr>
        <w:spacing w:line="480" w:lineRule="auto"/>
        <w:rPr>
          <w:sz w:val="24"/>
          <w:szCs w:val="24"/>
        </w:rPr>
      </w:pPr>
      <w:proofErr w:type="gramStart"/>
      <w:r>
        <w:rPr>
          <w:sz w:val="24"/>
          <w:szCs w:val="24"/>
        </w:rPr>
        <w:t>.</w:t>
      </w:r>
      <w:proofErr w:type="spellStart"/>
      <w:r>
        <w:rPr>
          <w:sz w:val="24"/>
          <w:szCs w:val="24"/>
        </w:rPr>
        <w:t>astype</w:t>
      </w:r>
      <w:proofErr w:type="spellEnd"/>
      <w:proofErr w:type="gramEnd"/>
      <w:r>
        <w:rPr>
          <w:sz w:val="24"/>
          <w:szCs w:val="24"/>
        </w:rPr>
        <w:t>() to convert remaining columns from float64 to int64 for consistent values</w:t>
      </w:r>
    </w:p>
    <w:p w14:paraId="36DB3F1F" w14:textId="6C9D087F" w:rsidR="00967090" w:rsidRDefault="00D013FE" w:rsidP="00015EC2">
      <w:pPr>
        <w:pStyle w:val="ListParagraph"/>
        <w:numPr>
          <w:ilvl w:val="1"/>
          <w:numId w:val="22"/>
        </w:numPr>
        <w:spacing w:line="480" w:lineRule="auto"/>
        <w:rPr>
          <w:sz w:val="24"/>
          <w:szCs w:val="24"/>
        </w:rPr>
      </w:pPr>
      <w:proofErr w:type="gramStart"/>
      <w:r>
        <w:rPr>
          <w:sz w:val="24"/>
          <w:szCs w:val="24"/>
        </w:rPr>
        <w:t>m</w:t>
      </w:r>
      <w:r w:rsidR="00967090">
        <w:rPr>
          <w:sz w:val="24"/>
          <w:szCs w:val="24"/>
        </w:rPr>
        <w:t>dates.</w:t>
      </w:r>
      <w:r>
        <w:rPr>
          <w:sz w:val="24"/>
          <w:szCs w:val="24"/>
        </w:rPr>
        <w:t>date</w:t>
      </w:r>
      <w:proofErr w:type="gramEnd"/>
      <w:r>
        <w:rPr>
          <w:sz w:val="24"/>
          <w:szCs w:val="24"/>
        </w:rPr>
        <w:t>2</w:t>
      </w:r>
      <w:proofErr w:type="gramStart"/>
      <w:r>
        <w:rPr>
          <w:sz w:val="24"/>
          <w:szCs w:val="24"/>
        </w:rPr>
        <w:t>num(</w:t>
      </w:r>
      <w:proofErr w:type="gramEnd"/>
      <w:r>
        <w:rPr>
          <w:sz w:val="24"/>
          <w:szCs w:val="24"/>
        </w:rPr>
        <w:t>) to create “</w:t>
      </w:r>
      <w:proofErr w:type="spellStart"/>
      <w:r>
        <w:rPr>
          <w:sz w:val="24"/>
          <w:szCs w:val="24"/>
        </w:rPr>
        <w:t>CleanDates</w:t>
      </w:r>
      <w:proofErr w:type="spellEnd"/>
      <w:r>
        <w:rPr>
          <w:sz w:val="24"/>
          <w:szCs w:val="24"/>
        </w:rPr>
        <w:t xml:space="preserve">” from </w:t>
      </w:r>
      <w:r w:rsidR="00964077">
        <w:rPr>
          <w:sz w:val="24"/>
          <w:szCs w:val="24"/>
        </w:rPr>
        <w:t>the “</w:t>
      </w:r>
      <w:proofErr w:type="spellStart"/>
      <w:r w:rsidR="00964077">
        <w:rPr>
          <w:sz w:val="24"/>
          <w:szCs w:val="24"/>
        </w:rPr>
        <w:t>FlightDate</w:t>
      </w:r>
      <w:proofErr w:type="spellEnd"/>
      <w:r w:rsidR="00964077">
        <w:rPr>
          <w:sz w:val="24"/>
          <w:szCs w:val="24"/>
        </w:rPr>
        <w:t>” column for data analysis</w:t>
      </w:r>
    </w:p>
    <w:p w14:paraId="618274FE" w14:textId="1B662A1A" w:rsidR="00964077" w:rsidRDefault="00964077" w:rsidP="00015EC2">
      <w:pPr>
        <w:pStyle w:val="ListParagraph"/>
        <w:numPr>
          <w:ilvl w:val="1"/>
          <w:numId w:val="22"/>
        </w:numPr>
        <w:spacing w:line="480" w:lineRule="auto"/>
        <w:rPr>
          <w:sz w:val="24"/>
          <w:szCs w:val="24"/>
        </w:rPr>
      </w:pPr>
      <w:r>
        <w:rPr>
          <w:sz w:val="24"/>
          <w:szCs w:val="24"/>
        </w:rPr>
        <w:t>.</w:t>
      </w:r>
      <w:proofErr w:type="spellStart"/>
      <w:r>
        <w:rPr>
          <w:sz w:val="24"/>
          <w:szCs w:val="24"/>
        </w:rPr>
        <w:t>to_</w:t>
      </w:r>
      <w:proofErr w:type="gramStart"/>
      <w:r>
        <w:rPr>
          <w:sz w:val="24"/>
          <w:szCs w:val="24"/>
        </w:rPr>
        <w:t>csv</w:t>
      </w:r>
      <w:proofErr w:type="spellEnd"/>
      <w:r>
        <w:rPr>
          <w:sz w:val="24"/>
          <w:szCs w:val="24"/>
        </w:rPr>
        <w:t>(</w:t>
      </w:r>
      <w:proofErr w:type="gramEnd"/>
      <w:r>
        <w:rPr>
          <w:sz w:val="24"/>
          <w:szCs w:val="24"/>
        </w:rPr>
        <w:t xml:space="preserve">) to create </w:t>
      </w:r>
      <w:r w:rsidR="005E6FBF">
        <w:rPr>
          <w:sz w:val="24"/>
          <w:szCs w:val="24"/>
        </w:rPr>
        <w:t>“</w:t>
      </w:r>
      <w:proofErr w:type="spellStart"/>
      <w:r w:rsidR="005E6FBF">
        <w:rPr>
          <w:sz w:val="24"/>
          <w:szCs w:val="24"/>
        </w:rPr>
        <w:t>df_clean</w:t>
      </w:r>
      <w:proofErr w:type="spellEnd"/>
      <w:r w:rsidR="005E6FBF">
        <w:rPr>
          <w:sz w:val="24"/>
          <w:szCs w:val="24"/>
        </w:rPr>
        <w:t>” dataset for analysis</w:t>
      </w:r>
    </w:p>
    <w:p w14:paraId="6084F722" w14:textId="69A09D64" w:rsidR="003E720A" w:rsidRDefault="005E6FBF" w:rsidP="00015EC2">
      <w:pPr>
        <w:pStyle w:val="ListParagraph"/>
        <w:numPr>
          <w:ilvl w:val="0"/>
          <w:numId w:val="22"/>
        </w:numPr>
        <w:spacing w:line="480" w:lineRule="auto"/>
        <w:rPr>
          <w:sz w:val="24"/>
          <w:szCs w:val="24"/>
        </w:rPr>
      </w:pPr>
      <w:r>
        <w:rPr>
          <w:sz w:val="24"/>
          <w:szCs w:val="24"/>
        </w:rPr>
        <w:t>Data analysis</w:t>
      </w:r>
      <w:r w:rsidR="00F60AED">
        <w:rPr>
          <w:sz w:val="24"/>
          <w:szCs w:val="24"/>
        </w:rPr>
        <w:t>:</w:t>
      </w:r>
    </w:p>
    <w:p w14:paraId="11745242" w14:textId="66177149" w:rsidR="008369BF" w:rsidRDefault="007E2A49" w:rsidP="00015EC2">
      <w:pPr>
        <w:pStyle w:val="ListParagraph"/>
        <w:numPr>
          <w:ilvl w:val="1"/>
          <w:numId w:val="22"/>
        </w:numPr>
        <w:spacing w:line="480" w:lineRule="auto"/>
        <w:rPr>
          <w:sz w:val="24"/>
          <w:szCs w:val="24"/>
        </w:rPr>
      </w:pPr>
      <w:r>
        <w:rPr>
          <w:sz w:val="24"/>
          <w:szCs w:val="24"/>
        </w:rPr>
        <w:t>Creation of “</w:t>
      </w:r>
      <w:proofErr w:type="spellStart"/>
      <w:r>
        <w:rPr>
          <w:sz w:val="24"/>
          <w:szCs w:val="24"/>
        </w:rPr>
        <w:t>df_weather_delays</w:t>
      </w:r>
      <w:proofErr w:type="spellEnd"/>
      <w:r>
        <w:rPr>
          <w:sz w:val="24"/>
          <w:szCs w:val="24"/>
        </w:rPr>
        <w:t xml:space="preserve">” from </w:t>
      </w:r>
      <w:proofErr w:type="spellStart"/>
      <w:r>
        <w:rPr>
          <w:sz w:val="24"/>
          <w:szCs w:val="24"/>
        </w:rPr>
        <w:t>df_clean</w:t>
      </w:r>
      <w:proofErr w:type="spellEnd"/>
      <w:r>
        <w:rPr>
          <w:sz w:val="24"/>
          <w:szCs w:val="24"/>
        </w:rPr>
        <w:t xml:space="preserve"> </w:t>
      </w:r>
      <w:r w:rsidR="00E57365">
        <w:rPr>
          <w:sz w:val="24"/>
          <w:szCs w:val="24"/>
        </w:rPr>
        <w:t>for a data</w:t>
      </w:r>
      <w:r w:rsidR="00560953">
        <w:rPr>
          <w:sz w:val="24"/>
          <w:szCs w:val="24"/>
        </w:rPr>
        <w:t xml:space="preserve"> </w:t>
      </w:r>
      <w:r w:rsidR="00E57365">
        <w:rPr>
          <w:sz w:val="24"/>
          <w:szCs w:val="24"/>
        </w:rPr>
        <w:t>frame with</w:t>
      </w:r>
      <w:r>
        <w:rPr>
          <w:sz w:val="24"/>
          <w:szCs w:val="24"/>
        </w:rPr>
        <w:t xml:space="preserve"> only </w:t>
      </w:r>
      <w:r w:rsidR="008B325B">
        <w:rPr>
          <w:sz w:val="24"/>
          <w:szCs w:val="24"/>
        </w:rPr>
        <w:t xml:space="preserve">rows </w:t>
      </w:r>
      <w:r w:rsidR="00E57365">
        <w:rPr>
          <w:sz w:val="24"/>
          <w:szCs w:val="24"/>
        </w:rPr>
        <w:t>that have</w:t>
      </w:r>
      <w:r w:rsidR="008B325B">
        <w:rPr>
          <w:sz w:val="24"/>
          <w:szCs w:val="24"/>
        </w:rPr>
        <w:t xml:space="preserve"> a weather delay</w:t>
      </w:r>
    </w:p>
    <w:p w14:paraId="44D20E19" w14:textId="3DDDDD8C" w:rsidR="008B325B" w:rsidRDefault="008B325B" w:rsidP="00015EC2">
      <w:pPr>
        <w:pStyle w:val="ListParagraph"/>
        <w:numPr>
          <w:ilvl w:val="1"/>
          <w:numId w:val="22"/>
        </w:numPr>
        <w:spacing w:line="480" w:lineRule="auto"/>
        <w:rPr>
          <w:sz w:val="24"/>
          <w:szCs w:val="24"/>
        </w:rPr>
      </w:pPr>
      <w:proofErr w:type="spellStart"/>
      <w:proofErr w:type="gramStart"/>
      <w:r>
        <w:rPr>
          <w:sz w:val="24"/>
          <w:szCs w:val="24"/>
        </w:rPr>
        <w:t>stats.pearsonr</w:t>
      </w:r>
      <w:proofErr w:type="spellEnd"/>
      <w:proofErr w:type="gramEnd"/>
      <w:r>
        <w:rPr>
          <w:sz w:val="24"/>
          <w:szCs w:val="24"/>
        </w:rPr>
        <w:t xml:space="preserve">() on </w:t>
      </w:r>
      <w:r w:rsidR="00446DF4">
        <w:rPr>
          <w:sz w:val="24"/>
          <w:szCs w:val="24"/>
        </w:rPr>
        <w:t>“</w:t>
      </w:r>
      <w:proofErr w:type="spellStart"/>
      <w:r w:rsidR="00446DF4">
        <w:rPr>
          <w:sz w:val="24"/>
          <w:szCs w:val="24"/>
        </w:rPr>
        <w:t>CleanDates</w:t>
      </w:r>
      <w:proofErr w:type="spellEnd"/>
      <w:r w:rsidR="00446DF4">
        <w:rPr>
          <w:sz w:val="24"/>
          <w:szCs w:val="24"/>
        </w:rPr>
        <w:t xml:space="preserve"> and “</w:t>
      </w:r>
      <w:proofErr w:type="spellStart"/>
      <w:r w:rsidR="00446DF4">
        <w:rPr>
          <w:sz w:val="24"/>
          <w:szCs w:val="24"/>
        </w:rPr>
        <w:t>WeatherDelay</w:t>
      </w:r>
      <w:proofErr w:type="spellEnd"/>
      <w:r w:rsidR="00446DF4">
        <w:rPr>
          <w:sz w:val="24"/>
          <w:szCs w:val="24"/>
        </w:rPr>
        <w:t xml:space="preserve">” for </w:t>
      </w:r>
      <w:r w:rsidR="002242B2">
        <w:rPr>
          <w:sz w:val="24"/>
          <w:szCs w:val="24"/>
        </w:rPr>
        <w:t xml:space="preserve">an </w:t>
      </w:r>
      <w:proofErr w:type="spellStart"/>
      <w:r w:rsidR="002242B2">
        <w:rPr>
          <w:sz w:val="24"/>
          <w:szCs w:val="24"/>
        </w:rPr>
        <w:t>r-value</w:t>
      </w:r>
      <w:proofErr w:type="spellEnd"/>
      <w:r w:rsidR="002242B2">
        <w:rPr>
          <w:sz w:val="24"/>
          <w:szCs w:val="24"/>
        </w:rPr>
        <w:t xml:space="preserve"> score and a statistical significance score </w:t>
      </w:r>
      <w:sdt>
        <w:sdtPr>
          <w:rPr>
            <w:sz w:val="24"/>
            <w:szCs w:val="24"/>
          </w:rPr>
          <w:id w:val="754402761"/>
          <w:citation/>
        </w:sdtPr>
        <w:sdtContent>
          <w:r w:rsidR="002242B2">
            <w:rPr>
              <w:sz w:val="24"/>
              <w:szCs w:val="24"/>
            </w:rPr>
            <w:fldChar w:fldCharType="begin"/>
          </w:r>
          <w:r w:rsidR="002242B2">
            <w:rPr>
              <w:sz w:val="24"/>
              <w:szCs w:val="24"/>
            </w:rPr>
            <w:instrText xml:space="preserve"> CITATION Sci \l 1033 </w:instrText>
          </w:r>
          <w:r w:rsidR="002242B2">
            <w:rPr>
              <w:sz w:val="24"/>
              <w:szCs w:val="24"/>
            </w:rPr>
            <w:fldChar w:fldCharType="separate"/>
          </w:r>
          <w:r w:rsidR="00763676" w:rsidRPr="00763676">
            <w:rPr>
              <w:noProof/>
              <w:sz w:val="24"/>
              <w:szCs w:val="24"/>
            </w:rPr>
            <w:t>(SciPy, n.d.)</w:t>
          </w:r>
          <w:r w:rsidR="002242B2">
            <w:rPr>
              <w:sz w:val="24"/>
              <w:szCs w:val="24"/>
            </w:rPr>
            <w:fldChar w:fldCharType="end"/>
          </w:r>
        </w:sdtContent>
      </w:sdt>
    </w:p>
    <w:p w14:paraId="054E9CA7" w14:textId="0CD40A1F" w:rsidR="00E57365" w:rsidRDefault="00E57365" w:rsidP="00015EC2">
      <w:pPr>
        <w:pStyle w:val="ListParagraph"/>
        <w:numPr>
          <w:ilvl w:val="1"/>
          <w:numId w:val="22"/>
        </w:numPr>
        <w:spacing w:line="480" w:lineRule="auto"/>
        <w:rPr>
          <w:sz w:val="24"/>
          <w:szCs w:val="24"/>
        </w:rPr>
      </w:pPr>
      <w:proofErr w:type="spellStart"/>
      <w:proofErr w:type="gramStart"/>
      <w:r>
        <w:rPr>
          <w:sz w:val="24"/>
          <w:szCs w:val="24"/>
        </w:rPr>
        <w:t>sns.barplot</w:t>
      </w:r>
      <w:proofErr w:type="spellEnd"/>
      <w:proofErr w:type="gramEnd"/>
      <w:r>
        <w:rPr>
          <w:sz w:val="24"/>
          <w:szCs w:val="24"/>
        </w:rPr>
        <w:t xml:space="preserve">() to create a </w:t>
      </w:r>
      <w:proofErr w:type="spellStart"/>
      <w:r>
        <w:rPr>
          <w:sz w:val="24"/>
          <w:szCs w:val="24"/>
        </w:rPr>
        <w:t>barplot</w:t>
      </w:r>
      <w:proofErr w:type="spellEnd"/>
      <w:r>
        <w:rPr>
          <w:sz w:val="24"/>
          <w:szCs w:val="24"/>
        </w:rPr>
        <w:t xml:space="preserve"> with the column</w:t>
      </w:r>
      <w:r w:rsidR="006E147C">
        <w:rPr>
          <w:sz w:val="24"/>
          <w:szCs w:val="24"/>
        </w:rPr>
        <w:t>s “Year” and “</w:t>
      </w:r>
      <w:proofErr w:type="spellStart"/>
      <w:r w:rsidR="006E147C">
        <w:rPr>
          <w:sz w:val="24"/>
          <w:szCs w:val="24"/>
        </w:rPr>
        <w:t>WeatherDelay</w:t>
      </w:r>
      <w:proofErr w:type="spellEnd"/>
      <w:r w:rsidR="006E147C">
        <w:rPr>
          <w:sz w:val="24"/>
          <w:szCs w:val="24"/>
        </w:rPr>
        <w:t xml:space="preserve">” to show </w:t>
      </w:r>
      <w:r w:rsidR="00560953">
        <w:rPr>
          <w:sz w:val="24"/>
          <w:szCs w:val="24"/>
        </w:rPr>
        <w:t xml:space="preserve">the </w:t>
      </w:r>
      <w:r w:rsidR="006E147C">
        <w:rPr>
          <w:sz w:val="24"/>
          <w:szCs w:val="24"/>
        </w:rPr>
        <w:t xml:space="preserve">average </w:t>
      </w:r>
      <w:r w:rsidR="00FD6B74">
        <w:rPr>
          <w:sz w:val="24"/>
          <w:szCs w:val="24"/>
        </w:rPr>
        <w:t xml:space="preserve">weather </w:t>
      </w:r>
      <w:r w:rsidR="006E147C">
        <w:rPr>
          <w:sz w:val="24"/>
          <w:szCs w:val="24"/>
        </w:rPr>
        <w:t>delay in minutes by year.</w:t>
      </w:r>
    </w:p>
    <w:p w14:paraId="4FF9E2AD" w14:textId="3D94FB43" w:rsidR="00600310" w:rsidRDefault="00600310" w:rsidP="00015EC2">
      <w:pPr>
        <w:pStyle w:val="ListParagraph"/>
        <w:numPr>
          <w:ilvl w:val="1"/>
          <w:numId w:val="22"/>
        </w:numPr>
        <w:spacing w:line="480" w:lineRule="auto"/>
        <w:rPr>
          <w:sz w:val="24"/>
          <w:szCs w:val="24"/>
        </w:rPr>
      </w:pPr>
      <w:proofErr w:type="spellStart"/>
      <w:proofErr w:type="gramStart"/>
      <w:r>
        <w:rPr>
          <w:sz w:val="24"/>
          <w:szCs w:val="24"/>
        </w:rPr>
        <w:t>sns.FacetGrid</w:t>
      </w:r>
      <w:proofErr w:type="spellEnd"/>
      <w:proofErr w:type="gramEnd"/>
      <w:r>
        <w:rPr>
          <w:sz w:val="24"/>
          <w:szCs w:val="24"/>
        </w:rPr>
        <w:t xml:space="preserve">() and </w:t>
      </w:r>
      <w:proofErr w:type="spellStart"/>
      <w:proofErr w:type="gramStart"/>
      <w:r>
        <w:rPr>
          <w:sz w:val="24"/>
          <w:szCs w:val="24"/>
        </w:rPr>
        <w:t>sns.barplot</w:t>
      </w:r>
      <w:proofErr w:type="spellEnd"/>
      <w:proofErr w:type="gramEnd"/>
      <w:r w:rsidR="00FD6B74">
        <w:rPr>
          <w:sz w:val="24"/>
          <w:szCs w:val="24"/>
        </w:rPr>
        <w:t>()</w:t>
      </w:r>
      <w:r>
        <w:rPr>
          <w:sz w:val="24"/>
          <w:szCs w:val="24"/>
        </w:rPr>
        <w:t xml:space="preserve"> to</w:t>
      </w:r>
      <w:r w:rsidR="00FD6B74">
        <w:rPr>
          <w:sz w:val="24"/>
          <w:szCs w:val="24"/>
        </w:rPr>
        <w:t xml:space="preserve"> show average weather delay in minutes</w:t>
      </w:r>
      <w:r>
        <w:rPr>
          <w:sz w:val="24"/>
          <w:szCs w:val="24"/>
        </w:rPr>
        <w:t xml:space="preserve"> </w:t>
      </w:r>
      <w:r w:rsidR="00B140F3">
        <w:rPr>
          <w:sz w:val="24"/>
          <w:szCs w:val="24"/>
        </w:rPr>
        <w:t>monthly, broken down by year</w:t>
      </w:r>
    </w:p>
    <w:p w14:paraId="79C0B99C" w14:textId="74DAD980" w:rsidR="00B140F3" w:rsidRDefault="00B140F3" w:rsidP="00015EC2">
      <w:pPr>
        <w:pStyle w:val="ListParagraph"/>
        <w:numPr>
          <w:ilvl w:val="1"/>
          <w:numId w:val="22"/>
        </w:numPr>
        <w:spacing w:line="480" w:lineRule="auto"/>
        <w:rPr>
          <w:sz w:val="24"/>
          <w:szCs w:val="24"/>
        </w:rPr>
      </w:pPr>
      <w:proofErr w:type="spellStart"/>
      <w:proofErr w:type="gramStart"/>
      <w:r>
        <w:rPr>
          <w:sz w:val="24"/>
          <w:szCs w:val="24"/>
        </w:rPr>
        <w:t>sns.displot</w:t>
      </w:r>
      <w:proofErr w:type="spellEnd"/>
      <w:proofErr w:type="gramEnd"/>
      <w:r>
        <w:rPr>
          <w:sz w:val="24"/>
          <w:szCs w:val="24"/>
        </w:rPr>
        <w:t xml:space="preserve">() to create a histogram showing </w:t>
      </w:r>
      <w:r w:rsidR="00BB4D6F">
        <w:rPr>
          <w:sz w:val="24"/>
          <w:szCs w:val="24"/>
        </w:rPr>
        <w:t xml:space="preserve">counts </w:t>
      </w:r>
      <w:proofErr w:type="gramStart"/>
      <w:r w:rsidR="00BB4D6F">
        <w:rPr>
          <w:sz w:val="24"/>
          <w:szCs w:val="24"/>
        </w:rPr>
        <w:t>of  delays</w:t>
      </w:r>
      <w:proofErr w:type="gramEnd"/>
      <w:r w:rsidR="00BB4D6F">
        <w:rPr>
          <w:sz w:val="24"/>
          <w:szCs w:val="24"/>
        </w:rPr>
        <w:t xml:space="preserve"> for the entire dataset in increments of 30 minutes in the range of 30-300</w:t>
      </w:r>
    </w:p>
    <w:p w14:paraId="6C7019A0" w14:textId="13215856" w:rsidR="00F60AED" w:rsidRDefault="00BB4D6F" w:rsidP="00015EC2">
      <w:pPr>
        <w:pStyle w:val="ListParagraph"/>
        <w:numPr>
          <w:ilvl w:val="1"/>
          <w:numId w:val="22"/>
        </w:numPr>
        <w:spacing w:line="480" w:lineRule="auto"/>
        <w:rPr>
          <w:sz w:val="24"/>
          <w:szCs w:val="24"/>
        </w:rPr>
      </w:pPr>
      <w:proofErr w:type="spellStart"/>
      <w:proofErr w:type="gramStart"/>
      <w:r>
        <w:rPr>
          <w:sz w:val="24"/>
          <w:szCs w:val="24"/>
        </w:rPr>
        <w:t>sns.displot</w:t>
      </w:r>
      <w:proofErr w:type="spellEnd"/>
      <w:proofErr w:type="gramEnd"/>
      <w:r>
        <w:rPr>
          <w:sz w:val="24"/>
          <w:szCs w:val="24"/>
        </w:rPr>
        <w:t xml:space="preserve">() to create histograms showing counts of delays by </w:t>
      </w:r>
      <w:r w:rsidR="002242B2">
        <w:rPr>
          <w:sz w:val="24"/>
          <w:szCs w:val="24"/>
        </w:rPr>
        <w:t>year, in increments of 30 minutes in the range of 30-300</w:t>
      </w:r>
    </w:p>
    <w:p w14:paraId="4E79C999" w14:textId="77777777" w:rsidR="00781312" w:rsidRPr="00781312" w:rsidRDefault="00781312" w:rsidP="00781312">
      <w:pPr>
        <w:spacing w:line="480" w:lineRule="auto"/>
        <w:rPr>
          <w:sz w:val="24"/>
          <w:szCs w:val="24"/>
        </w:rPr>
      </w:pPr>
    </w:p>
    <w:p w14:paraId="3A1FCD5F" w14:textId="260B25A8" w:rsidR="00674F88" w:rsidRDefault="00674F88" w:rsidP="00B04EB9">
      <w:pPr>
        <w:pStyle w:val="Heading1"/>
      </w:pPr>
      <w:bookmarkStart w:id="10" w:name="_Toc195894604"/>
      <w:r>
        <w:t>F</w:t>
      </w:r>
      <w:r w:rsidR="00671A3F">
        <w:t xml:space="preserve"> Data Analysis Results</w:t>
      </w:r>
      <w:bookmarkEnd w:id="10"/>
    </w:p>
    <w:p w14:paraId="4F0CC2CF" w14:textId="77777777" w:rsidR="00B04EB9" w:rsidRPr="00B04EB9" w:rsidRDefault="00B04EB9" w:rsidP="00B04EB9">
      <w:pPr>
        <w:rPr>
          <w:sz w:val="24"/>
          <w:szCs w:val="24"/>
        </w:rPr>
      </w:pPr>
    </w:p>
    <w:p w14:paraId="63295DE0" w14:textId="5BEB4491" w:rsidR="000C63ED" w:rsidRDefault="00671A3F" w:rsidP="00B04EB9">
      <w:pPr>
        <w:pStyle w:val="Heading2"/>
      </w:pPr>
      <w:bookmarkStart w:id="11" w:name="_Toc195894605"/>
      <w:r>
        <w:t xml:space="preserve">F.1 </w:t>
      </w:r>
      <w:r w:rsidR="00A56ED0">
        <w:t>Statistical Significance</w:t>
      </w:r>
      <w:bookmarkEnd w:id="11"/>
    </w:p>
    <w:p w14:paraId="3A5CD004" w14:textId="74C566B0" w:rsidR="00FE31AE" w:rsidRDefault="00F13B6D" w:rsidP="00FF51C1">
      <w:pPr>
        <w:spacing w:line="480" w:lineRule="auto"/>
        <w:ind w:firstLine="720"/>
        <w:rPr>
          <w:sz w:val="24"/>
          <w:szCs w:val="24"/>
        </w:rPr>
      </w:pPr>
      <w:r>
        <w:rPr>
          <w:sz w:val="24"/>
          <w:szCs w:val="24"/>
        </w:rPr>
        <w:t>T</w:t>
      </w:r>
      <w:r w:rsidR="00550280">
        <w:rPr>
          <w:sz w:val="24"/>
          <w:szCs w:val="24"/>
        </w:rPr>
        <w:t xml:space="preserve">o </w:t>
      </w:r>
      <w:r w:rsidR="002C7BA5">
        <w:rPr>
          <w:sz w:val="24"/>
          <w:szCs w:val="24"/>
        </w:rPr>
        <w:t>determine statistical significance and correlation</w:t>
      </w:r>
      <w:r w:rsidR="009317A9">
        <w:rPr>
          <w:sz w:val="24"/>
          <w:szCs w:val="24"/>
        </w:rPr>
        <w:t>,</w:t>
      </w:r>
      <w:r w:rsidR="002C7BA5">
        <w:rPr>
          <w:sz w:val="24"/>
          <w:szCs w:val="24"/>
        </w:rPr>
        <w:t xml:space="preserve"> The Pears</w:t>
      </w:r>
      <w:r w:rsidR="009317A9">
        <w:rPr>
          <w:sz w:val="24"/>
          <w:szCs w:val="24"/>
        </w:rPr>
        <w:t>o</w:t>
      </w:r>
      <w:r w:rsidR="002C7BA5">
        <w:rPr>
          <w:sz w:val="24"/>
          <w:szCs w:val="24"/>
        </w:rPr>
        <w:t>n Correlation Test was used on the quantitat</w:t>
      </w:r>
      <w:r w:rsidR="009317A9">
        <w:rPr>
          <w:sz w:val="24"/>
          <w:szCs w:val="24"/>
        </w:rPr>
        <w:t>i</w:t>
      </w:r>
      <w:r w:rsidR="002C7BA5">
        <w:rPr>
          <w:sz w:val="24"/>
          <w:szCs w:val="24"/>
        </w:rPr>
        <w:t xml:space="preserve">ve variables in the columns </w:t>
      </w:r>
      <w:r w:rsidR="00622E5E">
        <w:rPr>
          <w:sz w:val="24"/>
          <w:szCs w:val="24"/>
        </w:rPr>
        <w:t>“</w:t>
      </w:r>
      <w:proofErr w:type="spellStart"/>
      <w:r w:rsidR="00622E5E">
        <w:rPr>
          <w:sz w:val="24"/>
          <w:szCs w:val="24"/>
        </w:rPr>
        <w:t>CleanDates</w:t>
      </w:r>
      <w:proofErr w:type="spellEnd"/>
      <w:r w:rsidR="00A4008B">
        <w:rPr>
          <w:sz w:val="24"/>
          <w:szCs w:val="24"/>
        </w:rPr>
        <w:t>” and “</w:t>
      </w:r>
      <w:proofErr w:type="spellStart"/>
      <w:r w:rsidR="00A4008B">
        <w:rPr>
          <w:sz w:val="24"/>
          <w:szCs w:val="24"/>
        </w:rPr>
        <w:t>WeatherDelay</w:t>
      </w:r>
      <w:proofErr w:type="spellEnd"/>
      <w:r w:rsidR="00A4008B">
        <w:rPr>
          <w:sz w:val="24"/>
          <w:szCs w:val="24"/>
        </w:rPr>
        <w:t>”</w:t>
      </w:r>
      <w:r w:rsidR="00ED2B99">
        <w:rPr>
          <w:sz w:val="24"/>
          <w:szCs w:val="24"/>
        </w:rPr>
        <w:t xml:space="preserve"> on a copy of the dataset with </w:t>
      </w:r>
      <w:r w:rsidR="000A3413">
        <w:rPr>
          <w:sz w:val="24"/>
          <w:szCs w:val="24"/>
        </w:rPr>
        <w:t>only rows that had a weather delay present</w:t>
      </w:r>
      <w:r w:rsidR="00A4008B">
        <w:rPr>
          <w:sz w:val="24"/>
          <w:szCs w:val="24"/>
        </w:rPr>
        <w:t xml:space="preserve"> </w:t>
      </w:r>
      <w:sdt>
        <w:sdtPr>
          <w:rPr>
            <w:sz w:val="24"/>
            <w:szCs w:val="24"/>
          </w:rPr>
          <w:id w:val="64532789"/>
          <w:citation/>
        </w:sdtPr>
        <w:sdtContent>
          <w:r w:rsidR="00A4008B">
            <w:rPr>
              <w:sz w:val="24"/>
              <w:szCs w:val="24"/>
            </w:rPr>
            <w:fldChar w:fldCharType="begin"/>
          </w:r>
          <w:r w:rsidR="00A4008B">
            <w:rPr>
              <w:sz w:val="24"/>
              <w:szCs w:val="24"/>
            </w:rPr>
            <w:instrText xml:space="preserve"> CITATION Sci \l 1033 </w:instrText>
          </w:r>
          <w:r w:rsidR="00A4008B">
            <w:rPr>
              <w:sz w:val="24"/>
              <w:szCs w:val="24"/>
            </w:rPr>
            <w:fldChar w:fldCharType="separate"/>
          </w:r>
          <w:r w:rsidR="00763676" w:rsidRPr="00763676">
            <w:rPr>
              <w:noProof/>
              <w:sz w:val="24"/>
              <w:szCs w:val="24"/>
            </w:rPr>
            <w:t>(SciPy, n.d.)</w:t>
          </w:r>
          <w:r w:rsidR="00A4008B">
            <w:rPr>
              <w:sz w:val="24"/>
              <w:szCs w:val="24"/>
            </w:rPr>
            <w:fldChar w:fldCharType="end"/>
          </w:r>
        </w:sdtContent>
      </w:sdt>
      <w:r w:rsidR="00A4008B">
        <w:rPr>
          <w:sz w:val="24"/>
          <w:szCs w:val="24"/>
        </w:rPr>
        <w:t>.</w:t>
      </w:r>
      <w:r w:rsidR="00E67DCA">
        <w:rPr>
          <w:sz w:val="24"/>
          <w:szCs w:val="24"/>
        </w:rPr>
        <w:t xml:space="preserve"> This was done to focus </w:t>
      </w:r>
      <w:r w:rsidR="004719EA">
        <w:rPr>
          <w:sz w:val="24"/>
          <w:szCs w:val="24"/>
        </w:rPr>
        <w:t xml:space="preserve">on the </w:t>
      </w:r>
      <w:r>
        <w:rPr>
          <w:sz w:val="24"/>
          <w:szCs w:val="24"/>
        </w:rPr>
        <w:t>central</w:t>
      </w:r>
      <w:r w:rsidR="004719EA">
        <w:rPr>
          <w:sz w:val="24"/>
          <w:szCs w:val="24"/>
        </w:rPr>
        <w:t xml:space="preserve"> question of </w:t>
      </w:r>
      <w:r>
        <w:rPr>
          <w:sz w:val="24"/>
          <w:szCs w:val="24"/>
        </w:rPr>
        <w:t>whether</w:t>
      </w:r>
      <w:r w:rsidR="004719EA">
        <w:rPr>
          <w:sz w:val="24"/>
          <w:szCs w:val="24"/>
        </w:rPr>
        <w:t xml:space="preserve"> </w:t>
      </w:r>
      <w:proofErr w:type="gramStart"/>
      <w:r w:rsidR="004719EA">
        <w:rPr>
          <w:sz w:val="24"/>
          <w:szCs w:val="24"/>
        </w:rPr>
        <w:t>weather</w:t>
      </w:r>
      <w:proofErr w:type="gramEnd"/>
      <w:r w:rsidR="004719EA">
        <w:rPr>
          <w:sz w:val="24"/>
          <w:szCs w:val="24"/>
        </w:rPr>
        <w:t xml:space="preserve"> co</w:t>
      </w:r>
      <w:r>
        <w:rPr>
          <w:sz w:val="24"/>
          <w:szCs w:val="24"/>
        </w:rPr>
        <w:t>r</w:t>
      </w:r>
      <w:r w:rsidR="004719EA">
        <w:rPr>
          <w:sz w:val="24"/>
          <w:szCs w:val="24"/>
        </w:rPr>
        <w:t>relates with flight delays.</w:t>
      </w:r>
      <w:r w:rsidR="000900F7">
        <w:rPr>
          <w:sz w:val="24"/>
          <w:szCs w:val="24"/>
        </w:rPr>
        <w:t xml:space="preserve"> </w:t>
      </w:r>
      <w:r w:rsidR="006C2FBB">
        <w:rPr>
          <w:sz w:val="24"/>
          <w:szCs w:val="24"/>
        </w:rPr>
        <w:t>The null hypothesis was chosen to be</w:t>
      </w:r>
      <w:r w:rsidR="00213134">
        <w:rPr>
          <w:sz w:val="24"/>
          <w:szCs w:val="24"/>
        </w:rPr>
        <w:t xml:space="preserve"> that there is no correlation between weather and domestic flight delays. The alternative hypothesis was </w:t>
      </w:r>
      <w:r>
        <w:rPr>
          <w:sz w:val="24"/>
          <w:szCs w:val="24"/>
        </w:rPr>
        <w:t>selected</w:t>
      </w:r>
      <w:r w:rsidR="00213134">
        <w:rPr>
          <w:sz w:val="24"/>
          <w:szCs w:val="24"/>
        </w:rPr>
        <w:t xml:space="preserve"> to be that </w:t>
      </w:r>
      <w:r w:rsidR="003764DA">
        <w:rPr>
          <w:sz w:val="24"/>
          <w:szCs w:val="24"/>
        </w:rPr>
        <w:t>weather positively co</w:t>
      </w:r>
      <w:r>
        <w:rPr>
          <w:sz w:val="24"/>
          <w:szCs w:val="24"/>
        </w:rPr>
        <w:t>r</w:t>
      </w:r>
      <w:r w:rsidR="003764DA">
        <w:rPr>
          <w:sz w:val="24"/>
          <w:szCs w:val="24"/>
        </w:rPr>
        <w:t>relates with domestic airline delays.</w:t>
      </w:r>
      <w:r w:rsidR="008A5569">
        <w:rPr>
          <w:sz w:val="24"/>
          <w:szCs w:val="24"/>
        </w:rPr>
        <w:t xml:space="preserve"> This test provided a</w:t>
      </w:r>
      <w:r w:rsidR="001E1530">
        <w:rPr>
          <w:sz w:val="24"/>
          <w:szCs w:val="24"/>
        </w:rPr>
        <w:t xml:space="preserve"> statistical result</w:t>
      </w:r>
      <w:r w:rsidR="00235505">
        <w:rPr>
          <w:sz w:val="24"/>
          <w:szCs w:val="24"/>
        </w:rPr>
        <w:t xml:space="preserve"> </w:t>
      </w:r>
      <w:r>
        <w:rPr>
          <w:sz w:val="24"/>
          <w:szCs w:val="24"/>
        </w:rPr>
        <w:t xml:space="preserve">that </w:t>
      </w:r>
      <w:r w:rsidR="00235505">
        <w:rPr>
          <w:sz w:val="24"/>
          <w:szCs w:val="24"/>
        </w:rPr>
        <w:t>can be used to determine correlation strength</w:t>
      </w:r>
      <w:r w:rsidR="001E1530">
        <w:rPr>
          <w:sz w:val="24"/>
          <w:szCs w:val="24"/>
        </w:rPr>
        <w:t xml:space="preserve"> an</w:t>
      </w:r>
      <w:r w:rsidR="00235505">
        <w:rPr>
          <w:sz w:val="24"/>
          <w:szCs w:val="24"/>
        </w:rPr>
        <w:t>d a p</w:t>
      </w:r>
      <w:r w:rsidR="001E1530">
        <w:rPr>
          <w:sz w:val="24"/>
          <w:szCs w:val="24"/>
        </w:rPr>
        <w:t>-value</w:t>
      </w:r>
      <w:r w:rsidR="00235505">
        <w:rPr>
          <w:sz w:val="24"/>
          <w:szCs w:val="24"/>
        </w:rPr>
        <w:t xml:space="preserve"> </w:t>
      </w:r>
      <w:r w:rsidR="001E1530">
        <w:rPr>
          <w:sz w:val="24"/>
          <w:szCs w:val="24"/>
        </w:rPr>
        <w:t xml:space="preserve">that </w:t>
      </w:r>
      <w:r w:rsidR="00235505">
        <w:rPr>
          <w:sz w:val="24"/>
          <w:szCs w:val="24"/>
        </w:rPr>
        <w:t>can be used</w:t>
      </w:r>
      <w:r w:rsidR="00715E43">
        <w:rPr>
          <w:sz w:val="24"/>
          <w:szCs w:val="24"/>
        </w:rPr>
        <w:t xml:space="preserve"> to determine </w:t>
      </w:r>
      <w:r w:rsidR="00F42C36">
        <w:rPr>
          <w:sz w:val="24"/>
          <w:szCs w:val="24"/>
        </w:rPr>
        <w:t xml:space="preserve">statistical significance </w:t>
      </w:r>
      <w:sdt>
        <w:sdtPr>
          <w:rPr>
            <w:sz w:val="24"/>
            <w:szCs w:val="24"/>
          </w:rPr>
          <w:id w:val="664444466"/>
          <w:citation/>
        </w:sdtPr>
        <w:sdtContent>
          <w:r w:rsidR="00F42C36">
            <w:rPr>
              <w:sz w:val="24"/>
              <w:szCs w:val="24"/>
            </w:rPr>
            <w:fldChar w:fldCharType="begin"/>
          </w:r>
          <w:r w:rsidR="00F42C36">
            <w:rPr>
              <w:sz w:val="24"/>
              <w:szCs w:val="24"/>
            </w:rPr>
            <w:instrText xml:space="preserve"> CITATION Sci \l 1033 </w:instrText>
          </w:r>
          <w:r w:rsidR="00F42C36">
            <w:rPr>
              <w:sz w:val="24"/>
              <w:szCs w:val="24"/>
            </w:rPr>
            <w:fldChar w:fldCharType="separate"/>
          </w:r>
          <w:r w:rsidR="00763676" w:rsidRPr="00763676">
            <w:rPr>
              <w:noProof/>
              <w:sz w:val="24"/>
              <w:szCs w:val="24"/>
            </w:rPr>
            <w:t>(SciPy, n.d.)</w:t>
          </w:r>
          <w:r w:rsidR="00F42C36">
            <w:rPr>
              <w:sz w:val="24"/>
              <w:szCs w:val="24"/>
            </w:rPr>
            <w:fldChar w:fldCharType="end"/>
          </w:r>
        </w:sdtContent>
      </w:sdt>
      <w:r w:rsidR="00F42C36">
        <w:rPr>
          <w:sz w:val="24"/>
          <w:szCs w:val="24"/>
        </w:rPr>
        <w:t xml:space="preserve">. </w:t>
      </w:r>
      <w:r w:rsidR="00FE31AE">
        <w:rPr>
          <w:sz w:val="24"/>
          <w:szCs w:val="24"/>
        </w:rPr>
        <w:t xml:space="preserve">The chosen alpha </w:t>
      </w:r>
      <w:r w:rsidR="00BE154F">
        <w:rPr>
          <w:sz w:val="24"/>
          <w:szCs w:val="24"/>
        </w:rPr>
        <w:t>value for this project is 0.05</w:t>
      </w:r>
      <w:r w:rsidR="009A6042">
        <w:rPr>
          <w:sz w:val="24"/>
          <w:szCs w:val="24"/>
        </w:rPr>
        <w:t>. This value will be used to either reject or accept the null hypothesis.</w:t>
      </w:r>
      <w:r w:rsidR="00B56ABA">
        <w:rPr>
          <w:sz w:val="24"/>
          <w:szCs w:val="24"/>
        </w:rPr>
        <w:t xml:space="preserve"> </w:t>
      </w:r>
      <w:r>
        <w:rPr>
          <w:sz w:val="24"/>
          <w:szCs w:val="24"/>
        </w:rPr>
        <w:t>A</w:t>
      </w:r>
      <w:r w:rsidR="00274BAF">
        <w:rPr>
          <w:sz w:val="24"/>
          <w:szCs w:val="24"/>
        </w:rPr>
        <w:t xml:space="preserve"> c</w:t>
      </w:r>
      <w:r w:rsidR="00B56ABA">
        <w:rPr>
          <w:sz w:val="24"/>
          <w:szCs w:val="24"/>
        </w:rPr>
        <w:t xml:space="preserve">orrelation </w:t>
      </w:r>
      <w:r w:rsidR="00274BAF">
        <w:rPr>
          <w:sz w:val="24"/>
          <w:szCs w:val="24"/>
        </w:rPr>
        <w:t>value of over 0.0</w:t>
      </w:r>
      <w:r w:rsidR="00411344">
        <w:rPr>
          <w:sz w:val="24"/>
          <w:szCs w:val="24"/>
        </w:rPr>
        <w:t xml:space="preserve"> </w:t>
      </w:r>
      <w:r>
        <w:rPr>
          <w:sz w:val="24"/>
          <w:szCs w:val="24"/>
        </w:rPr>
        <w:t xml:space="preserve">for this research question </w:t>
      </w:r>
      <w:r w:rsidR="00411344">
        <w:rPr>
          <w:sz w:val="24"/>
          <w:szCs w:val="24"/>
        </w:rPr>
        <w:t>will be considered successful.</w:t>
      </w:r>
    </w:p>
    <w:p w14:paraId="599E4B23" w14:textId="1D445C14" w:rsidR="00550280" w:rsidRDefault="002E3A39" w:rsidP="0048457E">
      <w:pPr>
        <w:spacing w:line="480" w:lineRule="auto"/>
        <w:ind w:firstLine="720"/>
        <w:rPr>
          <w:sz w:val="24"/>
          <w:szCs w:val="24"/>
        </w:rPr>
      </w:pPr>
      <w:r>
        <w:rPr>
          <w:sz w:val="24"/>
          <w:szCs w:val="24"/>
        </w:rPr>
        <w:t>The statistic</w:t>
      </w:r>
      <w:r w:rsidR="003F6699">
        <w:rPr>
          <w:sz w:val="24"/>
          <w:szCs w:val="24"/>
        </w:rPr>
        <w:t>al scores that were generated are as follows:</w:t>
      </w:r>
    </w:p>
    <w:tbl>
      <w:tblPr>
        <w:tblStyle w:val="TableGrid"/>
        <w:tblW w:w="0" w:type="auto"/>
        <w:tblLook w:val="04A0" w:firstRow="1" w:lastRow="0" w:firstColumn="1" w:lastColumn="0" w:noHBand="0" w:noVBand="1"/>
      </w:tblPr>
      <w:tblGrid>
        <w:gridCol w:w="4675"/>
        <w:gridCol w:w="4675"/>
      </w:tblGrid>
      <w:tr w:rsidR="003F6699" w14:paraId="727ABE08" w14:textId="77777777" w:rsidTr="003F6699">
        <w:tc>
          <w:tcPr>
            <w:tcW w:w="4675" w:type="dxa"/>
          </w:tcPr>
          <w:p w14:paraId="7193BF68" w14:textId="2D73F019" w:rsidR="003F6699" w:rsidRDefault="00DE653C" w:rsidP="00F8310C">
            <w:pPr>
              <w:jc w:val="center"/>
              <w:rPr>
                <w:sz w:val="24"/>
                <w:szCs w:val="24"/>
              </w:rPr>
            </w:pPr>
            <w:r>
              <w:rPr>
                <w:sz w:val="24"/>
                <w:szCs w:val="24"/>
              </w:rPr>
              <w:t>Statistic</w:t>
            </w:r>
          </w:p>
        </w:tc>
        <w:tc>
          <w:tcPr>
            <w:tcW w:w="4675" w:type="dxa"/>
          </w:tcPr>
          <w:p w14:paraId="4C22EA13" w14:textId="637A3E84" w:rsidR="003F6699" w:rsidRDefault="00DE653C" w:rsidP="00F8310C">
            <w:pPr>
              <w:jc w:val="center"/>
              <w:rPr>
                <w:sz w:val="24"/>
                <w:szCs w:val="24"/>
              </w:rPr>
            </w:pPr>
            <w:r>
              <w:rPr>
                <w:sz w:val="24"/>
                <w:szCs w:val="24"/>
              </w:rPr>
              <w:t>P-Value</w:t>
            </w:r>
          </w:p>
        </w:tc>
      </w:tr>
      <w:tr w:rsidR="003F6699" w14:paraId="695DCC31" w14:textId="77777777" w:rsidTr="003F6699">
        <w:tc>
          <w:tcPr>
            <w:tcW w:w="4675" w:type="dxa"/>
          </w:tcPr>
          <w:p w14:paraId="69D91EA8" w14:textId="70A35670" w:rsidR="003F6699" w:rsidRPr="00F660CE" w:rsidRDefault="00F660CE" w:rsidP="00F8310C">
            <w:pPr>
              <w:jc w:val="center"/>
            </w:pPr>
            <w:r w:rsidRPr="00F660CE">
              <w:t>0.04109091354365808</w:t>
            </w:r>
          </w:p>
        </w:tc>
        <w:tc>
          <w:tcPr>
            <w:tcW w:w="4675" w:type="dxa"/>
          </w:tcPr>
          <w:p w14:paraId="497A06A5" w14:textId="1F9208CE" w:rsidR="003F6699" w:rsidRDefault="00DE653C" w:rsidP="00F8310C">
            <w:pPr>
              <w:jc w:val="center"/>
              <w:rPr>
                <w:sz w:val="24"/>
                <w:szCs w:val="24"/>
              </w:rPr>
            </w:pPr>
            <w:r w:rsidRPr="00DE653C">
              <w:rPr>
                <w:sz w:val="24"/>
                <w:szCs w:val="24"/>
              </w:rPr>
              <w:t>7.378745366859716e-144</w:t>
            </w:r>
          </w:p>
        </w:tc>
      </w:tr>
    </w:tbl>
    <w:p w14:paraId="65E689B1" w14:textId="77777777" w:rsidR="003F6699" w:rsidRDefault="003F6699" w:rsidP="00D75644">
      <w:pPr>
        <w:spacing w:line="480" w:lineRule="auto"/>
        <w:ind w:firstLine="720"/>
        <w:rPr>
          <w:sz w:val="24"/>
          <w:szCs w:val="24"/>
        </w:rPr>
      </w:pPr>
    </w:p>
    <w:p w14:paraId="2032FF1F" w14:textId="350DF552" w:rsidR="00FF51C1" w:rsidRDefault="00411344" w:rsidP="00D75644">
      <w:pPr>
        <w:spacing w:line="480" w:lineRule="auto"/>
        <w:ind w:firstLine="720"/>
        <w:rPr>
          <w:sz w:val="24"/>
          <w:szCs w:val="24"/>
        </w:rPr>
      </w:pPr>
      <w:r>
        <w:rPr>
          <w:sz w:val="24"/>
          <w:szCs w:val="24"/>
        </w:rPr>
        <w:t xml:space="preserve">Due to the </w:t>
      </w:r>
      <w:r w:rsidR="00EF26C8">
        <w:rPr>
          <w:sz w:val="24"/>
          <w:szCs w:val="24"/>
        </w:rPr>
        <w:t>P-</w:t>
      </w:r>
      <w:r w:rsidR="0059246D">
        <w:rPr>
          <w:sz w:val="24"/>
          <w:szCs w:val="24"/>
        </w:rPr>
        <w:t>v</w:t>
      </w:r>
      <w:r w:rsidR="00EF26C8">
        <w:rPr>
          <w:sz w:val="24"/>
          <w:szCs w:val="24"/>
        </w:rPr>
        <w:t xml:space="preserve">alue being less than 0.05, there is enough evidence to reject the null hypothesis and support the alternative hypothesis that </w:t>
      </w:r>
      <w:r w:rsidR="001D406B">
        <w:rPr>
          <w:sz w:val="24"/>
          <w:szCs w:val="24"/>
        </w:rPr>
        <w:t>weather co</w:t>
      </w:r>
      <w:r w:rsidR="0059246D">
        <w:rPr>
          <w:sz w:val="24"/>
          <w:szCs w:val="24"/>
        </w:rPr>
        <w:t>r</w:t>
      </w:r>
      <w:r w:rsidR="001D406B">
        <w:rPr>
          <w:sz w:val="24"/>
          <w:szCs w:val="24"/>
        </w:rPr>
        <w:t xml:space="preserve">relates with domestic flight delays. </w:t>
      </w:r>
      <w:r w:rsidR="00AB6445">
        <w:rPr>
          <w:sz w:val="24"/>
          <w:szCs w:val="24"/>
        </w:rPr>
        <w:t xml:space="preserve">While the statistical score is minimal, it still </w:t>
      </w:r>
      <w:r w:rsidR="00FF51C1">
        <w:rPr>
          <w:sz w:val="24"/>
          <w:szCs w:val="24"/>
        </w:rPr>
        <w:t>suggests a positive correlation.</w:t>
      </w:r>
    </w:p>
    <w:p w14:paraId="665B46FB" w14:textId="77777777" w:rsidR="00781312" w:rsidRPr="000B0958" w:rsidRDefault="00781312" w:rsidP="00781312">
      <w:pPr>
        <w:spacing w:line="480" w:lineRule="auto"/>
        <w:rPr>
          <w:sz w:val="24"/>
          <w:szCs w:val="24"/>
        </w:rPr>
      </w:pPr>
    </w:p>
    <w:p w14:paraId="1D41B43A" w14:textId="2B39821B" w:rsidR="00492275" w:rsidRDefault="00215CA1" w:rsidP="007E126B">
      <w:pPr>
        <w:pStyle w:val="Heading2"/>
      </w:pPr>
      <w:bookmarkStart w:id="12" w:name="_Toc195894606"/>
      <w:r>
        <w:t>F</w:t>
      </w:r>
      <w:r w:rsidR="004876B9">
        <w:t>.2 Practical Significance</w:t>
      </w:r>
      <w:bookmarkEnd w:id="12"/>
      <w:r w:rsidR="004876B9">
        <w:t xml:space="preserve"> </w:t>
      </w:r>
      <w:r>
        <w:t xml:space="preserve"> </w:t>
      </w:r>
    </w:p>
    <w:p w14:paraId="41656DF6" w14:textId="301ECD3C" w:rsidR="00665A3B" w:rsidRDefault="00CC6FB2" w:rsidP="002A0E71">
      <w:pPr>
        <w:spacing w:line="480" w:lineRule="auto"/>
        <w:ind w:firstLine="720"/>
        <w:rPr>
          <w:sz w:val="24"/>
          <w:szCs w:val="24"/>
        </w:rPr>
      </w:pPr>
      <w:r w:rsidRPr="00E85D3A">
        <w:rPr>
          <w:sz w:val="24"/>
          <w:szCs w:val="24"/>
        </w:rPr>
        <w:t xml:space="preserve">The practical significance of this </w:t>
      </w:r>
      <w:r>
        <w:rPr>
          <w:sz w:val="24"/>
          <w:szCs w:val="24"/>
        </w:rPr>
        <w:t>project is that airlines</w:t>
      </w:r>
      <w:r w:rsidR="007C7187">
        <w:rPr>
          <w:sz w:val="24"/>
          <w:szCs w:val="24"/>
        </w:rPr>
        <w:t xml:space="preserve"> could use it</w:t>
      </w:r>
      <w:r>
        <w:rPr>
          <w:sz w:val="24"/>
          <w:szCs w:val="24"/>
        </w:rPr>
        <w:t xml:space="preserve"> </w:t>
      </w:r>
      <w:r w:rsidR="0059246D">
        <w:rPr>
          <w:sz w:val="24"/>
          <w:szCs w:val="24"/>
        </w:rPr>
        <w:t xml:space="preserve">to </w:t>
      </w:r>
      <w:r>
        <w:rPr>
          <w:sz w:val="24"/>
          <w:szCs w:val="24"/>
        </w:rPr>
        <w:t>determine if they need to emphasize weather more</w:t>
      </w:r>
      <w:r w:rsidRPr="002B636C">
        <w:rPr>
          <w:sz w:val="24"/>
          <w:szCs w:val="24"/>
        </w:rPr>
        <w:t>.</w:t>
      </w:r>
      <w:r>
        <w:rPr>
          <w:sz w:val="24"/>
          <w:szCs w:val="24"/>
        </w:rPr>
        <w:t xml:space="preserve"> This information can be used to, for example, determine if flight schedules may have to be adjusted as weather patterns continue to shift. Furthermore, airlines </w:t>
      </w:r>
      <w:r w:rsidRPr="002B636C">
        <w:rPr>
          <w:sz w:val="24"/>
          <w:szCs w:val="24"/>
        </w:rPr>
        <w:t>can</w:t>
      </w:r>
      <w:r>
        <w:rPr>
          <w:sz w:val="24"/>
          <w:szCs w:val="24"/>
        </w:rPr>
        <w:t xml:space="preserve"> use this information to inform them to start making machine-learning algorithms to judge </w:t>
      </w:r>
      <w:proofErr w:type="gramStart"/>
      <w:r>
        <w:rPr>
          <w:sz w:val="24"/>
          <w:szCs w:val="24"/>
        </w:rPr>
        <w:t>whether or not</w:t>
      </w:r>
      <w:proofErr w:type="gramEnd"/>
      <w:r>
        <w:rPr>
          <w:sz w:val="24"/>
          <w:szCs w:val="24"/>
        </w:rPr>
        <w:t xml:space="preserve"> to proactively cancel flights and offer flight changes to consumers to cut down on overall delays.</w:t>
      </w:r>
    </w:p>
    <w:p w14:paraId="7CBC1D0C" w14:textId="5D2F93E8" w:rsidR="002A0E71" w:rsidRPr="00665A3B" w:rsidRDefault="002A0E71" w:rsidP="002A0E71">
      <w:pPr>
        <w:rPr>
          <w:sz w:val="24"/>
          <w:szCs w:val="24"/>
        </w:rPr>
      </w:pPr>
    </w:p>
    <w:p w14:paraId="34D73DE3" w14:textId="24E04E99" w:rsidR="001558EB" w:rsidRDefault="001558EB" w:rsidP="00665A3B">
      <w:pPr>
        <w:pStyle w:val="Heading2"/>
      </w:pPr>
      <w:bookmarkStart w:id="13" w:name="_Toc195894607"/>
      <w:r>
        <w:t>F.3 Overall Success</w:t>
      </w:r>
      <w:bookmarkEnd w:id="13"/>
    </w:p>
    <w:p w14:paraId="565C3589" w14:textId="128FD6CB" w:rsidR="002A785D" w:rsidRDefault="002A785D" w:rsidP="00C440C5">
      <w:pPr>
        <w:spacing w:line="480" w:lineRule="auto"/>
        <w:ind w:firstLine="720"/>
      </w:pPr>
      <w:r>
        <w:rPr>
          <w:sz w:val="24"/>
          <w:szCs w:val="24"/>
        </w:rPr>
        <w:t>Based on the above information</w:t>
      </w:r>
      <w:r w:rsidR="00BE6D91">
        <w:rPr>
          <w:sz w:val="24"/>
          <w:szCs w:val="24"/>
        </w:rPr>
        <w:t xml:space="preserve">, this project has been successful. </w:t>
      </w:r>
      <w:r w:rsidR="00732111">
        <w:rPr>
          <w:sz w:val="24"/>
          <w:szCs w:val="24"/>
        </w:rPr>
        <w:t>Th</w:t>
      </w:r>
      <w:r w:rsidR="0059246D">
        <w:rPr>
          <w:sz w:val="24"/>
          <w:szCs w:val="24"/>
        </w:rPr>
        <w:t xml:space="preserve">is </w:t>
      </w:r>
      <w:r w:rsidR="00732111">
        <w:rPr>
          <w:sz w:val="24"/>
          <w:szCs w:val="24"/>
        </w:rPr>
        <w:t xml:space="preserve">project </w:t>
      </w:r>
      <w:proofErr w:type="gramStart"/>
      <w:r w:rsidR="0059246D">
        <w:rPr>
          <w:sz w:val="24"/>
          <w:szCs w:val="24"/>
        </w:rPr>
        <w:t>intended</w:t>
      </w:r>
      <w:proofErr w:type="gramEnd"/>
      <w:r w:rsidR="00732111">
        <w:rPr>
          <w:sz w:val="24"/>
          <w:szCs w:val="24"/>
        </w:rPr>
        <w:t xml:space="preserve"> to do an initial analysis o</w:t>
      </w:r>
      <w:r w:rsidR="0059246D">
        <w:rPr>
          <w:sz w:val="24"/>
          <w:szCs w:val="24"/>
        </w:rPr>
        <w:t>f</w:t>
      </w:r>
      <w:r w:rsidR="00732111">
        <w:rPr>
          <w:sz w:val="24"/>
          <w:szCs w:val="24"/>
        </w:rPr>
        <w:t xml:space="preserve"> the </w:t>
      </w:r>
      <w:proofErr w:type="gramStart"/>
      <w:r w:rsidR="00732111">
        <w:rPr>
          <w:sz w:val="24"/>
          <w:szCs w:val="24"/>
        </w:rPr>
        <w:t>possible</w:t>
      </w:r>
      <w:r w:rsidR="004B1A7E">
        <w:rPr>
          <w:sz w:val="24"/>
          <w:szCs w:val="24"/>
        </w:rPr>
        <w:t>,</w:t>
      </w:r>
      <w:proofErr w:type="gramEnd"/>
      <w:r w:rsidR="00732111">
        <w:rPr>
          <w:sz w:val="24"/>
          <w:szCs w:val="24"/>
        </w:rPr>
        <w:t xml:space="preserve"> increasing impact of weather on flight delays in the domestic market. This was done </w:t>
      </w:r>
      <w:r w:rsidR="00F705A0">
        <w:rPr>
          <w:sz w:val="24"/>
          <w:szCs w:val="24"/>
        </w:rPr>
        <w:t>to help airlines determine whether they</w:t>
      </w:r>
      <w:r w:rsidR="00732111">
        <w:rPr>
          <w:sz w:val="24"/>
          <w:szCs w:val="24"/>
        </w:rPr>
        <w:t xml:space="preserve"> </w:t>
      </w:r>
      <w:r w:rsidR="00F705A0">
        <w:rPr>
          <w:sz w:val="24"/>
          <w:szCs w:val="24"/>
        </w:rPr>
        <w:t>want to place more emphasis on researching th</w:t>
      </w:r>
      <w:r w:rsidR="00111F20">
        <w:rPr>
          <w:sz w:val="24"/>
          <w:szCs w:val="24"/>
        </w:rPr>
        <w:t xml:space="preserve">is </w:t>
      </w:r>
      <w:proofErr w:type="gramStart"/>
      <w:r w:rsidR="00111F20">
        <w:rPr>
          <w:sz w:val="24"/>
          <w:szCs w:val="24"/>
        </w:rPr>
        <w:t>particular topic</w:t>
      </w:r>
      <w:proofErr w:type="gramEnd"/>
      <w:r w:rsidR="00111F20">
        <w:rPr>
          <w:sz w:val="24"/>
          <w:szCs w:val="24"/>
        </w:rPr>
        <w:t xml:space="preserve"> and decide if they want to attempt a more granular analysis or</w:t>
      </w:r>
      <w:r w:rsidR="008664AF">
        <w:rPr>
          <w:sz w:val="24"/>
          <w:szCs w:val="24"/>
        </w:rPr>
        <w:t xml:space="preserve"> develop new tools to help forecast these events. Due to the null hypothesis being rejected and a positive correlation, </w:t>
      </w:r>
      <w:r w:rsidR="00CA5434">
        <w:rPr>
          <w:sz w:val="24"/>
          <w:szCs w:val="24"/>
        </w:rPr>
        <w:t>this topic garners further research.</w:t>
      </w:r>
    </w:p>
    <w:p w14:paraId="1E80B053" w14:textId="77777777" w:rsidR="0030007D" w:rsidRPr="002A0E71" w:rsidRDefault="0030007D" w:rsidP="00781312">
      <w:pPr>
        <w:rPr>
          <w:sz w:val="24"/>
          <w:szCs w:val="24"/>
        </w:rPr>
      </w:pPr>
    </w:p>
    <w:p w14:paraId="4766B4DE" w14:textId="4E15C338" w:rsidR="002A0E71" w:rsidRDefault="00FC4715" w:rsidP="00781312">
      <w:pPr>
        <w:pStyle w:val="Heading1"/>
      </w:pPr>
      <w:bookmarkStart w:id="14" w:name="_Toc195894608"/>
      <w:r>
        <w:t>G. Conclusion</w:t>
      </w:r>
      <w:bookmarkEnd w:id="14"/>
    </w:p>
    <w:p w14:paraId="75D8C012" w14:textId="77777777" w:rsidR="00781312" w:rsidRPr="00781312" w:rsidRDefault="00781312" w:rsidP="00781312">
      <w:pPr>
        <w:rPr>
          <w:sz w:val="24"/>
          <w:szCs w:val="24"/>
        </w:rPr>
      </w:pPr>
    </w:p>
    <w:p w14:paraId="590AC293" w14:textId="135BE4D7" w:rsidR="00FC4715" w:rsidRDefault="00FC4715" w:rsidP="002A0E71">
      <w:pPr>
        <w:pStyle w:val="Heading2"/>
      </w:pPr>
      <w:bookmarkStart w:id="15" w:name="_Toc195894609"/>
      <w:r>
        <w:t>G.1 Summar</w:t>
      </w:r>
      <w:r w:rsidR="00B4188D">
        <w:t>y of Conclusions</w:t>
      </w:r>
      <w:bookmarkEnd w:id="15"/>
    </w:p>
    <w:p w14:paraId="738B1CEA" w14:textId="7381C44D" w:rsidR="00C307E7" w:rsidRDefault="008F5BB7" w:rsidP="00D75644">
      <w:pPr>
        <w:spacing w:line="480" w:lineRule="auto"/>
        <w:ind w:firstLine="720"/>
        <w:rPr>
          <w:sz w:val="24"/>
          <w:szCs w:val="24"/>
        </w:rPr>
      </w:pPr>
      <w:r>
        <w:rPr>
          <w:sz w:val="24"/>
          <w:szCs w:val="24"/>
        </w:rPr>
        <w:t>Th</w:t>
      </w:r>
      <w:r w:rsidR="00D77F89">
        <w:rPr>
          <w:sz w:val="24"/>
          <w:szCs w:val="24"/>
        </w:rPr>
        <w:t xml:space="preserve">is </w:t>
      </w:r>
      <w:r>
        <w:rPr>
          <w:sz w:val="24"/>
          <w:szCs w:val="24"/>
        </w:rPr>
        <w:t xml:space="preserve">project </w:t>
      </w:r>
      <w:proofErr w:type="gramStart"/>
      <w:r w:rsidR="00D77F89">
        <w:rPr>
          <w:sz w:val="24"/>
          <w:szCs w:val="24"/>
        </w:rPr>
        <w:t>intended</w:t>
      </w:r>
      <w:proofErr w:type="gramEnd"/>
      <w:r>
        <w:rPr>
          <w:sz w:val="24"/>
          <w:szCs w:val="24"/>
        </w:rPr>
        <w:t xml:space="preserve"> to determine if there was a correlation between </w:t>
      </w:r>
      <w:r w:rsidR="00F077DB">
        <w:rPr>
          <w:sz w:val="24"/>
          <w:szCs w:val="24"/>
        </w:rPr>
        <w:t xml:space="preserve">domestic flight delays and weather. This was done with the intent that airlines </w:t>
      </w:r>
      <w:r w:rsidR="00D77F89">
        <w:rPr>
          <w:sz w:val="24"/>
          <w:szCs w:val="24"/>
        </w:rPr>
        <w:t>may use it</w:t>
      </w:r>
      <w:r w:rsidR="00F077DB">
        <w:rPr>
          <w:sz w:val="24"/>
          <w:szCs w:val="24"/>
        </w:rPr>
        <w:t xml:space="preserve"> to</w:t>
      </w:r>
      <w:r w:rsidR="004D6565">
        <w:rPr>
          <w:sz w:val="24"/>
          <w:szCs w:val="24"/>
        </w:rPr>
        <w:t xml:space="preserve"> help them decide </w:t>
      </w:r>
      <w:proofErr w:type="gramStart"/>
      <w:r w:rsidR="004D6565">
        <w:rPr>
          <w:sz w:val="24"/>
          <w:szCs w:val="24"/>
        </w:rPr>
        <w:t>whether or not</w:t>
      </w:r>
      <w:proofErr w:type="gramEnd"/>
      <w:r w:rsidR="004D6565">
        <w:rPr>
          <w:sz w:val="24"/>
          <w:szCs w:val="24"/>
        </w:rPr>
        <w:t xml:space="preserve"> to study this topic more in the future. </w:t>
      </w:r>
      <w:r w:rsidR="001F5036">
        <w:rPr>
          <w:sz w:val="24"/>
          <w:szCs w:val="24"/>
        </w:rPr>
        <w:t xml:space="preserve">I did so </w:t>
      </w:r>
      <w:proofErr w:type="gramStart"/>
      <w:r w:rsidR="001F5036">
        <w:rPr>
          <w:sz w:val="24"/>
          <w:szCs w:val="24"/>
        </w:rPr>
        <w:t>using</w:t>
      </w:r>
      <w:proofErr w:type="gramEnd"/>
      <w:r w:rsidR="001F5036">
        <w:rPr>
          <w:sz w:val="24"/>
          <w:szCs w:val="24"/>
        </w:rPr>
        <w:t xml:space="preserve"> Python with </w:t>
      </w:r>
      <w:r w:rsidR="001F5036" w:rsidRPr="00B4529B">
        <w:rPr>
          <w:sz w:val="24"/>
          <w:szCs w:val="24"/>
        </w:rPr>
        <w:t xml:space="preserve">Pandas, Matplotlib, </w:t>
      </w:r>
      <w:r w:rsidR="001F5036">
        <w:rPr>
          <w:sz w:val="24"/>
          <w:szCs w:val="24"/>
        </w:rPr>
        <w:t>NumPy</w:t>
      </w:r>
      <w:r w:rsidR="001F5036" w:rsidRPr="00B4529B">
        <w:rPr>
          <w:sz w:val="24"/>
          <w:szCs w:val="24"/>
        </w:rPr>
        <w:t>,</w:t>
      </w:r>
      <w:r w:rsidR="001F5036">
        <w:rPr>
          <w:sz w:val="24"/>
          <w:szCs w:val="24"/>
        </w:rPr>
        <w:t xml:space="preserve"> SciPy,</w:t>
      </w:r>
      <w:r w:rsidR="001F5036" w:rsidRPr="00B4529B">
        <w:rPr>
          <w:sz w:val="24"/>
          <w:szCs w:val="24"/>
        </w:rPr>
        <w:t xml:space="preserve"> and Seaborn</w:t>
      </w:r>
      <w:r w:rsidR="001F5036">
        <w:rPr>
          <w:sz w:val="24"/>
          <w:szCs w:val="24"/>
        </w:rPr>
        <w:t xml:space="preserve">. These libraries helped to clean, analyze, test, and visualize the data set. </w:t>
      </w:r>
      <w:proofErr w:type="gramStart"/>
      <w:r w:rsidR="001F5036">
        <w:rPr>
          <w:sz w:val="24"/>
          <w:szCs w:val="24"/>
        </w:rPr>
        <w:t>All of</w:t>
      </w:r>
      <w:proofErr w:type="gramEnd"/>
      <w:r w:rsidR="001F5036">
        <w:rPr>
          <w:sz w:val="24"/>
          <w:szCs w:val="24"/>
        </w:rPr>
        <w:t xml:space="preserve"> the operations were documented in a </w:t>
      </w:r>
      <w:proofErr w:type="spellStart"/>
      <w:r w:rsidR="001F5036">
        <w:rPr>
          <w:sz w:val="24"/>
          <w:szCs w:val="24"/>
        </w:rPr>
        <w:t>Jupyter</w:t>
      </w:r>
      <w:proofErr w:type="spellEnd"/>
      <w:r w:rsidR="001F5036">
        <w:rPr>
          <w:sz w:val="24"/>
          <w:szCs w:val="24"/>
        </w:rPr>
        <w:t xml:space="preserve"> Notebook</w:t>
      </w:r>
      <w:r w:rsidR="000C7B54">
        <w:rPr>
          <w:sz w:val="24"/>
          <w:szCs w:val="24"/>
        </w:rPr>
        <w:t>. I then performed a Pearson Correlation Test on two columns contain</w:t>
      </w:r>
      <w:r w:rsidR="00C307E7">
        <w:rPr>
          <w:sz w:val="24"/>
          <w:szCs w:val="24"/>
        </w:rPr>
        <w:t>ing</w:t>
      </w:r>
      <w:r w:rsidR="000C7B54">
        <w:rPr>
          <w:sz w:val="24"/>
          <w:szCs w:val="24"/>
        </w:rPr>
        <w:t xml:space="preserve"> quantit</w:t>
      </w:r>
      <w:r w:rsidR="00C307E7">
        <w:rPr>
          <w:sz w:val="24"/>
          <w:szCs w:val="24"/>
        </w:rPr>
        <w:t>ati</w:t>
      </w:r>
      <w:r w:rsidR="000C7B54">
        <w:rPr>
          <w:sz w:val="24"/>
          <w:szCs w:val="24"/>
        </w:rPr>
        <w:t>ve data</w:t>
      </w:r>
      <w:r w:rsidR="00C307E7">
        <w:rPr>
          <w:sz w:val="24"/>
          <w:szCs w:val="24"/>
        </w:rPr>
        <w:t>,</w:t>
      </w:r>
      <w:r w:rsidR="000C7B54">
        <w:rPr>
          <w:sz w:val="24"/>
          <w:szCs w:val="24"/>
        </w:rPr>
        <w:t xml:space="preserve"> “</w:t>
      </w:r>
      <w:proofErr w:type="spellStart"/>
      <w:r w:rsidR="000C7B54">
        <w:rPr>
          <w:sz w:val="24"/>
          <w:szCs w:val="24"/>
        </w:rPr>
        <w:t>CleanDates</w:t>
      </w:r>
      <w:proofErr w:type="spellEnd"/>
      <w:r w:rsidR="000C7B54">
        <w:rPr>
          <w:sz w:val="24"/>
          <w:szCs w:val="24"/>
        </w:rPr>
        <w:t>” and “</w:t>
      </w:r>
      <w:proofErr w:type="spellStart"/>
      <w:r w:rsidR="000C7B54">
        <w:rPr>
          <w:sz w:val="24"/>
          <w:szCs w:val="24"/>
        </w:rPr>
        <w:t>WeatherDelay</w:t>
      </w:r>
      <w:proofErr w:type="spellEnd"/>
      <w:r w:rsidR="00C307E7">
        <w:rPr>
          <w:sz w:val="24"/>
          <w:szCs w:val="24"/>
        </w:rPr>
        <w:t>,”</w:t>
      </w:r>
      <w:r w:rsidR="007D6114">
        <w:rPr>
          <w:sz w:val="24"/>
          <w:szCs w:val="24"/>
        </w:rPr>
        <w:t xml:space="preserve"> to determine </w:t>
      </w:r>
      <w:r w:rsidR="00C64523">
        <w:rPr>
          <w:sz w:val="24"/>
          <w:szCs w:val="24"/>
        </w:rPr>
        <w:t xml:space="preserve">the </w:t>
      </w:r>
      <w:r w:rsidR="007D6114">
        <w:rPr>
          <w:sz w:val="24"/>
          <w:szCs w:val="24"/>
        </w:rPr>
        <w:t xml:space="preserve">correlation and statistical significance </w:t>
      </w:r>
      <w:sdt>
        <w:sdtPr>
          <w:rPr>
            <w:sz w:val="24"/>
            <w:szCs w:val="24"/>
          </w:rPr>
          <w:id w:val="1903940801"/>
          <w:citation/>
        </w:sdtPr>
        <w:sdtContent>
          <w:r w:rsidR="007D6114">
            <w:rPr>
              <w:sz w:val="24"/>
              <w:szCs w:val="24"/>
            </w:rPr>
            <w:fldChar w:fldCharType="begin"/>
          </w:r>
          <w:r w:rsidR="007D6114">
            <w:rPr>
              <w:sz w:val="24"/>
              <w:szCs w:val="24"/>
            </w:rPr>
            <w:instrText xml:space="preserve"> CITATION Sci \l 1033 </w:instrText>
          </w:r>
          <w:r w:rsidR="007D6114">
            <w:rPr>
              <w:sz w:val="24"/>
              <w:szCs w:val="24"/>
            </w:rPr>
            <w:fldChar w:fldCharType="separate"/>
          </w:r>
          <w:r w:rsidR="00763676" w:rsidRPr="00763676">
            <w:rPr>
              <w:noProof/>
              <w:sz w:val="24"/>
              <w:szCs w:val="24"/>
            </w:rPr>
            <w:t>(SciPy, n.d.)</w:t>
          </w:r>
          <w:r w:rsidR="007D6114">
            <w:rPr>
              <w:sz w:val="24"/>
              <w:szCs w:val="24"/>
            </w:rPr>
            <w:fldChar w:fldCharType="end"/>
          </w:r>
        </w:sdtContent>
      </w:sdt>
      <w:r w:rsidR="007D6114">
        <w:rPr>
          <w:sz w:val="24"/>
          <w:szCs w:val="24"/>
        </w:rPr>
        <w:t xml:space="preserve">. </w:t>
      </w:r>
      <w:r w:rsidR="00FA7E90">
        <w:rPr>
          <w:sz w:val="24"/>
          <w:szCs w:val="24"/>
        </w:rPr>
        <w:t>This resulted in a statistical score that rejected the null hypothesis and acc</w:t>
      </w:r>
      <w:r w:rsidR="00C307E7">
        <w:rPr>
          <w:sz w:val="24"/>
          <w:szCs w:val="24"/>
        </w:rPr>
        <w:t>ep</w:t>
      </w:r>
      <w:r w:rsidR="00FA7E90">
        <w:rPr>
          <w:sz w:val="24"/>
          <w:szCs w:val="24"/>
        </w:rPr>
        <w:t>ted the alternative hypothesis that weather co</w:t>
      </w:r>
      <w:r w:rsidR="00C307E7">
        <w:rPr>
          <w:sz w:val="24"/>
          <w:szCs w:val="24"/>
        </w:rPr>
        <w:t>r</w:t>
      </w:r>
      <w:r w:rsidR="00FA7E90">
        <w:rPr>
          <w:sz w:val="24"/>
          <w:szCs w:val="24"/>
        </w:rPr>
        <w:t>relates with</w:t>
      </w:r>
      <w:r w:rsidR="00A55D1D">
        <w:rPr>
          <w:sz w:val="24"/>
          <w:szCs w:val="24"/>
        </w:rPr>
        <w:t xml:space="preserve"> flight delays. </w:t>
      </w:r>
    </w:p>
    <w:p w14:paraId="23B9D93E" w14:textId="5F520687" w:rsidR="00CE67B1" w:rsidRDefault="00A55D1D" w:rsidP="00B61066">
      <w:pPr>
        <w:spacing w:line="480" w:lineRule="auto"/>
        <w:ind w:firstLine="720"/>
        <w:rPr>
          <w:sz w:val="24"/>
          <w:szCs w:val="24"/>
        </w:rPr>
      </w:pPr>
      <w:r>
        <w:rPr>
          <w:sz w:val="24"/>
          <w:szCs w:val="24"/>
        </w:rPr>
        <w:t>Furthermore, a positive cor</w:t>
      </w:r>
      <w:r w:rsidR="00C307E7">
        <w:rPr>
          <w:sz w:val="24"/>
          <w:szCs w:val="24"/>
        </w:rPr>
        <w:t>rel</w:t>
      </w:r>
      <w:r>
        <w:rPr>
          <w:sz w:val="24"/>
          <w:szCs w:val="24"/>
        </w:rPr>
        <w:t>ation</w:t>
      </w:r>
      <w:r w:rsidR="007D6313">
        <w:rPr>
          <w:sz w:val="24"/>
          <w:szCs w:val="24"/>
        </w:rPr>
        <w:t xml:space="preserve">, though </w:t>
      </w:r>
      <w:proofErr w:type="gramStart"/>
      <w:r w:rsidR="007D6313">
        <w:rPr>
          <w:sz w:val="24"/>
          <w:szCs w:val="24"/>
        </w:rPr>
        <w:t>minimal</w:t>
      </w:r>
      <w:proofErr w:type="gramEnd"/>
      <w:r>
        <w:rPr>
          <w:sz w:val="24"/>
          <w:szCs w:val="24"/>
        </w:rPr>
        <w:t xml:space="preserve"> was garner</w:t>
      </w:r>
      <w:r w:rsidR="00C307E7">
        <w:rPr>
          <w:sz w:val="24"/>
          <w:szCs w:val="24"/>
        </w:rPr>
        <w:t>e</w:t>
      </w:r>
      <w:r>
        <w:rPr>
          <w:sz w:val="24"/>
          <w:szCs w:val="24"/>
        </w:rPr>
        <w:t>d</w:t>
      </w:r>
      <w:r w:rsidR="00AF79CC">
        <w:rPr>
          <w:sz w:val="24"/>
          <w:szCs w:val="24"/>
        </w:rPr>
        <w:t>,</w:t>
      </w:r>
      <w:r>
        <w:rPr>
          <w:sz w:val="24"/>
          <w:szCs w:val="24"/>
        </w:rPr>
        <w:t xml:space="preserve"> showing that delays are increasing</w:t>
      </w:r>
      <w:r w:rsidR="007D3D3F">
        <w:rPr>
          <w:sz w:val="24"/>
          <w:szCs w:val="24"/>
        </w:rPr>
        <w:t>. Finally, I created bar charts to show the average delays by year</w:t>
      </w:r>
      <w:r w:rsidR="0006720B">
        <w:rPr>
          <w:sz w:val="24"/>
          <w:szCs w:val="24"/>
        </w:rPr>
        <w:t>,</w:t>
      </w:r>
      <w:r w:rsidR="007D3D3F">
        <w:rPr>
          <w:sz w:val="24"/>
          <w:szCs w:val="24"/>
        </w:rPr>
        <w:t xml:space="preserve"> and</w:t>
      </w:r>
      <w:r w:rsidR="00E771DC">
        <w:rPr>
          <w:sz w:val="24"/>
          <w:szCs w:val="24"/>
        </w:rPr>
        <w:t xml:space="preserve"> </w:t>
      </w:r>
      <w:proofErr w:type="gramStart"/>
      <w:r w:rsidR="00E771DC">
        <w:rPr>
          <w:sz w:val="24"/>
          <w:szCs w:val="24"/>
        </w:rPr>
        <w:t>monthly,</w:t>
      </w:r>
      <w:proofErr w:type="gramEnd"/>
      <w:r w:rsidR="00E771DC">
        <w:rPr>
          <w:sz w:val="24"/>
          <w:szCs w:val="24"/>
        </w:rPr>
        <w:t xml:space="preserve"> </w:t>
      </w:r>
      <w:proofErr w:type="gramStart"/>
      <w:r w:rsidR="00E771DC">
        <w:rPr>
          <w:sz w:val="24"/>
          <w:szCs w:val="24"/>
        </w:rPr>
        <w:t>broken down</w:t>
      </w:r>
      <w:proofErr w:type="gramEnd"/>
      <w:r w:rsidR="00E771DC">
        <w:rPr>
          <w:sz w:val="24"/>
          <w:szCs w:val="24"/>
        </w:rPr>
        <w:t xml:space="preserve"> by year. I also created histograms </w:t>
      </w:r>
      <w:r w:rsidR="008442DC">
        <w:rPr>
          <w:sz w:val="24"/>
          <w:szCs w:val="24"/>
        </w:rPr>
        <w:t>showing total delay counts in 30</w:t>
      </w:r>
      <w:r w:rsidR="00AF79CC">
        <w:rPr>
          <w:sz w:val="24"/>
          <w:szCs w:val="24"/>
        </w:rPr>
        <w:t>-</w:t>
      </w:r>
      <w:r w:rsidR="008442DC">
        <w:rPr>
          <w:sz w:val="24"/>
          <w:szCs w:val="24"/>
        </w:rPr>
        <w:t>minute increments and delay cou</w:t>
      </w:r>
      <w:r w:rsidR="00AF79CC">
        <w:rPr>
          <w:sz w:val="24"/>
          <w:szCs w:val="24"/>
        </w:rPr>
        <w:t>nt</w:t>
      </w:r>
      <w:r w:rsidR="008442DC">
        <w:rPr>
          <w:sz w:val="24"/>
          <w:szCs w:val="24"/>
        </w:rPr>
        <w:t>s by year in 30</w:t>
      </w:r>
      <w:r w:rsidR="00AF79CC">
        <w:rPr>
          <w:sz w:val="24"/>
          <w:szCs w:val="24"/>
        </w:rPr>
        <w:t>-</w:t>
      </w:r>
      <w:r w:rsidR="008442DC">
        <w:rPr>
          <w:sz w:val="24"/>
          <w:szCs w:val="24"/>
        </w:rPr>
        <w:t>minute increments.</w:t>
      </w:r>
    </w:p>
    <w:p w14:paraId="5AF70FD9" w14:textId="3BE99C5C" w:rsidR="00A668D7" w:rsidRDefault="00A668D7">
      <w:pPr>
        <w:rPr>
          <w:sz w:val="24"/>
          <w:szCs w:val="24"/>
        </w:rPr>
      </w:pPr>
      <w:r>
        <w:rPr>
          <w:sz w:val="24"/>
          <w:szCs w:val="24"/>
        </w:rPr>
        <w:br w:type="page"/>
      </w:r>
    </w:p>
    <w:p w14:paraId="232284EF" w14:textId="4D0D4EFD" w:rsidR="00E37081" w:rsidRDefault="00E37081" w:rsidP="00B61066">
      <w:pPr>
        <w:pStyle w:val="Heading2"/>
      </w:pPr>
      <w:bookmarkStart w:id="16" w:name="_Toc195894610"/>
      <w:r>
        <w:t>G.2 Effective Storytelling</w:t>
      </w:r>
      <w:bookmarkEnd w:id="16"/>
    </w:p>
    <w:p w14:paraId="4C557355" w14:textId="676FB355" w:rsidR="00F5288B" w:rsidRDefault="00A4170B" w:rsidP="00D75644">
      <w:pPr>
        <w:spacing w:line="480" w:lineRule="auto"/>
        <w:ind w:firstLine="720"/>
        <w:rPr>
          <w:sz w:val="24"/>
          <w:szCs w:val="24"/>
        </w:rPr>
      </w:pPr>
      <w:r>
        <w:rPr>
          <w:sz w:val="24"/>
          <w:szCs w:val="24"/>
        </w:rPr>
        <w:t xml:space="preserve">I chose a mix of bar charts and histograms </w:t>
      </w:r>
      <w:r w:rsidR="00AF79CC">
        <w:rPr>
          <w:sz w:val="24"/>
          <w:szCs w:val="24"/>
        </w:rPr>
        <w:t xml:space="preserve">for this project </w:t>
      </w:r>
      <w:r>
        <w:rPr>
          <w:sz w:val="24"/>
          <w:szCs w:val="24"/>
        </w:rPr>
        <w:t xml:space="preserve">to show the </w:t>
      </w:r>
      <w:r w:rsidR="00532512">
        <w:rPr>
          <w:sz w:val="24"/>
          <w:szCs w:val="24"/>
        </w:rPr>
        <w:t>selected variables</w:t>
      </w:r>
      <w:r>
        <w:rPr>
          <w:sz w:val="24"/>
          <w:szCs w:val="24"/>
        </w:rPr>
        <w:t xml:space="preserve"> from multiple angles. </w:t>
      </w:r>
      <w:r w:rsidR="006640EA">
        <w:rPr>
          <w:sz w:val="24"/>
          <w:szCs w:val="24"/>
        </w:rPr>
        <w:t xml:space="preserve">I chose bar charts to show the </w:t>
      </w:r>
      <w:r w:rsidR="00575352">
        <w:rPr>
          <w:sz w:val="24"/>
          <w:szCs w:val="24"/>
        </w:rPr>
        <w:t>a</w:t>
      </w:r>
      <w:r w:rsidR="006640EA">
        <w:rPr>
          <w:sz w:val="24"/>
          <w:szCs w:val="24"/>
        </w:rPr>
        <w:t xml:space="preserve">verage weather delay in minutes </w:t>
      </w:r>
      <w:r w:rsidR="00532512">
        <w:rPr>
          <w:sz w:val="24"/>
          <w:szCs w:val="24"/>
        </w:rPr>
        <w:t>and</w:t>
      </w:r>
      <w:r w:rsidR="006640EA">
        <w:rPr>
          <w:sz w:val="24"/>
          <w:szCs w:val="24"/>
        </w:rPr>
        <w:t xml:space="preserve"> </w:t>
      </w:r>
      <w:r w:rsidR="00575352">
        <w:rPr>
          <w:sz w:val="24"/>
          <w:szCs w:val="24"/>
        </w:rPr>
        <w:t>visualize</w:t>
      </w:r>
      <w:r w:rsidR="006640EA">
        <w:rPr>
          <w:sz w:val="24"/>
          <w:szCs w:val="24"/>
        </w:rPr>
        <w:t xml:space="preserve"> </w:t>
      </w:r>
      <w:r w:rsidR="001165A9">
        <w:rPr>
          <w:sz w:val="24"/>
          <w:szCs w:val="24"/>
        </w:rPr>
        <w:t xml:space="preserve">the overall delay length </w:t>
      </w:r>
      <w:r w:rsidR="00532512">
        <w:rPr>
          <w:sz w:val="24"/>
          <w:szCs w:val="24"/>
        </w:rPr>
        <w:t>increase</w:t>
      </w:r>
      <w:r w:rsidR="001165A9">
        <w:rPr>
          <w:sz w:val="24"/>
          <w:szCs w:val="24"/>
        </w:rPr>
        <w:t xml:space="preserve"> year over year.</w:t>
      </w:r>
      <w:r w:rsidR="00575352">
        <w:rPr>
          <w:sz w:val="24"/>
          <w:szCs w:val="24"/>
        </w:rPr>
        <w:t xml:space="preserve"> I then made a second set of bar charts showing the same information </w:t>
      </w:r>
      <w:r w:rsidR="00A43225">
        <w:rPr>
          <w:sz w:val="24"/>
          <w:szCs w:val="24"/>
        </w:rPr>
        <w:t>broken down by year and month</w:t>
      </w:r>
      <w:r w:rsidR="00575352">
        <w:rPr>
          <w:sz w:val="24"/>
          <w:szCs w:val="24"/>
        </w:rPr>
        <w:t xml:space="preserve"> for further </w:t>
      </w:r>
      <w:r w:rsidR="00A43225">
        <w:rPr>
          <w:sz w:val="24"/>
          <w:szCs w:val="24"/>
        </w:rPr>
        <w:t xml:space="preserve">visualized </w:t>
      </w:r>
      <w:r w:rsidR="00575352">
        <w:rPr>
          <w:sz w:val="24"/>
          <w:szCs w:val="24"/>
        </w:rPr>
        <w:t>in</w:t>
      </w:r>
      <w:r w:rsidR="00A43225">
        <w:rPr>
          <w:sz w:val="24"/>
          <w:szCs w:val="24"/>
        </w:rPr>
        <w:t xml:space="preserve">formation. </w:t>
      </w:r>
      <w:r w:rsidR="00532512">
        <w:rPr>
          <w:sz w:val="24"/>
          <w:szCs w:val="24"/>
        </w:rPr>
        <w:t>B</w:t>
      </w:r>
      <w:r w:rsidR="00A43225">
        <w:rPr>
          <w:sz w:val="24"/>
          <w:szCs w:val="24"/>
        </w:rPr>
        <w:t xml:space="preserve">ar charts </w:t>
      </w:r>
      <w:r w:rsidR="0041718A">
        <w:rPr>
          <w:sz w:val="24"/>
          <w:szCs w:val="24"/>
        </w:rPr>
        <w:t xml:space="preserve">with an </w:t>
      </w:r>
      <w:proofErr w:type="gramStart"/>
      <w:r w:rsidR="0041718A">
        <w:rPr>
          <w:sz w:val="24"/>
          <w:szCs w:val="24"/>
        </w:rPr>
        <w:t>average</w:t>
      </w:r>
      <w:proofErr w:type="gramEnd"/>
      <w:r w:rsidR="0041718A">
        <w:rPr>
          <w:sz w:val="24"/>
          <w:szCs w:val="24"/>
        </w:rPr>
        <w:t xml:space="preserve"> of delays helped represent the findings because they </w:t>
      </w:r>
      <w:r w:rsidR="00F97B50">
        <w:rPr>
          <w:sz w:val="24"/>
          <w:szCs w:val="24"/>
        </w:rPr>
        <w:t>very con</w:t>
      </w:r>
      <w:r w:rsidR="00532512">
        <w:rPr>
          <w:sz w:val="24"/>
          <w:szCs w:val="24"/>
        </w:rPr>
        <w:t>cis</w:t>
      </w:r>
      <w:r w:rsidR="00F97B50">
        <w:rPr>
          <w:sz w:val="24"/>
          <w:szCs w:val="24"/>
        </w:rPr>
        <w:t xml:space="preserve">ely show </w:t>
      </w:r>
      <w:r w:rsidR="00532512">
        <w:rPr>
          <w:sz w:val="24"/>
          <w:szCs w:val="24"/>
        </w:rPr>
        <w:t>an</w:t>
      </w:r>
      <w:r w:rsidR="00F97B50">
        <w:rPr>
          <w:sz w:val="24"/>
          <w:szCs w:val="24"/>
        </w:rPr>
        <w:t xml:space="preserve"> increase in average delays in a simple way that most </w:t>
      </w:r>
      <w:r w:rsidR="0009264D">
        <w:rPr>
          <w:sz w:val="24"/>
          <w:szCs w:val="24"/>
        </w:rPr>
        <w:t>prospective viewers will understand.</w:t>
      </w:r>
    </w:p>
    <w:p w14:paraId="0CCBEABB" w14:textId="10F3A557" w:rsidR="0009264D" w:rsidRDefault="0009264D" w:rsidP="00D75644">
      <w:pPr>
        <w:spacing w:line="480" w:lineRule="auto"/>
        <w:ind w:firstLine="720"/>
        <w:rPr>
          <w:sz w:val="24"/>
          <w:szCs w:val="24"/>
        </w:rPr>
      </w:pPr>
      <w:r>
        <w:rPr>
          <w:sz w:val="24"/>
          <w:szCs w:val="24"/>
        </w:rPr>
        <w:t xml:space="preserve">The second set of visuals that I made was </w:t>
      </w:r>
      <w:r w:rsidR="00EB04B8">
        <w:rPr>
          <w:sz w:val="24"/>
          <w:szCs w:val="24"/>
        </w:rPr>
        <w:t>two sets of histograms. I made these to show the count of delays in 30</w:t>
      </w:r>
      <w:r w:rsidR="00532512">
        <w:rPr>
          <w:sz w:val="24"/>
          <w:szCs w:val="24"/>
        </w:rPr>
        <w:t>-</w:t>
      </w:r>
      <w:r w:rsidR="00EB04B8">
        <w:rPr>
          <w:sz w:val="24"/>
          <w:szCs w:val="24"/>
        </w:rPr>
        <w:t>minute increments up to 300 minutes.</w:t>
      </w:r>
      <w:r w:rsidR="00AF0D2D">
        <w:rPr>
          <w:sz w:val="24"/>
          <w:szCs w:val="24"/>
        </w:rPr>
        <w:t xml:space="preserve"> The first histogram is based on </w:t>
      </w:r>
      <w:proofErr w:type="gramStart"/>
      <w:r w:rsidR="0048457E">
        <w:rPr>
          <w:sz w:val="24"/>
          <w:szCs w:val="24"/>
        </w:rPr>
        <w:t>all of</w:t>
      </w:r>
      <w:proofErr w:type="gramEnd"/>
      <w:r w:rsidR="0048457E">
        <w:rPr>
          <w:sz w:val="24"/>
          <w:szCs w:val="24"/>
        </w:rPr>
        <w:t xml:space="preserve"> the delays</w:t>
      </w:r>
      <w:r w:rsidR="00E5428F">
        <w:rPr>
          <w:sz w:val="24"/>
          <w:szCs w:val="24"/>
        </w:rPr>
        <w:t>, so a vi</w:t>
      </w:r>
      <w:r w:rsidR="00532512">
        <w:rPr>
          <w:sz w:val="24"/>
          <w:szCs w:val="24"/>
        </w:rPr>
        <w:t>ewer</w:t>
      </w:r>
      <w:r w:rsidR="00E5428F">
        <w:rPr>
          <w:sz w:val="24"/>
          <w:szCs w:val="24"/>
        </w:rPr>
        <w:t xml:space="preserve"> can get an overall view of how many delay events there were</w:t>
      </w:r>
      <w:r w:rsidR="00C05F2C">
        <w:rPr>
          <w:sz w:val="24"/>
          <w:szCs w:val="24"/>
        </w:rPr>
        <w:t xml:space="preserve">, and then the second set is broken down by year so </w:t>
      </w:r>
      <w:r w:rsidR="00532512">
        <w:rPr>
          <w:sz w:val="24"/>
          <w:szCs w:val="24"/>
        </w:rPr>
        <w:t>that</w:t>
      </w:r>
      <w:r w:rsidR="00C05F2C">
        <w:rPr>
          <w:sz w:val="24"/>
          <w:szCs w:val="24"/>
        </w:rPr>
        <w:t xml:space="preserve"> you can see the di</w:t>
      </w:r>
      <w:r w:rsidR="00A83E92">
        <w:rPr>
          <w:sz w:val="24"/>
          <w:szCs w:val="24"/>
        </w:rPr>
        <w:t xml:space="preserve">fference year over year. </w:t>
      </w:r>
      <w:r w:rsidR="00532512">
        <w:rPr>
          <w:sz w:val="24"/>
          <w:szCs w:val="24"/>
        </w:rPr>
        <w:t>T</w:t>
      </w:r>
      <w:r w:rsidR="00A83E92">
        <w:rPr>
          <w:sz w:val="24"/>
          <w:szCs w:val="24"/>
        </w:rPr>
        <w:t>hese histograms helped t</w:t>
      </w:r>
      <w:r w:rsidR="00B83565">
        <w:rPr>
          <w:sz w:val="24"/>
          <w:szCs w:val="24"/>
        </w:rPr>
        <w:t>o represent the findings as they give a clearer picture o</w:t>
      </w:r>
      <w:r w:rsidR="00227170">
        <w:rPr>
          <w:sz w:val="24"/>
          <w:szCs w:val="24"/>
        </w:rPr>
        <w:t>f</w:t>
      </w:r>
      <w:r w:rsidR="00B83565">
        <w:rPr>
          <w:sz w:val="24"/>
          <w:szCs w:val="24"/>
        </w:rPr>
        <w:t xml:space="preserve"> the </w:t>
      </w:r>
      <w:proofErr w:type="gramStart"/>
      <w:r w:rsidR="00B83565">
        <w:rPr>
          <w:sz w:val="24"/>
          <w:szCs w:val="24"/>
        </w:rPr>
        <w:t>amount</w:t>
      </w:r>
      <w:proofErr w:type="gramEnd"/>
      <w:r w:rsidR="00B83565">
        <w:rPr>
          <w:sz w:val="24"/>
          <w:szCs w:val="24"/>
        </w:rPr>
        <w:t xml:space="preserve"> of delays</w:t>
      </w:r>
      <w:r w:rsidR="00227170">
        <w:rPr>
          <w:sz w:val="24"/>
          <w:szCs w:val="24"/>
        </w:rPr>
        <w:t xml:space="preserve">, their </w:t>
      </w:r>
      <w:r w:rsidR="00B83565">
        <w:rPr>
          <w:sz w:val="24"/>
          <w:szCs w:val="24"/>
        </w:rPr>
        <w:t>severity</w:t>
      </w:r>
      <w:r w:rsidR="00227170">
        <w:rPr>
          <w:sz w:val="24"/>
          <w:szCs w:val="24"/>
        </w:rPr>
        <w:t>,</w:t>
      </w:r>
      <w:r w:rsidR="00B83565">
        <w:rPr>
          <w:sz w:val="24"/>
          <w:szCs w:val="24"/>
        </w:rPr>
        <w:t xml:space="preserve"> </w:t>
      </w:r>
      <w:r w:rsidR="009D77F5">
        <w:rPr>
          <w:sz w:val="24"/>
          <w:szCs w:val="24"/>
        </w:rPr>
        <w:t>and how they impact the averages in the bar charts.</w:t>
      </w:r>
    </w:p>
    <w:p w14:paraId="6E1ABEB6" w14:textId="5327D4E4" w:rsidR="00BD08B4" w:rsidRDefault="00BD08B4" w:rsidP="00480BDF">
      <w:pPr>
        <w:rPr>
          <w:sz w:val="24"/>
          <w:szCs w:val="24"/>
        </w:rPr>
      </w:pPr>
    </w:p>
    <w:p w14:paraId="3DDF4D12" w14:textId="5962F3D2" w:rsidR="00F86ACF" w:rsidRDefault="00F86ACF" w:rsidP="00480BDF">
      <w:pPr>
        <w:pStyle w:val="Heading2"/>
      </w:pPr>
      <w:bookmarkStart w:id="17" w:name="_Toc195894611"/>
      <w:r>
        <w:t xml:space="preserve">G.3 </w:t>
      </w:r>
      <w:r w:rsidR="00D009CF">
        <w:t>Recommended</w:t>
      </w:r>
      <w:r>
        <w:t xml:space="preserve"> Courses of Action</w:t>
      </w:r>
      <w:bookmarkEnd w:id="17"/>
    </w:p>
    <w:p w14:paraId="73D6B90A" w14:textId="77777777" w:rsidR="005F2CF0" w:rsidRDefault="00B323BD" w:rsidP="00D75644">
      <w:pPr>
        <w:spacing w:line="480" w:lineRule="auto"/>
        <w:ind w:firstLine="720"/>
        <w:rPr>
          <w:sz w:val="24"/>
          <w:szCs w:val="24"/>
        </w:rPr>
      </w:pPr>
      <w:r>
        <w:rPr>
          <w:sz w:val="24"/>
          <w:szCs w:val="24"/>
        </w:rPr>
        <w:t>The first rec</w:t>
      </w:r>
      <w:r w:rsidR="00C64523">
        <w:rPr>
          <w:sz w:val="24"/>
          <w:szCs w:val="24"/>
        </w:rPr>
        <w:t>ommend</w:t>
      </w:r>
      <w:r>
        <w:rPr>
          <w:sz w:val="24"/>
          <w:szCs w:val="24"/>
        </w:rPr>
        <w:t>ation based o</w:t>
      </w:r>
      <w:r w:rsidR="00C64523">
        <w:rPr>
          <w:sz w:val="24"/>
          <w:szCs w:val="24"/>
        </w:rPr>
        <w:t>n</w:t>
      </w:r>
      <w:r>
        <w:rPr>
          <w:sz w:val="24"/>
          <w:szCs w:val="24"/>
        </w:rPr>
        <w:t xml:space="preserve"> the information garn</w:t>
      </w:r>
      <w:r w:rsidR="00C64523">
        <w:rPr>
          <w:sz w:val="24"/>
          <w:szCs w:val="24"/>
        </w:rPr>
        <w:t>e</w:t>
      </w:r>
      <w:r>
        <w:rPr>
          <w:sz w:val="24"/>
          <w:szCs w:val="24"/>
        </w:rPr>
        <w:t xml:space="preserve">red by this analysis is for </w:t>
      </w:r>
      <w:r w:rsidR="006D2DB2">
        <w:rPr>
          <w:sz w:val="24"/>
          <w:szCs w:val="24"/>
        </w:rPr>
        <w:t xml:space="preserve">airlines to </w:t>
      </w:r>
      <w:r w:rsidR="00C64523">
        <w:rPr>
          <w:sz w:val="24"/>
          <w:szCs w:val="24"/>
        </w:rPr>
        <w:t>emphasize</w:t>
      </w:r>
      <w:r w:rsidR="006D2DB2">
        <w:rPr>
          <w:sz w:val="24"/>
          <w:szCs w:val="24"/>
        </w:rPr>
        <w:t xml:space="preserve"> researching this topic further and </w:t>
      </w:r>
      <w:r w:rsidR="00E554EB">
        <w:rPr>
          <w:sz w:val="24"/>
          <w:szCs w:val="24"/>
        </w:rPr>
        <w:t xml:space="preserve">starting to mitigate the impact of the results before they become worse. </w:t>
      </w:r>
      <w:r w:rsidR="00CD1DA9">
        <w:rPr>
          <w:sz w:val="24"/>
          <w:szCs w:val="24"/>
        </w:rPr>
        <w:t xml:space="preserve">While the correlation is small, </w:t>
      </w:r>
      <w:r w:rsidR="00F7792E">
        <w:rPr>
          <w:sz w:val="24"/>
          <w:szCs w:val="24"/>
        </w:rPr>
        <w:t xml:space="preserve">it still shows that the </w:t>
      </w:r>
      <w:r w:rsidR="00C64523">
        <w:rPr>
          <w:sz w:val="24"/>
          <w:szCs w:val="24"/>
        </w:rPr>
        <w:t>subject</w:t>
      </w:r>
      <w:r w:rsidR="00F7792E">
        <w:rPr>
          <w:sz w:val="24"/>
          <w:szCs w:val="24"/>
        </w:rPr>
        <w:t xml:space="preserve"> should be researched further </w:t>
      </w:r>
      <w:r w:rsidR="00ED5502">
        <w:rPr>
          <w:sz w:val="24"/>
          <w:szCs w:val="24"/>
        </w:rPr>
        <w:t xml:space="preserve">to determine how much this will impact the flight market and possibly profit margins. </w:t>
      </w:r>
    </w:p>
    <w:p w14:paraId="6546FD6E" w14:textId="62C0BE30" w:rsidR="00F81F94" w:rsidRDefault="00E07909" w:rsidP="00D75644">
      <w:pPr>
        <w:spacing w:line="480" w:lineRule="auto"/>
        <w:ind w:firstLine="720"/>
        <w:rPr>
          <w:sz w:val="24"/>
          <w:szCs w:val="24"/>
        </w:rPr>
      </w:pPr>
      <w:r>
        <w:rPr>
          <w:sz w:val="24"/>
          <w:szCs w:val="24"/>
        </w:rPr>
        <w:t>My second recommendation</w:t>
      </w:r>
      <w:r w:rsidR="00193F4C">
        <w:rPr>
          <w:sz w:val="24"/>
          <w:szCs w:val="24"/>
        </w:rPr>
        <w:t xml:space="preserve"> i</w:t>
      </w:r>
      <w:r w:rsidR="00413828">
        <w:rPr>
          <w:sz w:val="24"/>
          <w:szCs w:val="24"/>
        </w:rPr>
        <w:t xml:space="preserve">s to implement machine learning on these results to </w:t>
      </w:r>
      <w:r>
        <w:rPr>
          <w:sz w:val="24"/>
          <w:szCs w:val="24"/>
        </w:rPr>
        <w:t xml:space="preserve">attempt to predict future weather delays. </w:t>
      </w:r>
      <w:r w:rsidR="007724DE">
        <w:rPr>
          <w:sz w:val="24"/>
          <w:szCs w:val="24"/>
        </w:rPr>
        <w:t>This, once again</w:t>
      </w:r>
      <w:r w:rsidR="00BD08B4">
        <w:rPr>
          <w:sz w:val="24"/>
          <w:szCs w:val="24"/>
        </w:rPr>
        <w:t>,</w:t>
      </w:r>
      <w:r w:rsidR="007724DE">
        <w:rPr>
          <w:sz w:val="24"/>
          <w:szCs w:val="24"/>
        </w:rPr>
        <w:t xml:space="preserve"> is related to attempting to mitigate the issue before it </w:t>
      </w:r>
      <w:r w:rsidR="00BD08B4">
        <w:rPr>
          <w:sz w:val="24"/>
          <w:szCs w:val="24"/>
        </w:rPr>
        <w:t>worsens</w:t>
      </w:r>
      <w:r w:rsidR="007724DE">
        <w:rPr>
          <w:sz w:val="24"/>
          <w:szCs w:val="24"/>
        </w:rPr>
        <w:t xml:space="preserve">, but more importantly, </w:t>
      </w:r>
      <w:r w:rsidR="00F50B86">
        <w:rPr>
          <w:sz w:val="24"/>
          <w:szCs w:val="24"/>
        </w:rPr>
        <w:t>it may help determine how much worse it can get. This would also be valuable information for the ai</w:t>
      </w:r>
      <w:r w:rsidR="00BD08B4">
        <w:rPr>
          <w:sz w:val="24"/>
          <w:szCs w:val="24"/>
        </w:rPr>
        <w:t>rl</w:t>
      </w:r>
      <w:r w:rsidR="00F50B86">
        <w:rPr>
          <w:sz w:val="24"/>
          <w:szCs w:val="24"/>
        </w:rPr>
        <w:t xml:space="preserve">ines as they can </w:t>
      </w:r>
      <w:r w:rsidR="00BD08B4">
        <w:rPr>
          <w:sz w:val="24"/>
          <w:szCs w:val="24"/>
        </w:rPr>
        <w:t>start the process of preparing to mitigate now instead of later.</w:t>
      </w:r>
    </w:p>
    <w:p w14:paraId="446B60D4" w14:textId="77777777" w:rsidR="00A668D7" w:rsidRDefault="00A668D7" w:rsidP="00A668D7">
      <w:pPr>
        <w:spacing w:line="480" w:lineRule="auto"/>
        <w:rPr>
          <w:sz w:val="24"/>
          <w:szCs w:val="24"/>
        </w:rPr>
      </w:pPr>
    </w:p>
    <w:p w14:paraId="67275800" w14:textId="7F5E52A6" w:rsidR="009C4B91" w:rsidRPr="00F8310C" w:rsidRDefault="009C4B91" w:rsidP="00F8310C">
      <w:pPr>
        <w:pStyle w:val="Heading1"/>
      </w:pPr>
      <w:bookmarkStart w:id="18" w:name="_Toc195894612"/>
      <w:r w:rsidRPr="00F8310C">
        <w:t xml:space="preserve">H Panopto </w:t>
      </w:r>
      <w:r w:rsidR="003D5619" w:rsidRPr="00F8310C">
        <w:t>Presentation</w:t>
      </w:r>
      <w:bookmarkEnd w:id="18"/>
    </w:p>
    <w:p w14:paraId="2FE72AD7" w14:textId="25A4E4C4" w:rsidR="00EB0E64" w:rsidRDefault="00EB0E64" w:rsidP="00EB0E64">
      <w:pPr>
        <w:spacing w:line="480" w:lineRule="auto"/>
        <w:rPr>
          <w:sz w:val="24"/>
          <w:szCs w:val="24"/>
        </w:rPr>
      </w:pPr>
      <w:hyperlink r:id="rId11" w:history="1">
        <w:r w:rsidRPr="00EB0E64">
          <w:rPr>
            <w:rStyle w:val="Hyperlink"/>
            <w:sz w:val="24"/>
            <w:szCs w:val="24"/>
          </w:rPr>
          <w:t>https://wgu.hosted.panopto.com/Panopto/Pages/Viewer.aspx?id=1942db05-c7c7-443d-8b5a-b2c30160e07c</w:t>
        </w:r>
      </w:hyperlink>
    </w:p>
    <w:p w14:paraId="7AAD2637" w14:textId="1DB5485B" w:rsidR="00336E5A" w:rsidRDefault="00336E5A" w:rsidP="00D75644">
      <w:pPr>
        <w:spacing w:line="480" w:lineRule="auto"/>
        <w:ind w:firstLine="720"/>
        <w:rPr>
          <w:sz w:val="24"/>
          <w:szCs w:val="24"/>
        </w:rPr>
      </w:pPr>
      <w:r>
        <w:rPr>
          <w:sz w:val="24"/>
          <w:szCs w:val="24"/>
        </w:rPr>
        <w:br w:type="page"/>
      </w:r>
    </w:p>
    <w:bookmarkStart w:id="19" w:name="_Toc195894613" w:displacedByCustomXml="next"/>
    <w:sdt>
      <w:sdtPr>
        <w:rPr>
          <w:rFonts w:ascii="Times New Roman" w:eastAsia="Times New Roman" w:hAnsi="Times New Roman" w:cs="Times New Roman"/>
          <w:b w:val="0"/>
          <w:bCs w:val="0"/>
          <w:sz w:val="22"/>
          <w:szCs w:val="22"/>
        </w:rPr>
        <w:id w:val="-1795830199"/>
        <w:docPartObj>
          <w:docPartGallery w:val="Bibliographies"/>
          <w:docPartUnique/>
        </w:docPartObj>
      </w:sdtPr>
      <w:sdtContent>
        <w:p w14:paraId="138DCDB1" w14:textId="0897D675" w:rsidR="00476685" w:rsidRPr="00336E5A" w:rsidRDefault="00476685" w:rsidP="00F8310C">
          <w:pPr>
            <w:pStyle w:val="Heading1"/>
          </w:pPr>
          <w:r>
            <w:t>References</w:t>
          </w:r>
          <w:bookmarkEnd w:id="19"/>
        </w:p>
        <w:sdt>
          <w:sdtPr>
            <w:id w:val="111145805"/>
            <w:bibliography/>
          </w:sdtPr>
          <w:sdtContent>
            <w:p w14:paraId="65244933" w14:textId="77777777" w:rsidR="00763676" w:rsidRPr="00763676" w:rsidRDefault="00B5283E" w:rsidP="00763676">
              <w:pPr>
                <w:pStyle w:val="Bibliography"/>
                <w:spacing w:line="480" w:lineRule="auto"/>
                <w:ind w:left="720" w:hanging="720"/>
                <w:rPr>
                  <w:noProof/>
                  <w:sz w:val="24"/>
                  <w:szCs w:val="24"/>
                </w:rPr>
              </w:pPr>
              <w:r w:rsidRPr="00763676">
                <w:rPr>
                  <w:sz w:val="24"/>
                  <w:szCs w:val="24"/>
                </w:rPr>
                <w:fldChar w:fldCharType="begin"/>
              </w:r>
              <w:r w:rsidRPr="00763676">
                <w:rPr>
                  <w:sz w:val="24"/>
                  <w:szCs w:val="24"/>
                </w:rPr>
                <w:instrText xml:space="preserve"> BIBLIOGRAPHY </w:instrText>
              </w:r>
              <w:r w:rsidRPr="00763676">
                <w:rPr>
                  <w:sz w:val="24"/>
                  <w:szCs w:val="24"/>
                </w:rPr>
                <w:fldChar w:fldCharType="separate"/>
              </w:r>
              <w:r w:rsidR="00763676" w:rsidRPr="00763676">
                <w:rPr>
                  <w:noProof/>
                  <w:sz w:val="24"/>
                  <w:szCs w:val="24"/>
                </w:rPr>
                <w:t xml:space="preserve">Schröer, C., Kruse, F., &amp; Gómez, J. M. (2021). A Systematic Literature Review on Applying CRISP-DM Process Model. </w:t>
              </w:r>
              <w:r w:rsidR="00763676" w:rsidRPr="00763676">
                <w:rPr>
                  <w:i/>
                  <w:iCs/>
                  <w:noProof/>
                  <w:sz w:val="24"/>
                  <w:szCs w:val="24"/>
                </w:rPr>
                <w:t>Procedia Computer Science, 181</w:t>
              </w:r>
              <w:r w:rsidR="00763676" w:rsidRPr="00763676">
                <w:rPr>
                  <w:noProof/>
                  <w:sz w:val="24"/>
                  <w:szCs w:val="24"/>
                </w:rPr>
                <w:t>, 526-534. doi:https://doi.org/10.1016/j.procs.2021.01.199</w:t>
              </w:r>
            </w:p>
            <w:p w14:paraId="3C191DAB" w14:textId="77777777" w:rsidR="00763676" w:rsidRPr="00763676" w:rsidRDefault="00763676" w:rsidP="00763676">
              <w:pPr>
                <w:pStyle w:val="Bibliography"/>
                <w:spacing w:line="480" w:lineRule="auto"/>
                <w:ind w:left="720" w:hanging="720"/>
                <w:rPr>
                  <w:noProof/>
                  <w:sz w:val="24"/>
                  <w:szCs w:val="24"/>
                </w:rPr>
              </w:pPr>
              <w:r w:rsidRPr="00763676">
                <w:rPr>
                  <w:noProof/>
                  <w:sz w:val="24"/>
                  <w:szCs w:val="24"/>
                </w:rPr>
                <w:t xml:space="preserve">SciPy. (n.d.). </w:t>
              </w:r>
              <w:r w:rsidRPr="00763676">
                <w:rPr>
                  <w:i/>
                  <w:iCs/>
                  <w:noProof/>
                  <w:sz w:val="24"/>
                  <w:szCs w:val="24"/>
                </w:rPr>
                <w:t>pearsonr</w:t>
              </w:r>
              <w:r w:rsidRPr="00763676">
                <w:rPr>
                  <w:noProof/>
                  <w:sz w:val="24"/>
                  <w:szCs w:val="24"/>
                </w:rPr>
                <w:t>. Retrieved April 11, 2025, from SciPy: https://docs.scipy.org/doc/scipy/reference/generated/scipy.stats.pearsonr.html</w:t>
              </w:r>
            </w:p>
            <w:p w14:paraId="7AAD2638" w14:textId="24F81402" w:rsidR="00D22073" w:rsidRPr="00B5283E" w:rsidRDefault="00B5283E" w:rsidP="00763676">
              <w:pPr>
                <w:spacing w:line="480" w:lineRule="auto"/>
                <w:ind w:firstLine="720"/>
              </w:pPr>
              <w:r w:rsidRPr="00763676">
                <w:rPr>
                  <w:b/>
                  <w:bCs/>
                  <w:noProof/>
                  <w:sz w:val="24"/>
                  <w:szCs w:val="24"/>
                </w:rPr>
                <w:fldChar w:fldCharType="end"/>
              </w:r>
            </w:p>
          </w:sdtContent>
        </w:sdt>
      </w:sdtContent>
    </w:sdt>
    <w:p w14:paraId="7AAD2639" w14:textId="77777777" w:rsidR="00D22073" w:rsidRDefault="00C75646" w:rsidP="00D75644">
      <w:pPr>
        <w:spacing w:line="480" w:lineRule="auto"/>
        <w:ind w:left="720" w:firstLine="720"/>
        <w:rPr>
          <w:sz w:val="24"/>
          <w:szCs w:val="24"/>
        </w:rPr>
      </w:pPr>
      <w:r>
        <w:br w:type="page"/>
      </w:r>
    </w:p>
    <w:p w14:paraId="7AAD263A" w14:textId="77777777" w:rsidR="00D22073" w:rsidRDefault="00C75646" w:rsidP="00E17220">
      <w:pPr>
        <w:pStyle w:val="Heading1"/>
        <w:rPr>
          <w:rFonts w:ascii="Times New Roman" w:eastAsia="Times New Roman" w:hAnsi="Times New Roman" w:cs="Times New Roman"/>
        </w:rPr>
      </w:pPr>
      <w:bookmarkStart w:id="20" w:name="_heading=h.2bn6wsx"/>
      <w:bookmarkStart w:id="21" w:name="_Toc195894614"/>
      <w:bookmarkEnd w:id="20"/>
      <w:r>
        <w:t>Appendix A</w:t>
      </w:r>
      <w:bookmarkEnd w:id="21"/>
    </w:p>
    <w:p w14:paraId="7AAD263B" w14:textId="57AC2479" w:rsidR="00D22073" w:rsidRPr="00E17220" w:rsidRDefault="003D5173" w:rsidP="00E17220">
      <w:pPr>
        <w:spacing w:line="480" w:lineRule="auto"/>
        <w:jc w:val="center"/>
        <w:rPr>
          <w:b/>
          <w:bCs/>
          <w:sz w:val="24"/>
          <w:szCs w:val="24"/>
        </w:rPr>
      </w:pPr>
      <w:bookmarkStart w:id="22" w:name="_heading=h.qsh70q"/>
      <w:bookmarkEnd w:id="22"/>
      <w:r w:rsidRPr="00E17220">
        <w:rPr>
          <w:b/>
          <w:bCs/>
          <w:sz w:val="24"/>
          <w:szCs w:val="24"/>
        </w:rPr>
        <w:t xml:space="preserve">Additional Supporting </w:t>
      </w:r>
      <w:r w:rsidR="00A95179" w:rsidRPr="00E17220">
        <w:rPr>
          <w:b/>
          <w:bCs/>
          <w:sz w:val="24"/>
          <w:szCs w:val="24"/>
        </w:rPr>
        <w:t>Files</w:t>
      </w:r>
    </w:p>
    <w:p w14:paraId="345F12BF" w14:textId="77777777" w:rsidR="001928F4" w:rsidRDefault="00560A72" w:rsidP="00E17220">
      <w:pPr>
        <w:pStyle w:val="ListParagraph"/>
        <w:numPr>
          <w:ilvl w:val="0"/>
          <w:numId w:val="43"/>
        </w:numPr>
        <w:spacing w:line="480" w:lineRule="auto"/>
        <w:rPr>
          <w:sz w:val="24"/>
          <w:szCs w:val="24"/>
        </w:rPr>
      </w:pPr>
      <w:r w:rsidRPr="001928F4">
        <w:rPr>
          <w:sz w:val="24"/>
          <w:szCs w:val="24"/>
        </w:rPr>
        <w:t xml:space="preserve">Flight Data Dataset: </w:t>
      </w:r>
      <w:hyperlink r:id="rId12" w:history="1">
        <w:r w:rsidRPr="001928F4">
          <w:rPr>
            <w:rStyle w:val="Hyperlink"/>
            <w:sz w:val="24"/>
            <w:szCs w:val="24"/>
          </w:rPr>
          <w:t>https://www.kaggle.com/datasets/arvindnagaonkar/flight-delay/data</w:t>
        </w:r>
      </w:hyperlink>
    </w:p>
    <w:p w14:paraId="6D4F3854" w14:textId="4B1A69B0" w:rsidR="005C30C9" w:rsidRPr="005C30C9" w:rsidRDefault="005C30C9" w:rsidP="005C30C9">
      <w:pPr>
        <w:pStyle w:val="ListParagraph"/>
        <w:numPr>
          <w:ilvl w:val="0"/>
          <w:numId w:val="43"/>
        </w:numPr>
        <w:spacing w:line="480" w:lineRule="auto"/>
        <w:rPr>
          <w:sz w:val="24"/>
          <w:szCs w:val="24"/>
        </w:rPr>
      </w:pPr>
      <w:proofErr w:type="spellStart"/>
      <w:r>
        <w:rPr>
          <w:sz w:val="24"/>
          <w:szCs w:val="24"/>
        </w:rPr>
        <w:t>Jupyter</w:t>
      </w:r>
      <w:proofErr w:type="spellEnd"/>
      <w:r>
        <w:rPr>
          <w:sz w:val="24"/>
          <w:szCs w:val="24"/>
        </w:rPr>
        <w:t xml:space="preserve"> Notebook File</w:t>
      </w:r>
    </w:p>
    <w:p w14:paraId="67CAD9C3" w14:textId="3359282A" w:rsidR="00FC119F" w:rsidRDefault="00D8081F" w:rsidP="00E17220">
      <w:pPr>
        <w:pStyle w:val="ListParagraph"/>
        <w:numPr>
          <w:ilvl w:val="0"/>
          <w:numId w:val="43"/>
        </w:numPr>
        <w:spacing w:line="480" w:lineRule="auto"/>
        <w:rPr>
          <w:sz w:val="24"/>
          <w:szCs w:val="24"/>
        </w:rPr>
      </w:pPr>
      <w:proofErr w:type="spellStart"/>
      <w:r w:rsidRPr="001928F4">
        <w:rPr>
          <w:sz w:val="24"/>
          <w:szCs w:val="24"/>
        </w:rPr>
        <w:t>Jupyter</w:t>
      </w:r>
      <w:proofErr w:type="spellEnd"/>
      <w:r w:rsidRPr="001928F4">
        <w:rPr>
          <w:sz w:val="24"/>
          <w:szCs w:val="24"/>
        </w:rPr>
        <w:t xml:space="preserve"> Notebook</w:t>
      </w:r>
      <w:r w:rsidR="007B016F" w:rsidRPr="001928F4">
        <w:rPr>
          <w:sz w:val="24"/>
          <w:szCs w:val="24"/>
        </w:rPr>
        <w:t xml:space="preserve"> in </w:t>
      </w:r>
      <w:r w:rsidR="005C1CA6">
        <w:rPr>
          <w:sz w:val="24"/>
          <w:szCs w:val="24"/>
        </w:rPr>
        <w:t>.html</w:t>
      </w:r>
      <w:r w:rsidR="007B016F" w:rsidRPr="001928F4">
        <w:rPr>
          <w:sz w:val="24"/>
          <w:szCs w:val="24"/>
        </w:rPr>
        <w:t xml:space="preserve"> format</w:t>
      </w:r>
    </w:p>
    <w:sectPr w:rsidR="00FC119F">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EA15ED" w14:textId="77777777" w:rsidR="0006791A" w:rsidRDefault="0006791A">
      <w:r>
        <w:separator/>
      </w:r>
    </w:p>
    <w:p w14:paraId="3657F20D" w14:textId="77777777" w:rsidR="0006791A" w:rsidRDefault="0006791A"/>
  </w:endnote>
  <w:endnote w:type="continuationSeparator" w:id="0">
    <w:p w14:paraId="45E3C21E" w14:textId="77777777" w:rsidR="0006791A" w:rsidRDefault="0006791A">
      <w:r>
        <w:continuationSeparator/>
      </w:r>
    </w:p>
    <w:p w14:paraId="4D9AD369" w14:textId="77777777" w:rsidR="0006791A" w:rsidRDefault="0006791A"/>
  </w:endnote>
  <w:endnote w:type="continuationNotice" w:id="1">
    <w:p w14:paraId="5E764548" w14:textId="77777777" w:rsidR="0006791A" w:rsidRDefault="0006791A"/>
    <w:p w14:paraId="7A4CD31D" w14:textId="77777777" w:rsidR="0006791A" w:rsidRDefault="000679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E02D52" w14:textId="77777777" w:rsidR="0006791A" w:rsidRDefault="0006791A">
      <w:r>
        <w:separator/>
      </w:r>
    </w:p>
    <w:p w14:paraId="293788C5" w14:textId="77777777" w:rsidR="0006791A" w:rsidRDefault="0006791A"/>
  </w:footnote>
  <w:footnote w:type="continuationSeparator" w:id="0">
    <w:p w14:paraId="13192672" w14:textId="77777777" w:rsidR="0006791A" w:rsidRDefault="0006791A">
      <w:r>
        <w:continuationSeparator/>
      </w:r>
    </w:p>
    <w:p w14:paraId="46E49D7C" w14:textId="77777777" w:rsidR="0006791A" w:rsidRDefault="0006791A"/>
  </w:footnote>
  <w:footnote w:type="continuationNotice" w:id="1">
    <w:p w14:paraId="3305C045" w14:textId="77777777" w:rsidR="0006791A" w:rsidRDefault="0006791A"/>
    <w:p w14:paraId="7EADDFE5" w14:textId="77777777" w:rsidR="0006791A" w:rsidRDefault="000679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D2646" w14:textId="0514627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A38F8" w14:textId="422B0DDA" w:rsidR="00350220" w:rsidRDefault="00350220">
    <w:pPr>
      <w:pStyle w:val="Header"/>
      <w:jc w:val="right"/>
    </w:pP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2543056"/>
      <w:docPartObj>
        <w:docPartGallery w:val="Page Numbers (Top of Page)"/>
        <w:docPartUnique/>
      </w:docPartObj>
    </w:sdtPr>
    <w:sdtEndPr>
      <w:rPr>
        <w:noProof/>
      </w:rPr>
    </w:sdtEndPr>
    <w:sdtContent>
      <w:p w14:paraId="2C54B93E" w14:textId="28F1626A" w:rsidR="00DC1924" w:rsidRDefault="00DC1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p w14:paraId="6796C00D" w14:textId="77777777" w:rsidR="00903883" w:rsidRDefault="00903883"/>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A082F"/>
    <w:multiLevelType w:val="hybridMultilevel"/>
    <w:tmpl w:val="B456D73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737C38"/>
    <w:multiLevelType w:val="hybridMultilevel"/>
    <w:tmpl w:val="AC6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034B1"/>
    <w:multiLevelType w:val="hybridMultilevel"/>
    <w:tmpl w:val="4516D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697A68"/>
    <w:multiLevelType w:val="hybridMultilevel"/>
    <w:tmpl w:val="F4EEF7CE"/>
    <w:lvl w:ilvl="0" w:tplc="2B386B86">
      <w:start w:val="1"/>
      <w:numFmt w:val="bullet"/>
      <w:lvlText w:val=""/>
      <w:lvlJc w:val="left"/>
      <w:pPr>
        <w:ind w:left="1440" w:hanging="360"/>
      </w:pPr>
      <w:rPr>
        <w:rFonts w:ascii="Symbol" w:hAnsi="Symbol" w:hint="default"/>
      </w:rPr>
    </w:lvl>
    <w:lvl w:ilvl="1" w:tplc="600AE362">
      <w:start w:val="1"/>
      <w:numFmt w:val="bullet"/>
      <w:lvlText w:val="o"/>
      <w:lvlJc w:val="left"/>
      <w:pPr>
        <w:ind w:left="1440" w:hanging="360"/>
      </w:pPr>
      <w:rPr>
        <w:rFonts w:ascii="Courier New" w:hAnsi="Courier New" w:hint="default"/>
      </w:rPr>
    </w:lvl>
    <w:lvl w:ilvl="2" w:tplc="DF648290">
      <w:start w:val="1"/>
      <w:numFmt w:val="bullet"/>
      <w:lvlText w:val=""/>
      <w:lvlJc w:val="left"/>
      <w:pPr>
        <w:ind w:left="2160" w:hanging="360"/>
      </w:pPr>
      <w:rPr>
        <w:rFonts w:ascii="Wingdings" w:hAnsi="Wingdings" w:hint="default"/>
      </w:rPr>
    </w:lvl>
    <w:lvl w:ilvl="3" w:tplc="553E8B48">
      <w:start w:val="1"/>
      <w:numFmt w:val="bullet"/>
      <w:lvlText w:val=""/>
      <w:lvlJc w:val="left"/>
      <w:pPr>
        <w:ind w:left="2880" w:hanging="360"/>
      </w:pPr>
      <w:rPr>
        <w:rFonts w:ascii="Symbol" w:hAnsi="Symbol" w:hint="default"/>
      </w:rPr>
    </w:lvl>
    <w:lvl w:ilvl="4" w:tplc="F47CE968">
      <w:start w:val="1"/>
      <w:numFmt w:val="bullet"/>
      <w:lvlText w:val="o"/>
      <w:lvlJc w:val="left"/>
      <w:pPr>
        <w:ind w:left="3600" w:hanging="360"/>
      </w:pPr>
      <w:rPr>
        <w:rFonts w:ascii="Courier New" w:hAnsi="Courier New" w:hint="default"/>
      </w:rPr>
    </w:lvl>
    <w:lvl w:ilvl="5" w:tplc="C1A68582">
      <w:start w:val="1"/>
      <w:numFmt w:val="bullet"/>
      <w:lvlText w:val=""/>
      <w:lvlJc w:val="left"/>
      <w:pPr>
        <w:ind w:left="4320" w:hanging="360"/>
      </w:pPr>
      <w:rPr>
        <w:rFonts w:ascii="Wingdings" w:hAnsi="Wingdings" w:hint="default"/>
      </w:rPr>
    </w:lvl>
    <w:lvl w:ilvl="6" w:tplc="496AC62E">
      <w:start w:val="1"/>
      <w:numFmt w:val="bullet"/>
      <w:lvlText w:val=""/>
      <w:lvlJc w:val="left"/>
      <w:pPr>
        <w:ind w:left="5040" w:hanging="360"/>
      </w:pPr>
      <w:rPr>
        <w:rFonts w:ascii="Symbol" w:hAnsi="Symbol" w:hint="default"/>
      </w:rPr>
    </w:lvl>
    <w:lvl w:ilvl="7" w:tplc="7B68AFEA">
      <w:start w:val="1"/>
      <w:numFmt w:val="bullet"/>
      <w:lvlText w:val="o"/>
      <w:lvlJc w:val="left"/>
      <w:pPr>
        <w:ind w:left="5760" w:hanging="360"/>
      </w:pPr>
      <w:rPr>
        <w:rFonts w:ascii="Courier New" w:hAnsi="Courier New" w:hint="default"/>
      </w:rPr>
    </w:lvl>
    <w:lvl w:ilvl="8" w:tplc="1ED06EE0">
      <w:start w:val="1"/>
      <w:numFmt w:val="bullet"/>
      <w:lvlText w:val=""/>
      <w:lvlJc w:val="left"/>
      <w:pPr>
        <w:ind w:left="6480" w:hanging="360"/>
      </w:pPr>
      <w:rPr>
        <w:rFonts w:ascii="Wingdings" w:hAnsi="Wingdings" w:hint="default"/>
      </w:rPr>
    </w:lvl>
  </w:abstractNum>
  <w:abstractNum w:abstractNumId="5" w15:restartNumberingAfterBreak="0">
    <w:nsid w:val="0D7A22EA"/>
    <w:multiLevelType w:val="hybridMultilevel"/>
    <w:tmpl w:val="D2C0C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C8CEC"/>
    <w:multiLevelType w:val="hybridMultilevel"/>
    <w:tmpl w:val="D684117E"/>
    <w:lvl w:ilvl="0" w:tplc="5082FA32">
      <w:start w:val="1"/>
      <w:numFmt w:val="bullet"/>
      <w:lvlText w:val=""/>
      <w:lvlJc w:val="left"/>
      <w:pPr>
        <w:ind w:left="1440" w:hanging="360"/>
      </w:pPr>
      <w:rPr>
        <w:rFonts w:ascii="Symbol" w:hAnsi="Symbol" w:hint="default"/>
      </w:rPr>
    </w:lvl>
    <w:lvl w:ilvl="1" w:tplc="EC0645E4">
      <w:start w:val="1"/>
      <w:numFmt w:val="bullet"/>
      <w:lvlText w:val="o"/>
      <w:lvlJc w:val="left"/>
      <w:pPr>
        <w:ind w:left="1440" w:hanging="360"/>
      </w:pPr>
      <w:rPr>
        <w:rFonts w:ascii="Courier New" w:hAnsi="Courier New" w:hint="default"/>
      </w:rPr>
    </w:lvl>
    <w:lvl w:ilvl="2" w:tplc="AFF246D6">
      <w:start w:val="1"/>
      <w:numFmt w:val="bullet"/>
      <w:lvlText w:val=""/>
      <w:lvlJc w:val="left"/>
      <w:pPr>
        <w:ind w:left="2160" w:hanging="360"/>
      </w:pPr>
      <w:rPr>
        <w:rFonts w:ascii="Wingdings" w:hAnsi="Wingdings" w:hint="default"/>
      </w:rPr>
    </w:lvl>
    <w:lvl w:ilvl="3" w:tplc="0B1818E8">
      <w:start w:val="1"/>
      <w:numFmt w:val="bullet"/>
      <w:lvlText w:val=""/>
      <w:lvlJc w:val="left"/>
      <w:pPr>
        <w:ind w:left="2880" w:hanging="360"/>
      </w:pPr>
      <w:rPr>
        <w:rFonts w:ascii="Symbol" w:hAnsi="Symbol" w:hint="default"/>
      </w:rPr>
    </w:lvl>
    <w:lvl w:ilvl="4" w:tplc="CE369C38">
      <w:start w:val="1"/>
      <w:numFmt w:val="bullet"/>
      <w:lvlText w:val="o"/>
      <w:lvlJc w:val="left"/>
      <w:pPr>
        <w:ind w:left="3600" w:hanging="360"/>
      </w:pPr>
      <w:rPr>
        <w:rFonts w:ascii="Courier New" w:hAnsi="Courier New" w:hint="default"/>
      </w:rPr>
    </w:lvl>
    <w:lvl w:ilvl="5" w:tplc="9F30634A">
      <w:start w:val="1"/>
      <w:numFmt w:val="bullet"/>
      <w:lvlText w:val=""/>
      <w:lvlJc w:val="left"/>
      <w:pPr>
        <w:ind w:left="4320" w:hanging="360"/>
      </w:pPr>
      <w:rPr>
        <w:rFonts w:ascii="Wingdings" w:hAnsi="Wingdings" w:hint="default"/>
      </w:rPr>
    </w:lvl>
    <w:lvl w:ilvl="6" w:tplc="7DEEAD9E">
      <w:start w:val="1"/>
      <w:numFmt w:val="bullet"/>
      <w:lvlText w:val=""/>
      <w:lvlJc w:val="left"/>
      <w:pPr>
        <w:ind w:left="5040" w:hanging="360"/>
      </w:pPr>
      <w:rPr>
        <w:rFonts w:ascii="Symbol" w:hAnsi="Symbol" w:hint="default"/>
      </w:rPr>
    </w:lvl>
    <w:lvl w:ilvl="7" w:tplc="284427B2">
      <w:start w:val="1"/>
      <w:numFmt w:val="bullet"/>
      <w:lvlText w:val="o"/>
      <w:lvlJc w:val="left"/>
      <w:pPr>
        <w:ind w:left="5760" w:hanging="360"/>
      </w:pPr>
      <w:rPr>
        <w:rFonts w:ascii="Courier New" w:hAnsi="Courier New" w:hint="default"/>
      </w:rPr>
    </w:lvl>
    <w:lvl w:ilvl="8" w:tplc="30929ADA">
      <w:start w:val="1"/>
      <w:numFmt w:val="bullet"/>
      <w:lvlText w:val=""/>
      <w:lvlJc w:val="left"/>
      <w:pPr>
        <w:ind w:left="6480" w:hanging="360"/>
      </w:pPr>
      <w:rPr>
        <w:rFonts w:ascii="Wingdings" w:hAnsi="Wingdings" w:hint="default"/>
      </w:rPr>
    </w:lvl>
  </w:abstractNum>
  <w:abstractNum w:abstractNumId="7" w15:restartNumberingAfterBreak="0">
    <w:nsid w:val="11941C3D"/>
    <w:multiLevelType w:val="hybridMultilevel"/>
    <w:tmpl w:val="754C4626"/>
    <w:lvl w:ilvl="0" w:tplc="2CC4D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76388AF"/>
    <w:multiLevelType w:val="hybridMultilevel"/>
    <w:tmpl w:val="F18890F2"/>
    <w:lvl w:ilvl="0" w:tplc="1806FDF4">
      <w:start w:val="1"/>
      <w:numFmt w:val="bullet"/>
      <w:lvlText w:val=""/>
      <w:lvlJc w:val="left"/>
      <w:pPr>
        <w:ind w:left="1440" w:hanging="360"/>
      </w:pPr>
      <w:rPr>
        <w:rFonts w:ascii="Symbol" w:hAnsi="Symbol" w:hint="default"/>
      </w:rPr>
    </w:lvl>
    <w:lvl w:ilvl="1" w:tplc="2B6A0414">
      <w:start w:val="1"/>
      <w:numFmt w:val="bullet"/>
      <w:lvlText w:val="o"/>
      <w:lvlJc w:val="left"/>
      <w:pPr>
        <w:ind w:left="1440" w:hanging="360"/>
      </w:pPr>
      <w:rPr>
        <w:rFonts w:ascii="Courier New" w:hAnsi="Courier New" w:hint="default"/>
      </w:rPr>
    </w:lvl>
    <w:lvl w:ilvl="2" w:tplc="B3E04804">
      <w:start w:val="1"/>
      <w:numFmt w:val="bullet"/>
      <w:lvlText w:val=""/>
      <w:lvlJc w:val="left"/>
      <w:pPr>
        <w:ind w:left="2160" w:hanging="360"/>
      </w:pPr>
      <w:rPr>
        <w:rFonts w:ascii="Wingdings" w:hAnsi="Wingdings" w:hint="default"/>
      </w:rPr>
    </w:lvl>
    <w:lvl w:ilvl="3" w:tplc="0DCE1272">
      <w:start w:val="1"/>
      <w:numFmt w:val="bullet"/>
      <w:lvlText w:val=""/>
      <w:lvlJc w:val="left"/>
      <w:pPr>
        <w:ind w:left="2880" w:hanging="360"/>
      </w:pPr>
      <w:rPr>
        <w:rFonts w:ascii="Symbol" w:hAnsi="Symbol" w:hint="default"/>
      </w:rPr>
    </w:lvl>
    <w:lvl w:ilvl="4" w:tplc="0A3A8CF0">
      <w:start w:val="1"/>
      <w:numFmt w:val="bullet"/>
      <w:lvlText w:val="o"/>
      <w:lvlJc w:val="left"/>
      <w:pPr>
        <w:ind w:left="3600" w:hanging="360"/>
      </w:pPr>
      <w:rPr>
        <w:rFonts w:ascii="Courier New" w:hAnsi="Courier New" w:hint="default"/>
      </w:rPr>
    </w:lvl>
    <w:lvl w:ilvl="5" w:tplc="683C55D2">
      <w:start w:val="1"/>
      <w:numFmt w:val="bullet"/>
      <w:lvlText w:val=""/>
      <w:lvlJc w:val="left"/>
      <w:pPr>
        <w:ind w:left="4320" w:hanging="360"/>
      </w:pPr>
      <w:rPr>
        <w:rFonts w:ascii="Wingdings" w:hAnsi="Wingdings" w:hint="default"/>
      </w:rPr>
    </w:lvl>
    <w:lvl w:ilvl="6" w:tplc="F490E1EC">
      <w:start w:val="1"/>
      <w:numFmt w:val="bullet"/>
      <w:lvlText w:val=""/>
      <w:lvlJc w:val="left"/>
      <w:pPr>
        <w:ind w:left="5040" w:hanging="360"/>
      </w:pPr>
      <w:rPr>
        <w:rFonts w:ascii="Symbol" w:hAnsi="Symbol" w:hint="default"/>
      </w:rPr>
    </w:lvl>
    <w:lvl w:ilvl="7" w:tplc="E0ACDC14">
      <w:start w:val="1"/>
      <w:numFmt w:val="bullet"/>
      <w:lvlText w:val="o"/>
      <w:lvlJc w:val="left"/>
      <w:pPr>
        <w:ind w:left="5760" w:hanging="360"/>
      </w:pPr>
      <w:rPr>
        <w:rFonts w:ascii="Courier New" w:hAnsi="Courier New" w:hint="default"/>
      </w:rPr>
    </w:lvl>
    <w:lvl w:ilvl="8" w:tplc="903E251E">
      <w:start w:val="1"/>
      <w:numFmt w:val="bullet"/>
      <w:lvlText w:val=""/>
      <w:lvlJc w:val="left"/>
      <w:pPr>
        <w:ind w:left="6480" w:hanging="360"/>
      </w:pPr>
      <w:rPr>
        <w:rFonts w:ascii="Wingdings" w:hAnsi="Wingdings" w:hint="default"/>
      </w:rPr>
    </w:lvl>
  </w:abstractNum>
  <w:abstractNum w:abstractNumId="10" w15:restartNumberingAfterBreak="0">
    <w:nsid w:val="18F646EB"/>
    <w:multiLevelType w:val="multilevel"/>
    <w:tmpl w:val="B0F40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B746E44"/>
    <w:multiLevelType w:val="multilevel"/>
    <w:tmpl w:val="E54C1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E69BFE6"/>
    <w:multiLevelType w:val="hybridMultilevel"/>
    <w:tmpl w:val="61F8F058"/>
    <w:lvl w:ilvl="0" w:tplc="1B6668A6">
      <w:start w:val="1"/>
      <w:numFmt w:val="bullet"/>
      <w:lvlText w:val=""/>
      <w:lvlJc w:val="left"/>
      <w:pPr>
        <w:ind w:left="360" w:hanging="360"/>
      </w:pPr>
      <w:rPr>
        <w:rFonts w:ascii="Symbol" w:hAnsi="Symbol" w:hint="default"/>
      </w:rPr>
    </w:lvl>
    <w:lvl w:ilvl="1" w:tplc="42A05136">
      <w:start w:val="1"/>
      <w:numFmt w:val="bullet"/>
      <w:lvlText w:val="o"/>
      <w:lvlJc w:val="left"/>
      <w:pPr>
        <w:ind w:left="1080" w:hanging="360"/>
      </w:pPr>
      <w:rPr>
        <w:rFonts w:ascii="Courier New" w:hAnsi="Courier New" w:hint="default"/>
      </w:rPr>
    </w:lvl>
    <w:lvl w:ilvl="2" w:tplc="1DE8A336">
      <w:start w:val="1"/>
      <w:numFmt w:val="bullet"/>
      <w:lvlText w:val=""/>
      <w:lvlJc w:val="left"/>
      <w:pPr>
        <w:ind w:left="1800" w:hanging="360"/>
      </w:pPr>
      <w:rPr>
        <w:rFonts w:ascii="Wingdings" w:hAnsi="Wingdings" w:hint="default"/>
      </w:rPr>
    </w:lvl>
    <w:lvl w:ilvl="3" w:tplc="D422CED6">
      <w:start w:val="1"/>
      <w:numFmt w:val="bullet"/>
      <w:lvlText w:val=""/>
      <w:lvlJc w:val="left"/>
      <w:pPr>
        <w:ind w:left="2520" w:hanging="360"/>
      </w:pPr>
      <w:rPr>
        <w:rFonts w:ascii="Symbol" w:hAnsi="Symbol" w:hint="default"/>
      </w:rPr>
    </w:lvl>
    <w:lvl w:ilvl="4" w:tplc="79B235C0">
      <w:start w:val="1"/>
      <w:numFmt w:val="bullet"/>
      <w:lvlText w:val="o"/>
      <w:lvlJc w:val="left"/>
      <w:pPr>
        <w:ind w:left="3240" w:hanging="360"/>
      </w:pPr>
      <w:rPr>
        <w:rFonts w:ascii="Courier New" w:hAnsi="Courier New" w:hint="default"/>
      </w:rPr>
    </w:lvl>
    <w:lvl w:ilvl="5" w:tplc="7DCC9EC4">
      <w:start w:val="1"/>
      <w:numFmt w:val="bullet"/>
      <w:lvlText w:val=""/>
      <w:lvlJc w:val="left"/>
      <w:pPr>
        <w:ind w:left="3960" w:hanging="360"/>
      </w:pPr>
      <w:rPr>
        <w:rFonts w:ascii="Wingdings" w:hAnsi="Wingdings" w:hint="default"/>
      </w:rPr>
    </w:lvl>
    <w:lvl w:ilvl="6" w:tplc="74125A6A">
      <w:start w:val="1"/>
      <w:numFmt w:val="bullet"/>
      <w:lvlText w:val=""/>
      <w:lvlJc w:val="left"/>
      <w:pPr>
        <w:ind w:left="4680" w:hanging="360"/>
      </w:pPr>
      <w:rPr>
        <w:rFonts w:ascii="Symbol" w:hAnsi="Symbol" w:hint="default"/>
      </w:rPr>
    </w:lvl>
    <w:lvl w:ilvl="7" w:tplc="0830719E">
      <w:start w:val="1"/>
      <w:numFmt w:val="bullet"/>
      <w:lvlText w:val="o"/>
      <w:lvlJc w:val="left"/>
      <w:pPr>
        <w:ind w:left="5400" w:hanging="360"/>
      </w:pPr>
      <w:rPr>
        <w:rFonts w:ascii="Courier New" w:hAnsi="Courier New" w:hint="default"/>
      </w:rPr>
    </w:lvl>
    <w:lvl w:ilvl="8" w:tplc="245EA5A2">
      <w:start w:val="1"/>
      <w:numFmt w:val="bullet"/>
      <w:lvlText w:val=""/>
      <w:lvlJc w:val="left"/>
      <w:pPr>
        <w:ind w:left="6120" w:hanging="360"/>
      </w:pPr>
      <w:rPr>
        <w:rFonts w:ascii="Wingdings" w:hAnsi="Wingdings" w:hint="default"/>
      </w:rPr>
    </w:lvl>
  </w:abstractNum>
  <w:abstractNum w:abstractNumId="13" w15:restartNumberingAfterBreak="0">
    <w:nsid w:val="1EFA09D4"/>
    <w:multiLevelType w:val="hybridMultilevel"/>
    <w:tmpl w:val="812AA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36F91AB"/>
    <w:multiLevelType w:val="hybridMultilevel"/>
    <w:tmpl w:val="1AEC4290"/>
    <w:lvl w:ilvl="0" w:tplc="1490368E">
      <w:start w:val="1"/>
      <w:numFmt w:val="bullet"/>
      <w:lvlText w:val=""/>
      <w:lvlJc w:val="left"/>
      <w:pPr>
        <w:ind w:left="1440" w:hanging="360"/>
      </w:pPr>
      <w:rPr>
        <w:rFonts w:ascii="Symbol" w:hAnsi="Symbol" w:hint="default"/>
      </w:rPr>
    </w:lvl>
    <w:lvl w:ilvl="1" w:tplc="533800B6">
      <w:start w:val="1"/>
      <w:numFmt w:val="bullet"/>
      <w:lvlText w:val="o"/>
      <w:lvlJc w:val="left"/>
      <w:pPr>
        <w:ind w:left="1440" w:hanging="360"/>
      </w:pPr>
      <w:rPr>
        <w:rFonts w:ascii="Courier New" w:hAnsi="Courier New" w:hint="default"/>
      </w:rPr>
    </w:lvl>
    <w:lvl w:ilvl="2" w:tplc="A78E6DF4">
      <w:start w:val="1"/>
      <w:numFmt w:val="bullet"/>
      <w:lvlText w:val=""/>
      <w:lvlJc w:val="left"/>
      <w:pPr>
        <w:ind w:left="2160" w:hanging="360"/>
      </w:pPr>
      <w:rPr>
        <w:rFonts w:ascii="Wingdings" w:hAnsi="Wingdings" w:hint="default"/>
      </w:rPr>
    </w:lvl>
    <w:lvl w:ilvl="3" w:tplc="82EC33BA">
      <w:start w:val="1"/>
      <w:numFmt w:val="bullet"/>
      <w:lvlText w:val=""/>
      <w:lvlJc w:val="left"/>
      <w:pPr>
        <w:ind w:left="2880" w:hanging="360"/>
      </w:pPr>
      <w:rPr>
        <w:rFonts w:ascii="Symbol" w:hAnsi="Symbol" w:hint="default"/>
      </w:rPr>
    </w:lvl>
    <w:lvl w:ilvl="4" w:tplc="BC6ACB9E">
      <w:start w:val="1"/>
      <w:numFmt w:val="bullet"/>
      <w:lvlText w:val="o"/>
      <w:lvlJc w:val="left"/>
      <w:pPr>
        <w:ind w:left="3600" w:hanging="360"/>
      </w:pPr>
      <w:rPr>
        <w:rFonts w:ascii="Courier New" w:hAnsi="Courier New" w:hint="default"/>
      </w:rPr>
    </w:lvl>
    <w:lvl w:ilvl="5" w:tplc="1B747BDA">
      <w:start w:val="1"/>
      <w:numFmt w:val="bullet"/>
      <w:lvlText w:val=""/>
      <w:lvlJc w:val="left"/>
      <w:pPr>
        <w:ind w:left="4320" w:hanging="360"/>
      </w:pPr>
      <w:rPr>
        <w:rFonts w:ascii="Wingdings" w:hAnsi="Wingdings" w:hint="default"/>
      </w:rPr>
    </w:lvl>
    <w:lvl w:ilvl="6" w:tplc="E00EFD46">
      <w:start w:val="1"/>
      <w:numFmt w:val="bullet"/>
      <w:lvlText w:val=""/>
      <w:lvlJc w:val="left"/>
      <w:pPr>
        <w:ind w:left="5040" w:hanging="360"/>
      </w:pPr>
      <w:rPr>
        <w:rFonts w:ascii="Symbol" w:hAnsi="Symbol" w:hint="default"/>
      </w:rPr>
    </w:lvl>
    <w:lvl w:ilvl="7" w:tplc="1CA66B4E">
      <w:start w:val="1"/>
      <w:numFmt w:val="bullet"/>
      <w:lvlText w:val="o"/>
      <w:lvlJc w:val="left"/>
      <w:pPr>
        <w:ind w:left="5760" w:hanging="360"/>
      </w:pPr>
      <w:rPr>
        <w:rFonts w:ascii="Courier New" w:hAnsi="Courier New" w:hint="default"/>
      </w:rPr>
    </w:lvl>
    <w:lvl w:ilvl="8" w:tplc="1982F720">
      <w:start w:val="1"/>
      <w:numFmt w:val="bullet"/>
      <w:lvlText w:val=""/>
      <w:lvlJc w:val="left"/>
      <w:pPr>
        <w:ind w:left="6480" w:hanging="360"/>
      </w:pPr>
      <w:rPr>
        <w:rFonts w:ascii="Wingdings" w:hAnsi="Wingdings" w:hint="default"/>
      </w:rPr>
    </w:lvl>
  </w:abstractNum>
  <w:abstractNum w:abstractNumId="15" w15:restartNumberingAfterBreak="0">
    <w:nsid w:val="25D9F1AC"/>
    <w:multiLevelType w:val="hybridMultilevel"/>
    <w:tmpl w:val="C86A4836"/>
    <w:lvl w:ilvl="0" w:tplc="A344D660">
      <w:start w:val="1"/>
      <w:numFmt w:val="bullet"/>
      <w:lvlText w:val=""/>
      <w:lvlJc w:val="left"/>
      <w:pPr>
        <w:ind w:left="1440" w:hanging="360"/>
      </w:pPr>
      <w:rPr>
        <w:rFonts w:ascii="Symbol" w:hAnsi="Symbol" w:hint="default"/>
      </w:rPr>
    </w:lvl>
    <w:lvl w:ilvl="1" w:tplc="D682FA50">
      <w:start w:val="1"/>
      <w:numFmt w:val="bullet"/>
      <w:lvlText w:val="o"/>
      <w:lvlJc w:val="left"/>
      <w:pPr>
        <w:ind w:left="1440" w:hanging="360"/>
      </w:pPr>
      <w:rPr>
        <w:rFonts w:ascii="Courier New" w:hAnsi="Courier New" w:hint="default"/>
      </w:rPr>
    </w:lvl>
    <w:lvl w:ilvl="2" w:tplc="9BDA9176">
      <w:start w:val="1"/>
      <w:numFmt w:val="bullet"/>
      <w:lvlText w:val=""/>
      <w:lvlJc w:val="left"/>
      <w:pPr>
        <w:ind w:left="2160" w:hanging="360"/>
      </w:pPr>
      <w:rPr>
        <w:rFonts w:ascii="Wingdings" w:hAnsi="Wingdings" w:hint="default"/>
      </w:rPr>
    </w:lvl>
    <w:lvl w:ilvl="3" w:tplc="FFA4DB4A">
      <w:start w:val="1"/>
      <w:numFmt w:val="bullet"/>
      <w:lvlText w:val=""/>
      <w:lvlJc w:val="left"/>
      <w:pPr>
        <w:ind w:left="2880" w:hanging="360"/>
      </w:pPr>
      <w:rPr>
        <w:rFonts w:ascii="Symbol" w:hAnsi="Symbol" w:hint="default"/>
      </w:rPr>
    </w:lvl>
    <w:lvl w:ilvl="4" w:tplc="607E570C">
      <w:start w:val="1"/>
      <w:numFmt w:val="bullet"/>
      <w:lvlText w:val="o"/>
      <w:lvlJc w:val="left"/>
      <w:pPr>
        <w:ind w:left="3600" w:hanging="360"/>
      </w:pPr>
      <w:rPr>
        <w:rFonts w:ascii="Courier New" w:hAnsi="Courier New" w:hint="default"/>
      </w:rPr>
    </w:lvl>
    <w:lvl w:ilvl="5" w:tplc="CCAEE9B0">
      <w:start w:val="1"/>
      <w:numFmt w:val="bullet"/>
      <w:lvlText w:val=""/>
      <w:lvlJc w:val="left"/>
      <w:pPr>
        <w:ind w:left="4320" w:hanging="360"/>
      </w:pPr>
      <w:rPr>
        <w:rFonts w:ascii="Wingdings" w:hAnsi="Wingdings" w:hint="default"/>
      </w:rPr>
    </w:lvl>
    <w:lvl w:ilvl="6" w:tplc="B55654DC">
      <w:start w:val="1"/>
      <w:numFmt w:val="bullet"/>
      <w:lvlText w:val=""/>
      <w:lvlJc w:val="left"/>
      <w:pPr>
        <w:ind w:left="5040" w:hanging="360"/>
      </w:pPr>
      <w:rPr>
        <w:rFonts w:ascii="Symbol" w:hAnsi="Symbol" w:hint="default"/>
      </w:rPr>
    </w:lvl>
    <w:lvl w:ilvl="7" w:tplc="EBAE2F1E">
      <w:start w:val="1"/>
      <w:numFmt w:val="bullet"/>
      <w:lvlText w:val="o"/>
      <w:lvlJc w:val="left"/>
      <w:pPr>
        <w:ind w:left="5760" w:hanging="360"/>
      </w:pPr>
      <w:rPr>
        <w:rFonts w:ascii="Courier New" w:hAnsi="Courier New" w:hint="default"/>
      </w:rPr>
    </w:lvl>
    <w:lvl w:ilvl="8" w:tplc="09F8BE80">
      <w:start w:val="1"/>
      <w:numFmt w:val="bullet"/>
      <w:lvlText w:val=""/>
      <w:lvlJc w:val="left"/>
      <w:pPr>
        <w:ind w:left="6480" w:hanging="360"/>
      </w:pPr>
      <w:rPr>
        <w:rFonts w:ascii="Wingdings" w:hAnsi="Wingdings" w:hint="default"/>
      </w:rPr>
    </w:lvl>
  </w:abstractNum>
  <w:abstractNum w:abstractNumId="16" w15:restartNumberingAfterBreak="0">
    <w:nsid w:val="284B751D"/>
    <w:multiLevelType w:val="hybridMultilevel"/>
    <w:tmpl w:val="69F42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FF7178"/>
    <w:multiLevelType w:val="hybridMultilevel"/>
    <w:tmpl w:val="D390C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9C05DBC"/>
    <w:multiLevelType w:val="multilevel"/>
    <w:tmpl w:val="807454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2BED68D6"/>
    <w:multiLevelType w:val="hybridMultilevel"/>
    <w:tmpl w:val="EE6C2700"/>
    <w:lvl w:ilvl="0" w:tplc="A364D18C">
      <w:start w:val="1"/>
      <w:numFmt w:val="bullet"/>
      <w:lvlText w:val=""/>
      <w:lvlJc w:val="left"/>
      <w:pPr>
        <w:ind w:left="1440" w:hanging="360"/>
      </w:pPr>
      <w:rPr>
        <w:rFonts w:ascii="Symbol" w:hAnsi="Symbol" w:hint="default"/>
      </w:rPr>
    </w:lvl>
    <w:lvl w:ilvl="1" w:tplc="7A0C93E2">
      <w:start w:val="1"/>
      <w:numFmt w:val="bullet"/>
      <w:lvlText w:val="o"/>
      <w:lvlJc w:val="left"/>
      <w:pPr>
        <w:ind w:left="1440" w:hanging="360"/>
      </w:pPr>
      <w:rPr>
        <w:rFonts w:ascii="Courier New" w:hAnsi="Courier New" w:hint="default"/>
      </w:rPr>
    </w:lvl>
    <w:lvl w:ilvl="2" w:tplc="AB7AFEFC">
      <w:start w:val="1"/>
      <w:numFmt w:val="bullet"/>
      <w:lvlText w:val=""/>
      <w:lvlJc w:val="left"/>
      <w:pPr>
        <w:ind w:left="2160" w:hanging="360"/>
      </w:pPr>
      <w:rPr>
        <w:rFonts w:ascii="Wingdings" w:hAnsi="Wingdings" w:hint="default"/>
      </w:rPr>
    </w:lvl>
    <w:lvl w:ilvl="3" w:tplc="D88AAE3C">
      <w:start w:val="1"/>
      <w:numFmt w:val="bullet"/>
      <w:lvlText w:val=""/>
      <w:lvlJc w:val="left"/>
      <w:pPr>
        <w:ind w:left="2880" w:hanging="360"/>
      </w:pPr>
      <w:rPr>
        <w:rFonts w:ascii="Symbol" w:hAnsi="Symbol" w:hint="default"/>
      </w:rPr>
    </w:lvl>
    <w:lvl w:ilvl="4" w:tplc="CCDEEA5C">
      <w:start w:val="1"/>
      <w:numFmt w:val="bullet"/>
      <w:lvlText w:val="o"/>
      <w:lvlJc w:val="left"/>
      <w:pPr>
        <w:ind w:left="3600" w:hanging="360"/>
      </w:pPr>
      <w:rPr>
        <w:rFonts w:ascii="Courier New" w:hAnsi="Courier New" w:hint="default"/>
      </w:rPr>
    </w:lvl>
    <w:lvl w:ilvl="5" w:tplc="53DCA452">
      <w:start w:val="1"/>
      <w:numFmt w:val="bullet"/>
      <w:lvlText w:val=""/>
      <w:lvlJc w:val="left"/>
      <w:pPr>
        <w:ind w:left="4320" w:hanging="360"/>
      </w:pPr>
      <w:rPr>
        <w:rFonts w:ascii="Wingdings" w:hAnsi="Wingdings" w:hint="default"/>
      </w:rPr>
    </w:lvl>
    <w:lvl w:ilvl="6" w:tplc="8BEC3DD0">
      <w:start w:val="1"/>
      <w:numFmt w:val="bullet"/>
      <w:lvlText w:val=""/>
      <w:lvlJc w:val="left"/>
      <w:pPr>
        <w:ind w:left="5040" w:hanging="360"/>
      </w:pPr>
      <w:rPr>
        <w:rFonts w:ascii="Symbol" w:hAnsi="Symbol" w:hint="default"/>
      </w:rPr>
    </w:lvl>
    <w:lvl w:ilvl="7" w:tplc="B71409A0">
      <w:start w:val="1"/>
      <w:numFmt w:val="bullet"/>
      <w:lvlText w:val="o"/>
      <w:lvlJc w:val="left"/>
      <w:pPr>
        <w:ind w:left="5760" w:hanging="360"/>
      </w:pPr>
      <w:rPr>
        <w:rFonts w:ascii="Courier New" w:hAnsi="Courier New" w:hint="default"/>
      </w:rPr>
    </w:lvl>
    <w:lvl w:ilvl="8" w:tplc="844E160E">
      <w:start w:val="1"/>
      <w:numFmt w:val="bullet"/>
      <w:lvlText w:val=""/>
      <w:lvlJc w:val="left"/>
      <w:pPr>
        <w:ind w:left="6480" w:hanging="360"/>
      </w:pPr>
      <w:rPr>
        <w:rFonts w:ascii="Wingdings" w:hAnsi="Wingdings" w:hint="default"/>
      </w:rPr>
    </w:lvl>
  </w:abstractNum>
  <w:abstractNum w:abstractNumId="21" w15:restartNumberingAfterBreak="0">
    <w:nsid w:val="2D344FB7"/>
    <w:multiLevelType w:val="hybridMultilevel"/>
    <w:tmpl w:val="C0923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FB617C7"/>
    <w:multiLevelType w:val="multilevel"/>
    <w:tmpl w:val="BB52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D7197E"/>
    <w:multiLevelType w:val="hybridMultilevel"/>
    <w:tmpl w:val="5366CF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2A91BEF"/>
    <w:multiLevelType w:val="hybridMultilevel"/>
    <w:tmpl w:val="95988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4BE9717"/>
    <w:multiLevelType w:val="hybridMultilevel"/>
    <w:tmpl w:val="0AC6AEF8"/>
    <w:lvl w:ilvl="0" w:tplc="FE022570">
      <w:start w:val="1"/>
      <w:numFmt w:val="bullet"/>
      <w:lvlText w:val=""/>
      <w:lvlJc w:val="left"/>
      <w:pPr>
        <w:ind w:left="1440" w:hanging="360"/>
      </w:pPr>
      <w:rPr>
        <w:rFonts w:ascii="Symbol" w:hAnsi="Symbol" w:hint="default"/>
      </w:rPr>
    </w:lvl>
    <w:lvl w:ilvl="1" w:tplc="C660F780">
      <w:start w:val="1"/>
      <w:numFmt w:val="bullet"/>
      <w:lvlText w:val="o"/>
      <w:lvlJc w:val="left"/>
      <w:pPr>
        <w:ind w:left="1440" w:hanging="360"/>
      </w:pPr>
      <w:rPr>
        <w:rFonts w:ascii="Courier New" w:hAnsi="Courier New" w:hint="default"/>
      </w:rPr>
    </w:lvl>
    <w:lvl w:ilvl="2" w:tplc="75F0FDB0">
      <w:start w:val="1"/>
      <w:numFmt w:val="bullet"/>
      <w:lvlText w:val=""/>
      <w:lvlJc w:val="left"/>
      <w:pPr>
        <w:ind w:left="2160" w:hanging="360"/>
      </w:pPr>
      <w:rPr>
        <w:rFonts w:ascii="Wingdings" w:hAnsi="Wingdings" w:hint="default"/>
      </w:rPr>
    </w:lvl>
    <w:lvl w:ilvl="3" w:tplc="0D2CB708">
      <w:start w:val="1"/>
      <w:numFmt w:val="bullet"/>
      <w:lvlText w:val=""/>
      <w:lvlJc w:val="left"/>
      <w:pPr>
        <w:ind w:left="2880" w:hanging="360"/>
      </w:pPr>
      <w:rPr>
        <w:rFonts w:ascii="Symbol" w:hAnsi="Symbol" w:hint="default"/>
      </w:rPr>
    </w:lvl>
    <w:lvl w:ilvl="4" w:tplc="60D2F7A0">
      <w:start w:val="1"/>
      <w:numFmt w:val="bullet"/>
      <w:lvlText w:val="o"/>
      <w:lvlJc w:val="left"/>
      <w:pPr>
        <w:ind w:left="3600" w:hanging="360"/>
      </w:pPr>
      <w:rPr>
        <w:rFonts w:ascii="Courier New" w:hAnsi="Courier New" w:hint="default"/>
      </w:rPr>
    </w:lvl>
    <w:lvl w:ilvl="5" w:tplc="54467830">
      <w:start w:val="1"/>
      <w:numFmt w:val="bullet"/>
      <w:lvlText w:val=""/>
      <w:lvlJc w:val="left"/>
      <w:pPr>
        <w:ind w:left="4320" w:hanging="360"/>
      </w:pPr>
      <w:rPr>
        <w:rFonts w:ascii="Wingdings" w:hAnsi="Wingdings" w:hint="default"/>
      </w:rPr>
    </w:lvl>
    <w:lvl w:ilvl="6" w:tplc="3CF0178C">
      <w:start w:val="1"/>
      <w:numFmt w:val="bullet"/>
      <w:lvlText w:val=""/>
      <w:lvlJc w:val="left"/>
      <w:pPr>
        <w:ind w:left="5040" w:hanging="360"/>
      </w:pPr>
      <w:rPr>
        <w:rFonts w:ascii="Symbol" w:hAnsi="Symbol" w:hint="default"/>
      </w:rPr>
    </w:lvl>
    <w:lvl w:ilvl="7" w:tplc="AF3E7688">
      <w:start w:val="1"/>
      <w:numFmt w:val="bullet"/>
      <w:lvlText w:val="o"/>
      <w:lvlJc w:val="left"/>
      <w:pPr>
        <w:ind w:left="5760" w:hanging="360"/>
      </w:pPr>
      <w:rPr>
        <w:rFonts w:ascii="Courier New" w:hAnsi="Courier New" w:hint="default"/>
      </w:rPr>
    </w:lvl>
    <w:lvl w:ilvl="8" w:tplc="A8C06C22">
      <w:start w:val="1"/>
      <w:numFmt w:val="bullet"/>
      <w:lvlText w:val=""/>
      <w:lvlJc w:val="left"/>
      <w:pPr>
        <w:ind w:left="6480" w:hanging="360"/>
      </w:pPr>
      <w:rPr>
        <w:rFonts w:ascii="Wingdings" w:hAnsi="Wingdings" w:hint="default"/>
      </w:rPr>
    </w:lvl>
  </w:abstractNum>
  <w:abstractNum w:abstractNumId="26"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2764CED"/>
    <w:multiLevelType w:val="hybridMultilevel"/>
    <w:tmpl w:val="DFC63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47956DE"/>
    <w:multiLevelType w:val="hybridMultilevel"/>
    <w:tmpl w:val="A000AD80"/>
    <w:lvl w:ilvl="0" w:tplc="8C24B196">
      <w:start w:val="1"/>
      <w:numFmt w:val="bullet"/>
      <w:lvlText w:val=""/>
      <w:lvlJc w:val="left"/>
      <w:pPr>
        <w:ind w:left="1440" w:hanging="360"/>
      </w:pPr>
      <w:rPr>
        <w:rFonts w:ascii="Symbol" w:hAnsi="Symbol" w:hint="default"/>
      </w:rPr>
    </w:lvl>
    <w:lvl w:ilvl="1" w:tplc="79B8F028">
      <w:start w:val="1"/>
      <w:numFmt w:val="bullet"/>
      <w:lvlText w:val="o"/>
      <w:lvlJc w:val="left"/>
      <w:pPr>
        <w:ind w:left="1440" w:hanging="360"/>
      </w:pPr>
      <w:rPr>
        <w:rFonts w:ascii="Courier New" w:hAnsi="Courier New" w:hint="default"/>
      </w:rPr>
    </w:lvl>
    <w:lvl w:ilvl="2" w:tplc="CDB41412">
      <w:start w:val="1"/>
      <w:numFmt w:val="bullet"/>
      <w:lvlText w:val=""/>
      <w:lvlJc w:val="left"/>
      <w:pPr>
        <w:ind w:left="2160" w:hanging="360"/>
      </w:pPr>
      <w:rPr>
        <w:rFonts w:ascii="Wingdings" w:hAnsi="Wingdings" w:hint="default"/>
      </w:rPr>
    </w:lvl>
    <w:lvl w:ilvl="3" w:tplc="5576EB7A">
      <w:start w:val="1"/>
      <w:numFmt w:val="bullet"/>
      <w:lvlText w:val=""/>
      <w:lvlJc w:val="left"/>
      <w:pPr>
        <w:ind w:left="2880" w:hanging="360"/>
      </w:pPr>
      <w:rPr>
        <w:rFonts w:ascii="Symbol" w:hAnsi="Symbol" w:hint="default"/>
      </w:rPr>
    </w:lvl>
    <w:lvl w:ilvl="4" w:tplc="68EECCB2">
      <w:start w:val="1"/>
      <w:numFmt w:val="bullet"/>
      <w:lvlText w:val="o"/>
      <w:lvlJc w:val="left"/>
      <w:pPr>
        <w:ind w:left="3600" w:hanging="360"/>
      </w:pPr>
      <w:rPr>
        <w:rFonts w:ascii="Courier New" w:hAnsi="Courier New" w:hint="default"/>
      </w:rPr>
    </w:lvl>
    <w:lvl w:ilvl="5" w:tplc="3E3A9038">
      <w:start w:val="1"/>
      <w:numFmt w:val="bullet"/>
      <w:lvlText w:val=""/>
      <w:lvlJc w:val="left"/>
      <w:pPr>
        <w:ind w:left="4320" w:hanging="360"/>
      </w:pPr>
      <w:rPr>
        <w:rFonts w:ascii="Wingdings" w:hAnsi="Wingdings" w:hint="default"/>
      </w:rPr>
    </w:lvl>
    <w:lvl w:ilvl="6" w:tplc="45B219C0">
      <w:start w:val="1"/>
      <w:numFmt w:val="bullet"/>
      <w:lvlText w:val=""/>
      <w:lvlJc w:val="left"/>
      <w:pPr>
        <w:ind w:left="5040" w:hanging="360"/>
      </w:pPr>
      <w:rPr>
        <w:rFonts w:ascii="Symbol" w:hAnsi="Symbol" w:hint="default"/>
      </w:rPr>
    </w:lvl>
    <w:lvl w:ilvl="7" w:tplc="37D41864">
      <w:start w:val="1"/>
      <w:numFmt w:val="bullet"/>
      <w:lvlText w:val="o"/>
      <w:lvlJc w:val="left"/>
      <w:pPr>
        <w:ind w:left="5760" w:hanging="360"/>
      </w:pPr>
      <w:rPr>
        <w:rFonts w:ascii="Courier New" w:hAnsi="Courier New" w:hint="default"/>
      </w:rPr>
    </w:lvl>
    <w:lvl w:ilvl="8" w:tplc="3552D30A">
      <w:start w:val="1"/>
      <w:numFmt w:val="bullet"/>
      <w:lvlText w:val=""/>
      <w:lvlJc w:val="left"/>
      <w:pPr>
        <w:ind w:left="6480" w:hanging="360"/>
      </w:pPr>
      <w:rPr>
        <w:rFonts w:ascii="Wingdings" w:hAnsi="Wingdings" w:hint="default"/>
      </w:rPr>
    </w:lvl>
  </w:abstractNum>
  <w:abstractNum w:abstractNumId="29"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69843674"/>
    <w:multiLevelType w:val="hybridMultilevel"/>
    <w:tmpl w:val="69321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A1D2199"/>
    <w:multiLevelType w:val="multilevel"/>
    <w:tmpl w:val="47D0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F64FD2"/>
    <w:multiLevelType w:val="multilevel"/>
    <w:tmpl w:val="03BA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D142DF"/>
    <w:multiLevelType w:val="hybridMultilevel"/>
    <w:tmpl w:val="52200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5D2507"/>
    <w:multiLevelType w:val="multilevel"/>
    <w:tmpl w:val="69DED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045B01"/>
    <w:multiLevelType w:val="multilevel"/>
    <w:tmpl w:val="115C64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7"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8" w15:restartNumberingAfterBreak="0">
    <w:nsid w:val="7DA5A9AC"/>
    <w:multiLevelType w:val="hybridMultilevel"/>
    <w:tmpl w:val="FFFFFFFF"/>
    <w:lvl w:ilvl="0" w:tplc="EBC80794">
      <w:start w:val="1"/>
      <w:numFmt w:val="upperLetter"/>
      <w:lvlText w:val="%1."/>
      <w:lvlJc w:val="left"/>
      <w:pPr>
        <w:ind w:left="720" w:hanging="360"/>
      </w:pPr>
    </w:lvl>
    <w:lvl w:ilvl="1" w:tplc="0E3EE072">
      <w:start w:val="1"/>
      <w:numFmt w:val="lowerLetter"/>
      <w:lvlText w:val="%2."/>
      <w:lvlJc w:val="left"/>
      <w:pPr>
        <w:ind w:left="1440" w:hanging="360"/>
      </w:pPr>
    </w:lvl>
    <w:lvl w:ilvl="2" w:tplc="1376165E">
      <w:start w:val="1"/>
      <w:numFmt w:val="lowerRoman"/>
      <w:lvlText w:val="%3."/>
      <w:lvlJc w:val="right"/>
      <w:pPr>
        <w:ind w:left="2160" w:hanging="180"/>
      </w:pPr>
    </w:lvl>
    <w:lvl w:ilvl="3" w:tplc="62F0F976">
      <w:start w:val="1"/>
      <w:numFmt w:val="decimal"/>
      <w:lvlText w:val="%4."/>
      <w:lvlJc w:val="left"/>
      <w:pPr>
        <w:ind w:left="2880" w:hanging="360"/>
      </w:pPr>
    </w:lvl>
    <w:lvl w:ilvl="4" w:tplc="B718A408">
      <w:start w:val="1"/>
      <w:numFmt w:val="lowerLetter"/>
      <w:lvlText w:val="%5."/>
      <w:lvlJc w:val="left"/>
      <w:pPr>
        <w:ind w:left="3600" w:hanging="360"/>
      </w:pPr>
    </w:lvl>
    <w:lvl w:ilvl="5" w:tplc="642EA65A">
      <w:start w:val="1"/>
      <w:numFmt w:val="lowerRoman"/>
      <w:lvlText w:val="%6."/>
      <w:lvlJc w:val="right"/>
      <w:pPr>
        <w:ind w:left="4320" w:hanging="180"/>
      </w:pPr>
    </w:lvl>
    <w:lvl w:ilvl="6" w:tplc="4D1231E8">
      <w:start w:val="1"/>
      <w:numFmt w:val="decimal"/>
      <w:lvlText w:val="%7."/>
      <w:lvlJc w:val="left"/>
      <w:pPr>
        <w:ind w:left="5040" w:hanging="360"/>
      </w:pPr>
    </w:lvl>
    <w:lvl w:ilvl="7" w:tplc="03FC2D50">
      <w:start w:val="1"/>
      <w:numFmt w:val="lowerLetter"/>
      <w:lvlText w:val="%8."/>
      <w:lvlJc w:val="left"/>
      <w:pPr>
        <w:ind w:left="5760" w:hanging="360"/>
      </w:pPr>
    </w:lvl>
    <w:lvl w:ilvl="8" w:tplc="DC82E0BA">
      <w:start w:val="1"/>
      <w:numFmt w:val="lowerRoman"/>
      <w:lvlText w:val="%9."/>
      <w:lvlJc w:val="right"/>
      <w:pPr>
        <w:ind w:left="6480" w:hanging="180"/>
      </w:pPr>
    </w:lvl>
  </w:abstractNum>
  <w:abstractNum w:abstractNumId="39" w15:restartNumberingAfterBreak="0">
    <w:nsid w:val="7E54303E"/>
    <w:multiLevelType w:val="hybridMultilevel"/>
    <w:tmpl w:val="452AED34"/>
    <w:lvl w:ilvl="0" w:tplc="76DEC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1"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961758001">
    <w:abstractNumId w:val="6"/>
  </w:num>
  <w:num w:numId="2" w16cid:durableId="468862872">
    <w:abstractNumId w:val="15"/>
  </w:num>
  <w:num w:numId="3" w16cid:durableId="402796995">
    <w:abstractNumId w:val="28"/>
  </w:num>
  <w:num w:numId="4" w16cid:durableId="282227396">
    <w:abstractNumId w:val="14"/>
  </w:num>
  <w:num w:numId="5" w16cid:durableId="951670299">
    <w:abstractNumId w:val="12"/>
  </w:num>
  <w:num w:numId="6" w16cid:durableId="839126770">
    <w:abstractNumId w:val="9"/>
  </w:num>
  <w:num w:numId="7" w16cid:durableId="1324820333">
    <w:abstractNumId w:val="25"/>
  </w:num>
  <w:num w:numId="8" w16cid:durableId="1612588875">
    <w:abstractNumId w:val="20"/>
  </w:num>
  <w:num w:numId="9" w16cid:durableId="139006662">
    <w:abstractNumId w:val="4"/>
  </w:num>
  <w:num w:numId="10" w16cid:durableId="785123892">
    <w:abstractNumId w:val="30"/>
  </w:num>
  <w:num w:numId="11" w16cid:durableId="1157575156">
    <w:abstractNumId w:val="41"/>
  </w:num>
  <w:num w:numId="12" w16cid:durableId="1612587344">
    <w:abstractNumId w:val="36"/>
  </w:num>
  <w:num w:numId="13" w16cid:durableId="1905682849">
    <w:abstractNumId w:val="19"/>
  </w:num>
  <w:num w:numId="14" w16cid:durableId="1495991546">
    <w:abstractNumId w:val="37"/>
  </w:num>
  <w:num w:numId="15" w16cid:durableId="731732805">
    <w:abstractNumId w:val="11"/>
  </w:num>
  <w:num w:numId="16" w16cid:durableId="251085991">
    <w:abstractNumId w:val="1"/>
  </w:num>
  <w:num w:numId="17" w16cid:durableId="1395197216">
    <w:abstractNumId w:val="40"/>
  </w:num>
  <w:num w:numId="18" w16cid:durableId="1175879451">
    <w:abstractNumId w:val="8"/>
  </w:num>
  <w:num w:numId="19" w16cid:durableId="1965770853">
    <w:abstractNumId w:val="29"/>
  </w:num>
  <w:num w:numId="20" w16cid:durableId="895164059">
    <w:abstractNumId w:val="31"/>
  </w:num>
  <w:num w:numId="21" w16cid:durableId="287855451">
    <w:abstractNumId w:val="2"/>
  </w:num>
  <w:num w:numId="22" w16cid:durableId="1791779666">
    <w:abstractNumId w:val="0"/>
  </w:num>
  <w:num w:numId="23" w16cid:durableId="2083217234">
    <w:abstractNumId w:val="26"/>
  </w:num>
  <w:num w:numId="24" w16cid:durableId="726413697">
    <w:abstractNumId w:val="35"/>
  </w:num>
  <w:num w:numId="25" w16cid:durableId="852767194">
    <w:abstractNumId w:val="24"/>
  </w:num>
  <w:num w:numId="26" w16cid:durableId="543099633">
    <w:abstractNumId w:val="5"/>
  </w:num>
  <w:num w:numId="27" w16cid:durableId="134228300">
    <w:abstractNumId w:val="7"/>
  </w:num>
  <w:num w:numId="28" w16cid:durableId="751774223">
    <w:abstractNumId w:val="39"/>
  </w:num>
  <w:num w:numId="29" w16cid:durableId="1192378333">
    <w:abstractNumId w:val="16"/>
  </w:num>
  <w:num w:numId="30" w16cid:durableId="1953123443">
    <w:abstractNumId w:val="35"/>
  </w:num>
  <w:num w:numId="31" w16cid:durableId="20282186">
    <w:abstractNumId w:val="38"/>
  </w:num>
  <w:num w:numId="32" w16cid:durableId="105540212">
    <w:abstractNumId w:val="21"/>
  </w:num>
  <w:num w:numId="33" w16cid:durableId="1070544556">
    <w:abstractNumId w:val="17"/>
  </w:num>
  <w:num w:numId="34" w16cid:durableId="1987396123">
    <w:abstractNumId w:val="23"/>
  </w:num>
  <w:num w:numId="35" w16cid:durableId="604925816">
    <w:abstractNumId w:val="3"/>
  </w:num>
  <w:num w:numId="36" w16cid:durableId="1946572375">
    <w:abstractNumId w:val="22"/>
  </w:num>
  <w:num w:numId="37" w16cid:durableId="508788293">
    <w:abstractNumId w:val="18"/>
  </w:num>
  <w:num w:numId="38" w16cid:durableId="46615245">
    <w:abstractNumId w:val="32"/>
  </w:num>
  <w:num w:numId="39" w16cid:durableId="1746994198">
    <w:abstractNumId w:val="33"/>
  </w:num>
  <w:num w:numId="40" w16cid:durableId="999118772">
    <w:abstractNumId w:val="27"/>
  </w:num>
  <w:num w:numId="41" w16cid:durableId="1403409397">
    <w:abstractNumId w:val="13"/>
  </w:num>
  <w:num w:numId="42" w16cid:durableId="112250327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01032708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168"/>
    <w:rsid w:val="00000F83"/>
    <w:rsid w:val="00003279"/>
    <w:rsid w:val="0000567A"/>
    <w:rsid w:val="000100AC"/>
    <w:rsid w:val="00011BC1"/>
    <w:rsid w:val="00013719"/>
    <w:rsid w:val="00015EC2"/>
    <w:rsid w:val="00022CC7"/>
    <w:rsid w:val="00026170"/>
    <w:rsid w:val="00026A93"/>
    <w:rsid w:val="00027223"/>
    <w:rsid w:val="000331E9"/>
    <w:rsid w:val="00034D86"/>
    <w:rsid w:val="000402E7"/>
    <w:rsid w:val="00042322"/>
    <w:rsid w:val="000453C4"/>
    <w:rsid w:val="00045DB2"/>
    <w:rsid w:val="000461EA"/>
    <w:rsid w:val="000476AB"/>
    <w:rsid w:val="00050A7B"/>
    <w:rsid w:val="00057854"/>
    <w:rsid w:val="00057F6E"/>
    <w:rsid w:val="0006228A"/>
    <w:rsid w:val="0006419C"/>
    <w:rsid w:val="00064C34"/>
    <w:rsid w:val="000650A0"/>
    <w:rsid w:val="00067162"/>
    <w:rsid w:val="0006720B"/>
    <w:rsid w:val="0006791A"/>
    <w:rsid w:val="0007080C"/>
    <w:rsid w:val="000749F7"/>
    <w:rsid w:val="00075556"/>
    <w:rsid w:val="00075FC9"/>
    <w:rsid w:val="00076823"/>
    <w:rsid w:val="00076B0F"/>
    <w:rsid w:val="0008031B"/>
    <w:rsid w:val="00083B91"/>
    <w:rsid w:val="00084D99"/>
    <w:rsid w:val="00084E56"/>
    <w:rsid w:val="00086706"/>
    <w:rsid w:val="0008683D"/>
    <w:rsid w:val="000900F7"/>
    <w:rsid w:val="000917D0"/>
    <w:rsid w:val="0009264D"/>
    <w:rsid w:val="00092D65"/>
    <w:rsid w:val="0009327D"/>
    <w:rsid w:val="00094078"/>
    <w:rsid w:val="000A0E1E"/>
    <w:rsid w:val="000A3413"/>
    <w:rsid w:val="000A43C5"/>
    <w:rsid w:val="000B0958"/>
    <w:rsid w:val="000B61BB"/>
    <w:rsid w:val="000C0F26"/>
    <w:rsid w:val="000C33F6"/>
    <w:rsid w:val="000C3428"/>
    <w:rsid w:val="000C3D0B"/>
    <w:rsid w:val="000C4537"/>
    <w:rsid w:val="000C4E0E"/>
    <w:rsid w:val="000C50DE"/>
    <w:rsid w:val="000C63ED"/>
    <w:rsid w:val="000C6B80"/>
    <w:rsid w:val="000C7B54"/>
    <w:rsid w:val="000D31AB"/>
    <w:rsid w:val="000D5C16"/>
    <w:rsid w:val="000D66EF"/>
    <w:rsid w:val="000D6F2D"/>
    <w:rsid w:val="000E0C72"/>
    <w:rsid w:val="000E18F0"/>
    <w:rsid w:val="000E589B"/>
    <w:rsid w:val="000F033C"/>
    <w:rsid w:val="000F401B"/>
    <w:rsid w:val="000F67AF"/>
    <w:rsid w:val="00100E06"/>
    <w:rsid w:val="00104207"/>
    <w:rsid w:val="0010562D"/>
    <w:rsid w:val="001065C8"/>
    <w:rsid w:val="00111F20"/>
    <w:rsid w:val="00112EB7"/>
    <w:rsid w:val="00114A59"/>
    <w:rsid w:val="001163BD"/>
    <w:rsid w:val="001165A9"/>
    <w:rsid w:val="0011782E"/>
    <w:rsid w:val="00120646"/>
    <w:rsid w:val="00124CFC"/>
    <w:rsid w:val="00127170"/>
    <w:rsid w:val="00127AAE"/>
    <w:rsid w:val="001304F3"/>
    <w:rsid w:val="001308B5"/>
    <w:rsid w:val="00130909"/>
    <w:rsid w:val="001332E4"/>
    <w:rsid w:val="0013508B"/>
    <w:rsid w:val="00141FC7"/>
    <w:rsid w:val="001428E8"/>
    <w:rsid w:val="00144959"/>
    <w:rsid w:val="001558EB"/>
    <w:rsid w:val="00156210"/>
    <w:rsid w:val="00156B2F"/>
    <w:rsid w:val="001618B0"/>
    <w:rsid w:val="001631FA"/>
    <w:rsid w:val="00163339"/>
    <w:rsid w:val="001637B0"/>
    <w:rsid w:val="001640D7"/>
    <w:rsid w:val="001645D6"/>
    <w:rsid w:val="00167459"/>
    <w:rsid w:val="0017309C"/>
    <w:rsid w:val="00173E2A"/>
    <w:rsid w:val="00176214"/>
    <w:rsid w:val="00181E4C"/>
    <w:rsid w:val="00187861"/>
    <w:rsid w:val="0019007F"/>
    <w:rsid w:val="00192467"/>
    <w:rsid w:val="001928F4"/>
    <w:rsid w:val="00192B2A"/>
    <w:rsid w:val="00193B44"/>
    <w:rsid w:val="00193F4C"/>
    <w:rsid w:val="001947FC"/>
    <w:rsid w:val="00196633"/>
    <w:rsid w:val="001A1163"/>
    <w:rsid w:val="001A11AC"/>
    <w:rsid w:val="001A552A"/>
    <w:rsid w:val="001A5A9D"/>
    <w:rsid w:val="001A663D"/>
    <w:rsid w:val="001B38A9"/>
    <w:rsid w:val="001B40B0"/>
    <w:rsid w:val="001C1EA3"/>
    <w:rsid w:val="001C392B"/>
    <w:rsid w:val="001C41E9"/>
    <w:rsid w:val="001D1CAD"/>
    <w:rsid w:val="001D406B"/>
    <w:rsid w:val="001D7125"/>
    <w:rsid w:val="001D7217"/>
    <w:rsid w:val="001D75BD"/>
    <w:rsid w:val="001E1530"/>
    <w:rsid w:val="001E2EAE"/>
    <w:rsid w:val="001E5779"/>
    <w:rsid w:val="001E698A"/>
    <w:rsid w:val="001F2D4B"/>
    <w:rsid w:val="001F2E25"/>
    <w:rsid w:val="001F41C0"/>
    <w:rsid w:val="001F5036"/>
    <w:rsid w:val="001F55E1"/>
    <w:rsid w:val="001F7988"/>
    <w:rsid w:val="00200374"/>
    <w:rsid w:val="00201C6C"/>
    <w:rsid w:val="00205733"/>
    <w:rsid w:val="00213134"/>
    <w:rsid w:val="002144BF"/>
    <w:rsid w:val="00215CA1"/>
    <w:rsid w:val="00220071"/>
    <w:rsid w:val="002222B0"/>
    <w:rsid w:val="00222F17"/>
    <w:rsid w:val="002242B2"/>
    <w:rsid w:val="00227170"/>
    <w:rsid w:val="00233F64"/>
    <w:rsid w:val="00235505"/>
    <w:rsid w:val="00236029"/>
    <w:rsid w:val="002375DD"/>
    <w:rsid w:val="00243E23"/>
    <w:rsid w:val="00244BCC"/>
    <w:rsid w:val="00245214"/>
    <w:rsid w:val="002457EE"/>
    <w:rsid w:val="002510DF"/>
    <w:rsid w:val="00251E69"/>
    <w:rsid w:val="00255A30"/>
    <w:rsid w:val="00255B51"/>
    <w:rsid w:val="00260DC5"/>
    <w:rsid w:val="00262909"/>
    <w:rsid w:val="00263919"/>
    <w:rsid w:val="00264F5C"/>
    <w:rsid w:val="002674BE"/>
    <w:rsid w:val="00274BAF"/>
    <w:rsid w:val="00280BD3"/>
    <w:rsid w:val="00281D21"/>
    <w:rsid w:val="002848F5"/>
    <w:rsid w:val="00285A1C"/>
    <w:rsid w:val="002A0E71"/>
    <w:rsid w:val="002A2030"/>
    <w:rsid w:val="002A3040"/>
    <w:rsid w:val="002A36DE"/>
    <w:rsid w:val="002A36F4"/>
    <w:rsid w:val="002A56E0"/>
    <w:rsid w:val="002A5FBB"/>
    <w:rsid w:val="002A6DAC"/>
    <w:rsid w:val="002A6E21"/>
    <w:rsid w:val="002A785D"/>
    <w:rsid w:val="002B24C5"/>
    <w:rsid w:val="002B78C1"/>
    <w:rsid w:val="002C1F5E"/>
    <w:rsid w:val="002C4518"/>
    <w:rsid w:val="002C605B"/>
    <w:rsid w:val="002C6853"/>
    <w:rsid w:val="002C6A31"/>
    <w:rsid w:val="002C7059"/>
    <w:rsid w:val="002C7B6C"/>
    <w:rsid w:val="002C7BA5"/>
    <w:rsid w:val="002D09AB"/>
    <w:rsid w:val="002D3EF2"/>
    <w:rsid w:val="002D516D"/>
    <w:rsid w:val="002D5221"/>
    <w:rsid w:val="002D7254"/>
    <w:rsid w:val="002E0073"/>
    <w:rsid w:val="002E3A39"/>
    <w:rsid w:val="002E6492"/>
    <w:rsid w:val="002E78D1"/>
    <w:rsid w:val="002E7999"/>
    <w:rsid w:val="002F6A85"/>
    <w:rsid w:val="002F7AFC"/>
    <w:rsid w:val="0030007D"/>
    <w:rsid w:val="00300830"/>
    <w:rsid w:val="003044D3"/>
    <w:rsid w:val="00306AD6"/>
    <w:rsid w:val="00307484"/>
    <w:rsid w:val="00311236"/>
    <w:rsid w:val="00311362"/>
    <w:rsid w:val="0031691A"/>
    <w:rsid w:val="00316E61"/>
    <w:rsid w:val="00317587"/>
    <w:rsid w:val="003213A4"/>
    <w:rsid w:val="00325D69"/>
    <w:rsid w:val="0033501C"/>
    <w:rsid w:val="003366F1"/>
    <w:rsid w:val="00336E5A"/>
    <w:rsid w:val="003372A5"/>
    <w:rsid w:val="00337EA1"/>
    <w:rsid w:val="0034090C"/>
    <w:rsid w:val="00343285"/>
    <w:rsid w:val="00344D40"/>
    <w:rsid w:val="00344D6B"/>
    <w:rsid w:val="00350220"/>
    <w:rsid w:val="003539A2"/>
    <w:rsid w:val="00355E24"/>
    <w:rsid w:val="00356332"/>
    <w:rsid w:val="0036197D"/>
    <w:rsid w:val="00362553"/>
    <w:rsid w:val="00365381"/>
    <w:rsid w:val="003722ED"/>
    <w:rsid w:val="003764DA"/>
    <w:rsid w:val="0038328C"/>
    <w:rsid w:val="00385881"/>
    <w:rsid w:val="00387978"/>
    <w:rsid w:val="00387C08"/>
    <w:rsid w:val="00391082"/>
    <w:rsid w:val="003A27AD"/>
    <w:rsid w:val="003A3718"/>
    <w:rsid w:val="003A48DB"/>
    <w:rsid w:val="003A705C"/>
    <w:rsid w:val="003B1F5C"/>
    <w:rsid w:val="003B250A"/>
    <w:rsid w:val="003B28AA"/>
    <w:rsid w:val="003B2F15"/>
    <w:rsid w:val="003B3B59"/>
    <w:rsid w:val="003B6AB4"/>
    <w:rsid w:val="003C0DAD"/>
    <w:rsid w:val="003C1102"/>
    <w:rsid w:val="003C2750"/>
    <w:rsid w:val="003C78C9"/>
    <w:rsid w:val="003D5173"/>
    <w:rsid w:val="003D5429"/>
    <w:rsid w:val="003D5619"/>
    <w:rsid w:val="003D6000"/>
    <w:rsid w:val="003D603D"/>
    <w:rsid w:val="003E4CA1"/>
    <w:rsid w:val="003E4D76"/>
    <w:rsid w:val="003E59F1"/>
    <w:rsid w:val="003E66B7"/>
    <w:rsid w:val="003E720A"/>
    <w:rsid w:val="003F06F4"/>
    <w:rsid w:val="003F6699"/>
    <w:rsid w:val="00401080"/>
    <w:rsid w:val="0040263E"/>
    <w:rsid w:val="00403F5B"/>
    <w:rsid w:val="00411344"/>
    <w:rsid w:val="00411CFE"/>
    <w:rsid w:val="004121D0"/>
    <w:rsid w:val="00412DC0"/>
    <w:rsid w:val="00413828"/>
    <w:rsid w:val="00413C53"/>
    <w:rsid w:val="0041400F"/>
    <w:rsid w:val="0041718A"/>
    <w:rsid w:val="0041794E"/>
    <w:rsid w:val="00417B10"/>
    <w:rsid w:val="00420A05"/>
    <w:rsid w:val="004221D8"/>
    <w:rsid w:val="00436D2A"/>
    <w:rsid w:val="004374E7"/>
    <w:rsid w:val="004435D2"/>
    <w:rsid w:val="00446DF4"/>
    <w:rsid w:val="004474E4"/>
    <w:rsid w:val="0045063F"/>
    <w:rsid w:val="0045166F"/>
    <w:rsid w:val="00451C0D"/>
    <w:rsid w:val="00452FC3"/>
    <w:rsid w:val="00463365"/>
    <w:rsid w:val="004633E7"/>
    <w:rsid w:val="00464984"/>
    <w:rsid w:val="00470501"/>
    <w:rsid w:val="00470666"/>
    <w:rsid w:val="00470BA7"/>
    <w:rsid w:val="00471452"/>
    <w:rsid w:val="004719EA"/>
    <w:rsid w:val="004726FC"/>
    <w:rsid w:val="00472962"/>
    <w:rsid w:val="00475CEA"/>
    <w:rsid w:val="004762FF"/>
    <w:rsid w:val="00476685"/>
    <w:rsid w:val="00477D96"/>
    <w:rsid w:val="00480BDF"/>
    <w:rsid w:val="004813B4"/>
    <w:rsid w:val="0048457E"/>
    <w:rsid w:val="00484800"/>
    <w:rsid w:val="00484ADC"/>
    <w:rsid w:val="004876B9"/>
    <w:rsid w:val="00490610"/>
    <w:rsid w:val="00490E47"/>
    <w:rsid w:val="00492275"/>
    <w:rsid w:val="004974FC"/>
    <w:rsid w:val="004A12EA"/>
    <w:rsid w:val="004A2889"/>
    <w:rsid w:val="004A2EB1"/>
    <w:rsid w:val="004A603F"/>
    <w:rsid w:val="004A71A2"/>
    <w:rsid w:val="004B0866"/>
    <w:rsid w:val="004B195A"/>
    <w:rsid w:val="004B1A7E"/>
    <w:rsid w:val="004B40B7"/>
    <w:rsid w:val="004B6C0B"/>
    <w:rsid w:val="004C0057"/>
    <w:rsid w:val="004C0DE8"/>
    <w:rsid w:val="004D2777"/>
    <w:rsid w:val="004D2EB0"/>
    <w:rsid w:val="004D3C99"/>
    <w:rsid w:val="004D5DA6"/>
    <w:rsid w:val="004D6565"/>
    <w:rsid w:val="004D69D2"/>
    <w:rsid w:val="004E0EA8"/>
    <w:rsid w:val="004E2CB8"/>
    <w:rsid w:val="004E6791"/>
    <w:rsid w:val="004E6EC8"/>
    <w:rsid w:val="004E7838"/>
    <w:rsid w:val="0050016A"/>
    <w:rsid w:val="00500295"/>
    <w:rsid w:val="00504A29"/>
    <w:rsid w:val="00504BDE"/>
    <w:rsid w:val="00510140"/>
    <w:rsid w:val="0051073A"/>
    <w:rsid w:val="00510F4D"/>
    <w:rsid w:val="00512DF3"/>
    <w:rsid w:val="005139FC"/>
    <w:rsid w:val="00515F13"/>
    <w:rsid w:val="005204AA"/>
    <w:rsid w:val="0052163A"/>
    <w:rsid w:val="005253B9"/>
    <w:rsid w:val="00526B89"/>
    <w:rsid w:val="00526C27"/>
    <w:rsid w:val="00527C58"/>
    <w:rsid w:val="00532512"/>
    <w:rsid w:val="00532B0D"/>
    <w:rsid w:val="005334EA"/>
    <w:rsid w:val="005359E0"/>
    <w:rsid w:val="00536B7B"/>
    <w:rsid w:val="00540F6F"/>
    <w:rsid w:val="0054306C"/>
    <w:rsid w:val="00545B5C"/>
    <w:rsid w:val="00550280"/>
    <w:rsid w:val="0055144D"/>
    <w:rsid w:val="005523DA"/>
    <w:rsid w:val="005545CC"/>
    <w:rsid w:val="00555AC1"/>
    <w:rsid w:val="00557142"/>
    <w:rsid w:val="00560953"/>
    <w:rsid w:val="00560A72"/>
    <w:rsid w:val="00561C2B"/>
    <w:rsid w:val="00563BDF"/>
    <w:rsid w:val="00563E0A"/>
    <w:rsid w:val="00564780"/>
    <w:rsid w:val="005647C4"/>
    <w:rsid w:val="00564B79"/>
    <w:rsid w:val="0056782C"/>
    <w:rsid w:val="00567DDE"/>
    <w:rsid w:val="0057010F"/>
    <w:rsid w:val="0057059F"/>
    <w:rsid w:val="00572DF8"/>
    <w:rsid w:val="005733C9"/>
    <w:rsid w:val="00573940"/>
    <w:rsid w:val="0057472C"/>
    <w:rsid w:val="00575352"/>
    <w:rsid w:val="005753B7"/>
    <w:rsid w:val="00581441"/>
    <w:rsid w:val="00583466"/>
    <w:rsid w:val="00585079"/>
    <w:rsid w:val="0059246D"/>
    <w:rsid w:val="00592D04"/>
    <w:rsid w:val="00593641"/>
    <w:rsid w:val="00593CBC"/>
    <w:rsid w:val="00595CC3"/>
    <w:rsid w:val="0059606D"/>
    <w:rsid w:val="00597224"/>
    <w:rsid w:val="005976D1"/>
    <w:rsid w:val="005A3BD2"/>
    <w:rsid w:val="005A7627"/>
    <w:rsid w:val="005B4844"/>
    <w:rsid w:val="005B6B1D"/>
    <w:rsid w:val="005C0AE5"/>
    <w:rsid w:val="005C1CA6"/>
    <w:rsid w:val="005C25A6"/>
    <w:rsid w:val="005C30C9"/>
    <w:rsid w:val="005C4CA3"/>
    <w:rsid w:val="005D3304"/>
    <w:rsid w:val="005D41F4"/>
    <w:rsid w:val="005D4548"/>
    <w:rsid w:val="005E3781"/>
    <w:rsid w:val="005E3AD5"/>
    <w:rsid w:val="005E479E"/>
    <w:rsid w:val="005E49E2"/>
    <w:rsid w:val="005E5608"/>
    <w:rsid w:val="005E6FBF"/>
    <w:rsid w:val="005F0072"/>
    <w:rsid w:val="005F2CF0"/>
    <w:rsid w:val="005F6516"/>
    <w:rsid w:val="00600310"/>
    <w:rsid w:val="00604B9F"/>
    <w:rsid w:val="00604E47"/>
    <w:rsid w:val="0060763A"/>
    <w:rsid w:val="00610B7D"/>
    <w:rsid w:val="006135FB"/>
    <w:rsid w:val="00613791"/>
    <w:rsid w:val="00613E8B"/>
    <w:rsid w:val="006169A8"/>
    <w:rsid w:val="00617EB7"/>
    <w:rsid w:val="00620CFC"/>
    <w:rsid w:val="00622E5E"/>
    <w:rsid w:val="006242D3"/>
    <w:rsid w:val="006343F4"/>
    <w:rsid w:val="006350BF"/>
    <w:rsid w:val="00635382"/>
    <w:rsid w:val="00651FA4"/>
    <w:rsid w:val="006528E6"/>
    <w:rsid w:val="00653AFA"/>
    <w:rsid w:val="00653EDB"/>
    <w:rsid w:val="006557C9"/>
    <w:rsid w:val="006579E5"/>
    <w:rsid w:val="00657B4E"/>
    <w:rsid w:val="00657CE2"/>
    <w:rsid w:val="0066031A"/>
    <w:rsid w:val="0066385B"/>
    <w:rsid w:val="00663F6E"/>
    <w:rsid w:val="006640EA"/>
    <w:rsid w:val="006641DB"/>
    <w:rsid w:val="00665A3B"/>
    <w:rsid w:val="00666C04"/>
    <w:rsid w:val="00670667"/>
    <w:rsid w:val="00670B53"/>
    <w:rsid w:val="00671A3F"/>
    <w:rsid w:val="00671D66"/>
    <w:rsid w:val="006720CA"/>
    <w:rsid w:val="00674F88"/>
    <w:rsid w:val="00675023"/>
    <w:rsid w:val="0068048F"/>
    <w:rsid w:val="006804B3"/>
    <w:rsid w:val="00680B3B"/>
    <w:rsid w:val="0068113E"/>
    <w:rsid w:val="00681539"/>
    <w:rsid w:val="00682ED1"/>
    <w:rsid w:val="0068329D"/>
    <w:rsid w:val="00685EB2"/>
    <w:rsid w:val="00690B74"/>
    <w:rsid w:val="006968A8"/>
    <w:rsid w:val="006A5B21"/>
    <w:rsid w:val="006A7C4B"/>
    <w:rsid w:val="006B4445"/>
    <w:rsid w:val="006C23A9"/>
    <w:rsid w:val="006C2FBB"/>
    <w:rsid w:val="006C329A"/>
    <w:rsid w:val="006C4093"/>
    <w:rsid w:val="006C5746"/>
    <w:rsid w:val="006C5E3B"/>
    <w:rsid w:val="006C7785"/>
    <w:rsid w:val="006D00B1"/>
    <w:rsid w:val="006D2A23"/>
    <w:rsid w:val="006D2DB2"/>
    <w:rsid w:val="006D3CEF"/>
    <w:rsid w:val="006D47A3"/>
    <w:rsid w:val="006E147C"/>
    <w:rsid w:val="006E18D9"/>
    <w:rsid w:val="006E736F"/>
    <w:rsid w:val="006F4D2A"/>
    <w:rsid w:val="00703A83"/>
    <w:rsid w:val="00704508"/>
    <w:rsid w:val="00704777"/>
    <w:rsid w:val="007107FB"/>
    <w:rsid w:val="00711943"/>
    <w:rsid w:val="00713057"/>
    <w:rsid w:val="00713E0B"/>
    <w:rsid w:val="00715E43"/>
    <w:rsid w:val="00716C86"/>
    <w:rsid w:val="00717B1C"/>
    <w:rsid w:val="0072015F"/>
    <w:rsid w:val="0072034B"/>
    <w:rsid w:val="007208F2"/>
    <w:rsid w:val="00720D17"/>
    <w:rsid w:val="007213D8"/>
    <w:rsid w:val="00721B52"/>
    <w:rsid w:val="00721EBD"/>
    <w:rsid w:val="007227CD"/>
    <w:rsid w:val="007233AF"/>
    <w:rsid w:val="007253BB"/>
    <w:rsid w:val="0072617F"/>
    <w:rsid w:val="00732111"/>
    <w:rsid w:val="0073222F"/>
    <w:rsid w:val="007322B3"/>
    <w:rsid w:val="007403D1"/>
    <w:rsid w:val="00740AF7"/>
    <w:rsid w:val="00743C06"/>
    <w:rsid w:val="007471C7"/>
    <w:rsid w:val="00747876"/>
    <w:rsid w:val="00751E94"/>
    <w:rsid w:val="00753516"/>
    <w:rsid w:val="00753725"/>
    <w:rsid w:val="007557A0"/>
    <w:rsid w:val="0075591F"/>
    <w:rsid w:val="00755FD1"/>
    <w:rsid w:val="00756B8B"/>
    <w:rsid w:val="0075770E"/>
    <w:rsid w:val="00760E41"/>
    <w:rsid w:val="0076121D"/>
    <w:rsid w:val="0076257F"/>
    <w:rsid w:val="00763676"/>
    <w:rsid w:val="00764A12"/>
    <w:rsid w:val="0077183C"/>
    <w:rsid w:val="007724DE"/>
    <w:rsid w:val="00773F77"/>
    <w:rsid w:val="007753F3"/>
    <w:rsid w:val="0077559D"/>
    <w:rsid w:val="00781312"/>
    <w:rsid w:val="00783F44"/>
    <w:rsid w:val="00791951"/>
    <w:rsid w:val="007A295F"/>
    <w:rsid w:val="007A4190"/>
    <w:rsid w:val="007A64F5"/>
    <w:rsid w:val="007A6A79"/>
    <w:rsid w:val="007B016F"/>
    <w:rsid w:val="007B1FCE"/>
    <w:rsid w:val="007B2946"/>
    <w:rsid w:val="007B4B6F"/>
    <w:rsid w:val="007B4ED4"/>
    <w:rsid w:val="007C0083"/>
    <w:rsid w:val="007C09E3"/>
    <w:rsid w:val="007C0CEF"/>
    <w:rsid w:val="007C4D52"/>
    <w:rsid w:val="007C7187"/>
    <w:rsid w:val="007D04D3"/>
    <w:rsid w:val="007D2DE9"/>
    <w:rsid w:val="007D3D3F"/>
    <w:rsid w:val="007D5222"/>
    <w:rsid w:val="007D6114"/>
    <w:rsid w:val="007D6313"/>
    <w:rsid w:val="007D7FE5"/>
    <w:rsid w:val="007E05E0"/>
    <w:rsid w:val="007E126B"/>
    <w:rsid w:val="007E2A49"/>
    <w:rsid w:val="007E3F94"/>
    <w:rsid w:val="007E5CF6"/>
    <w:rsid w:val="007E6522"/>
    <w:rsid w:val="007E6C09"/>
    <w:rsid w:val="007F3234"/>
    <w:rsid w:val="007F3B32"/>
    <w:rsid w:val="007F779A"/>
    <w:rsid w:val="00801F91"/>
    <w:rsid w:val="008033F6"/>
    <w:rsid w:val="00803944"/>
    <w:rsid w:val="00803A03"/>
    <w:rsid w:val="00804E6A"/>
    <w:rsid w:val="00810DF5"/>
    <w:rsid w:val="00815B3D"/>
    <w:rsid w:val="00817715"/>
    <w:rsid w:val="00817AAB"/>
    <w:rsid w:val="0082114B"/>
    <w:rsid w:val="00822422"/>
    <w:rsid w:val="00832B19"/>
    <w:rsid w:val="008338B3"/>
    <w:rsid w:val="0083472A"/>
    <w:rsid w:val="00835188"/>
    <w:rsid w:val="008369BF"/>
    <w:rsid w:val="008375AA"/>
    <w:rsid w:val="00837B5D"/>
    <w:rsid w:val="008442DC"/>
    <w:rsid w:val="008450AF"/>
    <w:rsid w:val="00846DE8"/>
    <w:rsid w:val="00850F42"/>
    <w:rsid w:val="008514A0"/>
    <w:rsid w:val="00854FE8"/>
    <w:rsid w:val="008606C2"/>
    <w:rsid w:val="0086098F"/>
    <w:rsid w:val="00864CE9"/>
    <w:rsid w:val="00865960"/>
    <w:rsid w:val="008664AF"/>
    <w:rsid w:val="008673FA"/>
    <w:rsid w:val="00870866"/>
    <w:rsid w:val="008740D8"/>
    <w:rsid w:val="00875741"/>
    <w:rsid w:val="008778E1"/>
    <w:rsid w:val="00880E02"/>
    <w:rsid w:val="00883DEF"/>
    <w:rsid w:val="00885242"/>
    <w:rsid w:val="00885BA9"/>
    <w:rsid w:val="00885D4A"/>
    <w:rsid w:val="00887446"/>
    <w:rsid w:val="00887783"/>
    <w:rsid w:val="0089178C"/>
    <w:rsid w:val="00891EAA"/>
    <w:rsid w:val="00892900"/>
    <w:rsid w:val="00892F04"/>
    <w:rsid w:val="00894783"/>
    <w:rsid w:val="00896392"/>
    <w:rsid w:val="008A2CD8"/>
    <w:rsid w:val="008A5569"/>
    <w:rsid w:val="008A59D3"/>
    <w:rsid w:val="008A6833"/>
    <w:rsid w:val="008A6882"/>
    <w:rsid w:val="008A6C78"/>
    <w:rsid w:val="008B0FFC"/>
    <w:rsid w:val="008B325B"/>
    <w:rsid w:val="008B3CB7"/>
    <w:rsid w:val="008B5C9B"/>
    <w:rsid w:val="008B7F44"/>
    <w:rsid w:val="008C024D"/>
    <w:rsid w:val="008C2FE4"/>
    <w:rsid w:val="008C78CA"/>
    <w:rsid w:val="008D2BDD"/>
    <w:rsid w:val="008D3CA6"/>
    <w:rsid w:val="008D3F1F"/>
    <w:rsid w:val="008D71C8"/>
    <w:rsid w:val="008E30BA"/>
    <w:rsid w:val="008E386A"/>
    <w:rsid w:val="008E4EBA"/>
    <w:rsid w:val="008F1D0D"/>
    <w:rsid w:val="008F1EBD"/>
    <w:rsid w:val="008F4440"/>
    <w:rsid w:val="008F490E"/>
    <w:rsid w:val="008F5BB7"/>
    <w:rsid w:val="009005DE"/>
    <w:rsid w:val="0090244F"/>
    <w:rsid w:val="0090362D"/>
    <w:rsid w:val="00903883"/>
    <w:rsid w:val="0090555F"/>
    <w:rsid w:val="00912E48"/>
    <w:rsid w:val="00921B17"/>
    <w:rsid w:val="009269B4"/>
    <w:rsid w:val="00926C35"/>
    <w:rsid w:val="00930792"/>
    <w:rsid w:val="009317A9"/>
    <w:rsid w:val="009324B9"/>
    <w:rsid w:val="00933BDA"/>
    <w:rsid w:val="009351DC"/>
    <w:rsid w:val="00936F93"/>
    <w:rsid w:val="009432AB"/>
    <w:rsid w:val="00944F03"/>
    <w:rsid w:val="00946BA0"/>
    <w:rsid w:val="009505EF"/>
    <w:rsid w:val="009518CA"/>
    <w:rsid w:val="0095215D"/>
    <w:rsid w:val="00955EEB"/>
    <w:rsid w:val="009576D2"/>
    <w:rsid w:val="0096383B"/>
    <w:rsid w:val="00963F30"/>
    <w:rsid w:val="00964077"/>
    <w:rsid w:val="00964D93"/>
    <w:rsid w:val="00966CC3"/>
    <w:rsid w:val="00966DDF"/>
    <w:rsid w:val="00967090"/>
    <w:rsid w:val="00970CA2"/>
    <w:rsid w:val="0097314F"/>
    <w:rsid w:val="00973F4F"/>
    <w:rsid w:val="009822F1"/>
    <w:rsid w:val="00986533"/>
    <w:rsid w:val="00990450"/>
    <w:rsid w:val="0099358F"/>
    <w:rsid w:val="009943AC"/>
    <w:rsid w:val="00994C54"/>
    <w:rsid w:val="0099548C"/>
    <w:rsid w:val="009974EE"/>
    <w:rsid w:val="0099789A"/>
    <w:rsid w:val="009A0676"/>
    <w:rsid w:val="009A0A1A"/>
    <w:rsid w:val="009A17D4"/>
    <w:rsid w:val="009A310D"/>
    <w:rsid w:val="009A4200"/>
    <w:rsid w:val="009A6042"/>
    <w:rsid w:val="009B145C"/>
    <w:rsid w:val="009B387D"/>
    <w:rsid w:val="009B62B5"/>
    <w:rsid w:val="009C0DC8"/>
    <w:rsid w:val="009C0FD3"/>
    <w:rsid w:val="009C202D"/>
    <w:rsid w:val="009C4B91"/>
    <w:rsid w:val="009C6D4F"/>
    <w:rsid w:val="009C785B"/>
    <w:rsid w:val="009D5799"/>
    <w:rsid w:val="009D77F5"/>
    <w:rsid w:val="009E32F2"/>
    <w:rsid w:val="009E4438"/>
    <w:rsid w:val="009E60EA"/>
    <w:rsid w:val="009F1622"/>
    <w:rsid w:val="009F3B0E"/>
    <w:rsid w:val="009F4966"/>
    <w:rsid w:val="009F5480"/>
    <w:rsid w:val="009F5C02"/>
    <w:rsid w:val="009F6C66"/>
    <w:rsid w:val="00A00D2E"/>
    <w:rsid w:val="00A014AE"/>
    <w:rsid w:val="00A01F3D"/>
    <w:rsid w:val="00A0223C"/>
    <w:rsid w:val="00A0385D"/>
    <w:rsid w:val="00A06B1F"/>
    <w:rsid w:val="00A10833"/>
    <w:rsid w:val="00A22803"/>
    <w:rsid w:val="00A25159"/>
    <w:rsid w:val="00A256BB"/>
    <w:rsid w:val="00A261C0"/>
    <w:rsid w:val="00A27032"/>
    <w:rsid w:val="00A30E78"/>
    <w:rsid w:val="00A3218F"/>
    <w:rsid w:val="00A35CEB"/>
    <w:rsid w:val="00A361DE"/>
    <w:rsid w:val="00A4008B"/>
    <w:rsid w:val="00A4170B"/>
    <w:rsid w:val="00A41C9E"/>
    <w:rsid w:val="00A42064"/>
    <w:rsid w:val="00A42AE2"/>
    <w:rsid w:val="00A43225"/>
    <w:rsid w:val="00A51A39"/>
    <w:rsid w:val="00A52006"/>
    <w:rsid w:val="00A52E82"/>
    <w:rsid w:val="00A550C6"/>
    <w:rsid w:val="00A5528C"/>
    <w:rsid w:val="00A55908"/>
    <w:rsid w:val="00A55D1D"/>
    <w:rsid w:val="00A56ED0"/>
    <w:rsid w:val="00A6200D"/>
    <w:rsid w:val="00A649EF"/>
    <w:rsid w:val="00A668D7"/>
    <w:rsid w:val="00A668F5"/>
    <w:rsid w:val="00A72CB2"/>
    <w:rsid w:val="00A74BC3"/>
    <w:rsid w:val="00A75DEC"/>
    <w:rsid w:val="00A76B96"/>
    <w:rsid w:val="00A83E92"/>
    <w:rsid w:val="00A91D04"/>
    <w:rsid w:val="00A92B1A"/>
    <w:rsid w:val="00A9412C"/>
    <w:rsid w:val="00A95179"/>
    <w:rsid w:val="00A96E07"/>
    <w:rsid w:val="00AA138B"/>
    <w:rsid w:val="00AA7FCA"/>
    <w:rsid w:val="00AB017D"/>
    <w:rsid w:val="00AB0B97"/>
    <w:rsid w:val="00AB384C"/>
    <w:rsid w:val="00AB6445"/>
    <w:rsid w:val="00AC0014"/>
    <w:rsid w:val="00AC4918"/>
    <w:rsid w:val="00AC6F20"/>
    <w:rsid w:val="00AC7447"/>
    <w:rsid w:val="00AC7FEF"/>
    <w:rsid w:val="00AD6B0E"/>
    <w:rsid w:val="00AE4077"/>
    <w:rsid w:val="00AE5905"/>
    <w:rsid w:val="00AE5A0F"/>
    <w:rsid w:val="00AF0D2D"/>
    <w:rsid w:val="00AF1302"/>
    <w:rsid w:val="00AF459D"/>
    <w:rsid w:val="00AF76BE"/>
    <w:rsid w:val="00AF79CC"/>
    <w:rsid w:val="00B01593"/>
    <w:rsid w:val="00B019D0"/>
    <w:rsid w:val="00B04EB9"/>
    <w:rsid w:val="00B11EE7"/>
    <w:rsid w:val="00B13ED5"/>
    <w:rsid w:val="00B140F3"/>
    <w:rsid w:val="00B1460A"/>
    <w:rsid w:val="00B1555C"/>
    <w:rsid w:val="00B21CA8"/>
    <w:rsid w:val="00B225E9"/>
    <w:rsid w:val="00B279BC"/>
    <w:rsid w:val="00B302EC"/>
    <w:rsid w:val="00B3071B"/>
    <w:rsid w:val="00B3143E"/>
    <w:rsid w:val="00B323BD"/>
    <w:rsid w:val="00B347E6"/>
    <w:rsid w:val="00B3574C"/>
    <w:rsid w:val="00B37768"/>
    <w:rsid w:val="00B4188D"/>
    <w:rsid w:val="00B41A29"/>
    <w:rsid w:val="00B4437E"/>
    <w:rsid w:val="00B45A57"/>
    <w:rsid w:val="00B46016"/>
    <w:rsid w:val="00B4624E"/>
    <w:rsid w:val="00B474ED"/>
    <w:rsid w:val="00B4788C"/>
    <w:rsid w:val="00B5283E"/>
    <w:rsid w:val="00B52F6D"/>
    <w:rsid w:val="00B55DD3"/>
    <w:rsid w:val="00B56A82"/>
    <w:rsid w:val="00B56ABA"/>
    <w:rsid w:val="00B61066"/>
    <w:rsid w:val="00B66227"/>
    <w:rsid w:val="00B66C1A"/>
    <w:rsid w:val="00B71931"/>
    <w:rsid w:val="00B73A10"/>
    <w:rsid w:val="00B74444"/>
    <w:rsid w:val="00B80860"/>
    <w:rsid w:val="00B83565"/>
    <w:rsid w:val="00B83B36"/>
    <w:rsid w:val="00B84714"/>
    <w:rsid w:val="00B853CA"/>
    <w:rsid w:val="00B85B53"/>
    <w:rsid w:val="00B95C76"/>
    <w:rsid w:val="00B95C8D"/>
    <w:rsid w:val="00B95E9B"/>
    <w:rsid w:val="00BA0665"/>
    <w:rsid w:val="00BA15A3"/>
    <w:rsid w:val="00BA5BE1"/>
    <w:rsid w:val="00BB4D6F"/>
    <w:rsid w:val="00BB6C68"/>
    <w:rsid w:val="00BC05FC"/>
    <w:rsid w:val="00BC2A8F"/>
    <w:rsid w:val="00BC6546"/>
    <w:rsid w:val="00BD08B4"/>
    <w:rsid w:val="00BD60D3"/>
    <w:rsid w:val="00BD6F44"/>
    <w:rsid w:val="00BE154F"/>
    <w:rsid w:val="00BE654E"/>
    <w:rsid w:val="00BE6D91"/>
    <w:rsid w:val="00BF0CE1"/>
    <w:rsid w:val="00BF22A7"/>
    <w:rsid w:val="00BF6E30"/>
    <w:rsid w:val="00BF7E1C"/>
    <w:rsid w:val="00BF7FA3"/>
    <w:rsid w:val="00C04D86"/>
    <w:rsid w:val="00C05F2C"/>
    <w:rsid w:val="00C14566"/>
    <w:rsid w:val="00C146B9"/>
    <w:rsid w:val="00C149F6"/>
    <w:rsid w:val="00C155A0"/>
    <w:rsid w:val="00C159BB"/>
    <w:rsid w:val="00C17A17"/>
    <w:rsid w:val="00C20EC2"/>
    <w:rsid w:val="00C215DA"/>
    <w:rsid w:val="00C22C6A"/>
    <w:rsid w:val="00C238B9"/>
    <w:rsid w:val="00C270DC"/>
    <w:rsid w:val="00C307E7"/>
    <w:rsid w:val="00C32230"/>
    <w:rsid w:val="00C34EF9"/>
    <w:rsid w:val="00C440C5"/>
    <w:rsid w:val="00C45A4F"/>
    <w:rsid w:val="00C463B5"/>
    <w:rsid w:val="00C50F76"/>
    <w:rsid w:val="00C526AD"/>
    <w:rsid w:val="00C53C12"/>
    <w:rsid w:val="00C54BE9"/>
    <w:rsid w:val="00C55740"/>
    <w:rsid w:val="00C55DA1"/>
    <w:rsid w:val="00C64523"/>
    <w:rsid w:val="00C74F52"/>
    <w:rsid w:val="00C75646"/>
    <w:rsid w:val="00C76A8D"/>
    <w:rsid w:val="00C836BB"/>
    <w:rsid w:val="00C83B7E"/>
    <w:rsid w:val="00C858D0"/>
    <w:rsid w:val="00C90D49"/>
    <w:rsid w:val="00C92703"/>
    <w:rsid w:val="00C95666"/>
    <w:rsid w:val="00C95DC7"/>
    <w:rsid w:val="00CA1FB1"/>
    <w:rsid w:val="00CA2373"/>
    <w:rsid w:val="00CA39A4"/>
    <w:rsid w:val="00CA5434"/>
    <w:rsid w:val="00CA7378"/>
    <w:rsid w:val="00CA73C6"/>
    <w:rsid w:val="00CA781B"/>
    <w:rsid w:val="00CB07FE"/>
    <w:rsid w:val="00CB1BF8"/>
    <w:rsid w:val="00CB26D4"/>
    <w:rsid w:val="00CB2F69"/>
    <w:rsid w:val="00CB2F7F"/>
    <w:rsid w:val="00CB309F"/>
    <w:rsid w:val="00CB6C95"/>
    <w:rsid w:val="00CC54F1"/>
    <w:rsid w:val="00CC54F6"/>
    <w:rsid w:val="00CC5775"/>
    <w:rsid w:val="00CC5A7C"/>
    <w:rsid w:val="00CC6059"/>
    <w:rsid w:val="00CC6FB2"/>
    <w:rsid w:val="00CC7B4D"/>
    <w:rsid w:val="00CD089E"/>
    <w:rsid w:val="00CD1DA9"/>
    <w:rsid w:val="00CD3122"/>
    <w:rsid w:val="00CD5779"/>
    <w:rsid w:val="00CD606B"/>
    <w:rsid w:val="00CE0366"/>
    <w:rsid w:val="00CE2948"/>
    <w:rsid w:val="00CE41BD"/>
    <w:rsid w:val="00CE50EB"/>
    <w:rsid w:val="00CE67B1"/>
    <w:rsid w:val="00CE6F88"/>
    <w:rsid w:val="00CF1703"/>
    <w:rsid w:val="00CF186B"/>
    <w:rsid w:val="00CF3201"/>
    <w:rsid w:val="00CF5991"/>
    <w:rsid w:val="00CF79EB"/>
    <w:rsid w:val="00D009CF"/>
    <w:rsid w:val="00D013FE"/>
    <w:rsid w:val="00D01CA1"/>
    <w:rsid w:val="00D06028"/>
    <w:rsid w:val="00D07148"/>
    <w:rsid w:val="00D11BBA"/>
    <w:rsid w:val="00D14175"/>
    <w:rsid w:val="00D17472"/>
    <w:rsid w:val="00D177D6"/>
    <w:rsid w:val="00D2185B"/>
    <w:rsid w:val="00D21EA0"/>
    <w:rsid w:val="00D22073"/>
    <w:rsid w:val="00D2270F"/>
    <w:rsid w:val="00D26B02"/>
    <w:rsid w:val="00D31520"/>
    <w:rsid w:val="00D32626"/>
    <w:rsid w:val="00D37016"/>
    <w:rsid w:val="00D41109"/>
    <w:rsid w:val="00D471D1"/>
    <w:rsid w:val="00D53939"/>
    <w:rsid w:val="00D54D6C"/>
    <w:rsid w:val="00D62221"/>
    <w:rsid w:val="00D625E7"/>
    <w:rsid w:val="00D6267F"/>
    <w:rsid w:val="00D66017"/>
    <w:rsid w:val="00D72A91"/>
    <w:rsid w:val="00D72D46"/>
    <w:rsid w:val="00D72D4F"/>
    <w:rsid w:val="00D75644"/>
    <w:rsid w:val="00D77F89"/>
    <w:rsid w:val="00D8081F"/>
    <w:rsid w:val="00D80B35"/>
    <w:rsid w:val="00D80E7B"/>
    <w:rsid w:val="00D83E37"/>
    <w:rsid w:val="00D8546C"/>
    <w:rsid w:val="00D863DC"/>
    <w:rsid w:val="00D871EA"/>
    <w:rsid w:val="00D9027E"/>
    <w:rsid w:val="00D93E45"/>
    <w:rsid w:val="00D97947"/>
    <w:rsid w:val="00DA32B3"/>
    <w:rsid w:val="00DA366B"/>
    <w:rsid w:val="00DA4109"/>
    <w:rsid w:val="00DA500A"/>
    <w:rsid w:val="00DA6402"/>
    <w:rsid w:val="00DA6A36"/>
    <w:rsid w:val="00DB520E"/>
    <w:rsid w:val="00DC1266"/>
    <w:rsid w:val="00DC1924"/>
    <w:rsid w:val="00DC4DBD"/>
    <w:rsid w:val="00DC5957"/>
    <w:rsid w:val="00DD0520"/>
    <w:rsid w:val="00DD06A0"/>
    <w:rsid w:val="00DD36F0"/>
    <w:rsid w:val="00DD43CC"/>
    <w:rsid w:val="00DD62CD"/>
    <w:rsid w:val="00DE1E8D"/>
    <w:rsid w:val="00DE2FF7"/>
    <w:rsid w:val="00DE5B0E"/>
    <w:rsid w:val="00DE653C"/>
    <w:rsid w:val="00DF0F8B"/>
    <w:rsid w:val="00DF2E36"/>
    <w:rsid w:val="00DF2ECD"/>
    <w:rsid w:val="00DF3635"/>
    <w:rsid w:val="00DF381C"/>
    <w:rsid w:val="00E004A8"/>
    <w:rsid w:val="00E00F95"/>
    <w:rsid w:val="00E02201"/>
    <w:rsid w:val="00E050A6"/>
    <w:rsid w:val="00E07909"/>
    <w:rsid w:val="00E103E8"/>
    <w:rsid w:val="00E104E2"/>
    <w:rsid w:val="00E1080D"/>
    <w:rsid w:val="00E13076"/>
    <w:rsid w:val="00E1593D"/>
    <w:rsid w:val="00E17220"/>
    <w:rsid w:val="00E17700"/>
    <w:rsid w:val="00E21B8C"/>
    <w:rsid w:val="00E2227A"/>
    <w:rsid w:val="00E23DD3"/>
    <w:rsid w:val="00E312BE"/>
    <w:rsid w:val="00E32A53"/>
    <w:rsid w:val="00E33299"/>
    <w:rsid w:val="00E360B2"/>
    <w:rsid w:val="00E36769"/>
    <w:rsid w:val="00E37081"/>
    <w:rsid w:val="00E413F8"/>
    <w:rsid w:val="00E474B1"/>
    <w:rsid w:val="00E538F8"/>
    <w:rsid w:val="00E53CB2"/>
    <w:rsid w:val="00E5428F"/>
    <w:rsid w:val="00E554EB"/>
    <w:rsid w:val="00E57365"/>
    <w:rsid w:val="00E6242A"/>
    <w:rsid w:val="00E65F0F"/>
    <w:rsid w:val="00E67DCA"/>
    <w:rsid w:val="00E7025F"/>
    <w:rsid w:val="00E7097E"/>
    <w:rsid w:val="00E71BFE"/>
    <w:rsid w:val="00E71F54"/>
    <w:rsid w:val="00E72064"/>
    <w:rsid w:val="00E74C14"/>
    <w:rsid w:val="00E75955"/>
    <w:rsid w:val="00E75CAC"/>
    <w:rsid w:val="00E75E25"/>
    <w:rsid w:val="00E771DC"/>
    <w:rsid w:val="00E82A3C"/>
    <w:rsid w:val="00E859FF"/>
    <w:rsid w:val="00E871FC"/>
    <w:rsid w:val="00E91C4B"/>
    <w:rsid w:val="00E941A2"/>
    <w:rsid w:val="00E95918"/>
    <w:rsid w:val="00EA28E4"/>
    <w:rsid w:val="00EA5C4F"/>
    <w:rsid w:val="00EA751E"/>
    <w:rsid w:val="00EB04B8"/>
    <w:rsid w:val="00EB0E64"/>
    <w:rsid w:val="00EB133F"/>
    <w:rsid w:val="00EB1704"/>
    <w:rsid w:val="00EC085E"/>
    <w:rsid w:val="00EC20A7"/>
    <w:rsid w:val="00EC457F"/>
    <w:rsid w:val="00EC5C07"/>
    <w:rsid w:val="00EC5D78"/>
    <w:rsid w:val="00ECB721"/>
    <w:rsid w:val="00ED014A"/>
    <w:rsid w:val="00ED2B99"/>
    <w:rsid w:val="00ED2C87"/>
    <w:rsid w:val="00ED38D3"/>
    <w:rsid w:val="00ED3ECB"/>
    <w:rsid w:val="00ED5502"/>
    <w:rsid w:val="00ED6213"/>
    <w:rsid w:val="00ED6445"/>
    <w:rsid w:val="00ED6468"/>
    <w:rsid w:val="00EE1719"/>
    <w:rsid w:val="00EE2976"/>
    <w:rsid w:val="00EE49E5"/>
    <w:rsid w:val="00EE5B08"/>
    <w:rsid w:val="00EE5DA9"/>
    <w:rsid w:val="00EE6360"/>
    <w:rsid w:val="00EF0F9A"/>
    <w:rsid w:val="00EF26C8"/>
    <w:rsid w:val="00EF460C"/>
    <w:rsid w:val="00F0153A"/>
    <w:rsid w:val="00F016D4"/>
    <w:rsid w:val="00F04612"/>
    <w:rsid w:val="00F05588"/>
    <w:rsid w:val="00F067FE"/>
    <w:rsid w:val="00F07262"/>
    <w:rsid w:val="00F077DB"/>
    <w:rsid w:val="00F13B6D"/>
    <w:rsid w:val="00F170E8"/>
    <w:rsid w:val="00F21587"/>
    <w:rsid w:val="00F2487A"/>
    <w:rsid w:val="00F317BA"/>
    <w:rsid w:val="00F31F5C"/>
    <w:rsid w:val="00F33887"/>
    <w:rsid w:val="00F379B1"/>
    <w:rsid w:val="00F42C36"/>
    <w:rsid w:val="00F4530C"/>
    <w:rsid w:val="00F4757C"/>
    <w:rsid w:val="00F4794D"/>
    <w:rsid w:val="00F5059A"/>
    <w:rsid w:val="00F50868"/>
    <w:rsid w:val="00F50B86"/>
    <w:rsid w:val="00F5273A"/>
    <w:rsid w:val="00F5288B"/>
    <w:rsid w:val="00F54A72"/>
    <w:rsid w:val="00F6084E"/>
    <w:rsid w:val="00F60AED"/>
    <w:rsid w:val="00F61194"/>
    <w:rsid w:val="00F6145F"/>
    <w:rsid w:val="00F63520"/>
    <w:rsid w:val="00F63BE7"/>
    <w:rsid w:val="00F6489B"/>
    <w:rsid w:val="00F65C2C"/>
    <w:rsid w:val="00F65EF5"/>
    <w:rsid w:val="00F660CE"/>
    <w:rsid w:val="00F705A0"/>
    <w:rsid w:val="00F73244"/>
    <w:rsid w:val="00F73EE2"/>
    <w:rsid w:val="00F74BCB"/>
    <w:rsid w:val="00F7502C"/>
    <w:rsid w:val="00F75EE1"/>
    <w:rsid w:val="00F762CE"/>
    <w:rsid w:val="00F76748"/>
    <w:rsid w:val="00F7792E"/>
    <w:rsid w:val="00F77E66"/>
    <w:rsid w:val="00F81A55"/>
    <w:rsid w:val="00F81F94"/>
    <w:rsid w:val="00F82E55"/>
    <w:rsid w:val="00F8310C"/>
    <w:rsid w:val="00F831C8"/>
    <w:rsid w:val="00F86ACF"/>
    <w:rsid w:val="00F918E0"/>
    <w:rsid w:val="00F92F7C"/>
    <w:rsid w:val="00F94678"/>
    <w:rsid w:val="00F96A42"/>
    <w:rsid w:val="00F97B50"/>
    <w:rsid w:val="00FA06EE"/>
    <w:rsid w:val="00FA2A0A"/>
    <w:rsid w:val="00FA2E7E"/>
    <w:rsid w:val="00FA67BD"/>
    <w:rsid w:val="00FA68D5"/>
    <w:rsid w:val="00FA7E90"/>
    <w:rsid w:val="00FB0EEF"/>
    <w:rsid w:val="00FB1B0A"/>
    <w:rsid w:val="00FB1E10"/>
    <w:rsid w:val="00FB545E"/>
    <w:rsid w:val="00FB5FF6"/>
    <w:rsid w:val="00FC119F"/>
    <w:rsid w:val="00FC2ECE"/>
    <w:rsid w:val="00FC340C"/>
    <w:rsid w:val="00FC3B7E"/>
    <w:rsid w:val="00FC4715"/>
    <w:rsid w:val="00FC5B0D"/>
    <w:rsid w:val="00FC5FA3"/>
    <w:rsid w:val="00FD6B74"/>
    <w:rsid w:val="00FD7755"/>
    <w:rsid w:val="00FE31AE"/>
    <w:rsid w:val="00FE328B"/>
    <w:rsid w:val="00FE3402"/>
    <w:rsid w:val="00FE389F"/>
    <w:rsid w:val="00FE5F90"/>
    <w:rsid w:val="00FE60AC"/>
    <w:rsid w:val="00FF0EA3"/>
    <w:rsid w:val="00FF4CD7"/>
    <w:rsid w:val="00FF5065"/>
    <w:rsid w:val="00FF51C1"/>
    <w:rsid w:val="02461090"/>
    <w:rsid w:val="035E4928"/>
    <w:rsid w:val="04207465"/>
    <w:rsid w:val="04399CC2"/>
    <w:rsid w:val="0479E0BF"/>
    <w:rsid w:val="04970BD9"/>
    <w:rsid w:val="04FD6001"/>
    <w:rsid w:val="05292CE9"/>
    <w:rsid w:val="05638873"/>
    <w:rsid w:val="05F78E74"/>
    <w:rsid w:val="064CCA53"/>
    <w:rsid w:val="06BA858F"/>
    <w:rsid w:val="06C072A0"/>
    <w:rsid w:val="06DDB8A4"/>
    <w:rsid w:val="07935ED5"/>
    <w:rsid w:val="07BAFF82"/>
    <w:rsid w:val="086B67DB"/>
    <w:rsid w:val="092AFD34"/>
    <w:rsid w:val="096CAF6A"/>
    <w:rsid w:val="09AE89A2"/>
    <w:rsid w:val="0A0B5DD5"/>
    <w:rsid w:val="0AD23E09"/>
    <w:rsid w:val="0C36746A"/>
    <w:rsid w:val="0C552FF1"/>
    <w:rsid w:val="0C8597C5"/>
    <w:rsid w:val="0CAA6598"/>
    <w:rsid w:val="0DE3D743"/>
    <w:rsid w:val="0F47B4FF"/>
    <w:rsid w:val="0F623574"/>
    <w:rsid w:val="0F8548CF"/>
    <w:rsid w:val="1050ADD5"/>
    <w:rsid w:val="105FA800"/>
    <w:rsid w:val="106BFDBF"/>
    <w:rsid w:val="10D68D72"/>
    <w:rsid w:val="1183336E"/>
    <w:rsid w:val="13476EE7"/>
    <w:rsid w:val="135F2F5F"/>
    <w:rsid w:val="14C4556F"/>
    <w:rsid w:val="15469B91"/>
    <w:rsid w:val="15A40BC1"/>
    <w:rsid w:val="16664CF2"/>
    <w:rsid w:val="1770A692"/>
    <w:rsid w:val="17F14624"/>
    <w:rsid w:val="1808344B"/>
    <w:rsid w:val="198509E3"/>
    <w:rsid w:val="1A34B818"/>
    <w:rsid w:val="1A6D9685"/>
    <w:rsid w:val="1B1BFC58"/>
    <w:rsid w:val="1B997527"/>
    <w:rsid w:val="1BD6A733"/>
    <w:rsid w:val="1C98840E"/>
    <w:rsid w:val="1DB432FC"/>
    <w:rsid w:val="1DBB56C4"/>
    <w:rsid w:val="1DF9D498"/>
    <w:rsid w:val="1E7C6DFD"/>
    <w:rsid w:val="1F37B87E"/>
    <w:rsid w:val="20183E5E"/>
    <w:rsid w:val="2021BE47"/>
    <w:rsid w:val="206EE3F2"/>
    <w:rsid w:val="20C7DC93"/>
    <w:rsid w:val="20D388DF"/>
    <w:rsid w:val="20E20753"/>
    <w:rsid w:val="20ECB13C"/>
    <w:rsid w:val="210C8036"/>
    <w:rsid w:val="2181F565"/>
    <w:rsid w:val="21DA81D8"/>
    <w:rsid w:val="233DC5BB"/>
    <w:rsid w:val="2484471E"/>
    <w:rsid w:val="2498717E"/>
    <w:rsid w:val="24A33C04"/>
    <w:rsid w:val="250830EA"/>
    <w:rsid w:val="252664F7"/>
    <w:rsid w:val="25276E26"/>
    <w:rsid w:val="265C64D4"/>
    <w:rsid w:val="26BB5C1D"/>
    <w:rsid w:val="26F9D9CB"/>
    <w:rsid w:val="272AD71A"/>
    <w:rsid w:val="277B42D5"/>
    <w:rsid w:val="27AA32E0"/>
    <w:rsid w:val="2820E7FD"/>
    <w:rsid w:val="2853B060"/>
    <w:rsid w:val="295D4741"/>
    <w:rsid w:val="2A18B701"/>
    <w:rsid w:val="2AA65BAB"/>
    <w:rsid w:val="2AB2E397"/>
    <w:rsid w:val="2B7FCB70"/>
    <w:rsid w:val="2BCC11CB"/>
    <w:rsid w:val="2CEB7F6B"/>
    <w:rsid w:val="2D00E827"/>
    <w:rsid w:val="2F650686"/>
    <w:rsid w:val="2F898B0F"/>
    <w:rsid w:val="3073E8F6"/>
    <w:rsid w:val="3105AEF2"/>
    <w:rsid w:val="310FBFE3"/>
    <w:rsid w:val="312A43EB"/>
    <w:rsid w:val="315CDA91"/>
    <w:rsid w:val="32F33B7B"/>
    <w:rsid w:val="330C07E6"/>
    <w:rsid w:val="34107D5F"/>
    <w:rsid w:val="3462BDAE"/>
    <w:rsid w:val="3464ABAA"/>
    <w:rsid w:val="3547844A"/>
    <w:rsid w:val="369984EE"/>
    <w:rsid w:val="36B0E0BF"/>
    <w:rsid w:val="36BF9192"/>
    <w:rsid w:val="37384410"/>
    <w:rsid w:val="3779ECBC"/>
    <w:rsid w:val="3790DA4F"/>
    <w:rsid w:val="37C13C7C"/>
    <w:rsid w:val="38070AD7"/>
    <w:rsid w:val="384CB120"/>
    <w:rsid w:val="39097B41"/>
    <w:rsid w:val="391FDD67"/>
    <w:rsid w:val="39306D55"/>
    <w:rsid w:val="394D90C6"/>
    <w:rsid w:val="3A6DF791"/>
    <w:rsid w:val="3B039CC4"/>
    <w:rsid w:val="3C459926"/>
    <w:rsid w:val="3DA720ED"/>
    <w:rsid w:val="3E120ECA"/>
    <w:rsid w:val="41585525"/>
    <w:rsid w:val="438C35CF"/>
    <w:rsid w:val="440949C2"/>
    <w:rsid w:val="4542634C"/>
    <w:rsid w:val="456FFFD4"/>
    <w:rsid w:val="46BC30D9"/>
    <w:rsid w:val="46DD4215"/>
    <w:rsid w:val="47B30CED"/>
    <w:rsid w:val="48D91334"/>
    <w:rsid w:val="49164627"/>
    <w:rsid w:val="49D4E7C2"/>
    <w:rsid w:val="4A6ED149"/>
    <w:rsid w:val="4AEE48D2"/>
    <w:rsid w:val="4B526416"/>
    <w:rsid w:val="4C799F32"/>
    <w:rsid w:val="4CB8C810"/>
    <w:rsid w:val="4CE0D34C"/>
    <w:rsid w:val="4DCA8E17"/>
    <w:rsid w:val="4EDBAA3C"/>
    <w:rsid w:val="4F01B4EB"/>
    <w:rsid w:val="4F6B6B69"/>
    <w:rsid w:val="50357616"/>
    <w:rsid w:val="503C6682"/>
    <w:rsid w:val="5060E90C"/>
    <w:rsid w:val="5077BFA7"/>
    <w:rsid w:val="5134C858"/>
    <w:rsid w:val="51E50BDB"/>
    <w:rsid w:val="52A14438"/>
    <w:rsid w:val="52E42FDD"/>
    <w:rsid w:val="55123911"/>
    <w:rsid w:val="55301D1B"/>
    <w:rsid w:val="556CDF3C"/>
    <w:rsid w:val="55AF19BE"/>
    <w:rsid w:val="55B1094A"/>
    <w:rsid w:val="56325C80"/>
    <w:rsid w:val="56549750"/>
    <w:rsid w:val="56AA7916"/>
    <w:rsid w:val="56BE3038"/>
    <w:rsid w:val="56D3D521"/>
    <w:rsid w:val="570465EE"/>
    <w:rsid w:val="580E6003"/>
    <w:rsid w:val="58AC81FB"/>
    <w:rsid w:val="592D6208"/>
    <w:rsid w:val="595B80D0"/>
    <w:rsid w:val="597FFF78"/>
    <w:rsid w:val="5A750807"/>
    <w:rsid w:val="5A8A5A17"/>
    <w:rsid w:val="5AAF8756"/>
    <w:rsid w:val="5AC0D8B6"/>
    <w:rsid w:val="5B37C848"/>
    <w:rsid w:val="5BB68DC3"/>
    <w:rsid w:val="5CB7990F"/>
    <w:rsid w:val="5CC8903A"/>
    <w:rsid w:val="5D0561BE"/>
    <w:rsid w:val="5D5A7F15"/>
    <w:rsid w:val="5D6563B7"/>
    <w:rsid w:val="5E05DC4E"/>
    <w:rsid w:val="5E075864"/>
    <w:rsid w:val="5E4A224F"/>
    <w:rsid w:val="5E688AB8"/>
    <w:rsid w:val="5EF64F76"/>
    <w:rsid w:val="5EFEB058"/>
    <w:rsid w:val="5FC48FD5"/>
    <w:rsid w:val="60F04E8D"/>
    <w:rsid w:val="60F28209"/>
    <w:rsid w:val="616692B5"/>
    <w:rsid w:val="61BF48F3"/>
    <w:rsid w:val="61EEB152"/>
    <w:rsid w:val="626608CF"/>
    <w:rsid w:val="62AB9F01"/>
    <w:rsid w:val="63443800"/>
    <w:rsid w:val="63CB6F3A"/>
    <w:rsid w:val="63CBFA1B"/>
    <w:rsid w:val="6448D123"/>
    <w:rsid w:val="64F801CE"/>
    <w:rsid w:val="654F2606"/>
    <w:rsid w:val="659067FC"/>
    <w:rsid w:val="65B18253"/>
    <w:rsid w:val="6620EE32"/>
    <w:rsid w:val="66B7E60C"/>
    <w:rsid w:val="66CDE7C4"/>
    <w:rsid w:val="66F9406A"/>
    <w:rsid w:val="6753710F"/>
    <w:rsid w:val="67DA78A6"/>
    <w:rsid w:val="67DC6832"/>
    <w:rsid w:val="67F10495"/>
    <w:rsid w:val="67FF183E"/>
    <w:rsid w:val="68318415"/>
    <w:rsid w:val="683AED4D"/>
    <w:rsid w:val="6897DDEA"/>
    <w:rsid w:val="68DD5BF1"/>
    <w:rsid w:val="6944D8EE"/>
    <w:rsid w:val="69C3BA48"/>
    <w:rsid w:val="6AE88D08"/>
    <w:rsid w:val="6B6DF2BE"/>
    <w:rsid w:val="6B7C7FAE"/>
    <w:rsid w:val="6BE1BAA1"/>
    <w:rsid w:val="6D0E202C"/>
    <w:rsid w:val="6F2D925F"/>
    <w:rsid w:val="6F363820"/>
    <w:rsid w:val="7011D658"/>
    <w:rsid w:val="705E9058"/>
    <w:rsid w:val="70731285"/>
    <w:rsid w:val="70B89209"/>
    <w:rsid w:val="7120B1A4"/>
    <w:rsid w:val="71C4E8C0"/>
    <w:rsid w:val="71CA3B07"/>
    <w:rsid w:val="71D888CE"/>
    <w:rsid w:val="721D5358"/>
    <w:rsid w:val="7254626A"/>
    <w:rsid w:val="72A2744B"/>
    <w:rsid w:val="72B5EB28"/>
    <w:rsid w:val="72D8E1A2"/>
    <w:rsid w:val="733EC5CC"/>
    <w:rsid w:val="734ED19F"/>
    <w:rsid w:val="73773E36"/>
    <w:rsid w:val="73DFB0F8"/>
    <w:rsid w:val="744D7E67"/>
    <w:rsid w:val="747C4B2F"/>
    <w:rsid w:val="74A31C6A"/>
    <w:rsid w:val="74F67E59"/>
    <w:rsid w:val="7525E14A"/>
    <w:rsid w:val="757B8159"/>
    <w:rsid w:val="75B8BF8A"/>
    <w:rsid w:val="763EECCB"/>
    <w:rsid w:val="774373AF"/>
    <w:rsid w:val="78729E04"/>
    <w:rsid w:val="78EBF51D"/>
    <w:rsid w:val="78F86E7F"/>
    <w:rsid w:val="7B082E53"/>
    <w:rsid w:val="7D1176FF"/>
    <w:rsid w:val="7DCDF7CE"/>
    <w:rsid w:val="7E31411E"/>
    <w:rsid w:val="7E49FEB0"/>
    <w:rsid w:val="7E7BF989"/>
    <w:rsid w:val="7EF121D0"/>
    <w:rsid w:val="7FC2819E"/>
    <w:rsid w:val="7FE5CF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AD2525"/>
  <w15:docId w15:val="{F7F3CA73-802C-4918-B4C4-0D6F1843C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715"/>
  </w:style>
  <w:style w:type="paragraph" w:styleId="Heading1">
    <w:name w:val="heading 1"/>
    <w:basedOn w:val="Normal"/>
    <w:next w:val="Normal"/>
    <w:link w:val="Heading1Char"/>
    <w:uiPriority w:val="9"/>
    <w:qFormat/>
    <w:rsid w:val="00193B44"/>
    <w:pPr>
      <w:keepNext/>
      <w:keepLines/>
      <w:spacing w:line="480" w:lineRule="auto"/>
      <w:jc w:val="center"/>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1C1EA3"/>
    <w:pPr>
      <w:keepNext/>
      <w:keepLines/>
      <w:spacing w:line="480" w:lineRule="auto"/>
      <w:outlineLvl w:val="1"/>
    </w:pPr>
    <w:rPr>
      <w:rFonts w:asciiTheme="majorHAnsi" w:eastAsiaTheme="majorEastAsia" w:hAnsiTheme="majorHAnsi" w:cstheme="majorBidi"/>
      <w:b/>
      <w:bCs/>
      <w:color w:val="000000" w:themeColor="text1"/>
      <w:sz w:val="24"/>
      <w:szCs w:val="24"/>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93B44"/>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1C1EA3"/>
    <w:rPr>
      <w:rFonts w:asciiTheme="majorHAnsi" w:eastAsiaTheme="majorEastAsia" w:hAnsiTheme="majorHAnsi" w:cstheme="majorBidi"/>
      <w:b/>
      <w:bCs/>
      <w:color w:val="000000" w:themeColor="text1"/>
      <w:sz w:val="24"/>
      <w:szCs w:val="24"/>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 w:type="paragraph" w:styleId="NoSpacing">
    <w:name w:val="No Spacing"/>
    <w:uiPriority w:val="1"/>
    <w:qFormat/>
    <w:rsid w:val="00205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8631">
      <w:bodyDiv w:val="1"/>
      <w:marLeft w:val="0"/>
      <w:marRight w:val="0"/>
      <w:marTop w:val="0"/>
      <w:marBottom w:val="0"/>
      <w:divBdr>
        <w:top w:val="none" w:sz="0" w:space="0" w:color="auto"/>
        <w:left w:val="none" w:sz="0" w:space="0" w:color="auto"/>
        <w:bottom w:val="none" w:sz="0" w:space="0" w:color="auto"/>
        <w:right w:val="none" w:sz="0" w:space="0" w:color="auto"/>
      </w:divBdr>
    </w:div>
    <w:div w:id="10232207">
      <w:bodyDiv w:val="1"/>
      <w:marLeft w:val="0"/>
      <w:marRight w:val="0"/>
      <w:marTop w:val="0"/>
      <w:marBottom w:val="0"/>
      <w:divBdr>
        <w:top w:val="none" w:sz="0" w:space="0" w:color="auto"/>
        <w:left w:val="none" w:sz="0" w:space="0" w:color="auto"/>
        <w:bottom w:val="none" w:sz="0" w:space="0" w:color="auto"/>
        <w:right w:val="none" w:sz="0" w:space="0" w:color="auto"/>
      </w:divBdr>
    </w:div>
    <w:div w:id="10575627">
      <w:bodyDiv w:val="1"/>
      <w:marLeft w:val="0"/>
      <w:marRight w:val="0"/>
      <w:marTop w:val="0"/>
      <w:marBottom w:val="0"/>
      <w:divBdr>
        <w:top w:val="none" w:sz="0" w:space="0" w:color="auto"/>
        <w:left w:val="none" w:sz="0" w:space="0" w:color="auto"/>
        <w:bottom w:val="none" w:sz="0" w:space="0" w:color="auto"/>
        <w:right w:val="none" w:sz="0" w:space="0" w:color="auto"/>
      </w:divBdr>
    </w:div>
    <w:div w:id="12153742">
      <w:bodyDiv w:val="1"/>
      <w:marLeft w:val="0"/>
      <w:marRight w:val="0"/>
      <w:marTop w:val="0"/>
      <w:marBottom w:val="0"/>
      <w:divBdr>
        <w:top w:val="none" w:sz="0" w:space="0" w:color="auto"/>
        <w:left w:val="none" w:sz="0" w:space="0" w:color="auto"/>
        <w:bottom w:val="none" w:sz="0" w:space="0" w:color="auto"/>
        <w:right w:val="none" w:sz="0" w:space="0" w:color="auto"/>
      </w:divBdr>
    </w:div>
    <w:div w:id="32268983">
      <w:bodyDiv w:val="1"/>
      <w:marLeft w:val="0"/>
      <w:marRight w:val="0"/>
      <w:marTop w:val="0"/>
      <w:marBottom w:val="0"/>
      <w:divBdr>
        <w:top w:val="none" w:sz="0" w:space="0" w:color="auto"/>
        <w:left w:val="none" w:sz="0" w:space="0" w:color="auto"/>
        <w:bottom w:val="none" w:sz="0" w:space="0" w:color="auto"/>
        <w:right w:val="none" w:sz="0" w:space="0" w:color="auto"/>
      </w:divBdr>
    </w:div>
    <w:div w:id="39015444">
      <w:bodyDiv w:val="1"/>
      <w:marLeft w:val="0"/>
      <w:marRight w:val="0"/>
      <w:marTop w:val="0"/>
      <w:marBottom w:val="0"/>
      <w:divBdr>
        <w:top w:val="none" w:sz="0" w:space="0" w:color="auto"/>
        <w:left w:val="none" w:sz="0" w:space="0" w:color="auto"/>
        <w:bottom w:val="none" w:sz="0" w:space="0" w:color="auto"/>
        <w:right w:val="none" w:sz="0" w:space="0" w:color="auto"/>
      </w:divBdr>
    </w:div>
    <w:div w:id="49425050">
      <w:bodyDiv w:val="1"/>
      <w:marLeft w:val="0"/>
      <w:marRight w:val="0"/>
      <w:marTop w:val="0"/>
      <w:marBottom w:val="0"/>
      <w:divBdr>
        <w:top w:val="none" w:sz="0" w:space="0" w:color="auto"/>
        <w:left w:val="none" w:sz="0" w:space="0" w:color="auto"/>
        <w:bottom w:val="none" w:sz="0" w:space="0" w:color="auto"/>
        <w:right w:val="none" w:sz="0" w:space="0" w:color="auto"/>
      </w:divBdr>
    </w:div>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87309542">
      <w:bodyDiv w:val="1"/>
      <w:marLeft w:val="0"/>
      <w:marRight w:val="0"/>
      <w:marTop w:val="0"/>
      <w:marBottom w:val="0"/>
      <w:divBdr>
        <w:top w:val="none" w:sz="0" w:space="0" w:color="auto"/>
        <w:left w:val="none" w:sz="0" w:space="0" w:color="auto"/>
        <w:bottom w:val="none" w:sz="0" w:space="0" w:color="auto"/>
        <w:right w:val="none" w:sz="0" w:space="0" w:color="auto"/>
      </w:divBdr>
    </w:div>
    <w:div w:id="91899599">
      <w:bodyDiv w:val="1"/>
      <w:marLeft w:val="0"/>
      <w:marRight w:val="0"/>
      <w:marTop w:val="0"/>
      <w:marBottom w:val="0"/>
      <w:divBdr>
        <w:top w:val="none" w:sz="0" w:space="0" w:color="auto"/>
        <w:left w:val="none" w:sz="0" w:space="0" w:color="auto"/>
        <w:bottom w:val="none" w:sz="0" w:space="0" w:color="auto"/>
        <w:right w:val="none" w:sz="0" w:space="0" w:color="auto"/>
      </w:divBdr>
    </w:div>
    <w:div w:id="111175628">
      <w:bodyDiv w:val="1"/>
      <w:marLeft w:val="0"/>
      <w:marRight w:val="0"/>
      <w:marTop w:val="0"/>
      <w:marBottom w:val="0"/>
      <w:divBdr>
        <w:top w:val="none" w:sz="0" w:space="0" w:color="auto"/>
        <w:left w:val="none" w:sz="0" w:space="0" w:color="auto"/>
        <w:bottom w:val="none" w:sz="0" w:space="0" w:color="auto"/>
        <w:right w:val="none" w:sz="0" w:space="0" w:color="auto"/>
      </w:divBdr>
    </w:div>
    <w:div w:id="135417808">
      <w:bodyDiv w:val="1"/>
      <w:marLeft w:val="0"/>
      <w:marRight w:val="0"/>
      <w:marTop w:val="0"/>
      <w:marBottom w:val="0"/>
      <w:divBdr>
        <w:top w:val="none" w:sz="0" w:space="0" w:color="auto"/>
        <w:left w:val="none" w:sz="0" w:space="0" w:color="auto"/>
        <w:bottom w:val="none" w:sz="0" w:space="0" w:color="auto"/>
        <w:right w:val="none" w:sz="0" w:space="0" w:color="auto"/>
      </w:divBdr>
    </w:div>
    <w:div w:id="143160263">
      <w:bodyDiv w:val="1"/>
      <w:marLeft w:val="0"/>
      <w:marRight w:val="0"/>
      <w:marTop w:val="0"/>
      <w:marBottom w:val="0"/>
      <w:divBdr>
        <w:top w:val="none" w:sz="0" w:space="0" w:color="auto"/>
        <w:left w:val="none" w:sz="0" w:space="0" w:color="auto"/>
        <w:bottom w:val="none" w:sz="0" w:space="0" w:color="auto"/>
        <w:right w:val="none" w:sz="0" w:space="0" w:color="auto"/>
      </w:divBdr>
    </w:div>
    <w:div w:id="189035495">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07642707">
      <w:bodyDiv w:val="1"/>
      <w:marLeft w:val="0"/>
      <w:marRight w:val="0"/>
      <w:marTop w:val="0"/>
      <w:marBottom w:val="0"/>
      <w:divBdr>
        <w:top w:val="none" w:sz="0" w:space="0" w:color="auto"/>
        <w:left w:val="none" w:sz="0" w:space="0" w:color="auto"/>
        <w:bottom w:val="none" w:sz="0" w:space="0" w:color="auto"/>
        <w:right w:val="none" w:sz="0" w:space="0" w:color="auto"/>
      </w:divBdr>
    </w:div>
    <w:div w:id="226964537">
      <w:bodyDiv w:val="1"/>
      <w:marLeft w:val="0"/>
      <w:marRight w:val="0"/>
      <w:marTop w:val="0"/>
      <w:marBottom w:val="0"/>
      <w:divBdr>
        <w:top w:val="none" w:sz="0" w:space="0" w:color="auto"/>
        <w:left w:val="none" w:sz="0" w:space="0" w:color="auto"/>
        <w:bottom w:val="none" w:sz="0" w:space="0" w:color="auto"/>
        <w:right w:val="none" w:sz="0" w:space="0" w:color="auto"/>
      </w:divBdr>
    </w:div>
    <w:div w:id="230501629">
      <w:bodyDiv w:val="1"/>
      <w:marLeft w:val="0"/>
      <w:marRight w:val="0"/>
      <w:marTop w:val="0"/>
      <w:marBottom w:val="0"/>
      <w:divBdr>
        <w:top w:val="none" w:sz="0" w:space="0" w:color="auto"/>
        <w:left w:val="none" w:sz="0" w:space="0" w:color="auto"/>
        <w:bottom w:val="none" w:sz="0" w:space="0" w:color="auto"/>
        <w:right w:val="none" w:sz="0" w:space="0" w:color="auto"/>
      </w:divBdr>
    </w:div>
    <w:div w:id="231425806">
      <w:bodyDiv w:val="1"/>
      <w:marLeft w:val="0"/>
      <w:marRight w:val="0"/>
      <w:marTop w:val="0"/>
      <w:marBottom w:val="0"/>
      <w:divBdr>
        <w:top w:val="none" w:sz="0" w:space="0" w:color="auto"/>
        <w:left w:val="none" w:sz="0" w:space="0" w:color="auto"/>
        <w:bottom w:val="none" w:sz="0" w:space="0" w:color="auto"/>
        <w:right w:val="none" w:sz="0" w:space="0" w:color="auto"/>
      </w:divBdr>
    </w:div>
    <w:div w:id="241139325">
      <w:bodyDiv w:val="1"/>
      <w:marLeft w:val="0"/>
      <w:marRight w:val="0"/>
      <w:marTop w:val="0"/>
      <w:marBottom w:val="0"/>
      <w:divBdr>
        <w:top w:val="none" w:sz="0" w:space="0" w:color="auto"/>
        <w:left w:val="none" w:sz="0" w:space="0" w:color="auto"/>
        <w:bottom w:val="none" w:sz="0" w:space="0" w:color="auto"/>
        <w:right w:val="none" w:sz="0" w:space="0" w:color="auto"/>
      </w:divBdr>
    </w:div>
    <w:div w:id="27148074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315649272">
      <w:bodyDiv w:val="1"/>
      <w:marLeft w:val="0"/>
      <w:marRight w:val="0"/>
      <w:marTop w:val="0"/>
      <w:marBottom w:val="0"/>
      <w:divBdr>
        <w:top w:val="none" w:sz="0" w:space="0" w:color="auto"/>
        <w:left w:val="none" w:sz="0" w:space="0" w:color="auto"/>
        <w:bottom w:val="none" w:sz="0" w:space="0" w:color="auto"/>
        <w:right w:val="none" w:sz="0" w:space="0" w:color="auto"/>
      </w:divBdr>
    </w:div>
    <w:div w:id="355814845">
      <w:bodyDiv w:val="1"/>
      <w:marLeft w:val="0"/>
      <w:marRight w:val="0"/>
      <w:marTop w:val="0"/>
      <w:marBottom w:val="0"/>
      <w:divBdr>
        <w:top w:val="none" w:sz="0" w:space="0" w:color="auto"/>
        <w:left w:val="none" w:sz="0" w:space="0" w:color="auto"/>
        <w:bottom w:val="none" w:sz="0" w:space="0" w:color="auto"/>
        <w:right w:val="none" w:sz="0" w:space="0" w:color="auto"/>
      </w:divBdr>
    </w:div>
    <w:div w:id="359622780">
      <w:bodyDiv w:val="1"/>
      <w:marLeft w:val="0"/>
      <w:marRight w:val="0"/>
      <w:marTop w:val="0"/>
      <w:marBottom w:val="0"/>
      <w:divBdr>
        <w:top w:val="none" w:sz="0" w:space="0" w:color="auto"/>
        <w:left w:val="none" w:sz="0" w:space="0" w:color="auto"/>
        <w:bottom w:val="none" w:sz="0" w:space="0" w:color="auto"/>
        <w:right w:val="none" w:sz="0" w:space="0" w:color="auto"/>
      </w:divBdr>
    </w:div>
    <w:div w:id="372270537">
      <w:bodyDiv w:val="1"/>
      <w:marLeft w:val="0"/>
      <w:marRight w:val="0"/>
      <w:marTop w:val="0"/>
      <w:marBottom w:val="0"/>
      <w:divBdr>
        <w:top w:val="none" w:sz="0" w:space="0" w:color="auto"/>
        <w:left w:val="none" w:sz="0" w:space="0" w:color="auto"/>
        <w:bottom w:val="none" w:sz="0" w:space="0" w:color="auto"/>
        <w:right w:val="none" w:sz="0" w:space="0" w:color="auto"/>
      </w:divBdr>
    </w:div>
    <w:div w:id="375280258">
      <w:bodyDiv w:val="1"/>
      <w:marLeft w:val="0"/>
      <w:marRight w:val="0"/>
      <w:marTop w:val="0"/>
      <w:marBottom w:val="0"/>
      <w:divBdr>
        <w:top w:val="none" w:sz="0" w:space="0" w:color="auto"/>
        <w:left w:val="none" w:sz="0" w:space="0" w:color="auto"/>
        <w:bottom w:val="none" w:sz="0" w:space="0" w:color="auto"/>
        <w:right w:val="none" w:sz="0" w:space="0" w:color="auto"/>
      </w:divBdr>
    </w:div>
    <w:div w:id="408354905">
      <w:bodyDiv w:val="1"/>
      <w:marLeft w:val="0"/>
      <w:marRight w:val="0"/>
      <w:marTop w:val="0"/>
      <w:marBottom w:val="0"/>
      <w:divBdr>
        <w:top w:val="none" w:sz="0" w:space="0" w:color="auto"/>
        <w:left w:val="none" w:sz="0" w:space="0" w:color="auto"/>
        <w:bottom w:val="none" w:sz="0" w:space="0" w:color="auto"/>
        <w:right w:val="none" w:sz="0" w:space="0" w:color="auto"/>
      </w:divBdr>
    </w:div>
    <w:div w:id="410977993">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453983286">
      <w:bodyDiv w:val="1"/>
      <w:marLeft w:val="0"/>
      <w:marRight w:val="0"/>
      <w:marTop w:val="0"/>
      <w:marBottom w:val="0"/>
      <w:divBdr>
        <w:top w:val="none" w:sz="0" w:space="0" w:color="auto"/>
        <w:left w:val="none" w:sz="0" w:space="0" w:color="auto"/>
        <w:bottom w:val="none" w:sz="0" w:space="0" w:color="auto"/>
        <w:right w:val="none" w:sz="0" w:space="0" w:color="auto"/>
      </w:divBdr>
    </w:div>
    <w:div w:id="479422580">
      <w:bodyDiv w:val="1"/>
      <w:marLeft w:val="0"/>
      <w:marRight w:val="0"/>
      <w:marTop w:val="0"/>
      <w:marBottom w:val="0"/>
      <w:divBdr>
        <w:top w:val="none" w:sz="0" w:space="0" w:color="auto"/>
        <w:left w:val="none" w:sz="0" w:space="0" w:color="auto"/>
        <w:bottom w:val="none" w:sz="0" w:space="0" w:color="auto"/>
        <w:right w:val="none" w:sz="0" w:space="0" w:color="auto"/>
      </w:divBdr>
    </w:div>
    <w:div w:id="484974734">
      <w:bodyDiv w:val="1"/>
      <w:marLeft w:val="0"/>
      <w:marRight w:val="0"/>
      <w:marTop w:val="0"/>
      <w:marBottom w:val="0"/>
      <w:divBdr>
        <w:top w:val="none" w:sz="0" w:space="0" w:color="auto"/>
        <w:left w:val="none" w:sz="0" w:space="0" w:color="auto"/>
        <w:bottom w:val="none" w:sz="0" w:space="0" w:color="auto"/>
        <w:right w:val="none" w:sz="0" w:space="0" w:color="auto"/>
      </w:divBdr>
    </w:div>
    <w:div w:id="485512556">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527833120">
      <w:bodyDiv w:val="1"/>
      <w:marLeft w:val="0"/>
      <w:marRight w:val="0"/>
      <w:marTop w:val="0"/>
      <w:marBottom w:val="0"/>
      <w:divBdr>
        <w:top w:val="none" w:sz="0" w:space="0" w:color="auto"/>
        <w:left w:val="none" w:sz="0" w:space="0" w:color="auto"/>
        <w:bottom w:val="none" w:sz="0" w:space="0" w:color="auto"/>
        <w:right w:val="none" w:sz="0" w:space="0" w:color="auto"/>
      </w:divBdr>
    </w:div>
    <w:div w:id="553082234">
      <w:bodyDiv w:val="1"/>
      <w:marLeft w:val="0"/>
      <w:marRight w:val="0"/>
      <w:marTop w:val="0"/>
      <w:marBottom w:val="0"/>
      <w:divBdr>
        <w:top w:val="none" w:sz="0" w:space="0" w:color="auto"/>
        <w:left w:val="none" w:sz="0" w:space="0" w:color="auto"/>
        <w:bottom w:val="none" w:sz="0" w:space="0" w:color="auto"/>
        <w:right w:val="none" w:sz="0" w:space="0" w:color="auto"/>
      </w:divBdr>
    </w:div>
    <w:div w:id="562444645">
      <w:bodyDiv w:val="1"/>
      <w:marLeft w:val="0"/>
      <w:marRight w:val="0"/>
      <w:marTop w:val="0"/>
      <w:marBottom w:val="0"/>
      <w:divBdr>
        <w:top w:val="none" w:sz="0" w:space="0" w:color="auto"/>
        <w:left w:val="none" w:sz="0" w:space="0" w:color="auto"/>
        <w:bottom w:val="none" w:sz="0" w:space="0" w:color="auto"/>
        <w:right w:val="none" w:sz="0" w:space="0" w:color="auto"/>
      </w:divBdr>
    </w:div>
    <w:div w:id="581254359">
      <w:bodyDiv w:val="1"/>
      <w:marLeft w:val="0"/>
      <w:marRight w:val="0"/>
      <w:marTop w:val="0"/>
      <w:marBottom w:val="0"/>
      <w:divBdr>
        <w:top w:val="none" w:sz="0" w:space="0" w:color="auto"/>
        <w:left w:val="none" w:sz="0" w:space="0" w:color="auto"/>
        <w:bottom w:val="none" w:sz="0" w:space="0" w:color="auto"/>
        <w:right w:val="none" w:sz="0" w:space="0" w:color="auto"/>
      </w:divBdr>
    </w:div>
    <w:div w:id="590551975">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38655028">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43512716">
      <w:bodyDiv w:val="1"/>
      <w:marLeft w:val="0"/>
      <w:marRight w:val="0"/>
      <w:marTop w:val="0"/>
      <w:marBottom w:val="0"/>
      <w:divBdr>
        <w:top w:val="none" w:sz="0" w:space="0" w:color="auto"/>
        <w:left w:val="none" w:sz="0" w:space="0" w:color="auto"/>
        <w:bottom w:val="none" w:sz="0" w:space="0" w:color="auto"/>
        <w:right w:val="none" w:sz="0" w:space="0" w:color="auto"/>
      </w:divBdr>
    </w:div>
    <w:div w:id="645092259">
      <w:bodyDiv w:val="1"/>
      <w:marLeft w:val="0"/>
      <w:marRight w:val="0"/>
      <w:marTop w:val="0"/>
      <w:marBottom w:val="0"/>
      <w:divBdr>
        <w:top w:val="none" w:sz="0" w:space="0" w:color="auto"/>
        <w:left w:val="none" w:sz="0" w:space="0" w:color="auto"/>
        <w:bottom w:val="none" w:sz="0" w:space="0" w:color="auto"/>
        <w:right w:val="none" w:sz="0" w:space="0" w:color="auto"/>
      </w:divBdr>
    </w:div>
    <w:div w:id="645167642">
      <w:bodyDiv w:val="1"/>
      <w:marLeft w:val="0"/>
      <w:marRight w:val="0"/>
      <w:marTop w:val="0"/>
      <w:marBottom w:val="0"/>
      <w:divBdr>
        <w:top w:val="none" w:sz="0" w:space="0" w:color="auto"/>
        <w:left w:val="none" w:sz="0" w:space="0" w:color="auto"/>
        <w:bottom w:val="none" w:sz="0" w:space="0" w:color="auto"/>
        <w:right w:val="none" w:sz="0" w:space="0" w:color="auto"/>
      </w:divBdr>
    </w:div>
    <w:div w:id="645352398">
      <w:bodyDiv w:val="1"/>
      <w:marLeft w:val="0"/>
      <w:marRight w:val="0"/>
      <w:marTop w:val="0"/>
      <w:marBottom w:val="0"/>
      <w:divBdr>
        <w:top w:val="none" w:sz="0" w:space="0" w:color="auto"/>
        <w:left w:val="none" w:sz="0" w:space="0" w:color="auto"/>
        <w:bottom w:val="none" w:sz="0" w:space="0" w:color="auto"/>
        <w:right w:val="none" w:sz="0" w:space="0" w:color="auto"/>
      </w:divBdr>
    </w:div>
    <w:div w:id="650258436">
      <w:bodyDiv w:val="1"/>
      <w:marLeft w:val="0"/>
      <w:marRight w:val="0"/>
      <w:marTop w:val="0"/>
      <w:marBottom w:val="0"/>
      <w:divBdr>
        <w:top w:val="none" w:sz="0" w:space="0" w:color="auto"/>
        <w:left w:val="none" w:sz="0" w:space="0" w:color="auto"/>
        <w:bottom w:val="none" w:sz="0" w:space="0" w:color="auto"/>
        <w:right w:val="none" w:sz="0" w:space="0" w:color="auto"/>
      </w:divBdr>
    </w:div>
    <w:div w:id="653218013">
      <w:bodyDiv w:val="1"/>
      <w:marLeft w:val="0"/>
      <w:marRight w:val="0"/>
      <w:marTop w:val="0"/>
      <w:marBottom w:val="0"/>
      <w:divBdr>
        <w:top w:val="none" w:sz="0" w:space="0" w:color="auto"/>
        <w:left w:val="none" w:sz="0" w:space="0" w:color="auto"/>
        <w:bottom w:val="none" w:sz="0" w:space="0" w:color="auto"/>
        <w:right w:val="none" w:sz="0" w:space="0" w:color="auto"/>
      </w:divBdr>
    </w:div>
    <w:div w:id="662243845">
      <w:bodyDiv w:val="1"/>
      <w:marLeft w:val="0"/>
      <w:marRight w:val="0"/>
      <w:marTop w:val="0"/>
      <w:marBottom w:val="0"/>
      <w:divBdr>
        <w:top w:val="none" w:sz="0" w:space="0" w:color="auto"/>
        <w:left w:val="none" w:sz="0" w:space="0" w:color="auto"/>
        <w:bottom w:val="none" w:sz="0" w:space="0" w:color="auto"/>
        <w:right w:val="none" w:sz="0" w:space="0" w:color="auto"/>
      </w:divBdr>
    </w:div>
    <w:div w:id="674186434">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688988893">
      <w:bodyDiv w:val="1"/>
      <w:marLeft w:val="0"/>
      <w:marRight w:val="0"/>
      <w:marTop w:val="0"/>
      <w:marBottom w:val="0"/>
      <w:divBdr>
        <w:top w:val="none" w:sz="0" w:space="0" w:color="auto"/>
        <w:left w:val="none" w:sz="0" w:space="0" w:color="auto"/>
        <w:bottom w:val="none" w:sz="0" w:space="0" w:color="auto"/>
        <w:right w:val="none" w:sz="0" w:space="0" w:color="auto"/>
      </w:divBdr>
    </w:div>
    <w:div w:id="718549130">
      <w:bodyDiv w:val="1"/>
      <w:marLeft w:val="0"/>
      <w:marRight w:val="0"/>
      <w:marTop w:val="0"/>
      <w:marBottom w:val="0"/>
      <w:divBdr>
        <w:top w:val="none" w:sz="0" w:space="0" w:color="auto"/>
        <w:left w:val="none" w:sz="0" w:space="0" w:color="auto"/>
        <w:bottom w:val="none" w:sz="0" w:space="0" w:color="auto"/>
        <w:right w:val="none" w:sz="0" w:space="0" w:color="auto"/>
      </w:divBdr>
    </w:div>
    <w:div w:id="728530150">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759521637">
      <w:bodyDiv w:val="1"/>
      <w:marLeft w:val="0"/>
      <w:marRight w:val="0"/>
      <w:marTop w:val="0"/>
      <w:marBottom w:val="0"/>
      <w:divBdr>
        <w:top w:val="none" w:sz="0" w:space="0" w:color="auto"/>
        <w:left w:val="none" w:sz="0" w:space="0" w:color="auto"/>
        <w:bottom w:val="none" w:sz="0" w:space="0" w:color="auto"/>
        <w:right w:val="none" w:sz="0" w:space="0" w:color="auto"/>
      </w:divBdr>
    </w:div>
    <w:div w:id="786316840">
      <w:bodyDiv w:val="1"/>
      <w:marLeft w:val="0"/>
      <w:marRight w:val="0"/>
      <w:marTop w:val="0"/>
      <w:marBottom w:val="0"/>
      <w:divBdr>
        <w:top w:val="none" w:sz="0" w:space="0" w:color="auto"/>
        <w:left w:val="none" w:sz="0" w:space="0" w:color="auto"/>
        <w:bottom w:val="none" w:sz="0" w:space="0" w:color="auto"/>
        <w:right w:val="none" w:sz="0" w:space="0" w:color="auto"/>
      </w:divBdr>
    </w:div>
    <w:div w:id="790703807">
      <w:bodyDiv w:val="1"/>
      <w:marLeft w:val="0"/>
      <w:marRight w:val="0"/>
      <w:marTop w:val="0"/>
      <w:marBottom w:val="0"/>
      <w:divBdr>
        <w:top w:val="none" w:sz="0" w:space="0" w:color="auto"/>
        <w:left w:val="none" w:sz="0" w:space="0" w:color="auto"/>
        <w:bottom w:val="none" w:sz="0" w:space="0" w:color="auto"/>
        <w:right w:val="none" w:sz="0" w:space="0" w:color="auto"/>
      </w:divBdr>
    </w:div>
    <w:div w:id="791436049">
      <w:bodyDiv w:val="1"/>
      <w:marLeft w:val="0"/>
      <w:marRight w:val="0"/>
      <w:marTop w:val="0"/>
      <w:marBottom w:val="0"/>
      <w:divBdr>
        <w:top w:val="none" w:sz="0" w:space="0" w:color="auto"/>
        <w:left w:val="none" w:sz="0" w:space="0" w:color="auto"/>
        <w:bottom w:val="none" w:sz="0" w:space="0" w:color="auto"/>
        <w:right w:val="none" w:sz="0" w:space="0" w:color="auto"/>
      </w:divBdr>
    </w:div>
    <w:div w:id="807238718">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845902628">
      <w:bodyDiv w:val="1"/>
      <w:marLeft w:val="0"/>
      <w:marRight w:val="0"/>
      <w:marTop w:val="0"/>
      <w:marBottom w:val="0"/>
      <w:divBdr>
        <w:top w:val="none" w:sz="0" w:space="0" w:color="auto"/>
        <w:left w:val="none" w:sz="0" w:space="0" w:color="auto"/>
        <w:bottom w:val="none" w:sz="0" w:space="0" w:color="auto"/>
        <w:right w:val="none" w:sz="0" w:space="0" w:color="auto"/>
      </w:divBdr>
    </w:div>
    <w:div w:id="851992327">
      <w:bodyDiv w:val="1"/>
      <w:marLeft w:val="0"/>
      <w:marRight w:val="0"/>
      <w:marTop w:val="0"/>
      <w:marBottom w:val="0"/>
      <w:divBdr>
        <w:top w:val="none" w:sz="0" w:space="0" w:color="auto"/>
        <w:left w:val="none" w:sz="0" w:space="0" w:color="auto"/>
        <w:bottom w:val="none" w:sz="0" w:space="0" w:color="auto"/>
        <w:right w:val="none" w:sz="0" w:space="0" w:color="auto"/>
      </w:divBdr>
    </w:div>
    <w:div w:id="896939113">
      <w:bodyDiv w:val="1"/>
      <w:marLeft w:val="0"/>
      <w:marRight w:val="0"/>
      <w:marTop w:val="0"/>
      <w:marBottom w:val="0"/>
      <w:divBdr>
        <w:top w:val="none" w:sz="0" w:space="0" w:color="auto"/>
        <w:left w:val="none" w:sz="0" w:space="0" w:color="auto"/>
        <w:bottom w:val="none" w:sz="0" w:space="0" w:color="auto"/>
        <w:right w:val="none" w:sz="0" w:space="0" w:color="auto"/>
      </w:divBdr>
    </w:div>
    <w:div w:id="899899229">
      <w:bodyDiv w:val="1"/>
      <w:marLeft w:val="0"/>
      <w:marRight w:val="0"/>
      <w:marTop w:val="0"/>
      <w:marBottom w:val="0"/>
      <w:divBdr>
        <w:top w:val="none" w:sz="0" w:space="0" w:color="auto"/>
        <w:left w:val="none" w:sz="0" w:space="0" w:color="auto"/>
        <w:bottom w:val="none" w:sz="0" w:space="0" w:color="auto"/>
        <w:right w:val="none" w:sz="0" w:space="0" w:color="auto"/>
      </w:divBdr>
    </w:div>
    <w:div w:id="917208522">
      <w:bodyDiv w:val="1"/>
      <w:marLeft w:val="0"/>
      <w:marRight w:val="0"/>
      <w:marTop w:val="0"/>
      <w:marBottom w:val="0"/>
      <w:divBdr>
        <w:top w:val="none" w:sz="0" w:space="0" w:color="auto"/>
        <w:left w:val="none" w:sz="0" w:space="0" w:color="auto"/>
        <w:bottom w:val="none" w:sz="0" w:space="0" w:color="auto"/>
        <w:right w:val="none" w:sz="0" w:space="0" w:color="auto"/>
      </w:divBdr>
    </w:div>
    <w:div w:id="925187141">
      <w:bodyDiv w:val="1"/>
      <w:marLeft w:val="0"/>
      <w:marRight w:val="0"/>
      <w:marTop w:val="0"/>
      <w:marBottom w:val="0"/>
      <w:divBdr>
        <w:top w:val="none" w:sz="0" w:space="0" w:color="auto"/>
        <w:left w:val="none" w:sz="0" w:space="0" w:color="auto"/>
        <w:bottom w:val="none" w:sz="0" w:space="0" w:color="auto"/>
        <w:right w:val="none" w:sz="0" w:space="0" w:color="auto"/>
      </w:divBdr>
    </w:div>
    <w:div w:id="927495314">
      <w:bodyDiv w:val="1"/>
      <w:marLeft w:val="0"/>
      <w:marRight w:val="0"/>
      <w:marTop w:val="0"/>
      <w:marBottom w:val="0"/>
      <w:divBdr>
        <w:top w:val="none" w:sz="0" w:space="0" w:color="auto"/>
        <w:left w:val="none" w:sz="0" w:space="0" w:color="auto"/>
        <w:bottom w:val="none" w:sz="0" w:space="0" w:color="auto"/>
        <w:right w:val="none" w:sz="0" w:space="0" w:color="auto"/>
      </w:divBdr>
    </w:div>
    <w:div w:id="934560081">
      <w:bodyDiv w:val="1"/>
      <w:marLeft w:val="0"/>
      <w:marRight w:val="0"/>
      <w:marTop w:val="0"/>
      <w:marBottom w:val="0"/>
      <w:divBdr>
        <w:top w:val="none" w:sz="0" w:space="0" w:color="auto"/>
        <w:left w:val="none" w:sz="0" w:space="0" w:color="auto"/>
        <w:bottom w:val="none" w:sz="0" w:space="0" w:color="auto"/>
        <w:right w:val="none" w:sz="0" w:space="0" w:color="auto"/>
      </w:divBdr>
    </w:div>
    <w:div w:id="940532015">
      <w:bodyDiv w:val="1"/>
      <w:marLeft w:val="0"/>
      <w:marRight w:val="0"/>
      <w:marTop w:val="0"/>
      <w:marBottom w:val="0"/>
      <w:divBdr>
        <w:top w:val="none" w:sz="0" w:space="0" w:color="auto"/>
        <w:left w:val="none" w:sz="0" w:space="0" w:color="auto"/>
        <w:bottom w:val="none" w:sz="0" w:space="0" w:color="auto"/>
        <w:right w:val="none" w:sz="0" w:space="0" w:color="auto"/>
      </w:divBdr>
    </w:div>
    <w:div w:id="953901663">
      <w:bodyDiv w:val="1"/>
      <w:marLeft w:val="0"/>
      <w:marRight w:val="0"/>
      <w:marTop w:val="0"/>
      <w:marBottom w:val="0"/>
      <w:divBdr>
        <w:top w:val="none" w:sz="0" w:space="0" w:color="auto"/>
        <w:left w:val="none" w:sz="0" w:space="0" w:color="auto"/>
        <w:bottom w:val="none" w:sz="0" w:space="0" w:color="auto"/>
        <w:right w:val="none" w:sz="0" w:space="0" w:color="auto"/>
      </w:divBdr>
    </w:div>
    <w:div w:id="962922332">
      <w:bodyDiv w:val="1"/>
      <w:marLeft w:val="0"/>
      <w:marRight w:val="0"/>
      <w:marTop w:val="0"/>
      <w:marBottom w:val="0"/>
      <w:divBdr>
        <w:top w:val="none" w:sz="0" w:space="0" w:color="auto"/>
        <w:left w:val="none" w:sz="0" w:space="0" w:color="auto"/>
        <w:bottom w:val="none" w:sz="0" w:space="0" w:color="auto"/>
        <w:right w:val="none" w:sz="0" w:space="0" w:color="auto"/>
      </w:divBdr>
    </w:div>
    <w:div w:id="977994515">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031691789">
      <w:bodyDiv w:val="1"/>
      <w:marLeft w:val="0"/>
      <w:marRight w:val="0"/>
      <w:marTop w:val="0"/>
      <w:marBottom w:val="0"/>
      <w:divBdr>
        <w:top w:val="none" w:sz="0" w:space="0" w:color="auto"/>
        <w:left w:val="none" w:sz="0" w:space="0" w:color="auto"/>
        <w:bottom w:val="none" w:sz="0" w:space="0" w:color="auto"/>
        <w:right w:val="none" w:sz="0" w:space="0" w:color="auto"/>
      </w:divBdr>
    </w:div>
    <w:div w:id="1034422821">
      <w:bodyDiv w:val="1"/>
      <w:marLeft w:val="0"/>
      <w:marRight w:val="0"/>
      <w:marTop w:val="0"/>
      <w:marBottom w:val="0"/>
      <w:divBdr>
        <w:top w:val="none" w:sz="0" w:space="0" w:color="auto"/>
        <w:left w:val="none" w:sz="0" w:space="0" w:color="auto"/>
        <w:bottom w:val="none" w:sz="0" w:space="0" w:color="auto"/>
        <w:right w:val="none" w:sz="0" w:space="0" w:color="auto"/>
      </w:divBdr>
    </w:div>
    <w:div w:id="1042628428">
      <w:bodyDiv w:val="1"/>
      <w:marLeft w:val="0"/>
      <w:marRight w:val="0"/>
      <w:marTop w:val="0"/>
      <w:marBottom w:val="0"/>
      <w:divBdr>
        <w:top w:val="none" w:sz="0" w:space="0" w:color="auto"/>
        <w:left w:val="none" w:sz="0" w:space="0" w:color="auto"/>
        <w:bottom w:val="none" w:sz="0" w:space="0" w:color="auto"/>
        <w:right w:val="none" w:sz="0" w:space="0" w:color="auto"/>
      </w:divBdr>
    </w:div>
    <w:div w:id="1048334673">
      <w:bodyDiv w:val="1"/>
      <w:marLeft w:val="0"/>
      <w:marRight w:val="0"/>
      <w:marTop w:val="0"/>
      <w:marBottom w:val="0"/>
      <w:divBdr>
        <w:top w:val="none" w:sz="0" w:space="0" w:color="auto"/>
        <w:left w:val="none" w:sz="0" w:space="0" w:color="auto"/>
        <w:bottom w:val="none" w:sz="0" w:space="0" w:color="auto"/>
        <w:right w:val="none" w:sz="0" w:space="0" w:color="auto"/>
      </w:divBdr>
    </w:div>
    <w:div w:id="1058939626">
      <w:bodyDiv w:val="1"/>
      <w:marLeft w:val="0"/>
      <w:marRight w:val="0"/>
      <w:marTop w:val="0"/>
      <w:marBottom w:val="0"/>
      <w:divBdr>
        <w:top w:val="none" w:sz="0" w:space="0" w:color="auto"/>
        <w:left w:val="none" w:sz="0" w:space="0" w:color="auto"/>
        <w:bottom w:val="none" w:sz="0" w:space="0" w:color="auto"/>
        <w:right w:val="none" w:sz="0" w:space="0" w:color="auto"/>
      </w:divBdr>
    </w:div>
    <w:div w:id="1064522273">
      <w:bodyDiv w:val="1"/>
      <w:marLeft w:val="0"/>
      <w:marRight w:val="0"/>
      <w:marTop w:val="0"/>
      <w:marBottom w:val="0"/>
      <w:divBdr>
        <w:top w:val="none" w:sz="0" w:space="0" w:color="auto"/>
        <w:left w:val="none" w:sz="0" w:space="0" w:color="auto"/>
        <w:bottom w:val="none" w:sz="0" w:space="0" w:color="auto"/>
        <w:right w:val="none" w:sz="0" w:space="0" w:color="auto"/>
      </w:divBdr>
    </w:div>
    <w:div w:id="1066338324">
      <w:bodyDiv w:val="1"/>
      <w:marLeft w:val="0"/>
      <w:marRight w:val="0"/>
      <w:marTop w:val="0"/>
      <w:marBottom w:val="0"/>
      <w:divBdr>
        <w:top w:val="none" w:sz="0" w:space="0" w:color="auto"/>
        <w:left w:val="none" w:sz="0" w:space="0" w:color="auto"/>
        <w:bottom w:val="none" w:sz="0" w:space="0" w:color="auto"/>
        <w:right w:val="none" w:sz="0" w:space="0" w:color="auto"/>
      </w:divBdr>
    </w:div>
    <w:div w:id="1071928524">
      <w:bodyDiv w:val="1"/>
      <w:marLeft w:val="0"/>
      <w:marRight w:val="0"/>
      <w:marTop w:val="0"/>
      <w:marBottom w:val="0"/>
      <w:divBdr>
        <w:top w:val="none" w:sz="0" w:space="0" w:color="auto"/>
        <w:left w:val="none" w:sz="0" w:space="0" w:color="auto"/>
        <w:bottom w:val="none" w:sz="0" w:space="0" w:color="auto"/>
        <w:right w:val="none" w:sz="0" w:space="0" w:color="auto"/>
      </w:divBdr>
    </w:div>
    <w:div w:id="1083380500">
      <w:bodyDiv w:val="1"/>
      <w:marLeft w:val="0"/>
      <w:marRight w:val="0"/>
      <w:marTop w:val="0"/>
      <w:marBottom w:val="0"/>
      <w:divBdr>
        <w:top w:val="none" w:sz="0" w:space="0" w:color="auto"/>
        <w:left w:val="none" w:sz="0" w:space="0" w:color="auto"/>
        <w:bottom w:val="none" w:sz="0" w:space="0" w:color="auto"/>
        <w:right w:val="none" w:sz="0" w:space="0" w:color="auto"/>
      </w:divBdr>
    </w:div>
    <w:div w:id="1088036404">
      <w:bodyDiv w:val="1"/>
      <w:marLeft w:val="0"/>
      <w:marRight w:val="0"/>
      <w:marTop w:val="0"/>
      <w:marBottom w:val="0"/>
      <w:divBdr>
        <w:top w:val="none" w:sz="0" w:space="0" w:color="auto"/>
        <w:left w:val="none" w:sz="0" w:space="0" w:color="auto"/>
        <w:bottom w:val="none" w:sz="0" w:space="0" w:color="auto"/>
        <w:right w:val="none" w:sz="0" w:space="0" w:color="auto"/>
      </w:divBdr>
    </w:div>
    <w:div w:id="1100567909">
      <w:bodyDiv w:val="1"/>
      <w:marLeft w:val="0"/>
      <w:marRight w:val="0"/>
      <w:marTop w:val="0"/>
      <w:marBottom w:val="0"/>
      <w:divBdr>
        <w:top w:val="none" w:sz="0" w:space="0" w:color="auto"/>
        <w:left w:val="none" w:sz="0" w:space="0" w:color="auto"/>
        <w:bottom w:val="none" w:sz="0" w:space="0" w:color="auto"/>
        <w:right w:val="none" w:sz="0" w:space="0" w:color="auto"/>
      </w:divBdr>
    </w:div>
    <w:div w:id="1120614592">
      <w:bodyDiv w:val="1"/>
      <w:marLeft w:val="0"/>
      <w:marRight w:val="0"/>
      <w:marTop w:val="0"/>
      <w:marBottom w:val="0"/>
      <w:divBdr>
        <w:top w:val="none" w:sz="0" w:space="0" w:color="auto"/>
        <w:left w:val="none" w:sz="0" w:space="0" w:color="auto"/>
        <w:bottom w:val="none" w:sz="0" w:space="0" w:color="auto"/>
        <w:right w:val="none" w:sz="0" w:space="0" w:color="auto"/>
      </w:divBdr>
    </w:div>
    <w:div w:id="1131022936">
      <w:bodyDiv w:val="1"/>
      <w:marLeft w:val="0"/>
      <w:marRight w:val="0"/>
      <w:marTop w:val="0"/>
      <w:marBottom w:val="0"/>
      <w:divBdr>
        <w:top w:val="none" w:sz="0" w:space="0" w:color="auto"/>
        <w:left w:val="none" w:sz="0" w:space="0" w:color="auto"/>
        <w:bottom w:val="none" w:sz="0" w:space="0" w:color="auto"/>
        <w:right w:val="none" w:sz="0" w:space="0" w:color="auto"/>
      </w:divBdr>
    </w:div>
    <w:div w:id="1132941697">
      <w:bodyDiv w:val="1"/>
      <w:marLeft w:val="0"/>
      <w:marRight w:val="0"/>
      <w:marTop w:val="0"/>
      <w:marBottom w:val="0"/>
      <w:divBdr>
        <w:top w:val="none" w:sz="0" w:space="0" w:color="auto"/>
        <w:left w:val="none" w:sz="0" w:space="0" w:color="auto"/>
        <w:bottom w:val="none" w:sz="0" w:space="0" w:color="auto"/>
        <w:right w:val="none" w:sz="0" w:space="0" w:color="auto"/>
      </w:divBdr>
    </w:div>
    <w:div w:id="1134297260">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141534296">
      <w:bodyDiv w:val="1"/>
      <w:marLeft w:val="0"/>
      <w:marRight w:val="0"/>
      <w:marTop w:val="0"/>
      <w:marBottom w:val="0"/>
      <w:divBdr>
        <w:top w:val="none" w:sz="0" w:space="0" w:color="auto"/>
        <w:left w:val="none" w:sz="0" w:space="0" w:color="auto"/>
        <w:bottom w:val="none" w:sz="0" w:space="0" w:color="auto"/>
        <w:right w:val="none" w:sz="0" w:space="0" w:color="auto"/>
      </w:divBdr>
    </w:div>
    <w:div w:id="1155606159">
      <w:bodyDiv w:val="1"/>
      <w:marLeft w:val="0"/>
      <w:marRight w:val="0"/>
      <w:marTop w:val="0"/>
      <w:marBottom w:val="0"/>
      <w:divBdr>
        <w:top w:val="none" w:sz="0" w:space="0" w:color="auto"/>
        <w:left w:val="none" w:sz="0" w:space="0" w:color="auto"/>
        <w:bottom w:val="none" w:sz="0" w:space="0" w:color="auto"/>
        <w:right w:val="none" w:sz="0" w:space="0" w:color="auto"/>
      </w:divBdr>
    </w:div>
    <w:div w:id="1164778092">
      <w:bodyDiv w:val="1"/>
      <w:marLeft w:val="0"/>
      <w:marRight w:val="0"/>
      <w:marTop w:val="0"/>
      <w:marBottom w:val="0"/>
      <w:divBdr>
        <w:top w:val="none" w:sz="0" w:space="0" w:color="auto"/>
        <w:left w:val="none" w:sz="0" w:space="0" w:color="auto"/>
        <w:bottom w:val="none" w:sz="0" w:space="0" w:color="auto"/>
        <w:right w:val="none" w:sz="0" w:space="0" w:color="auto"/>
      </w:divBdr>
    </w:div>
    <w:div w:id="1171526392">
      <w:bodyDiv w:val="1"/>
      <w:marLeft w:val="0"/>
      <w:marRight w:val="0"/>
      <w:marTop w:val="0"/>
      <w:marBottom w:val="0"/>
      <w:divBdr>
        <w:top w:val="none" w:sz="0" w:space="0" w:color="auto"/>
        <w:left w:val="none" w:sz="0" w:space="0" w:color="auto"/>
        <w:bottom w:val="none" w:sz="0" w:space="0" w:color="auto"/>
        <w:right w:val="none" w:sz="0" w:space="0" w:color="auto"/>
      </w:divBdr>
    </w:div>
    <w:div w:id="1187527492">
      <w:bodyDiv w:val="1"/>
      <w:marLeft w:val="0"/>
      <w:marRight w:val="0"/>
      <w:marTop w:val="0"/>
      <w:marBottom w:val="0"/>
      <w:divBdr>
        <w:top w:val="none" w:sz="0" w:space="0" w:color="auto"/>
        <w:left w:val="none" w:sz="0" w:space="0" w:color="auto"/>
        <w:bottom w:val="none" w:sz="0" w:space="0" w:color="auto"/>
        <w:right w:val="none" w:sz="0" w:space="0" w:color="auto"/>
      </w:divBdr>
    </w:div>
    <w:div w:id="1287200341">
      <w:bodyDiv w:val="1"/>
      <w:marLeft w:val="0"/>
      <w:marRight w:val="0"/>
      <w:marTop w:val="0"/>
      <w:marBottom w:val="0"/>
      <w:divBdr>
        <w:top w:val="none" w:sz="0" w:space="0" w:color="auto"/>
        <w:left w:val="none" w:sz="0" w:space="0" w:color="auto"/>
        <w:bottom w:val="none" w:sz="0" w:space="0" w:color="auto"/>
        <w:right w:val="none" w:sz="0" w:space="0" w:color="auto"/>
      </w:divBdr>
    </w:div>
    <w:div w:id="1307318535">
      <w:bodyDiv w:val="1"/>
      <w:marLeft w:val="0"/>
      <w:marRight w:val="0"/>
      <w:marTop w:val="0"/>
      <w:marBottom w:val="0"/>
      <w:divBdr>
        <w:top w:val="none" w:sz="0" w:space="0" w:color="auto"/>
        <w:left w:val="none" w:sz="0" w:space="0" w:color="auto"/>
        <w:bottom w:val="none" w:sz="0" w:space="0" w:color="auto"/>
        <w:right w:val="none" w:sz="0" w:space="0" w:color="auto"/>
      </w:divBdr>
      <w:divsChild>
        <w:div w:id="151680244">
          <w:marLeft w:val="0"/>
          <w:marRight w:val="0"/>
          <w:marTop w:val="0"/>
          <w:marBottom w:val="0"/>
          <w:divBdr>
            <w:top w:val="none" w:sz="0" w:space="0" w:color="auto"/>
            <w:left w:val="none" w:sz="0" w:space="0" w:color="auto"/>
            <w:bottom w:val="none" w:sz="0" w:space="0" w:color="auto"/>
            <w:right w:val="none" w:sz="0" w:space="0" w:color="auto"/>
          </w:divBdr>
          <w:divsChild>
            <w:div w:id="339553647">
              <w:marLeft w:val="0"/>
              <w:marRight w:val="0"/>
              <w:marTop w:val="0"/>
              <w:marBottom w:val="0"/>
              <w:divBdr>
                <w:top w:val="none" w:sz="0" w:space="0" w:color="auto"/>
                <w:left w:val="none" w:sz="0" w:space="0" w:color="auto"/>
                <w:bottom w:val="none" w:sz="0" w:space="0" w:color="auto"/>
                <w:right w:val="none" w:sz="0" w:space="0" w:color="auto"/>
              </w:divBdr>
            </w:div>
          </w:divsChild>
        </w:div>
        <w:div w:id="729772933">
          <w:marLeft w:val="0"/>
          <w:marRight w:val="0"/>
          <w:marTop w:val="0"/>
          <w:marBottom w:val="0"/>
          <w:divBdr>
            <w:top w:val="none" w:sz="0" w:space="0" w:color="auto"/>
            <w:left w:val="none" w:sz="0" w:space="0" w:color="auto"/>
            <w:bottom w:val="none" w:sz="0" w:space="0" w:color="auto"/>
            <w:right w:val="none" w:sz="0" w:space="0" w:color="auto"/>
          </w:divBdr>
          <w:divsChild>
            <w:div w:id="53160482">
              <w:marLeft w:val="0"/>
              <w:marRight w:val="0"/>
              <w:marTop w:val="0"/>
              <w:marBottom w:val="0"/>
              <w:divBdr>
                <w:top w:val="none" w:sz="0" w:space="0" w:color="auto"/>
                <w:left w:val="none" w:sz="0" w:space="0" w:color="auto"/>
                <w:bottom w:val="none" w:sz="0" w:space="0" w:color="auto"/>
                <w:right w:val="none" w:sz="0" w:space="0" w:color="auto"/>
              </w:divBdr>
            </w:div>
            <w:div w:id="768549111">
              <w:marLeft w:val="0"/>
              <w:marRight w:val="0"/>
              <w:marTop w:val="0"/>
              <w:marBottom w:val="0"/>
              <w:divBdr>
                <w:top w:val="none" w:sz="0" w:space="0" w:color="auto"/>
                <w:left w:val="none" w:sz="0" w:space="0" w:color="auto"/>
                <w:bottom w:val="none" w:sz="0" w:space="0" w:color="auto"/>
                <w:right w:val="none" w:sz="0" w:space="0" w:color="auto"/>
              </w:divBdr>
            </w:div>
            <w:div w:id="877014339">
              <w:marLeft w:val="0"/>
              <w:marRight w:val="0"/>
              <w:marTop w:val="0"/>
              <w:marBottom w:val="0"/>
              <w:divBdr>
                <w:top w:val="none" w:sz="0" w:space="0" w:color="auto"/>
                <w:left w:val="none" w:sz="0" w:space="0" w:color="auto"/>
                <w:bottom w:val="none" w:sz="0" w:space="0" w:color="auto"/>
                <w:right w:val="none" w:sz="0" w:space="0" w:color="auto"/>
              </w:divBdr>
            </w:div>
          </w:divsChild>
        </w:div>
        <w:div w:id="1375615774">
          <w:marLeft w:val="0"/>
          <w:marRight w:val="0"/>
          <w:marTop w:val="0"/>
          <w:marBottom w:val="0"/>
          <w:divBdr>
            <w:top w:val="none" w:sz="0" w:space="0" w:color="auto"/>
            <w:left w:val="none" w:sz="0" w:space="0" w:color="auto"/>
            <w:bottom w:val="none" w:sz="0" w:space="0" w:color="auto"/>
            <w:right w:val="none" w:sz="0" w:space="0" w:color="auto"/>
          </w:divBdr>
          <w:divsChild>
            <w:div w:id="1351295352">
              <w:marLeft w:val="0"/>
              <w:marRight w:val="0"/>
              <w:marTop w:val="0"/>
              <w:marBottom w:val="0"/>
              <w:divBdr>
                <w:top w:val="none" w:sz="0" w:space="0" w:color="auto"/>
                <w:left w:val="none" w:sz="0" w:space="0" w:color="auto"/>
                <w:bottom w:val="none" w:sz="0" w:space="0" w:color="auto"/>
                <w:right w:val="none" w:sz="0" w:space="0" w:color="auto"/>
              </w:divBdr>
            </w:div>
            <w:div w:id="140183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637139">
      <w:bodyDiv w:val="1"/>
      <w:marLeft w:val="0"/>
      <w:marRight w:val="0"/>
      <w:marTop w:val="0"/>
      <w:marBottom w:val="0"/>
      <w:divBdr>
        <w:top w:val="none" w:sz="0" w:space="0" w:color="auto"/>
        <w:left w:val="none" w:sz="0" w:space="0" w:color="auto"/>
        <w:bottom w:val="none" w:sz="0" w:space="0" w:color="auto"/>
        <w:right w:val="none" w:sz="0" w:space="0" w:color="auto"/>
      </w:divBdr>
    </w:div>
    <w:div w:id="1343975731">
      <w:bodyDiv w:val="1"/>
      <w:marLeft w:val="0"/>
      <w:marRight w:val="0"/>
      <w:marTop w:val="0"/>
      <w:marBottom w:val="0"/>
      <w:divBdr>
        <w:top w:val="none" w:sz="0" w:space="0" w:color="auto"/>
        <w:left w:val="none" w:sz="0" w:space="0" w:color="auto"/>
        <w:bottom w:val="none" w:sz="0" w:space="0" w:color="auto"/>
        <w:right w:val="none" w:sz="0" w:space="0" w:color="auto"/>
      </w:divBdr>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359702529">
      <w:bodyDiv w:val="1"/>
      <w:marLeft w:val="0"/>
      <w:marRight w:val="0"/>
      <w:marTop w:val="0"/>
      <w:marBottom w:val="0"/>
      <w:divBdr>
        <w:top w:val="none" w:sz="0" w:space="0" w:color="auto"/>
        <w:left w:val="none" w:sz="0" w:space="0" w:color="auto"/>
        <w:bottom w:val="none" w:sz="0" w:space="0" w:color="auto"/>
        <w:right w:val="none" w:sz="0" w:space="0" w:color="auto"/>
      </w:divBdr>
    </w:div>
    <w:div w:id="1371344460">
      <w:bodyDiv w:val="1"/>
      <w:marLeft w:val="0"/>
      <w:marRight w:val="0"/>
      <w:marTop w:val="0"/>
      <w:marBottom w:val="0"/>
      <w:divBdr>
        <w:top w:val="none" w:sz="0" w:space="0" w:color="auto"/>
        <w:left w:val="none" w:sz="0" w:space="0" w:color="auto"/>
        <w:bottom w:val="none" w:sz="0" w:space="0" w:color="auto"/>
        <w:right w:val="none" w:sz="0" w:space="0" w:color="auto"/>
      </w:divBdr>
    </w:div>
    <w:div w:id="1379933085">
      <w:bodyDiv w:val="1"/>
      <w:marLeft w:val="0"/>
      <w:marRight w:val="0"/>
      <w:marTop w:val="0"/>
      <w:marBottom w:val="0"/>
      <w:divBdr>
        <w:top w:val="none" w:sz="0" w:space="0" w:color="auto"/>
        <w:left w:val="none" w:sz="0" w:space="0" w:color="auto"/>
        <w:bottom w:val="none" w:sz="0" w:space="0" w:color="auto"/>
        <w:right w:val="none" w:sz="0" w:space="0" w:color="auto"/>
      </w:divBdr>
    </w:div>
    <w:div w:id="1404139861">
      <w:bodyDiv w:val="1"/>
      <w:marLeft w:val="0"/>
      <w:marRight w:val="0"/>
      <w:marTop w:val="0"/>
      <w:marBottom w:val="0"/>
      <w:divBdr>
        <w:top w:val="none" w:sz="0" w:space="0" w:color="auto"/>
        <w:left w:val="none" w:sz="0" w:space="0" w:color="auto"/>
        <w:bottom w:val="none" w:sz="0" w:space="0" w:color="auto"/>
        <w:right w:val="none" w:sz="0" w:space="0" w:color="auto"/>
      </w:divBdr>
      <w:divsChild>
        <w:div w:id="84111582">
          <w:marLeft w:val="0"/>
          <w:marRight w:val="0"/>
          <w:marTop w:val="0"/>
          <w:marBottom w:val="0"/>
          <w:divBdr>
            <w:top w:val="none" w:sz="0" w:space="0" w:color="auto"/>
            <w:left w:val="none" w:sz="0" w:space="0" w:color="auto"/>
            <w:bottom w:val="none" w:sz="0" w:space="0" w:color="auto"/>
            <w:right w:val="none" w:sz="0" w:space="0" w:color="auto"/>
          </w:divBdr>
          <w:divsChild>
            <w:div w:id="561520359">
              <w:marLeft w:val="0"/>
              <w:marRight w:val="0"/>
              <w:marTop w:val="0"/>
              <w:marBottom w:val="0"/>
              <w:divBdr>
                <w:top w:val="none" w:sz="0" w:space="0" w:color="auto"/>
                <w:left w:val="none" w:sz="0" w:space="0" w:color="auto"/>
                <w:bottom w:val="none" w:sz="0" w:space="0" w:color="auto"/>
                <w:right w:val="none" w:sz="0" w:space="0" w:color="auto"/>
              </w:divBdr>
            </w:div>
            <w:div w:id="574053657">
              <w:marLeft w:val="0"/>
              <w:marRight w:val="0"/>
              <w:marTop w:val="0"/>
              <w:marBottom w:val="0"/>
              <w:divBdr>
                <w:top w:val="none" w:sz="0" w:space="0" w:color="auto"/>
                <w:left w:val="none" w:sz="0" w:space="0" w:color="auto"/>
                <w:bottom w:val="none" w:sz="0" w:space="0" w:color="auto"/>
                <w:right w:val="none" w:sz="0" w:space="0" w:color="auto"/>
              </w:divBdr>
            </w:div>
          </w:divsChild>
        </w:div>
        <w:div w:id="594359970">
          <w:marLeft w:val="0"/>
          <w:marRight w:val="0"/>
          <w:marTop w:val="0"/>
          <w:marBottom w:val="0"/>
          <w:divBdr>
            <w:top w:val="none" w:sz="0" w:space="0" w:color="auto"/>
            <w:left w:val="none" w:sz="0" w:space="0" w:color="auto"/>
            <w:bottom w:val="none" w:sz="0" w:space="0" w:color="auto"/>
            <w:right w:val="none" w:sz="0" w:space="0" w:color="auto"/>
          </w:divBdr>
          <w:divsChild>
            <w:div w:id="738408895">
              <w:marLeft w:val="0"/>
              <w:marRight w:val="0"/>
              <w:marTop w:val="0"/>
              <w:marBottom w:val="0"/>
              <w:divBdr>
                <w:top w:val="none" w:sz="0" w:space="0" w:color="auto"/>
                <w:left w:val="none" w:sz="0" w:space="0" w:color="auto"/>
                <w:bottom w:val="none" w:sz="0" w:space="0" w:color="auto"/>
                <w:right w:val="none" w:sz="0" w:space="0" w:color="auto"/>
              </w:divBdr>
            </w:div>
            <w:div w:id="952516083">
              <w:marLeft w:val="0"/>
              <w:marRight w:val="0"/>
              <w:marTop w:val="0"/>
              <w:marBottom w:val="0"/>
              <w:divBdr>
                <w:top w:val="none" w:sz="0" w:space="0" w:color="auto"/>
                <w:left w:val="none" w:sz="0" w:space="0" w:color="auto"/>
                <w:bottom w:val="none" w:sz="0" w:space="0" w:color="auto"/>
                <w:right w:val="none" w:sz="0" w:space="0" w:color="auto"/>
              </w:divBdr>
            </w:div>
            <w:div w:id="2061705382">
              <w:marLeft w:val="0"/>
              <w:marRight w:val="0"/>
              <w:marTop w:val="0"/>
              <w:marBottom w:val="0"/>
              <w:divBdr>
                <w:top w:val="none" w:sz="0" w:space="0" w:color="auto"/>
                <w:left w:val="none" w:sz="0" w:space="0" w:color="auto"/>
                <w:bottom w:val="none" w:sz="0" w:space="0" w:color="auto"/>
                <w:right w:val="none" w:sz="0" w:space="0" w:color="auto"/>
              </w:divBdr>
            </w:div>
          </w:divsChild>
        </w:div>
        <w:div w:id="1743212578">
          <w:marLeft w:val="0"/>
          <w:marRight w:val="0"/>
          <w:marTop w:val="0"/>
          <w:marBottom w:val="0"/>
          <w:divBdr>
            <w:top w:val="none" w:sz="0" w:space="0" w:color="auto"/>
            <w:left w:val="none" w:sz="0" w:space="0" w:color="auto"/>
            <w:bottom w:val="none" w:sz="0" w:space="0" w:color="auto"/>
            <w:right w:val="none" w:sz="0" w:space="0" w:color="auto"/>
          </w:divBdr>
          <w:divsChild>
            <w:div w:id="2192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52325">
      <w:bodyDiv w:val="1"/>
      <w:marLeft w:val="0"/>
      <w:marRight w:val="0"/>
      <w:marTop w:val="0"/>
      <w:marBottom w:val="0"/>
      <w:divBdr>
        <w:top w:val="none" w:sz="0" w:space="0" w:color="auto"/>
        <w:left w:val="none" w:sz="0" w:space="0" w:color="auto"/>
        <w:bottom w:val="none" w:sz="0" w:space="0" w:color="auto"/>
        <w:right w:val="none" w:sz="0" w:space="0" w:color="auto"/>
      </w:divBdr>
    </w:div>
    <w:div w:id="1456370794">
      <w:bodyDiv w:val="1"/>
      <w:marLeft w:val="0"/>
      <w:marRight w:val="0"/>
      <w:marTop w:val="0"/>
      <w:marBottom w:val="0"/>
      <w:divBdr>
        <w:top w:val="none" w:sz="0" w:space="0" w:color="auto"/>
        <w:left w:val="none" w:sz="0" w:space="0" w:color="auto"/>
        <w:bottom w:val="none" w:sz="0" w:space="0" w:color="auto"/>
        <w:right w:val="none" w:sz="0" w:space="0" w:color="auto"/>
      </w:divBdr>
    </w:div>
    <w:div w:id="1461537439">
      <w:bodyDiv w:val="1"/>
      <w:marLeft w:val="0"/>
      <w:marRight w:val="0"/>
      <w:marTop w:val="0"/>
      <w:marBottom w:val="0"/>
      <w:divBdr>
        <w:top w:val="none" w:sz="0" w:space="0" w:color="auto"/>
        <w:left w:val="none" w:sz="0" w:space="0" w:color="auto"/>
        <w:bottom w:val="none" w:sz="0" w:space="0" w:color="auto"/>
        <w:right w:val="none" w:sz="0" w:space="0" w:color="auto"/>
      </w:divBdr>
    </w:div>
    <w:div w:id="1461915439">
      <w:bodyDiv w:val="1"/>
      <w:marLeft w:val="0"/>
      <w:marRight w:val="0"/>
      <w:marTop w:val="0"/>
      <w:marBottom w:val="0"/>
      <w:divBdr>
        <w:top w:val="none" w:sz="0" w:space="0" w:color="auto"/>
        <w:left w:val="none" w:sz="0" w:space="0" w:color="auto"/>
        <w:bottom w:val="none" w:sz="0" w:space="0" w:color="auto"/>
        <w:right w:val="none" w:sz="0" w:space="0" w:color="auto"/>
      </w:divBdr>
    </w:div>
    <w:div w:id="1462192492">
      <w:bodyDiv w:val="1"/>
      <w:marLeft w:val="0"/>
      <w:marRight w:val="0"/>
      <w:marTop w:val="0"/>
      <w:marBottom w:val="0"/>
      <w:divBdr>
        <w:top w:val="none" w:sz="0" w:space="0" w:color="auto"/>
        <w:left w:val="none" w:sz="0" w:space="0" w:color="auto"/>
        <w:bottom w:val="none" w:sz="0" w:space="0" w:color="auto"/>
        <w:right w:val="none" w:sz="0" w:space="0" w:color="auto"/>
      </w:divBdr>
    </w:div>
    <w:div w:id="1489861832">
      <w:bodyDiv w:val="1"/>
      <w:marLeft w:val="0"/>
      <w:marRight w:val="0"/>
      <w:marTop w:val="0"/>
      <w:marBottom w:val="0"/>
      <w:divBdr>
        <w:top w:val="none" w:sz="0" w:space="0" w:color="auto"/>
        <w:left w:val="none" w:sz="0" w:space="0" w:color="auto"/>
        <w:bottom w:val="none" w:sz="0" w:space="0" w:color="auto"/>
        <w:right w:val="none" w:sz="0" w:space="0" w:color="auto"/>
      </w:divBdr>
    </w:div>
    <w:div w:id="1508983792">
      <w:bodyDiv w:val="1"/>
      <w:marLeft w:val="0"/>
      <w:marRight w:val="0"/>
      <w:marTop w:val="0"/>
      <w:marBottom w:val="0"/>
      <w:divBdr>
        <w:top w:val="none" w:sz="0" w:space="0" w:color="auto"/>
        <w:left w:val="none" w:sz="0" w:space="0" w:color="auto"/>
        <w:bottom w:val="none" w:sz="0" w:space="0" w:color="auto"/>
        <w:right w:val="none" w:sz="0" w:space="0" w:color="auto"/>
      </w:divBdr>
    </w:div>
    <w:div w:id="1535381479">
      <w:bodyDiv w:val="1"/>
      <w:marLeft w:val="0"/>
      <w:marRight w:val="0"/>
      <w:marTop w:val="0"/>
      <w:marBottom w:val="0"/>
      <w:divBdr>
        <w:top w:val="none" w:sz="0" w:space="0" w:color="auto"/>
        <w:left w:val="none" w:sz="0" w:space="0" w:color="auto"/>
        <w:bottom w:val="none" w:sz="0" w:space="0" w:color="auto"/>
        <w:right w:val="none" w:sz="0" w:space="0" w:color="auto"/>
      </w:divBdr>
    </w:div>
    <w:div w:id="1555460778">
      <w:bodyDiv w:val="1"/>
      <w:marLeft w:val="0"/>
      <w:marRight w:val="0"/>
      <w:marTop w:val="0"/>
      <w:marBottom w:val="0"/>
      <w:divBdr>
        <w:top w:val="none" w:sz="0" w:space="0" w:color="auto"/>
        <w:left w:val="none" w:sz="0" w:space="0" w:color="auto"/>
        <w:bottom w:val="none" w:sz="0" w:space="0" w:color="auto"/>
        <w:right w:val="none" w:sz="0" w:space="0" w:color="auto"/>
      </w:divBdr>
    </w:div>
    <w:div w:id="1555654734">
      <w:bodyDiv w:val="1"/>
      <w:marLeft w:val="0"/>
      <w:marRight w:val="0"/>
      <w:marTop w:val="0"/>
      <w:marBottom w:val="0"/>
      <w:divBdr>
        <w:top w:val="none" w:sz="0" w:space="0" w:color="auto"/>
        <w:left w:val="none" w:sz="0" w:space="0" w:color="auto"/>
        <w:bottom w:val="none" w:sz="0" w:space="0" w:color="auto"/>
        <w:right w:val="none" w:sz="0" w:space="0" w:color="auto"/>
      </w:divBdr>
    </w:div>
    <w:div w:id="1567957756">
      <w:bodyDiv w:val="1"/>
      <w:marLeft w:val="0"/>
      <w:marRight w:val="0"/>
      <w:marTop w:val="0"/>
      <w:marBottom w:val="0"/>
      <w:divBdr>
        <w:top w:val="none" w:sz="0" w:space="0" w:color="auto"/>
        <w:left w:val="none" w:sz="0" w:space="0" w:color="auto"/>
        <w:bottom w:val="none" w:sz="0" w:space="0" w:color="auto"/>
        <w:right w:val="none" w:sz="0" w:space="0" w:color="auto"/>
      </w:divBdr>
    </w:div>
    <w:div w:id="1571883188">
      <w:bodyDiv w:val="1"/>
      <w:marLeft w:val="0"/>
      <w:marRight w:val="0"/>
      <w:marTop w:val="0"/>
      <w:marBottom w:val="0"/>
      <w:divBdr>
        <w:top w:val="none" w:sz="0" w:space="0" w:color="auto"/>
        <w:left w:val="none" w:sz="0" w:space="0" w:color="auto"/>
        <w:bottom w:val="none" w:sz="0" w:space="0" w:color="auto"/>
        <w:right w:val="none" w:sz="0" w:space="0" w:color="auto"/>
      </w:divBdr>
    </w:div>
    <w:div w:id="1591111904">
      <w:bodyDiv w:val="1"/>
      <w:marLeft w:val="0"/>
      <w:marRight w:val="0"/>
      <w:marTop w:val="0"/>
      <w:marBottom w:val="0"/>
      <w:divBdr>
        <w:top w:val="none" w:sz="0" w:space="0" w:color="auto"/>
        <w:left w:val="none" w:sz="0" w:space="0" w:color="auto"/>
        <w:bottom w:val="none" w:sz="0" w:space="0" w:color="auto"/>
        <w:right w:val="none" w:sz="0" w:space="0" w:color="auto"/>
      </w:divBdr>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595938475">
      <w:bodyDiv w:val="1"/>
      <w:marLeft w:val="0"/>
      <w:marRight w:val="0"/>
      <w:marTop w:val="0"/>
      <w:marBottom w:val="0"/>
      <w:divBdr>
        <w:top w:val="none" w:sz="0" w:space="0" w:color="auto"/>
        <w:left w:val="none" w:sz="0" w:space="0" w:color="auto"/>
        <w:bottom w:val="none" w:sz="0" w:space="0" w:color="auto"/>
        <w:right w:val="none" w:sz="0" w:space="0" w:color="auto"/>
      </w:divBdr>
    </w:div>
    <w:div w:id="1622343772">
      <w:bodyDiv w:val="1"/>
      <w:marLeft w:val="0"/>
      <w:marRight w:val="0"/>
      <w:marTop w:val="0"/>
      <w:marBottom w:val="0"/>
      <w:divBdr>
        <w:top w:val="none" w:sz="0" w:space="0" w:color="auto"/>
        <w:left w:val="none" w:sz="0" w:space="0" w:color="auto"/>
        <w:bottom w:val="none" w:sz="0" w:space="0" w:color="auto"/>
        <w:right w:val="none" w:sz="0" w:space="0" w:color="auto"/>
      </w:divBdr>
    </w:div>
    <w:div w:id="1624194595">
      <w:bodyDiv w:val="1"/>
      <w:marLeft w:val="0"/>
      <w:marRight w:val="0"/>
      <w:marTop w:val="0"/>
      <w:marBottom w:val="0"/>
      <w:divBdr>
        <w:top w:val="none" w:sz="0" w:space="0" w:color="auto"/>
        <w:left w:val="none" w:sz="0" w:space="0" w:color="auto"/>
        <w:bottom w:val="none" w:sz="0" w:space="0" w:color="auto"/>
        <w:right w:val="none" w:sz="0" w:space="0" w:color="auto"/>
      </w:divBdr>
    </w:div>
    <w:div w:id="1630085297">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39921907">
      <w:bodyDiv w:val="1"/>
      <w:marLeft w:val="0"/>
      <w:marRight w:val="0"/>
      <w:marTop w:val="0"/>
      <w:marBottom w:val="0"/>
      <w:divBdr>
        <w:top w:val="none" w:sz="0" w:space="0" w:color="auto"/>
        <w:left w:val="none" w:sz="0" w:space="0" w:color="auto"/>
        <w:bottom w:val="none" w:sz="0" w:space="0" w:color="auto"/>
        <w:right w:val="none" w:sz="0" w:space="0" w:color="auto"/>
      </w:divBdr>
    </w:div>
    <w:div w:id="1644459785">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55985752">
      <w:bodyDiv w:val="1"/>
      <w:marLeft w:val="0"/>
      <w:marRight w:val="0"/>
      <w:marTop w:val="0"/>
      <w:marBottom w:val="0"/>
      <w:divBdr>
        <w:top w:val="none" w:sz="0" w:space="0" w:color="auto"/>
        <w:left w:val="none" w:sz="0" w:space="0" w:color="auto"/>
        <w:bottom w:val="none" w:sz="0" w:space="0" w:color="auto"/>
        <w:right w:val="none" w:sz="0" w:space="0" w:color="auto"/>
      </w:divBdr>
    </w:div>
    <w:div w:id="1668094535">
      <w:bodyDiv w:val="1"/>
      <w:marLeft w:val="0"/>
      <w:marRight w:val="0"/>
      <w:marTop w:val="0"/>
      <w:marBottom w:val="0"/>
      <w:divBdr>
        <w:top w:val="none" w:sz="0" w:space="0" w:color="auto"/>
        <w:left w:val="none" w:sz="0" w:space="0" w:color="auto"/>
        <w:bottom w:val="none" w:sz="0" w:space="0" w:color="auto"/>
        <w:right w:val="none" w:sz="0" w:space="0" w:color="auto"/>
      </w:divBdr>
    </w:div>
    <w:div w:id="1678382235">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702508817">
      <w:bodyDiv w:val="1"/>
      <w:marLeft w:val="0"/>
      <w:marRight w:val="0"/>
      <w:marTop w:val="0"/>
      <w:marBottom w:val="0"/>
      <w:divBdr>
        <w:top w:val="none" w:sz="0" w:space="0" w:color="auto"/>
        <w:left w:val="none" w:sz="0" w:space="0" w:color="auto"/>
        <w:bottom w:val="none" w:sz="0" w:space="0" w:color="auto"/>
        <w:right w:val="none" w:sz="0" w:space="0" w:color="auto"/>
      </w:divBdr>
    </w:div>
    <w:div w:id="1723794276">
      <w:bodyDiv w:val="1"/>
      <w:marLeft w:val="0"/>
      <w:marRight w:val="0"/>
      <w:marTop w:val="0"/>
      <w:marBottom w:val="0"/>
      <w:divBdr>
        <w:top w:val="none" w:sz="0" w:space="0" w:color="auto"/>
        <w:left w:val="none" w:sz="0" w:space="0" w:color="auto"/>
        <w:bottom w:val="none" w:sz="0" w:space="0" w:color="auto"/>
        <w:right w:val="none" w:sz="0" w:space="0" w:color="auto"/>
      </w:divBdr>
    </w:div>
    <w:div w:id="1744252396">
      <w:bodyDiv w:val="1"/>
      <w:marLeft w:val="0"/>
      <w:marRight w:val="0"/>
      <w:marTop w:val="0"/>
      <w:marBottom w:val="0"/>
      <w:divBdr>
        <w:top w:val="none" w:sz="0" w:space="0" w:color="auto"/>
        <w:left w:val="none" w:sz="0" w:space="0" w:color="auto"/>
        <w:bottom w:val="none" w:sz="0" w:space="0" w:color="auto"/>
        <w:right w:val="none" w:sz="0" w:space="0" w:color="auto"/>
      </w:divBdr>
    </w:div>
    <w:div w:id="1750423013">
      <w:bodyDiv w:val="1"/>
      <w:marLeft w:val="0"/>
      <w:marRight w:val="0"/>
      <w:marTop w:val="0"/>
      <w:marBottom w:val="0"/>
      <w:divBdr>
        <w:top w:val="none" w:sz="0" w:space="0" w:color="auto"/>
        <w:left w:val="none" w:sz="0" w:space="0" w:color="auto"/>
        <w:bottom w:val="none" w:sz="0" w:space="0" w:color="auto"/>
        <w:right w:val="none" w:sz="0" w:space="0" w:color="auto"/>
      </w:divBdr>
    </w:div>
    <w:div w:id="1761562573">
      <w:bodyDiv w:val="1"/>
      <w:marLeft w:val="0"/>
      <w:marRight w:val="0"/>
      <w:marTop w:val="0"/>
      <w:marBottom w:val="0"/>
      <w:divBdr>
        <w:top w:val="none" w:sz="0" w:space="0" w:color="auto"/>
        <w:left w:val="none" w:sz="0" w:space="0" w:color="auto"/>
        <w:bottom w:val="none" w:sz="0" w:space="0" w:color="auto"/>
        <w:right w:val="none" w:sz="0" w:space="0" w:color="auto"/>
      </w:divBdr>
    </w:div>
    <w:div w:id="1766074750">
      <w:bodyDiv w:val="1"/>
      <w:marLeft w:val="0"/>
      <w:marRight w:val="0"/>
      <w:marTop w:val="0"/>
      <w:marBottom w:val="0"/>
      <w:divBdr>
        <w:top w:val="none" w:sz="0" w:space="0" w:color="auto"/>
        <w:left w:val="none" w:sz="0" w:space="0" w:color="auto"/>
        <w:bottom w:val="none" w:sz="0" w:space="0" w:color="auto"/>
        <w:right w:val="none" w:sz="0" w:space="0" w:color="auto"/>
      </w:divBdr>
    </w:div>
    <w:div w:id="1783380187">
      <w:bodyDiv w:val="1"/>
      <w:marLeft w:val="0"/>
      <w:marRight w:val="0"/>
      <w:marTop w:val="0"/>
      <w:marBottom w:val="0"/>
      <w:divBdr>
        <w:top w:val="none" w:sz="0" w:space="0" w:color="auto"/>
        <w:left w:val="none" w:sz="0" w:space="0" w:color="auto"/>
        <w:bottom w:val="none" w:sz="0" w:space="0" w:color="auto"/>
        <w:right w:val="none" w:sz="0" w:space="0" w:color="auto"/>
      </w:divBdr>
    </w:div>
    <w:div w:id="1786801474">
      <w:bodyDiv w:val="1"/>
      <w:marLeft w:val="0"/>
      <w:marRight w:val="0"/>
      <w:marTop w:val="0"/>
      <w:marBottom w:val="0"/>
      <w:divBdr>
        <w:top w:val="none" w:sz="0" w:space="0" w:color="auto"/>
        <w:left w:val="none" w:sz="0" w:space="0" w:color="auto"/>
        <w:bottom w:val="none" w:sz="0" w:space="0" w:color="auto"/>
        <w:right w:val="none" w:sz="0" w:space="0" w:color="auto"/>
      </w:divBdr>
    </w:div>
    <w:div w:id="1806270167">
      <w:bodyDiv w:val="1"/>
      <w:marLeft w:val="0"/>
      <w:marRight w:val="0"/>
      <w:marTop w:val="0"/>
      <w:marBottom w:val="0"/>
      <w:divBdr>
        <w:top w:val="none" w:sz="0" w:space="0" w:color="auto"/>
        <w:left w:val="none" w:sz="0" w:space="0" w:color="auto"/>
        <w:bottom w:val="none" w:sz="0" w:space="0" w:color="auto"/>
        <w:right w:val="none" w:sz="0" w:space="0" w:color="auto"/>
      </w:divBdr>
    </w:div>
    <w:div w:id="1807435073">
      <w:bodyDiv w:val="1"/>
      <w:marLeft w:val="0"/>
      <w:marRight w:val="0"/>
      <w:marTop w:val="0"/>
      <w:marBottom w:val="0"/>
      <w:divBdr>
        <w:top w:val="none" w:sz="0" w:space="0" w:color="auto"/>
        <w:left w:val="none" w:sz="0" w:space="0" w:color="auto"/>
        <w:bottom w:val="none" w:sz="0" w:space="0" w:color="auto"/>
        <w:right w:val="none" w:sz="0" w:space="0" w:color="auto"/>
      </w:divBdr>
    </w:div>
    <w:div w:id="1822116369">
      <w:bodyDiv w:val="1"/>
      <w:marLeft w:val="0"/>
      <w:marRight w:val="0"/>
      <w:marTop w:val="0"/>
      <w:marBottom w:val="0"/>
      <w:divBdr>
        <w:top w:val="none" w:sz="0" w:space="0" w:color="auto"/>
        <w:left w:val="none" w:sz="0" w:space="0" w:color="auto"/>
        <w:bottom w:val="none" w:sz="0" w:space="0" w:color="auto"/>
        <w:right w:val="none" w:sz="0" w:space="0" w:color="auto"/>
      </w:divBdr>
    </w:div>
    <w:div w:id="1830631981">
      <w:bodyDiv w:val="1"/>
      <w:marLeft w:val="0"/>
      <w:marRight w:val="0"/>
      <w:marTop w:val="0"/>
      <w:marBottom w:val="0"/>
      <w:divBdr>
        <w:top w:val="none" w:sz="0" w:space="0" w:color="auto"/>
        <w:left w:val="none" w:sz="0" w:space="0" w:color="auto"/>
        <w:bottom w:val="none" w:sz="0" w:space="0" w:color="auto"/>
        <w:right w:val="none" w:sz="0" w:space="0" w:color="auto"/>
      </w:divBdr>
    </w:div>
    <w:div w:id="1835340439">
      <w:bodyDiv w:val="1"/>
      <w:marLeft w:val="0"/>
      <w:marRight w:val="0"/>
      <w:marTop w:val="0"/>
      <w:marBottom w:val="0"/>
      <w:divBdr>
        <w:top w:val="none" w:sz="0" w:space="0" w:color="auto"/>
        <w:left w:val="none" w:sz="0" w:space="0" w:color="auto"/>
        <w:bottom w:val="none" w:sz="0" w:space="0" w:color="auto"/>
        <w:right w:val="none" w:sz="0" w:space="0" w:color="auto"/>
      </w:divBdr>
    </w:div>
    <w:div w:id="1842961718">
      <w:bodyDiv w:val="1"/>
      <w:marLeft w:val="0"/>
      <w:marRight w:val="0"/>
      <w:marTop w:val="0"/>
      <w:marBottom w:val="0"/>
      <w:divBdr>
        <w:top w:val="none" w:sz="0" w:space="0" w:color="auto"/>
        <w:left w:val="none" w:sz="0" w:space="0" w:color="auto"/>
        <w:bottom w:val="none" w:sz="0" w:space="0" w:color="auto"/>
        <w:right w:val="none" w:sz="0" w:space="0" w:color="auto"/>
      </w:divBdr>
    </w:div>
    <w:div w:id="1849831414">
      <w:bodyDiv w:val="1"/>
      <w:marLeft w:val="0"/>
      <w:marRight w:val="0"/>
      <w:marTop w:val="0"/>
      <w:marBottom w:val="0"/>
      <w:divBdr>
        <w:top w:val="none" w:sz="0" w:space="0" w:color="auto"/>
        <w:left w:val="none" w:sz="0" w:space="0" w:color="auto"/>
        <w:bottom w:val="none" w:sz="0" w:space="0" w:color="auto"/>
        <w:right w:val="none" w:sz="0" w:space="0" w:color="auto"/>
      </w:divBdr>
    </w:div>
    <w:div w:id="1864512901">
      <w:bodyDiv w:val="1"/>
      <w:marLeft w:val="0"/>
      <w:marRight w:val="0"/>
      <w:marTop w:val="0"/>
      <w:marBottom w:val="0"/>
      <w:divBdr>
        <w:top w:val="none" w:sz="0" w:space="0" w:color="auto"/>
        <w:left w:val="none" w:sz="0" w:space="0" w:color="auto"/>
        <w:bottom w:val="none" w:sz="0" w:space="0" w:color="auto"/>
        <w:right w:val="none" w:sz="0" w:space="0" w:color="auto"/>
      </w:divBdr>
    </w:div>
    <w:div w:id="1895656405">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58364647">
      <w:bodyDiv w:val="1"/>
      <w:marLeft w:val="0"/>
      <w:marRight w:val="0"/>
      <w:marTop w:val="0"/>
      <w:marBottom w:val="0"/>
      <w:divBdr>
        <w:top w:val="none" w:sz="0" w:space="0" w:color="auto"/>
        <w:left w:val="none" w:sz="0" w:space="0" w:color="auto"/>
        <w:bottom w:val="none" w:sz="0" w:space="0" w:color="auto"/>
        <w:right w:val="none" w:sz="0" w:space="0" w:color="auto"/>
      </w:divBdr>
    </w:div>
    <w:div w:id="1966425021">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1984576513">
      <w:bodyDiv w:val="1"/>
      <w:marLeft w:val="0"/>
      <w:marRight w:val="0"/>
      <w:marTop w:val="0"/>
      <w:marBottom w:val="0"/>
      <w:divBdr>
        <w:top w:val="none" w:sz="0" w:space="0" w:color="auto"/>
        <w:left w:val="none" w:sz="0" w:space="0" w:color="auto"/>
        <w:bottom w:val="none" w:sz="0" w:space="0" w:color="auto"/>
        <w:right w:val="none" w:sz="0" w:space="0" w:color="auto"/>
      </w:divBdr>
    </w:div>
    <w:div w:id="2007247503">
      <w:bodyDiv w:val="1"/>
      <w:marLeft w:val="0"/>
      <w:marRight w:val="0"/>
      <w:marTop w:val="0"/>
      <w:marBottom w:val="0"/>
      <w:divBdr>
        <w:top w:val="none" w:sz="0" w:space="0" w:color="auto"/>
        <w:left w:val="none" w:sz="0" w:space="0" w:color="auto"/>
        <w:bottom w:val="none" w:sz="0" w:space="0" w:color="auto"/>
        <w:right w:val="none" w:sz="0" w:space="0" w:color="auto"/>
      </w:divBdr>
    </w:div>
    <w:div w:id="2013559049">
      <w:bodyDiv w:val="1"/>
      <w:marLeft w:val="0"/>
      <w:marRight w:val="0"/>
      <w:marTop w:val="0"/>
      <w:marBottom w:val="0"/>
      <w:divBdr>
        <w:top w:val="none" w:sz="0" w:space="0" w:color="auto"/>
        <w:left w:val="none" w:sz="0" w:space="0" w:color="auto"/>
        <w:bottom w:val="none" w:sz="0" w:space="0" w:color="auto"/>
        <w:right w:val="none" w:sz="0" w:space="0" w:color="auto"/>
      </w:divBdr>
    </w:div>
    <w:div w:id="2037653241">
      <w:bodyDiv w:val="1"/>
      <w:marLeft w:val="0"/>
      <w:marRight w:val="0"/>
      <w:marTop w:val="0"/>
      <w:marBottom w:val="0"/>
      <w:divBdr>
        <w:top w:val="none" w:sz="0" w:space="0" w:color="auto"/>
        <w:left w:val="none" w:sz="0" w:space="0" w:color="auto"/>
        <w:bottom w:val="none" w:sz="0" w:space="0" w:color="auto"/>
        <w:right w:val="none" w:sz="0" w:space="0" w:color="auto"/>
      </w:divBdr>
    </w:div>
    <w:div w:id="2041782606">
      <w:bodyDiv w:val="1"/>
      <w:marLeft w:val="0"/>
      <w:marRight w:val="0"/>
      <w:marTop w:val="0"/>
      <w:marBottom w:val="0"/>
      <w:divBdr>
        <w:top w:val="none" w:sz="0" w:space="0" w:color="auto"/>
        <w:left w:val="none" w:sz="0" w:space="0" w:color="auto"/>
        <w:bottom w:val="none" w:sz="0" w:space="0" w:color="auto"/>
        <w:right w:val="none" w:sz="0" w:space="0" w:color="auto"/>
      </w:divBdr>
    </w:div>
    <w:div w:id="2052461708">
      <w:bodyDiv w:val="1"/>
      <w:marLeft w:val="0"/>
      <w:marRight w:val="0"/>
      <w:marTop w:val="0"/>
      <w:marBottom w:val="0"/>
      <w:divBdr>
        <w:top w:val="none" w:sz="0" w:space="0" w:color="auto"/>
        <w:left w:val="none" w:sz="0" w:space="0" w:color="auto"/>
        <w:bottom w:val="none" w:sz="0" w:space="0" w:color="auto"/>
        <w:right w:val="none" w:sz="0" w:space="0" w:color="auto"/>
      </w:divBdr>
    </w:div>
    <w:div w:id="2062358916">
      <w:bodyDiv w:val="1"/>
      <w:marLeft w:val="0"/>
      <w:marRight w:val="0"/>
      <w:marTop w:val="0"/>
      <w:marBottom w:val="0"/>
      <w:divBdr>
        <w:top w:val="none" w:sz="0" w:space="0" w:color="auto"/>
        <w:left w:val="none" w:sz="0" w:space="0" w:color="auto"/>
        <w:bottom w:val="none" w:sz="0" w:space="0" w:color="auto"/>
        <w:right w:val="none" w:sz="0" w:space="0" w:color="auto"/>
      </w:divBdr>
    </w:div>
    <w:div w:id="2063404110">
      <w:bodyDiv w:val="1"/>
      <w:marLeft w:val="0"/>
      <w:marRight w:val="0"/>
      <w:marTop w:val="0"/>
      <w:marBottom w:val="0"/>
      <w:divBdr>
        <w:top w:val="none" w:sz="0" w:space="0" w:color="auto"/>
        <w:left w:val="none" w:sz="0" w:space="0" w:color="auto"/>
        <w:bottom w:val="none" w:sz="0" w:space="0" w:color="auto"/>
        <w:right w:val="none" w:sz="0" w:space="0" w:color="auto"/>
      </w:divBdr>
    </w:div>
    <w:div w:id="2071070045">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 w:id="2130587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kaggle.com/datasets/arvindnagaonkar/flight-delay/data" TargetMode="Externa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gu.hosted.panopto.com/Panopto/Pages/Viewer.aspx?id=1942db05-c7c7-443d-8b5a-b2c30160e07c"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Sch21</b:Tag>
    <b:SourceType>JournalArticle</b:SourceType>
    <b:Guid>{5C2F4B12-650A-4CC6-92C2-704434E072FE}</b:Guid>
    <b:Title>A Systematic Literature Review on Applying CRISP-DM Process Model</b:Title>
    <b:Year>2021</b:Year>
    <b:Pages>526-534</b:Pages>
    <b:JournalName>Procedia Computer Science</b:JournalName>
    <b:Author>
      <b:Author>
        <b:NameList>
          <b:Person>
            <b:Last>Schröer</b:Last>
            <b:First>Christoph</b:First>
          </b:Person>
          <b:Person>
            <b:Last>Kruse</b:Last>
            <b:First>Felix</b:First>
          </b:Person>
          <b:Person>
            <b:Last>Gómez</b:Last>
            <b:Middle>Marx</b:Middle>
            <b:First>Jorge</b:First>
          </b:Person>
        </b:NameList>
      </b:Author>
    </b:Author>
    <b:Volume>181</b:Volume>
    <b:DOI>https://doi.org/10.1016/j.procs.2021.01.199</b:DOI>
    <b:RefOrder>1</b:RefOrder>
  </b:Source>
  <b:Source>
    <b:Tag>Sci</b:Tag>
    <b:SourceType>InternetSite</b:SourceType>
    <b:Guid>{4A13B097-B105-4413-8EF1-C7F27E3D260D}</b:Guid>
    <b:Title>pearsonr</b:Title>
    <b:Author>
      <b:Author>
        <b:Corporate>SciPy</b:Corporate>
      </b:Author>
    </b:Author>
    <b:InternetSiteTitle>SciPy</b:InternetSiteTitle>
    <b:URL>https://docs.scipy.org/doc/scipy/reference/generated/scipy.stats.pearsonr.html</b:URL>
    <b:YearAccessed>2025</b:YearAccessed>
    <b:MonthAccessed>April</b:MonthAccessed>
    <b:DayAccessed>11</b:DayAccessed>
    <b:RefOrder>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23C6450-DBF7-4EF7-ABB4-0B0808CC9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1</Pages>
  <Words>3488</Words>
  <Characters>19882</Characters>
  <Application>Microsoft Office Word</Application>
  <DocSecurity>4</DocSecurity>
  <Lines>165</Lines>
  <Paragraphs>46</Paragraphs>
  <ScaleCrop>false</ScaleCrop>
  <Company/>
  <LinksUpToDate>false</LinksUpToDate>
  <CharactersWithSpaces>23324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Stewardson</dc:creator>
  <cp:keywords/>
  <cp:lastModifiedBy>Chase Munson</cp:lastModifiedBy>
  <cp:revision>345</cp:revision>
  <dcterms:created xsi:type="dcterms:W3CDTF">2025-04-17T17:49:00Z</dcterms:created>
  <dcterms:modified xsi:type="dcterms:W3CDTF">2025-04-19T00:25:00Z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