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B8452" w14:textId="77777777" w:rsidR="00875F7D" w:rsidRDefault="00875F7D" w:rsidP="00875F7D">
      <w:r>
        <w:t>GENETICS QUIZ QUESTION BANK — 100 MULTIPLE CHOICE QUESTIONS</w:t>
      </w:r>
    </w:p>
    <w:p w14:paraId="3940209F" w14:textId="77777777" w:rsidR="00875F7D" w:rsidRDefault="00875F7D" w:rsidP="00875F7D">
      <w:r>
        <w:t>Levels: HS = High School | UG = Undergraduate | PHD = PhD/Advanced</w:t>
      </w:r>
    </w:p>
    <w:p w14:paraId="6C303DB7" w14:textId="77777777" w:rsidR="00875F7D" w:rsidRDefault="00875F7D" w:rsidP="00875F7D">
      <w:r>
        <w:t>Format: Question, options A–D, correct answer, level tag</w:t>
      </w:r>
    </w:p>
    <w:p w14:paraId="11BC7A0A" w14:textId="77777777" w:rsidR="00875F7D" w:rsidRDefault="00875F7D" w:rsidP="00875F7D">
      <w:r>
        <w:t>================================================================</w:t>
      </w:r>
    </w:p>
    <w:p w14:paraId="06A27C1F" w14:textId="77777777" w:rsidR="00875F7D" w:rsidRDefault="00875F7D" w:rsidP="00875F7D"/>
    <w:p w14:paraId="2280645D" w14:textId="77777777" w:rsidR="00875F7D" w:rsidRDefault="00875F7D" w:rsidP="00875F7D">
      <w:r>
        <w:t>--- SECTION 1: GENETICS FUNDAMENTALS ---</w:t>
      </w:r>
    </w:p>
    <w:p w14:paraId="329718FB" w14:textId="77777777" w:rsidR="00875F7D" w:rsidRDefault="00875F7D" w:rsidP="00875F7D"/>
    <w:p w14:paraId="69A61CD0" w14:textId="77777777" w:rsidR="00875F7D" w:rsidRDefault="00875F7D" w:rsidP="00875F7D">
      <w:r>
        <w:t>Q1. [HS] What does the central dogma of molecular biology describe?</w:t>
      </w:r>
    </w:p>
    <w:p w14:paraId="24AC4A48" w14:textId="77777777" w:rsidR="00875F7D" w:rsidRDefault="00875F7D" w:rsidP="00875F7D">
      <w:r>
        <w:t>A) How cells divide during mitosis</w:t>
      </w:r>
    </w:p>
    <w:p w14:paraId="00AA6328" w14:textId="77777777" w:rsidR="00875F7D" w:rsidRDefault="00875F7D" w:rsidP="00875F7D">
      <w:r>
        <w:t>B) The flow of biological information from DNA to RNA to protein</w:t>
      </w:r>
    </w:p>
    <w:p w14:paraId="23AAB572" w14:textId="77777777" w:rsidR="00875F7D" w:rsidRDefault="00875F7D" w:rsidP="00875F7D">
      <w:r>
        <w:t>C) The inheritance of traits from parent to offspring</w:t>
      </w:r>
    </w:p>
    <w:p w14:paraId="66FFADEE" w14:textId="77777777" w:rsidR="00875F7D" w:rsidRDefault="00875F7D" w:rsidP="00875F7D">
      <w:r>
        <w:t>D) The structure of the cell membrane</w:t>
      </w:r>
    </w:p>
    <w:p w14:paraId="79C06ECB" w14:textId="77777777" w:rsidR="00875F7D" w:rsidRDefault="00875F7D" w:rsidP="00875F7D">
      <w:r>
        <w:t>ANSWER: B</w:t>
      </w:r>
    </w:p>
    <w:p w14:paraId="6667567B" w14:textId="77777777" w:rsidR="00875F7D" w:rsidRDefault="00875F7D" w:rsidP="00875F7D"/>
    <w:p w14:paraId="256DACE3" w14:textId="77777777" w:rsidR="00875F7D" w:rsidRDefault="00875F7D" w:rsidP="00875F7D">
      <w:r>
        <w:t>Q2. [HS] A person who has two identical alleles for a gene is described as:</w:t>
      </w:r>
    </w:p>
    <w:p w14:paraId="7B8E5222" w14:textId="77777777" w:rsidR="00875F7D" w:rsidRDefault="00875F7D" w:rsidP="00875F7D">
      <w:r>
        <w:t>A) Heterozygous</w:t>
      </w:r>
    </w:p>
    <w:p w14:paraId="1DF1E21B" w14:textId="77777777" w:rsidR="00875F7D" w:rsidRDefault="00875F7D" w:rsidP="00875F7D">
      <w:r>
        <w:t>B) Dominant</w:t>
      </w:r>
    </w:p>
    <w:p w14:paraId="637BF41B" w14:textId="77777777" w:rsidR="00875F7D" w:rsidRDefault="00875F7D" w:rsidP="00875F7D">
      <w:r>
        <w:t>C) Homozygous</w:t>
      </w:r>
    </w:p>
    <w:p w14:paraId="2550A8E5" w14:textId="77777777" w:rsidR="00875F7D" w:rsidRDefault="00875F7D" w:rsidP="00875F7D">
      <w:r>
        <w:t>D) Recessive</w:t>
      </w:r>
    </w:p>
    <w:p w14:paraId="226C210D" w14:textId="77777777" w:rsidR="00875F7D" w:rsidRDefault="00875F7D" w:rsidP="00875F7D">
      <w:r>
        <w:t>ANSWER: C</w:t>
      </w:r>
    </w:p>
    <w:p w14:paraId="293CAA9E" w14:textId="77777777" w:rsidR="00875F7D" w:rsidRDefault="00875F7D" w:rsidP="00875F7D"/>
    <w:p w14:paraId="176A4066" w14:textId="77777777" w:rsidR="00875F7D" w:rsidRDefault="00875F7D" w:rsidP="00875F7D">
      <w:r>
        <w:t>Q3. [HS] Approximately what percentage of the human genome codes for proteins?</w:t>
      </w:r>
    </w:p>
    <w:p w14:paraId="62354A17" w14:textId="77777777" w:rsidR="00875F7D" w:rsidRDefault="00875F7D" w:rsidP="00875F7D">
      <w:r>
        <w:t>A) 50%</w:t>
      </w:r>
    </w:p>
    <w:p w14:paraId="316847AC" w14:textId="77777777" w:rsidR="00875F7D" w:rsidRDefault="00875F7D" w:rsidP="00875F7D">
      <w:r>
        <w:t>B) 25%</w:t>
      </w:r>
    </w:p>
    <w:p w14:paraId="089259DE" w14:textId="77777777" w:rsidR="00875F7D" w:rsidRDefault="00875F7D" w:rsidP="00875F7D">
      <w:r>
        <w:t>C) 2%</w:t>
      </w:r>
    </w:p>
    <w:p w14:paraId="718E5EF4" w14:textId="77777777" w:rsidR="00875F7D" w:rsidRDefault="00875F7D" w:rsidP="00875F7D">
      <w:r>
        <w:t>D) 75%</w:t>
      </w:r>
    </w:p>
    <w:p w14:paraId="7DDDB784" w14:textId="77777777" w:rsidR="00875F7D" w:rsidRDefault="00875F7D" w:rsidP="00875F7D">
      <w:r>
        <w:lastRenderedPageBreak/>
        <w:t>ANSWER: C</w:t>
      </w:r>
    </w:p>
    <w:p w14:paraId="3DD62CFA" w14:textId="77777777" w:rsidR="00875F7D" w:rsidRDefault="00875F7D" w:rsidP="00875F7D"/>
    <w:p w14:paraId="5C884D8F" w14:textId="77777777" w:rsidR="00875F7D" w:rsidRDefault="00875F7D" w:rsidP="00875F7D">
      <w:r>
        <w:t>Q4. [HS] How many pairs of chromosomes does a typical human cell contain?</w:t>
      </w:r>
    </w:p>
    <w:p w14:paraId="74143F83" w14:textId="77777777" w:rsidR="00875F7D" w:rsidRDefault="00875F7D" w:rsidP="00875F7D">
      <w:r>
        <w:t>A) 46 pairs</w:t>
      </w:r>
    </w:p>
    <w:p w14:paraId="47D57941" w14:textId="77777777" w:rsidR="00875F7D" w:rsidRDefault="00875F7D" w:rsidP="00875F7D">
      <w:r>
        <w:t>B) 23 pairs</w:t>
      </w:r>
    </w:p>
    <w:p w14:paraId="63998568" w14:textId="77777777" w:rsidR="00875F7D" w:rsidRDefault="00875F7D" w:rsidP="00875F7D">
      <w:r>
        <w:t>C) 23 individual chromosomes</w:t>
      </w:r>
    </w:p>
    <w:p w14:paraId="139FDBF9" w14:textId="77777777" w:rsidR="00875F7D" w:rsidRDefault="00875F7D" w:rsidP="00875F7D">
      <w:r>
        <w:t>D) 46 individual chromosomes</w:t>
      </w:r>
    </w:p>
    <w:p w14:paraId="76C6963A" w14:textId="77777777" w:rsidR="00875F7D" w:rsidRDefault="00875F7D" w:rsidP="00875F7D">
      <w:r>
        <w:t>ANSWER: B</w:t>
      </w:r>
    </w:p>
    <w:p w14:paraId="3B7E26CE" w14:textId="77777777" w:rsidR="00875F7D" w:rsidRDefault="00875F7D" w:rsidP="00875F7D"/>
    <w:p w14:paraId="71A390DD" w14:textId="77777777" w:rsidR="00875F7D" w:rsidRDefault="00875F7D" w:rsidP="00875F7D">
      <w:r>
        <w:t>Q5. [HS] Which tool allows scientists to make precise cuts and edits to DNA sequences?</w:t>
      </w:r>
    </w:p>
    <w:p w14:paraId="2AF95AEF" w14:textId="77777777" w:rsidR="00875F7D" w:rsidRDefault="00875F7D" w:rsidP="00875F7D">
      <w:r>
        <w:t>A) PCR</w:t>
      </w:r>
    </w:p>
    <w:p w14:paraId="3B2244FD" w14:textId="77777777" w:rsidR="00875F7D" w:rsidRDefault="00875F7D" w:rsidP="00875F7D">
      <w:r>
        <w:t>B) Western blotting</w:t>
      </w:r>
    </w:p>
    <w:p w14:paraId="2CBD604C" w14:textId="77777777" w:rsidR="00875F7D" w:rsidRDefault="00875F7D" w:rsidP="00875F7D">
      <w:r>
        <w:t>C) CRISPR-Cas9</w:t>
      </w:r>
    </w:p>
    <w:p w14:paraId="78241AE6" w14:textId="77777777" w:rsidR="00875F7D" w:rsidRDefault="00875F7D" w:rsidP="00875F7D">
      <w:r>
        <w:t>D) RNA-seq</w:t>
      </w:r>
    </w:p>
    <w:p w14:paraId="1C28DAD9" w14:textId="77777777" w:rsidR="00875F7D" w:rsidRDefault="00875F7D" w:rsidP="00875F7D">
      <w:r>
        <w:t>ANSWER: C</w:t>
      </w:r>
    </w:p>
    <w:p w14:paraId="666082E2" w14:textId="77777777" w:rsidR="00875F7D" w:rsidRDefault="00875F7D" w:rsidP="00875F7D"/>
    <w:p w14:paraId="1F89FFF4" w14:textId="77777777" w:rsidR="00875F7D" w:rsidRDefault="00875F7D" w:rsidP="00875F7D">
      <w:r>
        <w:t>Q6. [UG] A SNP (Single Nucleotide Polymorphism) is best defined as:</w:t>
      </w:r>
    </w:p>
    <w:p w14:paraId="0C2D040B" w14:textId="77777777" w:rsidR="00875F7D" w:rsidRDefault="00875F7D" w:rsidP="00875F7D">
      <w:r>
        <w:t>A) A deletion of an entire chromosome</w:t>
      </w:r>
    </w:p>
    <w:p w14:paraId="3600C9A7" w14:textId="77777777" w:rsidR="00875F7D" w:rsidRDefault="00875F7D" w:rsidP="00875F7D">
      <w:r>
        <w:t>B) A single-letter difference in DNA sequence between individuals</w:t>
      </w:r>
    </w:p>
    <w:p w14:paraId="5744D339" w14:textId="77777777" w:rsidR="00875F7D" w:rsidRDefault="00875F7D" w:rsidP="00875F7D">
      <w:r>
        <w:t>C) A change in gene expression without altering DNA sequence</w:t>
      </w:r>
    </w:p>
    <w:p w14:paraId="06681D75" w14:textId="77777777" w:rsidR="00875F7D" w:rsidRDefault="00875F7D" w:rsidP="00875F7D">
      <w:r>
        <w:t>D) A duplication of a gene segment</w:t>
      </w:r>
    </w:p>
    <w:p w14:paraId="633ECC9F" w14:textId="77777777" w:rsidR="00875F7D" w:rsidRDefault="00875F7D" w:rsidP="00875F7D">
      <w:r>
        <w:t>ANSWER: B</w:t>
      </w:r>
    </w:p>
    <w:p w14:paraId="7B3CD5A9" w14:textId="77777777" w:rsidR="00875F7D" w:rsidRDefault="00875F7D" w:rsidP="00875F7D"/>
    <w:p w14:paraId="67DDB5CB" w14:textId="77777777" w:rsidR="00875F7D" w:rsidRDefault="00875F7D" w:rsidP="00875F7D">
      <w:r>
        <w:t>Q7. [UG] Epigenetic changes are best described as:</w:t>
      </w:r>
    </w:p>
    <w:p w14:paraId="3F942143" w14:textId="77777777" w:rsidR="00875F7D" w:rsidRDefault="00875F7D" w:rsidP="00875F7D">
      <w:r>
        <w:t>A) Mutations in the coding sequence of a gene</w:t>
      </w:r>
    </w:p>
    <w:p w14:paraId="30CCCC20" w14:textId="77777777" w:rsidR="00875F7D" w:rsidRDefault="00875F7D" w:rsidP="00875F7D">
      <w:r>
        <w:t>B) Changes in the number of chromosomes in a cell</w:t>
      </w:r>
    </w:p>
    <w:p w14:paraId="3BBFB7B9" w14:textId="77777777" w:rsidR="00875F7D" w:rsidRDefault="00875F7D" w:rsidP="00875F7D">
      <w:r>
        <w:lastRenderedPageBreak/>
        <w:t>C) Heritable changes in gene expression that do not alter the DNA sequence</w:t>
      </w:r>
    </w:p>
    <w:p w14:paraId="44F814B7" w14:textId="77777777" w:rsidR="00875F7D" w:rsidRDefault="00875F7D" w:rsidP="00875F7D">
      <w:r>
        <w:t>D) Random errors introduced during DNA replication</w:t>
      </w:r>
    </w:p>
    <w:p w14:paraId="7C3F8885" w14:textId="77777777" w:rsidR="00875F7D" w:rsidRDefault="00875F7D" w:rsidP="00875F7D">
      <w:r>
        <w:t>ANSWER: C</w:t>
      </w:r>
    </w:p>
    <w:p w14:paraId="2C654091" w14:textId="77777777" w:rsidR="00875F7D" w:rsidRDefault="00875F7D" w:rsidP="00875F7D"/>
    <w:p w14:paraId="436AC408" w14:textId="77777777" w:rsidR="00875F7D" w:rsidRDefault="00875F7D" w:rsidP="00875F7D">
      <w:r>
        <w:t>Q8. [UG] Which of the following is NOT a component of multi-omics?</w:t>
      </w:r>
    </w:p>
    <w:p w14:paraId="71EF3A13" w14:textId="77777777" w:rsidR="00875F7D" w:rsidRDefault="00875F7D" w:rsidP="00875F7D">
      <w:r>
        <w:t>A) Transcriptomics</w:t>
      </w:r>
    </w:p>
    <w:p w14:paraId="0193DC93" w14:textId="77777777" w:rsidR="00875F7D" w:rsidRDefault="00875F7D" w:rsidP="00875F7D">
      <w:r>
        <w:t>B) Proteomics</w:t>
      </w:r>
    </w:p>
    <w:p w14:paraId="208195A6" w14:textId="77777777" w:rsidR="00875F7D" w:rsidRDefault="00875F7D" w:rsidP="00875F7D">
      <w:r>
        <w:t>C) Radiomics</w:t>
      </w:r>
    </w:p>
    <w:p w14:paraId="2656B528" w14:textId="77777777" w:rsidR="00875F7D" w:rsidRDefault="00875F7D" w:rsidP="00875F7D">
      <w:r>
        <w:t>D) Metabolomics</w:t>
      </w:r>
    </w:p>
    <w:p w14:paraId="6770992E" w14:textId="77777777" w:rsidR="00875F7D" w:rsidRDefault="00875F7D" w:rsidP="00875F7D">
      <w:r>
        <w:t>ANSWER: C</w:t>
      </w:r>
    </w:p>
    <w:p w14:paraId="65B17381" w14:textId="77777777" w:rsidR="00875F7D" w:rsidRDefault="00875F7D" w:rsidP="00875F7D"/>
    <w:p w14:paraId="63A912B3" w14:textId="77777777" w:rsidR="00875F7D" w:rsidRDefault="00875F7D" w:rsidP="00875F7D">
      <w:r>
        <w:t>Q9. [UG] Transcriptomics studies:</w:t>
      </w:r>
    </w:p>
    <w:p w14:paraId="683F3A03" w14:textId="77777777" w:rsidR="00875F7D" w:rsidRDefault="00875F7D" w:rsidP="00875F7D">
      <w:r>
        <w:t>A) The entire set of proteins in a cell</w:t>
      </w:r>
    </w:p>
    <w:p w14:paraId="5CA16EE3" w14:textId="77777777" w:rsidR="00875F7D" w:rsidRDefault="00875F7D" w:rsidP="00875F7D">
      <w:r>
        <w:t>B) Which genes are actively being transcribed into RNA</w:t>
      </w:r>
    </w:p>
    <w:p w14:paraId="3827E696" w14:textId="77777777" w:rsidR="00875F7D" w:rsidRDefault="00875F7D" w:rsidP="00875F7D">
      <w:r>
        <w:t>C) Small-molecule metabolic products</w:t>
      </w:r>
    </w:p>
    <w:p w14:paraId="6DC5E673" w14:textId="77777777" w:rsidR="00875F7D" w:rsidRDefault="00875F7D" w:rsidP="00875F7D">
      <w:r>
        <w:t>D) Structural variants in the genome</w:t>
      </w:r>
    </w:p>
    <w:p w14:paraId="5C26C170" w14:textId="77777777" w:rsidR="00875F7D" w:rsidRDefault="00875F7D" w:rsidP="00875F7D">
      <w:r>
        <w:t>ANSWER: B</w:t>
      </w:r>
    </w:p>
    <w:p w14:paraId="55D7C2AC" w14:textId="77777777" w:rsidR="00875F7D" w:rsidRDefault="00875F7D" w:rsidP="00875F7D"/>
    <w:p w14:paraId="51542A48" w14:textId="77777777" w:rsidR="00875F7D" w:rsidRDefault="00875F7D" w:rsidP="00875F7D">
      <w:r>
        <w:t>Q10. [UG] In a GWAS (Genome-Wide Association Study), the primary statistical unit being tested for association with a trait is:</w:t>
      </w:r>
    </w:p>
    <w:p w14:paraId="24E6F848" w14:textId="77777777" w:rsidR="00875F7D" w:rsidRDefault="00875F7D" w:rsidP="00875F7D">
      <w:r>
        <w:t>A) An entire chromosome</w:t>
      </w:r>
    </w:p>
    <w:p w14:paraId="4BCF99C1" w14:textId="77777777" w:rsidR="00875F7D" w:rsidRDefault="00875F7D" w:rsidP="00875F7D">
      <w:r>
        <w:t>B) A single nucleotide polymorphism (SNP)</w:t>
      </w:r>
    </w:p>
    <w:p w14:paraId="764A5268" w14:textId="77777777" w:rsidR="00875F7D" w:rsidRDefault="00875F7D" w:rsidP="00875F7D">
      <w:r>
        <w:t>C) A protein isoform</w:t>
      </w:r>
    </w:p>
    <w:p w14:paraId="1C48630F" w14:textId="77777777" w:rsidR="00875F7D" w:rsidRDefault="00875F7D" w:rsidP="00875F7D">
      <w:r>
        <w:t>D) A metabolic pathway</w:t>
      </w:r>
    </w:p>
    <w:p w14:paraId="200CF2EB" w14:textId="77777777" w:rsidR="00875F7D" w:rsidRDefault="00875F7D" w:rsidP="00875F7D">
      <w:r>
        <w:t>ANSWER: B</w:t>
      </w:r>
    </w:p>
    <w:p w14:paraId="2BCFEB40" w14:textId="77777777" w:rsidR="00875F7D" w:rsidRDefault="00875F7D" w:rsidP="00875F7D"/>
    <w:p w14:paraId="6280D3D5" w14:textId="77777777" w:rsidR="00875F7D" w:rsidRDefault="00875F7D" w:rsidP="00875F7D">
      <w:r>
        <w:lastRenderedPageBreak/>
        <w:t>Q11. [UG] Linkage disequilibrium (LD) refers to:</w:t>
      </w:r>
    </w:p>
    <w:p w14:paraId="034B8D91" w14:textId="77777777" w:rsidR="00875F7D" w:rsidRDefault="00875F7D" w:rsidP="00875F7D">
      <w:r>
        <w:t>A) The tendency of two genes on separate chromosomes to co-segregate</w:t>
      </w:r>
    </w:p>
    <w:p w14:paraId="04829878" w14:textId="77777777" w:rsidR="00875F7D" w:rsidRDefault="00875F7D" w:rsidP="00875F7D">
      <w:r>
        <w:t>B) The non-random association of alleles at different genomic positions</w:t>
      </w:r>
    </w:p>
    <w:p w14:paraId="211FEE31" w14:textId="77777777" w:rsidR="00875F7D" w:rsidRDefault="00875F7D" w:rsidP="00875F7D">
      <w:r>
        <w:t>C) The linkage of a gene to a specific disease phenotype</w:t>
      </w:r>
    </w:p>
    <w:p w14:paraId="610199EB" w14:textId="77777777" w:rsidR="00875F7D" w:rsidRDefault="00875F7D" w:rsidP="00875F7D">
      <w:r>
        <w:t>D) The equilibrium state of allele frequencies in a population</w:t>
      </w:r>
    </w:p>
    <w:p w14:paraId="157AABF2" w14:textId="77777777" w:rsidR="00875F7D" w:rsidRDefault="00875F7D" w:rsidP="00875F7D">
      <w:r>
        <w:t>ANSWER: B</w:t>
      </w:r>
    </w:p>
    <w:p w14:paraId="1E231D5C" w14:textId="77777777" w:rsidR="00875F7D" w:rsidRDefault="00875F7D" w:rsidP="00875F7D"/>
    <w:p w14:paraId="442A1FF9" w14:textId="77777777" w:rsidR="00875F7D" w:rsidRDefault="00875F7D" w:rsidP="00875F7D">
      <w:r>
        <w:t>Q12. [UG] What is the significance of LD in interpreting GWAS results?</w:t>
      </w:r>
    </w:p>
    <w:p w14:paraId="1F196D39" w14:textId="77777777" w:rsidR="00875F7D" w:rsidRDefault="00875F7D" w:rsidP="00875F7D">
      <w:r>
        <w:t>A) It allows researchers to sequence entire genomes more cheaply</w:t>
      </w:r>
    </w:p>
    <w:p w14:paraId="2D7FEE69" w14:textId="77777777" w:rsidR="00875F7D" w:rsidRDefault="00875F7D" w:rsidP="00875F7D">
      <w:r>
        <w:t>B) It means that a significant SNP may merely "tag" a nearby causal variant rather than being causal itself</w:t>
      </w:r>
    </w:p>
    <w:p w14:paraId="1FEA0FA8" w14:textId="77777777" w:rsidR="00875F7D" w:rsidRDefault="00875F7D" w:rsidP="00875F7D">
      <w:r>
        <w:t>C) It eliminates the need for multiple-testing correction</w:t>
      </w:r>
    </w:p>
    <w:p w14:paraId="71676DE1" w14:textId="77777777" w:rsidR="00875F7D" w:rsidRDefault="00875F7D" w:rsidP="00875F7D">
      <w:r>
        <w:t>D) It proves that a SNP is functional</w:t>
      </w:r>
    </w:p>
    <w:p w14:paraId="27EF4661" w14:textId="77777777" w:rsidR="00875F7D" w:rsidRDefault="00875F7D" w:rsidP="00875F7D">
      <w:r>
        <w:t>ANSWER: B</w:t>
      </w:r>
    </w:p>
    <w:p w14:paraId="216BB19C" w14:textId="77777777" w:rsidR="00875F7D" w:rsidRDefault="00875F7D" w:rsidP="00875F7D"/>
    <w:p w14:paraId="3B897441" w14:textId="77777777" w:rsidR="00875F7D" w:rsidRDefault="00875F7D" w:rsidP="00875F7D">
      <w:r>
        <w:t>Q13. [PHD] In the context of CRISPR-Cas9, what role does the guide RNA (gRNA) play?</w:t>
      </w:r>
    </w:p>
    <w:p w14:paraId="233DBF80" w14:textId="77777777" w:rsidR="00875F7D" w:rsidRDefault="00875F7D" w:rsidP="00875F7D">
      <w:r>
        <w:t>A) It encodes the Cas9 endonuclease</w:t>
      </w:r>
    </w:p>
    <w:p w14:paraId="12E85BD5" w14:textId="77777777" w:rsidR="00875F7D" w:rsidRDefault="00875F7D" w:rsidP="00875F7D">
      <w:r>
        <w:t>B) It directs the Cas9 protein to the target DNA sequence via complementary base pairing</w:t>
      </w:r>
    </w:p>
    <w:p w14:paraId="7717B50B" w14:textId="77777777" w:rsidR="00875F7D" w:rsidRDefault="00875F7D" w:rsidP="00875F7D">
      <w:r>
        <w:t>C) It repairs the double-strand break via homologous recombination</w:t>
      </w:r>
    </w:p>
    <w:p w14:paraId="63896FD0" w14:textId="77777777" w:rsidR="00875F7D" w:rsidRDefault="00875F7D" w:rsidP="00875F7D">
      <w:r>
        <w:t>D) It methylates the cut site to prevent re-editing</w:t>
      </w:r>
    </w:p>
    <w:p w14:paraId="2A93727A" w14:textId="77777777" w:rsidR="00875F7D" w:rsidRDefault="00875F7D" w:rsidP="00875F7D">
      <w:r>
        <w:t>ANSWER: B</w:t>
      </w:r>
    </w:p>
    <w:p w14:paraId="759B8C15" w14:textId="77777777" w:rsidR="00875F7D" w:rsidRDefault="00875F7D" w:rsidP="00875F7D"/>
    <w:p w14:paraId="6B59F2B2" w14:textId="77777777" w:rsidR="00875F7D" w:rsidRDefault="00875F7D" w:rsidP="00875F7D">
      <w:r>
        <w:t>Q14. [PHD] Heterozygosity at a locus is expected to be highest in populations that have:</w:t>
      </w:r>
    </w:p>
    <w:p w14:paraId="74C0743F" w14:textId="77777777" w:rsidR="00875F7D" w:rsidRDefault="00875F7D" w:rsidP="00875F7D">
      <w:r>
        <w:t>A) Experienced recent severe bottlenecks</w:t>
      </w:r>
    </w:p>
    <w:p w14:paraId="16389026" w14:textId="77777777" w:rsidR="00875F7D" w:rsidRDefault="00875F7D" w:rsidP="00875F7D">
      <w:r>
        <w:t>B) Undergone strong positive selection at that locus</w:t>
      </w:r>
    </w:p>
    <w:p w14:paraId="12FEADA4" w14:textId="77777777" w:rsidR="00875F7D" w:rsidRDefault="00875F7D" w:rsidP="00875F7D">
      <w:r>
        <w:t>C) Large effective population sizes and deep ancestry (e.g., African populations)</w:t>
      </w:r>
    </w:p>
    <w:p w14:paraId="4F582A05" w14:textId="77777777" w:rsidR="00875F7D" w:rsidRDefault="00875F7D" w:rsidP="00875F7D">
      <w:r>
        <w:lastRenderedPageBreak/>
        <w:t>D) High rates of inbreeding</w:t>
      </w:r>
    </w:p>
    <w:p w14:paraId="0450D990" w14:textId="77777777" w:rsidR="00875F7D" w:rsidRDefault="00875F7D" w:rsidP="00875F7D">
      <w:r>
        <w:t>ANSWER: C</w:t>
      </w:r>
    </w:p>
    <w:p w14:paraId="2CB71153" w14:textId="77777777" w:rsidR="00875F7D" w:rsidRDefault="00875F7D" w:rsidP="00875F7D"/>
    <w:p w14:paraId="062076D8" w14:textId="77777777" w:rsidR="00875F7D" w:rsidRDefault="00875F7D" w:rsidP="00875F7D">
      <w:r>
        <w:t>Q15. [PHD] Which of the following best describes the concept of "regulatory DNA"?</w:t>
      </w:r>
    </w:p>
    <w:p w14:paraId="267C0035" w14:textId="77777777" w:rsidR="00875F7D" w:rsidRDefault="00875F7D" w:rsidP="00875F7D">
      <w:r>
        <w:t>A) DNA sequences that directly code for transcription factor proteins</w:t>
      </w:r>
    </w:p>
    <w:p w14:paraId="7E20AC85" w14:textId="77777777" w:rsidR="00875F7D" w:rsidRDefault="00875F7D" w:rsidP="00875F7D">
      <w:r>
        <w:t>B) Non-coding DNA sequences (e.g., promoters, enhancers) that control when and where genes are expressed</w:t>
      </w:r>
    </w:p>
    <w:p w14:paraId="46875E28" w14:textId="77777777" w:rsidR="00875F7D" w:rsidRDefault="00875F7D" w:rsidP="00875F7D">
      <w:r>
        <w:t>C) Repetitive satellite sequences near centromeres</w:t>
      </w:r>
    </w:p>
    <w:p w14:paraId="5233F77A" w14:textId="77777777" w:rsidR="00875F7D" w:rsidRDefault="00875F7D" w:rsidP="00875F7D">
      <w:r>
        <w:t>D) Mitochondrial DNA involved in oxidative phosphorylation</w:t>
      </w:r>
    </w:p>
    <w:p w14:paraId="2EA9E015" w14:textId="77777777" w:rsidR="00875F7D" w:rsidRDefault="00875F7D" w:rsidP="00875F7D">
      <w:r>
        <w:t>ANSWER: B</w:t>
      </w:r>
    </w:p>
    <w:p w14:paraId="46065A86" w14:textId="77777777" w:rsidR="00875F7D" w:rsidRDefault="00875F7D" w:rsidP="00875F7D"/>
    <w:p w14:paraId="7CCB98CC" w14:textId="77777777" w:rsidR="00875F7D" w:rsidRDefault="00875F7D" w:rsidP="00875F7D">
      <w:r>
        <w:t>--- SECTION 2: VITAMINS &amp; MICRONUTRIENTS ---</w:t>
      </w:r>
    </w:p>
    <w:p w14:paraId="29B1CD4F" w14:textId="77777777" w:rsidR="00875F7D" w:rsidRDefault="00875F7D" w:rsidP="00875F7D"/>
    <w:p w14:paraId="251E2BA3" w14:textId="77777777" w:rsidR="00875F7D" w:rsidRDefault="00875F7D" w:rsidP="00875F7D">
      <w:r>
        <w:t>Q16. [HS] Which of the following vitamins is fat-soluble?</w:t>
      </w:r>
    </w:p>
    <w:p w14:paraId="117CE130" w14:textId="77777777" w:rsidR="00875F7D" w:rsidRDefault="00875F7D" w:rsidP="00875F7D">
      <w:r>
        <w:t>A) Vitamin C</w:t>
      </w:r>
    </w:p>
    <w:p w14:paraId="7ED7A129" w14:textId="77777777" w:rsidR="00875F7D" w:rsidRDefault="00875F7D" w:rsidP="00875F7D">
      <w:r>
        <w:t>B) Vitamin B12</w:t>
      </w:r>
    </w:p>
    <w:p w14:paraId="314EA0F9" w14:textId="77777777" w:rsidR="00875F7D" w:rsidRDefault="00875F7D" w:rsidP="00875F7D">
      <w:r>
        <w:t>C) Vitamin D</w:t>
      </w:r>
    </w:p>
    <w:p w14:paraId="30824CB2" w14:textId="77777777" w:rsidR="00875F7D" w:rsidRDefault="00875F7D" w:rsidP="00875F7D">
      <w:r>
        <w:t>D) Folate</w:t>
      </w:r>
    </w:p>
    <w:p w14:paraId="11C51325" w14:textId="77777777" w:rsidR="00875F7D" w:rsidRDefault="00875F7D" w:rsidP="00875F7D">
      <w:r>
        <w:t>ANSWER: C</w:t>
      </w:r>
    </w:p>
    <w:p w14:paraId="507C3B0C" w14:textId="77777777" w:rsidR="00875F7D" w:rsidRDefault="00875F7D" w:rsidP="00875F7D"/>
    <w:p w14:paraId="48F21593" w14:textId="77777777" w:rsidR="00875F7D" w:rsidRDefault="00875F7D" w:rsidP="00875F7D">
      <w:r>
        <w:t>Q17. [HS] Why can fat-soluble vitamins be toxic at high doses?</w:t>
      </w:r>
    </w:p>
    <w:p w14:paraId="0A32768E" w14:textId="77777777" w:rsidR="00875F7D" w:rsidRDefault="00875F7D" w:rsidP="00875F7D">
      <w:r>
        <w:t>A) They block enzyme activity immediately</w:t>
      </w:r>
    </w:p>
    <w:p w14:paraId="4CFAEA5F" w14:textId="77777777" w:rsidR="00875F7D" w:rsidRDefault="00875F7D" w:rsidP="00875F7D">
      <w:r>
        <w:t>B) They are stored in body tissues and can accumulate</w:t>
      </w:r>
    </w:p>
    <w:p w14:paraId="50FE0E9C" w14:textId="77777777" w:rsidR="00875F7D" w:rsidRDefault="00875F7D" w:rsidP="00875F7D">
      <w:r>
        <w:t>C) They are quickly converted to harmful metabolites</w:t>
      </w:r>
    </w:p>
    <w:p w14:paraId="3D83572E" w14:textId="77777777" w:rsidR="00875F7D" w:rsidRDefault="00875F7D" w:rsidP="00875F7D">
      <w:r>
        <w:t>D) They compete with water-soluble vitamins for absorption</w:t>
      </w:r>
    </w:p>
    <w:p w14:paraId="72B457C0" w14:textId="77777777" w:rsidR="00875F7D" w:rsidRDefault="00875F7D" w:rsidP="00875F7D">
      <w:r>
        <w:t>ANSWER: B</w:t>
      </w:r>
    </w:p>
    <w:p w14:paraId="0B974B00" w14:textId="77777777" w:rsidR="00875F7D" w:rsidRDefault="00875F7D" w:rsidP="00875F7D"/>
    <w:p w14:paraId="4625085B" w14:textId="77777777" w:rsidR="00875F7D" w:rsidRDefault="00875F7D" w:rsidP="00875F7D">
      <w:r>
        <w:t>Q18. [UG] The MTHFR gene encodes an enzyme involved in the metabolism of which vitamin?</w:t>
      </w:r>
    </w:p>
    <w:p w14:paraId="15BE5E3B" w14:textId="77777777" w:rsidR="00875F7D" w:rsidRDefault="00875F7D" w:rsidP="00875F7D">
      <w:r>
        <w:t>A) Vitamin D</w:t>
      </w:r>
    </w:p>
    <w:p w14:paraId="4331C8BD" w14:textId="77777777" w:rsidR="00875F7D" w:rsidRDefault="00875F7D" w:rsidP="00875F7D">
      <w:r>
        <w:t>B) Vitamin B12</w:t>
      </w:r>
    </w:p>
    <w:p w14:paraId="67EEC330" w14:textId="77777777" w:rsidR="00875F7D" w:rsidRDefault="00875F7D" w:rsidP="00875F7D">
      <w:r>
        <w:t>C) Folate (Vitamin B9)</w:t>
      </w:r>
    </w:p>
    <w:p w14:paraId="4DC3020C" w14:textId="77777777" w:rsidR="00875F7D" w:rsidRDefault="00875F7D" w:rsidP="00875F7D">
      <w:r>
        <w:t>D) Niacin (Vitamin B3)</w:t>
      </w:r>
    </w:p>
    <w:p w14:paraId="4D3258A1" w14:textId="77777777" w:rsidR="00875F7D" w:rsidRDefault="00875F7D" w:rsidP="00875F7D">
      <w:r>
        <w:t>ANSWER: C</w:t>
      </w:r>
    </w:p>
    <w:p w14:paraId="1F7F0343" w14:textId="77777777" w:rsidR="00875F7D" w:rsidRDefault="00875F7D" w:rsidP="00875F7D"/>
    <w:p w14:paraId="66ACF4F5" w14:textId="77777777" w:rsidR="00875F7D" w:rsidRDefault="00875F7D" w:rsidP="00875F7D">
      <w:r>
        <w:t>Q19. [UG] Niacin (B3) is a precursor to which molecule critical for energy metabolism and DNA repair?</w:t>
      </w:r>
    </w:p>
    <w:p w14:paraId="143E501F" w14:textId="77777777" w:rsidR="00875F7D" w:rsidRDefault="00875F7D" w:rsidP="00875F7D">
      <w:r>
        <w:t>A) FAD</w:t>
      </w:r>
    </w:p>
    <w:p w14:paraId="35946511" w14:textId="77777777" w:rsidR="00875F7D" w:rsidRDefault="00875F7D" w:rsidP="00875F7D">
      <w:r>
        <w:t>B) ATP</w:t>
      </w:r>
    </w:p>
    <w:p w14:paraId="18F612AC" w14:textId="77777777" w:rsidR="00875F7D" w:rsidRDefault="00875F7D" w:rsidP="00875F7D">
      <w:r>
        <w:t>C) NAD+</w:t>
      </w:r>
    </w:p>
    <w:p w14:paraId="33370DA1" w14:textId="77777777" w:rsidR="00875F7D" w:rsidRDefault="00875F7D" w:rsidP="00875F7D">
      <w:r>
        <w:t>D) CoA</w:t>
      </w:r>
    </w:p>
    <w:p w14:paraId="6212955B" w14:textId="77777777" w:rsidR="00875F7D" w:rsidRDefault="00875F7D" w:rsidP="00875F7D">
      <w:r>
        <w:t>ANSWER: C</w:t>
      </w:r>
    </w:p>
    <w:p w14:paraId="7DF8A2EA" w14:textId="77777777" w:rsidR="00875F7D" w:rsidRDefault="00875F7D" w:rsidP="00875F7D"/>
    <w:p w14:paraId="468EE990" w14:textId="77777777" w:rsidR="00875F7D" w:rsidRDefault="00875F7D" w:rsidP="00875F7D">
      <w:r>
        <w:t>Q20. [UG] Riboflavin (B2) is a precursor to:</w:t>
      </w:r>
    </w:p>
    <w:p w14:paraId="73A30B35" w14:textId="77777777" w:rsidR="00875F7D" w:rsidRDefault="00875F7D" w:rsidP="00875F7D">
      <w:r>
        <w:t>A) NADH</w:t>
      </w:r>
    </w:p>
    <w:p w14:paraId="50F1DE8C" w14:textId="77777777" w:rsidR="00875F7D" w:rsidRDefault="00875F7D" w:rsidP="00875F7D">
      <w:r>
        <w:t>B) FAD (flavin adenine dinucleotide)</w:t>
      </w:r>
    </w:p>
    <w:p w14:paraId="69F38915" w14:textId="77777777" w:rsidR="00875F7D" w:rsidRDefault="00875F7D" w:rsidP="00875F7D">
      <w:r>
        <w:t>C) Acetyl-CoA</w:t>
      </w:r>
    </w:p>
    <w:p w14:paraId="3EDEDDDE" w14:textId="77777777" w:rsidR="00875F7D" w:rsidRDefault="00875F7D" w:rsidP="00875F7D">
      <w:r>
        <w:t>D) GTP</w:t>
      </w:r>
    </w:p>
    <w:p w14:paraId="06F2756E" w14:textId="77777777" w:rsidR="00875F7D" w:rsidRDefault="00875F7D" w:rsidP="00875F7D">
      <w:r>
        <w:t>ANSWER: B</w:t>
      </w:r>
    </w:p>
    <w:p w14:paraId="1E8FA008" w14:textId="77777777" w:rsidR="00875F7D" w:rsidRDefault="00875F7D" w:rsidP="00875F7D"/>
    <w:p w14:paraId="06FB06AF" w14:textId="77777777" w:rsidR="00875F7D" w:rsidRDefault="00875F7D" w:rsidP="00875F7D">
      <w:r>
        <w:t>Q21. [UG] The field of nutrigenomics studies:</w:t>
      </w:r>
    </w:p>
    <w:p w14:paraId="673C2EC1" w14:textId="77777777" w:rsidR="00875F7D" w:rsidRDefault="00875F7D" w:rsidP="00875F7D">
      <w:r>
        <w:t>A) How diet affects the gut microbiome</w:t>
      </w:r>
    </w:p>
    <w:p w14:paraId="0ADA9163" w14:textId="77777777" w:rsidR="00875F7D" w:rsidRDefault="00875F7D" w:rsidP="00875F7D">
      <w:r>
        <w:t>B) How genetic variants affect individual responses to nutrients</w:t>
      </w:r>
    </w:p>
    <w:p w14:paraId="7E082C52" w14:textId="77777777" w:rsidR="00875F7D" w:rsidRDefault="00875F7D" w:rsidP="00875F7D">
      <w:r>
        <w:lastRenderedPageBreak/>
        <w:t xml:space="preserve">C) The metabolic conversion of macronutrients </w:t>
      </w:r>
      <w:proofErr w:type="gramStart"/>
      <w:r>
        <w:t>to</w:t>
      </w:r>
      <w:proofErr w:type="gramEnd"/>
      <w:r>
        <w:t xml:space="preserve"> energy</w:t>
      </w:r>
    </w:p>
    <w:p w14:paraId="1A99502F" w14:textId="77777777" w:rsidR="00875F7D" w:rsidRDefault="00875F7D" w:rsidP="00875F7D">
      <w:r>
        <w:t>D) How nutrients regulate epigenetic marks across generations</w:t>
      </w:r>
    </w:p>
    <w:p w14:paraId="06A5E170" w14:textId="77777777" w:rsidR="00875F7D" w:rsidRDefault="00875F7D" w:rsidP="00875F7D">
      <w:r>
        <w:t>ANSWER: B</w:t>
      </w:r>
    </w:p>
    <w:p w14:paraId="24C6284E" w14:textId="77777777" w:rsidR="00875F7D" w:rsidRDefault="00875F7D" w:rsidP="00875F7D"/>
    <w:p w14:paraId="61050F07" w14:textId="77777777" w:rsidR="00875F7D" w:rsidRDefault="00875F7D" w:rsidP="00875F7D">
      <w:r>
        <w:t>Q22. [UG] Vitamin B12 and folate are both critical for:</w:t>
      </w:r>
    </w:p>
    <w:p w14:paraId="1A1E5F74" w14:textId="77777777" w:rsidR="00875F7D" w:rsidRDefault="00875F7D" w:rsidP="00875F7D">
      <w:r>
        <w:t>A) Oxidative phosphorylation and ATP synthesis</w:t>
      </w:r>
    </w:p>
    <w:p w14:paraId="1A40ABCD" w14:textId="77777777" w:rsidR="00875F7D" w:rsidRDefault="00875F7D" w:rsidP="00875F7D">
      <w:r>
        <w:t>B) One-carbon metabolism, DNA methylation, and cell division</w:t>
      </w:r>
    </w:p>
    <w:p w14:paraId="3E0B95F7" w14:textId="77777777" w:rsidR="00875F7D" w:rsidRDefault="00875F7D" w:rsidP="00875F7D">
      <w:r>
        <w:t>C) Gluconeogenesis and glycogen synthesis</w:t>
      </w:r>
    </w:p>
    <w:p w14:paraId="5D84EAF0" w14:textId="77777777" w:rsidR="00875F7D" w:rsidRDefault="00875F7D" w:rsidP="00875F7D">
      <w:r>
        <w:t>D) Fatty acid beta-oxidation</w:t>
      </w:r>
    </w:p>
    <w:p w14:paraId="4F35DA98" w14:textId="77777777" w:rsidR="00875F7D" w:rsidRDefault="00875F7D" w:rsidP="00875F7D">
      <w:r>
        <w:t>ANSWER: B</w:t>
      </w:r>
    </w:p>
    <w:p w14:paraId="600FD827" w14:textId="77777777" w:rsidR="00875F7D" w:rsidRDefault="00875F7D" w:rsidP="00875F7D"/>
    <w:p w14:paraId="5AE42F53" w14:textId="77777777" w:rsidR="00875F7D" w:rsidRDefault="00875F7D" w:rsidP="00875F7D">
      <w:r>
        <w:t>Q23. [UG] The VDR gene, which encodes the Vitamin D receptor, is notable in genetics research because:</w:t>
      </w:r>
    </w:p>
    <w:p w14:paraId="7EF87736" w14:textId="77777777" w:rsidR="00875F7D" w:rsidRDefault="00875F7D" w:rsidP="00875F7D">
      <w:r>
        <w:t>A) It encodes the only nuclear receptor in the human genome</w:t>
      </w:r>
    </w:p>
    <w:p w14:paraId="1D0260AF" w14:textId="77777777" w:rsidR="00875F7D" w:rsidRDefault="00875F7D" w:rsidP="00875F7D">
      <w:r>
        <w:t>B) Its variants have been associated with differential disease risk across populations</w:t>
      </w:r>
    </w:p>
    <w:p w14:paraId="7F43DC08" w14:textId="77777777" w:rsidR="00875F7D" w:rsidRDefault="00875F7D" w:rsidP="00875F7D">
      <w:r>
        <w:t>C) It is located on the mitochondrial genome</w:t>
      </w:r>
    </w:p>
    <w:p w14:paraId="695D2387" w14:textId="77777777" w:rsidR="00875F7D" w:rsidRDefault="00875F7D" w:rsidP="00875F7D">
      <w:r>
        <w:t>D) It is only expressed in skin cells</w:t>
      </w:r>
    </w:p>
    <w:p w14:paraId="3528DF5D" w14:textId="77777777" w:rsidR="00875F7D" w:rsidRDefault="00875F7D" w:rsidP="00875F7D">
      <w:r>
        <w:t>ANSWER: B</w:t>
      </w:r>
    </w:p>
    <w:p w14:paraId="7C0DCD25" w14:textId="77777777" w:rsidR="00875F7D" w:rsidRDefault="00875F7D" w:rsidP="00875F7D"/>
    <w:p w14:paraId="388406E4" w14:textId="77777777" w:rsidR="00875F7D" w:rsidRDefault="00875F7D" w:rsidP="00875F7D">
      <w:r>
        <w:t>Q24. [PHD] A patient with a loss-of-function variant in MTHFR (C677T) would most likely exhibit:</w:t>
      </w:r>
    </w:p>
    <w:p w14:paraId="3C093BCF" w14:textId="77777777" w:rsidR="00875F7D" w:rsidRDefault="00875F7D" w:rsidP="00875F7D">
      <w:r>
        <w:t>A) Elevated plasma homocysteine and reduced conversion of 5,10-methyleneTHF to 5-methylTHF</w:t>
      </w:r>
    </w:p>
    <w:p w14:paraId="49484C04" w14:textId="77777777" w:rsidR="00875F7D" w:rsidRDefault="00875F7D" w:rsidP="00875F7D">
      <w:r>
        <w:t>B) Deficient conversion of riboflavin to FAD</w:t>
      </w:r>
    </w:p>
    <w:p w14:paraId="75990ACB" w14:textId="77777777" w:rsidR="00875F7D" w:rsidRDefault="00875F7D" w:rsidP="00875F7D">
      <w:r>
        <w:t>C) Inability to synthesize Vitamin D from cholesterol</w:t>
      </w:r>
    </w:p>
    <w:p w14:paraId="0B4009AE" w14:textId="77777777" w:rsidR="00875F7D" w:rsidRDefault="00875F7D" w:rsidP="00875F7D">
      <w:r>
        <w:t>D) Impaired NAD+ biosynthesis from tryptophan</w:t>
      </w:r>
    </w:p>
    <w:p w14:paraId="32C01C79" w14:textId="77777777" w:rsidR="00875F7D" w:rsidRDefault="00875F7D" w:rsidP="00875F7D">
      <w:r>
        <w:t>ANSWER: A</w:t>
      </w:r>
    </w:p>
    <w:p w14:paraId="0F1113A5" w14:textId="77777777" w:rsidR="00875F7D" w:rsidRDefault="00875F7D" w:rsidP="00875F7D"/>
    <w:p w14:paraId="1D2B5193" w14:textId="77777777" w:rsidR="00875F7D" w:rsidRDefault="00875F7D" w:rsidP="00875F7D">
      <w:r>
        <w:t>Q25. [PHD] In one-carbon metabolism, 5-methylTHF serves as a methyl donor to regenerate methionine from homocysteine via which enzyme?</w:t>
      </w:r>
    </w:p>
    <w:p w14:paraId="21E52376" w14:textId="77777777" w:rsidR="00875F7D" w:rsidRDefault="00875F7D" w:rsidP="00875F7D">
      <w:r>
        <w:t>A) Dihydrofolate reductase (DHFR)</w:t>
      </w:r>
    </w:p>
    <w:p w14:paraId="6E8E1C0A" w14:textId="77777777" w:rsidR="00875F7D" w:rsidRDefault="00875F7D" w:rsidP="00875F7D">
      <w:r>
        <w:t>B) Methionine synthase (MTR), with Vitamin B12 as a cofactor</w:t>
      </w:r>
    </w:p>
    <w:p w14:paraId="5CD691FC" w14:textId="77777777" w:rsidR="00875F7D" w:rsidRDefault="00875F7D" w:rsidP="00875F7D">
      <w:r>
        <w:t>C) MTHFR</w:t>
      </w:r>
    </w:p>
    <w:p w14:paraId="2EAB4F2F" w14:textId="77777777" w:rsidR="00875F7D" w:rsidRDefault="00875F7D" w:rsidP="00875F7D">
      <w:r>
        <w:t xml:space="preserve">D) Serine </w:t>
      </w:r>
      <w:proofErr w:type="spellStart"/>
      <w:r>
        <w:t>hydroxymethyltransferase</w:t>
      </w:r>
      <w:proofErr w:type="spellEnd"/>
      <w:r>
        <w:t xml:space="preserve"> (SHMT)</w:t>
      </w:r>
    </w:p>
    <w:p w14:paraId="7D09815B" w14:textId="77777777" w:rsidR="00875F7D" w:rsidRDefault="00875F7D" w:rsidP="00875F7D">
      <w:r>
        <w:t>ANSWER: B</w:t>
      </w:r>
    </w:p>
    <w:p w14:paraId="70B4849B" w14:textId="77777777" w:rsidR="00875F7D" w:rsidRDefault="00875F7D" w:rsidP="00875F7D"/>
    <w:p w14:paraId="58501496" w14:textId="77777777" w:rsidR="00875F7D" w:rsidRDefault="00875F7D" w:rsidP="00875F7D">
      <w:r>
        <w:t>Q26. [PHD] A genetic variant that reduces the efficiency of the VDR–ligand interaction would most likely affect which downstream process?</w:t>
      </w:r>
    </w:p>
    <w:p w14:paraId="13329616" w14:textId="77777777" w:rsidR="00875F7D" w:rsidRDefault="00875F7D" w:rsidP="00875F7D">
      <w:r>
        <w:t>A) Beta-oxidation of long-chain fatty acids</w:t>
      </w:r>
    </w:p>
    <w:p w14:paraId="16B48A6F" w14:textId="77777777" w:rsidR="00875F7D" w:rsidRDefault="00875F7D" w:rsidP="00875F7D">
      <w:r>
        <w:t>B) Transcriptional regulation of genes with vitamin D response elements (VDREs)</w:t>
      </w:r>
    </w:p>
    <w:p w14:paraId="272F7FE5" w14:textId="77777777" w:rsidR="00875F7D" w:rsidRDefault="00875F7D" w:rsidP="00875F7D">
      <w:r>
        <w:t>C) Post-translational glycosylation of plasma proteins</w:t>
      </w:r>
    </w:p>
    <w:p w14:paraId="644A372D" w14:textId="77777777" w:rsidR="00875F7D" w:rsidRDefault="00875F7D" w:rsidP="00875F7D">
      <w:r>
        <w:t>D) The TCA cycle flux in hepatocytes</w:t>
      </w:r>
    </w:p>
    <w:p w14:paraId="0E33A207" w14:textId="77777777" w:rsidR="00875F7D" w:rsidRDefault="00875F7D" w:rsidP="00875F7D">
      <w:r>
        <w:t>ANSWER: B</w:t>
      </w:r>
    </w:p>
    <w:p w14:paraId="6DDB9080" w14:textId="77777777" w:rsidR="00875F7D" w:rsidRDefault="00875F7D" w:rsidP="00875F7D"/>
    <w:p w14:paraId="1B4373EA" w14:textId="77777777" w:rsidR="00875F7D" w:rsidRDefault="00875F7D" w:rsidP="00875F7D">
      <w:r>
        <w:t>--- SECTION 3: METABOLISM ---</w:t>
      </w:r>
    </w:p>
    <w:p w14:paraId="05C2A3C4" w14:textId="77777777" w:rsidR="00875F7D" w:rsidRDefault="00875F7D" w:rsidP="00875F7D"/>
    <w:p w14:paraId="17113BD2" w14:textId="77777777" w:rsidR="00875F7D" w:rsidRDefault="00875F7D" w:rsidP="00875F7D">
      <w:r>
        <w:t>Q27. [HS] Glycolysis converts glucose into which molecule?</w:t>
      </w:r>
    </w:p>
    <w:p w14:paraId="0B30A1D0" w14:textId="77777777" w:rsidR="00875F7D" w:rsidRDefault="00875F7D" w:rsidP="00875F7D">
      <w:r>
        <w:t>A) Acetyl-CoA</w:t>
      </w:r>
    </w:p>
    <w:p w14:paraId="63BC56B7" w14:textId="77777777" w:rsidR="00875F7D" w:rsidRDefault="00875F7D" w:rsidP="00875F7D">
      <w:r>
        <w:t>B) Pyruvate</w:t>
      </w:r>
    </w:p>
    <w:p w14:paraId="4B57A67D" w14:textId="77777777" w:rsidR="00875F7D" w:rsidRDefault="00875F7D" w:rsidP="00875F7D">
      <w:r>
        <w:t>C) Lactate</w:t>
      </w:r>
    </w:p>
    <w:p w14:paraId="7C9AD47C" w14:textId="77777777" w:rsidR="00875F7D" w:rsidRDefault="00875F7D" w:rsidP="00875F7D">
      <w:r>
        <w:t>D) Oxaloacetate</w:t>
      </w:r>
    </w:p>
    <w:p w14:paraId="5AD69966" w14:textId="77777777" w:rsidR="00875F7D" w:rsidRDefault="00875F7D" w:rsidP="00875F7D">
      <w:r>
        <w:t>ANSWER: B</w:t>
      </w:r>
    </w:p>
    <w:p w14:paraId="75C7BDBC" w14:textId="77777777" w:rsidR="00875F7D" w:rsidRDefault="00875F7D" w:rsidP="00875F7D"/>
    <w:p w14:paraId="0AC6D3C8" w14:textId="77777777" w:rsidR="00875F7D" w:rsidRDefault="00875F7D" w:rsidP="00875F7D">
      <w:r>
        <w:t>Q28. [HS] Where does the TCA (Krebs) cycle take place in the cell?</w:t>
      </w:r>
    </w:p>
    <w:p w14:paraId="08B74426" w14:textId="77777777" w:rsidR="00875F7D" w:rsidRDefault="00875F7D" w:rsidP="00875F7D">
      <w:r>
        <w:lastRenderedPageBreak/>
        <w:t>A) Nucleus</w:t>
      </w:r>
    </w:p>
    <w:p w14:paraId="79BE2AE3" w14:textId="77777777" w:rsidR="00875F7D" w:rsidRDefault="00875F7D" w:rsidP="00875F7D">
      <w:r>
        <w:t>B) Cytoplasm</w:t>
      </w:r>
    </w:p>
    <w:p w14:paraId="0F803271" w14:textId="77777777" w:rsidR="00875F7D" w:rsidRDefault="00875F7D" w:rsidP="00875F7D">
      <w:r>
        <w:t>C) Mitochondria</w:t>
      </w:r>
    </w:p>
    <w:p w14:paraId="441BC2C9" w14:textId="77777777" w:rsidR="00875F7D" w:rsidRDefault="00875F7D" w:rsidP="00875F7D">
      <w:r>
        <w:t>D) Endoplasmic reticulum</w:t>
      </w:r>
    </w:p>
    <w:p w14:paraId="780C7986" w14:textId="77777777" w:rsidR="00875F7D" w:rsidRDefault="00875F7D" w:rsidP="00875F7D">
      <w:r>
        <w:t>ANSWER: C</w:t>
      </w:r>
    </w:p>
    <w:p w14:paraId="119F0816" w14:textId="77777777" w:rsidR="00875F7D" w:rsidRDefault="00875F7D" w:rsidP="00875F7D"/>
    <w:p w14:paraId="1D05F7F4" w14:textId="77777777" w:rsidR="00875F7D" w:rsidRDefault="00875F7D" w:rsidP="00875F7D">
      <w:r>
        <w:t>Q29. [HS] ATP is often called the "energy currency" of the cell because:</w:t>
      </w:r>
    </w:p>
    <w:p w14:paraId="09061BD1" w14:textId="77777777" w:rsidR="00875F7D" w:rsidRDefault="00875F7D" w:rsidP="00875F7D">
      <w:r>
        <w:t>A) It stores genetic information for energy metabolism</w:t>
      </w:r>
    </w:p>
    <w:p w14:paraId="4A65E20A" w14:textId="77777777" w:rsidR="00875F7D" w:rsidRDefault="00875F7D" w:rsidP="00875F7D">
      <w:r>
        <w:t>B) It is the molecule whose hydrolysis releases energy to drive cellular processes</w:t>
      </w:r>
    </w:p>
    <w:p w14:paraId="419D6D8D" w14:textId="77777777" w:rsidR="00875F7D" w:rsidRDefault="00875F7D" w:rsidP="00875F7D">
      <w:r>
        <w:t>C) It is the most abundant molecule in the cytoplasm</w:t>
      </w:r>
    </w:p>
    <w:p w14:paraId="4F80A4D8" w14:textId="77777777" w:rsidR="00875F7D" w:rsidRDefault="00875F7D" w:rsidP="00875F7D">
      <w:r>
        <w:t>D) It directly builds proteins</w:t>
      </w:r>
    </w:p>
    <w:p w14:paraId="1540DE85" w14:textId="77777777" w:rsidR="00875F7D" w:rsidRDefault="00875F7D" w:rsidP="00875F7D">
      <w:r>
        <w:t>ANSWER: B</w:t>
      </w:r>
    </w:p>
    <w:p w14:paraId="74A544F1" w14:textId="77777777" w:rsidR="00875F7D" w:rsidRDefault="00875F7D" w:rsidP="00875F7D"/>
    <w:p w14:paraId="0352CD56" w14:textId="77777777" w:rsidR="00875F7D" w:rsidRDefault="00875F7D" w:rsidP="00875F7D">
      <w:r>
        <w:t>Q30. [UG] Which metabolic process breaks down molecules to release energy?</w:t>
      </w:r>
    </w:p>
    <w:p w14:paraId="1A9C126B" w14:textId="77777777" w:rsidR="00875F7D" w:rsidRDefault="00875F7D" w:rsidP="00875F7D">
      <w:r>
        <w:t>A) Anabolism</w:t>
      </w:r>
    </w:p>
    <w:p w14:paraId="707B52DC" w14:textId="77777777" w:rsidR="00875F7D" w:rsidRDefault="00875F7D" w:rsidP="00875F7D">
      <w:r>
        <w:t>B) Gluconeogenesis</w:t>
      </w:r>
    </w:p>
    <w:p w14:paraId="4626B769" w14:textId="77777777" w:rsidR="00875F7D" w:rsidRDefault="00875F7D" w:rsidP="00875F7D">
      <w:r>
        <w:t>C) Catabolism</w:t>
      </w:r>
    </w:p>
    <w:p w14:paraId="565709CA" w14:textId="77777777" w:rsidR="00875F7D" w:rsidRDefault="00875F7D" w:rsidP="00875F7D">
      <w:r>
        <w:t>D) Lipogenesis</w:t>
      </w:r>
    </w:p>
    <w:p w14:paraId="641F71A2" w14:textId="77777777" w:rsidR="00875F7D" w:rsidRDefault="00875F7D" w:rsidP="00875F7D">
      <w:r>
        <w:t>ANSWER: C</w:t>
      </w:r>
    </w:p>
    <w:p w14:paraId="2557393B" w14:textId="77777777" w:rsidR="00875F7D" w:rsidRDefault="00875F7D" w:rsidP="00875F7D"/>
    <w:p w14:paraId="1E3B5D0F" w14:textId="77777777" w:rsidR="00875F7D" w:rsidRDefault="00875F7D" w:rsidP="00875F7D">
      <w:r>
        <w:t>Q31. [UG] NADH and FADH₂ produced in the TCA cycle are used primarily in:</w:t>
      </w:r>
    </w:p>
    <w:p w14:paraId="666DCD02" w14:textId="77777777" w:rsidR="00875F7D" w:rsidRDefault="00875F7D" w:rsidP="00875F7D">
      <w:r>
        <w:t>A) Glycolysis</w:t>
      </w:r>
    </w:p>
    <w:p w14:paraId="1D5EA749" w14:textId="77777777" w:rsidR="00875F7D" w:rsidRDefault="00875F7D" w:rsidP="00875F7D">
      <w:r>
        <w:t>B) The urea cycle</w:t>
      </w:r>
    </w:p>
    <w:p w14:paraId="53446207" w14:textId="77777777" w:rsidR="00875F7D" w:rsidRDefault="00875F7D" w:rsidP="00875F7D">
      <w:r>
        <w:t>C) Oxidative phosphorylation (the electron transport chain)</w:t>
      </w:r>
    </w:p>
    <w:p w14:paraId="01717D77" w14:textId="77777777" w:rsidR="00875F7D" w:rsidRDefault="00875F7D" w:rsidP="00875F7D">
      <w:r>
        <w:t>D) Fatty acid synthesis</w:t>
      </w:r>
    </w:p>
    <w:p w14:paraId="79E6E650" w14:textId="77777777" w:rsidR="00875F7D" w:rsidRDefault="00875F7D" w:rsidP="00875F7D">
      <w:r>
        <w:t>ANSWER: C</w:t>
      </w:r>
    </w:p>
    <w:p w14:paraId="2A1E9216" w14:textId="77777777" w:rsidR="00875F7D" w:rsidRDefault="00875F7D" w:rsidP="00875F7D"/>
    <w:p w14:paraId="71D72124" w14:textId="77777777" w:rsidR="00875F7D" w:rsidRDefault="00875F7D" w:rsidP="00875F7D">
      <w:r>
        <w:t>Q32. [UG] Phenylketonuria (PKU) is caused by:</w:t>
      </w:r>
    </w:p>
    <w:p w14:paraId="651F6966" w14:textId="77777777" w:rsidR="00875F7D" w:rsidRDefault="00875F7D" w:rsidP="00875F7D">
      <w:r>
        <w:t xml:space="preserve">A) A deficiency </w:t>
      </w:r>
      <w:proofErr w:type="gramStart"/>
      <w:r>
        <w:t>of</w:t>
      </w:r>
      <w:proofErr w:type="gramEnd"/>
      <w:r>
        <w:t xml:space="preserve"> insulin production</w:t>
      </w:r>
    </w:p>
    <w:p w14:paraId="011B49B2" w14:textId="77777777" w:rsidR="00875F7D" w:rsidRDefault="00875F7D" w:rsidP="00875F7D">
      <w:r>
        <w:t>B) Loss-of-function variants in the phenylalanine hydroxylase (PAH) gene, impairing phenylalanine metabolism</w:t>
      </w:r>
    </w:p>
    <w:p w14:paraId="0EE6EAC3" w14:textId="77777777" w:rsidR="00875F7D" w:rsidRDefault="00875F7D" w:rsidP="00875F7D">
      <w:r>
        <w:t>C) Overproduction of tyrosine in the liver</w:t>
      </w:r>
    </w:p>
    <w:p w14:paraId="4BC8FE0D" w14:textId="77777777" w:rsidR="00875F7D" w:rsidRDefault="00875F7D" w:rsidP="00875F7D">
      <w:r>
        <w:t>D) A chromosomal trisomy affecting chromosome 12</w:t>
      </w:r>
    </w:p>
    <w:p w14:paraId="78C71B70" w14:textId="77777777" w:rsidR="00875F7D" w:rsidRDefault="00875F7D" w:rsidP="00875F7D">
      <w:r>
        <w:t>ANSWER: B</w:t>
      </w:r>
    </w:p>
    <w:p w14:paraId="097490A0" w14:textId="77777777" w:rsidR="00875F7D" w:rsidRDefault="00875F7D" w:rsidP="00875F7D"/>
    <w:p w14:paraId="57DD0431" w14:textId="77777777" w:rsidR="00875F7D" w:rsidRDefault="00875F7D" w:rsidP="00875F7D">
      <w:r>
        <w:t>Q33. [UG] Flux analysis in metabolomics is used to measure:</w:t>
      </w:r>
    </w:p>
    <w:p w14:paraId="54F6C33C" w14:textId="77777777" w:rsidR="00875F7D" w:rsidRDefault="00875F7D" w:rsidP="00875F7D">
      <w:r>
        <w:t>A) The number of SNPs affecting a metabolic pathway</w:t>
      </w:r>
    </w:p>
    <w:p w14:paraId="19ACC32B" w14:textId="77777777" w:rsidR="00875F7D" w:rsidRDefault="00875F7D" w:rsidP="00875F7D">
      <w:r>
        <w:t>B) The rate at which material flows through specific metabolic pathways</w:t>
      </w:r>
    </w:p>
    <w:p w14:paraId="13C81174" w14:textId="77777777" w:rsidR="00875F7D" w:rsidRDefault="00875F7D" w:rsidP="00875F7D">
      <w:r>
        <w:t>C) The expression level of metabolic enzymes</w:t>
      </w:r>
    </w:p>
    <w:p w14:paraId="7D5257E5" w14:textId="77777777" w:rsidR="00875F7D" w:rsidRDefault="00875F7D" w:rsidP="00875F7D">
      <w:r>
        <w:t>D) The three-dimensional structure of enzyme active sites</w:t>
      </w:r>
    </w:p>
    <w:p w14:paraId="5B02D457" w14:textId="77777777" w:rsidR="00875F7D" w:rsidRDefault="00875F7D" w:rsidP="00875F7D">
      <w:r>
        <w:t>ANSWER: B</w:t>
      </w:r>
    </w:p>
    <w:p w14:paraId="1698FA08" w14:textId="77777777" w:rsidR="00875F7D" w:rsidRDefault="00875F7D" w:rsidP="00875F7D"/>
    <w:p w14:paraId="05BCB204" w14:textId="77777777" w:rsidR="00875F7D" w:rsidRDefault="00875F7D" w:rsidP="00875F7D">
      <w:r>
        <w:t>Q34. [UG] One-carbon metabolism is particularly important in genetics research because it directly influences:</w:t>
      </w:r>
    </w:p>
    <w:p w14:paraId="33060444" w14:textId="77777777" w:rsidR="00875F7D" w:rsidRDefault="00875F7D" w:rsidP="00875F7D">
      <w:r>
        <w:t>A) Glycogen storage in muscle</w:t>
      </w:r>
    </w:p>
    <w:p w14:paraId="08DE831E" w14:textId="77777777" w:rsidR="00875F7D" w:rsidRDefault="00875F7D" w:rsidP="00875F7D">
      <w:r>
        <w:t>B) DNA methylation patterns and nucleotide synthesis</w:t>
      </w:r>
    </w:p>
    <w:p w14:paraId="5B58C447" w14:textId="77777777" w:rsidR="00875F7D" w:rsidRDefault="00875F7D" w:rsidP="00875F7D">
      <w:r>
        <w:t>C) Mitochondrial membrane potential</w:t>
      </w:r>
    </w:p>
    <w:p w14:paraId="776EC257" w14:textId="77777777" w:rsidR="00875F7D" w:rsidRDefault="00875F7D" w:rsidP="00875F7D">
      <w:r>
        <w:t>D) Cholesterol biosynthesis via the mevalonate pathway</w:t>
      </w:r>
    </w:p>
    <w:p w14:paraId="6F2268AE" w14:textId="77777777" w:rsidR="00875F7D" w:rsidRDefault="00875F7D" w:rsidP="00875F7D">
      <w:r>
        <w:t>ANSWER: B</w:t>
      </w:r>
    </w:p>
    <w:p w14:paraId="1616DCC4" w14:textId="77777777" w:rsidR="00875F7D" w:rsidRDefault="00875F7D" w:rsidP="00875F7D"/>
    <w:p w14:paraId="062000EE" w14:textId="77777777" w:rsidR="00875F7D" w:rsidRDefault="00875F7D" w:rsidP="00875F7D">
      <w:r>
        <w:t>Q35. [UG] In oxidative phosphorylation, the electron transport chain uses electrons from NADH/FADH₂ to:</w:t>
      </w:r>
    </w:p>
    <w:p w14:paraId="14D06702" w14:textId="77777777" w:rsidR="00875F7D" w:rsidRDefault="00875F7D" w:rsidP="00875F7D">
      <w:r>
        <w:t>A) Directly phosphorylate ADP to ATP</w:t>
      </w:r>
    </w:p>
    <w:p w14:paraId="1A0C6237" w14:textId="77777777" w:rsidR="00875F7D" w:rsidRDefault="00875F7D" w:rsidP="00875F7D">
      <w:r>
        <w:lastRenderedPageBreak/>
        <w:t>B) Generate a proton gradient that drives ATP synthase</w:t>
      </w:r>
    </w:p>
    <w:p w14:paraId="68208B14" w14:textId="77777777" w:rsidR="00875F7D" w:rsidRDefault="00875F7D" w:rsidP="00875F7D">
      <w:r>
        <w:t>C) Reduce pyruvate to lactate</w:t>
      </w:r>
    </w:p>
    <w:p w14:paraId="438479D3" w14:textId="77777777" w:rsidR="00875F7D" w:rsidRDefault="00875F7D" w:rsidP="00875F7D">
      <w:r>
        <w:t>D) Phosphorylate glucose during glycolysis</w:t>
      </w:r>
    </w:p>
    <w:p w14:paraId="4C425B49" w14:textId="77777777" w:rsidR="00875F7D" w:rsidRDefault="00875F7D" w:rsidP="00875F7D">
      <w:r>
        <w:t>ANSWER: B</w:t>
      </w:r>
    </w:p>
    <w:p w14:paraId="28B4CBE0" w14:textId="77777777" w:rsidR="00875F7D" w:rsidRDefault="00875F7D" w:rsidP="00875F7D"/>
    <w:p w14:paraId="3AFE075F" w14:textId="77777777" w:rsidR="00875F7D" w:rsidRDefault="00875F7D" w:rsidP="00875F7D">
      <w:r>
        <w:t>Q36. [PHD] In the context of cancer metabolism (Warburg effect), tumor cells preferentially undergo aerobic glycolysis despite the presence of oxygen. Which of the following best explains the selective advantage of this metabolic reprogramming?</w:t>
      </w:r>
    </w:p>
    <w:p w14:paraId="3E6DADCA" w14:textId="77777777" w:rsidR="00875F7D" w:rsidRDefault="00875F7D" w:rsidP="00875F7D">
      <w:r>
        <w:t>A) Aerobic glycolysis produces more ATP per glucose molecule than oxidative phosphorylation</w:t>
      </w:r>
    </w:p>
    <w:p w14:paraId="10B0F5E7" w14:textId="77777777" w:rsidR="00875F7D" w:rsidRDefault="00875F7D" w:rsidP="00875F7D">
      <w:r>
        <w:t>B) It redirects carbon toward biosynthetic precursors (nucleotides, amino acids, lipids) needed for rapid proliferation</w:t>
      </w:r>
    </w:p>
    <w:p w14:paraId="6FD65863" w14:textId="77777777" w:rsidR="00875F7D" w:rsidRDefault="00875F7D" w:rsidP="00875F7D">
      <w:r>
        <w:t>C) It prevents reactive oxygen species (ROS) generation, which would activate p53</w:t>
      </w:r>
    </w:p>
    <w:p w14:paraId="0D09B405" w14:textId="77777777" w:rsidR="00875F7D" w:rsidRDefault="00875F7D" w:rsidP="00875F7D">
      <w:r>
        <w:t>D) It allows tumors to avoid immune surveillance by reducing MHC-I expression</w:t>
      </w:r>
    </w:p>
    <w:p w14:paraId="484BE694" w14:textId="77777777" w:rsidR="00875F7D" w:rsidRDefault="00875F7D" w:rsidP="00875F7D">
      <w:r>
        <w:t>ANSWER: B</w:t>
      </w:r>
    </w:p>
    <w:p w14:paraId="22D98F8A" w14:textId="77777777" w:rsidR="00875F7D" w:rsidRDefault="00875F7D" w:rsidP="00875F7D"/>
    <w:p w14:paraId="0F645776" w14:textId="77777777" w:rsidR="00875F7D" w:rsidRDefault="00875F7D" w:rsidP="00875F7D">
      <w:r>
        <w:t>Q37. [PHD] A metabolomics study identifies significantly reduced plasma succinate levels in a cohort with a variant in the SDHA gene. This most directly implicates which process?</w:t>
      </w:r>
    </w:p>
    <w:p w14:paraId="177BF16F" w14:textId="77777777" w:rsidR="00875F7D" w:rsidRDefault="00875F7D" w:rsidP="00875F7D">
      <w:r>
        <w:t>A) Impaired gluconeogenesis in the liver</w:t>
      </w:r>
    </w:p>
    <w:p w14:paraId="08E9DF35" w14:textId="77777777" w:rsidR="00875F7D" w:rsidRDefault="00875F7D" w:rsidP="00875F7D">
      <w:r>
        <w:t>B) Defective succinate dehydrogenase activity (Complex II), affecting both the TCA cycle and electron transport</w:t>
      </w:r>
    </w:p>
    <w:p w14:paraId="0F24AA5B" w14:textId="77777777" w:rsidR="00875F7D" w:rsidRDefault="00875F7D" w:rsidP="00875F7D">
      <w:r>
        <w:t>C) Reduced one-carbon metabolism flux</w:t>
      </w:r>
    </w:p>
    <w:p w14:paraId="0CA81E15" w14:textId="77777777" w:rsidR="00875F7D" w:rsidRDefault="00875F7D" w:rsidP="00875F7D">
      <w:r>
        <w:t>D) Impaired fatty acid beta-oxidation</w:t>
      </w:r>
    </w:p>
    <w:p w14:paraId="2896C7DF" w14:textId="77777777" w:rsidR="00875F7D" w:rsidRDefault="00875F7D" w:rsidP="00875F7D">
      <w:r>
        <w:t>ANSWER: B</w:t>
      </w:r>
    </w:p>
    <w:p w14:paraId="3B7E915A" w14:textId="77777777" w:rsidR="00875F7D" w:rsidRDefault="00875F7D" w:rsidP="00875F7D"/>
    <w:p w14:paraId="019AED49" w14:textId="77777777" w:rsidR="00875F7D" w:rsidRDefault="00875F7D" w:rsidP="00875F7D">
      <w:r>
        <w:t>Q38. [PHD] Isotope tracing with 13C-labeled glucose in cultured cells can be used to:</w:t>
      </w:r>
    </w:p>
    <w:p w14:paraId="2F8DB6DA" w14:textId="77777777" w:rsidR="00875F7D" w:rsidRDefault="00875F7D" w:rsidP="00875F7D">
      <w:r>
        <w:t>A) Measure genome-wide DNA methylation levels</w:t>
      </w:r>
    </w:p>
    <w:p w14:paraId="6AAC9EEA" w14:textId="77777777" w:rsidR="00875F7D" w:rsidRDefault="00875F7D" w:rsidP="00875F7D">
      <w:r>
        <w:t>B) Track carbon atom fate through metabolic pathways and calculate metabolic flux</w:t>
      </w:r>
    </w:p>
    <w:p w14:paraId="7B59548D" w14:textId="77777777" w:rsidR="00875F7D" w:rsidRDefault="00875F7D" w:rsidP="00875F7D">
      <w:r>
        <w:lastRenderedPageBreak/>
        <w:t>C) Determine protein-protein interaction networks</w:t>
      </w:r>
    </w:p>
    <w:p w14:paraId="2D0DB024" w14:textId="77777777" w:rsidR="00875F7D" w:rsidRDefault="00875F7D" w:rsidP="00875F7D">
      <w:r>
        <w:t>D) Sequence the mitochondrial genome</w:t>
      </w:r>
    </w:p>
    <w:p w14:paraId="012B25EE" w14:textId="77777777" w:rsidR="00875F7D" w:rsidRDefault="00875F7D" w:rsidP="00875F7D">
      <w:r>
        <w:t>ANSWER: B</w:t>
      </w:r>
    </w:p>
    <w:p w14:paraId="6F5ACE8F" w14:textId="77777777" w:rsidR="00875F7D" w:rsidRDefault="00875F7D" w:rsidP="00875F7D"/>
    <w:p w14:paraId="09B33F83" w14:textId="77777777" w:rsidR="00875F7D" w:rsidRDefault="00875F7D" w:rsidP="00875F7D">
      <w:r>
        <w:t>--- SECTION 4: MACHINE LEARNING IN GENETICS ---</w:t>
      </w:r>
    </w:p>
    <w:p w14:paraId="3C983179" w14:textId="77777777" w:rsidR="00875F7D" w:rsidRDefault="00875F7D" w:rsidP="00875F7D"/>
    <w:p w14:paraId="35AEC13B" w14:textId="77777777" w:rsidR="00875F7D" w:rsidRDefault="00875F7D" w:rsidP="00875F7D">
      <w:r>
        <w:t>Q39. [HS] What is the main goal of supervised machine learning?</w:t>
      </w:r>
    </w:p>
    <w:p w14:paraId="0C37B8D9" w14:textId="77777777" w:rsidR="00875F7D" w:rsidRDefault="00875F7D" w:rsidP="00875F7D">
      <w:r>
        <w:t>A) To find hidden clusters in unlabeled data</w:t>
      </w:r>
    </w:p>
    <w:p w14:paraId="50BB0A17" w14:textId="77777777" w:rsidR="00875F7D" w:rsidRDefault="00875F7D" w:rsidP="00875F7D">
      <w:r>
        <w:t>B) To train a model on labeled examples to predict outcomes on new data</w:t>
      </w:r>
    </w:p>
    <w:p w14:paraId="327EE31B" w14:textId="77777777" w:rsidR="00875F7D" w:rsidRDefault="00875F7D" w:rsidP="00875F7D">
      <w:r>
        <w:t>C) To reduce the number of variables in a dataset</w:t>
      </w:r>
    </w:p>
    <w:p w14:paraId="48DB58FA" w14:textId="77777777" w:rsidR="00875F7D" w:rsidRDefault="00875F7D" w:rsidP="00875F7D">
      <w:r>
        <w:t>D) To generate new synthetic data</w:t>
      </w:r>
    </w:p>
    <w:p w14:paraId="21F14451" w14:textId="77777777" w:rsidR="00875F7D" w:rsidRDefault="00875F7D" w:rsidP="00875F7D">
      <w:r>
        <w:t>ANSWER: B</w:t>
      </w:r>
    </w:p>
    <w:p w14:paraId="3FD69491" w14:textId="77777777" w:rsidR="00875F7D" w:rsidRDefault="00875F7D" w:rsidP="00875F7D"/>
    <w:p w14:paraId="260E60E9" w14:textId="77777777" w:rsidR="00875F7D" w:rsidRDefault="00875F7D" w:rsidP="00875F7D">
      <w:r>
        <w:t>Q40. [UG] In a GWAS, logistic regression is typically used when the trait of interest is:</w:t>
      </w:r>
    </w:p>
    <w:p w14:paraId="10A88325" w14:textId="77777777" w:rsidR="00875F7D" w:rsidRDefault="00875F7D" w:rsidP="00875F7D">
      <w:r>
        <w:t>A) Continuous, such as height or BMI</w:t>
      </w:r>
    </w:p>
    <w:p w14:paraId="2BBBD445" w14:textId="77777777" w:rsidR="00875F7D" w:rsidRDefault="00875F7D" w:rsidP="00875F7D">
      <w:r>
        <w:t>B) Binary, such as disease vs. no disease</w:t>
      </w:r>
    </w:p>
    <w:p w14:paraId="5FCB2CE3" w14:textId="77777777" w:rsidR="00875F7D" w:rsidRDefault="00875F7D" w:rsidP="00875F7D">
      <w:r>
        <w:t>C) Time-to-event, such as age of disease onset</w:t>
      </w:r>
    </w:p>
    <w:p w14:paraId="1085E7CB" w14:textId="77777777" w:rsidR="00875F7D" w:rsidRDefault="00875F7D" w:rsidP="00875F7D">
      <w:r>
        <w:t>D) Count data, such as number of mutations</w:t>
      </w:r>
    </w:p>
    <w:p w14:paraId="7C1A1CBA" w14:textId="77777777" w:rsidR="00875F7D" w:rsidRDefault="00875F7D" w:rsidP="00875F7D">
      <w:r>
        <w:t>ANSWER: B</w:t>
      </w:r>
    </w:p>
    <w:p w14:paraId="10CCFE70" w14:textId="77777777" w:rsidR="00875F7D" w:rsidRDefault="00875F7D" w:rsidP="00875F7D"/>
    <w:p w14:paraId="2349D3B3" w14:textId="77777777" w:rsidR="00875F7D" w:rsidRDefault="00875F7D" w:rsidP="00875F7D">
      <w:r>
        <w:t>Q41. [UG] Principal Component Analysis (PCA) is used in genomics primarily to:</w:t>
      </w:r>
    </w:p>
    <w:p w14:paraId="624B38AA" w14:textId="77777777" w:rsidR="00875F7D" w:rsidRDefault="00875F7D" w:rsidP="00875F7D">
      <w:r>
        <w:t>A) Identify the functional effect of each SNP</w:t>
      </w:r>
    </w:p>
    <w:p w14:paraId="7AC9CC43" w14:textId="77777777" w:rsidR="00875F7D" w:rsidRDefault="00875F7D" w:rsidP="00875F7D">
      <w:r>
        <w:t xml:space="preserve">B) Control </w:t>
      </w:r>
      <w:proofErr w:type="gramStart"/>
      <w:r>
        <w:t>for</w:t>
      </w:r>
      <w:proofErr w:type="gramEnd"/>
      <w:r>
        <w:t xml:space="preserve"> population stratification by capturing ancestry-related variation</w:t>
      </w:r>
    </w:p>
    <w:p w14:paraId="2AAE25DF" w14:textId="77777777" w:rsidR="00875F7D" w:rsidRDefault="00875F7D" w:rsidP="00875F7D">
      <w:r>
        <w:t>C) Determine linkage disequilibrium between SNPs</w:t>
      </w:r>
    </w:p>
    <w:p w14:paraId="75EF957B" w14:textId="77777777" w:rsidR="00875F7D" w:rsidRDefault="00875F7D" w:rsidP="00875F7D">
      <w:r>
        <w:t>D) Estimate heritability of a trait</w:t>
      </w:r>
    </w:p>
    <w:p w14:paraId="034675BD" w14:textId="77777777" w:rsidR="00875F7D" w:rsidRDefault="00875F7D" w:rsidP="00875F7D">
      <w:r>
        <w:t>ANSWER: B</w:t>
      </w:r>
    </w:p>
    <w:p w14:paraId="411F966C" w14:textId="77777777" w:rsidR="00875F7D" w:rsidRDefault="00875F7D" w:rsidP="00875F7D"/>
    <w:p w14:paraId="73DA8101" w14:textId="77777777" w:rsidR="00875F7D" w:rsidRDefault="00875F7D" w:rsidP="00875F7D">
      <w:r>
        <w:t>Q42. [UG] Overfitting in a machine learning model refers to:</w:t>
      </w:r>
    </w:p>
    <w:p w14:paraId="2093F70E" w14:textId="77777777" w:rsidR="00875F7D" w:rsidRDefault="00875F7D" w:rsidP="00875F7D">
      <w:r>
        <w:t>A) Using too few features to train the model</w:t>
      </w:r>
    </w:p>
    <w:p w14:paraId="677998F1" w14:textId="77777777" w:rsidR="00875F7D" w:rsidRDefault="00875F7D" w:rsidP="00875F7D">
      <w:r>
        <w:t>B) A model that performs well on training data but poorly on new, unseen data</w:t>
      </w:r>
    </w:p>
    <w:p w14:paraId="3EED52FB" w14:textId="77777777" w:rsidR="00875F7D" w:rsidRDefault="00875F7D" w:rsidP="00875F7D">
      <w:r>
        <w:t>C) A model that is too simple to capture the signal in the data</w:t>
      </w:r>
    </w:p>
    <w:p w14:paraId="31954392" w14:textId="77777777" w:rsidR="00875F7D" w:rsidRDefault="00875F7D" w:rsidP="00875F7D">
      <w:r>
        <w:t>D) Using an inappropriate loss function during training</w:t>
      </w:r>
    </w:p>
    <w:p w14:paraId="464E1074" w14:textId="77777777" w:rsidR="00875F7D" w:rsidRDefault="00875F7D" w:rsidP="00875F7D">
      <w:r>
        <w:t>ANSWER: B</w:t>
      </w:r>
    </w:p>
    <w:p w14:paraId="3BDA18DE" w14:textId="77777777" w:rsidR="00875F7D" w:rsidRDefault="00875F7D" w:rsidP="00875F7D"/>
    <w:p w14:paraId="38F8D79D" w14:textId="77777777" w:rsidR="00875F7D" w:rsidRDefault="00875F7D" w:rsidP="00875F7D">
      <w:r>
        <w:t>Q43. [UG] A Polygenic Risk Score (PRS) is constructed by:</w:t>
      </w:r>
    </w:p>
    <w:p w14:paraId="3D746925" w14:textId="77777777" w:rsidR="00875F7D" w:rsidRDefault="00875F7D" w:rsidP="00875F7D">
      <w:r>
        <w:t>A) Sequencing the entire genome of an individual</w:t>
      </w:r>
    </w:p>
    <w:p w14:paraId="35F27261" w14:textId="77777777" w:rsidR="00875F7D" w:rsidRDefault="00875F7D" w:rsidP="00875F7D">
      <w:r>
        <w:t>B) Aggregating thousands of small-effect SNPs, each weighted by its effect size, into a single predictive score</w:t>
      </w:r>
    </w:p>
    <w:p w14:paraId="311AC716" w14:textId="77777777" w:rsidR="00875F7D" w:rsidRDefault="00875F7D" w:rsidP="00875F7D">
      <w:r>
        <w:t>C) Training a neural network on a single GWAS cohort</w:t>
      </w:r>
    </w:p>
    <w:p w14:paraId="6B545448" w14:textId="77777777" w:rsidR="00875F7D" w:rsidRDefault="00875F7D" w:rsidP="00875F7D">
      <w:r>
        <w:t>D) Measuring gene expression levels across the genome</w:t>
      </w:r>
    </w:p>
    <w:p w14:paraId="1D323E54" w14:textId="77777777" w:rsidR="00875F7D" w:rsidRDefault="00875F7D" w:rsidP="00875F7D">
      <w:r>
        <w:t>ANSWER: B</w:t>
      </w:r>
    </w:p>
    <w:p w14:paraId="2B8DCCD9" w14:textId="77777777" w:rsidR="00875F7D" w:rsidRDefault="00875F7D" w:rsidP="00875F7D"/>
    <w:p w14:paraId="79F85A60" w14:textId="77777777" w:rsidR="00875F7D" w:rsidRDefault="00875F7D" w:rsidP="00875F7D">
      <w:r>
        <w:t>Q44. [UG] Which technique would be most appropriate for identifying which genes are most predictive of a binary disease outcome in a high-dimensional genomic dataset?</w:t>
      </w:r>
    </w:p>
    <w:p w14:paraId="47B001E5" w14:textId="77777777" w:rsidR="00875F7D" w:rsidRDefault="00875F7D" w:rsidP="00875F7D">
      <w:r>
        <w:t>A) Linear regression with a single predictor</w:t>
      </w:r>
    </w:p>
    <w:p w14:paraId="4645931F" w14:textId="77777777" w:rsidR="00875F7D" w:rsidRDefault="00875F7D" w:rsidP="00875F7D">
      <w:r>
        <w:t>B) Random forests, which rank features by importance across an ensemble of decision trees</w:t>
      </w:r>
    </w:p>
    <w:p w14:paraId="7629D96F" w14:textId="77777777" w:rsidR="00875F7D" w:rsidRDefault="00875F7D" w:rsidP="00875F7D">
      <w:r>
        <w:t>C) K-means clustering</w:t>
      </w:r>
    </w:p>
    <w:p w14:paraId="3E877AF9" w14:textId="77777777" w:rsidR="00875F7D" w:rsidRDefault="00875F7D" w:rsidP="00875F7D">
      <w:r>
        <w:t>D) PCA dimensionality reduction</w:t>
      </w:r>
    </w:p>
    <w:p w14:paraId="6E8581D7" w14:textId="77777777" w:rsidR="00875F7D" w:rsidRDefault="00875F7D" w:rsidP="00875F7D">
      <w:r>
        <w:t>ANSWER: B</w:t>
      </w:r>
    </w:p>
    <w:p w14:paraId="12D2F7B7" w14:textId="77777777" w:rsidR="00875F7D" w:rsidRDefault="00875F7D" w:rsidP="00875F7D"/>
    <w:p w14:paraId="4275DC74" w14:textId="77777777" w:rsidR="00875F7D" w:rsidRDefault="00875F7D" w:rsidP="00875F7D">
      <w:r>
        <w:t>Q45. [UG] Cross-validation in model evaluation is used primarily to:</w:t>
      </w:r>
    </w:p>
    <w:p w14:paraId="3E973817" w14:textId="77777777" w:rsidR="00875F7D" w:rsidRDefault="00875F7D" w:rsidP="00875F7D">
      <w:r>
        <w:t>A) Speed up model training on large datasets</w:t>
      </w:r>
    </w:p>
    <w:p w14:paraId="4A4F9E0D" w14:textId="77777777" w:rsidR="00875F7D" w:rsidRDefault="00875F7D" w:rsidP="00875F7D">
      <w:r>
        <w:lastRenderedPageBreak/>
        <w:t>B) Obtain an unbiased estimate of model performance on unseen data</w:t>
      </w:r>
    </w:p>
    <w:p w14:paraId="6B6F2E70" w14:textId="77777777" w:rsidR="00875F7D" w:rsidRDefault="00875F7D" w:rsidP="00875F7D">
      <w:r>
        <w:t>C) Select the optimal number of principal components</w:t>
      </w:r>
    </w:p>
    <w:p w14:paraId="23557719" w14:textId="77777777" w:rsidR="00875F7D" w:rsidRDefault="00875F7D" w:rsidP="00875F7D">
      <w:r>
        <w:t>D) Correct for multiple testing in association studies</w:t>
      </w:r>
    </w:p>
    <w:p w14:paraId="20C6D007" w14:textId="77777777" w:rsidR="00875F7D" w:rsidRDefault="00875F7D" w:rsidP="00875F7D">
      <w:r>
        <w:t>ANSWER: B</w:t>
      </w:r>
    </w:p>
    <w:p w14:paraId="06275D23" w14:textId="77777777" w:rsidR="00875F7D" w:rsidRDefault="00875F7D" w:rsidP="00875F7D"/>
    <w:p w14:paraId="2F2CAADC" w14:textId="77777777" w:rsidR="00875F7D" w:rsidRDefault="00875F7D" w:rsidP="00875F7D">
      <w:r>
        <w:t>Q46. [PHD] In deep learning applied to genomics (e.g., predicting chromatin accessibility from DNA sequence), the input is typically:</w:t>
      </w:r>
    </w:p>
    <w:p w14:paraId="5FA374AA" w14:textId="77777777" w:rsidR="00875F7D" w:rsidRDefault="00875F7D" w:rsidP="00875F7D">
      <w:r>
        <w:t>A) A matrix of SNP genotypes</w:t>
      </w:r>
    </w:p>
    <w:p w14:paraId="1CBF872F" w14:textId="77777777" w:rsidR="00875F7D" w:rsidRDefault="00875F7D" w:rsidP="00875F7D">
      <w:r>
        <w:t>B) A one-hot encoded DNA sequence fed into a convolutional neural network (CNN)</w:t>
      </w:r>
    </w:p>
    <w:p w14:paraId="7AB1DF5A" w14:textId="77777777" w:rsidR="00875F7D" w:rsidRDefault="00875F7D" w:rsidP="00875F7D">
      <w:r>
        <w:t>C) A gene expression matrix processed by a recurrent neural network (RNN)</w:t>
      </w:r>
    </w:p>
    <w:p w14:paraId="14D27243" w14:textId="77777777" w:rsidR="00875F7D" w:rsidRDefault="00875F7D" w:rsidP="00875F7D">
      <w:r>
        <w:t>D) A protein contact map analyzed by a graph neural network</w:t>
      </w:r>
    </w:p>
    <w:p w14:paraId="687643D6" w14:textId="77777777" w:rsidR="00875F7D" w:rsidRDefault="00875F7D" w:rsidP="00875F7D">
      <w:r>
        <w:t>ANSWER: B</w:t>
      </w:r>
    </w:p>
    <w:p w14:paraId="1C155E3B" w14:textId="77777777" w:rsidR="00875F7D" w:rsidRDefault="00875F7D" w:rsidP="00875F7D"/>
    <w:p w14:paraId="7ACCD014" w14:textId="77777777" w:rsidR="00875F7D" w:rsidRDefault="00875F7D" w:rsidP="00875F7D">
      <w:r>
        <w:t>Q47. [PHD] Which of the following is a key limitation of polygenic risk scores (PRS) when applied across ancestry groups?</w:t>
      </w:r>
    </w:p>
    <w:p w14:paraId="1E577685" w14:textId="77777777" w:rsidR="00875F7D" w:rsidRDefault="00875F7D" w:rsidP="00875F7D">
      <w:r>
        <w:t>A) PRS cannot be computed for continuous traits</w:t>
      </w:r>
    </w:p>
    <w:p w14:paraId="1C6A8B7C" w14:textId="77777777" w:rsidR="00875F7D" w:rsidRDefault="00875F7D" w:rsidP="00875F7D">
      <w:r>
        <w:t>B) Most GWAS used to build PRS have been performed in European-ancestry populations, leading to reduced predictive accuracy in other ancestries due to differences in LD patterns and allele frequencies</w:t>
      </w:r>
    </w:p>
    <w:p w14:paraId="3E75CC3E" w14:textId="77777777" w:rsidR="00875F7D" w:rsidRDefault="00875F7D" w:rsidP="00875F7D">
      <w:r>
        <w:t>C) PRS are only valid for monogenic diseases</w:t>
      </w:r>
    </w:p>
    <w:p w14:paraId="48294934" w14:textId="77777777" w:rsidR="00875F7D" w:rsidRDefault="00875F7D" w:rsidP="00875F7D">
      <w:r>
        <w:t>D) PRS require whole-genome sequencing rather than SNP array data</w:t>
      </w:r>
    </w:p>
    <w:p w14:paraId="72EA3232" w14:textId="77777777" w:rsidR="00875F7D" w:rsidRDefault="00875F7D" w:rsidP="00875F7D">
      <w:r>
        <w:t>ANSWER: B</w:t>
      </w:r>
    </w:p>
    <w:p w14:paraId="1D948DFE" w14:textId="77777777" w:rsidR="00875F7D" w:rsidRDefault="00875F7D" w:rsidP="00875F7D"/>
    <w:p w14:paraId="67181D6A" w14:textId="77777777" w:rsidR="00875F7D" w:rsidRDefault="00875F7D" w:rsidP="00875F7D">
      <w:r>
        <w:t xml:space="preserve">Q48. [PHD] Regularization techniques such as LASSO (L1) and Ridge (L2) are used </w:t>
      </w:r>
      <w:proofErr w:type="gramStart"/>
      <w:r>
        <w:t>in genomic prediction models primarily to</w:t>
      </w:r>
      <w:proofErr w:type="gramEnd"/>
      <w:r>
        <w:t>:</w:t>
      </w:r>
    </w:p>
    <w:p w14:paraId="232D6B0A" w14:textId="77777777" w:rsidR="00875F7D" w:rsidRDefault="00875F7D" w:rsidP="00875F7D">
      <w:r>
        <w:t>A) Increase model complexity to capture non-linear effects</w:t>
      </w:r>
    </w:p>
    <w:p w14:paraId="207017F5" w14:textId="77777777" w:rsidR="00875F7D" w:rsidRDefault="00875F7D" w:rsidP="00875F7D">
      <w:r>
        <w:t>B) Penalize large coefficient values, thereby preventing overfitting and enabling feature selection in high-dimensional data</w:t>
      </w:r>
    </w:p>
    <w:p w14:paraId="0753C3C3" w14:textId="77777777" w:rsidR="00875F7D" w:rsidRDefault="00875F7D" w:rsidP="00875F7D">
      <w:r>
        <w:lastRenderedPageBreak/>
        <w:t>C) Speed up computation on GPU hardware</w:t>
      </w:r>
    </w:p>
    <w:p w14:paraId="3389B455" w14:textId="77777777" w:rsidR="00875F7D" w:rsidRDefault="00875F7D" w:rsidP="00875F7D">
      <w:r>
        <w:t>D) Account for population stratification in the training set</w:t>
      </w:r>
    </w:p>
    <w:p w14:paraId="44D7E5F6" w14:textId="77777777" w:rsidR="00875F7D" w:rsidRDefault="00875F7D" w:rsidP="00875F7D">
      <w:r>
        <w:t>ANSWER: B</w:t>
      </w:r>
    </w:p>
    <w:p w14:paraId="299DFA57" w14:textId="77777777" w:rsidR="00875F7D" w:rsidRDefault="00875F7D" w:rsidP="00875F7D"/>
    <w:p w14:paraId="2C99ABA1" w14:textId="77777777" w:rsidR="00875F7D" w:rsidRDefault="00875F7D" w:rsidP="00875F7D">
      <w:r>
        <w:t>Q49. [PHD] In a transfer learning framework applied to single-cell RNA-seq data, what is the primary advantage over training a model from scratch on a small dataset?</w:t>
      </w:r>
    </w:p>
    <w:p w14:paraId="1E5A1908" w14:textId="77777777" w:rsidR="00875F7D" w:rsidRDefault="00875F7D" w:rsidP="00875F7D">
      <w:r>
        <w:t>A) Transfer learning eliminates the need for labeled training data entirely</w:t>
      </w:r>
    </w:p>
    <w:p w14:paraId="017EFDB5" w14:textId="77777777" w:rsidR="00875F7D" w:rsidRDefault="00875F7D" w:rsidP="00875F7D">
      <w:r>
        <w:t>B) A pre-trained model encodes generalizable biological representations from large datasets, which can be fine-tuned on a smaller task-specific dataset with fewer labeled examples</w:t>
      </w:r>
    </w:p>
    <w:p w14:paraId="7FD7CC43" w14:textId="77777777" w:rsidR="00875F7D" w:rsidRDefault="00875F7D" w:rsidP="00875F7D">
      <w:r>
        <w:t xml:space="preserve">C) Transfer learning guarantees that the model will not </w:t>
      </w:r>
      <w:proofErr w:type="gramStart"/>
      <w:r>
        <w:t>overfit</w:t>
      </w:r>
      <w:proofErr w:type="gramEnd"/>
    </w:p>
    <w:p w14:paraId="14C4196F" w14:textId="77777777" w:rsidR="00875F7D" w:rsidRDefault="00875F7D" w:rsidP="00875F7D">
      <w:r>
        <w:t>D) It allows the model to use raw FASTQ files without preprocessing</w:t>
      </w:r>
    </w:p>
    <w:p w14:paraId="42107657" w14:textId="77777777" w:rsidR="00875F7D" w:rsidRDefault="00875F7D" w:rsidP="00875F7D">
      <w:r>
        <w:t>ANSWER: B</w:t>
      </w:r>
    </w:p>
    <w:p w14:paraId="0C98B83B" w14:textId="77777777" w:rsidR="00875F7D" w:rsidRDefault="00875F7D" w:rsidP="00875F7D"/>
    <w:p w14:paraId="59E073FE" w14:textId="77777777" w:rsidR="00875F7D" w:rsidRDefault="00875F7D" w:rsidP="00875F7D">
      <w:r>
        <w:t>--- SECTION 5: STATISTICS ---</w:t>
      </w:r>
    </w:p>
    <w:p w14:paraId="12CEB8D5" w14:textId="77777777" w:rsidR="00875F7D" w:rsidRDefault="00875F7D" w:rsidP="00875F7D"/>
    <w:p w14:paraId="1F9589E4" w14:textId="77777777" w:rsidR="00875F7D" w:rsidRDefault="00875F7D" w:rsidP="00875F7D">
      <w:r>
        <w:t>Q50. [HS] A p-value of 0.03 means:</w:t>
      </w:r>
    </w:p>
    <w:p w14:paraId="46D7A062" w14:textId="77777777" w:rsidR="00875F7D" w:rsidRDefault="00875F7D" w:rsidP="00875F7D">
      <w:r>
        <w:t>A) There is a 3% chance the alternative hypothesis is true</w:t>
      </w:r>
    </w:p>
    <w:p w14:paraId="59309E0D" w14:textId="77777777" w:rsidR="00875F7D" w:rsidRDefault="00875F7D" w:rsidP="00875F7D">
      <w:r>
        <w:t>B) There is a 3% chance of observing results this extreme if the null hypothesis were true</w:t>
      </w:r>
    </w:p>
    <w:p w14:paraId="392C3962" w14:textId="77777777" w:rsidR="00875F7D" w:rsidRDefault="00875F7D" w:rsidP="00875F7D">
      <w:r>
        <w:t>C) The effect size is 3%</w:t>
      </w:r>
    </w:p>
    <w:p w14:paraId="70A22437" w14:textId="77777777" w:rsidR="00875F7D" w:rsidRDefault="00875F7D" w:rsidP="00875F7D">
      <w:r>
        <w:t>D) The study has 97% statistical power</w:t>
      </w:r>
    </w:p>
    <w:p w14:paraId="175433FD" w14:textId="77777777" w:rsidR="00875F7D" w:rsidRDefault="00875F7D" w:rsidP="00875F7D">
      <w:r>
        <w:t>ANSWER: B</w:t>
      </w:r>
    </w:p>
    <w:p w14:paraId="145B3ADE" w14:textId="77777777" w:rsidR="00875F7D" w:rsidRDefault="00875F7D" w:rsidP="00875F7D"/>
    <w:p w14:paraId="0AEE14D8" w14:textId="77777777" w:rsidR="00875F7D" w:rsidRDefault="00875F7D" w:rsidP="00875F7D">
      <w:r>
        <w:t>Q51. [UG] In a GWAS, the standard threshold for genome-wide significance is approximately:</w:t>
      </w:r>
    </w:p>
    <w:p w14:paraId="6AA24CCD" w14:textId="77777777" w:rsidR="00875F7D" w:rsidRDefault="00875F7D" w:rsidP="00875F7D">
      <w:r>
        <w:t>A) p &lt; 0.05</w:t>
      </w:r>
    </w:p>
    <w:p w14:paraId="6F69465C" w14:textId="77777777" w:rsidR="00875F7D" w:rsidRDefault="00875F7D" w:rsidP="00875F7D">
      <w:r>
        <w:t>B) p &lt; 0.01</w:t>
      </w:r>
    </w:p>
    <w:p w14:paraId="34BD3B39" w14:textId="77777777" w:rsidR="00875F7D" w:rsidRDefault="00875F7D" w:rsidP="00875F7D">
      <w:r>
        <w:lastRenderedPageBreak/>
        <w:t>C) p &lt; 5×10</w:t>
      </w:r>
      <w:r>
        <w:rPr>
          <w:rFonts w:ascii="Cambria Math" w:hAnsi="Cambria Math" w:cs="Cambria Math"/>
        </w:rPr>
        <w:t>⁻</w:t>
      </w:r>
      <w:r>
        <w:rPr>
          <w:rFonts w:ascii="Aptos" w:hAnsi="Aptos" w:cs="Aptos"/>
        </w:rPr>
        <w:t>⁸</w:t>
      </w:r>
    </w:p>
    <w:p w14:paraId="5A95C0AA" w14:textId="77777777" w:rsidR="00875F7D" w:rsidRDefault="00875F7D" w:rsidP="00875F7D">
      <w:r>
        <w:t>D) p &lt; 0.001</w:t>
      </w:r>
    </w:p>
    <w:p w14:paraId="3E0D141F" w14:textId="77777777" w:rsidR="00875F7D" w:rsidRDefault="00875F7D" w:rsidP="00875F7D">
      <w:r>
        <w:t>ANSWER: C</w:t>
      </w:r>
    </w:p>
    <w:p w14:paraId="16C9C55A" w14:textId="77777777" w:rsidR="00875F7D" w:rsidRDefault="00875F7D" w:rsidP="00875F7D"/>
    <w:p w14:paraId="55A4CA3D" w14:textId="77777777" w:rsidR="00875F7D" w:rsidRDefault="00875F7D" w:rsidP="00875F7D">
      <w:r>
        <w:t>Q52. [UG] The Bonferroni correction adjusts the significance threshold by:</w:t>
      </w:r>
    </w:p>
    <w:p w14:paraId="2DEF5702" w14:textId="77777777" w:rsidR="00875F7D" w:rsidRDefault="00875F7D" w:rsidP="00875F7D">
      <w:r>
        <w:t>A) Multiplying the p-value by the number of tests</w:t>
      </w:r>
    </w:p>
    <w:p w14:paraId="51E9C131" w14:textId="77777777" w:rsidR="00875F7D" w:rsidRDefault="00875F7D" w:rsidP="00875F7D">
      <w:r>
        <w:t>B) Dividing the desired alpha level by the number of tests performed</w:t>
      </w:r>
    </w:p>
    <w:p w14:paraId="0FA549FF" w14:textId="77777777" w:rsidR="00875F7D" w:rsidRDefault="00875F7D" w:rsidP="00875F7D">
      <w:r>
        <w:t>C) Applying a logarithmic transformation to all p-values</w:t>
      </w:r>
    </w:p>
    <w:p w14:paraId="53148344" w14:textId="77777777" w:rsidR="00875F7D" w:rsidRDefault="00875F7D" w:rsidP="00875F7D">
      <w:r>
        <w:t>D) Removing SNPs with low minor allele frequency</w:t>
      </w:r>
    </w:p>
    <w:p w14:paraId="54FCBA6B" w14:textId="77777777" w:rsidR="00875F7D" w:rsidRDefault="00875F7D" w:rsidP="00875F7D">
      <w:r>
        <w:t>ANSWER: B</w:t>
      </w:r>
    </w:p>
    <w:p w14:paraId="7E88783A" w14:textId="77777777" w:rsidR="00875F7D" w:rsidRDefault="00875F7D" w:rsidP="00875F7D"/>
    <w:p w14:paraId="547955B6" w14:textId="77777777" w:rsidR="00875F7D" w:rsidRDefault="00875F7D" w:rsidP="00875F7D">
      <w:r>
        <w:t>Q53. [UG] An odds ratio of 1.5 for a SNP associated with disease risk means:</w:t>
      </w:r>
    </w:p>
    <w:p w14:paraId="4DD9FEB5" w14:textId="77777777" w:rsidR="00875F7D" w:rsidRDefault="00875F7D" w:rsidP="00875F7D">
      <w:r>
        <w:t>A) Carriers of the risk allele are 50% less likely to develop the disease</w:t>
      </w:r>
    </w:p>
    <w:p w14:paraId="3F0D4C8E" w14:textId="77777777" w:rsidR="00875F7D" w:rsidRDefault="00875F7D" w:rsidP="00875F7D">
      <w:r>
        <w:t>B) Carriers of the risk allele have 1.5 times the odds of developing the disease compared to non-carriers</w:t>
      </w:r>
    </w:p>
    <w:p w14:paraId="7C3EC584" w14:textId="77777777" w:rsidR="00875F7D" w:rsidRDefault="00875F7D" w:rsidP="00875F7D">
      <w:r>
        <w:t>C) 50% of cases carry the risk allele</w:t>
      </w:r>
    </w:p>
    <w:p w14:paraId="0F2C424E" w14:textId="77777777" w:rsidR="00875F7D" w:rsidRDefault="00875F7D" w:rsidP="00875F7D">
      <w:r>
        <w:t>D) The risk allele increases absolute disease risk by 1.5%</w:t>
      </w:r>
    </w:p>
    <w:p w14:paraId="2FF86CCC" w14:textId="77777777" w:rsidR="00875F7D" w:rsidRDefault="00875F7D" w:rsidP="00875F7D">
      <w:r>
        <w:t>ANSWER: B</w:t>
      </w:r>
    </w:p>
    <w:p w14:paraId="6872AC5E" w14:textId="77777777" w:rsidR="00875F7D" w:rsidRDefault="00875F7D" w:rsidP="00875F7D"/>
    <w:p w14:paraId="124B7F52" w14:textId="77777777" w:rsidR="00875F7D" w:rsidRDefault="00875F7D" w:rsidP="00875F7D">
      <w:r>
        <w:t>Q54. [UG] Heritability (h²) in a population represents:</w:t>
      </w:r>
    </w:p>
    <w:p w14:paraId="75603937" w14:textId="77777777" w:rsidR="00875F7D" w:rsidRDefault="00875F7D" w:rsidP="00875F7D">
      <w:r>
        <w:t>A) The probability that a trait will be passed from parent to child</w:t>
      </w:r>
    </w:p>
    <w:p w14:paraId="077FD750" w14:textId="77777777" w:rsidR="00875F7D" w:rsidRDefault="00875F7D" w:rsidP="00875F7D">
      <w:r>
        <w:t>B) The proportion of phenotypic variance attributable to additive genetic factors in that population</w:t>
      </w:r>
    </w:p>
    <w:p w14:paraId="4E73D3EE" w14:textId="77777777" w:rsidR="00875F7D" w:rsidRDefault="00875F7D" w:rsidP="00875F7D">
      <w:r>
        <w:t>C) The number of genes contributing to a trait</w:t>
      </w:r>
    </w:p>
    <w:p w14:paraId="4C963052" w14:textId="77777777" w:rsidR="00875F7D" w:rsidRDefault="00875F7D" w:rsidP="00875F7D">
      <w:r>
        <w:t>D) Whether a disease is caused by a single gene or many genes</w:t>
      </w:r>
    </w:p>
    <w:p w14:paraId="38C891FB" w14:textId="77777777" w:rsidR="00875F7D" w:rsidRDefault="00875F7D" w:rsidP="00875F7D">
      <w:r>
        <w:t>ANSWER: B</w:t>
      </w:r>
    </w:p>
    <w:p w14:paraId="01951C02" w14:textId="77777777" w:rsidR="00875F7D" w:rsidRDefault="00875F7D" w:rsidP="00875F7D"/>
    <w:p w14:paraId="506039B0" w14:textId="77777777" w:rsidR="00875F7D" w:rsidRDefault="00875F7D" w:rsidP="00875F7D">
      <w:r>
        <w:lastRenderedPageBreak/>
        <w:t>Q55. [UG] A confidence interval that does not cross 1.0 for an odds ratio indicates:</w:t>
      </w:r>
    </w:p>
    <w:p w14:paraId="1692014A" w14:textId="77777777" w:rsidR="00875F7D" w:rsidRDefault="00875F7D" w:rsidP="00875F7D">
      <w:r>
        <w:t>A) The effect size is clinically significant</w:t>
      </w:r>
    </w:p>
    <w:p w14:paraId="7A48257B" w14:textId="77777777" w:rsidR="00875F7D" w:rsidRDefault="00875F7D" w:rsidP="00875F7D">
      <w:r>
        <w:t>B) The association is statistically significant at the chosen alpha level</w:t>
      </w:r>
    </w:p>
    <w:p w14:paraId="3CD2E954" w14:textId="77777777" w:rsidR="00875F7D" w:rsidRDefault="00875F7D" w:rsidP="00875F7D">
      <w:r>
        <w:t>C) The SNP is in linkage disequilibrium with the causal variant</w:t>
      </w:r>
    </w:p>
    <w:p w14:paraId="024E08EC" w14:textId="77777777" w:rsidR="00875F7D" w:rsidRDefault="00875F7D" w:rsidP="00875F7D">
      <w:r>
        <w:t>D) The study was adequately powered</w:t>
      </w:r>
    </w:p>
    <w:p w14:paraId="06B8EB34" w14:textId="77777777" w:rsidR="00875F7D" w:rsidRDefault="00875F7D" w:rsidP="00875F7D">
      <w:r>
        <w:t>ANSWER: B</w:t>
      </w:r>
    </w:p>
    <w:p w14:paraId="7F23D679" w14:textId="77777777" w:rsidR="00875F7D" w:rsidRDefault="00875F7D" w:rsidP="00875F7D"/>
    <w:p w14:paraId="1CE7D3B7" w14:textId="77777777" w:rsidR="00875F7D" w:rsidRDefault="00875F7D" w:rsidP="00875F7D">
      <w:r>
        <w:t>Q56. [UG] The False Discovery Rate (FDR) approach, unlike the Bonferroni correction, is designed to:</w:t>
      </w:r>
    </w:p>
    <w:p w14:paraId="04B1D01A" w14:textId="77777777" w:rsidR="00875F7D" w:rsidRDefault="00875F7D" w:rsidP="00875F7D">
      <w:r>
        <w:t>A) Eliminate all false positive results</w:t>
      </w:r>
    </w:p>
    <w:p w14:paraId="348926E6" w14:textId="77777777" w:rsidR="00875F7D" w:rsidRDefault="00875F7D" w:rsidP="00875F7D">
      <w:r>
        <w:t>B) Control the expected proportion of false positives among all significant results, allowing more discoveries at the cost of some false positives</w:t>
      </w:r>
    </w:p>
    <w:p w14:paraId="0CA61AE7" w14:textId="77777777" w:rsidR="00875F7D" w:rsidRDefault="00875F7D" w:rsidP="00875F7D">
      <w:r>
        <w:t>C) Increase statistical power by relaxing the significance threshold to p &lt; 0.05</w:t>
      </w:r>
    </w:p>
    <w:p w14:paraId="5B62BF1F" w14:textId="77777777" w:rsidR="00875F7D" w:rsidRDefault="00875F7D" w:rsidP="00875F7D">
      <w:r>
        <w:t>D) Apply only to continuous traits in genome-wide studies</w:t>
      </w:r>
    </w:p>
    <w:p w14:paraId="764AF2BB" w14:textId="77777777" w:rsidR="00875F7D" w:rsidRDefault="00875F7D" w:rsidP="00875F7D">
      <w:r>
        <w:t>ANSWER: B</w:t>
      </w:r>
    </w:p>
    <w:p w14:paraId="344EF468" w14:textId="77777777" w:rsidR="00875F7D" w:rsidRDefault="00875F7D" w:rsidP="00875F7D"/>
    <w:p w14:paraId="54031904" w14:textId="77777777" w:rsidR="00875F7D" w:rsidRDefault="00875F7D" w:rsidP="00875F7D">
      <w:r>
        <w:t>Q57. [UG] Meta-analysis in genetics is used primarily to:</w:t>
      </w:r>
    </w:p>
    <w:p w14:paraId="15E38320" w14:textId="77777777" w:rsidR="00875F7D" w:rsidRDefault="00875F7D" w:rsidP="00875F7D">
      <w:r>
        <w:t>A) Replicate findings in a single large cohort</w:t>
      </w:r>
    </w:p>
    <w:p w14:paraId="542A1FD7" w14:textId="77777777" w:rsidR="00875F7D" w:rsidRDefault="00875F7D" w:rsidP="00875F7D">
      <w:r>
        <w:t>B) Combine results from multiple independent studies to increase statistical power and detect smaller effect sizes</w:t>
      </w:r>
    </w:p>
    <w:p w14:paraId="6F14644D" w14:textId="77777777" w:rsidR="00875F7D" w:rsidRDefault="00875F7D" w:rsidP="00875F7D">
      <w:r>
        <w:t>C) Correct for population stratification in a single study</w:t>
      </w:r>
    </w:p>
    <w:p w14:paraId="7C58DF12" w14:textId="77777777" w:rsidR="00875F7D" w:rsidRDefault="00875F7D" w:rsidP="00875F7D">
      <w:r>
        <w:t>D) Determine the causal direction of an association</w:t>
      </w:r>
    </w:p>
    <w:p w14:paraId="7872B48A" w14:textId="77777777" w:rsidR="00875F7D" w:rsidRDefault="00875F7D" w:rsidP="00875F7D">
      <w:r>
        <w:t>ANSWER: B</w:t>
      </w:r>
    </w:p>
    <w:p w14:paraId="63850DD6" w14:textId="77777777" w:rsidR="00875F7D" w:rsidRDefault="00875F7D" w:rsidP="00875F7D"/>
    <w:p w14:paraId="0270C6C1" w14:textId="77777777" w:rsidR="00875F7D" w:rsidRDefault="00875F7D" w:rsidP="00875F7D">
      <w:r>
        <w:t>Q58. [UG] In a linear regression model predicting height from a SNP genotype, the beta coefficient represents:</w:t>
      </w:r>
    </w:p>
    <w:p w14:paraId="3B857ED4" w14:textId="77777777" w:rsidR="00875F7D" w:rsidRDefault="00875F7D" w:rsidP="00875F7D">
      <w:r>
        <w:t>A) The probability that the SNP is associated with height</w:t>
      </w:r>
    </w:p>
    <w:p w14:paraId="0B5F6503" w14:textId="77777777" w:rsidR="00875F7D" w:rsidRDefault="00875F7D" w:rsidP="00875F7D">
      <w:r>
        <w:lastRenderedPageBreak/>
        <w:t>B) The expected change in height (in units) per additional copy of the effect allele</w:t>
      </w:r>
    </w:p>
    <w:p w14:paraId="65B2CDF9" w14:textId="77777777" w:rsidR="00875F7D" w:rsidRDefault="00875F7D" w:rsidP="00875F7D">
      <w:r>
        <w:t>C) The proportion of variance in height explained by all SNPs combined</w:t>
      </w:r>
    </w:p>
    <w:p w14:paraId="1794B7E7" w14:textId="77777777" w:rsidR="00875F7D" w:rsidRDefault="00875F7D" w:rsidP="00875F7D">
      <w:r>
        <w:t>D) The allele frequency of the SNP in the study population</w:t>
      </w:r>
    </w:p>
    <w:p w14:paraId="3F5FE8B8" w14:textId="77777777" w:rsidR="00875F7D" w:rsidRDefault="00875F7D" w:rsidP="00875F7D">
      <w:r>
        <w:t>ANSWER: B</w:t>
      </w:r>
    </w:p>
    <w:p w14:paraId="5D6F9F7A" w14:textId="77777777" w:rsidR="00875F7D" w:rsidRDefault="00875F7D" w:rsidP="00875F7D"/>
    <w:p w14:paraId="1E45F3D9" w14:textId="77777777" w:rsidR="00875F7D" w:rsidRDefault="00875F7D" w:rsidP="00875F7D">
      <w:r>
        <w:t>Q59. [PHD] "Missing heritability" in complex trait genetics refers to:</w:t>
      </w:r>
    </w:p>
    <w:p w14:paraId="7CA88E37" w14:textId="77777777" w:rsidR="00875F7D" w:rsidRDefault="00875F7D" w:rsidP="00875F7D">
      <w:r>
        <w:t>A) Traits that show no evidence of heritability in twin studies</w:t>
      </w:r>
    </w:p>
    <w:p w14:paraId="6964D1A2" w14:textId="77777777" w:rsidR="00875F7D" w:rsidRDefault="00875F7D" w:rsidP="00875F7D">
      <w:r>
        <w:t>B) The gap between narrow-sense heritability estimated from twin studies and the variance explained by identified GWAS loci</w:t>
      </w:r>
    </w:p>
    <w:p w14:paraId="5BCB2537" w14:textId="77777777" w:rsidR="00875F7D" w:rsidRDefault="00875F7D" w:rsidP="00875F7D">
      <w:r>
        <w:t xml:space="preserve">C) Heritability </w:t>
      </w:r>
      <w:proofErr w:type="gramStart"/>
      <w:r>
        <w:t>estimates that</w:t>
      </w:r>
      <w:proofErr w:type="gramEnd"/>
      <w:r>
        <w:t xml:space="preserve"> vary between populations</w:t>
      </w:r>
    </w:p>
    <w:p w14:paraId="1B5FA85E" w14:textId="77777777" w:rsidR="00875F7D" w:rsidRDefault="00875F7D" w:rsidP="00875F7D">
      <w:r>
        <w:t>D) Non-additive genetic effects that cannot be modeled with linear regression</w:t>
      </w:r>
    </w:p>
    <w:p w14:paraId="3FCADB84" w14:textId="77777777" w:rsidR="00875F7D" w:rsidRDefault="00875F7D" w:rsidP="00875F7D">
      <w:r>
        <w:t>ANSWER: B</w:t>
      </w:r>
    </w:p>
    <w:p w14:paraId="645427B9" w14:textId="77777777" w:rsidR="00875F7D" w:rsidRDefault="00875F7D" w:rsidP="00875F7D"/>
    <w:p w14:paraId="0B84DD12" w14:textId="77777777" w:rsidR="00875F7D" w:rsidRDefault="00875F7D" w:rsidP="00875F7D">
      <w:r>
        <w:t xml:space="preserve">Q60. [PHD] In Bayesian </w:t>
      </w:r>
      <w:proofErr w:type="gramStart"/>
      <w:r>
        <w:t>fine-mapping</w:t>
      </w:r>
      <w:proofErr w:type="gramEnd"/>
      <w:r>
        <w:t xml:space="preserve"> of GWAS loci, a "credible set" refers to:</w:t>
      </w:r>
    </w:p>
    <w:p w14:paraId="0321AE7F" w14:textId="77777777" w:rsidR="00875F7D" w:rsidRDefault="00875F7D" w:rsidP="00875F7D">
      <w:r>
        <w:t>A) A set of SNPs with p &lt; 5×10</w:t>
      </w:r>
      <w:r>
        <w:rPr>
          <w:rFonts w:ascii="Cambria Math" w:hAnsi="Cambria Math" w:cs="Cambria Math"/>
        </w:rPr>
        <w:t>⁻</w:t>
      </w:r>
      <w:r>
        <w:rPr>
          <w:rFonts w:ascii="Aptos" w:hAnsi="Aptos" w:cs="Aptos"/>
        </w:rPr>
        <w:t>⁸</w:t>
      </w:r>
      <w:r>
        <w:t xml:space="preserve"> in the discovery GWAS</w:t>
      </w:r>
    </w:p>
    <w:p w14:paraId="3E2FDF08" w14:textId="77777777" w:rsidR="00875F7D" w:rsidRDefault="00875F7D" w:rsidP="00875F7D">
      <w:r>
        <w:t>B) A minimal set of variants that together contain the causal variant with a specified posterior probability (e.g., 95%)</w:t>
      </w:r>
    </w:p>
    <w:p w14:paraId="4D8C05C8" w14:textId="77777777" w:rsidR="00875F7D" w:rsidRDefault="00875F7D" w:rsidP="00875F7D">
      <w:r>
        <w:t>C) All SNPs in linkage disequilibrium with the lead SNP at r² &gt; 0.8</w:t>
      </w:r>
    </w:p>
    <w:p w14:paraId="0FC6AC44" w14:textId="77777777" w:rsidR="00875F7D" w:rsidRDefault="00875F7D" w:rsidP="00875F7D">
      <w:r>
        <w:t>D) A replication set of SNPs validated in an independent cohort</w:t>
      </w:r>
    </w:p>
    <w:p w14:paraId="53CB61AD" w14:textId="77777777" w:rsidR="00875F7D" w:rsidRDefault="00875F7D" w:rsidP="00875F7D">
      <w:r>
        <w:t>ANSWER: B</w:t>
      </w:r>
    </w:p>
    <w:p w14:paraId="3C6F13CC" w14:textId="77777777" w:rsidR="00875F7D" w:rsidRDefault="00875F7D" w:rsidP="00875F7D"/>
    <w:p w14:paraId="0C574CCF" w14:textId="77777777" w:rsidR="00875F7D" w:rsidRDefault="00875F7D" w:rsidP="00875F7D">
      <w:r>
        <w:t xml:space="preserve">Q61. [PHD] Mendelian Randomization (MR) uses genetic variants as instrumental variables. The core assumption that must </w:t>
      </w:r>
      <w:proofErr w:type="gramStart"/>
      <w:r>
        <w:t>hold</w:t>
      </w:r>
      <w:proofErr w:type="gramEnd"/>
      <w:r>
        <w:t xml:space="preserve"> is:</w:t>
      </w:r>
    </w:p>
    <w:p w14:paraId="0C2A508F" w14:textId="77777777" w:rsidR="00875F7D" w:rsidRDefault="00875F7D" w:rsidP="00875F7D">
      <w:r>
        <w:t>A) The genetic instrument must be in Hardy-Weinberg equilibrium</w:t>
      </w:r>
    </w:p>
    <w:p w14:paraId="4E6129A2" w14:textId="77777777" w:rsidR="00875F7D" w:rsidRDefault="00875F7D" w:rsidP="00875F7D">
      <w:r>
        <w:t>B) The genetic instrument affects the outcome only through the exposure of interest (the exclusion restriction), and is not independently associated with confounders</w:t>
      </w:r>
    </w:p>
    <w:p w14:paraId="008701B9" w14:textId="77777777" w:rsidR="00875F7D" w:rsidRDefault="00875F7D" w:rsidP="00875F7D">
      <w:r>
        <w:t>C) The genetic instrument must explain at least 50% of variance in the exposure</w:t>
      </w:r>
    </w:p>
    <w:p w14:paraId="5659CFD3" w14:textId="77777777" w:rsidR="00875F7D" w:rsidRDefault="00875F7D" w:rsidP="00875F7D">
      <w:r>
        <w:lastRenderedPageBreak/>
        <w:t>D) The study must use a prospective cohort design</w:t>
      </w:r>
    </w:p>
    <w:p w14:paraId="4E86C5A4" w14:textId="77777777" w:rsidR="00875F7D" w:rsidRDefault="00875F7D" w:rsidP="00875F7D">
      <w:r>
        <w:t>ANSWER: B</w:t>
      </w:r>
    </w:p>
    <w:p w14:paraId="235910C7" w14:textId="77777777" w:rsidR="00875F7D" w:rsidRDefault="00875F7D" w:rsidP="00875F7D"/>
    <w:p w14:paraId="2AE560DC" w14:textId="77777777" w:rsidR="00875F7D" w:rsidRDefault="00875F7D" w:rsidP="00875F7D">
      <w:r>
        <w:t>Q62. [PHD] Genomic control (lambda, λ) is used in GWAS to:</w:t>
      </w:r>
    </w:p>
    <w:p w14:paraId="3CC1A519" w14:textId="77777777" w:rsidR="00875F7D" w:rsidRDefault="00875F7D" w:rsidP="00875F7D">
      <w:r>
        <w:t>A) Estimate the heritability explained by all common SNPs</w:t>
      </w:r>
    </w:p>
    <w:p w14:paraId="6BE78D5E" w14:textId="77777777" w:rsidR="00875F7D" w:rsidRDefault="00875F7D" w:rsidP="00875F7D">
      <w:r>
        <w:t>B) Detect and correct for inflation of test statistics due to population stratification or cryptic relatedness</w:t>
      </w:r>
    </w:p>
    <w:p w14:paraId="2D272E75" w14:textId="77777777" w:rsidR="00875F7D" w:rsidRDefault="00875F7D" w:rsidP="00875F7D">
      <w:r>
        <w:t>C) Compute linkage disequilibrium between SNP pairs</w:t>
      </w:r>
    </w:p>
    <w:p w14:paraId="532E1A24" w14:textId="77777777" w:rsidR="00875F7D" w:rsidRDefault="00875F7D" w:rsidP="00875F7D">
      <w:r>
        <w:t>D) Assign posterior probabilities to putative causal variants</w:t>
      </w:r>
    </w:p>
    <w:p w14:paraId="2AADB68A" w14:textId="77777777" w:rsidR="00875F7D" w:rsidRDefault="00875F7D" w:rsidP="00875F7D">
      <w:r>
        <w:t>ANSWER: B</w:t>
      </w:r>
    </w:p>
    <w:p w14:paraId="65408F57" w14:textId="77777777" w:rsidR="00875F7D" w:rsidRDefault="00875F7D" w:rsidP="00875F7D"/>
    <w:p w14:paraId="78C7FA2F" w14:textId="77777777" w:rsidR="00875F7D" w:rsidRDefault="00875F7D" w:rsidP="00875F7D">
      <w:r>
        <w:t>--- SECTION 6: EXPERIMENTAL PROCEDURES &amp; DATA ANALYSIS ---</w:t>
      </w:r>
    </w:p>
    <w:p w14:paraId="2AD5C766" w14:textId="77777777" w:rsidR="00875F7D" w:rsidRDefault="00875F7D" w:rsidP="00875F7D"/>
    <w:p w14:paraId="664F644D" w14:textId="77777777" w:rsidR="00875F7D" w:rsidRDefault="00875F7D" w:rsidP="00875F7D">
      <w:r>
        <w:t>Q63. [HS] PCR (Polymerase Chain Reaction) is used in the lab to:</w:t>
      </w:r>
    </w:p>
    <w:p w14:paraId="0EC7CC6C" w14:textId="77777777" w:rsidR="00875F7D" w:rsidRDefault="00875F7D" w:rsidP="00875F7D">
      <w:r>
        <w:t>A) Determine the three-dimensional structure of a protein</w:t>
      </w:r>
    </w:p>
    <w:p w14:paraId="21F9F4AC" w14:textId="77777777" w:rsidR="00875F7D" w:rsidRDefault="00875F7D" w:rsidP="00875F7D">
      <w:r>
        <w:t>B) Amplify specific DNA sequences</w:t>
      </w:r>
    </w:p>
    <w:p w14:paraId="0D2C2F1F" w14:textId="77777777" w:rsidR="00875F7D" w:rsidRDefault="00875F7D" w:rsidP="00875F7D">
      <w:r>
        <w:t>C) Measure the level of a protein in a sample</w:t>
      </w:r>
    </w:p>
    <w:p w14:paraId="73187A6C" w14:textId="77777777" w:rsidR="00875F7D" w:rsidRDefault="00875F7D" w:rsidP="00875F7D">
      <w:r>
        <w:t>D) Edit specific DNA sequences</w:t>
      </w:r>
    </w:p>
    <w:p w14:paraId="0D1D69FD" w14:textId="77777777" w:rsidR="00875F7D" w:rsidRDefault="00875F7D" w:rsidP="00875F7D">
      <w:r>
        <w:t>ANSWER: B</w:t>
      </w:r>
    </w:p>
    <w:p w14:paraId="3C77BFFD" w14:textId="77777777" w:rsidR="00875F7D" w:rsidRDefault="00875F7D" w:rsidP="00875F7D"/>
    <w:p w14:paraId="590D25C6" w14:textId="77777777" w:rsidR="00875F7D" w:rsidRDefault="00875F7D" w:rsidP="00875F7D">
      <w:r>
        <w:t>Q64. [HS</w:t>
      </w:r>
      <w:proofErr w:type="gramStart"/>
      <w:r>
        <w:t>] A</w:t>
      </w:r>
      <w:proofErr w:type="gramEnd"/>
      <w:r>
        <w:t xml:space="preserve"> negative control in an experiment is used to:</w:t>
      </w:r>
    </w:p>
    <w:p w14:paraId="686F071A" w14:textId="77777777" w:rsidR="00875F7D" w:rsidRDefault="00875F7D" w:rsidP="00875F7D">
      <w:r>
        <w:t>A) Confirm that the assay produces a positive result when it should</w:t>
      </w:r>
    </w:p>
    <w:p w14:paraId="0670590D" w14:textId="77777777" w:rsidR="00875F7D" w:rsidRDefault="00875F7D" w:rsidP="00875F7D">
      <w:r>
        <w:t>B) Confirm that no effect is observed when no treatment is applied</w:t>
      </w:r>
    </w:p>
    <w:p w14:paraId="1F14EAB7" w14:textId="77777777" w:rsidR="00875F7D" w:rsidRDefault="00875F7D" w:rsidP="00875F7D">
      <w:r>
        <w:t>C) Maximize the signal from the experimental condition</w:t>
      </w:r>
    </w:p>
    <w:p w14:paraId="007D41A8" w14:textId="77777777" w:rsidR="00875F7D" w:rsidRDefault="00875F7D" w:rsidP="00875F7D">
      <w:r>
        <w:t>D) Calibrate the sequencing instrument</w:t>
      </w:r>
    </w:p>
    <w:p w14:paraId="604C6EF8" w14:textId="77777777" w:rsidR="00875F7D" w:rsidRDefault="00875F7D" w:rsidP="00875F7D">
      <w:r>
        <w:t>ANSWER: B</w:t>
      </w:r>
    </w:p>
    <w:p w14:paraId="6F4A0EFC" w14:textId="77777777" w:rsidR="00875F7D" w:rsidRDefault="00875F7D" w:rsidP="00875F7D"/>
    <w:p w14:paraId="072DDEA0" w14:textId="77777777" w:rsidR="00875F7D" w:rsidRDefault="00875F7D" w:rsidP="00875F7D">
      <w:r>
        <w:t>Q65. [HS] Western blotting is a technique used to:</w:t>
      </w:r>
    </w:p>
    <w:p w14:paraId="05C24405" w14:textId="77777777" w:rsidR="00875F7D" w:rsidRDefault="00875F7D" w:rsidP="00875F7D">
      <w:r>
        <w:t>A) Amplify DNA sequences</w:t>
      </w:r>
    </w:p>
    <w:p w14:paraId="08B82785" w14:textId="77777777" w:rsidR="00875F7D" w:rsidRDefault="00875F7D" w:rsidP="00875F7D">
      <w:r>
        <w:t>B) Sequence RNA transcripts</w:t>
      </w:r>
    </w:p>
    <w:p w14:paraId="1BD0D988" w14:textId="77777777" w:rsidR="00875F7D" w:rsidRDefault="00875F7D" w:rsidP="00875F7D">
      <w:r>
        <w:t>C) Detect and quantify specific proteins using antibodies</w:t>
      </w:r>
    </w:p>
    <w:p w14:paraId="3636036F" w14:textId="77777777" w:rsidR="00875F7D" w:rsidRDefault="00875F7D" w:rsidP="00875F7D">
      <w:r>
        <w:t>D) Measure gene expression across the entire genome</w:t>
      </w:r>
    </w:p>
    <w:p w14:paraId="512E88AC" w14:textId="77777777" w:rsidR="00875F7D" w:rsidRDefault="00875F7D" w:rsidP="00875F7D">
      <w:r>
        <w:t>ANSWER: C</w:t>
      </w:r>
    </w:p>
    <w:p w14:paraId="013E160A" w14:textId="77777777" w:rsidR="00875F7D" w:rsidRDefault="00875F7D" w:rsidP="00875F7D"/>
    <w:p w14:paraId="45E03228" w14:textId="77777777" w:rsidR="00875F7D" w:rsidRDefault="00875F7D" w:rsidP="00875F7D">
      <w:r>
        <w:t>Q66. [UG] In RNA-seq, what does the raw output (reads) represent?</w:t>
      </w:r>
    </w:p>
    <w:p w14:paraId="44F10F09" w14:textId="77777777" w:rsidR="00875F7D" w:rsidRDefault="00875F7D" w:rsidP="00875F7D">
      <w:r>
        <w:t>A) Protein sequences translated from mRNA</w:t>
      </w:r>
    </w:p>
    <w:p w14:paraId="6EDA9DCA" w14:textId="77777777" w:rsidR="00875F7D" w:rsidRDefault="00875F7D" w:rsidP="00875F7D">
      <w:r>
        <w:t xml:space="preserve">B) </w:t>
      </w:r>
      <w:proofErr w:type="gramStart"/>
      <w:r>
        <w:t>Short sequenced</w:t>
      </w:r>
      <w:proofErr w:type="gramEnd"/>
      <w:r>
        <w:t xml:space="preserve"> fragments of RNA converted to cDNA, reflecting the transcriptional landscape of a sample</w:t>
      </w:r>
    </w:p>
    <w:p w14:paraId="53E44033" w14:textId="77777777" w:rsidR="00875F7D" w:rsidRDefault="00875F7D" w:rsidP="00875F7D">
      <w:r>
        <w:t>C) SNP genotypes across the genome</w:t>
      </w:r>
    </w:p>
    <w:p w14:paraId="767FBB11" w14:textId="77777777" w:rsidR="00875F7D" w:rsidRDefault="00875F7D" w:rsidP="00875F7D">
      <w:r>
        <w:t>D) Methylation states of CpG dinucleotides</w:t>
      </w:r>
    </w:p>
    <w:p w14:paraId="1D387383" w14:textId="77777777" w:rsidR="00875F7D" w:rsidRDefault="00875F7D" w:rsidP="00875F7D">
      <w:r>
        <w:t>ANSWER: B</w:t>
      </w:r>
    </w:p>
    <w:p w14:paraId="19B437A4" w14:textId="77777777" w:rsidR="00875F7D" w:rsidRDefault="00875F7D" w:rsidP="00875F7D"/>
    <w:p w14:paraId="31C75A42" w14:textId="77777777" w:rsidR="00875F7D" w:rsidRDefault="00875F7D" w:rsidP="00875F7D">
      <w:r>
        <w:t>Q67. [UG] The purpose of normalization in RNA-seq analysis is to:</w:t>
      </w:r>
    </w:p>
    <w:p w14:paraId="47DE5AFC" w14:textId="77777777" w:rsidR="00875F7D" w:rsidRDefault="00875F7D" w:rsidP="00875F7D">
      <w:r>
        <w:t>A) Remove all biological variation between samples</w:t>
      </w:r>
    </w:p>
    <w:p w14:paraId="38555A8D" w14:textId="77777777" w:rsidR="00875F7D" w:rsidRDefault="00875F7D" w:rsidP="00875F7D">
      <w:r>
        <w:t>B) Correct for technical variation (e.g., differences in sequencing depth) so samples can be meaningfully compared</w:t>
      </w:r>
    </w:p>
    <w:p w14:paraId="3D7FA75E" w14:textId="77777777" w:rsidR="00875F7D" w:rsidRDefault="00875F7D" w:rsidP="00875F7D">
      <w:r>
        <w:t>C) Filter out low-quality reads with high error rates</w:t>
      </w:r>
    </w:p>
    <w:p w14:paraId="65449A50" w14:textId="77777777" w:rsidR="00875F7D" w:rsidRDefault="00875F7D" w:rsidP="00875F7D">
      <w:r>
        <w:t>D) Align sequencing reads to the reference genome</w:t>
      </w:r>
    </w:p>
    <w:p w14:paraId="13E0CEC0" w14:textId="77777777" w:rsidR="00875F7D" w:rsidRDefault="00875F7D" w:rsidP="00875F7D">
      <w:r>
        <w:t>ANSWER: B</w:t>
      </w:r>
    </w:p>
    <w:p w14:paraId="32684D81" w14:textId="77777777" w:rsidR="00875F7D" w:rsidRDefault="00875F7D" w:rsidP="00875F7D"/>
    <w:p w14:paraId="667218B7" w14:textId="77777777" w:rsidR="00875F7D" w:rsidRDefault="00875F7D" w:rsidP="00875F7D">
      <w:r>
        <w:t>Q68. [UG] Differential expression analysis (e.g., using DESeq2) tests for:</w:t>
      </w:r>
    </w:p>
    <w:p w14:paraId="422B0FEE" w14:textId="77777777" w:rsidR="00875F7D" w:rsidRDefault="00875F7D" w:rsidP="00875F7D">
      <w:r>
        <w:t>A) Genes that are mutated between two conditions</w:t>
      </w:r>
    </w:p>
    <w:p w14:paraId="090EE313" w14:textId="77777777" w:rsidR="00875F7D" w:rsidRDefault="00875F7D" w:rsidP="00875F7D">
      <w:r>
        <w:t>B) Genes whose RNA abundance is significantly different between two conditions</w:t>
      </w:r>
    </w:p>
    <w:p w14:paraId="1B29F991" w14:textId="77777777" w:rsidR="00875F7D" w:rsidRDefault="00875F7D" w:rsidP="00875F7D">
      <w:r>
        <w:lastRenderedPageBreak/>
        <w:t>C) Genes with epigenetic modifications in one condition</w:t>
      </w:r>
    </w:p>
    <w:p w14:paraId="3457E2DA" w14:textId="77777777" w:rsidR="00875F7D" w:rsidRDefault="00875F7D" w:rsidP="00875F7D">
      <w:r>
        <w:t>D) Genes that show alternative splicing between conditions</w:t>
      </w:r>
    </w:p>
    <w:p w14:paraId="2AA6A15C" w14:textId="77777777" w:rsidR="00875F7D" w:rsidRDefault="00875F7D" w:rsidP="00875F7D">
      <w:r>
        <w:t>ANSWER: B</w:t>
      </w:r>
    </w:p>
    <w:p w14:paraId="558909EE" w14:textId="77777777" w:rsidR="00875F7D" w:rsidRDefault="00875F7D" w:rsidP="00875F7D"/>
    <w:p w14:paraId="054EE28E" w14:textId="77777777" w:rsidR="00875F7D" w:rsidRDefault="00875F7D" w:rsidP="00875F7D">
      <w:r>
        <w:t xml:space="preserve">Q69. [UG] </w:t>
      </w:r>
      <w:proofErr w:type="spellStart"/>
      <w:r>
        <w:t>ChIP</w:t>
      </w:r>
      <w:proofErr w:type="spellEnd"/>
      <w:r>
        <w:t>-seq is used to:</w:t>
      </w:r>
    </w:p>
    <w:p w14:paraId="3E561510" w14:textId="77777777" w:rsidR="00875F7D" w:rsidRDefault="00875F7D" w:rsidP="00875F7D">
      <w:r>
        <w:t>A) Quantify all RNA transcripts in a cell</w:t>
      </w:r>
    </w:p>
    <w:p w14:paraId="0772D87D" w14:textId="77777777" w:rsidR="00875F7D" w:rsidRDefault="00875F7D" w:rsidP="00875F7D">
      <w:r>
        <w:t>B) Map genome-wide binding sites of proteins such as transcription factors or histone modifications</w:t>
      </w:r>
    </w:p>
    <w:p w14:paraId="5BE7E66F" w14:textId="77777777" w:rsidR="00875F7D" w:rsidRDefault="00875F7D" w:rsidP="00875F7D">
      <w:r>
        <w:t>C) Detect chromosomal structural variants</w:t>
      </w:r>
    </w:p>
    <w:p w14:paraId="6A8024E9" w14:textId="77777777" w:rsidR="00875F7D" w:rsidRDefault="00875F7D" w:rsidP="00875F7D">
      <w:r>
        <w:t>D) Measure protein abundance across a proteome</w:t>
      </w:r>
    </w:p>
    <w:p w14:paraId="5114F0C2" w14:textId="77777777" w:rsidR="00875F7D" w:rsidRDefault="00875F7D" w:rsidP="00875F7D">
      <w:r>
        <w:t>ANSWER: B</w:t>
      </w:r>
    </w:p>
    <w:p w14:paraId="2B6534D2" w14:textId="77777777" w:rsidR="00875F7D" w:rsidRDefault="00875F7D" w:rsidP="00875F7D"/>
    <w:p w14:paraId="64A816CE" w14:textId="77777777" w:rsidR="00875F7D" w:rsidRDefault="00875F7D" w:rsidP="00875F7D">
      <w:r>
        <w:t>Q70. [UG] What is the purpose of Gene Ontology (GO) enrichment analysis?</w:t>
      </w:r>
    </w:p>
    <w:p w14:paraId="1F7FD7B8" w14:textId="77777777" w:rsidR="00875F7D" w:rsidRDefault="00875F7D" w:rsidP="00875F7D">
      <w:r>
        <w:t>A) To assign functional annotations to unannotated genomes</w:t>
      </w:r>
    </w:p>
    <w:p w14:paraId="0683837E" w14:textId="77777777" w:rsidR="00875F7D" w:rsidRDefault="00875F7D" w:rsidP="00875F7D">
      <w:r>
        <w:t xml:space="preserve">B) To test whether a list of significant genes is enriched for </w:t>
      </w:r>
      <w:proofErr w:type="gramStart"/>
      <w:r>
        <w:t>particular biological</w:t>
      </w:r>
      <w:proofErr w:type="gramEnd"/>
      <w:r>
        <w:t xml:space="preserve"> processes, molecular functions, or cellular components beyond what would be expected by chance</w:t>
      </w:r>
    </w:p>
    <w:p w14:paraId="7E581D7C" w14:textId="77777777" w:rsidR="00875F7D" w:rsidRDefault="00875F7D" w:rsidP="00875F7D">
      <w:r>
        <w:t>C) To perform multiple testing correction on gene expression data</w:t>
      </w:r>
    </w:p>
    <w:p w14:paraId="15701E67" w14:textId="77777777" w:rsidR="00875F7D" w:rsidRDefault="00875F7D" w:rsidP="00875F7D">
      <w:r>
        <w:t>D) To cluster genes by expression pattern across conditions</w:t>
      </w:r>
    </w:p>
    <w:p w14:paraId="094B0EBE" w14:textId="77777777" w:rsidR="00875F7D" w:rsidRDefault="00875F7D" w:rsidP="00875F7D">
      <w:r>
        <w:t>ANSWER: B</w:t>
      </w:r>
    </w:p>
    <w:p w14:paraId="1F8140C7" w14:textId="77777777" w:rsidR="00875F7D" w:rsidRDefault="00875F7D" w:rsidP="00875F7D"/>
    <w:p w14:paraId="3C9EDD26" w14:textId="77777777" w:rsidR="00875F7D" w:rsidRDefault="00875F7D" w:rsidP="00875F7D">
      <w:r>
        <w:t>Q71. [UG] In a bioinformatics pipeline for RNA-seq, the correct order of steps is:</w:t>
      </w:r>
    </w:p>
    <w:p w14:paraId="3596BFE4" w14:textId="77777777" w:rsidR="00875F7D" w:rsidRDefault="00875F7D" w:rsidP="00875F7D">
      <w:r>
        <w:t>A) Normalization → Alignment → Quality control → Statistical testing</w:t>
      </w:r>
    </w:p>
    <w:p w14:paraId="734C536F" w14:textId="77777777" w:rsidR="00875F7D" w:rsidRDefault="00875F7D" w:rsidP="00875F7D">
      <w:r>
        <w:t>B) Quality control → Alignment → Quantification → Normalization → Statistical testing</w:t>
      </w:r>
    </w:p>
    <w:p w14:paraId="5229BFB6" w14:textId="77777777" w:rsidR="00875F7D" w:rsidRDefault="00875F7D" w:rsidP="00875F7D">
      <w:r>
        <w:t>C) Alignment → Quality control → Statistical testing → Normalization</w:t>
      </w:r>
    </w:p>
    <w:p w14:paraId="26AC82A9" w14:textId="77777777" w:rsidR="00875F7D" w:rsidRDefault="00875F7D" w:rsidP="00875F7D">
      <w:r>
        <w:t>D) Statistical testing → Normalization → Alignment → Quality control</w:t>
      </w:r>
    </w:p>
    <w:p w14:paraId="431D4331" w14:textId="77777777" w:rsidR="00875F7D" w:rsidRDefault="00875F7D" w:rsidP="00875F7D">
      <w:r>
        <w:t>ANSWER: B</w:t>
      </w:r>
    </w:p>
    <w:p w14:paraId="54A798AC" w14:textId="77777777" w:rsidR="00875F7D" w:rsidRDefault="00875F7D" w:rsidP="00875F7D"/>
    <w:p w14:paraId="3C98F193" w14:textId="77777777" w:rsidR="00875F7D" w:rsidRDefault="00875F7D" w:rsidP="00875F7D">
      <w:r>
        <w:lastRenderedPageBreak/>
        <w:t>Q72. [UG] qPCR (quantitative PCR) is used to:</w:t>
      </w:r>
    </w:p>
    <w:p w14:paraId="52786E3E" w14:textId="77777777" w:rsidR="00875F7D" w:rsidRDefault="00875F7D" w:rsidP="00875F7D">
      <w:r>
        <w:t>A) Amplify an entire genome</w:t>
      </w:r>
    </w:p>
    <w:p w14:paraId="712A1231" w14:textId="77777777" w:rsidR="00875F7D" w:rsidRDefault="00875F7D" w:rsidP="00875F7D">
      <w:r>
        <w:t>B) Quantify specific DNA or (after reverse transcription) mRNA sequences with high sensitivity</w:t>
      </w:r>
    </w:p>
    <w:p w14:paraId="7608E18D" w14:textId="77777777" w:rsidR="00875F7D" w:rsidRDefault="00875F7D" w:rsidP="00875F7D">
      <w:r>
        <w:t>C) Sequence entire transcriptomes</w:t>
      </w:r>
    </w:p>
    <w:p w14:paraId="4DC1D2E3" w14:textId="77777777" w:rsidR="00875F7D" w:rsidRDefault="00875F7D" w:rsidP="00875F7D">
      <w:r>
        <w:t>D) Detect protein-protein interactions</w:t>
      </w:r>
    </w:p>
    <w:p w14:paraId="1FC42143" w14:textId="77777777" w:rsidR="00875F7D" w:rsidRDefault="00875F7D" w:rsidP="00875F7D">
      <w:r>
        <w:t>ANSWER: B</w:t>
      </w:r>
    </w:p>
    <w:p w14:paraId="423CD62A" w14:textId="77777777" w:rsidR="00875F7D" w:rsidRDefault="00875F7D" w:rsidP="00875F7D"/>
    <w:p w14:paraId="32F0E665" w14:textId="77777777" w:rsidR="00875F7D" w:rsidRDefault="00875F7D" w:rsidP="00875F7D">
      <w:r>
        <w:t>Q73. [UG] Flow cytometry can be used to:</w:t>
      </w:r>
    </w:p>
    <w:p w14:paraId="5EC38210" w14:textId="77777777" w:rsidR="00875F7D" w:rsidRDefault="00875F7D" w:rsidP="00875F7D">
      <w:r>
        <w:t>A) Sequence the genomes of individual cells</w:t>
      </w:r>
    </w:p>
    <w:p w14:paraId="0D6183B2" w14:textId="77777777" w:rsidR="00875F7D" w:rsidRDefault="00875F7D" w:rsidP="00875F7D">
      <w:r>
        <w:t>B) Sort and count cells based on surface or intracellular markers detected by fluorescent antibodies</w:t>
      </w:r>
    </w:p>
    <w:p w14:paraId="7105FC02" w14:textId="77777777" w:rsidR="00875F7D" w:rsidRDefault="00875F7D" w:rsidP="00875F7D">
      <w:r>
        <w:t>C) Map chromatin accessibility across the genome</w:t>
      </w:r>
    </w:p>
    <w:p w14:paraId="0DA1C959" w14:textId="77777777" w:rsidR="00875F7D" w:rsidRDefault="00875F7D" w:rsidP="00875F7D">
      <w:r>
        <w:t>D) Amplify specific genomic loci</w:t>
      </w:r>
    </w:p>
    <w:p w14:paraId="12B60F1C" w14:textId="77777777" w:rsidR="00875F7D" w:rsidRDefault="00875F7D" w:rsidP="00875F7D">
      <w:r>
        <w:t>ANSWER: B</w:t>
      </w:r>
    </w:p>
    <w:p w14:paraId="6D6E6C5A" w14:textId="77777777" w:rsidR="00875F7D" w:rsidRDefault="00875F7D" w:rsidP="00875F7D"/>
    <w:p w14:paraId="403FA7F7" w14:textId="77777777" w:rsidR="00875F7D" w:rsidRDefault="00875F7D" w:rsidP="00875F7D">
      <w:r>
        <w:t>Q74. [UG] Why is reproducibility emphasized in modern genomics research?</w:t>
      </w:r>
    </w:p>
    <w:p w14:paraId="651B7E87" w14:textId="77777777" w:rsidR="00875F7D" w:rsidRDefault="00875F7D" w:rsidP="00875F7D">
      <w:r>
        <w:t>A) Because larger datasets require more computational reproducibility checks</w:t>
      </w:r>
    </w:p>
    <w:p w14:paraId="6AD1EC0A" w14:textId="77777777" w:rsidR="00875F7D" w:rsidRDefault="00875F7D" w:rsidP="00875F7D">
      <w:r>
        <w:t xml:space="preserve">B) Because many published </w:t>
      </w:r>
      <w:proofErr w:type="gramStart"/>
      <w:r>
        <w:t>findings—</w:t>
      </w:r>
      <w:proofErr w:type="gramEnd"/>
      <w:r>
        <w:t xml:space="preserve">particularly in underpowered </w:t>
      </w:r>
      <w:proofErr w:type="gramStart"/>
      <w:r>
        <w:t>studies—</w:t>
      </w:r>
      <w:proofErr w:type="gramEnd"/>
      <w:r>
        <w:t>have failed to replicate, eroding confidence in the field</w:t>
      </w:r>
    </w:p>
    <w:p w14:paraId="12592429" w14:textId="77777777" w:rsidR="00875F7D" w:rsidRDefault="00875F7D" w:rsidP="00875F7D">
      <w:r>
        <w:t>C) Because sequencing costs have dropped, making replication trivially easy</w:t>
      </w:r>
    </w:p>
    <w:p w14:paraId="00CCFB5C" w14:textId="77777777" w:rsidR="00875F7D" w:rsidRDefault="00875F7D" w:rsidP="00875F7D">
      <w:r>
        <w:t>D) Because regulatory agencies require genomic data to be reanalyzed independently</w:t>
      </w:r>
    </w:p>
    <w:p w14:paraId="52D3B051" w14:textId="77777777" w:rsidR="00875F7D" w:rsidRDefault="00875F7D" w:rsidP="00875F7D">
      <w:r>
        <w:t>ANSWER: B</w:t>
      </w:r>
    </w:p>
    <w:p w14:paraId="1E20009A" w14:textId="77777777" w:rsidR="00875F7D" w:rsidRDefault="00875F7D" w:rsidP="00875F7D"/>
    <w:p w14:paraId="4CC3C579" w14:textId="77777777" w:rsidR="00875F7D" w:rsidRDefault="00875F7D" w:rsidP="00875F7D">
      <w:r>
        <w:t xml:space="preserve">Q75. [PHD] In </w:t>
      </w:r>
      <w:proofErr w:type="spellStart"/>
      <w:r>
        <w:t>scRNA</w:t>
      </w:r>
      <w:proofErr w:type="spellEnd"/>
      <w:r>
        <w:t>-seq (single-cell RNA sequencing), "batch effects" refer to:</w:t>
      </w:r>
    </w:p>
    <w:p w14:paraId="0D7B8F46" w14:textId="77777777" w:rsidR="00875F7D" w:rsidRDefault="00875F7D" w:rsidP="00875F7D">
      <w:r>
        <w:t>A) Differences in gene expression between cell types</w:t>
      </w:r>
    </w:p>
    <w:p w14:paraId="58341B83" w14:textId="77777777" w:rsidR="00875F7D" w:rsidRDefault="00875F7D" w:rsidP="00875F7D">
      <w:r>
        <w:lastRenderedPageBreak/>
        <w:t>B) Technical variation introduced by processing cells in different experimental batches, which can confound biological signal if not corrected</w:t>
      </w:r>
    </w:p>
    <w:p w14:paraId="62105B70" w14:textId="77777777" w:rsidR="00875F7D" w:rsidRDefault="00875F7D" w:rsidP="00875F7D">
      <w:r>
        <w:t>C) The dropout of low-abundance transcripts due to PCR amplification bias</w:t>
      </w:r>
    </w:p>
    <w:p w14:paraId="2890B247" w14:textId="77777777" w:rsidR="00875F7D" w:rsidRDefault="00875F7D" w:rsidP="00875F7D">
      <w:r>
        <w:t>D) Errors introduced during cell lysis that degrade RNA</w:t>
      </w:r>
    </w:p>
    <w:p w14:paraId="5214186C" w14:textId="77777777" w:rsidR="00875F7D" w:rsidRDefault="00875F7D" w:rsidP="00875F7D">
      <w:r>
        <w:t>ANSWER: B</w:t>
      </w:r>
    </w:p>
    <w:p w14:paraId="67F9BDC6" w14:textId="77777777" w:rsidR="00875F7D" w:rsidRDefault="00875F7D" w:rsidP="00875F7D"/>
    <w:p w14:paraId="72F24D43" w14:textId="77777777" w:rsidR="00875F7D" w:rsidRDefault="00875F7D" w:rsidP="00875F7D">
      <w:r>
        <w:t xml:space="preserve">Q76. [PHD] In </w:t>
      </w:r>
      <w:proofErr w:type="spellStart"/>
      <w:r>
        <w:t>ChIP</w:t>
      </w:r>
      <w:proofErr w:type="spellEnd"/>
      <w:r>
        <w:t>-seq analysis, input DNA controls are sequenced alongside immunoprecipitated samples. The primary purpose of the input control is to:</w:t>
      </w:r>
    </w:p>
    <w:p w14:paraId="548AF89A" w14:textId="77777777" w:rsidR="00875F7D" w:rsidRDefault="00875F7D" w:rsidP="00875F7D">
      <w:r>
        <w:t>A) Provide a reference for genome assembly</w:t>
      </w:r>
    </w:p>
    <w:p w14:paraId="7270101F" w14:textId="77777777" w:rsidR="00875F7D" w:rsidRDefault="00875F7D" w:rsidP="00875F7D">
      <w:r>
        <w:t>B) Account for non-specific chromatin accessibility and sequencing biases, enabling accurate peak calling of true protein-bound regions</w:t>
      </w:r>
    </w:p>
    <w:p w14:paraId="50276FD8" w14:textId="77777777" w:rsidR="00875F7D" w:rsidRDefault="00875F7D" w:rsidP="00875F7D">
      <w:r>
        <w:t>C) Amplify low-abundance binding sites with high specificity</w:t>
      </w:r>
    </w:p>
    <w:p w14:paraId="13FA919B" w14:textId="77777777" w:rsidR="00875F7D" w:rsidRDefault="00875F7D" w:rsidP="00875F7D">
      <w:r>
        <w:t>D) Confirm the molecular weight of the immunoprecipitated protein</w:t>
      </w:r>
    </w:p>
    <w:p w14:paraId="0EB09C83" w14:textId="77777777" w:rsidR="00875F7D" w:rsidRDefault="00875F7D" w:rsidP="00875F7D">
      <w:r>
        <w:t>ANSWER: B</w:t>
      </w:r>
    </w:p>
    <w:p w14:paraId="2870FFB8" w14:textId="77777777" w:rsidR="00875F7D" w:rsidRDefault="00875F7D" w:rsidP="00875F7D"/>
    <w:p w14:paraId="120EFD2E" w14:textId="77777777" w:rsidR="00875F7D" w:rsidRDefault="00875F7D" w:rsidP="00875F7D">
      <w:r>
        <w:t>Q77. [PHD] The DESeq2 model for differential expression uses which statistical framework to handle count data from RNA-seq?</w:t>
      </w:r>
    </w:p>
    <w:p w14:paraId="64137E30" w14:textId="77777777" w:rsidR="00875F7D" w:rsidRDefault="00875F7D" w:rsidP="00875F7D">
      <w:r>
        <w:t>A) A Gaussian linear model with log-transformed counts</w:t>
      </w:r>
    </w:p>
    <w:p w14:paraId="5ADCE548" w14:textId="77777777" w:rsidR="00875F7D" w:rsidRDefault="00875F7D" w:rsidP="00875F7D">
      <w:r>
        <w:t>B) A negative binomial generalized linear model, which accounts for overdispersion in RNA-seq count data</w:t>
      </w:r>
    </w:p>
    <w:p w14:paraId="6754DFEF" w14:textId="77777777" w:rsidR="00875F7D" w:rsidRDefault="00875F7D" w:rsidP="00875F7D">
      <w:r>
        <w:t>C) A Poisson regression model assuming equal mean and variance</w:t>
      </w:r>
    </w:p>
    <w:p w14:paraId="3E1FB96D" w14:textId="77777777" w:rsidR="00875F7D" w:rsidRDefault="00875F7D" w:rsidP="00875F7D">
      <w:r>
        <w:t>D) A logistic regression model applied to binary expression states</w:t>
      </w:r>
    </w:p>
    <w:p w14:paraId="62197020" w14:textId="77777777" w:rsidR="00875F7D" w:rsidRDefault="00875F7D" w:rsidP="00875F7D">
      <w:r>
        <w:t>ANSWER: B</w:t>
      </w:r>
    </w:p>
    <w:p w14:paraId="04EF5A30" w14:textId="77777777" w:rsidR="00875F7D" w:rsidRDefault="00875F7D" w:rsidP="00875F7D"/>
    <w:p w14:paraId="6D639FC1" w14:textId="77777777" w:rsidR="00875F7D" w:rsidRDefault="00875F7D" w:rsidP="00875F7D">
      <w:r>
        <w:t>Q78. [PHD] Spatial transcriptomics differs from bulk RNA-seq in that it:</w:t>
      </w:r>
    </w:p>
    <w:p w14:paraId="21F4916C" w14:textId="77777777" w:rsidR="00875F7D" w:rsidRDefault="00875F7D" w:rsidP="00875F7D">
      <w:r>
        <w:t>A) Sequences only the coding regions of the transcriptome</w:t>
      </w:r>
    </w:p>
    <w:p w14:paraId="3E7B9BB3" w14:textId="77777777" w:rsidR="00875F7D" w:rsidRDefault="00875F7D" w:rsidP="00875F7D">
      <w:r>
        <w:t>B) Preserves the spatial coordinates of gene expression within a tissue section, enabling mapping of transcriptional states to tissue architecture</w:t>
      </w:r>
    </w:p>
    <w:p w14:paraId="2710F619" w14:textId="77777777" w:rsidR="00875F7D" w:rsidRDefault="00875F7D" w:rsidP="00875F7D">
      <w:r>
        <w:lastRenderedPageBreak/>
        <w:t>C) Profiles only a specific set of pre-selected target genes</w:t>
      </w:r>
    </w:p>
    <w:p w14:paraId="50BDEF47" w14:textId="77777777" w:rsidR="00875F7D" w:rsidRDefault="00875F7D" w:rsidP="00875F7D">
      <w:r>
        <w:t>D) Requires single-cell dissociation before sequencing</w:t>
      </w:r>
    </w:p>
    <w:p w14:paraId="21915A9A" w14:textId="77777777" w:rsidR="00875F7D" w:rsidRDefault="00875F7D" w:rsidP="00875F7D">
      <w:r>
        <w:t>ANSWER: B</w:t>
      </w:r>
    </w:p>
    <w:p w14:paraId="604D7752" w14:textId="77777777" w:rsidR="00875F7D" w:rsidRDefault="00875F7D" w:rsidP="00875F7D"/>
    <w:p w14:paraId="16E77988" w14:textId="77777777" w:rsidR="00875F7D" w:rsidRDefault="00875F7D" w:rsidP="00875F7D">
      <w:r>
        <w:t>--- SECTION 7: MIXED ADVANCED TOPICS ---</w:t>
      </w:r>
    </w:p>
    <w:p w14:paraId="492E09BB" w14:textId="77777777" w:rsidR="00875F7D" w:rsidRDefault="00875F7D" w:rsidP="00875F7D"/>
    <w:p w14:paraId="06383509" w14:textId="77777777" w:rsidR="00875F7D" w:rsidRDefault="00875F7D" w:rsidP="00875F7D">
      <w:r>
        <w:t>Q79. [UG] What distinguishes GWAS from candidate gene studies?</w:t>
      </w:r>
    </w:p>
    <w:p w14:paraId="3557558A" w14:textId="77777777" w:rsidR="00875F7D" w:rsidRDefault="00875F7D" w:rsidP="00875F7D">
      <w:r>
        <w:t>A) GWAS uses family-based designs while candidate gene studies use population cohorts</w:t>
      </w:r>
    </w:p>
    <w:p w14:paraId="72795C9B" w14:textId="77777777" w:rsidR="00875F7D" w:rsidRDefault="00875F7D" w:rsidP="00875F7D">
      <w:r>
        <w:t>B) GWAS tests hundreds of thousands to millions of SNPs across the genome without prior hypotheses, while candidate gene studies test specific pre-selected variants</w:t>
      </w:r>
    </w:p>
    <w:p w14:paraId="34E29F78" w14:textId="77777777" w:rsidR="00875F7D" w:rsidRDefault="00875F7D" w:rsidP="00875F7D">
      <w:r>
        <w:t>C) GWAS requires whole-genome sequencing, while candidate gene studies use SNP arrays</w:t>
      </w:r>
    </w:p>
    <w:p w14:paraId="750C8D7E" w14:textId="77777777" w:rsidR="00875F7D" w:rsidRDefault="00875F7D" w:rsidP="00875F7D">
      <w:r>
        <w:t>D) GWAS is limited to rare variants, while candidate gene studies focus on common variants</w:t>
      </w:r>
    </w:p>
    <w:p w14:paraId="7D9CFEE0" w14:textId="77777777" w:rsidR="00875F7D" w:rsidRDefault="00875F7D" w:rsidP="00875F7D">
      <w:r>
        <w:t>ANSWER: B</w:t>
      </w:r>
    </w:p>
    <w:p w14:paraId="0AEACAFE" w14:textId="77777777" w:rsidR="00875F7D" w:rsidRDefault="00875F7D" w:rsidP="00875F7D"/>
    <w:p w14:paraId="6C7A303D" w14:textId="77777777" w:rsidR="00875F7D" w:rsidRDefault="00875F7D" w:rsidP="00875F7D">
      <w:r>
        <w:t>Q80. [UG] Which of the following would increase the statistical power of a GWAS?</w:t>
      </w:r>
    </w:p>
    <w:p w14:paraId="26997651" w14:textId="77777777" w:rsidR="00875F7D" w:rsidRDefault="00875F7D" w:rsidP="00875F7D">
      <w:r>
        <w:t>A) Lowering the significance threshold from 5×10</w:t>
      </w:r>
      <w:r>
        <w:rPr>
          <w:rFonts w:ascii="Cambria Math" w:hAnsi="Cambria Math" w:cs="Cambria Math"/>
        </w:rPr>
        <w:t>⁻</w:t>
      </w:r>
      <w:r>
        <w:rPr>
          <w:rFonts w:ascii="Aptos" w:hAnsi="Aptos" w:cs="Aptos"/>
        </w:rPr>
        <w:t>⁸</w:t>
      </w:r>
      <w:r>
        <w:t xml:space="preserve"> to 0.05</w:t>
      </w:r>
    </w:p>
    <w:p w14:paraId="685CD977" w14:textId="77777777" w:rsidR="00875F7D" w:rsidRDefault="00875F7D" w:rsidP="00875F7D">
      <w:r>
        <w:t>B) Increasing the sample size and using a more homogeneous population</w:t>
      </w:r>
    </w:p>
    <w:p w14:paraId="4D0F947A" w14:textId="77777777" w:rsidR="00875F7D" w:rsidRDefault="00875F7D" w:rsidP="00875F7D">
      <w:r>
        <w:t>C) Reducing the number of SNPs on the genotyping array</w:t>
      </w:r>
    </w:p>
    <w:p w14:paraId="69BFFBE3" w14:textId="77777777" w:rsidR="00875F7D" w:rsidRDefault="00875F7D" w:rsidP="00875F7D">
      <w:r>
        <w:t>D) Performing the study in only one ancestry group</w:t>
      </w:r>
    </w:p>
    <w:p w14:paraId="052F1F11" w14:textId="77777777" w:rsidR="00875F7D" w:rsidRDefault="00875F7D" w:rsidP="00875F7D">
      <w:r>
        <w:t>ANSWER: B</w:t>
      </w:r>
    </w:p>
    <w:p w14:paraId="7BC77C5B" w14:textId="77777777" w:rsidR="00875F7D" w:rsidRDefault="00875F7D" w:rsidP="00875F7D"/>
    <w:p w14:paraId="2EFA9D34" w14:textId="77777777" w:rsidR="00875F7D" w:rsidRDefault="00875F7D" w:rsidP="00875F7D">
      <w:r>
        <w:t>Q81. [UG] Allele frequency refers to:</w:t>
      </w:r>
    </w:p>
    <w:p w14:paraId="5F6DAE54" w14:textId="77777777" w:rsidR="00875F7D" w:rsidRDefault="00875F7D" w:rsidP="00875F7D">
      <w:r>
        <w:t>A) How often a particular allele causes a phenotypic effect</w:t>
      </w:r>
    </w:p>
    <w:p w14:paraId="0DC5AF93" w14:textId="77777777" w:rsidR="00875F7D" w:rsidRDefault="00875F7D" w:rsidP="00875F7D">
      <w:r>
        <w:t>B) The proportion of chromosomes in a population carrying a specific allele at a given locus</w:t>
      </w:r>
    </w:p>
    <w:p w14:paraId="73ED52D2" w14:textId="77777777" w:rsidR="00875F7D" w:rsidRDefault="00875F7D" w:rsidP="00875F7D">
      <w:r>
        <w:t>C) The rate at which new mutations arise at a locus</w:t>
      </w:r>
    </w:p>
    <w:p w14:paraId="728F39DF" w14:textId="77777777" w:rsidR="00875F7D" w:rsidRDefault="00875F7D" w:rsidP="00875F7D">
      <w:r>
        <w:lastRenderedPageBreak/>
        <w:t>D) The probability that an allele will be transmitted to offspring</w:t>
      </w:r>
    </w:p>
    <w:p w14:paraId="7BAC1C50" w14:textId="77777777" w:rsidR="00875F7D" w:rsidRDefault="00875F7D" w:rsidP="00875F7D">
      <w:r>
        <w:t>ANSWER: B</w:t>
      </w:r>
    </w:p>
    <w:p w14:paraId="14C73675" w14:textId="77777777" w:rsidR="00875F7D" w:rsidRDefault="00875F7D" w:rsidP="00875F7D"/>
    <w:p w14:paraId="3980D0B0" w14:textId="77777777" w:rsidR="00875F7D" w:rsidRDefault="00875F7D" w:rsidP="00875F7D">
      <w:r>
        <w:t>Q82. [UG] DNA methylation most commonly occurs at:</w:t>
      </w:r>
    </w:p>
    <w:p w14:paraId="1DD2D3E5" w14:textId="77777777" w:rsidR="00875F7D" w:rsidRDefault="00875F7D" w:rsidP="00875F7D">
      <w:r>
        <w:t>A) Adenine residues in any sequence context</w:t>
      </w:r>
    </w:p>
    <w:p w14:paraId="3C17B782" w14:textId="77777777" w:rsidR="00875F7D" w:rsidRDefault="00875F7D" w:rsidP="00875F7D">
      <w:r>
        <w:t>B) Cytosine residues, particularly at CpG dinucleotides</w:t>
      </w:r>
    </w:p>
    <w:p w14:paraId="74E7BC5B" w14:textId="77777777" w:rsidR="00875F7D" w:rsidRDefault="00875F7D" w:rsidP="00875F7D">
      <w:r>
        <w:t>C) Thymine residues in promoter regions</w:t>
      </w:r>
    </w:p>
    <w:p w14:paraId="7931EFDB" w14:textId="77777777" w:rsidR="00875F7D" w:rsidRDefault="00875F7D" w:rsidP="00875F7D">
      <w:r>
        <w:t>D) Guanine residues at telomeres</w:t>
      </w:r>
    </w:p>
    <w:p w14:paraId="0BCBAE0E" w14:textId="77777777" w:rsidR="00875F7D" w:rsidRDefault="00875F7D" w:rsidP="00875F7D">
      <w:r>
        <w:t>ANSWER: B</w:t>
      </w:r>
    </w:p>
    <w:p w14:paraId="1FE10E8D" w14:textId="77777777" w:rsidR="00875F7D" w:rsidRDefault="00875F7D" w:rsidP="00875F7D"/>
    <w:p w14:paraId="17F80B4C" w14:textId="77777777" w:rsidR="00875F7D" w:rsidRDefault="00875F7D" w:rsidP="00875F7D">
      <w:r>
        <w:t>Q83. [UG] Histone modification affects gene expression primarily by:</w:t>
      </w:r>
    </w:p>
    <w:p w14:paraId="21D60E72" w14:textId="77777777" w:rsidR="00875F7D" w:rsidRDefault="00875F7D" w:rsidP="00875F7D">
      <w:r>
        <w:t>A) Altering the DNA sequence in the vicinity of the gene</w:t>
      </w:r>
    </w:p>
    <w:p w14:paraId="2BF4E8DB" w14:textId="77777777" w:rsidR="00875F7D" w:rsidRDefault="00875F7D" w:rsidP="00875F7D">
      <w:r>
        <w:t>B) Changing chromatin compaction, thereby regulating the accessibility of DNA to transcription factors and RNA polymerase</w:t>
      </w:r>
    </w:p>
    <w:p w14:paraId="6D95F14C" w14:textId="77777777" w:rsidR="00875F7D" w:rsidRDefault="00875F7D" w:rsidP="00875F7D">
      <w:r>
        <w:t>C) Editing the mRNA sequence after transcription</w:t>
      </w:r>
    </w:p>
    <w:p w14:paraId="2C56E559" w14:textId="77777777" w:rsidR="00875F7D" w:rsidRDefault="00875F7D" w:rsidP="00875F7D">
      <w:r>
        <w:t>D) Inducing DNA double-strand breaks near regulatory elements</w:t>
      </w:r>
    </w:p>
    <w:p w14:paraId="1CA9612C" w14:textId="77777777" w:rsidR="00875F7D" w:rsidRDefault="00875F7D" w:rsidP="00875F7D">
      <w:r>
        <w:t>ANSWER: B</w:t>
      </w:r>
    </w:p>
    <w:p w14:paraId="2901A6A8" w14:textId="77777777" w:rsidR="00875F7D" w:rsidRDefault="00875F7D" w:rsidP="00875F7D"/>
    <w:p w14:paraId="3F63546C" w14:textId="77777777" w:rsidR="00875F7D" w:rsidRDefault="00875F7D" w:rsidP="00875F7D">
      <w:r>
        <w:t>Q84. [UG] A researcher observing that identical twins show different rates of a complex disease is most likely demonstrating the role of:</w:t>
      </w:r>
    </w:p>
    <w:p w14:paraId="60AA8175" w14:textId="77777777" w:rsidR="00875F7D" w:rsidRDefault="00875F7D" w:rsidP="00875F7D">
      <w:r>
        <w:t>A) Mendelian inheritance patterns</w:t>
      </w:r>
    </w:p>
    <w:p w14:paraId="083557A0" w14:textId="77777777" w:rsidR="00875F7D" w:rsidRDefault="00875F7D" w:rsidP="00875F7D">
      <w:r>
        <w:t>B) Environmental and epigenetic factors, since identical twins share nearly all their DNA sequence</w:t>
      </w:r>
    </w:p>
    <w:p w14:paraId="016F3ABE" w14:textId="77777777" w:rsidR="00875F7D" w:rsidRDefault="00875F7D" w:rsidP="00875F7D">
      <w:r>
        <w:t>C) De novo mutations arising post-conception</w:t>
      </w:r>
    </w:p>
    <w:p w14:paraId="232D458B" w14:textId="77777777" w:rsidR="00875F7D" w:rsidRDefault="00875F7D" w:rsidP="00875F7D">
      <w:r>
        <w:t>D) X-linked inheritance</w:t>
      </w:r>
    </w:p>
    <w:p w14:paraId="1AD1BA05" w14:textId="77777777" w:rsidR="00875F7D" w:rsidRDefault="00875F7D" w:rsidP="00875F7D">
      <w:r>
        <w:t>ANSWER: B</w:t>
      </w:r>
    </w:p>
    <w:p w14:paraId="7ADA0C98" w14:textId="77777777" w:rsidR="00875F7D" w:rsidRDefault="00875F7D" w:rsidP="00875F7D"/>
    <w:p w14:paraId="1A222350" w14:textId="77777777" w:rsidR="00875F7D" w:rsidRDefault="00875F7D" w:rsidP="00875F7D">
      <w:r>
        <w:lastRenderedPageBreak/>
        <w:t xml:space="preserve">Q85. [PHD] </w:t>
      </w:r>
      <w:proofErr w:type="spellStart"/>
      <w:r>
        <w:t>eQTL</w:t>
      </w:r>
      <w:proofErr w:type="spellEnd"/>
      <w:r>
        <w:t xml:space="preserve"> (expression quantitative trait loci) mapping identifies:</w:t>
      </w:r>
    </w:p>
    <w:p w14:paraId="2AB16824" w14:textId="77777777" w:rsidR="00875F7D" w:rsidRDefault="00875F7D" w:rsidP="00875F7D">
      <w:r>
        <w:t>A) SNPs that cause coding changes in protein sequence</w:t>
      </w:r>
    </w:p>
    <w:p w14:paraId="72F4E9C4" w14:textId="77777777" w:rsidR="00875F7D" w:rsidRDefault="00875F7D" w:rsidP="00875F7D">
      <w:r>
        <w:t>B) Genomic variants that are statistically associated with variation in gene expression levels</w:t>
      </w:r>
    </w:p>
    <w:p w14:paraId="38B9095A" w14:textId="77777777" w:rsidR="00875F7D" w:rsidRDefault="00875F7D" w:rsidP="00875F7D">
      <w:r>
        <w:t>C) Variants that alter DNA methylation at CpG sites</w:t>
      </w:r>
    </w:p>
    <w:p w14:paraId="2DA892FE" w14:textId="77777777" w:rsidR="00875F7D" w:rsidRDefault="00875F7D" w:rsidP="00875F7D">
      <w:r>
        <w:t>D) Structural variants affecting copy number</w:t>
      </w:r>
    </w:p>
    <w:p w14:paraId="371BF72F" w14:textId="77777777" w:rsidR="00875F7D" w:rsidRDefault="00875F7D" w:rsidP="00875F7D">
      <w:r>
        <w:t>ANSWER: B</w:t>
      </w:r>
    </w:p>
    <w:p w14:paraId="46E6A8E8" w14:textId="77777777" w:rsidR="00875F7D" w:rsidRDefault="00875F7D" w:rsidP="00875F7D"/>
    <w:p w14:paraId="19EA962A" w14:textId="77777777" w:rsidR="00875F7D" w:rsidRDefault="00875F7D" w:rsidP="00875F7D">
      <w:r>
        <w:t>Q86. [PHD] A cis-</w:t>
      </w:r>
      <w:proofErr w:type="spellStart"/>
      <w:r>
        <w:t>eQTL</w:t>
      </w:r>
      <w:proofErr w:type="spellEnd"/>
      <w:r>
        <w:t xml:space="preserve"> and a trans-</w:t>
      </w:r>
      <w:proofErr w:type="spellStart"/>
      <w:r>
        <w:t>eQTL</w:t>
      </w:r>
      <w:proofErr w:type="spellEnd"/>
      <w:r>
        <w:t xml:space="preserve"> differ in that:</w:t>
      </w:r>
    </w:p>
    <w:p w14:paraId="578F807B" w14:textId="77777777" w:rsidR="00875F7D" w:rsidRDefault="00875F7D" w:rsidP="00875F7D">
      <w:r>
        <w:t>A) cis-</w:t>
      </w:r>
      <w:proofErr w:type="spellStart"/>
      <w:r>
        <w:t>eQTLs</w:t>
      </w:r>
      <w:proofErr w:type="spellEnd"/>
      <w:r>
        <w:t xml:space="preserve"> affect non-coding genes while trans-</w:t>
      </w:r>
      <w:proofErr w:type="spellStart"/>
      <w:r>
        <w:t>eQTLs</w:t>
      </w:r>
      <w:proofErr w:type="spellEnd"/>
      <w:r>
        <w:t xml:space="preserve"> affect protein-coding genes</w:t>
      </w:r>
    </w:p>
    <w:p w14:paraId="3740C381" w14:textId="77777777" w:rsidR="00875F7D" w:rsidRDefault="00875F7D" w:rsidP="00875F7D">
      <w:r>
        <w:t>B) A cis-</w:t>
      </w:r>
      <w:proofErr w:type="spellStart"/>
      <w:r>
        <w:t>eQTL</w:t>
      </w:r>
      <w:proofErr w:type="spellEnd"/>
      <w:r>
        <w:t xml:space="preserve"> variant regulates expression of a nearby gene (typically within 1 Mb), while a trans-</w:t>
      </w:r>
      <w:proofErr w:type="spellStart"/>
      <w:r>
        <w:t>eQTL</w:t>
      </w:r>
      <w:proofErr w:type="spellEnd"/>
      <w:r>
        <w:t xml:space="preserve"> variant affects a gene on a different chromosome or far away</w:t>
      </w:r>
    </w:p>
    <w:p w14:paraId="4A98F704" w14:textId="77777777" w:rsidR="00875F7D" w:rsidRDefault="00875F7D" w:rsidP="00875F7D">
      <w:r>
        <w:t>C) cis-</w:t>
      </w:r>
      <w:proofErr w:type="spellStart"/>
      <w:r>
        <w:t>eQTLs</w:t>
      </w:r>
      <w:proofErr w:type="spellEnd"/>
      <w:r>
        <w:t xml:space="preserve"> are detected by GWAS and trans-</w:t>
      </w:r>
      <w:proofErr w:type="spellStart"/>
      <w:r>
        <w:t>eQTLs</w:t>
      </w:r>
      <w:proofErr w:type="spellEnd"/>
      <w:r>
        <w:t xml:space="preserve"> by RNA-seq</w:t>
      </w:r>
    </w:p>
    <w:p w14:paraId="69493568" w14:textId="77777777" w:rsidR="00875F7D" w:rsidRDefault="00875F7D" w:rsidP="00875F7D">
      <w:r>
        <w:t>D) cis-</w:t>
      </w:r>
      <w:proofErr w:type="spellStart"/>
      <w:r>
        <w:t>eQTLs</w:t>
      </w:r>
      <w:proofErr w:type="spellEnd"/>
      <w:r>
        <w:t xml:space="preserve"> are only found in promoters while trans-</w:t>
      </w:r>
      <w:proofErr w:type="spellStart"/>
      <w:r>
        <w:t>eQTLs</w:t>
      </w:r>
      <w:proofErr w:type="spellEnd"/>
      <w:r>
        <w:t xml:space="preserve"> are in enhancers</w:t>
      </w:r>
    </w:p>
    <w:p w14:paraId="3892D8A2" w14:textId="77777777" w:rsidR="00875F7D" w:rsidRDefault="00875F7D" w:rsidP="00875F7D">
      <w:r>
        <w:t>ANSWER: B</w:t>
      </w:r>
    </w:p>
    <w:p w14:paraId="748D905F" w14:textId="77777777" w:rsidR="00875F7D" w:rsidRDefault="00875F7D" w:rsidP="00875F7D"/>
    <w:p w14:paraId="75E87E53" w14:textId="77777777" w:rsidR="00875F7D" w:rsidRDefault="00875F7D" w:rsidP="00875F7D">
      <w:r>
        <w:t>Q87. [PHD] Colocalization analysis in genetics is performed to:</w:t>
      </w:r>
    </w:p>
    <w:p w14:paraId="7343330E" w14:textId="77777777" w:rsidR="00875F7D" w:rsidRDefault="00875F7D" w:rsidP="00875F7D">
      <w:r>
        <w:t>A) Determine whether two GWAS signals from the same locus are driven by the same underlying causal variant</w:t>
      </w:r>
    </w:p>
    <w:p w14:paraId="740A987E" w14:textId="77777777" w:rsidR="00875F7D" w:rsidRDefault="00875F7D" w:rsidP="00875F7D">
      <w:r>
        <w:t>B) Map the chromosomal location of an unknown gene</w:t>
      </w:r>
    </w:p>
    <w:p w14:paraId="55891614" w14:textId="77777777" w:rsidR="00875F7D" w:rsidRDefault="00875F7D" w:rsidP="00875F7D">
      <w:r>
        <w:t>C) Identify copy number variants overlapping GWAS loci</w:t>
      </w:r>
    </w:p>
    <w:p w14:paraId="0720E44C" w14:textId="77777777" w:rsidR="00875F7D" w:rsidRDefault="00875F7D" w:rsidP="00875F7D">
      <w:r>
        <w:t>D) Determine the population of origin of a genomic variant</w:t>
      </w:r>
    </w:p>
    <w:p w14:paraId="13E2E1B9" w14:textId="77777777" w:rsidR="00875F7D" w:rsidRDefault="00875F7D" w:rsidP="00875F7D">
      <w:r>
        <w:t>ANSWER: A</w:t>
      </w:r>
    </w:p>
    <w:p w14:paraId="01FA2CD5" w14:textId="77777777" w:rsidR="00875F7D" w:rsidRDefault="00875F7D" w:rsidP="00875F7D"/>
    <w:p w14:paraId="7596AAD0" w14:textId="77777777" w:rsidR="00875F7D" w:rsidRDefault="00875F7D" w:rsidP="00875F7D">
      <w:r>
        <w:t>Q88. [PHD] In pathway enrichment analysis (e.g., using GSEA), the input is typically:</w:t>
      </w:r>
    </w:p>
    <w:p w14:paraId="3023D9B0" w14:textId="77777777" w:rsidR="00875F7D" w:rsidRDefault="00875F7D" w:rsidP="00875F7D">
      <w:r>
        <w:t>A) A binary list of significant vs. non-significant genes</w:t>
      </w:r>
    </w:p>
    <w:p w14:paraId="6A630389" w14:textId="77777777" w:rsidR="00875F7D" w:rsidRDefault="00875F7D" w:rsidP="00875F7D">
      <w:r>
        <w:lastRenderedPageBreak/>
        <w:t>B) A ranked list of all genes ordered by a metric (e.g., fold change or test statistic), allowing enrichment of gene sets at the extremes of the ranking</w:t>
      </w:r>
    </w:p>
    <w:p w14:paraId="738B8D5C" w14:textId="77777777" w:rsidR="00875F7D" w:rsidRDefault="00875F7D" w:rsidP="00875F7D">
      <w:r>
        <w:t>C) A list of variants annotated to gene bodies</w:t>
      </w:r>
    </w:p>
    <w:p w14:paraId="4BBB0685" w14:textId="77777777" w:rsidR="00875F7D" w:rsidRDefault="00875F7D" w:rsidP="00875F7D">
      <w:r>
        <w:t>D) A matrix of protein-protein interaction weights</w:t>
      </w:r>
    </w:p>
    <w:p w14:paraId="60F5FF25" w14:textId="77777777" w:rsidR="00875F7D" w:rsidRDefault="00875F7D" w:rsidP="00875F7D">
      <w:r>
        <w:t>ANSWER: B</w:t>
      </w:r>
    </w:p>
    <w:p w14:paraId="584A1EAF" w14:textId="77777777" w:rsidR="00875F7D" w:rsidRDefault="00875F7D" w:rsidP="00875F7D"/>
    <w:p w14:paraId="2E87FD29" w14:textId="77777777" w:rsidR="00875F7D" w:rsidRDefault="00875F7D" w:rsidP="00875F7D">
      <w:r>
        <w:t>Q89. [PHD] The concept of "polygenicity" in complex trait genetics refers to:</w:t>
      </w:r>
    </w:p>
    <w:p w14:paraId="3207E2B7" w14:textId="77777777" w:rsidR="00875F7D" w:rsidRDefault="00875F7D" w:rsidP="00875F7D">
      <w:r>
        <w:t>A) The presence of multiple alleles at a single locus in a population</w:t>
      </w:r>
    </w:p>
    <w:p w14:paraId="739151A1" w14:textId="77777777" w:rsidR="00875F7D" w:rsidRDefault="00875F7D" w:rsidP="00875F7D">
      <w:r>
        <w:t>B) The fact that many complex traits are influenced by a very large number of variants, each with a tiny individual effect</w:t>
      </w:r>
    </w:p>
    <w:p w14:paraId="28F594CF" w14:textId="77777777" w:rsidR="00875F7D" w:rsidRDefault="00875F7D" w:rsidP="00875F7D">
      <w:r>
        <w:t>C) The inheritance of traits through multiple chromosomes simultaneously</w:t>
      </w:r>
    </w:p>
    <w:p w14:paraId="705AA4D5" w14:textId="77777777" w:rsidR="00875F7D" w:rsidRDefault="00875F7D" w:rsidP="00875F7D">
      <w:r>
        <w:t>D) The contribution of both additive and dominant genetic effects to a trait</w:t>
      </w:r>
    </w:p>
    <w:p w14:paraId="60728533" w14:textId="77777777" w:rsidR="00875F7D" w:rsidRDefault="00875F7D" w:rsidP="00875F7D">
      <w:r>
        <w:t>ANSWER: B</w:t>
      </w:r>
    </w:p>
    <w:p w14:paraId="246CDF41" w14:textId="77777777" w:rsidR="00875F7D" w:rsidRDefault="00875F7D" w:rsidP="00875F7D"/>
    <w:p w14:paraId="7FBD7F66" w14:textId="77777777" w:rsidR="00875F7D" w:rsidRDefault="00875F7D" w:rsidP="00875F7D">
      <w:r>
        <w:t>Q90. [PHD] In single-cell ATAC-seq (Assay for Transposase-Accessible Chromatin with sequencing), the genomic regions identified represent:</w:t>
      </w:r>
    </w:p>
    <w:p w14:paraId="23CD7480" w14:textId="77777777" w:rsidR="00875F7D" w:rsidRDefault="00875F7D" w:rsidP="00875F7D">
      <w:r>
        <w:t>A) Actively transcribed genes in individual cells</w:t>
      </w:r>
    </w:p>
    <w:p w14:paraId="1BFB2380" w14:textId="77777777" w:rsidR="00875F7D" w:rsidRDefault="00875F7D" w:rsidP="00875F7D">
      <w:r>
        <w:t>B) Open chromatin regions accessible to the Tn5 transposase, serving as a proxy for active regulatory elements in individual cells</w:t>
      </w:r>
    </w:p>
    <w:p w14:paraId="0C8DA68B" w14:textId="77777777" w:rsidR="00875F7D" w:rsidRDefault="00875F7D" w:rsidP="00875F7D">
      <w:r>
        <w:t>C) Regions of the genome that are heavily methylated</w:t>
      </w:r>
    </w:p>
    <w:p w14:paraId="313AC916" w14:textId="77777777" w:rsidR="00875F7D" w:rsidRDefault="00875F7D" w:rsidP="00875F7D">
      <w:r>
        <w:t>D) Protein-binding sites identified by antibody pulldown</w:t>
      </w:r>
    </w:p>
    <w:p w14:paraId="37411960" w14:textId="77777777" w:rsidR="00875F7D" w:rsidRDefault="00875F7D" w:rsidP="00875F7D">
      <w:r>
        <w:t>ANSWER: B</w:t>
      </w:r>
    </w:p>
    <w:p w14:paraId="57773D2F" w14:textId="77777777" w:rsidR="00875F7D" w:rsidRDefault="00875F7D" w:rsidP="00875F7D"/>
    <w:p w14:paraId="14730E97" w14:textId="77777777" w:rsidR="00875F7D" w:rsidRDefault="00875F7D" w:rsidP="00875F7D">
      <w:r>
        <w:t xml:space="preserve">Q91. [PHD] A researcher </w:t>
      </w:r>
      <w:proofErr w:type="gramStart"/>
      <w:r>
        <w:t>computes</w:t>
      </w:r>
      <w:proofErr w:type="gramEnd"/>
      <w:r>
        <w:t xml:space="preserve"> a genetic correlation of 0.7 between depression and anxiety using LD Score Regression (LDSC). This means:</w:t>
      </w:r>
    </w:p>
    <w:p w14:paraId="1D037A85" w14:textId="77777777" w:rsidR="00875F7D" w:rsidRDefault="00875F7D" w:rsidP="00875F7D">
      <w:r>
        <w:t>A) 70% of individuals with depression also have anxiety</w:t>
      </w:r>
    </w:p>
    <w:p w14:paraId="297FF49E" w14:textId="77777777" w:rsidR="00875F7D" w:rsidRDefault="00875F7D" w:rsidP="00875F7D">
      <w:r>
        <w:t>B) The genetic variants influencing depression and anxiety are substantially overlapping, with a correlation of 0.7 between their genome-wide genetic architectures</w:t>
      </w:r>
    </w:p>
    <w:p w14:paraId="2CD822FF" w14:textId="77777777" w:rsidR="00875F7D" w:rsidRDefault="00875F7D" w:rsidP="00875F7D">
      <w:r>
        <w:lastRenderedPageBreak/>
        <w:t>C) Depression and anxiety share 70% of their heritability</w:t>
      </w:r>
    </w:p>
    <w:p w14:paraId="7AC3630E" w14:textId="77777777" w:rsidR="00875F7D" w:rsidRDefault="00875F7D" w:rsidP="00875F7D">
      <w:r>
        <w:t>D) There is a 70% probability that the same causal gene underlies both traits</w:t>
      </w:r>
    </w:p>
    <w:p w14:paraId="34BC08CC" w14:textId="77777777" w:rsidR="00875F7D" w:rsidRDefault="00875F7D" w:rsidP="00875F7D">
      <w:r>
        <w:t>ANSWER: B</w:t>
      </w:r>
    </w:p>
    <w:p w14:paraId="2CAA4590" w14:textId="77777777" w:rsidR="00875F7D" w:rsidRDefault="00875F7D" w:rsidP="00875F7D"/>
    <w:p w14:paraId="1B3B7BC8" w14:textId="77777777" w:rsidR="00875F7D" w:rsidRDefault="00875F7D" w:rsidP="00875F7D">
      <w:r>
        <w:t>Q92. [PHD] In whole-genome sequencing (WGS) analysis, variant calling refers to:</w:t>
      </w:r>
    </w:p>
    <w:p w14:paraId="540872A9" w14:textId="77777777" w:rsidR="00875F7D" w:rsidRDefault="00875F7D" w:rsidP="00875F7D">
      <w:r>
        <w:t>A) The process of aligning reads to a reference genome</w:t>
      </w:r>
    </w:p>
    <w:p w14:paraId="6323906A" w14:textId="77777777" w:rsidR="00875F7D" w:rsidRDefault="00875F7D" w:rsidP="00875F7D">
      <w:r>
        <w:t>B) Identifying positions in the sequenced genome that differ from the reference genome, including SNPs, indels, and structural variants</w:t>
      </w:r>
    </w:p>
    <w:p w14:paraId="6668163C" w14:textId="77777777" w:rsidR="00875F7D" w:rsidRDefault="00875F7D" w:rsidP="00875F7D">
      <w:r>
        <w:t>C) Estimating expression levels from sequencing reads</w:t>
      </w:r>
    </w:p>
    <w:p w14:paraId="4229F2EF" w14:textId="77777777" w:rsidR="00875F7D" w:rsidRDefault="00875F7D" w:rsidP="00875F7D">
      <w:r>
        <w:t>D) Phasing haplotypes from sequencing data</w:t>
      </w:r>
    </w:p>
    <w:p w14:paraId="5E598D52" w14:textId="77777777" w:rsidR="00875F7D" w:rsidRDefault="00875F7D" w:rsidP="00875F7D">
      <w:r>
        <w:t>ANSWER: B</w:t>
      </w:r>
    </w:p>
    <w:p w14:paraId="2C8F5C1B" w14:textId="77777777" w:rsidR="00875F7D" w:rsidRDefault="00875F7D" w:rsidP="00875F7D"/>
    <w:p w14:paraId="12CD3F12" w14:textId="77777777" w:rsidR="00875F7D" w:rsidRDefault="00875F7D" w:rsidP="00875F7D">
      <w:r>
        <w:t xml:space="preserve">Q93. [PHD] The Hardy-Weinberg Equilibrium (HWE) assumption in a GWAS study is </w:t>
      </w:r>
      <w:proofErr w:type="gramStart"/>
      <w:r>
        <w:t>most commonly violated</w:t>
      </w:r>
      <w:proofErr w:type="gramEnd"/>
      <w:r>
        <w:t xml:space="preserve"> when:</w:t>
      </w:r>
    </w:p>
    <w:p w14:paraId="66F93F0C" w14:textId="77777777" w:rsidR="00875F7D" w:rsidRDefault="00875F7D" w:rsidP="00875F7D">
      <w:r>
        <w:t>A) The SNP has a high minor allele frequency</w:t>
      </w:r>
    </w:p>
    <w:p w14:paraId="02F4A154" w14:textId="77777777" w:rsidR="00875F7D" w:rsidRDefault="00875F7D" w:rsidP="00875F7D">
      <w:r>
        <w:t>B) There is genotyping error, population stratification, or selection acting on the locus</w:t>
      </w:r>
    </w:p>
    <w:p w14:paraId="7DDDD18E" w14:textId="77777777" w:rsidR="00875F7D" w:rsidRDefault="00875F7D" w:rsidP="00875F7D">
      <w:r>
        <w:t>C) The study has a large sample size</w:t>
      </w:r>
    </w:p>
    <w:p w14:paraId="41BD1DB7" w14:textId="77777777" w:rsidR="00875F7D" w:rsidRDefault="00875F7D" w:rsidP="00875F7D">
      <w:r>
        <w:t>D) The trait of interest is quantitative rather than binary</w:t>
      </w:r>
    </w:p>
    <w:p w14:paraId="0F29B9E5" w14:textId="77777777" w:rsidR="00875F7D" w:rsidRDefault="00875F7D" w:rsidP="00875F7D">
      <w:r>
        <w:t>ANSWER: B</w:t>
      </w:r>
    </w:p>
    <w:p w14:paraId="4ECD3373" w14:textId="77777777" w:rsidR="00875F7D" w:rsidRDefault="00875F7D" w:rsidP="00875F7D"/>
    <w:p w14:paraId="313B9187" w14:textId="77777777" w:rsidR="00875F7D" w:rsidRDefault="00875F7D" w:rsidP="00875F7D">
      <w:r>
        <w:t>Q94. [PHD] Long-read sequencing technologies (e.g., PacBio, Oxford Nanopore) are preferred over short-read sequencing for:</w:t>
      </w:r>
    </w:p>
    <w:p w14:paraId="554ABE36" w14:textId="77777777" w:rsidR="00875F7D" w:rsidRDefault="00875F7D" w:rsidP="00875F7D">
      <w:r>
        <w:t>A) Achieving higher base-calling accuracy for SNP detection</w:t>
      </w:r>
    </w:p>
    <w:p w14:paraId="2F6FF31D" w14:textId="77777777" w:rsidR="00875F7D" w:rsidRDefault="00875F7D" w:rsidP="00875F7D">
      <w:r>
        <w:t>B) Resolving structural variants, repetitive regions, and full-length transcript isoforms that short reads cannot span</w:t>
      </w:r>
    </w:p>
    <w:p w14:paraId="74CE5CAC" w14:textId="77777777" w:rsidR="00875F7D" w:rsidRDefault="00875F7D" w:rsidP="00875F7D">
      <w:r>
        <w:t>C) Reducing sequencing cost per base</w:t>
      </w:r>
    </w:p>
    <w:p w14:paraId="2BC63B15" w14:textId="77777777" w:rsidR="00875F7D" w:rsidRDefault="00875F7D" w:rsidP="00875F7D">
      <w:r>
        <w:t>D) Profiling gene expression in single cells</w:t>
      </w:r>
    </w:p>
    <w:p w14:paraId="6ED54D32" w14:textId="77777777" w:rsidR="00875F7D" w:rsidRDefault="00875F7D" w:rsidP="00875F7D">
      <w:r>
        <w:lastRenderedPageBreak/>
        <w:t>ANSWER: B</w:t>
      </w:r>
    </w:p>
    <w:p w14:paraId="07FF7CB1" w14:textId="77777777" w:rsidR="00875F7D" w:rsidRDefault="00875F7D" w:rsidP="00875F7D"/>
    <w:p w14:paraId="6F5F39C9" w14:textId="77777777" w:rsidR="00875F7D" w:rsidRDefault="00875F7D" w:rsidP="00875F7D">
      <w:r>
        <w:t>Q95. [PHD] In CRISPR base editing, cytosine base editors (CBEs) achieve C→T substitutions without:</w:t>
      </w:r>
    </w:p>
    <w:p w14:paraId="3338C9A8" w14:textId="77777777" w:rsidR="00875F7D" w:rsidRDefault="00875F7D" w:rsidP="00875F7D">
      <w:r>
        <w:t>A) Requiring a guide RNA to direct the editor to the target sequence</w:t>
      </w:r>
    </w:p>
    <w:p w14:paraId="249D12C4" w14:textId="77777777" w:rsidR="00875F7D" w:rsidRDefault="00875F7D" w:rsidP="00875F7D">
      <w:r>
        <w:t>B) Introducing a double-strand break in the DNA, reducing indel formation and off-target risk</w:t>
      </w:r>
    </w:p>
    <w:p w14:paraId="38E5AFC9" w14:textId="77777777" w:rsidR="00875F7D" w:rsidRDefault="00875F7D" w:rsidP="00875F7D">
      <w:r>
        <w:t>C) Relying on the cellular DNA repair machinery</w:t>
      </w:r>
    </w:p>
    <w:p w14:paraId="5E958FE7" w14:textId="77777777" w:rsidR="00875F7D" w:rsidRDefault="00875F7D" w:rsidP="00875F7D">
      <w:r>
        <w:t xml:space="preserve">D) Modifying the Cas9 protein's </w:t>
      </w:r>
      <w:proofErr w:type="spellStart"/>
      <w:r>
        <w:t>RuvC</w:t>
      </w:r>
      <w:proofErr w:type="spellEnd"/>
      <w:r>
        <w:t xml:space="preserve"> or HNH nuclease domains</w:t>
      </w:r>
    </w:p>
    <w:p w14:paraId="2ABE819D" w14:textId="77777777" w:rsidR="00875F7D" w:rsidRDefault="00875F7D" w:rsidP="00875F7D">
      <w:r>
        <w:t>ANSWER: B</w:t>
      </w:r>
    </w:p>
    <w:p w14:paraId="697F1EB4" w14:textId="77777777" w:rsidR="00875F7D" w:rsidRDefault="00875F7D" w:rsidP="00875F7D"/>
    <w:p w14:paraId="4CC9C1D9" w14:textId="77777777" w:rsidR="00875F7D" w:rsidRDefault="00875F7D" w:rsidP="00875F7D">
      <w:r>
        <w:t>Q96. [PHD] Why is the effective population size (Ne) relevant to interpreting LD patterns in a GWAS?</w:t>
      </w:r>
    </w:p>
    <w:p w14:paraId="731E6F3B" w14:textId="77777777" w:rsidR="00875F7D" w:rsidRDefault="00875F7D" w:rsidP="00875F7D">
      <w:r>
        <w:t>A) Ne determines the mutation rate and therefore the number of SNPs on a genotyping array</w:t>
      </w:r>
    </w:p>
    <w:p w14:paraId="719E1C9F" w14:textId="77777777" w:rsidR="00875F7D" w:rsidRDefault="00875F7D" w:rsidP="00875F7D">
      <w:r>
        <w:t xml:space="preserve">B) Populations with smaller Ne experience stronger genetic drift, leading to elevated LD across longer genomic distances, which can affect the resolution of </w:t>
      </w:r>
      <w:proofErr w:type="gramStart"/>
      <w:r>
        <w:t>fine-mapping</w:t>
      </w:r>
      <w:proofErr w:type="gramEnd"/>
    </w:p>
    <w:p w14:paraId="59BCF912" w14:textId="77777777" w:rsidR="00875F7D" w:rsidRDefault="00875F7D" w:rsidP="00875F7D">
      <w:r>
        <w:t xml:space="preserve">C) Ne directly predicts the heritability of complex traits </w:t>
      </w:r>
      <w:proofErr w:type="gramStart"/>
      <w:r>
        <w:t>in a given</w:t>
      </w:r>
      <w:proofErr w:type="gramEnd"/>
      <w:r>
        <w:t xml:space="preserve"> population</w:t>
      </w:r>
    </w:p>
    <w:p w14:paraId="41AC0460" w14:textId="77777777" w:rsidR="00875F7D" w:rsidRDefault="00875F7D" w:rsidP="00875F7D">
      <w:r>
        <w:t>D) Ne determines whether a GWAS reaches genome-wide significance</w:t>
      </w:r>
    </w:p>
    <w:p w14:paraId="7F30B2BC" w14:textId="77777777" w:rsidR="00875F7D" w:rsidRDefault="00875F7D" w:rsidP="00875F7D">
      <w:r>
        <w:t>ANSWER: B</w:t>
      </w:r>
    </w:p>
    <w:p w14:paraId="0A45CAAA" w14:textId="77777777" w:rsidR="00875F7D" w:rsidRDefault="00875F7D" w:rsidP="00875F7D"/>
    <w:p w14:paraId="327C92AE" w14:textId="77777777" w:rsidR="00875F7D" w:rsidRDefault="00875F7D" w:rsidP="00875F7D">
      <w:r>
        <w:t>Q97. [PHD] Which of the following best explains why replication in an independent cohort is required before declaring a GWAS finding credible?</w:t>
      </w:r>
    </w:p>
    <w:p w14:paraId="7013FC84" w14:textId="77777777" w:rsidR="00875F7D" w:rsidRDefault="00875F7D" w:rsidP="00875F7D">
      <w:r>
        <w:t>A) Regulatory agencies require independent validation before genomic data can be published</w:t>
      </w:r>
    </w:p>
    <w:p w14:paraId="49CB55F4" w14:textId="77777777" w:rsidR="00875F7D" w:rsidRDefault="00875F7D" w:rsidP="00875F7D">
      <w:r>
        <w:t>B) The combination of low prior probability for any given SNP and the high multiple-testing burden means that many "significant" hits by chance are false positives; an independent replication dramatically increases posterior probability</w:t>
      </w:r>
    </w:p>
    <w:p w14:paraId="18AD512D" w14:textId="77777777" w:rsidR="00875F7D" w:rsidRDefault="00875F7D" w:rsidP="00875F7D">
      <w:r>
        <w:t>C) Independent cohorts use different genotyping arrays that detect additional SNPs</w:t>
      </w:r>
    </w:p>
    <w:p w14:paraId="4C0FF587" w14:textId="77777777" w:rsidR="00875F7D" w:rsidRDefault="00875F7D" w:rsidP="00875F7D">
      <w:r>
        <w:lastRenderedPageBreak/>
        <w:t>D) Replication increases the GWAS sample size, which lowers the p-value threshold</w:t>
      </w:r>
    </w:p>
    <w:p w14:paraId="1B4B0F24" w14:textId="77777777" w:rsidR="00875F7D" w:rsidRDefault="00875F7D" w:rsidP="00875F7D">
      <w:r>
        <w:t>ANSWER: B</w:t>
      </w:r>
    </w:p>
    <w:p w14:paraId="29909C6A" w14:textId="77777777" w:rsidR="00875F7D" w:rsidRDefault="00875F7D" w:rsidP="00875F7D"/>
    <w:p w14:paraId="2BCD5B29" w14:textId="77777777" w:rsidR="00875F7D" w:rsidRDefault="00875F7D" w:rsidP="00875F7D">
      <w:r>
        <w:t>Q98. [PHD] In an RNA-seq study comparing tumor vs. normal tissue, a gene shows high read counts in both conditions but is flagged as differentially expressed. The most likely explanation is:</w:t>
      </w:r>
    </w:p>
    <w:p w14:paraId="002F06C5" w14:textId="77777777" w:rsidR="00875F7D" w:rsidRDefault="00875F7D" w:rsidP="00875F7D">
      <w:r>
        <w:t>A) The gene is a housekeeping gene and should be excluded from analysis</w:t>
      </w:r>
    </w:p>
    <w:p w14:paraId="272362FF" w14:textId="77777777" w:rsidR="00875F7D" w:rsidRDefault="00875F7D" w:rsidP="00875F7D">
      <w:r>
        <w:t>B) One condition has substantially higher sequencing depth, and normalization was performed incorrectly or not at all</w:t>
      </w:r>
    </w:p>
    <w:p w14:paraId="1399A9A8" w14:textId="77777777" w:rsidR="00875F7D" w:rsidRDefault="00875F7D" w:rsidP="00875F7D">
      <w:r>
        <w:t xml:space="preserve">C) The gene </w:t>
      </w:r>
      <w:proofErr w:type="gramStart"/>
      <w:r>
        <w:t>is located in</w:t>
      </w:r>
      <w:proofErr w:type="gramEnd"/>
      <w:r>
        <w:t xml:space="preserve"> a repetitive region and reads were misaligned</w:t>
      </w:r>
    </w:p>
    <w:p w14:paraId="090E4BCE" w14:textId="77777777" w:rsidR="00875F7D" w:rsidRDefault="00875F7D" w:rsidP="00875F7D">
      <w:r>
        <w:t>D) The gene is differentially spliced rather than differentially expressed</w:t>
      </w:r>
    </w:p>
    <w:p w14:paraId="047ED30A" w14:textId="77777777" w:rsidR="00875F7D" w:rsidRDefault="00875F7D" w:rsidP="00875F7D">
      <w:r>
        <w:t>ANSWER: B</w:t>
      </w:r>
    </w:p>
    <w:p w14:paraId="1072D8C3" w14:textId="77777777" w:rsidR="00875F7D" w:rsidRDefault="00875F7D" w:rsidP="00875F7D"/>
    <w:p w14:paraId="20F2782C" w14:textId="77777777" w:rsidR="00875F7D" w:rsidRDefault="00875F7D" w:rsidP="00875F7D">
      <w:r>
        <w:t>Q99. [PHD] Linkage analysis and GWAS are complementary approaches. Compared to GWAS, linkage analysis is better suited to:</w:t>
      </w:r>
    </w:p>
    <w:p w14:paraId="10F906D4" w14:textId="77777777" w:rsidR="00875F7D" w:rsidRDefault="00875F7D" w:rsidP="00875F7D">
      <w:r>
        <w:t>A) Detecting common variants of small effect in large unrelated cohorts</w:t>
      </w:r>
    </w:p>
    <w:p w14:paraId="3C87BA7F" w14:textId="77777777" w:rsidR="00875F7D" w:rsidRDefault="00875F7D" w:rsidP="00875F7D">
      <w:r>
        <w:t>B) Identifying rare, high-penetrance variants segregating within families with strong disease history</w:t>
      </w:r>
    </w:p>
    <w:p w14:paraId="3E0A7EEA" w14:textId="77777777" w:rsidR="00875F7D" w:rsidRDefault="00875F7D" w:rsidP="00875F7D">
      <w:r>
        <w:t>C) Achieving genome-wide significance with p &lt; 5×10</w:t>
      </w:r>
      <w:r>
        <w:rPr>
          <w:rFonts w:ascii="Cambria Math" w:hAnsi="Cambria Math" w:cs="Cambria Math"/>
        </w:rPr>
        <w:t>⁻</w:t>
      </w:r>
      <w:r>
        <w:rPr>
          <w:rFonts w:ascii="Aptos" w:hAnsi="Aptos" w:cs="Aptos"/>
        </w:rPr>
        <w:t>⁸</w:t>
      </w:r>
    </w:p>
    <w:p w14:paraId="33B3BC9D" w14:textId="77777777" w:rsidR="00875F7D" w:rsidRDefault="00875F7D" w:rsidP="00875F7D">
      <w:r>
        <w:t xml:space="preserve">D) Integrating with </w:t>
      </w:r>
      <w:proofErr w:type="spellStart"/>
      <w:r>
        <w:t>eQTL</w:t>
      </w:r>
      <w:proofErr w:type="spellEnd"/>
      <w:r>
        <w:t xml:space="preserve"> data for functional annotation</w:t>
      </w:r>
    </w:p>
    <w:p w14:paraId="11579234" w14:textId="77777777" w:rsidR="00875F7D" w:rsidRDefault="00875F7D" w:rsidP="00875F7D">
      <w:r>
        <w:t>ANSWER: B</w:t>
      </w:r>
    </w:p>
    <w:p w14:paraId="67908D16" w14:textId="77777777" w:rsidR="00875F7D" w:rsidRDefault="00875F7D" w:rsidP="00875F7D"/>
    <w:p w14:paraId="2F8167AD" w14:textId="77777777" w:rsidR="00875F7D" w:rsidRDefault="00875F7D" w:rsidP="00875F7D">
      <w:r>
        <w:t>Q100. [PHD] In multi-trait GWAS analysis (e.g., using MTAG or SEM-GWAS), the primary advantage over single-trait GWAS is:</w:t>
      </w:r>
    </w:p>
    <w:p w14:paraId="127313CB" w14:textId="77777777" w:rsidR="00875F7D" w:rsidRDefault="00875F7D" w:rsidP="00875F7D">
      <w:r>
        <w:t>A) It eliminates the need for multiple testing correction</w:t>
      </w:r>
    </w:p>
    <w:p w14:paraId="63CB1235" w14:textId="77777777" w:rsidR="00875F7D" w:rsidRDefault="00875F7D" w:rsidP="00875F7D">
      <w:r>
        <w:t>B) Leveraging the genetic correlation between related traits increases statistical power and can reveal pleiotropic loci affecting multiple traits simultaneously</w:t>
      </w:r>
    </w:p>
    <w:p w14:paraId="008675B1" w14:textId="77777777" w:rsidR="00875F7D" w:rsidRDefault="00875F7D" w:rsidP="00875F7D">
      <w:r>
        <w:t>C) It requires smaller sample sizes than single-trait analyses</w:t>
      </w:r>
    </w:p>
    <w:p w14:paraId="415DB322" w14:textId="77777777" w:rsidR="00875F7D" w:rsidRDefault="00875F7D" w:rsidP="00875F7D">
      <w:r>
        <w:lastRenderedPageBreak/>
        <w:t>D) It guarantees that identified loci are causally related to all traits analyzed</w:t>
      </w:r>
    </w:p>
    <w:p w14:paraId="42AE0328" w14:textId="77777777" w:rsidR="00875F7D" w:rsidRDefault="00875F7D" w:rsidP="00875F7D">
      <w:r>
        <w:t>ANSWER: B</w:t>
      </w:r>
    </w:p>
    <w:p w14:paraId="28BBF8BD" w14:textId="77777777" w:rsidR="00875F7D" w:rsidRDefault="00875F7D" w:rsidP="00875F7D"/>
    <w:p w14:paraId="4E423104" w14:textId="77777777" w:rsidR="00875F7D" w:rsidRDefault="00875F7D" w:rsidP="00875F7D">
      <w:r>
        <w:t>================================================================</w:t>
      </w:r>
    </w:p>
    <w:p w14:paraId="5C5F55CC" w14:textId="77777777" w:rsidR="00875F7D" w:rsidRDefault="00875F7D" w:rsidP="00875F7D">
      <w:r>
        <w:t>END OF QUESTION BANK</w:t>
      </w:r>
    </w:p>
    <w:p w14:paraId="506B49CD" w14:textId="77777777" w:rsidR="00875F7D" w:rsidRDefault="00875F7D" w:rsidP="00875F7D">
      <w:r>
        <w:t>Total: 100 questions</w:t>
      </w:r>
    </w:p>
    <w:p w14:paraId="3EFB1D62" w14:textId="77777777" w:rsidR="00875F7D" w:rsidRDefault="00875F7D" w:rsidP="00875F7D">
      <w:r>
        <w:t>Distribution: ~10 High School | ~50 Undergraduate | ~40 PhD</w:t>
      </w:r>
    </w:p>
    <w:p w14:paraId="42A2FF42" w14:textId="77777777" w:rsidR="00875F7D" w:rsidRDefault="00875F7D" w:rsidP="00875F7D">
      <w:r>
        <w:t>Topics covered: Genetics Fundamentals, Vitamins &amp; Micronutrients,</w:t>
      </w:r>
    </w:p>
    <w:p w14:paraId="02276BD6" w14:textId="77777777" w:rsidR="00875F7D" w:rsidRDefault="00875F7D" w:rsidP="00875F7D">
      <w:r>
        <w:t>Metabolism, Machine Learning in Genetics, Statistics,</w:t>
      </w:r>
    </w:p>
    <w:p w14:paraId="3D609096" w14:textId="77777777" w:rsidR="00875F7D" w:rsidRDefault="00875F7D" w:rsidP="00875F7D">
      <w:pPr>
        <w:pBdr>
          <w:bottom w:val="double" w:sz="6" w:space="1" w:color="auto"/>
        </w:pBdr>
      </w:pPr>
      <w:r>
        <w:t>Experimental Procedures &amp; Data Analysis, Mixed Advanced Topics</w:t>
      </w:r>
    </w:p>
    <w:p w14:paraId="26DC93DE" w14:textId="77777777" w:rsidR="00875F7D" w:rsidRDefault="00875F7D" w:rsidP="00875F7D"/>
    <w:p w14:paraId="0B075F90" w14:textId="77777777" w:rsidR="00875F7D" w:rsidRPr="00875F7D" w:rsidRDefault="00875F7D" w:rsidP="00875F7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s="Times New Roman"/>
          <w:kern w:val="0"/>
          <w14:ligatures w14:val="none"/>
        </w:rPr>
      </w:pPr>
      <w:r w:rsidRPr="00875F7D">
        <w:rPr>
          <w:rFonts w:ascii="Georgia" w:eastAsia="Times New Roman" w:hAnsi="Georgia" w:cs="Times New Roman"/>
          <w:kern w:val="0"/>
          <w14:ligatures w14:val="none"/>
        </w:rPr>
        <w:t>Here’s a compact, copy-paste–ready bank of 30 multiple-choice questions with correct-answer indicators that you can feed into your own LLM prompt. You can reuse the pattern to expand to 100 questions as needed.</w:t>
      </w:r>
    </w:p>
    <w:p w14:paraId="34E9DC2C" w14:textId="77777777" w:rsidR="00875F7D" w:rsidRPr="00875F7D" w:rsidRDefault="00875F7D" w:rsidP="00875F7D">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s="Times New Roman"/>
          <w:kern w:val="0"/>
          <w14:ligatures w14:val="none"/>
        </w:rPr>
      </w:pPr>
      <w:r w:rsidRPr="00875F7D">
        <w:rPr>
          <w:rFonts w:ascii="Georgia" w:eastAsia="Times New Roman" w:hAnsi="Georgia" w:cs="Times New Roman"/>
          <w:kern w:val="0"/>
          <w14:ligatures w14:val="none"/>
        </w:rPr>
        <w:t>Format:</w:t>
      </w:r>
      <w:r w:rsidRPr="00875F7D">
        <w:rPr>
          <w:rFonts w:ascii="Georgia" w:eastAsia="Times New Roman" w:hAnsi="Georgia" w:cs="Times New Roman"/>
          <w:kern w:val="0"/>
          <w14:ligatures w14:val="none"/>
        </w:rPr>
        <w:br/>
        <w:t>Q#: Question</w:t>
      </w:r>
      <w:r w:rsidRPr="00875F7D">
        <w:rPr>
          <w:rFonts w:ascii="Georgia" w:eastAsia="Times New Roman" w:hAnsi="Georgia" w:cs="Times New Roman"/>
          <w:kern w:val="0"/>
          <w14:ligatures w14:val="none"/>
        </w:rPr>
        <w:br/>
        <w:t>A) Option</w:t>
      </w:r>
      <w:r w:rsidRPr="00875F7D">
        <w:rPr>
          <w:rFonts w:ascii="Georgia" w:eastAsia="Times New Roman" w:hAnsi="Georgia" w:cs="Times New Roman"/>
          <w:kern w:val="0"/>
          <w14:ligatures w14:val="none"/>
        </w:rPr>
        <w:br/>
        <w:t>B) Option</w:t>
      </w:r>
      <w:r w:rsidRPr="00875F7D">
        <w:rPr>
          <w:rFonts w:ascii="Georgia" w:eastAsia="Times New Roman" w:hAnsi="Georgia" w:cs="Times New Roman"/>
          <w:kern w:val="0"/>
          <w14:ligatures w14:val="none"/>
        </w:rPr>
        <w:br/>
        <w:t>C) Option</w:t>
      </w:r>
      <w:r w:rsidRPr="00875F7D">
        <w:rPr>
          <w:rFonts w:ascii="Georgia" w:eastAsia="Times New Roman" w:hAnsi="Georgia" w:cs="Times New Roman"/>
          <w:kern w:val="0"/>
          <w14:ligatures w14:val="none"/>
        </w:rPr>
        <w:br/>
        <w:t>D) Option</w:t>
      </w:r>
      <w:r w:rsidRPr="00875F7D">
        <w:rPr>
          <w:rFonts w:ascii="Georgia" w:eastAsia="Times New Roman" w:hAnsi="Georgia" w:cs="Times New Roman"/>
          <w:kern w:val="0"/>
          <w14:ligatures w14:val="none"/>
        </w:rPr>
        <w:br/>
        <w:t>Answer: X</w:t>
      </w:r>
    </w:p>
    <w:p w14:paraId="0AB05B0E" w14:textId="77777777" w:rsidR="00875F7D" w:rsidRPr="00875F7D" w:rsidRDefault="00875F7D" w:rsidP="00875F7D">
      <w:pPr>
        <w:spacing w:before="480" w:after="480" w:line="240" w:lineRule="auto"/>
        <w:rPr>
          <w:rFonts w:ascii="Georgia" w:eastAsia="Times New Roman" w:hAnsi="Georgia" w:cs="Times New Roman"/>
          <w:kern w:val="0"/>
          <w14:ligatures w14:val="none"/>
        </w:rPr>
      </w:pPr>
      <w:r w:rsidRPr="00875F7D">
        <w:rPr>
          <w:rFonts w:ascii="Times New Roman" w:eastAsia="Times New Roman" w:hAnsi="Times New Roman" w:cs="Times New Roman"/>
          <w:kern w:val="0"/>
          <w14:ligatures w14:val="none"/>
        </w:rPr>
        <w:pict w14:anchorId="4C83C274">
          <v:rect id="_x0000_i1025" style="width:0;height:.75pt" o:hralign="center" o:hrstd="t" o:hr="t" fillcolor="#a0a0a0" stroked="f"/>
        </w:pict>
      </w:r>
    </w:p>
    <w:p w14:paraId="2AA1DE1C" w14:textId="77777777" w:rsidR="00875F7D" w:rsidRPr="00875F7D" w:rsidRDefault="00875F7D" w:rsidP="00875F7D">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s="Times New Roman"/>
          <w:kern w:val="0"/>
          <w14:ligatures w14:val="none"/>
        </w:rPr>
      </w:pPr>
      <w:r w:rsidRPr="00875F7D">
        <w:rPr>
          <w:rFonts w:ascii="Georgia" w:eastAsia="Times New Roman" w:hAnsi="Georgia" w:cs="Times New Roman"/>
          <w:kern w:val="0"/>
          <w14:ligatures w14:val="none"/>
        </w:rPr>
        <w:t>What is the main goal of cybersecurity?</w:t>
      </w:r>
      <w:r w:rsidRPr="00875F7D">
        <w:rPr>
          <w:rFonts w:ascii="Georgia" w:eastAsia="Times New Roman" w:hAnsi="Georgia" w:cs="Times New Roman"/>
          <w:kern w:val="0"/>
          <w14:ligatures w14:val="none"/>
        </w:rPr>
        <w:br/>
        <w:t>A) To make computers faster</w:t>
      </w:r>
      <w:r w:rsidRPr="00875F7D">
        <w:rPr>
          <w:rFonts w:ascii="Georgia" w:eastAsia="Times New Roman" w:hAnsi="Georgia" w:cs="Times New Roman"/>
          <w:kern w:val="0"/>
          <w14:ligatures w14:val="none"/>
        </w:rPr>
        <w:br/>
        <w:t>B) To protect information and systems from harm</w:t>
      </w:r>
      <w:r w:rsidRPr="00875F7D">
        <w:rPr>
          <w:rFonts w:ascii="Georgia" w:eastAsia="Times New Roman" w:hAnsi="Georgia" w:cs="Times New Roman"/>
          <w:kern w:val="0"/>
          <w14:ligatures w14:val="none"/>
        </w:rPr>
        <w:br/>
        <w:t>C) To sell more software</w:t>
      </w:r>
      <w:r w:rsidRPr="00875F7D">
        <w:rPr>
          <w:rFonts w:ascii="Georgia" w:eastAsia="Times New Roman" w:hAnsi="Georgia" w:cs="Times New Roman"/>
          <w:kern w:val="0"/>
          <w14:ligatures w14:val="none"/>
        </w:rPr>
        <w:br/>
        <w:t>D) To replace human workers</w:t>
      </w:r>
      <w:r w:rsidRPr="00875F7D">
        <w:rPr>
          <w:rFonts w:ascii="Georgia" w:eastAsia="Times New Roman" w:hAnsi="Georgia" w:cs="Times New Roman"/>
          <w:kern w:val="0"/>
          <w14:ligatures w14:val="none"/>
        </w:rPr>
        <w:br/>
        <w:t>Answer: B</w:t>
      </w:r>
    </w:p>
    <w:p w14:paraId="1ED2B097" w14:textId="77777777" w:rsidR="00875F7D" w:rsidRPr="00875F7D" w:rsidRDefault="00875F7D" w:rsidP="00875F7D">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s="Times New Roman"/>
          <w:kern w:val="0"/>
          <w14:ligatures w14:val="none"/>
        </w:rPr>
      </w:pPr>
      <w:r w:rsidRPr="00875F7D">
        <w:rPr>
          <w:rFonts w:ascii="Georgia" w:eastAsia="Times New Roman" w:hAnsi="Georgia" w:cs="Times New Roman"/>
          <w:kern w:val="0"/>
          <w14:ligatures w14:val="none"/>
        </w:rPr>
        <w:t>What is malware?</w:t>
      </w:r>
      <w:r w:rsidRPr="00875F7D">
        <w:rPr>
          <w:rFonts w:ascii="Georgia" w:eastAsia="Times New Roman" w:hAnsi="Georgia" w:cs="Times New Roman"/>
          <w:kern w:val="0"/>
          <w14:ligatures w14:val="none"/>
        </w:rPr>
        <w:br/>
        <w:t>A) A strong password</w:t>
      </w:r>
      <w:r w:rsidRPr="00875F7D">
        <w:rPr>
          <w:rFonts w:ascii="Georgia" w:eastAsia="Times New Roman" w:hAnsi="Georgia" w:cs="Times New Roman"/>
          <w:kern w:val="0"/>
          <w14:ligatures w14:val="none"/>
        </w:rPr>
        <w:br/>
        <w:t>B) Any software designed to cause harm</w:t>
      </w:r>
      <w:r w:rsidRPr="00875F7D">
        <w:rPr>
          <w:rFonts w:ascii="Georgia" w:eastAsia="Times New Roman" w:hAnsi="Georgia" w:cs="Times New Roman"/>
          <w:kern w:val="0"/>
          <w14:ligatures w14:val="none"/>
        </w:rPr>
        <w:br/>
        <w:t>C) A hardware upgrade</w:t>
      </w:r>
      <w:r w:rsidRPr="00875F7D">
        <w:rPr>
          <w:rFonts w:ascii="Georgia" w:eastAsia="Times New Roman" w:hAnsi="Georgia" w:cs="Times New Roman"/>
          <w:kern w:val="0"/>
          <w14:ligatures w14:val="none"/>
        </w:rPr>
        <w:br/>
      </w:r>
      <w:r w:rsidRPr="00875F7D">
        <w:rPr>
          <w:rFonts w:ascii="Georgia" w:eastAsia="Times New Roman" w:hAnsi="Georgia" w:cs="Times New Roman"/>
          <w:kern w:val="0"/>
          <w14:ligatures w14:val="none"/>
        </w:rPr>
        <w:lastRenderedPageBreak/>
        <w:t>D) A backup file</w:t>
      </w:r>
      <w:r w:rsidRPr="00875F7D">
        <w:rPr>
          <w:rFonts w:ascii="Georgia" w:eastAsia="Times New Roman" w:hAnsi="Georgia" w:cs="Times New Roman"/>
          <w:kern w:val="0"/>
          <w14:ligatures w14:val="none"/>
        </w:rPr>
        <w:br/>
        <w:t>Answer: B</w:t>
      </w:r>
    </w:p>
    <w:p w14:paraId="13CD5139" w14:textId="77777777" w:rsidR="00875F7D" w:rsidRPr="00875F7D" w:rsidRDefault="00875F7D" w:rsidP="00875F7D">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s="Times New Roman"/>
          <w:kern w:val="0"/>
          <w14:ligatures w14:val="none"/>
        </w:rPr>
      </w:pPr>
      <w:r w:rsidRPr="00875F7D">
        <w:rPr>
          <w:rFonts w:ascii="Georgia" w:eastAsia="Times New Roman" w:hAnsi="Georgia" w:cs="Times New Roman"/>
          <w:kern w:val="0"/>
          <w14:ligatures w14:val="none"/>
        </w:rPr>
        <w:t>Why should people use strong passwords?</w:t>
      </w:r>
      <w:r w:rsidRPr="00875F7D">
        <w:rPr>
          <w:rFonts w:ascii="Georgia" w:eastAsia="Times New Roman" w:hAnsi="Georgia" w:cs="Times New Roman"/>
          <w:kern w:val="0"/>
          <w14:ligatures w14:val="none"/>
        </w:rPr>
        <w:br/>
        <w:t>A) They are easier to remember</w:t>
      </w:r>
      <w:r w:rsidRPr="00875F7D">
        <w:rPr>
          <w:rFonts w:ascii="Georgia" w:eastAsia="Times New Roman" w:hAnsi="Georgia" w:cs="Times New Roman"/>
          <w:kern w:val="0"/>
          <w14:ligatures w14:val="none"/>
        </w:rPr>
        <w:br/>
        <w:t>B) They make websites load faster</w:t>
      </w:r>
      <w:r w:rsidRPr="00875F7D">
        <w:rPr>
          <w:rFonts w:ascii="Georgia" w:eastAsia="Times New Roman" w:hAnsi="Georgia" w:cs="Times New Roman"/>
          <w:kern w:val="0"/>
          <w14:ligatures w14:val="none"/>
        </w:rPr>
        <w:br/>
        <w:t>C) They are harder for attackers to guess</w:t>
      </w:r>
      <w:r w:rsidRPr="00875F7D">
        <w:rPr>
          <w:rFonts w:ascii="Georgia" w:eastAsia="Times New Roman" w:hAnsi="Georgia" w:cs="Times New Roman"/>
          <w:kern w:val="0"/>
          <w14:ligatures w14:val="none"/>
        </w:rPr>
        <w:br/>
        <w:t>D) They are required by all sites</w:t>
      </w:r>
      <w:r w:rsidRPr="00875F7D">
        <w:rPr>
          <w:rFonts w:ascii="Georgia" w:eastAsia="Times New Roman" w:hAnsi="Georgia" w:cs="Times New Roman"/>
          <w:kern w:val="0"/>
          <w14:ligatures w14:val="none"/>
        </w:rPr>
        <w:br/>
        <w:t>Answer: C</w:t>
      </w:r>
    </w:p>
    <w:p w14:paraId="46B1AC4E" w14:textId="77777777" w:rsidR="00875F7D" w:rsidRPr="00875F7D" w:rsidRDefault="00875F7D" w:rsidP="00875F7D">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s="Times New Roman"/>
          <w:kern w:val="0"/>
          <w14:ligatures w14:val="none"/>
        </w:rPr>
      </w:pPr>
      <w:r w:rsidRPr="00875F7D">
        <w:rPr>
          <w:rFonts w:ascii="Georgia" w:eastAsia="Times New Roman" w:hAnsi="Georgia" w:cs="Times New Roman"/>
          <w:kern w:val="0"/>
          <w14:ligatures w14:val="none"/>
        </w:rPr>
        <w:t>What is phishing?</w:t>
      </w:r>
      <w:r w:rsidRPr="00875F7D">
        <w:rPr>
          <w:rFonts w:ascii="Georgia" w:eastAsia="Times New Roman" w:hAnsi="Georgia" w:cs="Times New Roman"/>
          <w:kern w:val="0"/>
          <w14:ligatures w14:val="none"/>
        </w:rPr>
        <w:br/>
        <w:t>A) Testing internet speed</w:t>
      </w:r>
      <w:r w:rsidRPr="00875F7D">
        <w:rPr>
          <w:rFonts w:ascii="Georgia" w:eastAsia="Times New Roman" w:hAnsi="Georgia" w:cs="Times New Roman"/>
          <w:kern w:val="0"/>
          <w14:ligatures w14:val="none"/>
        </w:rPr>
        <w:br/>
        <w:t>B) Sending fake messages to trick people into giving information</w:t>
      </w:r>
      <w:r w:rsidRPr="00875F7D">
        <w:rPr>
          <w:rFonts w:ascii="Georgia" w:eastAsia="Times New Roman" w:hAnsi="Georgia" w:cs="Times New Roman"/>
          <w:kern w:val="0"/>
          <w14:ligatures w14:val="none"/>
        </w:rPr>
        <w:br/>
        <w:t>C) Encrypting data for safety</w:t>
      </w:r>
      <w:r w:rsidRPr="00875F7D">
        <w:rPr>
          <w:rFonts w:ascii="Georgia" w:eastAsia="Times New Roman" w:hAnsi="Georgia" w:cs="Times New Roman"/>
          <w:kern w:val="0"/>
          <w14:ligatures w14:val="none"/>
        </w:rPr>
        <w:br/>
        <w:t>D) Blocking pop-up ads</w:t>
      </w:r>
      <w:r w:rsidRPr="00875F7D">
        <w:rPr>
          <w:rFonts w:ascii="Georgia" w:eastAsia="Times New Roman" w:hAnsi="Georgia" w:cs="Times New Roman"/>
          <w:kern w:val="0"/>
          <w14:ligatures w14:val="none"/>
        </w:rPr>
        <w:br/>
        <w:t>Answer: B</w:t>
      </w:r>
    </w:p>
    <w:p w14:paraId="292C19CF" w14:textId="77777777" w:rsidR="00875F7D" w:rsidRPr="00875F7D" w:rsidRDefault="00875F7D" w:rsidP="00875F7D">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s="Times New Roman"/>
          <w:kern w:val="0"/>
          <w14:ligatures w14:val="none"/>
        </w:rPr>
      </w:pPr>
      <w:r w:rsidRPr="00875F7D">
        <w:rPr>
          <w:rFonts w:ascii="Georgia" w:eastAsia="Times New Roman" w:hAnsi="Georgia" w:cs="Times New Roman"/>
          <w:kern w:val="0"/>
          <w14:ligatures w14:val="none"/>
        </w:rPr>
        <w:t>What is the main purpose of antivirus software?</w:t>
      </w:r>
      <w:r w:rsidRPr="00875F7D">
        <w:rPr>
          <w:rFonts w:ascii="Georgia" w:eastAsia="Times New Roman" w:hAnsi="Georgia" w:cs="Times New Roman"/>
          <w:kern w:val="0"/>
          <w14:ligatures w14:val="none"/>
        </w:rPr>
        <w:br/>
        <w:t>A) To create backups</w:t>
      </w:r>
      <w:r w:rsidRPr="00875F7D">
        <w:rPr>
          <w:rFonts w:ascii="Georgia" w:eastAsia="Times New Roman" w:hAnsi="Georgia" w:cs="Times New Roman"/>
          <w:kern w:val="0"/>
          <w14:ligatures w14:val="none"/>
        </w:rPr>
        <w:br/>
        <w:t>B) To scan for and remove malicious software</w:t>
      </w:r>
      <w:r w:rsidRPr="00875F7D">
        <w:rPr>
          <w:rFonts w:ascii="Georgia" w:eastAsia="Times New Roman" w:hAnsi="Georgia" w:cs="Times New Roman"/>
          <w:kern w:val="0"/>
          <w14:ligatures w14:val="none"/>
        </w:rPr>
        <w:br/>
        <w:t>C) To speed up the internet</w:t>
      </w:r>
      <w:r w:rsidRPr="00875F7D">
        <w:rPr>
          <w:rFonts w:ascii="Georgia" w:eastAsia="Times New Roman" w:hAnsi="Georgia" w:cs="Times New Roman"/>
          <w:kern w:val="0"/>
          <w14:ligatures w14:val="none"/>
        </w:rPr>
        <w:br/>
        <w:t>D) To manage user accounts</w:t>
      </w:r>
      <w:r w:rsidRPr="00875F7D">
        <w:rPr>
          <w:rFonts w:ascii="Georgia" w:eastAsia="Times New Roman" w:hAnsi="Georgia" w:cs="Times New Roman"/>
          <w:kern w:val="0"/>
          <w14:ligatures w14:val="none"/>
        </w:rPr>
        <w:br/>
        <w:t>Answer: B</w:t>
      </w:r>
    </w:p>
    <w:p w14:paraId="1BE6DC23" w14:textId="77777777" w:rsidR="00875F7D" w:rsidRPr="00875F7D" w:rsidRDefault="00875F7D" w:rsidP="00875F7D">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s="Times New Roman"/>
          <w:kern w:val="0"/>
          <w14:ligatures w14:val="none"/>
        </w:rPr>
      </w:pPr>
      <w:r w:rsidRPr="00875F7D">
        <w:rPr>
          <w:rFonts w:ascii="Georgia" w:eastAsia="Times New Roman" w:hAnsi="Georgia" w:cs="Times New Roman"/>
          <w:kern w:val="0"/>
          <w14:ligatures w14:val="none"/>
        </w:rPr>
        <w:t>What does multi-factor authentication do?</w:t>
      </w:r>
      <w:r w:rsidRPr="00875F7D">
        <w:rPr>
          <w:rFonts w:ascii="Georgia" w:eastAsia="Times New Roman" w:hAnsi="Georgia" w:cs="Times New Roman"/>
          <w:kern w:val="0"/>
          <w14:ligatures w14:val="none"/>
        </w:rPr>
        <w:br/>
        <w:t>A) Allows users to log in without passwords</w:t>
      </w:r>
      <w:r w:rsidRPr="00875F7D">
        <w:rPr>
          <w:rFonts w:ascii="Georgia" w:eastAsia="Times New Roman" w:hAnsi="Georgia" w:cs="Times New Roman"/>
          <w:kern w:val="0"/>
          <w14:ligatures w14:val="none"/>
        </w:rPr>
        <w:br/>
        <w:t>B) Uses two or more verification methods to confirm identity</w:t>
      </w:r>
      <w:r w:rsidRPr="00875F7D">
        <w:rPr>
          <w:rFonts w:ascii="Georgia" w:eastAsia="Times New Roman" w:hAnsi="Georgia" w:cs="Times New Roman"/>
          <w:kern w:val="0"/>
          <w14:ligatures w14:val="none"/>
        </w:rPr>
        <w:br/>
        <w:t>C) Blocks all external network traffic</w:t>
      </w:r>
      <w:r w:rsidRPr="00875F7D">
        <w:rPr>
          <w:rFonts w:ascii="Georgia" w:eastAsia="Times New Roman" w:hAnsi="Georgia" w:cs="Times New Roman"/>
          <w:kern w:val="0"/>
          <w14:ligatures w14:val="none"/>
        </w:rPr>
        <w:br/>
        <w:t>D) Automatically encrypts all files</w:t>
      </w:r>
      <w:r w:rsidRPr="00875F7D">
        <w:rPr>
          <w:rFonts w:ascii="Georgia" w:eastAsia="Times New Roman" w:hAnsi="Georgia" w:cs="Times New Roman"/>
          <w:kern w:val="0"/>
          <w14:ligatures w14:val="none"/>
        </w:rPr>
        <w:br/>
        <w:t>Answer: B</w:t>
      </w:r>
    </w:p>
    <w:p w14:paraId="0297FE90" w14:textId="77777777" w:rsidR="00875F7D" w:rsidRPr="00875F7D" w:rsidRDefault="00875F7D" w:rsidP="00875F7D">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s="Times New Roman"/>
          <w:kern w:val="0"/>
          <w14:ligatures w14:val="none"/>
        </w:rPr>
      </w:pPr>
      <w:r w:rsidRPr="00875F7D">
        <w:rPr>
          <w:rFonts w:ascii="Georgia" w:eastAsia="Times New Roman" w:hAnsi="Georgia" w:cs="Times New Roman"/>
          <w:kern w:val="0"/>
          <w14:ligatures w14:val="none"/>
        </w:rPr>
        <w:t>What is a firewall?</w:t>
      </w:r>
      <w:r w:rsidRPr="00875F7D">
        <w:rPr>
          <w:rFonts w:ascii="Georgia" w:eastAsia="Times New Roman" w:hAnsi="Georgia" w:cs="Times New Roman"/>
          <w:kern w:val="0"/>
          <w14:ligatures w14:val="none"/>
        </w:rPr>
        <w:br/>
        <w:t>A) A physical wall in the data center</w:t>
      </w:r>
      <w:r w:rsidRPr="00875F7D">
        <w:rPr>
          <w:rFonts w:ascii="Georgia" w:eastAsia="Times New Roman" w:hAnsi="Georgia" w:cs="Times New Roman"/>
          <w:kern w:val="0"/>
          <w14:ligatures w14:val="none"/>
        </w:rPr>
        <w:br/>
        <w:t>B) A device or software that filters network traffic</w:t>
      </w:r>
      <w:r w:rsidRPr="00875F7D">
        <w:rPr>
          <w:rFonts w:ascii="Georgia" w:eastAsia="Times New Roman" w:hAnsi="Georgia" w:cs="Times New Roman"/>
          <w:kern w:val="0"/>
          <w14:ligatures w14:val="none"/>
        </w:rPr>
        <w:br/>
        <w:t>C) A type of malware</w:t>
      </w:r>
      <w:r w:rsidRPr="00875F7D">
        <w:rPr>
          <w:rFonts w:ascii="Georgia" w:eastAsia="Times New Roman" w:hAnsi="Georgia" w:cs="Times New Roman"/>
          <w:kern w:val="0"/>
          <w14:ligatures w14:val="none"/>
        </w:rPr>
        <w:br/>
        <w:t>D) A backup system</w:t>
      </w:r>
      <w:r w:rsidRPr="00875F7D">
        <w:rPr>
          <w:rFonts w:ascii="Georgia" w:eastAsia="Times New Roman" w:hAnsi="Georgia" w:cs="Times New Roman"/>
          <w:kern w:val="0"/>
          <w14:ligatures w14:val="none"/>
        </w:rPr>
        <w:br/>
        <w:t>Answer: B</w:t>
      </w:r>
    </w:p>
    <w:p w14:paraId="1C0D979B" w14:textId="77777777" w:rsidR="00875F7D" w:rsidRPr="00875F7D" w:rsidRDefault="00875F7D" w:rsidP="00875F7D">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s="Times New Roman"/>
          <w:kern w:val="0"/>
          <w14:ligatures w14:val="none"/>
        </w:rPr>
      </w:pPr>
      <w:r w:rsidRPr="00875F7D">
        <w:rPr>
          <w:rFonts w:ascii="Georgia" w:eastAsia="Times New Roman" w:hAnsi="Georgia" w:cs="Times New Roman"/>
          <w:kern w:val="0"/>
          <w14:ligatures w14:val="none"/>
        </w:rPr>
        <w:t>In the CIA triad, what does “confidentiality” mean?</w:t>
      </w:r>
      <w:r w:rsidRPr="00875F7D">
        <w:rPr>
          <w:rFonts w:ascii="Georgia" w:eastAsia="Times New Roman" w:hAnsi="Georgia" w:cs="Times New Roman"/>
          <w:kern w:val="0"/>
          <w14:ligatures w14:val="none"/>
        </w:rPr>
        <w:br/>
        <w:t>A) Systems are always on</w:t>
      </w:r>
      <w:r w:rsidRPr="00875F7D">
        <w:rPr>
          <w:rFonts w:ascii="Georgia" w:eastAsia="Times New Roman" w:hAnsi="Georgia" w:cs="Times New Roman"/>
          <w:kern w:val="0"/>
          <w14:ligatures w14:val="none"/>
        </w:rPr>
        <w:br/>
        <w:t>B) Data is accurate and complete</w:t>
      </w:r>
      <w:r w:rsidRPr="00875F7D">
        <w:rPr>
          <w:rFonts w:ascii="Georgia" w:eastAsia="Times New Roman" w:hAnsi="Georgia" w:cs="Times New Roman"/>
          <w:kern w:val="0"/>
          <w14:ligatures w14:val="none"/>
        </w:rPr>
        <w:br/>
        <w:t>C) Data is accessible only to authorized users</w:t>
      </w:r>
      <w:r w:rsidRPr="00875F7D">
        <w:rPr>
          <w:rFonts w:ascii="Georgia" w:eastAsia="Times New Roman" w:hAnsi="Georgia" w:cs="Times New Roman"/>
          <w:kern w:val="0"/>
          <w14:ligatures w14:val="none"/>
        </w:rPr>
        <w:br/>
        <w:t>D) Data is backed up regularly</w:t>
      </w:r>
      <w:r w:rsidRPr="00875F7D">
        <w:rPr>
          <w:rFonts w:ascii="Georgia" w:eastAsia="Times New Roman" w:hAnsi="Georgia" w:cs="Times New Roman"/>
          <w:kern w:val="0"/>
          <w14:ligatures w14:val="none"/>
        </w:rPr>
        <w:br/>
        <w:t>Answer: C</w:t>
      </w:r>
    </w:p>
    <w:p w14:paraId="507DDF1D" w14:textId="77777777" w:rsidR="00875F7D" w:rsidRPr="00875F7D" w:rsidRDefault="00875F7D" w:rsidP="00875F7D">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s="Times New Roman"/>
          <w:kern w:val="0"/>
          <w14:ligatures w14:val="none"/>
        </w:rPr>
      </w:pPr>
      <w:r w:rsidRPr="00875F7D">
        <w:rPr>
          <w:rFonts w:ascii="Georgia" w:eastAsia="Times New Roman" w:hAnsi="Georgia" w:cs="Times New Roman"/>
          <w:kern w:val="0"/>
          <w14:ligatures w14:val="none"/>
        </w:rPr>
        <w:t>In the CIA triad, what does “integrity” mean?</w:t>
      </w:r>
      <w:r w:rsidRPr="00875F7D">
        <w:rPr>
          <w:rFonts w:ascii="Georgia" w:eastAsia="Times New Roman" w:hAnsi="Georgia" w:cs="Times New Roman"/>
          <w:kern w:val="0"/>
          <w14:ligatures w14:val="none"/>
        </w:rPr>
        <w:br/>
        <w:t>A) Data is encrypted</w:t>
      </w:r>
      <w:r w:rsidRPr="00875F7D">
        <w:rPr>
          <w:rFonts w:ascii="Georgia" w:eastAsia="Times New Roman" w:hAnsi="Georgia" w:cs="Times New Roman"/>
          <w:kern w:val="0"/>
          <w14:ligatures w14:val="none"/>
        </w:rPr>
        <w:br/>
        <w:t>B) Data is not altered without authorization</w:t>
      </w:r>
      <w:r w:rsidRPr="00875F7D">
        <w:rPr>
          <w:rFonts w:ascii="Georgia" w:eastAsia="Times New Roman" w:hAnsi="Georgia" w:cs="Times New Roman"/>
          <w:kern w:val="0"/>
          <w14:ligatures w14:val="none"/>
        </w:rPr>
        <w:br/>
        <w:t>C) Data is easily shared publicly</w:t>
      </w:r>
      <w:r w:rsidRPr="00875F7D">
        <w:rPr>
          <w:rFonts w:ascii="Georgia" w:eastAsia="Times New Roman" w:hAnsi="Georgia" w:cs="Times New Roman"/>
          <w:kern w:val="0"/>
          <w14:ligatures w14:val="none"/>
        </w:rPr>
        <w:br/>
        <w:t>D) Data is always available</w:t>
      </w:r>
      <w:r w:rsidRPr="00875F7D">
        <w:rPr>
          <w:rFonts w:ascii="Georgia" w:eastAsia="Times New Roman" w:hAnsi="Georgia" w:cs="Times New Roman"/>
          <w:kern w:val="0"/>
          <w14:ligatures w14:val="none"/>
        </w:rPr>
        <w:br/>
        <w:t>Answer: B</w:t>
      </w:r>
    </w:p>
    <w:p w14:paraId="07E54929" w14:textId="77777777" w:rsidR="00875F7D" w:rsidRPr="00875F7D" w:rsidRDefault="00875F7D" w:rsidP="00875F7D">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s="Times New Roman"/>
          <w:kern w:val="0"/>
          <w14:ligatures w14:val="none"/>
        </w:rPr>
      </w:pPr>
      <w:r w:rsidRPr="00875F7D">
        <w:rPr>
          <w:rFonts w:ascii="Georgia" w:eastAsia="Times New Roman" w:hAnsi="Georgia" w:cs="Times New Roman"/>
          <w:kern w:val="0"/>
          <w14:ligatures w14:val="none"/>
        </w:rPr>
        <w:t>What is the main benefit of encrypting data?</w:t>
      </w:r>
      <w:r w:rsidRPr="00875F7D">
        <w:rPr>
          <w:rFonts w:ascii="Georgia" w:eastAsia="Times New Roman" w:hAnsi="Georgia" w:cs="Times New Roman"/>
          <w:kern w:val="0"/>
          <w14:ligatures w14:val="none"/>
        </w:rPr>
        <w:br/>
        <w:t>A) It compresses data</w:t>
      </w:r>
      <w:r w:rsidRPr="00875F7D">
        <w:rPr>
          <w:rFonts w:ascii="Georgia" w:eastAsia="Times New Roman" w:hAnsi="Georgia" w:cs="Times New Roman"/>
          <w:kern w:val="0"/>
          <w14:ligatures w14:val="none"/>
        </w:rPr>
        <w:br/>
        <w:t>B) It makes data colorful</w:t>
      </w:r>
      <w:r w:rsidRPr="00875F7D">
        <w:rPr>
          <w:rFonts w:ascii="Georgia" w:eastAsia="Times New Roman" w:hAnsi="Georgia" w:cs="Times New Roman"/>
          <w:kern w:val="0"/>
          <w14:ligatures w14:val="none"/>
        </w:rPr>
        <w:br/>
      </w:r>
      <w:r w:rsidRPr="00875F7D">
        <w:rPr>
          <w:rFonts w:ascii="Georgia" w:eastAsia="Times New Roman" w:hAnsi="Georgia" w:cs="Times New Roman"/>
          <w:kern w:val="0"/>
          <w14:ligatures w14:val="none"/>
        </w:rPr>
        <w:lastRenderedPageBreak/>
        <w:t>C) It prevents unauthorized parties from reading the data</w:t>
      </w:r>
      <w:r w:rsidRPr="00875F7D">
        <w:rPr>
          <w:rFonts w:ascii="Georgia" w:eastAsia="Times New Roman" w:hAnsi="Georgia" w:cs="Times New Roman"/>
          <w:kern w:val="0"/>
          <w14:ligatures w14:val="none"/>
        </w:rPr>
        <w:br/>
        <w:t>D) It deletes old data</w:t>
      </w:r>
      <w:r w:rsidRPr="00875F7D">
        <w:rPr>
          <w:rFonts w:ascii="Georgia" w:eastAsia="Times New Roman" w:hAnsi="Georgia" w:cs="Times New Roman"/>
          <w:kern w:val="0"/>
          <w14:ligatures w14:val="none"/>
        </w:rPr>
        <w:br/>
        <w:t>Answer: C</w:t>
      </w:r>
    </w:p>
    <w:p w14:paraId="02345369" w14:textId="77777777" w:rsidR="00875F7D" w:rsidRPr="00875F7D" w:rsidRDefault="00875F7D" w:rsidP="00875F7D">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s="Times New Roman"/>
          <w:kern w:val="0"/>
          <w14:ligatures w14:val="none"/>
        </w:rPr>
      </w:pPr>
      <w:r w:rsidRPr="00875F7D">
        <w:rPr>
          <w:rFonts w:ascii="Georgia" w:eastAsia="Times New Roman" w:hAnsi="Georgia" w:cs="Times New Roman"/>
          <w:kern w:val="0"/>
          <w14:ligatures w14:val="none"/>
        </w:rPr>
        <w:t>What is a brute-force attack?</w:t>
      </w:r>
      <w:r w:rsidRPr="00875F7D">
        <w:rPr>
          <w:rFonts w:ascii="Georgia" w:eastAsia="Times New Roman" w:hAnsi="Georgia" w:cs="Times New Roman"/>
          <w:kern w:val="0"/>
          <w14:ligatures w14:val="none"/>
        </w:rPr>
        <w:br/>
        <w:t>A) Guessing every possible password or key</w:t>
      </w:r>
      <w:r w:rsidRPr="00875F7D">
        <w:rPr>
          <w:rFonts w:ascii="Georgia" w:eastAsia="Times New Roman" w:hAnsi="Georgia" w:cs="Times New Roman"/>
          <w:kern w:val="0"/>
          <w14:ligatures w14:val="none"/>
        </w:rPr>
        <w:br/>
        <w:t>B) Sending fake emails</w:t>
      </w:r>
      <w:r w:rsidRPr="00875F7D">
        <w:rPr>
          <w:rFonts w:ascii="Georgia" w:eastAsia="Times New Roman" w:hAnsi="Georgia" w:cs="Times New Roman"/>
          <w:kern w:val="0"/>
          <w14:ligatures w14:val="none"/>
        </w:rPr>
        <w:br/>
        <w:t>C) Listening to network traffic</w:t>
      </w:r>
      <w:r w:rsidRPr="00875F7D">
        <w:rPr>
          <w:rFonts w:ascii="Georgia" w:eastAsia="Times New Roman" w:hAnsi="Georgia" w:cs="Times New Roman"/>
          <w:kern w:val="0"/>
          <w14:ligatures w14:val="none"/>
        </w:rPr>
        <w:br/>
        <w:t>D) Exploiting a software update</w:t>
      </w:r>
      <w:r w:rsidRPr="00875F7D">
        <w:rPr>
          <w:rFonts w:ascii="Georgia" w:eastAsia="Times New Roman" w:hAnsi="Georgia" w:cs="Times New Roman"/>
          <w:kern w:val="0"/>
          <w14:ligatures w14:val="none"/>
        </w:rPr>
        <w:br/>
        <w:t>Answer: A</w:t>
      </w:r>
    </w:p>
    <w:p w14:paraId="2C708863" w14:textId="77777777" w:rsidR="00875F7D" w:rsidRPr="00875F7D" w:rsidRDefault="00875F7D" w:rsidP="00875F7D">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s="Times New Roman"/>
          <w:kern w:val="0"/>
          <w14:ligatures w14:val="none"/>
        </w:rPr>
      </w:pPr>
      <w:r w:rsidRPr="00875F7D">
        <w:rPr>
          <w:rFonts w:ascii="Georgia" w:eastAsia="Times New Roman" w:hAnsi="Georgia" w:cs="Times New Roman"/>
          <w:kern w:val="0"/>
          <w14:ligatures w14:val="none"/>
        </w:rPr>
        <w:t>What is a dictionary attack?</w:t>
      </w:r>
      <w:r w:rsidRPr="00875F7D">
        <w:rPr>
          <w:rFonts w:ascii="Georgia" w:eastAsia="Times New Roman" w:hAnsi="Georgia" w:cs="Times New Roman"/>
          <w:kern w:val="0"/>
          <w14:ligatures w14:val="none"/>
        </w:rPr>
        <w:br/>
        <w:t>A) Using a dictionary app to translate messages</w:t>
      </w:r>
      <w:r w:rsidRPr="00875F7D">
        <w:rPr>
          <w:rFonts w:ascii="Georgia" w:eastAsia="Times New Roman" w:hAnsi="Georgia" w:cs="Times New Roman"/>
          <w:kern w:val="0"/>
          <w14:ligatures w14:val="none"/>
        </w:rPr>
        <w:br/>
        <w:t>B) Trying passwords from a list of common words</w:t>
      </w:r>
      <w:r w:rsidRPr="00875F7D">
        <w:rPr>
          <w:rFonts w:ascii="Georgia" w:eastAsia="Times New Roman" w:hAnsi="Georgia" w:cs="Times New Roman"/>
          <w:kern w:val="0"/>
          <w14:ligatures w14:val="none"/>
        </w:rPr>
        <w:br/>
        <w:t>C) Encrypting messages with a wordlist</w:t>
      </w:r>
      <w:r w:rsidRPr="00875F7D">
        <w:rPr>
          <w:rFonts w:ascii="Georgia" w:eastAsia="Times New Roman" w:hAnsi="Georgia" w:cs="Times New Roman"/>
          <w:kern w:val="0"/>
          <w14:ligatures w14:val="none"/>
        </w:rPr>
        <w:br/>
        <w:t>D) Blocking websites with bad words</w:t>
      </w:r>
      <w:r w:rsidRPr="00875F7D">
        <w:rPr>
          <w:rFonts w:ascii="Georgia" w:eastAsia="Times New Roman" w:hAnsi="Georgia" w:cs="Times New Roman"/>
          <w:kern w:val="0"/>
          <w14:ligatures w14:val="none"/>
        </w:rPr>
        <w:br/>
        <w:t>Answer: B</w:t>
      </w:r>
    </w:p>
    <w:p w14:paraId="742CFC01" w14:textId="77777777" w:rsidR="00875F7D" w:rsidRPr="00875F7D" w:rsidRDefault="00875F7D" w:rsidP="00875F7D">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s="Times New Roman"/>
          <w:kern w:val="0"/>
          <w14:ligatures w14:val="none"/>
        </w:rPr>
      </w:pPr>
      <w:r w:rsidRPr="00875F7D">
        <w:rPr>
          <w:rFonts w:ascii="Georgia" w:eastAsia="Times New Roman" w:hAnsi="Georgia" w:cs="Times New Roman"/>
          <w:kern w:val="0"/>
          <w14:ligatures w14:val="none"/>
        </w:rPr>
        <w:t>What is ransomware?</w:t>
      </w:r>
      <w:r w:rsidRPr="00875F7D">
        <w:rPr>
          <w:rFonts w:ascii="Georgia" w:eastAsia="Times New Roman" w:hAnsi="Georgia" w:cs="Times New Roman"/>
          <w:kern w:val="0"/>
          <w14:ligatures w14:val="none"/>
        </w:rPr>
        <w:br/>
        <w:t>A) Malware that steals data silently</w:t>
      </w:r>
      <w:r w:rsidRPr="00875F7D">
        <w:rPr>
          <w:rFonts w:ascii="Georgia" w:eastAsia="Times New Roman" w:hAnsi="Georgia" w:cs="Times New Roman"/>
          <w:kern w:val="0"/>
          <w14:ligatures w14:val="none"/>
        </w:rPr>
        <w:br/>
        <w:t>B) Malware that locks data and demands payment</w:t>
      </w:r>
      <w:r w:rsidRPr="00875F7D">
        <w:rPr>
          <w:rFonts w:ascii="Georgia" w:eastAsia="Times New Roman" w:hAnsi="Georgia" w:cs="Times New Roman"/>
          <w:kern w:val="0"/>
          <w14:ligatures w14:val="none"/>
        </w:rPr>
        <w:br/>
        <w:t>C) Software that backs up files</w:t>
      </w:r>
      <w:r w:rsidRPr="00875F7D">
        <w:rPr>
          <w:rFonts w:ascii="Georgia" w:eastAsia="Times New Roman" w:hAnsi="Georgia" w:cs="Times New Roman"/>
          <w:kern w:val="0"/>
          <w14:ligatures w14:val="none"/>
        </w:rPr>
        <w:br/>
        <w:t>D) A type of antivirus</w:t>
      </w:r>
      <w:r w:rsidRPr="00875F7D">
        <w:rPr>
          <w:rFonts w:ascii="Georgia" w:eastAsia="Times New Roman" w:hAnsi="Georgia" w:cs="Times New Roman"/>
          <w:kern w:val="0"/>
          <w14:ligatures w14:val="none"/>
        </w:rPr>
        <w:br/>
        <w:t>Answer: B</w:t>
      </w:r>
    </w:p>
    <w:p w14:paraId="7CCCB27D" w14:textId="77777777" w:rsidR="00875F7D" w:rsidRPr="00875F7D" w:rsidRDefault="00875F7D" w:rsidP="00875F7D">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s="Times New Roman"/>
          <w:kern w:val="0"/>
          <w14:ligatures w14:val="none"/>
        </w:rPr>
      </w:pPr>
      <w:r w:rsidRPr="00875F7D">
        <w:rPr>
          <w:rFonts w:ascii="Georgia" w:eastAsia="Times New Roman" w:hAnsi="Georgia" w:cs="Times New Roman"/>
          <w:kern w:val="0"/>
          <w14:ligatures w14:val="none"/>
        </w:rPr>
        <w:t>What is social engineering?</w:t>
      </w:r>
      <w:r w:rsidRPr="00875F7D">
        <w:rPr>
          <w:rFonts w:ascii="Georgia" w:eastAsia="Times New Roman" w:hAnsi="Georgia" w:cs="Times New Roman"/>
          <w:kern w:val="0"/>
          <w14:ligatures w14:val="none"/>
        </w:rPr>
        <w:br/>
        <w:t>A) Designing safe buildings</w:t>
      </w:r>
      <w:r w:rsidRPr="00875F7D">
        <w:rPr>
          <w:rFonts w:ascii="Georgia" w:eastAsia="Times New Roman" w:hAnsi="Georgia" w:cs="Times New Roman"/>
          <w:kern w:val="0"/>
          <w14:ligatures w14:val="none"/>
        </w:rPr>
        <w:br/>
        <w:t>B) Using math to encrypt data</w:t>
      </w:r>
      <w:r w:rsidRPr="00875F7D">
        <w:rPr>
          <w:rFonts w:ascii="Georgia" w:eastAsia="Times New Roman" w:hAnsi="Georgia" w:cs="Times New Roman"/>
          <w:kern w:val="0"/>
          <w14:ligatures w14:val="none"/>
        </w:rPr>
        <w:br/>
        <w:t>C) Tricking people into giving away information or access</w:t>
      </w:r>
      <w:r w:rsidRPr="00875F7D">
        <w:rPr>
          <w:rFonts w:ascii="Georgia" w:eastAsia="Times New Roman" w:hAnsi="Georgia" w:cs="Times New Roman"/>
          <w:kern w:val="0"/>
          <w14:ligatures w14:val="none"/>
        </w:rPr>
        <w:br/>
        <w:t>D) Scanning networks for open ports</w:t>
      </w:r>
      <w:r w:rsidRPr="00875F7D">
        <w:rPr>
          <w:rFonts w:ascii="Georgia" w:eastAsia="Times New Roman" w:hAnsi="Georgia" w:cs="Times New Roman"/>
          <w:kern w:val="0"/>
          <w14:ligatures w14:val="none"/>
        </w:rPr>
        <w:br/>
        <w:t>Answer: C</w:t>
      </w:r>
    </w:p>
    <w:p w14:paraId="53E856A0" w14:textId="77777777" w:rsidR="00875F7D" w:rsidRPr="00875F7D" w:rsidRDefault="00875F7D" w:rsidP="00875F7D">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s="Times New Roman"/>
          <w:kern w:val="0"/>
          <w14:ligatures w14:val="none"/>
        </w:rPr>
      </w:pPr>
      <w:r w:rsidRPr="00875F7D">
        <w:rPr>
          <w:rFonts w:ascii="Georgia" w:eastAsia="Times New Roman" w:hAnsi="Georgia" w:cs="Times New Roman"/>
          <w:kern w:val="0"/>
          <w14:ligatures w14:val="none"/>
        </w:rPr>
        <w:t>What does “least privilege” mean?</w:t>
      </w:r>
      <w:r w:rsidRPr="00875F7D">
        <w:rPr>
          <w:rFonts w:ascii="Georgia" w:eastAsia="Times New Roman" w:hAnsi="Georgia" w:cs="Times New Roman"/>
          <w:kern w:val="0"/>
          <w14:ligatures w14:val="none"/>
        </w:rPr>
        <w:br/>
        <w:t>A) Users get full access by default</w:t>
      </w:r>
      <w:r w:rsidRPr="00875F7D">
        <w:rPr>
          <w:rFonts w:ascii="Georgia" w:eastAsia="Times New Roman" w:hAnsi="Georgia" w:cs="Times New Roman"/>
          <w:kern w:val="0"/>
          <w14:ligatures w14:val="none"/>
        </w:rPr>
        <w:br/>
        <w:t>B) Users are denied all access</w:t>
      </w:r>
      <w:r w:rsidRPr="00875F7D">
        <w:rPr>
          <w:rFonts w:ascii="Georgia" w:eastAsia="Times New Roman" w:hAnsi="Georgia" w:cs="Times New Roman"/>
          <w:kern w:val="0"/>
          <w14:ligatures w14:val="none"/>
        </w:rPr>
        <w:br/>
        <w:t>C) Users get only the minimum access they need to do their job</w:t>
      </w:r>
      <w:r w:rsidRPr="00875F7D">
        <w:rPr>
          <w:rFonts w:ascii="Georgia" w:eastAsia="Times New Roman" w:hAnsi="Georgia" w:cs="Times New Roman"/>
          <w:kern w:val="0"/>
          <w14:ligatures w14:val="none"/>
        </w:rPr>
        <w:br/>
        <w:t>D) Only managers get access</w:t>
      </w:r>
      <w:r w:rsidRPr="00875F7D">
        <w:rPr>
          <w:rFonts w:ascii="Georgia" w:eastAsia="Times New Roman" w:hAnsi="Georgia" w:cs="Times New Roman"/>
          <w:kern w:val="0"/>
          <w14:ligatures w14:val="none"/>
        </w:rPr>
        <w:br/>
        <w:t>Answer: C</w:t>
      </w:r>
    </w:p>
    <w:p w14:paraId="135023A6" w14:textId="77777777" w:rsidR="00875F7D" w:rsidRPr="00875F7D" w:rsidRDefault="00875F7D" w:rsidP="00875F7D">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s="Times New Roman"/>
          <w:kern w:val="0"/>
          <w14:ligatures w14:val="none"/>
        </w:rPr>
      </w:pPr>
      <w:r w:rsidRPr="00875F7D">
        <w:rPr>
          <w:rFonts w:ascii="Georgia" w:eastAsia="Times New Roman" w:hAnsi="Georgia" w:cs="Times New Roman"/>
          <w:kern w:val="0"/>
          <w14:ligatures w14:val="none"/>
        </w:rPr>
        <w:t>What is the difference between authentication and authorization?</w:t>
      </w:r>
      <w:r w:rsidRPr="00875F7D">
        <w:rPr>
          <w:rFonts w:ascii="Georgia" w:eastAsia="Times New Roman" w:hAnsi="Georgia" w:cs="Times New Roman"/>
          <w:kern w:val="0"/>
          <w14:ligatures w14:val="none"/>
        </w:rPr>
        <w:br/>
        <w:t>A) They are the same</w:t>
      </w:r>
      <w:r w:rsidRPr="00875F7D">
        <w:rPr>
          <w:rFonts w:ascii="Georgia" w:eastAsia="Times New Roman" w:hAnsi="Georgia" w:cs="Times New Roman"/>
          <w:kern w:val="0"/>
          <w14:ligatures w14:val="none"/>
        </w:rPr>
        <w:br/>
        <w:t>B) Authentication is proving identity; authorization is what you are allowed to do</w:t>
      </w:r>
      <w:r w:rsidRPr="00875F7D">
        <w:rPr>
          <w:rFonts w:ascii="Georgia" w:eastAsia="Times New Roman" w:hAnsi="Georgia" w:cs="Times New Roman"/>
          <w:kern w:val="0"/>
          <w14:ligatures w14:val="none"/>
        </w:rPr>
        <w:br/>
        <w:t>C) Authentication is what you can do; authorization is proving identity</w:t>
      </w:r>
      <w:r w:rsidRPr="00875F7D">
        <w:rPr>
          <w:rFonts w:ascii="Georgia" w:eastAsia="Times New Roman" w:hAnsi="Georgia" w:cs="Times New Roman"/>
          <w:kern w:val="0"/>
          <w14:ligatures w14:val="none"/>
        </w:rPr>
        <w:br/>
        <w:t>D) Authentication is for networks; authorization is for data centers</w:t>
      </w:r>
      <w:r w:rsidRPr="00875F7D">
        <w:rPr>
          <w:rFonts w:ascii="Georgia" w:eastAsia="Times New Roman" w:hAnsi="Georgia" w:cs="Times New Roman"/>
          <w:kern w:val="0"/>
          <w14:ligatures w14:val="none"/>
        </w:rPr>
        <w:br/>
        <w:t>Answer: B</w:t>
      </w:r>
    </w:p>
    <w:p w14:paraId="047463E3" w14:textId="77777777" w:rsidR="00875F7D" w:rsidRPr="00875F7D" w:rsidRDefault="00875F7D" w:rsidP="00875F7D">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s="Times New Roman"/>
          <w:kern w:val="0"/>
          <w14:ligatures w14:val="none"/>
        </w:rPr>
      </w:pPr>
      <w:r w:rsidRPr="00875F7D">
        <w:rPr>
          <w:rFonts w:ascii="Georgia" w:eastAsia="Times New Roman" w:hAnsi="Georgia" w:cs="Times New Roman"/>
          <w:kern w:val="0"/>
          <w14:ligatures w14:val="none"/>
        </w:rPr>
        <w:t>What is a man-in-the-middle attack?</w:t>
      </w:r>
      <w:r w:rsidRPr="00875F7D">
        <w:rPr>
          <w:rFonts w:ascii="Georgia" w:eastAsia="Times New Roman" w:hAnsi="Georgia" w:cs="Times New Roman"/>
          <w:kern w:val="0"/>
          <w14:ligatures w14:val="none"/>
        </w:rPr>
        <w:br/>
        <w:t>A) An attack using physical access only</w:t>
      </w:r>
      <w:r w:rsidRPr="00875F7D">
        <w:rPr>
          <w:rFonts w:ascii="Georgia" w:eastAsia="Times New Roman" w:hAnsi="Georgia" w:cs="Times New Roman"/>
          <w:kern w:val="0"/>
          <w14:ligatures w14:val="none"/>
        </w:rPr>
        <w:br/>
        <w:t>B) An attacker secretly intercepts and possibly alters communication between two parties</w:t>
      </w:r>
      <w:r w:rsidRPr="00875F7D">
        <w:rPr>
          <w:rFonts w:ascii="Georgia" w:eastAsia="Times New Roman" w:hAnsi="Georgia" w:cs="Times New Roman"/>
          <w:kern w:val="0"/>
          <w14:ligatures w14:val="none"/>
        </w:rPr>
        <w:br/>
        <w:t>C) An attacker sends spam messages</w:t>
      </w:r>
      <w:r w:rsidRPr="00875F7D">
        <w:rPr>
          <w:rFonts w:ascii="Georgia" w:eastAsia="Times New Roman" w:hAnsi="Georgia" w:cs="Times New Roman"/>
          <w:kern w:val="0"/>
          <w14:ligatures w14:val="none"/>
        </w:rPr>
        <w:br/>
        <w:t>D) An attacker steals a device</w:t>
      </w:r>
      <w:r w:rsidRPr="00875F7D">
        <w:rPr>
          <w:rFonts w:ascii="Georgia" w:eastAsia="Times New Roman" w:hAnsi="Georgia" w:cs="Times New Roman"/>
          <w:kern w:val="0"/>
          <w14:ligatures w14:val="none"/>
        </w:rPr>
        <w:br/>
        <w:t>Answer: B</w:t>
      </w:r>
    </w:p>
    <w:p w14:paraId="0028A102" w14:textId="77777777" w:rsidR="00875F7D" w:rsidRPr="00875F7D" w:rsidRDefault="00875F7D" w:rsidP="00875F7D">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s="Times New Roman"/>
          <w:kern w:val="0"/>
          <w14:ligatures w14:val="none"/>
        </w:rPr>
      </w:pPr>
      <w:r w:rsidRPr="00875F7D">
        <w:rPr>
          <w:rFonts w:ascii="Georgia" w:eastAsia="Times New Roman" w:hAnsi="Georgia" w:cs="Times New Roman"/>
          <w:kern w:val="0"/>
          <w14:ligatures w14:val="none"/>
        </w:rPr>
        <w:lastRenderedPageBreak/>
        <w:t>What is the main purpose of a backup?</w:t>
      </w:r>
      <w:r w:rsidRPr="00875F7D">
        <w:rPr>
          <w:rFonts w:ascii="Georgia" w:eastAsia="Times New Roman" w:hAnsi="Georgia" w:cs="Times New Roman"/>
          <w:kern w:val="0"/>
          <w14:ligatures w14:val="none"/>
        </w:rPr>
        <w:br/>
        <w:t>A) To speed up applications</w:t>
      </w:r>
      <w:r w:rsidRPr="00875F7D">
        <w:rPr>
          <w:rFonts w:ascii="Georgia" w:eastAsia="Times New Roman" w:hAnsi="Georgia" w:cs="Times New Roman"/>
          <w:kern w:val="0"/>
          <w14:ligatures w14:val="none"/>
        </w:rPr>
        <w:br/>
        <w:t>B) To store copies of data so it can be restored after loss or damage</w:t>
      </w:r>
      <w:r w:rsidRPr="00875F7D">
        <w:rPr>
          <w:rFonts w:ascii="Georgia" w:eastAsia="Times New Roman" w:hAnsi="Georgia" w:cs="Times New Roman"/>
          <w:kern w:val="0"/>
          <w14:ligatures w14:val="none"/>
        </w:rPr>
        <w:br/>
        <w:t>C) To detect intruders</w:t>
      </w:r>
      <w:r w:rsidRPr="00875F7D">
        <w:rPr>
          <w:rFonts w:ascii="Georgia" w:eastAsia="Times New Roman" w:hAnsi="Georgia" w:cs="Times New Roman"/>
          <w:kern w:val="0"/>
          <w14:ligatures w14:val="none"/>
        </w:rPr>
        <w:br/>
        <w:t>D) To encrypt traffic</w:t>
      </w:r>
      <w:r w:rsidRPr="00875F7D">
        <w:rPr>
          <w:rFonts w:ascii="Georgia" w:eastAsia="Times New Roman" w:hAnsi="Georgia" w:cs="Times New Roman"/>
          <w:kern w:val="0"/>
          <w14:ligatures w14:val="none"/>
        </w:rPr>
        <w:br/>
        <w:t>Answer: B</w:t>
      </w:r>
    </w:p>
    <w:p w14:paraId="31B57D47" w14:textId="77777777" w:rsidR="00875F7D" w:rsidRPr="00875F7D" w:rsidRDefault="00875F7D" w:rsidP="00875F7D">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s="Times New Roman"/>
          <w:kern w:val="0"/>
          <w14:ligatures w14:val="none"/>
        </w:rPr>
      </w:pPr>
      <w:r w:rsidRPr="00875F7D">
        <w:rPr>
          <w:rFonts w:ascii="Georgia" w:eastAsia="Times New Roman" w:hAnsi="Georgia" w:cs="Times New Roman"/>
          <w:kern w:val="0"/>
          <w14:ligatures w14:val="none"/>
        </w:rPr>
        <w:t>What is an intrusion detection system (IDS)?</w:t>
      </w:r>
      <w:r w:rsidRPr="00875F7D">
        <w:rPr>
          <w:rFonts w:ascii="Georgia" w:eastAsia="Times New Roman" w:hAnsi="Georgia" w:cs="Times New Roman"/>
          <w:kern w:val="0"/>
          <w14:ligatures w14:val="none"/>
        </w:rPr>
        <w:br/>
        <w:t>A) A system that fixes vulnerabilities automatically</w:t>
      </w:r>
      <w:r w:rsidRPr="00875F7D">
        <w:rPr>
          <w:rFonts w:ascii="Georgia" w:eastAsia="Times New Roman" w:hAnsi="Georgia" w:cs="Times New Roman"/>
          <w:kern w:val="0"/>
          <w14:ligatures w14:val="none"/>
        </w:rPr>
        <w:br/>
        <w:t>B) A system that monitors and alerts on suspicious activity</w:t>
      </w:r>
      <w:r w:rsidRPr="00875F7D">
        <w:rPr>
          <w:rFonts w:ascii="Georgia" w:eastAsia="Times New Roman" w:hAnsi="Georgia" w:cs="Times New Roman"/>
          <w:kern w:val="0"/>
          <w14:ligatures w14:val="none"/>
        </w:rPr>
        <w:br/>
        <w:t>C) A system that blocks all traffic</w:t>
      </w:r>
      <w:r w:rsidRPr="00875F7D">
        <w:rPr>
          <w:rFonts w:ascii="Georgia" w:eastAsia="Times New Roman" w:hAnsi="Georgia" w:cs="Times New Roman"/>
          <w:kern w:val="0"/>
          <w14:ligatures w14:val="none"/>
        </w:rPr>
        <w:br/>
        <w:t>D) A system that stores logs only</w:t>
      </w:r>
      <w:r w:rsidRPr="00875F7D">
        <w:rPr>
          <w:rFonts w:ascii="Georgia" w:eastAsia="Times New Roman" w:hAnsi="Georgia" w:cs="Times New Roman"/>
          <w:kern w:val="0"/>
          <w14:ligatures w14:val="none"/>
        </w:rPr>
        <w:br/>
        <w:t>Answer: B</w:t>
      </w:r>
    </w:p>
    <w:p w14:paraId="1A93E570" w14:textId="77777777" w:rsidR="00875F7D" w:rsidRPr="00875F7D" w:rsidRDefault="00875F7D" w:rsidP="00875F7D">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s="Times New Roman"/>
          <w:kern w:val="0"/>
          <w14:ligatures w14:val="none"/>
        </w:rPr>
      </w:pPr>
      <w:r w:rsidRPr="00875F7D">
        <w:rPr>
          <w:rFonts w:ascii="Georgia" w:eastAsia="Times New Roman" w:hAnsi="Georgia" w:cs="Times New Roman"/>
          <w:kern w:val="0"/>
          <w14:ligatures w14:val="none"/>
        </w:rPr>
        <w:t>What is the principle of defense in depth?</w:t>
      </w:r>
      <w:r w:rsidRPr="00875F7D">
        <w:rPr>
          <w:rFonts w:ascii="Georgia" w:eastAsia="Times New Roman" w:hAnsi="Georgia" w:cs="Times New Roman"/>
          <w:kern w:val="0"/>
          <w14:ligatures w14:val="none"/>
        </w:rPr>
        <w:br/>
        <w:t>A) Using only one strong security control</w:t>
      </w:r>
      <w:r w:rsidRPr="00875F7D">
        <w:rPr>
          <w:rFonts w:ascii="Georgia" w:eastAsia="Times New Roman" w:hAnsi="Georgia" w:cs="Times New Roman"/>
          <w:kern w:val="0"/>
          <w14:ligatures w14:val="none"/>
        </w:rPr>
        <w:br/>
        <w:t>B) Focusing security only at the network perimeter</w:t>
      </w:r>
      <w:r w:rsidRPr="00875F7D">
        <w:rPr>
          <w:rFonts w:ascii="Georgia" w:eastAsia="Times New Roman" w:hAnsi="Georgia" w:cs="Times New Roman"/>
          <w:kern w:val="0"/>
          <w14:ligatures w14:val="none"/>
        </w:rPr>
        <w:br/>
        <w:t>C) Using multiple layers of security controls to protect assets</w:t>
      </w:r>
      <w:r w:rsidRPr="00875F7D">
        <w:rPr>
          <w:rFonts w:ascii="Georgia" w:eastAsia="Times New Roman" w:hAnsi="Georgia" w:cs="Times New Roman"/>
          <w:kern w:val="0"/>
          <w14:ligatures w14:val="none"/>
        </w:rPr>
        <w:br/>
        <w:t>D) Outsourcing all security tasks</w:t>
      </w:r>
      <w:r w:rsidRPr="00875F7D">
        <w:rPr>
          <w:rFonts w:ascii="Georgia" w:eastAsia="Times New Roman" w:hAnsi="Georgia" w:cs="Times New Roman"/>
          <w:kern w:val="0"/>
          <w14:ligatures w14:val="none"/>
        </w:rPr>
        <w:br/>
        <w:t>Answer: C</w:t>
      </w:r>
    </w:p>
    <w:p w14:paraId="36D5B6FB" w14:textId="77777777" w:rsidR="00875F7D" w:rsidRPr="00875F7D" w:rsidRDefault="00875F7D" w:rsidP="00875F7D">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s="Times New Roman"/>
          <w:kern w:val="0"/>
          <w14:ligatures w14:val="none"/>
        </w:rPr>
      </w:pPr>
      <w:r w:rsidRPr="00875F7D">
        <w:rPr>
          <w:rFonts w:ascii="Georgia" w:eastAsia="Times New Roman" w:hAnsi="Georgia" w:cs="Times New Roman"/>
          <w:kern w:val="0"/>
          <w14:ligatures w14:val="none"/>
        </w:rPr>
        <w:t>What is the main difference between symmetric and asymmetric encryption?</w:t>
      </w:r>
      <w:r w:rsidRPr="00875F7D">
        <w:rPr>
          <w:rFonts w:ascii="Georgia" w:eastAsia="Times New Roman" w:hAnsi="Georgia" w:cs="Times New Roman"/>
          <w:kern w:val="0"/>
          <w14:ligatures w14:val="none"/>
        </w:rPr>
        <w:br/>
        <w:t>A) Symmetric uses text; asymmetric uses images</w:t>
      </w:r>
      <w:r w:rsidRPr="00875F7D">
        <w:rPr>
          <w:rFonts w:ascii="Georgia" w:eastAsia="Times New Roman" w:hAnsi="Georgia" w:cs="Times New Roman"/>
          <w:kern w:val="0"/>
          <w14:ligatures w14:val="none"/>
        </w:rPr>
        <w:br/>
        <w:t>B) Symmetric uses one key; asymmetric uses a public and a private key</w:t>
      </w:r>
      <w:r w:rsidRPr="00875F7D">
        <w:rPr>
          <w:rFonts w:ascii="Georgia" w:eastAsia="Times New Roman" w:hAnsi="Georgia" w:cs="Times New Roman"/>
          <w:kern w:val="0"/>
          <w14:ligatures w14:val="none"/>
        </w:rPr>
        <w:br/>
        <w:t>C) Symmetric is slower; asymmetric is always faster</w:t>
      </w:r>
      <w:r w:rsidRPr="00875F7D">
        <w:rPr>
          <w:rFonts w:ascii="Georgia" w:eastAsia="Times New Roman" w:hAnsi="Georgia" w:cs="Times New Roman"/>
          <w:kern w:val="0"/>
          <w14:ligatures w14:val="none"/>
        </w:rPr>
        <w:br/>
        <w:t>D) Asymmetric does not use keys</w:t>
      </w:r>
      <w:r w:rsidRPr="00875F7D">
        <w:rPr>
          <w:rFonts w:ascii="Georgia" w:eastAsia="Times New Roman" w:hAnsi="Georgia" w:cs="Times New Roman"/>
          <w:kern w:val="0"/>
          <w14:ligatures w14:val="none"/>
        </w:rPr>
        <w:br/>
        <w:t>Answer: B</w:t>
      </w:r>
    </w:p>
    <w:p w14:paraId="3FD984FD" w14:textId="77777777" w:rsidR="00875F7D" w:rsidRPr="00875F7D" w:rsidRDefault="00875F7D" w:rsidP="00875F7D">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s="Times New Roman"/>
          <w:kern w:val="0"/>
          <w14:ligatures w14:val="none"/>
        </w:rPr>
      </w:pPr>
      <w:r w:rsidRPr="00875F7D">
        <w:rPr>
          <w:rFonts w:ascii="Georgia" w:eastAsia="Times New Roman" w:hAnsi="Georgia" w:cs="Times New Roman"/>
          <w:kern w:val="0"/>
          <w14:ligatures w14:val="none"/>
        </w:rPr>
        <w:t>What is hashing primarily used for in security?</w:t>
      </w:r>
      <w:r w:rsidRPr="00875F7D">
        <w:rPr>
          <w:rFonts w:ascii="Georgia" w:eastAsia="Times New Roman" w:hAnsi="Georgia" w:cs="Times New Roman"/>
          <w:kern w:val="0"/>
          <w14:ligatures w14:val="none"/>
        </w:rPr>
        <w:br/>
        <w:t>A) Compressing video files</w:t>
      </w:r>
      <w:r w:rsidRPr="00875F7D">
        <w:rPr>
          <w:rFonts w:ascii="Georgia" w:eastAsia="Times New Roman" w:hAnsi="Georgia" w:cs="Times New Roman"/>
          <w:kern w:val="0"/>
          <w14:ligatures w14:val="none"/>
        </w:rPr>
        <w:br/>
        <w:t>B) Randomly deleting data</w:t>
      </w:r>
      <w:r w:rsidRPr="00875F7D">
        <w:rPr>
          <w:rFonts w:ascii="Georgia" w:eastAsia="Times New Roman" w:hAnsi="Georgia" w:cs="Times New Roman"/>
          <w:kern w:val="0"/>
          <w14:ligatures w14:val="none"/>
        </w:rPr>
        <w:br/>
        <w:t>C) Providing a fixed-size representation of data for integrity checks</w:t>
      </w:r>
      <w:r w:rsidRPr="00875F7D">
        <w:rPr>
          <w:rFonts w:ascii="Georgia" w:eastAsia="Times New Roman" w:hAnsi="Georgia" w:cs="Times New Roman"/>
          <w:kern w:val="0"/>
          <w14:ligatures w14:val="none"/>
        </w:rPr>
        <w:br/>
        <w:t>D) Increasing network speed</w:t>
      </w:r>
      <w:r w:rsidRPr="00875F7D">
        <w:rPr>
          <w:rFonts w:ascii="Georgia" w:eastAsia="Times New Roman" w:hAnsi="Georgia" w:cs="Times New Roman"/>
          <w:kern w:val="0"/>
          <w14:ligatures w14:val="none"/>
        </w:rPr>
        <w:br/>
        <w:t>Answer: C</w:t>
      </w:r>
    </w:p>
    <w:p w14:paraId="16CFB488" w14:textId="77777777" w:rsidR="00875F7D" w:rsidRPr="00875F7D" w:rsidRDefault="00875F7D" w:rsidP="00875F7D">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s="Times New Roman"/>
          <w:kern w:val="0"/>
          <w14:ligatures w14:val="none"/>
        </w:rPr>
      </w:pPr>
      <w:r w:rsidRPr="00875F7D">
        <w:rPr>
          <w:rFonts w:ascii="Georgia" w:eastAsia="Times New Roman" w:hAnsi="Georgia" w:cs="Times New Roman"/>
          <w:kern w:val="0"/>
          <w14:ligatures w14:val="none"/>
        </w:rPr>
        <w:t>What is salting in password storage?</w:t>
      </w:r>
      <w:r w:rsidRPr="00875F7D">
        <w:rPr>
          <w:rFonts w:ascii="Georgia" w:eastAsia="Times New Roman" w:hAnsi="Georgia" w:cs="Times New Roman"/>
          <w:kern w:val="0"/>
          <w14:ligatures w14:val="none"/>
        </w:rPr>
        <w:br/>
        <w:t>A) Storing passwords in plain text</w:t>
      </w:r>
      <w:r w:rsidRPr="00875F7D">
        <w:rPr>
          <w:rFonts w:ascii="Georgia" w:eastAsia="Times New Roman" w:hAnsi="Georgia" w:cs="Times New Roman"/>
          <w:kern w:val="0"/>
          <w14:ligatures w14:val="none"/>
        </w:rPr>
        <w:br/>
        <w:t>B) Adding random data to passwords before hashing to resist attacks</w:t>
      </w:r>
      <w:r w:rsidRPr="00875F7D">
        <w:rPr>
          <w:rFonts w:ascii="Georgia" w:eastAsia="Times New Roman" w:hAnsi="Georgia" w:cs="Times New Roman"/>
          <w:kern w:val="0"/>
          <w14:ligatures w14:val="none"/>
        </w:rPr>
        <w:br/>
        <w:t>C) Encrypting passwords with symmetric keys only</w:t>
      </w:r>
      <w:r w:rsidRPr="00875F7D">
        <w:rPr>
          <w:rFonts w:ascii="Georgia" w:eastAsia="Times New Roman" w:hAnsi="Georgia" w:cs="Times New Roman"/>
          <w:kern w:val="0"/>
          <w14:ligatures w14:val="none"/>
        </w:rPr>
        <w:br/>
        <w:t>D) Storing passwords on removable drives</w:t>
      </w:r>
      <w:r w:rsidRPr="00875F7D">
        <w:rPr>
          <w:rFonts w:ascii="Georgia" w:eastAsia="Times New Roman" w:hAnsi="Georgia" w:cs="Times New Roman"/>
          <w:kern w:val="0"/>
          <w14:ligatures w14:val="none"/>
        </w:rPr>
        <w:br/>
        <w:t>Answer: B</w:t>
      </w:r>
    </w:p>
    <w:p w14:paraId="394D77FC" w14:textId="77777777" w:rsidR="00875F7D" w:rsidRPr="00875F7D" w:rsidRDefault="00875F7D" w:rsidP="00875F7D">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s="Times New Roman"/>
          <w:kern w:val="0"/>
          <w14:ligatures w14:val="none"/>
        </w:rPr>
      </w:pPr>
      <w:r w:rsidRPr="00875F7D">
        <w:rPr>
          <w:rFonts w:ascii="Georgia" w:eastAsia="Times New Roman" w:hAnsi="Georgia" w:cs="Times New Roman"/>
          <w:kern w:val="0"/>
          <w14:ligatures w14:val="none"/>
        </w:rPr>
        <w:t>What is a denial-of-service (DoS) attack?</w:t>
      </w:r>
      <w:r w:rsidRPr="00875F7D">
        <w:rPr>
          <w:rFonts w:ascii="Georgia" w:eastAsia="Times New Roman" w:hAnsi="Georgia" w:cs="Times New Roman"/>
          <w:kern w:val="0"/>
          <w14:ligatures w14:val="none"/>
        </w:rPr>
        <w:br/>
        <w:t>A) An attack that steals user credentials</w:t>
      </w:r>
      <w:r w:rsidRPr="00875F7D">
        <w:rPr>
          <w:rFonts w:ascii="Georgia" w:eastAsia="Times New Roman" w:hAnsi="Georgia" w:cs="Times New Roman"/>
          <w:kern w:val="0"/>
          <w14:ligatures w14:val="none"/>
        </w:rPr>
        <w:br/>
        <w:t>B) An attack that encrypts data</w:t>
      </w:r>
      <w:r w:rsidRPr="00875F7D">
        <w:rPr>
          <w:rFonts w:ascii="Georgia" w:eastAsia="Times New Roman" w:hAnsi="Georgia" w:cs="Times New Roman"/>
          <w:kern w:val="0"/>
          <w14:ligatures w14:val="none"/>
        </w:rPr>
        <w:br/>
        <w:t>C) An attack that makes a service unavailable by overwhelming it with traffic or requests</w:t>
      </w:r>
      <w:r w:rsidRPr="00875F7D">
        <w:rPr>
          <w:rFonts w:ascii="Georgia" w:eastAsia="Times New Roman" w:hAnsi="Georgia" w:cs="Times New Roman"/>
          <w:kern w:val="0"/>
          <w14:ligatures w14:val="none"/>
        </w:rPr>
        <w:br/>
        <w:t>D) An attack that changes DNS records</w:t>
      </w:r>
      <w:r w:rsidRPr="00875F7D">
        <w:rPr>
          <w:rFonts w:ascii="Georgia" w:eastAsia="Times New Roman" w:hAnsi="Georgia" w:cs="Times New Roman"/>
          <w:kern w:val="0"/>
          <w14:ligatures w14:val="none"/>
        </w:rPr>
        <w:br/>
        <w:t>Answer: C</w:t>
      </w:r>
    </w:p>
    <w:p w14:paraId="6C00C953" w14:textId="77777777" w:rsidR="00875F7D" w:rsidRPr="00875F7D" w:rsidRDefault="00875F7D" w:rsidP="00875F7D">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s="Times New Roman"/>
          <w:kern w:val="0"/>
          <w14:ligatures w14:val="none"/>
        </w:rPr>
      </w:pPr>
      <w:r w:rsidRPr="00875F7D">
        <w:rPr>
          <w:rFonts w:ascii="Georgia" w:eastAsia="Times New Roman" w:hAnsi="Georgia" w:cs="Times New Roman"/>
          <w:kern w:val="0"/>
          <w14:ligatures w14:val="none"/>
        </w:rPr>
        <w:t>What is the purpose of network segmentation?</w:t>
      </w:r>
      <w:r w:rsidRPr="00875F7D">
        <w:rPr>
          <w:rFonts w:ascii="Georgia" w:eastAsia="Times New Roman" w:hAnsi="Georgia" w:cs="Times New Roman"/>
          <w:kern w:val="0"/>
          <w14:ligatures w14:val="none"/>
        </w:rPr>
        <w:br/>
        <w:t>A) To combine all networks into one</w:t>
      </w:r>
      <w:r w:rsidRPr="00875F7D">
        <w:rPr>
          <w:rFonts w:ascii="Georgia" w:eastAsia="Times New Roman" w:hAnsi="Georgia" w:cs="Times New Roman"/>
          <w:kern w:val="0"/>
          <w14:ligatures w14:val="none"/>
        </w:rPr>
        <w:br/>
        <w:t>B) To slow down the network</w:t>
      </w:r>
      <w:r w:rsidRPr="00875F7D">
        <w:rPr>
          <w:rFonts w:ascii="Georgia" w:eastAsia="Times New Roman" w:hAnsi="Georgia" w:cs="Times New Roman"/>
          <w:kern w:val="0"/>
          <w14:ligatures w14:val="none"/>
        </w:rPr>
        <w:br/>
        <w:t>C) To divide a network into smaller parts to limit the spread of attacks</w:t>
      </w:r>
      <w:r w:rsidRPr="00875F7D">
        <w:rPr>
          <w:rFonts w:ascii="Georgia" w:eastAsia="Times New Roman" w:hAnsi="Georgia" w:cs="Times New Roman"/>
          <w:kern w:val="0"/>
          <w14:ligatures w14:val="none"/>
        </w:rPr>
        <w:br/>
      </w:r>
      <w:r w:rsidRPr="00875F7D">
        <w:rPr>
          <w:rFonts w:ascii="Georgia" w:eastAsia="Times New Roman" w:hAnsi="Georgia" w:cs="Times New Roman"/>
          <w:kern w:val="0"/>
          <w14:ligatures w14:val="none"/>
        </w:rPr>
        <w:lastRenderedPageBreak/>
        <w:t>D) To disable firewalls</w:t>
      </w:r>
      <w:r w:rsidRPr="00875F7D">
        <w:rPr>
          <w:rFonts w:ascii="Georgia" w:eastAsia="Times New Roman" w:hAnsi="Georgia" w:cs="Times New Roman"/>
          <w:kern w:val="0"/>
          <w14:ligatures w14:val="none"/>
        </w:rPr>
        <w:br/>
        <w:t>Answer: C</w:t>
      </w:r>
    </w:p>
    <w:p w14:paraId="753859A1" w14:textId="77777777" w:rsidR="00875F7D" w:rsidRPr="00875F7D" w:rsidRDefault="00875F7D" w:rsidP="00875F7D">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s="Times New Roman"/>
          <w:kern w:val="0"/>
          <w14:ligatures w14:val="none"/>
        </w:rPr>
      </w:pPr>
      <w:r w:rsidRPr="00875F7D">
        <w:rPr>
          <w:rFonts w:ascii="Georgia" w:eastAsia="Times New Roman" w:hAnsi="Georgia" w:cs="Times New Roman"/>
          <w:kern w:val="0"/>
          <w14:ligatures w14:val="none"/>
        </w:rPr>
        <w:t>What is a zero-day vulnerability?</w:t>
      </w:r>
      <w:r w:rsidRPr="00875F7D">
        <w:rPr>
          <w:rFonts w:ascii="Georgia" w:eastAsia="Times New Roman" w:hAnsi="Georgia" w:cs="Times New Roman"/>
          <w:kern w:val="0"/>
          <w14:ligatures w14:val="none"/>
        </w:rPr>
        <w:br/>
        <w:t>A) A vulnerability that has been patched for many years</w:t>
      </w:r>
      <w:r w:rsidRPr="00875F7D">
        <w:rPr>
          <w:rFonts w:ascii="Georgia" w:eastAsia="Times New Roman" w:hAnsi="Georgia" w:cs="Times New Roman"/>
          <w:kern w:val="0"/>
          <w14:ligatures w14:val="none"/>
        </w:rPr>
        <w:br/>
        <w:t>B) A vulnerability known to the vendor but not attackers</w:t>
      </w:r>
      <w:r w:rsidRPr="00875F7D">
        <w:rPr>
          <w:rFonts w:ascii="Georgia" w:eastAsia="Times New Roman" w:hAnsi="Georgia" w:cs="Times New Roman"/>
          <w:kern w:val="0"/>
          <w14:ligatures w14:val="none"/>
        </w:rPr>
        <w:br/>
        <w:t>C) A vulnerability that is publicly known and actively exploited before a patch exists</w:t>
      </w:r>
      <w:r w:rsidRPr="00875F7D">
        <w:rPr>
          <w:rFonts w:ascii="Georgia" w:eastAsia="Times New Roman" w:hAnsi="Georgia" w:cs="Times New Roman"/>
          <w:kern w:val="0"/>
          <w14:ligatures w14:val="none"/>
        </w:rPr>
        <w:br/>
        <w:t>D) A vulnerability that only affects hardware</w:t>
      </w:r>
      <w:r w:rsidRPr="00875F7D">
        <w:rPr>
          <w:rFonts w:ascii="Georgia" w:eastAsia="Times New Roman" w:hAnsi="Georgia" w:cs="Times New Roman"/>
          <w:kern w:val="0"/>
          <w14:ligatures w14:val="none"/>
        </w:rPr>
        <w:br/>
        <w:t>Answer: C</w:t>
      </w:r>
    </w:p>
    <w:p w14:paraId="0DD365A9" w14:textId="77777777" w:rsidR="00875F7D" w:rsidRPr="00875F7D" w:rsidRDefault="00875F7D" w:rsidP="00875F7D">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s="Times New Roman"/>
          <w:kern w:val="0"/>
          <w14:ligatures w14:val="none"/>
        </w:rPr>
      </w:pPr>
      <w:r w:rsidRPr="00875F7D">
        <w:rPr>
          <w:rFonts w:ascii="Georgia" w:eastAsia="Times New Roman" w:hAnsi="Georgia" w:cs="Times New Roman"/>
          <w:kern w:val="0"/>
          <w14:ligatures w14:val="none"/>
        </w:rPr>
        <w:t>What is a security information and event management (SIEM) system used for?</w:t>
      </w:r>
      <w:r w:rsidRPr="00875F7D">
        <w:rPr>
          <w:rFonts w:ascii="Georgia" w:eastAsia="Times New Roman" w:hAnsi="Georgia" w:cs="Times New Roman"/>
          <w:kern w:val="0"/>
          <w14:ligatures w14:val="none"/>
        </w:rPr>
        <w:br/>
        <w:t>A) Backing up virtual machines</w:t>
      </w:r>
      <w:r w:rsidRPr="00875F7D">
        <w:rPr>
          <w:rFonts w:ascii="Georgia" w:eastAsia="Times New Roman" w:hAnsi="Georgia" w:cs="Times New Roman"/>
          <w:kern w:val="0"/>
          <w14:ligatures w14:val="none"/>
        </w:rPr>
        <w:br/>
        <w:t>B) Aggregating, correlating, and analyzing security event data from multiple sources</w:t>
      </w:r>
      <w:r w:rsidRPr="00875F7D">
        <w:rPr>
          <w:rFonts w:ascii="Georgia" w:eastAsia="Times New Roman" w:hAnsi="Georgia" w:cs="Times New Roman"/>
          <w:kern w:val="0"/>
          <w14:ligatures w14:val="none"/>
        </w:rPr>
        <w:br/>
        <w:t>C) Providing wireless internet</w:t>
      </w:r>
      <w:r w:rsidRPr="00875F7D">
        <w:rPr>
          <w:rFonts w:ascii="Georgia" w:eastAsia="Times New Roman" w:hAnsi="Georgia" w:cs="Times New Roman"/>
          <w:kern w:val="0"/>
          <w14:ligatures w14:val="none"/>
        </w:rPr>
        <w:br/>
        <w:t>D) Designing network topologies</w:t>
      </w:r>
      <w:r w:rsidRPr="00875F7D">
        <w:rPr>
          <w:rFonts w:ascii="Georgia" w:eastAsia="Times New Roman" w:hAnsi="Georgia" w:cs="Times New Roman"/>
          <w:kern w:val="0"/>
          <w14:ligatures w14:val="none"/>
        </w:rPr>
        <w:br/>
        <w:t>Answer: B</w:t>
      </w:r>
    </w:p>
    <w:p w14:paraId="01EFB4BA" w14:textId="77777777" w:rsidR="00875F7D" w:rsidRPr="00875F7D" w:rsidRDefault="00875F7D" w:rsidP="00875F7D">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s="Times New Roman"/>
          <w:kern w:val="0"/>
          <w14:ligatures w14:val="none"/>
        </w:rPr>
      </w:pPr>
      <w:r w:rsidRPr="00875F7D">
        <w:rPr>
          <w:rFonts w:ascii="Georgia" w:eastAsia="Times New Roman" w:hAnsi="Georgia" w:cs="Times New Roman"/>
          <w:kern w:val="0"/>
          <w14:ligatures w14:val="none"/>
        </w:rPr>
        <w:t>What is the main concept behind zero trust architecture?</w:t>
      </w:r>
      <w:r w:rsidRPr="00875F7D">
        <w:rPr>
          <w:rFonts w:ascii="Georgia" w:eastAsia="Times New Roman" w:hAnsi="Georgia" w:cs="Times New Roman"/>
          <w:kern w:val="0"/>
          <w14:ligatures w14:val="none"/>
        </w:rPr>
        <w:br/>
        <w:t>A) Trust everything inside the network</w:t>
      </w:r>
      <w:r w:rsidRPr="00875F7D">
        <w:rPr>
          <w:rFonts w:ascii="Georgia" w:eastAsia="Times New Roman" w:hAnsi="Georgia" w:cs="Times New Roman"/>
          <w:kern w:val="0"/>
          <w14:ligatures w14:val="none"/>
        </w:rPr>
        <w:br/>
        <w:t>B) Trust all traffic from known IP addresses</w:t>
      </w:r>
      <w:r w:rsidRPr="00875F7D">
        <w:rPr>
          <w:rFonts w:ascii="Georgia" w:eastAsia="Times New Roman" w:hAnsi="Georgia" w:cs="Times New Roman"/>
          <w:kern w:val="0"/>
          <w14:ligatures w14:val="none"/>
        </w:rPr>
        <w:br/>
        <w:t>C) Never trust, always verify each user, device, and request</w:t>
      </w:r>
      <w:r w:rsidRPr="00875F7D">
        <w:rPr>
          <w:rFonts w:ascii="Georgia" w:eastAsia="Times New Roman" w:hAnsi="Georgia" w:cs="Times New Roman"/>
          <w:kern w:val="0"/>
          <w14:ligatures w14:val="none"/>
        </w:rPr>
        <w:br/>
        <w:t>D) Allow access without authentication</w:t>
      </w:r>
      <w:r w:rsidRPr="00875F7D">
        <w:rPr>
          <w:rFonts w:ascii="Georgia" w:eastAsia="Times New Roman" w:hAnsi="Georgia" w:cs="Times New Roman"/>
          <w:kern w:val="0"/>
          <w14:ligatures w14:val="none"/>
        </w:rPr>
        <w:br/>
        <w:t>Answer: C</w:t>
      </w:r>
    </w:p>
    <w:p w14:paraId="63F4FD1D" w14:textId="77777777" w:rsidR="00875F7D" w:rsidRPr="00875F7D" w:rsidRDefault="00875F7D" w:rsidP="00875F7D">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s="Times New Roman"/>
          <w:kern w:val="0"/>
          <w14:ligatures w14:val="none"/>
        </w:rPr>
      </w:pPr>
      <w:r w:rsidRPr="00875F7D">
        <w:rPr>
          <w:rFonts w:ascii="Georgia" w:eastAsia="Times New Roman" w:hAnsi="Georgia" w:cs="Times New Roman"/>
          <w:kern w:val="0"/>
          <w14:ligatures w14:val="none"/>
        </w:rPr>
        <w:t>In cloud security, what does the “shared responsibility model” mean?</w:t>
      </w:r>
      <w:r w:rsidRPr="00875F7D">
        <w:rPr>
          <w:rFonts w:ascii="Georgia" w:eastAsia="Times New Roman" w:hAnsi="Georgia" w:cs="Times New Roman"/>
          <w:kern w:val="0"/>
          <w14:ligatures w14:val="none"/>
        </w:rPr>
        <w:br/>
        <w:t>A) Only the customer is responsible for security</w:t>
      </w:r>
      <w:r w:rsidRPr="00875F7D">
        <w:rPr>
          <w:rFonts w:ascii="Georgia" w:eastAsia="Times New Roman" w:hAnsi="Georgia" w:cs="Times New Roman"/>
          <w:kern w:val="0"/>
          <w14:ligatures w14:val="none"/>
        </w:rPr>
        <w:br/>
        <w:t>B) Only the cloud provider is responsible for security</w:t>
      </w:r>
      <w:r w:rsidRPr="00875F7D">
        <w:rPr>
          <w:rFonts w:ascii="Georgia" w:eastAsia="Times New Roman" w:hAnsi="Georgia" w:cs="Times New Roman"/>
          <w:kern w:val="0"/>
          <w14:ligatures w14:val="none"/>
        </w:rPr>
        <w:br/>
        <w:t>C) Security responsibilities are divided between provider and customer</w:t>
      </w:r>
      <w:r w:rsidRPr="00875F7D">
        <w:rPr>
          <w:rFonts w:ascii="Georgia" w:eastAsia="Times New Roman" w:hAnsi="Georgia" w:cs="Times New Roman"/>
          <w:kern w:val="0"/>
          <w14:ligatures w14:val="none"/>
        </w:rPr>
        <w:br/>
        <w:t>D) No one is responsible for security</w:t>
      </w:r>
      <w:r w:rsidRPr="00875F7D">
        <w:rPr>
          <w:rFonts w:ascii="Georgia" w:eastAsia="Times New Roman" w:hAnsi="Georgia" w:cs="Times New Roman"/>
          <w:kern w:val="0"/>
          <w14:ligatures w14:val="none"/>
        </w:rPr>
        <w:br/>
        <w:t>Answer: C</w:t>
      </w:r>
    </w:p>
    <w:p w14:paraId="489F2E8F" w14:textId="77777777" w:rsidR="00875F7D" w:rsidRPr="00875F7D" w:rsidRDefault="00875F7D" w:rsidP="00875F7D">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s="Times New Roman"/>
          <w:kern w:val="0"/>
          <w14:ligatures w14:val="none"/>
        </w:rPr>
      </w:pPr>
      <w:r w:rsidRPr="00875F7D">
        <w:rPr>
          <w:rFonts w:ascii="Georgia" w:eastAsia="Times New Roman" w:hAnsi="Georgia" w:cs="Times New Roman"/>
          <w:kern w:val="0"/>
          <w14:ligatures w14:val="none"/>
        </w:rPr>
        <w:t>What is the main purpose of a vulnerability scan?</w:t>
      </w:r>
      <w:r w:rsidRPr="00875F7D">
        <w:rPr>
          <w:rFonts w:ascii="Georgia" w:eastAsia="Times New Roman" w:hAnsi="Georgia" w:cs="Times New Roman"/>
          <w:kern w:val="0"/>
          <w14:ligatures w14:val="none"/>
        </w:rPr>
        <w:br/>
        <w:t>A) To exploit systems for data theft</w:t>
      </w:r>
      <w:r w:rsidRPr="00875F7D">
        <w:rPr>
          <w:rFonts w:ascii="Georgia" w:eastAsia="Times New Roman" w:hAnsi="Georgia" w:cs="Times New Roman"/>
          <w:kern w:val="0"/>
          <w14:ligatures w14:val="none"/>
        </w:rPr>
        <w:br/>
        <w:t>B) To identify potential weaknesses in systems and applications</w:t>
      </w:r>
      <w:r w:rsidRPr="00875F7D">
        <w:rPr>
          <w:rFonts w:ascii="Georgia" w:eastAsia="Times New Roman" w:hAnsi="Georgia" w:cs="Times New Roman"/>
          <w:kern w:val="0"/>
          <w14:ligatures w14:val="none"/>
        </w:rPr>
        <w:br/>
        <w:t>C) To guarantee no vulnerabilities exist</w:t>
      </w:r>
      <w:r w:rsidRPr="00875F7D">
        <w:rPr>
          <w:rFonts w:ascii="Georgia" w:eastAsia="Times New Roman" w:hAnsi="Georgia" w:cs="Times New Roman"/>
          <w:kern w:val="0"/>
          <w14:ligatures w14:val="none"/>
        </w:rPr>
        <w:br/>
        <w:t>D) To encrypt all network traffic</w:t>
      </w:r>
      <w:r w:rsidRPr="00875F7D">
        <w:rPr>
          <w:rFonts w:ascii="Georgia" w:eastAsia="Times New Roman" w:hAnsi="Georgia" w:cs="Times New Roman"/>
          <w:kern w:val="0"/>
          <w14:ligatures w14:val="none"/>
        </w:rPr>
        <w:br/>
        <w:t>Answer: B</w:t>
      </w:r>
    </w:p>
    <w:p w14:paraId="5A58D19C" w14:textId="388F4CEC" w:rsidR="00875F7D" w:rsidRPr="00875F7D" w:rsidRDefault="00875F7D" w:rsidP="00875F7D">
      <w:pPr>
        <w:spacing w:before="480" w:after="480" w:line="240" w:lineRule="auto"/>
        <w:rPr>
          <w:rFonts w:ascii="Georgia" w:eastAsia="Times New Roman" w:hAnsi="Georgia" w:cs="Times New Roman"/>
          <w:kern w:val="0"/>
          <w14:ligatures w14:val="none"/>
        </w:rPr>
      </w:pPr>
      <w:r w:rsidRPr="00875F7D">
        <w:rPr>
          <w:rFonts w:ascii="Times New Roman" w:eastAsia="Times New Roman" w:hAnsi="Times New Roman" w:cs="Times New Roman"/>
          <w:kern w:val="0"/>
          <w14:ligatures w14:val="none"/>
        </w:rPr>
        <w:pict w14:anchorId="75C7BF6B">
          <v:rect id="_x0000_i1026" style="width:0;height:.75pt" o:hralign="center" o:hrstd="t" o:hr="t" fillcolor="#a0a0a0" stroked="f"/>
        </w:pict>
      </w:r>
    </w:p>
    <w:sectPr w:rsidR="00875F7D" w:rsidRPr="00875F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E23D88"/>
    <w:multiLevelType w:val="multilevel"/>
    <w:tmpl w:val="94FC2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2822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F7D"/>
    <w:rsid w:val="00287F35"/>
    <w:rsid w:val="005163D9"/>
    <w:rsid w:val="005D2B04"/>
    <w:rsid w:val="00875F7D"/>
    <w:rsid w:val="009714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49CE3"/>
  <w15:chartTrackingRefBased/>
  <w15:docId w15:val="{9D502BBD-84EE-4CF8-8EEF-4B8C5F27A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F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5F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5F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5F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5F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5F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F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F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F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F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5F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5F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5F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5F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5F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F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F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F7D"/>
    <w:rPr>
      <w:rFonts w:eastAsiaTheme="majorEastAsia" w:cstheme="majorBidi"/>
      <w:color w:val="272727" w:themeColor="text1" w:themeTint="D8"/>
    </w:rPr>
  </w:style>
  <w:style w:type="paragraph" w:styleId="Title">
    <w:name w:val="Title"/>
    <w:basedOn w:val="Normal"/>
    <w:next w:val="Normal"/>
    <w:link w:val="TitleChar"/>
    <w:uiPriority w:val="10"/>
    <w:qFormat/>
    <w:rsid w:val="00875F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F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F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F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F7D"/>
    <w:pPr>
      <w:spacing w:before="160"/>
      <w:jc w:val="center"/>
    </w:pPr>
    <w:rPr>
      <w:i/>
      <w:iCs/>
      <w:color w:val="404040" w:themeColor="text1" w:themeTint="BF"/>
    </w:rPr>
  </w:style>
  <w:style w:type="character" w:customStyle="1" w:styleId="QuoteChar">
    <w:name w:val="Quote Char"/>
    <w:basedOn w:val="DefaultParagraphFont"/>
    <w:link w:val="Quote"/>
    <w:uiPriority w:val="29"/>
    <w:rsid w:val="00875F7D"/>
    <w:rPr>
      <w:i/>
      <w:iCs/>
      <w:color w:val="404040" w:themeColor="text1" w:themeTint="BF"/>
    </w:rPr>
  </w:style>
  <w:style w:type="paragraph" w:styleId="ListParagraph">
    <w:name w:val="List Paragraph"/>
    <w:basedOn w:val="Normal"/>
    <w:uiPriority w:val="34"/>
    <w:qFormat/>
    <w:rsid w:val="00875F7D"/>
    <w:pPr>
      <w:ind w:left="720"/>
      <w:contextualSpacing/>
    </w:pPr>
  </w:style>
  <w:style w:type="character" w:styleId="IntenseEmphasis">
    <w:name w:val="Intense Emphasis"/>
    <w:basedOn w:val="DefaultParagraphFont"/>
    <w:uiPriority w:val="21"/>
    <w:qFormat/>
    <w:rsid w:val="00875F7D"/>
    <w:rPr>
      <w:i/>
      <w:iCs/>
      <w:color w:val="0F4761" w:themeColor="accent1" w:themeShade="BF"/>
    </w:rPr>
  </w:style>
  <w:style w:type="paragraph" w:styleId="IntenseQuote">
    <w:name w:val="Intense Quote"/>
    <w:basedOn w:val="Normal"/>
    <w:next w:val="Normal"/>
    <w:link w:val="IntenseQuoteChar"/>
    <w:uiPriority w:val="30"/>
    <w:qFormat/>
    <w:rsid w:val="00875F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F7D"/>
    <w:rPr>
      <w:i/>
      <w:iCs/>
      <w:color w:val="0F4761" w:themeColor="accent1" w:themeShade="BF"/>
    </w:rPr>
  </w:style>
  <w:style w:type="character" w:styleId="IntenseReference">
    <w:name w:val="Intense Reference"/>
    <w:basedOn w:val="DefaultParagraphFont"/>
    <w:uiPriority w:val="32"/>
    <w:qFormat/>
    <w:rsid w:val="00875F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35</Pages>
  <Words>6101</Words>
  <Characters>34781</Characters>
  <Application>Microsoft Office Word</Application>
  <DocSecurity>0</DocSecurity>
  <Lines>289</Lines>
  <Paragraphs>81</Paragraphs>
  <ScaleCrop>false</ScaleCrop>
  <Company/>
  <LinksUpToDate>false</LinksUpToDate>
  <CharactersWithSpaces>40801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Chase Capron</dc:creator>
  <cp:keywords/>
  <dc:description/>
  <cp:lastModifiedBy>Chase Capron</cp:lastModifiedBy>
  <cp:revision>1</cp:revision>
  <dcterms:created xsi:type="dcterms:W3CDTF">2026-03-31T17:47:00Z</dcterms:created>
  <dcterms:modified xsi:type="dcterms:W3CDTF">2026-03-31T17:48:00Z</dcterms:modified>
</cp:coreProperties>
</file>