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Module 4: Overview, Readings &amp; Resources</w:t>
      </w:r>
    </w:p>
    <w:p>
      <w:pPr>
        <w:pStyle w:val="3"/>
        <w:keepNext w:val="0"/>
        <w:keepLines w:val="0"/>
        <w:widowControl/>
        <w:suppressLineNumbers w:val="0"/>
        <w:rPr>
          <w:rFonts w:hint="default" w:ascii="Calibri" w:hAnsi="Calibri" w:cs="Calibri"/>
          <w:sz w:val="22"/>
          <w:szCs w:val="22"/>
        </w:rPr>
      </w:pPr>
      <w:r>
        <w:rPr>
          <w:rStyle w:val="7"/>
          <w:rFonts w:hint="default" w:ascii="Calibri" w:hAnsi="Calibri" w:cs="Calibri"/>
          <w:b/>
          <w:bCs/>
          <w:color w:val="236FA1"/>
          <w:sz w:val="22"/>
          <w:szCs w:val="22"/>
        </w:rPr>
        <w:t>Overview</w:t>
      </w:r>
      <w:r>
        <w:rPr>
          <w:rStyle w:val="7"/>
          <w:rFonts w:hint="default" w:ascii="Calibri" w:hAnsi="Calibri" w:cs="Calibri"/>
          <w:b/>
          <w:bCs/>
          <w:sz w:val="22"/>
          <w:szCs w:val="22"/>
        </w:rPr>
        <w:t xml:space="preserve"> </w:t>
      </w:r>
    </w:p>
    <w:p>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rPr>
        <w:t>This week we will be working and submitting project one.  In this project we will be differentiating between Artificial Intelligence and Machine Learning, benefits and drawbacks for having on premise or cloud data model, adoption of new technologies, discuss the use of technology, and how to share the different data platforms to the stakeholders.</w:t>
      </w:r>
    </w:p>
    <w:p>
      <w:pPr>
        <w:keepNext w:val="0"/>
        <w:keepLines w:val="0"/>
        <w:widowControl/>
        <w:suppressLineNumbers w:val="0"/>
        <w:rPr>
          <w:rFonts w:hint="default" w:ascii="Calibri" w:hAnsi="Calibri" w:cs="Calibri"/>
          <w:sz w:val="22"/>
          <w:szCs w:val="22"/>
        </w:rPr>
      </w:pPr>
      <w:bookmarkStart w:id="0" w:name="_GoBack"/>
      <w:bookmarkEnd w:id="0"/>
      <w:r>
        <w:rPr>
          <w:rFonts w:hint="default" w:ascii="Calibri" w:hAnsi="Calibri" w:cs="Calibri"/>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Calibri" w:hAnsi="Calibri" w:cs="Calibri"/>
          <w:sz w:val="22"/>
          <w:szCs w:val="22"/>
        </w:rPr>
      </w:pPr>
      <w:r>
        <w:rPr>
          <w:rStyle w:val="7"/>
          <w:rFonts w:hint="default" w:ascii="Calibri" w:hAnsi="Calibri" w:cs="Calibri"/>
          <w:b/>
          <w:bCs/>
          <w:color w:val="236FA1"/>
          <w:sz w:val="22"/>
          <w:szCs w:val="22"/>
        </w:rPr>
        <w:t>Readings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Bakhshi: Chapter 3</w:t>
      </w:r>
    </w:p>
    <w:p>
      <w:pPr>
        <w:rPr>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451D08"/>
    <w:multiLevelType w:val="multilevel"/>
    <w:tmpl w:val="36451D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A83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2023-04-25T12:52:23Z</dcterms:created>
  <dc:creator>User</dc:creator>
  <cp:lastModifiedBy>google1596494966</cp:lastModifiedBy>
  <dcterms:modified xsi:type="dcterms:W3CDTF">2023-04-25T12:53:09Z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482FBCF73C7243F6A349B1E7EF5B7B83</vt:lpwstr>
  </property>
</Properties>
</file>