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EA5" w:rsidRDefault="00426EA5" w:rsidP="00742BD0">
      <w:pPr>
        <w:autoSpaceDE w:val="0"/>
        <w:autoSpaceDN w:val="0"/>
        <w:adjustRightInd w:val="0"/>
        <w:spacing w:after="0" w:line="240" w:lineRule="auto"/>
        <w:ind w:left="720" w:firstLine="720"/>
        <w:jc w:val="center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CSE 515 Multimedia and Web Databases</w:t>
      </w:r>
    </w:p>
    <w:p w:rsidR="00426EA5" w:rsidRDefault="00426EA5" w:rsidP="00742BD0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>Phase #1</w:t>
      </w:r>
    </w:p>
    <w:p w:rsidR="007F28E4" w:rsidRDefault="007F28E4" w:rsidP="007F28E4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sz w:val="20"/>
          <w:szCs w:val="20"/>
        </w:rPr>
      </w:pPr>
    </w:p>
    <w:p w:rsidR="007F28E4" w:rsidRDefault="007F28E4" w:rsidP="007F28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334D7" w:rsidRDefault="006334D7" w:rsidP="007F28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F28E4" w:rsidRPr="007F28E4" w:rsidRDefault="007F28E4" w:rsidP="007F28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F28E4">
        <w:rPr>
          <w:rFonts w:ascii="Arial" w:hAnsi="Arial" w:cs="Arial"/>
          <w:b/>
          <w:sz w:val="20"/>
          <w:szCs w:val="20"/>
        </w:rPr>
        <w:t>Group Members</w:t>
      </w:r>
      <w:r w:rsidR="006C15D6">
        <w:rPr>
          <w:rFonts w:ascii="Arial" w:hAnsi="Arial" w:cs="Arial"/>
          <w:b/>
          <w:sz w:val="20"/>
          <w:szCs w:val="20"/>
        </w:rPr>
        <w:tab/>
      </w:r>
      <w:r w:rsidR="006C15D6">
        <w:rPr>
          <w:rFonts w:ascii="Arial" w:hAnsi="Arial" w:cs="Arial"/>
          <w:b/>
          <w:sz w:val="20"/>
          <w:szCs w:val="20"/>
        </w:rPr>
        <w:tab/>
      </w:r>
      <w:r w:rsidR="006C15D6">
        <w:rPr>
          <w:rFonts w:ascii="Arial" w:hAnsi="Arial" w:cs="Arial"/>
          <w:b/>
          <w:sz w:val="20"/>
          <w:szCs w:val="20"/>
        </w:rPr>
        <w:tab/>
      </w:r>
      <w:r w:rsidR="006C15D6">
        <w:rPr>
          <w:rFonts w:ascii="Arial" w:hAnsi="Arial" w:cs="Arial"/>
          <w:b/>
          <w:sz w:val="20"/>
          <w:szCs w:val="20"/>
        </w:rPr>
        <w:tab/>
      </w:r>
      <w:r w:rsidR="006C15D6">
        <w:rPr>
          <w:rFonts w:ascii="Arial" w:hAnsi="Arial" w:cs="Arial"/>
          <w:b/>
          <w:sz w:val="20"/>
          <w:szCs w:val="20"/>
        </w:rPr>
        <w:tab/>
      </w:r>
      <w:r w:rsidR="006C15D6">
        <w:rPr>
          <w:rFonts w:ascii="Arial" w:hAnsi="Arial" w:cs="Arial"/>
          <w:b/>
          <w:sz w:val="20"/>
          <w:szCs w:val="20"/>
        </w:rPr>
        <w:tab/>
      </w:r>
      <w:r w:rsidR="006C15D6">
        <w:rPr>
          <w:rFonts w:ascii="Arial" w:hAnsi="Arial" w:cs="Arial"/>
          <w:b/>
          <w:sz w:val="20"/>
          <w:szCs w:val="20"/>
        </w:rPr>
        <w:tab/>
      </w:r>
      <w:r w:rsidR="006C15D6">
        <w:rPr>
          <w:rFonts w:ascii="Arial" w:hAnsi="Arial" w:cs="Arial"/>
          <w:b/>
          <w:sz w:val="20"/>
          <w:szCs w:val="20"/>
        </w:rPr>
        <w:tab/>
        <w:t>Advisor</w:t>
      </w:r>
    </w:p>
    <w:p w:rsidR="007F28E4" w:rsidRDefault="001C77F2" w:rsidP="006C15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Nagarjuna Myla </w:t>
      </w:r>
      <w:r w:rsidR="007F28E4">
        <w:rPr>
          <w:rFonts w:ascii="Arial" w:hAnsi="Arial" w:cs="Arial"/>
          <w:sz w:val="20"/>
          <w:szCs w:val="20"/>
        </w:rPr>
        <w:t xml:space="preserve"> </w:t>
      </w:r>
      <w:r w:rsidR="006C15D6">
        <w:rPr>
          <w:rFonts w:ascii="Arial" w:hAnsi="Arial" w:cs="Arial"/>
          <w:sz w:val="20"/>
          <w:szCs w:val="20"/>
        </w:rPr>
        <w:tab/>
      </w:r>
      <w:r w:rsidR="006C15D6">
        <w:rPr>
          <w:rFonts w:ascii="Arial" w:hAnsi="Arial" w:cs="Arial"/>
          <w:sz w:val="20"/>
          <w:szCs w:val="20"/>
        </w:rPr>
        <w:tab/>
      </w:r>
      <w:r w:rsidR="006C15D6">
        <w:rPr>
          <w:rFonts w:ascii="Arial" w:hAnsi="Arial" w:cs="Arial"/>
          <w:sz w:val="20"/>
          <w:szCs w:val="20"/>
        </w:rPr>
        <w:tab/>
      </w:r>
      <w:r w:rsidR="006C15D6">
        <w:rPr>
          <w:rFonts w:ascii="Arial" w:hAnsi="Arial" w:cs="Arial"/>
          <w:sz w:val="20"/>
          <w:szCs w:val="20"/>
        </w:rPr>
        <w:tab/>
      </w:r>
      <w:r w:rsidR="006C15D6">
        <w:rPr>
          <w:rFonts w:ascii="Arial" w:hAnsi="Arial" w:cs="Arial"/>
          <w:sz w:val="20"/>
          <w:szCs w:val="20"/>
        </w:rPr>
        <w:tab/>
      </w:r>
      <w:r w:rsidR="006C15D6">
        <w:rPr>
          <w:rFonts w:ascii="Arial" w:hAnsi="Arial" w:cs="Arial"/>
          <w:sz w:val="20"/>
          <w:szCs w:val="20"/>
        </w:rPr>
        <w:tab/>
      </w:r>
      <w:r w:rsidR="006C15D6">
        <w:rPr>
          <w:rFonts w:ascii="Arial" w:hAnsi="Arial" w:cs="Arial"/>
          <w:sz w:val="20"/>
          <w:szCs w:val="20"/>
        </w:rPr>
        <w:tab/>
      </w:r>
      <w:r w:rsidR="006C15D6">
        <w:rPr>
          <w:rFonts w:ascii="Arial" w:hAnsi="Arial" w:cs="Arial"/>
          <w:sz w:val="20"/>
          <w:szCs w:val="20"/>
        </w:rPr>
        <w:tab/>
      </w:r>
      <w:r w:rsidR="006C15D6" w:rsidRPr="005644F3">
        <w:rPr>
          <w:b/>
        </w:rPr>
        <w:t>K. Selcuk Candan</w:t>
      </w:r>
    </w:p>
    <w:p w:rsidR="001C77F2" w:rsidRDefault="001C77F2" w:rsidP="007F28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Siddharth Sujir Mohan</w:t>
      </w:r>
    </w:p>
    <w:p w:rsidR="007F28E4" w:rsidRDefault="007F28E4" w:rsidP="007F28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Jacob Mims </w:t>
      </w:r>
    </w:p>
    <w:p w:rsidR="007F28E4" w:rsidRDefault="007F28E4" w:rsidP="007F28E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  <w:r>
        <w:rPr>
          <w:rFonts w:ascii="Arial" w:hAnsi="Arial" w:cs="Arial"/>
          <w:sz w:val="20"/>
          <w:szCs w:val="20"/>
        </w:rPr>
        <w:t>Tsung-yen Yu</w:t>
      </w:r>
    </w:p>
    <w:p w:rsidR="007F28E4" w:rsidRDefault="007F28E4" w:rsidP="007F28E4">
      <w:pPr>
        <w:autoSpaceDE w:val="0"/>
        <w:autoSpaceDN w:val="0"/>
        <w:adjustRightInd w:val="0"/>
        <w:spacing w:after="0" w:line="240" w:lineRule="auto"/>
        <w:rPr>
          <w:rFonts w:ascii="ICKNBC+TimesNewRoman,Bold" w:hAnsi="ICKNBC+TimesNewRoman,Bold" w:cs="ICKNBC+TimesNewRoman,Bold"/>
          <w:b/>
          <w:bCs/>
          <w:color w:val="000000"/>
          <w:sz w:val="23"/>
          <w:szCs w:val="23"/>
        </w:rPr>
      </w:pPr>
    </w:p>
    <w:p w:rsidR="005C2061" w:rsidRDefault="005C2061" w:rsidP="007F28E4">
      <w:pPr>
        <w:autoSpaceDE w:val="0"/>
        <w:autoSpaceDN w:val="0"/>
        <w:adjustRightInd w:val="0"/>
        <w:spacing w:after="0" w:line="240" w:lineRule="auto"/>
        <w:rPr>
          <w:rFonts w:ascii="ICKNBC+TimesNewRoman,Bold" w:hAnsi="ICKNBC+TimesNewRoman,Bold" w:cs="ICKNBC+TimesNewRoman,Bold"/>
          <w:b/>
          <w:bCs/>
          <w:color w:val="000000"/>
          <w:sz w:val="23"/>
          <w:szCs w:val="23"/>
        </w:rPr>
      </w:pPr>
      <w:r>
        <w:rPr>
          <w:rFonts w:ascii="ICKNBC+TimesNewRoman,Bold" w:hAnsi="ICKNBC+TimesNewRoman,Bold" w:cs="ICKNBC+TimesNewRoman,Bold"/>
          <w:b/>
          <w:bCs/>
          <w:color w:val="000000"/>
          <w:sz w:val="23"/>
          <w:szCs w:val="23"/>
        </w:rPr>
        <w:t>Abstract</w:t>
      </w:r>
    </w:p>
    <w:p w:rsidR="006334D7" w:rsidRDefault="006334D7" w:rsidP="007F28E4">
      <w:pPr>
        <w:autoSpaceDE w:val="0"/>
        <w:autoSpaceDN w:val="0"/>
        <w:adjustRightInd w:val="0"/>
        <w:spacing w:after="0" w:line="240" w:lineRule="auto"/>
        <w:rPr>
          <w:rFonts w:ascii="ICKNBC+TimesNewRoman,Bold" w:hAnsi="ICKNBC+TimesNewRoman,Bold" w:cs="ICKNBC+TimesNewRoman,Bold"/>
          <w:b/>
          <w:bCs/>
          <w:color w:val="000000"/>
          <w:sz w:val="23"/>
          <w:szCs w:val="23"/>
        </w:rPr>
      </w:pPr>
    </w:p>
    <w:p w:rsidR="005C2061" w:rsidRPr="005C2061" w:rsidRDefault="005C2061" w:rsidP="00CE65C3">
      <w:pPr>
        <w:autoSpaceDE w:val="0"/>
        <w:autoSpaceDN w:val="0"/>
        <w:adjustRightInd w:val="0"/>
        <w:spacing w:after="0" w:line="240" w:lineRule="auto"/>
        <w:ind w:left="720"/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</w:pPr>
      <w:r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 xml:space="preserve"> In this project we did experiment on epidemic simulation data sets and time series.  </w:t>
      </w:r>
      <w:r w:rsidR="00D01205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>Created a</w:t>
      </w:r>
      <w:r w:rsidR="00484C4A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>n</w:t>
      </w:r>
      <w:r w:rsidR="00D01205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 xml:space="preserve"> epidemic words dictionary</w:t>
      </w:r>
      <w:r w:rsidR="004070D9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>,</w:t>
      </w:r>
      <w:r w:rsidR="00D01205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 xml:space="preserve"> using it identified epidemic words average and differences of the 1 hop neighboring states.</w:t>
      </w:r>
      <w:r w:rsidR="007D5F2D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 xml:space="preserve"> This generated data is used</w:t>
      </w:r>
      <w:r w:rsidR="00524551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 xml:space="preserve"> in identifying the highest and lowest strengths </w:t>
      </w:r>
      <w:r w:rsidR="00786937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 xml:space="preserve">and their </w:t>
      </w:r>
      <w:r w:rsidR="00A0073B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 xml:space="preserve">one hop neighbor states </w:t>
      </w:r>
      <w:r w:rsidR="00524551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>in the given data set and highlight them on</w:t>
      </w:r>
      <w:r w:rsidR="007D5F2D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 xml:space="preserve"> heat map of all the states across time series</w:t>
      </w:r>
      <w:r w:rsidR="00524551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 xml:space="preserve"> for the given simulation file.</w:t>
      </w:r>
    </w:p>
    <w:p w:rsidR="007F28E4" w:rsidRDefault="007F28E4" w:rsidP="007F28E4">
      <w:pPr>
        <w:autoSpaceDE w:val="0"/>
        <w:autoSpaceDN w:val="0"/>
        <w:adjustRightInd w:val="0"/>
        <w:spacing w:after="0" w:line="240" w:lineRule="auto"/>
        <w:rPr>
          <w:rFonts w:ascii="ICKNBC+TimesNewRoman,Bold" w:hAnsi="ICKNBC+TimesNewRoman,Bold" w:cs="ICKNBC+TimesNewRoman,Bold"/>
          <w:b/>
          <w:bCs/>
          <w:color w:val="000000"/>
          <w:sz w:val="23"/>
          <w:szCs w:val="23"/>
        </w:rPr>
      </w:pPr>
    </w:p>
    <w:p w:rsidR="00350D23" w:rsidRDefault="00350D23" w:rsidP="007F28E4">
      <w:pPr>
        <w:autoSpaceDE w:val="0"/>
        <w:autoSpaceDN w:val="0"/>
        <w:adjustRightInd w:val="0"/>
        <w:spacing w:after="0" w:line="240" w:lineRule="auto"/>
        <w:rPr>
          <w:rFonts w:ascii="ICKNBC+TimesNewRoman,Bold" w:hAnsi="ICKNBC+TimesNewRoman,Bold" w:cs="ICKNBC+TimesNewRoman,Bold"/>
          <w:b/>
          <w:bCs/>
          <w:color w:val="000000"/>
          <w:sz w:val="23"/>
          <w:szCs w:val="23"/>
        </w:rPr>
      </w:pPr>
      <w:r>
        <w:rPr>
          <w:rFonts w:ascii="ICKNBC+TimesNewRoman,Bold" w:hAnsi="ICKNBC+TimesNewRoman,Bold" w:cs="ICKNBC+TimesNewRoman,Bold"/>
          <w:b/>
          <w:bCs/>
          <w:color w:val="000000"/>
          <w:sz w:val="23"/>
          <w:szCs w:val="23"/>
        </w:rPr>
        <w:t>Keywords</w:t>
      </w:r>
    </w:p>
    <w:p w:rsidR="006334D7" w:rsidRDefault="006334D7" w:rsidP="007F28E4">
      <w:pPr>
        <w:autoSpaceDE w:val="0"/>
        <w:autoSpaceDN w:val="0"/>
        <w:adjustRightInd w:val="0"/>
        <w:spacing w:after="0" w:line="240" w:lineRule="auto"/>
        <w:rPr>
          <w:rFonts w:ascii="ICKNBC+TimesNewRoman,Bold" w:hAnsi="ICKNBC+TimesNewRoman,Bold" w:cs="ICKNBC+TimesNewRoman,Bold"/>
          <w:b/>
          <w:bCs/>
          <w:color w:val="000000"/>
          <w:sz w:val="23"/>
          <w:szCs w:val="23"/>
        </w:rPr>
      </w:pPr>
    </w:p>
    <w:p w:rsidR="00350D23" w:rsidRDefault="00350D23" w:rsidP="00CE65C3">
      <w:pPr>
        <w:autoSpaceDE w:val="0"/>
        <w:autoSpaceDN w:val="0"/>
        <w:adjustRightInd w:val="0"/>
        <w:spacing w:after="0" w:line="240" w:lineRule="auto"/>
        <w:ind w:left="720"/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</w:pPr>
      <w:r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>Simulation, epidemic, strength, highest, lowest, data sets, time series, 1 hop, neighbors, states, connectivity graph.</w:t>
      </w:r>
    </w:p>
    <w:p w:rsidR="00F057FA" w:rsidRDefault="00F057FA" w:rsidP="007F28E4">
      <w:pPr>
        <w:autoSpaceDE w:val="0"/>
        <w:autoSpaceDN w:val="0"/>
        <w:adjustRightInd w:val="0"/>
        <w:spacing w:after="0" w:line="240" w:lineRule="auto"/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</w:pPr>
    </w:p>
    <w:p w:rsidR="00F057FA" w:rsidRDefault="00F057FA" w:rsidP="00FC47CE">
      <w:pPr>
        <w:tabs>
          <w:tab w:val="left" w:pos="1947"/>
        </w:tabs>
        <w:autoSpaceDE w:val="0"/>
        <w:autoSpaceDN w:val="0"/>
        <w:adjustRightInd w:val="0"/>
        <w:spacing w:after="0" w:line="240" w:lineRule="auto"/>
        <w:rPr>
          <w:rFonts w:ascii="ICKNBC+TimesNewRoman,Bold" w:hAnsi="ICKNBC+TimesNewRoman,Bold" w:cs="ICKNBC+TimesNewRoman,Bold"/>
          <w:b/>
          <w:bCs/>
          <w:color w:val="000000"/>
          <w:sz w:val="23"/>
          <w:szCs w:val="23"/>
        </w:rPr>
      </w:pPr>
      <w:r w:rsidRPr="00F057FA">
        <w:rPr>
          <w:rFonts w:ascii="ICKNBC+TimesNewRoman,Bold" w:hAnsi="ICKNBC+TimesNewRoman,Bold" w:cs="ICKNBC+TimesNewRoman,Bold"/>
          <w:b/>
          <w:bCs/>
          <w:color w:val="000000"/>
          <w:sz w:val="23"/>
          <w:szCs w:val="23"/>
        </w:rPr>
        <w:t>Introduction</w:t>
      </w:r>
      <w:r w:rsidR="00FC47CE">
        <w:rPr>
          <w:rFonts w:ascii="ICKNBC+TimesNewRoman,Bold" w:hAnsi="ICKNBC+TimesNewRoman,Bold" w:cs="ICKNBC+TimesNewRoman,Bold"/>
          <w:b/>
          <w:bCs/>
          <w:color w:val="000000"/>
          <w:sz w:val="23"/>
          <w:szCs w:val="23"/>
        </w:rPr>
        <w:tab/>
      </w:r>
    </w:p>
    <w:p w:rsidR="00FC47CE" w:rsidRDefault="00FC47CE" w:rsidP="00FC47CE">
      <w:pPr>
        <w:tabs>
          <w:tab w:val="left" w:pos="1947"/>
        </w:tabs>
        <w:autoSpaceDE w:val="0"/>
        <w:autoSpaceDN w:val="0"/>
        <w:adjustRightInd w:val="0"/>
        <w:spacing w:after="0" w:line="240" w:lineRule="auto"/>
        <w:rPr>
          <w:rFonts w:ascii="ICKNBC+TimesNewRoman,Bold" w:hAnsi="ICKNBC+TimesNewRoman,Bold" w:cs="ICKNBC+TimesNewRoman,Bold"/>
          <w:b/>
          <w:bCs/>
          <w:color w:val="000000"/>
          <w:sz w:val="23"/>
          <w:szCs w:val="23"/>
        </w:rPr>
      </w:pPr>
    </w:p>
    <w:p w:rsidR="00F057FA" w:rsidRDefault="00F057FA" w:rsidP="007F28E4">
      <w:pPr>
        <w:autoSpaceDE w:val="0"/>
        <w:autoSpaceDN w:val="0"/>
        <w:adjustRightInd w:val="0"/>
        <w:spacing w:after="0" w:line="240" w:lineRule="auto"/>
        <w:rPr>
          <w:rFonts w:ascii="ICKNBC+TimesNewRoman,Bold" w:hAnsi="ICKNBC+TimesNewRoman,Bold" w:cs="ICKNBC+TimesNewRoman,Bold"/>
          <w:b/>
          <w:bCs/>
          <w:color w:val="000000"/>
          <w:sz w:val="23"/>
          <w:szCs w:val="23"/>
        </w:rPr>
      </w:pPr>
      <w:r>
        <w:rPr>
          <w:rFonts w:ascii="ICKNBC+TimesNewRoman,Bold" w:hAnsi="ICKNBC+TimesNewRoman,Bold" w:cs="ICKNBC+TimesNewRoman,Bold"/>
          <w:b/>
          <w:bCs/>
          <w:color w:val="000000"/>
          <w:sz w:val="23"/>
          <w:szCs w:val="23"/>
        </w:rPr>
        <w:t>Terminology</w:t>
      </w:r>
    </w:p>
    <w:p w:rsidR="006334D7" w:rsidRDefault="006334D7" w:rsidP="007F28E4">
      <w:pPr>
        <w:autoSpaceDE w:val="0"/>
        <w:autoSpaceDN w:val="0"/>
        <w:adjustRightInd w:val="0"/>
        <w:spacing w:after="0" w:line="240" w:lineRule="auto"/>
        <w:rPr>
          <w:rFonts w:ascii="ICKNBC+TimesNewRoman,Bold" w:hAnsi="ICKNBC+TimesNewRoman,Bold" w:cs="ICKNBC+TimesNewRoman,Bold"/>
          <w:b/>
          <w:bCs/>
          <w:color w:val="000000"/>
          <w:sz w:val="23"/>
          <w:szCs w:val="23"/>
        </w:rPr>
      </w:pPr>
    </w:p>
    <w:p w:rsidR="00F057FA" w:rsidRDefault="00F057FA" w:rsidP="000425E1">
      <w:pPr>
        <w:autoSpaceDE w:val="0"/>
        <w:autoSpaceDN w:val="0"/>
        <w:adjustRightInd w:val="0"/>
        <w:spacing w:after="0" w:line="240" w:lineRule="auto"/>
        <w:ind w:left="720"/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</w:pPr>
      <w:r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>dir: directory where the simulation data sets located</w:t>
      </w:r>
    </w:p>
    <w:p w:rsidR="00F057FA" w:rsidRDefault="00F057FA" w:rsidP="000425E1">
      <w:pPr>
        <w:autoSpaceDE w:val="0"/>
        <w:autoSpaceDN w:val="0"/>
        <w:adjustRightInd w:val="0"/>
        <w:spacing w:after="0" w:line="240" w:lineRule="auto"/>
        <w:ind w:left="720"/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</w:pPr>
      <w:r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>w: window length which indicates the number of samples on a time series</w:t>
      </w:r>
    </w:p>
    <w:p w:rsidR="00F057FA" w:rsidRDefault="00F057FA" w:rsidP="000425E1">
      <w:pPr>
        <w:autoSpaceDE w:val="0"/>
        <w:autoSpaceDN w:val="0"/>
        <w:adjustRightInd w:val="0"/>
        <w:spacing w:after="0" w:line="240" w:lineRule="auto"/>
        <w:ind w:left="720"/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</w:pPr>
      <w:r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>h: shift length which indicates what length we need to shift window in each iteration</w:t>
      </w:r>
    </w:p>
    <w:p w:rsidR="00E703AE" w:rsidRDefault="00E703AE" w:rsidP="000425E1">
      <w:pPr>
        <w:autoSpaceDE w:val="0"/>
        <w:autoSpaceDN w:val="0"/>
        <w:adjustRightInd w:val="0"/>
        <w:spacing w:after="0" w:line="240" w:lineRule="auto"/>
        <w:ind w:left="720"/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</w:pPr>
      <w:r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 xml:space="preserve">r: </w:t>
      </w:r>
      <w:r w:rsidR="00805B42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 xml:space="preserve"> </w:t>
      </w:r>
      <w:r w:rsidR="00F913B1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 xml:space="preserve">resolution which </w:t>
      </w:r>
      <w:r w:rsidR="004A7D50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>indicates the number of</w:t>
      </w:r>
      <w:r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 xml:space="preserve"> Gaussian bands </w:t>
      </w:r>
      <w:r w:rsidR="005160DB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 xml:space="preserve">into which </w:t>
      </w:r>
      <w:r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>the data from data sets to be distributed</w:t>
      </w:r>
    </w:p>
    <w:p w:rsidR="005209A0" w:rsidRDefault="00AD6264" w:rsidP="000425E1">
      <w:pPr>
        <w:autoSpaceDE w:val="0"/>
        <w:autoSpaceDN w:val="0"/>
        <w:adjustRightInd w:val="0"/>
        <w:spacing w:after="0" w:line="240" w:lineRule="auto"/>
        <w:ind w:left="720"/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</w:pPr>
      <m:oMath>
        <m:r>
          <w:rPr>
            <w:rFonts w:ascii="Cambria Math" w:hAnsi="Cambria Math" w:cs="ICKNBC+TimesNewRoman,Bold"/>
            <w:color w:val="000000"/>
            <w:sz w:val="23"/>
            <w:szCs w:val="23"/>
          </w:rPr>
          <m:t>μ</m:t>
        </m:r>
      </m:oMath>
      <w:r w:rsidR="005209A0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>: mean</w:t>
      </w:r>
    </w:p>
    <w:p w:rsidR="005209A0" w:rsidRDefault="00AD6264" w:rsidP="000425E1">
      <w:pPr>
        <w:autoSpaceDE w:val="0"/>
        <w:autoSpaceDN w:val="0"/>
        <w:adjustRightInd w:val="0"/>
        <w:spacing w:after="0" w:line="240" w:lineRule="auto"/>
        <w:ind w:left="720"/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</w:pPr>
      <m:oMath>
        <m:r>
          <w:rPr>
            <w:rFonts w:ascii="Cambria Math" w:hAnsi="Cambria Math" w:cs="ICKNBC+TimesNewRoman,Bold"/>
            <w:color w:val="000000"/>
            <w:sz w:val="23"/>
            <w:szCs w:val="23"/>
          </w:rPr>
          <m:t>σ</m:t>
        </m:r>
      </m:oMath>
      <w:r w:rsidR="005209A0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>: standard deviation</w:t>
      </w:r>
    </w:p>
    <w:p w:rsidR="005209A0" w:rsidRDefault="005209A0" w:rsidP="000425E1">
      <w:pPr>
        <w:autoSpaceDE w:val="0"/>
        <w:autoSpaceDN w:val="0"/>
        <w:adjustRightInd w:val="0"/>
        <w:spacing w:after="0" w:line="240" w:lineRule="auto"/>
        <w:ind w:left="720"/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</w:pPr>
      <w:r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>s: state</w:t>
      </w:r>
    </w:p>
    <w:p w:rsidR="00D36F15" w:rsidRDefault="003E6D8A" w:rsidP="000425E1">
      <w:pPr>
        <w:autoSpaceDE w:val="0"/>
        <w:autoSpaceDN w:val="0"/>
        <w:adjustRightInd w:val="0"/>
        <w:spacing w:after="0" w:line="240" w:lineRule="auto"/>
        <w:ind w:left="720"/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</w:pPr>
      <m:oMath>
        <m:sSub>
          <m:sSubPr>
            <m:ctrlPr>
              <w:rPr>
                <w:rFonts w:ascii="Cambria Math" w:hAnsi="Cambria Math" w:cs="ICKNBC+TimesNewRoman,Bold"/>
                <w:bCs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hAnsi="Cambria Math" w:cs="ICKNBC+TimesNewRoman,Bold"/>
                <w:color w:val="000000"/>
                <w:sz w:val="23"/>
                <w:szCs w:val="23"/>
              </w:rPr>
              <m:t>s</m:t>
            </m:r>
          </m:e>
          <m:sub>
            <m:r>
              <w:rPr>
                <w:rFonts w:ascii="Cambria Math" w:hAnsi="Cambria Math" w:cs="ICKNBC+TimesNewRoman,Bold"/>
                <w:color w:val="000000"/>
                <w:sz w:val="23"/>
                <w:szCs w:val="23"/>
              </w:rPr>
              <m:t>i</m:t>
            </m:r>
          </m:sub>
        </m:sSub>
      </m:oMath>
      <w:r w:rsidR="00D36F15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 xml:space="preserve"> : state i</w:t>
      </w:r>
    </w:p>
    <w:p w:rsidR="005209A0" w:rsidRDefault="005209A0" w:rsidP="000425E1">
      <w:pPr>
        <w:autoSpaceDE w:val="0"/>
        <w:autoSpaceDN w:val="0"/>
        <w:adjustRightInd w:val="0"/>
        <w:spacing w:after="0" w:line="240" w:lineRule="auto"/>
        <w:ind w:left="720"/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</w:pPr>
      <w:r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>t: time</w:t>
      </w:r>
    </w:p>
    <w:p w:rsidR="005209A0" w:rsidRDefault="005209A0" w:rsidP="000425E1">
      <w:pPr>
        <w:autoSpaceDE w:val="0"/>
        <w:autoSpaceDN w:val="0"/>
        <w:adjustRightInd w:val="0"/>
        <w:spacing w:after="0" w:line="240" w:lineRule="auto"/>
        <w:ind w:left="720"/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</w:pPr>
      <w:r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>f:file</w:t>
      </w:r>
    </w:p>
    <w:p w:rsidR="005209A0" w:rsidRDefault="00FD3603" w:rsidP="000425E1">
      <w:pPr>
        <w:autoSpaceDE w:val="0"/>
        <w:autoSpaceDN w:val="0"/>
        <w:adjustRightInd w:val="0"/>
        <w:spacing w:after="0" w:line="240" w:lineRule="auto"/>
        <w:ind w:left="720"/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</w:pPr>
      <w:r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>idx</w:t>
      </w:r>
      <w:r w:rsidR="005209A0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>:&lt;f,s,t&gt;  pair</w:t>
      </w:r>
    </w:p>
    <w:p w:rsidR="005209A0" w:rsidRDefault="0076527C" w:rsidP="000425E1">
      <w:pPr>
        <w:autoSpaceDE w:val="0"/>
        <w:autoSpaceDN w:val="0"/>
        <w:adjustRightInd w:val="0"/>
        <w:spacing w:after="0" w:line="240" w:lineRule="auto"/>
        <w:ind w:left="720"/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</w:pPr>
      <m:oMath>
        <m:r>
          <w:rPr>
            <w:rFonts w:ascii="Cambria Math" w:hAnsi="Cambria Math" w:cs="ICKNBC+TimesNewRoman,Bold"/>
            <w:color w:val="000000"/>
            <w:sz w:val="23"/>
            <w:szCs w:val="23"/>
          </w:rPr>
          <m:t>wi</m:t>
        </m:r>
        <m:acc>
          <m:accPr>
            <m:chr m:val="⃗"/>
            <m:ctrlPr>
              <w:rPr>
                <w:rFonts w:ascii="Cambria Math" w:hAnsi="Cambria Math" w:cs="ICKNBC+TimesNewRoman,Bold"/>
                <w:bCs/>
                <w:i/>
                <w:color w:val="000000"/>
                <w:sz w:val="23"/>
                <w:szCs w:val="23"/>
              </w:rPr>
            </m:ctrlPr>
          </m:accPr>
          <m:e>
            <m:r>
              <w:rPr>
                <w:rFonts w:ascii="Cambria Math" w:hAnsi="Cambria Math" w:cs="ICKNBC+TimesNewRoman,Bold"/>
                <w:color w:val="000000"/>
                <w:sz w:val="23"/>
                <w:szCs w:val="23"/>
              </w:rPr>
              <m:t>n</m:t>
            </m:r>
          </m:e>
        </m:acc>
      </m:oMath>
      <w:r w:rsidR="005209A0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>: quantized vector of window length</w:t>
      </w:r>
    </w:p>
    <w:p w:rsidR="00F057FA" w:rsidRDefault="003E6D8A" w:rsidP="000425E1">
      <w:pPr>
        <w:autoSpaceDE w:val="0"/>
        <w:autoSpaceDN w:val="0"/>
        <w:adjustRightInd w:val="0"/>
        <w:spacing w:after="0" w:line="240" w:lineRule="auto"/>
        <w:ind w:left="720"/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</w:pPr>
      <m:oMath>
        <m:sSub>
          <m:sSubPr>
            <m:ctrlPr>
              <w:rPr>
                <w:rFonts w:ascii="Cambria Math" w:hAnsi="Cambria Math" w:cs="ICKNBC+TimesNewRoman,Bold"/>
                <w:bCs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hAnsi="Cambria Math" w:cs="ICKNBC+TimesNewRoman,Bold"/>
                <w:color w:val="000000"/>
                <w:sz w:val="23"/>
                <w:szCs w:val="23"/>
              </w:rPr>
              <m:t>length</m:t>
            </m:r>
          </m:e>
          <m:sub>
            <m:r>
              <w:rPr>
                <w:rFonts w:ascii="Cambria Math" w:hAnsi="Cambria Math" w:cs="ICKNBC+TimesNewRoman,Bold"/>
                <w:color w:val="000000"/>
                <w:sz w:val="23"/>
                <w:szCs w:val="23"/>
              </w:rPr>
              <m:t>i</m:t>
            </m:r>
          </m:sub>
        </m:sSub>
      </m:oMath>
      <w:r w:rsidR="005228DD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>: length of band</w:t>
      </w:r>
      <w:r w:rsidR="00C57CC6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 xml:space="preserve"> i</w:t>
      </w:r>
      <w:r w:rsidR="005228DD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 xml:space="preserve"> which is derived by </w:t>
      </w:r>
      <w:r w:rsidR="00C50756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>calculated</w:t>
      </w:r>
      <w:r w:rsidR="005228DD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 xml:space="preserve"> using </w:t>
      </w:r>
      <w:r w:rsidR="00131B7A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>G</w:t>
      </w:r>
      <w:r w:rsidR="005228DD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>aussian distribution.</w:t>
      </w:r>
    </w:p>
    <w:p w:rsidR="000F4B66" w:rsidRDefault="000F4B66" w:rsidP="000425E1">
      <w:pPr>
        <w:autoSpaceDE w:val="0"/>
        <w:autoSpaceDN w:val="0"/>
        <w:adjustRightInd w:val="0"/>
        <w:spacing w:after="0" w:line="240" w:lineRule="auto"/>
        <w:ind w:left="720"/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</w:pPr>
      <w:r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>epidemic_word_file: epidemic words dictionary</w:t>
      </w:r>
    </w:p>
    <w:p w:rsidR="000F4B66" w:rsidRDefault="00C5262A" w:rsidP="000425E1">
      <w:pPr>
        <w:autoSpaceDE w:val="0"/>
        <w:autoSpaceDN w:val="0"/>
        <w:adjustRightInd w:val="0"/>
        <w:spacing w:after="0" w:line="240" w:lineRule="auto"/>
        <w:ind w:left="720"/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</w:pPr>
      <w:r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>G: Connectivity graph</w:t>
      </w:r>
    </w:p>
    <w:p w:rsidR="00C5262A" w:rsidRDefault="00AD6264" w:rsidP="000425E1">
      <w:pPr>
        <w:autoSpaceDE w:val="0"/>
        <w:autoSpaceDN w:val="0"/>
        <w:adjustRightInd w:val="0"/>
        <w:spacing w:after="0" w:line="240" w:lineRule="auto"/>
        <w:ind w:left="720"/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</w:pPr>
      <m:oMath>
        <m:r>
          <w:rPr>
            <w:rFonts w:ascii="Cambria Math" w:hAnsi="Cambria Math" w:cs="ICKNBC+TimesNewRoman,Bold"/>
            <w:color w:val="000000"/>
            <w:sz w:val="23"/>
            <w:szCs w:val="23"/>
          </w:rPr>
          <m:t>α</m:t>
        </m:r>
      </m:oMath>
      <w:r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>:</w:t>
      </w:r>
      <w:r w:rsidR="00C5262A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 xml:space="preserve">   weight</w:t>
      </w:r>
    </w:p>
    <w:p w:rsidR="00157E2B" w:rsidRDefault="003E6D8A" w:rsidP="000425E1">
      <w:pPr>
        <w:autoSpaceDE w:val="0"/>
        <w:autoSpaceDN w:val="0"/>
        <w:adjustRightInd w:val="0"/>
        <w:spacing w:after="0" w:line="240" w:lineRule="auto"/>
        <w:ind w:left="720"/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</w:pPr>
      <m:oMath>
        <m:sSub>
          <m:sSubPr>
            <m:ctrlPr>
              <w:rPr>
                <w:rFonts w:ascii="Cambria Math" w:hAnsi="Cambria Math" w:cs="ICKNBC+TimesNewRoman,Bold"/>
                <w:bCs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hAnsi="Cambria Math" w:cs="ICKNBC+TimesNewRoman,Bold"/>
                <w:color w:val="000000"/>
                <w:sz w:val="23"/>
                <w:szCs w:val="23"/>
              </w:rPr>
              <m:t>w</m:t>
            </m:r>
          </m:e>
          <m:sub>
            <m:r>
              <w:rPr>
                <w:rFonts w:ascii="Cambria Math" w:hAnsi="Cambria Math" w:cs="ICKNBC+TimesNewRoman,Bold"/>
                <w:color w:val="000000"/>
                <w:sz w:val="23"/>
                <w:szCs w:val="23"/>
              </w:rPr>
              <m:t>i</m:t>
            </m:r>
          </m:sub>
        </m:sSub>
      </m:oMath>
      <w:r w:rsidR="00157E2B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 xml:space="preserve"> =&lt;</w:t>
      </w:r>
      <m:oMath>
        <m:sSub>
          <m:sSubPr>
            <m:ctrlPr>
              <w:rPr>
                <w:rFonts w:ascii="Cambria Math" w:hAnsi="Cambria Math" w:cs="ICKNBC+TimesNewRoman,Bold"/>
                <w:bCs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hAnsi="Cambria Math" w:cs="ICKNBC+TimesNewRoman,Bold"/>
                <w:color w:val="000000"/>
                <w:sz w:val="23"/>
                <w:szCs w:val="23"/>
              </w:rPr>
              <m:t>idx</m:t>
            </m:r>
          </m:e>
          <m:sub>
            <m:r>
              <w:rPr>
                <w:rFonts w:ascii="Cambria Math" w:hAnsi="Cambria Math" w:cs="ICKNBC+TimesNewRoman,Bold"/>
                <w:color w:val="000000"/>
                <w:sz w:val="23"/>
                <w:szCs w:val="23"/>
              </w:rPr>
              <m:t>i</m:t>
            </m:r>
          </m:sub>
        </m:sSub>
      </m:oMath>
      <w:r w:rsidR="00157E2B"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>,</w:t>
      </w:r>
      <m:oMath>
        <m:sSub>
          <m:sSubPr>
            <m:ctrlPr>
              <w:rPr>
                <w:rFonts w:ascii="Cambria Math" w:eastAsiaTheme="minorEastAsia" w:hAnsi="Cambria Math" w:cs="ICKNBC+TimesNewRoman,Bold"/>
                <w:bCs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hAnsi="Cambria Math" w:cs="ICKNBC+TimesNewRoman,Bold"/>
                <w:color w:val="000000"/>
                <w:sz w:val="23"/>
                <w:szCs w:val="23"/>
              </w:rPr>
              <m:t>wi</m:t>
            </m:r>
            <m:acc>
              <m:accPr>
                <m:chr m:val="⃗"/>
                <m:ctrlPr>
                  <w:rPr>
                    <w:rFonts w:ascii="Cambria Math" w:hAnsi="Cambria Math" w:cs="ICKNBC+TimesNewRoman,Bold"/>
                    <w:bCs/>
                    <w:i/>
                    <w:color w:val="000000"/>
                    <w:sz w:val="23"/>
                    <w:szCs w:val="23"/>
                  </w:rPr>
                </m:ctrlPr>
              </m:accPr>
              <m:e>
                <m:r>
                  <w:rPr>
                    <w:rFonts w:ascii="Cambria Math" w:hAnsi="Cambria Math" w:cs="ICKNBC+TimesNewRoman,Bold"/>
                    <w:color w:val="000000"/>
                    <w:sz w:val="23"/>
                    <w:szCs w:val="23"/>
                  </w:rPr>
                  <m:t>n</m:t>
                </m:r>
              </m:e>
            </m:acc>
            <m:r>
              <m:rPr>
                <m:sty m:val="p"/>
              </m:rPr>
              <w:rPr>
                <w:rFonts w:ascii="Cambria Math" w:hAnsi="Cambria Math" w:cs="ICKNBC+TimesNewRoman,Bold"/>
                <w:color w:val="000000"/>
                <w:sz w:val="23"/>
                <w:szCs w:val="23"/>
              </w:rPr>
              <m:t xml:space="preserve"> </m:t>
            </m:r>
          </m:e>
          <m:sub>
            <m:r>
              <w:rPr>
                <w:rFonts w:ascii="Cambria Math" w:eastAsiaTheme="minorEastAsia" w:hAnsi="Cambria Math" w:cs="ICKNBC+TimesNewRoman,Bold"/>
                <w:color w:val="000000"/>
                <w:sz w:val="23"/>
                <w:szCs w:val="23"/>
              </w:rPr>
              <m:t>i</m:t>
            </m:r>
          </m:sub>
        </m:sSub>
      </m:oMath>
      <w:r w:rsidR="00157E2B"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>&gt;</w:t>
      </w:r>
    </w:p>
    <w:p w:rsidR="004269FD" w:rsidRDefault="003E6D8A" w:rsidP="000425E1">
      <w:pPr>
        <w:autoSpaceDE w:val="0"/>
        <w:autoSpaceDN w:val="0"/>
        <w:adjustRightInd w:val="0"/>
        <w:spacing w:after="0" w:line="240" w:lineRule="auto"/>
        <w:ind w:left="720"/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</w:pPr>
      <m:oMath>
        <m:sSub>
          <m:sSubPr>
            <m:ctrlPr>
              <w:rPr>
                <w:rFonts w:ascii="Cambria Math" w:hAnsi="Cambria Math" w:cs="ICKNBC+TimesNewRoman,Bold"/>
                <w:bCs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hAnsi="Cambria Math" w:cs="ICKNBC+TimesNewRoman,Bold"/>
                <w:color w:val="000000"/>
                <w:sz w:val="23"/>
                <w:szCs w:val="23"/>
              </w:rPr>
              <m:t>w</m:t>
            </m:r>
          </m:e>
          <m:sub>
            <m:r>
              <w:rPr>
                <w:rFonts w:ascii="Cambria Math" w:hAnsi="Cambria Math" w:cs="ICKNBC+TimesNewRoman,Bold"/>
                <w:color w:val="000000"/>
                <w:sz w:val="23"/>
                <w:szCs w:val="23"/>
              </w:rPr>
              <m:t>avg,i</m:t>
            </m:r>
          </m:sub>
        </m:sSub>
      </m:oMath>
      <w:r w:rsidR="004269FD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 xml:space="preserve"> =&lt;</w:t>
      </w:r>
      <m:oMath>
        <m:sSub>
          <m:sSubPr>
            <m:ctrlPr>
              <w:rPr>
                <w:rFonts w:ascii="Cambria Math" w:hAnsi="Cambria Math" w:cs="ICKNBC+TimesNewRoman,Bold"/>
                <w:bCs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hAnsi="Cambria Math" w:cs="ICKNBC+TimesNewRoman,Bold"/>
                <w:color w:val="000000"/>
                <w:sz w:val="23"/>
                <w:szCs w:val="23"/>
              </w:rPr>
              <m:t>idx</m:t>
            </m:r>
          </m:e>
          <m:sub>
            <m:r>
              <w:rPr>
                <w:rFonts w:ascii="Cambria Math" w:hAnsi="Cambria Math" w:cs="ICKNBC+TimesNewRoman,Bold"/>
                <w:color w:val="000000"/>
                <w:sz w:val="23"/>
                <w:szCs w:val="23"/>
              </w:rPr>
              <m:t>i</m:t>
            </m:r>
          </m:sub>
        </m:sSub>
      </m:oMath>
      <w:r w:rsidR="004269FD"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>,</w:t>
      </w:r>
      <m:oMath>
        <m:sSub>
          <m:sSubPr>
            <m:ctrlPr>
              <w:rPr>
                <w:rFonts w:ascii="Cambria Math" w:eastAsiaTheme="minorEastAsia" w:hAnsi="Cambria Math" w:cs="ICKNBC+TimesNewRoman,Bold"/>
                <w:bCs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hAnsi="Cambria Math" w:cs="ICKNBC+TimesNewRoman,Bold"/>
                <w:color w:val="000000"/>
                <w:sz w:val="23"/>
                <w:szCs w:val="23"/>
              </w:rPr>
              <m:t>wi</m:t>
            </m:r>
            <m:acc>
              <m:accPr>
                <m:chr m:val="⃗"/>
                <m:ctrlPr>
                  <w:rPr>
                    <w:rFonts w:ascii="Cambria Math" w:hAnsi="Cambria Math" w:cs="ICKNBC+TimesNewRoman,Bold"/>
                    <w:bCs/>
                    <w:i/>
                    <w:color w:val="000000"/>
                    <w:sz w:val="23"/>
                    <w:szCs w:val="23"/>
                  </w:rPr>
                </m:ctrlPr>
              </m:accPr>
              <m:e>
                <m:r>
                  <w:rPr>
                    <w:rFonts w:ascii="Cambria Math" w:hAnsi="Cambria Math" w:cs="ICKNBC+TimesNewRoman,Bold"/>
                    <w:color w:val="000000"/>
                    <w:sz w:val="23"/>
                    <w:szCs w:val="23"/>
                  </w:rPr>
                  <m:t>n</m:t>
                </m:r>
              </m:e>
            </m:acc>
            <m:r>
              <m:rPr>
                <m:sty m:val="p"/>
              </m:rPr>
              <w:rPr>
                <w:rFonts w:ascii="Cambria Math" w:hAnsi="Cambria Math" w:cs="ICKNBC+TimesNewRoman,Bold"/>
                <w:color w:val="000000"/>
                <w:sz w:val="23"/>
                <w:szCs w:val="23"/>
              </w:rPr>
              <m:t xml:space="preserve"> </m:t>
            </m:r>
          </m:e>
          <m:sub>
            <m:r>
              <w:rPr>
                <w:rFonts w:ascii="Cambria Math" w:eastAsiaTheme="minorEastAsia" w:hAnsi="Cambria Math" w:cs="ICKNBC+TimesNewRoman,Bold"/>
                <w:color w:val="000000"/>
                <w:sz w:val="23"/>
                <w:szCs w:val="23"/>
              </w:rPr>
              <m:t>avg,i</m:t>
            </m:r>
          </m:sub>
        </m:sSub>
      </m:oMath>
      <w:r w:rsidR="004269FD"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>&gt;</w:t>
      </w:r>
    </w:p>
    <w:p w:rsidR="00565E9A" w:rsidRDefault="003E6D8A" w:rsidP="000425E1">
      <w:pPr>
        <w:autoSpaceDE w:val="0"/>
        <w:autoSpaceDN w:val="0"/>
        <w:adjustRightInd w:val="0"/>
        <w:spacing w:after="0" w:line="240" w:lineRule="auto"/>
        <w:ind w:left="720"/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</w:pPr>
      <m:oMath>
        <m:sSub>
          <m:sSubPr>
            <m:ctrlPr>
              <w:rPr>
                <w:rFonts w:ascii="Cambria Math" w:hAnsi="Cambria Math" w:cs="ICKNBC+TimesNewRoman,Bold"/>
                <w:bCs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hAnsi="Cambria Math" w:cs="ICKNBC+TimesNewRoman,Bold"/>
                <w:color w:val="000000"/>
                <w:sz w:val="23"/>
                <w:szCs w:val="23"/>
              </w:rPr>
              <m:t>w</m:t>
            </m:r>
          </m:e>
          <m:sub>
            <m:r>
              <w:rPr>
                <w:rFonts w:ascii="Cambria Math" w:hAnsi="Cambria Math" w:cs="ICKNBC+TimesNewRoman,Bold"/>
                <w:color w:val="000000"/>
                <w:sz w:val="23"/>
                <w:szCs w:val="23"/>
              </w:rPr>
              <m:t>diff,i</m:t>
            </m:r>
          </m:sub>
        </m:sSub>
      </m:oMath>
      <w:r w:rsidR="00565E9A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 xml:space="preserve"> =&lt;</w:t>
      </w:r>
      <m:oMath>
        <m:sSub>
          <m:sSubPr>
            <m:ctrlPr>
              <w:rPr>
                <w:rFonts w:ascii="Cambria Math" w:hAnsi="Cambria Math" w:cs="ICKNBC+TimesNewRoman,Bold"/>
                <w:bCs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hAnsi="Cambria Math" w:cs="ICKNBC+TimesNewRoman,Bold"/>
                <w:color w:val="000000"/>
                <w:sz w:val="23"/>
                <w:szCs w:val="23"/>
              </w:rPr>
              <m:t>idx</m:t>
            </m:r>
          </m:e>
          <m:sub>
            <m:r>
              <w:rPr>
                <w:rFonts w:ascii="Cambria Math" w:hAnsi="Cambria Math" w:cs="ICKNBC+TimesNewRoman,Bold"/>
                <w:color w:val="000000"/>
                <w:sz w:val="23"/>
                <w:szCs w:val="23"/>
              </w:rPr>
              <m:t>i</m:t>
            </m:r>
          </m:sub>
        </m:sSub>
      </m:oMath>
      <w:r w:rsidR="00565E9A"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>,</w:t>
      </w:r>
      <m:oMath>
        <m:sSub>
          <m:sSubPr>
            <m:ctrlPr>
              <w:rPr>
                <w:rFonts w:ascii="Cambria Math" w:eastAsiaTheme="minorEastAsia" w:hAnsi="Cambria Math" w:cs="ICKNBC+TimesNewRoman,Bold"/>
                <w:bCs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hAnsi="Cambria Math" w:cs="ICKNBC+TimesNewRoman,Bold"/>
                <w:color w:val="000000"/>
                <w:sz w:val="23"/>
                <w:szCs w:val="23"/>
              </w:rPr>
              <m:t>wi</m:t>
            </m:r>
            <m:acc>
              <m:accPr>
                <m:chr m:val="⃗"/>
                <m:ctrlPr>
                  <w:rPr>
                    <w:rFonts w:ascii="Cambria Math" w:hAnsi="Cambria Math" w:cs="ICKNBC+TimesNewRoman,Bold"/>
                    <w:bCs/>
                    <w:i/>
                    <w:color w:val="000000"/>
                    <w:sz w:val="23"/>
                    <w:szCs w:val="23"/>
                  </w:rPr>
                </m:ctrlPr>
              </m:accPr>
              <m:e>
                <m:r>
                  <w:rPr>
                    <w:rFonts w:ascii="Cambria Math" w:hAnsi="Cambria Math" w:cs="ICKNBC+TimesNewRoman,Bold"/>
                    <w:color w:val="000000"/>
                    <w:sz w:val="23"/>
                    <w:szCs w:val="23"/>
                  </w:rPr>
                  <m:t>n</m:t>
                </m:r>
              </m:e>
            </m:acc>
            <m:r>
              <m:rPr>
                <m:sty m:val="p"/>
              </m:rPr>
              <w:rPr>
                <w:rFonts w:ascii="Cambria Math" w:hAnsi="Cambria Math" w:cs="ICKNBC+TimesNewRoman,Bold"/>
                <w:color w:val="000000"/>
                <w:sz w:val="23"/>
                <w:szCs w:val="23"/>
              </w:rPr>
              <m:t xml:space="preserve"> </m:t>
            </m:r>
          </m:e>
          <m:sub>
            <m:r>
              <w:rPr>
                <w:rFonts w:ascii="Cambria Math" w:eastAsiaTheme="minorEastAsia" w:hAnsi="Cambria Math" w:cs="ICKNBC+TimesNewRoman,Bold"/>
                <w:color w:val="000000"/>
                <w:sz w:val="23"/>
                <w:szCs w:val="23"/>
              </w:rPr>
              <m:t>diff,i</m:t>
            </m:r>
          </m:sub>
        </m:sSub>
      </m:oMath>
      <w:r w:rsidR="00565E9A"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>&gt;</w:t>
      </w:r>
    </w:p>
    <w:p w:rsidR="00A64986" w:rsidRDefault="00A64986" w:rsidP="000425E1">
      <w:pPr>
        <w:autoSpaceDE w:val="0"/>
        <w:autoSpaceDN w:val="0"/>
        <w:adjustRightInd w:val="0"/>
        <w:spacing w:after="0" w:line="240" w:lineRule="auto"/>
        <w:ind w:left="720"/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</w:pPr>
      <w:r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lastRenderedPageBreak/>
        <w:t>1HN</w:t>
      </w:r>
      <w:r w:rsidR="00331617"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>(G,s)</w:t>
      </w:r>
      <w:r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>: 1 hop neighbor</w:t>
      </w:r>
      <w:r w:rsidR="00331617"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 xml:space="preserve"> of s as denoted by G</w:t>
      </w:r>
    </w:p>
    <w:p w:rsidR="00565E9A" w:rsidRDefault="00336786" w:rsidP="000425E1">
      <w:pPr>
        <w:autoSpaceDE w:val="0"/>
        <w:autoSpaceDN w:val="0"/>
        <w:adjustRightInd w:val="0"/>
        <w:spacing w:after="0" w:line="240" w:lineRule="auto"/>
        <w:ind w:left="720"/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</w:pPr>
      <m:oMath>
        <m:r>
          <w:rPr>
            <w:rFonts w:ascii="Cambria Math" w:hAnsi="Cambria Math" w:cs="ICKNBC+TimesNewRoman,Bold"/>
            <w:color w:val="000000"/>
            <w:sz w:val="23"/>
            <w:szCs w:val="23"/>
          </w:rPr>
          <m:t>÷</m:t>
        </m:r>
      </m:oMath>
      <w:r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 xml:space="preserve"> : denotes element wise division operation</w:t>
      </w:r>
    </w:p>
    <w:p w:rsidR="00080112" w:rsidRPr="00080112" w:rsidRDefault="00080112" w:rsidP="000425E1">
      <w:pPr>
        <w:autoSpaceDE w:val="0"/>
        <w:autoSpaceDN w:val="0"/>
        <w:adjustRightInd w:val="0"/>
        <w:spacing w:after="0" w:line="240" w:lineRule="auto"/>
        <w:ind w:left="720"/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</w:pPr>
      <w:r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 xml:space="preserve">norm-2 </w:t>
      </w:r>
      <w:r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>|</w:t>
      </w:r>
      <m:oMath>
        <m:sSub>
          <m:sSubPr>
            <m:ctrlPr>
              <w:rPr>
                <w:rFonts w:ascii="Cambria Math" w:hAnsi="Cambria Math" w:cs="ICKNBC+TimesNewRoman,Bold"/>
                <w:bCs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hAnsi="Cambria Math" w:cs="ICKNBC+TimesNewRoman,Bold"/>
                <w:color w:val="000000"/>
                <w:sz w:val="23"/>
                <w:szCs w:val="23"/>
              </w:rPr>
              <m:t>w</m:t>
            </m:r>
          </m:e>
          <m:sub>
            <m:r>
              <w:rPr>
                <w:rFonts w:ascii="Cambria Math" w:hAnsi="Cambria Math" w:cs="ICKNBC+TimesNewRoman,Bold"/>
                <w:color w:val="000000"/>
                <w:sz w:val="23"/>
                <w:szCs w:val="23"/>
              </w:rPr>
              <m:t>i</m:t>
            </m:r>
          </m:sub>
        </m:sSub>
      </m:oMath>
      <w:r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>|: strength of word</w:t>
      </w:r>
    </w:p>
    <w:p w:rsidR="004269FD" w:rsidRDefault="004269FD" w:rsidP="007F28E4">
      <w:pPr>
        <w:autoSpaceDE w:val="0"/>
        <w:autoSpaceDN w:val="0"/>
        <w:adjustRightInd w:val="0"/>
        <w:spacing w:after="0" w:line="240" w:lineRule="auto"/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</w:pPr>
    </w:p>
    <w:p w:rsidR="00A06A4A" w:rsidRDefault="00A06A4A" w:rsidP="007F28E4">
      <w:pPr>
        <w:autoSpaceDE w:val="0"/>
        <w:autoSpaceDN w:val="0"/>
        <w:adjustRightInd w:val="0"/>
        <w:spacing w:after="0" w:line="240" w:lineRule="auto"/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</w:pPr>
    </w:p>
    <w:p w:rsidR="00A06A4A" w:rsidRPr="00A06A4A" w:rsidRDefault="00A06A4A" w:rsidP="007F28E4">
      <w:pPr>
        <w:autoSpaceDE w:val="0"/>
        <w:autoSpaceDN w:val="0"/>
        <w:adjustRightInd w:val="0"/>
        <w:spacing w:after="0" w:line="240" w:lineRule="auto"/>
        <w:rPr>
          <w:rFonts w:ascii="ICKNBC+TimesNewRoman,Bold" w:hAnsi="ICKNBC+TimesNewRoman,Bold" w:cs="ICKNBC+TimesNewRoman,Bold"/>
          <w:b/>
          <w:bCs/>
          <w:color w:val="000000"/>
          <w:sz w:val="23"/>
          <w:szCs w:val="23"/>
        </w:rPr>
      </w:pPr>
      <w:r w:rsidRPr="00A06A4A">
        <w:rPr>
          <w:rFonts w:ascii="ICKNBC+TimesNewRoman,Bold" w:hAnsi="ICKNBC+TimesNewRoman,Bold" w:cs="ICKNBC+TimesNewRoman,Bold"/>
          <w:b/>
          <w:bCs/>
          <w:color w:val="000000"/>
          <w:sz w:val="23"/>
          <w:szCs w:val="23"/>
        </w:rPr>
        <w:t>Goal Description</w:t>
      </w:r>
    </w:p>
    <w:p w:rsidR="005F7B4A" w:rsidRDefault="005F7B4A" w:rsidP="007F28E4">
      <w:pPr>
        <w:autoSpaceDE w:val="0"/>
        <w:autoSpaceDN w:val="0"/>
        <w:adjustRightInd w:val="0"/>
        <w:spacing w:after="0" w:line="240" w:lineRule="auto"/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</w:pPr>
    </w:p>
    <w:p w:rsidR="00F057FA" w:rsidRDefault="00A06A4A" w:rsidP="003472D8">
      <w:pPr>
        <w:autoSpaceDE w:val="0"/>
        <w:autoSpaceDN w:val="0"/>
        <w:adjustRightInd w:val="0"/>
        <w:spacing w:after="0" w:line="240" w:lineRule="auto"/>
        <w:ind w:left="720"/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</w:pPr>
      <w:r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 xml:space="preserve">For a given data sets of epidemic simulation files </w:t>
      </w:r>
      <w:r w:rsidRPr="005F7B4A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>generate  heat map visualizing the highest and lowest strength states and their</w:t>
      </w:r>
      <w:r w:rsidR="0094698F" w:rsidRPr="005F7B4A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 xml:space="preserve"> 1 hop neighbor states in connectivity graph G.</w:t>
      </w:r>
    </w:p>
    <w:p w:rsidR="00ED76CD" w:rsidRDefault="00ED76CD" w:rsidP="005F7B4A">
      <w:pPr>
        <w:autoSpaceDE w:val="0"/>
        <w:autoSpaceDN w:val="0"/>
        <w:adjustRightInd w:val="0"/>
        <w:spacing w:after="0" w:line="240" w:lineRule="auto"/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</w:pPr>
    </w:p>
    <w:p w:rsidR="00ED76CD" w:rsidRDefault="00ED76CD" w:rsidP="005F7B4A">
      <w:pPr>
        <w:autoSpaceDE w:val="0"/>
        <w:autoSpaceDN w:val="0"/>
        <w:adjustRightInd w:val="0"/>
        <w:spacing w:after="0" w:line="240" w:lineRule="auto"/>
        <w:rPr>
          <w:rFonts w:ascii="ICKNBC+TimesNewRoman,Bold" w:hAnsi="ICKNBC+TimesNewRoman,Bold" w:cs="ICKNBC+TimesNewRoman,Bold"/>
          <w:b/>
          <w:bCs/>
          <w:color w:val="000000"/>
          <w:sz w:val="23"/>
          <w:szCs w:val="23"/>
        </w:rPr>
      </w:pPr>
      <w:r w:rsidRPr="00ED76CD">
        <w:rPr>
          <w:rFonts w:ascii="ICKNBC+TimesNewRoman,Bold" w:hAnsi="ICKNBC+TimesNewRoman,Bold" w:cs="ICKNBC+TimesNewRoman,Bold"/>
          <w:b/>
          <w:bCs/>
          <w:color w:val="000000"/>
          <w:sz w:val="23"/>
          <w:szCs w:val="23"/>
        </w:rPr>
        <w:t>Assumptions</w:t>
      </w:r>
    </w:p>
    <w:p w:rsidR="00D006F5" w:rsidRPr="00ED76CD" w:rsidRDefault="00D006F5" w:rsidP="005F7B4A">
      <w:pPr>
        <w:autoSpaceDE w:val="0"/>
        <w:autoSpaceDN w:val="0"/>
        <w:adjustRightInd w:val="0"/>
        <w:spacing w:after="0" w:line="240" w:lineRule="auto"/>
        <w:rPr>
          <w:rFonts w:ascii="ICKNBC+TimesNewRoman,Bold" w:hAnsi="ICKNBC+TimesNewRoman,Bold" w:cs="ICKNBC+TimesNewRoman,Bold"/>
          <w:b/>
          <w:bCs/>
          <w:color w:val="000000"/>
          <w:sz w:val="23"/>
          <w:szCs w:val="23"/>
        </w:rPr>
      </w:pPr>
    </w:p>
    <w:p w:rsidR="00A72057" w:rsidRPr="00590169" w:rsidRDefault="00ED76CD" w:rsidP="0059016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</w:pPr>
      <w:r w:rsidRPr="00590169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>User will provide the directory where simulation files are present.</w:t>
      </w:r>
    </w:p>
    <w:p w:rsidR="00ED76CD" w:rsidRPr="00590169" w:rsidRDefault="00ED76CD" w:rsidP="0059016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</w:pPr>
      <w:r w:rsidRPr="00590169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>User will provide the directory where output files will be stored.</w:t>
      </w:r>
    </w:p>
    <w:p w:rsidR="00ED76CD" w:rsidRPr="00590169" w:rsidRDefault="00ED76CD" w:rsidP="0059016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</w:pPr>
      <w:r w:rsidRPr="00590169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 xml:space="preserve">User will provide the directory where LocationMatric.csv is </w:t>
      </w:r>
      <w:r w:rsidR="002563AB" w:rsidRPr="00590169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>located</w:t>
      </w:r>
      <w:r w:rsidR="000A4B4F" w:rsidRPr="00590169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 xml:space="preserve"> </w:t>
      </w:r>
      <w:r w:rsidRPr="00590169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>(Connectivity Graph)</w:t>
      </w:r>
      <w:r w:rsidR="00D06524" w:rsidRPr="00590169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>.</w:t>
      </w:r>
    </w:p>
    <w:p w:rsidR="00777CDA" w:rsidRPr="00590169" w:rsidRDefault="00CD5C25" w:rsidP="0059016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</w:pPr>
      <w:r w:rsidRPr="00590169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>User will provide required data when prompted for r,</w:t>
      </w:r>
      <w:r w:rsidR="0035327F" w:rsidRPr="00590169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 xml:space="preserve"> </w:t>
      </w:r>
      <w:r w:rsidRPr="00590169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>w,</w:t>
      </w:r>
      <w:r w:rsidR="0035327F" w:rsidRPr="00590169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 xml:space="preserve"> </w:t>
      </w:r>
      <w:r w:rsidRPr="00590169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>h</w:t>
      </w:r>
      <w:r w:rsidR="0022558D" w:rsidRPr="00590169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>,</w:t>
      </w:r>
      <w:r w:rsidR="0035327F" w:rsidRPr="00590169"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 xml:space="preserve"> </w:t>
      </w:r>
      <m:oMath>
        <m:r>
          <w:rPr>
            <w:rFonts w:ascii="Cambria Math" w:hAnsi="Cambria Math" w:cs="ICKNBC+TimesNewRoman,Bold"/>
            <w:color w:val="000000"/>
            <w:sz w:val="23"/>
            <w:szCs w:val="23"/>
          </w:rPr>
          <m:t>α</m:t>
        </m:r>
      </m:oMath>
      <w:r w:rsidR="00D06524" w:rsidRPr="00590169"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>.</w:t>
      </w:r>
    </w:p>
    <w:p w:rsidR="00C71BD1" w:rsidRPr="00590169" w:rsidRDefault="00C71BD1" w:rsidP="0059016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</w:pPr>
      <w:r w:rsidRPr="00590169"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>Maintained separated epidemic_word_file, epidemic_word_</w:t>
      </w:r>
      <w:r w:rsidR="00FF3B06"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>file_</w:t>
      </w:r>
      <w:r w:rsidRPr="00590169"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>avg,epidemic_word_</w:t>
      </w:r>
      <w:r w:rsidR="00FF3B06"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>file_</w:t>
      </w:r>
      <w:r w:rsidRPr="00590169"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>diff for each data set to improve efficiency for algorithm.</w:t>
      </w:r>
    </w:p>
    <w:p w:rsidR="00CD5C25" w:rsidRPr="00590169" w:rsidRDefault="00BA0A4D" w:rsidP="0059016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</w:pPr>
      <w:r w:rsidRPr="00590169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>On the heat map pink colored rectangles indicate lowest strength state</w:t>
      </w:r>
      <w:r w:rsidR="00DC03B1" w:rsidRPr="00590169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 xml:space="preserve"> (</w:t>
      </w:r>
      <w:r w:rsidRPr="00590169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>which is having an ellipse) and 1hop neighbors of it.</w:t>
      </w:r>
    </w:p>
    <w:p w:rsidR="00BA0A4D" w:rsidRPr="00590169" w:rsidRDefault="00BA0A4D" w:rsidP="0059016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</w:pPr>
      <w:r w:rsidRPr="00590169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>On the heat map white colored rectangles indicate highest strength state</w:t>
      </w:r>
      <w:r w:rsidR="00DC03B1" w:rsidRPr="00590169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 xml:space="preserve"> (</w:t>
      </w:r>
      <w:r w:rsidRPr="00590169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>which is having an ellipse) and 1hop neighbors of it.</w:t>
      </w:r>
    </w:p>
    <w:p w:rsidR="00BA0A4D" w:rsidRDefault="00BA0A4D" w:rsidP="007F28E4">
      <w:pPr>
        <w:autoSpaceDE w:val="0"/>
        <w:autoSpaceDN w:val="0"/>
        <w:adjustRightInd w:val="0"/>
        <w:spacing w:after="0" w:line="240" w:lineRule="auto"/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</w:pPr>
    </w:p>
    <w:p w:rsidR="001178E1" w:rsidRDefault="001178E1" w:rsidP="007F28E4">
      <w:pPr>
        <w:autoSpaceDE w:val="0"/>
        <w:autoSpaceDN w:val="0"/>
        <w:adjustRightInd w:val="0"/>
        <w:spacing w:after="0" w:line="240" w:lineRule="auto"/>
        <w:rPr>
          <w:rFonts w:ascii="ICKNBC+TimesNewRoman,Bold" w:hAnsi="ICKNBC+TimesNewRoman,Bold" w:cs="ICKNBC+TimesNewRoman,Bold"/>
          <w:b/>
          <w:bCs/>
          <w:color w:val="000000"/>
          <w:sz w:val="23"/>
          <w:szCs w:val="23"/>
        </w:rPr>
      </w:pPr>
      <w:r w:rsidRPr="001178E1">
        <w:rPr>
          <w:rFonts w:ascii="ICKNBC+TimesNewRoman,Bold" w:hAnsi="ICKNBC+TimesNewRoman,Bold" w:cs="ICKNBC+TimesNewRoman,Bold"/>
          <w:b/>
          <w:bCs/>
          <w:color w:val="000000"/>
          <w:sz w:val="23"/>
          <w:szCs w:val="23"/>
        </w:rPr>
        <w:t>Description of the proposed solution/implementation</w:t>
      </w:r>
    </w:p>
    <w:p w:rsidR="00BC5747" w:rsidRDefault="00BC5747" w:rsidP="007F28E4">
      <w:pPr>
        <w:autoSpaceDE w:val="0"/>
        <w:autoSpaceDN w:val="0"/>
        <w:adjustRightInd w:val="0"/>
        <w:spacing w:after="0" w:line="240" w:lineRule="auto"/>
        <w:rPr>
          <w:rFonts w:ascii="ICKNBC+TimesNewRoman,Bold" w:hAnsi="ICKNBC+TimesNewRoman,Bold" w:cs="ICKNBC+TimesNewRoman,Bold"/>
          <w:b/>
          <w:bCs/>
          <w:color w:val="000000"/>
          <w:sz w:val="23"/>
          <w:szCs w:val="23"/>
        </w:rPr>
      </w:pPr>
    </w:p>
    <w:p w:rsidR="00F83FDC" w:rsidRDefault="00F83FDC" w:rsidP="00F83FDC">
      <w:pPr>
        <w:autoSpaceDE w:val="0"/>
        <w:autoSpaceDN w:val="0"/>
        <w:adjustRightInd w:val="0"/>
        <w:spacing w:after="0" w:line="240" w:lineRule="auto"/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</w:pPr>
      <w:r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 xml:space="preserve"> </w:t>
      </w:r>
      <w:r w:rsidR="0028756B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ab/>
      </w:r>
      <w:r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>To achieve the goal we go through</w:t>
      </w:r>
      <w:r w:rsidR="00C23A72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 xml:space="preserve"> three tasks, o</w:t>
      </w:r>
      <w:r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>utput of each task is used as input to other t</w:t>
      </w:r>
      <w:r w:rsidR="0028756B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ab/>
      </w:r>
      <w:r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>ask</w:t>
      </w:r>
      <w:r w:rsidR="00BC585B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>s</w:t>
      </w:r>
      <w:r w:rsidR="004509B6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 xml:space="preserve"> details on each task are explained below.</w:t>
      </w:r>
      <w:r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 xml:space="preserve"> </w:t>
      </w:r>
    </w:p>
    <w:p w:rsidR="00F83FDC" w:rsidRPr="00F83FDC" w:rsidRDefault="00F83FDC" w:rsidP="007F28E4">
      <w:pPr>
        <w:autoSpaceDE w:val="0"/>
        <w:autoSpaceDN w:val="0"/>
        <w:adjustRightInd w:val="0"/>
        <w:spacing w:after="0" w:line="240" w:lineRule="auto"/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</w:pPr>
    </w:p>
    <w:p w:rsidR="00F83FDC" w:rsidRDefault="00F83FDC" w:rsidP="007F28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F83FDC">
        <w:rPr>
          <w:rFonts w:ascii="Times New Roman" w:hAnsi="Times New Roman" w:cs="Times New Roman"/>
          <w:b/>
          <w:color w:val="000000"/>
          <w:sz w:val="23"/>
          <w:szCs w:val="23"/>
        </w:rPr>
        <w:t>Interface specifications</w:t>
      </w:r>
    </w:p>
    <w:p w:rsidR="00F83FDC" w:rsidRPr="00F83FDC" w:rsidRDefault="00F83FDC" w:rsidP="007F28E4">
      <w:pPr>
        <w:autoSpaceDE w:val="0"/>
        <w:autoSpaceDN w:val="0"/>
        <w:adjustRightInd w:val="0"/>
        <w:spacing w:after="0" w:line="240" w:lineRule="auto"/>
        <w:rPr>
          <w:rFonts w:ascii="ICKNBC+TimesNewRoman,Bold" w:hAnsi="ICKNBC+TimesNewRoman,Bold" w:cs="ICKNBC+TimesNewRoman,Bold"/>
          <w:b/>
          <w:bCs/>
          <w:color w:val="000000"/>
          <w:sz w:val="23"/>
          <w:szCs w:val="23"/>
        </w:rPr>
      </w:pPr>
    </w:p>
    <w:p w:rsidR="001178E1" w:rsidRDefault="001178E1" w:rsidP="0087436D">
      <w:pPr>
        <w:autoSpaceDE w:val="0"/>
        <w:autoSpaceDN w:val="0"/>
        <w:adjustRightInd w:val="0"/>
        <w:spacing w:after="0" w:line="240" w:lineRule="auto"/>
        <w:ind w:left="360"/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</w:pPr>
      <w:r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>Task1:</w:t>
      </w:r>
    </w:p>
    <w:p w:rsidR="001178E1" w:rsidRDefault="001178E1" w:rsidP="0087436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/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</w:pPr>
      <w:r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>Normalize</w:t>
      </w:r>
      <w:r w:rsidR="00631222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>d</w:t>
      </w:r>
      <w:r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 xml:space="preserve"> the data sets in each file </w:t>
      </w:r>
      <w:r w:rsidR="00FF4B31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>between</w:t>
      </w:r>
      <w:r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 xml:space="preserve"> 0</w:t>
      </w:r>
      <w:r w:rsidR="00FF4B31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>.0</w:t>
      </w:r>
      <w:r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 xml:space="preserve"> to 1</w:t>
      </w:r>
      <w:r w:rsidR="00FF4B31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>.0</w:t>
      </w:r>
    </w:p>
    <w:p w:rsidR="00631222" w:rsidRDefault="00631222" w:rsidP="0087436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/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</w:pPr>
      <w:r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 xml:space="preserve">Quantized each of the value into r Gaussian bands with parameters  </w:t>
      </w:r>
      <m:oMath>
        <m:r>
          <w:rPr>
            <w:rFonts w:ascii="Cambria Math" w:hAnsi="Cambria Math" w:cs="ICKNBC+TimesNewRoman,Bold"/>
            <w:color w:val="000000"/>
            <w:sz w:val="23"/>
            <w:szCs w:val="23"/>
          </w:rPr>
          <m:t>μ</m:t>
        </m:r>
      </m:oMath>
      <w:r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 xml:space="preserve">=0 and </w:t>
      </w:r>
      <m:oMath>
        <m:r>
          <w:rPr>
            <w:rFonts w:ascii="Cambria Math" w:hAnsi="Cambria Math" w:cs="ICKNBC+TimesNewRoman,Bold"/>
            <w:color w:val="000000"/>
            <w:sz w:val="23"/>
            <w:szCs w:val="23"/>
          </w:rPr>
          <m:t>σ</m:t>
        </m:r>
      </m:oMath>
      <w:r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 xml:space="preserve">=0.25  by calculating length of each band i </w:t>
      </w:r>
      <w:r w:rsidR="00D8274E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>using below formula and center of band is taken as representative of that cluster.</w:t>
      </w:r>
    </w:p>
    <w:p w:rsidR="00D8274E" w:rsidRPr="00D8274E" w:rsidRDefault="003E6D8A" w:rsidP="0087436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</w:pPr>
      <m:oMath>
        <m:sSub>
          <m:sSubPr>
            <m:ctrlPr>
              <w:rPr>
                <w:rFonts w:ascii="Cambria Math" w:hAnsi="Cambria Math" w:cs="ICKNBC+TimesNewRoman,Bold"/>
                <w:bCs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hAnsi="Cambria Math" w:cs="ICKNBC+TimesNewRoman,Bold"/>
                <w:color w:val="000000"/>
                <w:sz w:val="23"/>
                <w:szCs w:val="23"/>
              </w:rPr>
              <m:t>length</m:t>
            </m:r>
          </m:e>
          <m:sub>
            <m:r>
              <w:rPr>
                <w:rFonts w:ascii="Cambria Math" w:hAnsi="Cambria Math" w:cs="ICKNBC+TimesNewRoman,Bold"/>
                <w:color w:val="000000"/>
                <w:sz w:val="23"/>
                <w:szCs w:val="23"/>
              </w:rPr>
              <m:t>i</m:t>
            </m:r>
          </m:sub>
        </m:sSub>
      </m:oMath>
      <w:r w:rsidR="00D8274E"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>=</w:t>
      </w:r>
      <m:oMath>
        <m:f>
          <m:fPr>
            <m:ctrlPr>
              <w:rPr>
                <w:rFonts w:ascii="Cambria Math" w:eastAsiaTheme="minorEastAsia" w:hAnsi="Cambria Math" w:cs="ICKNBC+TimesNewRoman,Bold"/>
                <w:bCs/>
                <w:i/>
                <w:color w:val="000000"/>
                <w:sz w:val="23"/>
                <w:szCs w:val="23"/>
              </w:rPr>
            </m:ctrlPr>
          </m:fPr>
          <m:num>
            <m:nary>
              <m:naryPr>
                <m:limLoc m:val="subSup"/>
                <m:ctrlPr>
                  <w:rPr>
                    <w:rFonts w:ascii="Cambria Math" w:eastAsiaTheme="minorEastAsia" w:hAnsi="Cambria Math" w:cs="ICKNBC+TimesNewRoman,Bold"/>
                    <w:bCs/>
                    <w:i/>
                    <w:color w:val="000000"/>
                    <w:sz w:val="23"/>
                    <w:szCs w:val="23"/>
                  </w:rPr>
                </m:ctrlPr>
              </m:naryPr>
              <m:sub>
                <m:f>
                  <m:fPr>
                    <m:ctrlPr>
                      <w:rPr>
                        <w:rFonts w:ascii="Cambria Math" w:eastAsiaTheme="minorEastAsia" w:hAnsi="Cambria Math" w:cs="ICKNBC+TimesNewRoman,Bold"/>
                        <w:bCs/>
                        <w:i/>
                        <w:color w:val="000000"/>
                        <w:sz w:val="23"/>
                        <w:szCs w:val="23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ICKNBC+TimesNewRoman,Bold"/>
                        <w:color w:val="000000"/>
                        <w:sz w:val="23"/>
                        <w:szCs w:val="23"/>
                      </w:rPr>
                      <m:t>i-1</m:t>
                    </m:r>
                  </m:num>
                  <m:den>
                    <m:r>
                      <w:rPr>
                        <w:rFonts w:ascii="Cambria Math" w:eastAsiaTheme="minorEastAsia" w:hAnsi="Cambria Math" w:cs="ICKNBC+TimesNewRoman,Bold"/>
                        <w:color w:val="000000"/>
                        <w:sz w:val="23"/>
                        <w:szCs w:val="23"/>
                      </w:rPr>
                      <m:t>r</m:t>
                    </m:r>
                  </m:den>
                </m:f>
              </m:sub>
              <m:sup>
                <m:f>
                  <m:fPr>
                    <m:ctrlPr>
                      <w:rPr>
                        <w:rFonts w:ascii="Cambria Math" w:eastAsiaTheme="minorEastAsia" w:hAnsi="Cambria Math" w:cs="ICKNBC+TimesNewRoman,Bold"/>
                        <w:bCs/>
                        <w:i/>
                        <w:color w:val="000000"/>
                        <w:sz w:val="23"/>
                        <w:szCs w:val="23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ICKNBC+TimesNewRoman,Bold"/>
                        <w:color w:val="000000"/>
                        <w:sz w:val="23"/>
                        <w:szCs w:val="23"/>
                      </w:rPr>
                      <m:t>i</m:t>
                    </m:r>
                  </m:num>
                  <m:den>
                    <m:r>
                      <w:rPr>
                        <w:rFonts w:ascii="Cambria Math" w:eastAsiaTheme="minorEastAsia" w:hAnsi="Cambria Math" w:cs="ICKNBC+TimesNewRoman,Bold"/>
                        <w:color w:val="000000"/>
                        <w:sz w:val="23"/>
                        <w:szCs w:val="23"/>
                      </w:rPr>
                      <m:t>r</m:t>
                    </m:r>
                  </m:den>
                </m:f>
              </m:sup>
              <m:e>
                <m:sSub>
                  <m:sSubPr>
                    <m:ctrlPr>
                      <w:rPr>
                        <w:rFonts w:ascii="Cambria Math" w:eastAsiaTheme="minorEastAsia" w:hAnsi="Cambria Math" w:cs="ICKNBC+TimesNewRoman,Bold"/>
                        <w:bCs/>
                        <w:i/>
                        <w:color w:val="000000"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ICKNBC+TimesNewRoman,Bold"/>
                        <w:color w:val="000000"/>
                        <w:sz w:val="23"/>
                        <w:szCs w:val="23"/>
                      </w:rPr>
                      <m:t>Gaussian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ICKNBC+TimesNewRoman,Bold"/>
                            <w:bCs/>
                            <w:color w:val="000000"/>
                            <w:sz w:val="23"/>
                            <w:szCs w:val="23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ICKNBC+TimesNewRoman,Bold"/>
                            <w:color w:val="000000"/>
                            <w:sz w:val="23"/>
                            <w:szCs w:val="23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ICKNBC+TimesNewRoman,Bold"/>
                            <w:color w:val="000000"/>
                            <w:sz w:val="23"/>
                            <w:szCs w:val="23"/>
                          </w:rPr>
                          <m:t>μ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ICKNBC+TimesNewRoman,Bold"/>
                            <w:color w:val="000000"/>
                            <w:sz w:val="23"/>
                            <w:szCs w:val="23"/>
                          </w:rPr>
                          <m:t xml:space="preserve">=0 and </m:t>
                        </m:r>
                        <m:r>
                          <w:rPr>
                            <w:rFonts w:ascii="Cambria Math" w:hAnsi="Cambria Math" w:cs="ICKNBC+TimesNewRoman,Bold"/>
                            <w:color w:val="000000"/>
                            <w:sz w:val="23"/>
                            <w:szCs w:val="23"/>
                          </w:rPr>
                          <m:t>σ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ICKNBC+TimesNewRoman,Bold"/>
                            <w:color w:val="000000"/>
                            <w:sz w:val="23"/>
                            <w:szCs w:val="23"/>
                          </w:rPr>
                          <m:t>=0.25</m:t>
                        </m:r>
                        <m:ctrlPr>
                          <w:rPr>
                            <w:rFonts w:ascii="Cambria Math" w:eastAsiaTheme="minorEastAsia" w:hAnsi="Cambria Math" w:cs="ICKNBC+TimesNewRoman,Bold"/>
                            <w:bCs/>
                            <w:i/>
                            <w:color w:val="000000"/>
                            <w:sz w:val="23"/>
                            <w:szCs w:val="23"/>
                          </w:rPr>
                        </m:ctrlPr>
                      </m:e>
                    </m:d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ICKNBC+TimesNewRoman,Bold"/>
                        <w:bCs/>
                        <w:i/>
                        <w:color w:val="000000"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ICKNBC+TimesNewRoman,Bold"/>
                        <w:color w:val="000000"/>
                        <w:sz w:val="23"/>
                        <w:szCs w:val="23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ICKNBC+TimesNewRoman,Bold"/>
                    <w:color w:val="000000"/>
                    <w:sz w:val="23"/>
                    <w:szCs w:val="23"/>
                  </w:rPr>
                  <m:t>δx</m:t>
                </m:r>
              </m:e>
            </m:nary>
          </m:num>
          <m:den>
            <m:nary>
              <m:naryPr>
                <m:limLoc m:val="subSup"/>
                <m:ctrlPr>
                  <w:rPr>
                    <w:rFonts w:ascii="Cambria Math" w:eastAsiaTheme="minorEastAsia" w:hAnsi="Cambria Math" w:cs="ICKNBC+TimesNewRoman,Bold"/>
                    <w:bCs/>
                    <w:i/>
                    <w:color w:val="000000"/>
                    <w:sz w:val="23"/>
                    <w:szCs w:val="23"/>
                  </w:rPr>
                </m:ctrlPr>
              </m:naryPr>
              <m:sub>
                <m:r>
                  <w:rPr>
                    <w:rFonts w:ascii="Cambria Math" w:eastAsiaTheme="minorEastAsia" w:hAnsi="Cambria Math" w:cs="ICKNBC+TimesNewRoman,Bold"/>
                    <w:color w:val="000000"/>
                    <w:sz w:val="23"/>
                    <w:szCs w:val="23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ICKNBC+TimesNewRoman,Bold"/>
                    <w:color w:val="000000"/>
                    <w:sz w:val="23"/>
                    <w:szCs w:val="23"/>
                  </w:rPr>
                  <m:t>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ICKNBC+TimesNewRoman,Bold"/>
                        <w:bCs/>
                        <w:i/>
                        <w:color w:val="000000"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ICKNBC+TimesNewRoman,Bold"/>
                        <w:color w:val="000000"/>
                        <w:sz w:val="23"/>
                        <w:szCs w:val="23"/>
                      </w:rPr>
                      <m:t>Gaussian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ICKNBC+TimesNewRoman,Bold"/>
                            <w:bCs/>
                            <w:color w:val="000000"/>
                            <w:sz w:val="23"/>
                            <w:szCs w:val="23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ICKNBC+TimesNewRoman,Bold"/>
                            <w:color w:val="000000"/>
                            <w:sz w:val="23"/>
                            <w:szCs w:val="23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ICKNBC+TimesNewRoman,Bold"/>
                            <w:color w:val="000000"/>
                            <w:sz w:val="23"/>
                            <w:szCs w:val="23"/>
                          </w:rPr>
                          <m:t>μ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ICKNBC+TimesNewRoman,Bold"/>
                            <w:color w:val="000000"/>
                            <w:sz w:val="23"/>
                            <w:szCs w:val="23"/>
                          </w:rPr>
                          <m:t xml:space="preserve">=0 and </m:t>
                        </m:r>
                        <m:r>
                          <w:rPr>
                            <w:rFonts w:ascii="Cambria Math" w:hAnsi="Cambria Math" w:cs="ICKNBC+TimesNewRoman,Bold"/>
                            <w:color w:val="000000"/>
                            <w:sz w:val="23"/>
                            <w:szCs w:val="23"/>
                          </w:rPr>
                          <m:t>σ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ICKNBC+TimesNewRoman,Bold"/>
                            <w:color w:val="000000"/>
                            <w:sz w:val="23"/>
                            <w:szCs w:val="23"/>
                          </w:rPr>
                          <m:t>=0.25</m:t>
                        </m:r>
                        <m:ctrlPr>
                          <w:rPr>
                            <w:rFonts w:ascii="Cambria Math" w:eastAsiaTheme="minorEastAsia" w:hAnsi="Cambria Math" w:cs="ICKNBC+TimesNewRoman,Bold"/>
                            <w:bCs/>
                            <w:i/>
                            <w:color w:val="000000"/>
                            <w:sz w:val="23"/>
                            <w:szCs w:val="23"/>
                          </w:rPr>
                        </m:ctrlPr>
                      </m:e>
                    </m:d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ICKNBC+TimesNewRoman,Bold"/>
                        <w:bCs/>
                        <w:i/>
                        <w:color w:val="000000"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ICKNBC+TimesNewRoman,Bold"/>
                        <w:color w:val="000000"/>
                        <w:sz w:val="23"/>
                        <w:szCs w:val="23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ICKNBC+TimesNewRoman,Bold"/>
                    <w:color w:val="000000"/>
                    <w:sz w:val="23"/>
                    <w:szCs w:val="23"/>
                  </w:rPr>
                  <m:t>δx</m:t>
                </m:r>
              </m:e>
            </m:nary>
          </m:den>
        </m:f>
      </m:oMath>
    </w:p>
    <w:p w:rsidR="00D8274E" w:rsidRDefault="00D8274E" w:rsidP="0087436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/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</w:pPr>
      <w:r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>For each state a window w-length is mov</w:t>
      </w:r>
      <w:r w:rsidR="00545D16"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 xml:space="preserve">ed on time series and noted </w:t>
      </w:r>
      <m:oMath>
        <m:sSub>
          <m:sSubPr>
            <m:ctrlPr>
              <w:rPr>
                <w:rFonts w:ascii="Cambria Math" w:hAnsi="Cambria Math" w:cs="ICKNBC+TimesNewRoman,Bold"/>
                <w:bCs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hAnsi="Cambria Math" w:cs="ICKNBC+TimesNewRoman,Bold"/>
                <w:color w:val="000000"/>
                <w:sz w:val="23"/>
                <w:szCs w:val="23"/>
              </w:rPr>
              <m:t>w</m:t>
            </m:r>
          </m:e>
          <m:sub>
            <m:r>
              <w:rPr>
                <w:rFonts w:ascii="Cambria Math" w:hAnsi="Cambria Math" w:cs="ICKNBC+TimesNewRoman,Bold"/>
                <w:color w:val="000000"/>
                <w:sz w:val="23"/>
                <w:szCs w:val="23"/>
              </w:rPr>
              <m:t>i</m:t>
            </m:r>
          </m:sub>
        </m:sSub>
      </m:oMath>
      <w:r w:rsidR="009946E4"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 xml:space="preserve"> for</w:t>
      </w:r>
      <w:r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 xml:space="preserve"> each iteration</w:t>
      </w:r>
      <w:r w:rsidR="004E5325"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 xml:space="preserve"> i</w:t>
      </w:r>
      <w:r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>.</w:t>
      </w:r>
    </w:p>
    <w:p w:rsidR="00B41332" w:rsidRDefault="00B41332" w:rsidP="0087436D">
      <w:pPr>
        <w:autoSpaceDE w:val="0"/>
        <w:autoSpaceDN w:val="0"/>
        <w:adjustRightInd w:val="0"/>
        <w:spacing w:after="0" w:line="240" w:lineRule="auto"/>
        <w:ind w:left="360"/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</w:pPr>
    </w:p>
    <w:p w:rsidR="00B41332" w:rsidRDefault="00B41332" w:rsidP="0087436D">
      <w:pPr>
        <w:autoSpaceDE w:val="0"/>
        <w:autoSpaceDN w:val="0"/>
        <w:adjustRightInd w:val="0"/>
        <w:spacing w:after="0" w:line="240" w:lineRule="auto"/>
        <w:ind w:left="360"/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</w:pPr>
      <w:r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>Task2:</w:t>
      </w:r>
    </w:p>
    <w:p w:rsidR="00B41332" w:rsidRDefault="00B41332" w:rsidP="0087436D">
      <w:pPr>
        <w:autoSpaceDE w:val="0"/>
        <w:autoSpaceDN w:val="0"/>
        <w:adjustRightInd w:val="0"/>
        <w:spacing w:after="0" w:line="240" w:lineRule="auto"/>
        <w:ind w:left="540"/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</w:pPr>
      <w:r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 xml:space="preserve">For a given G, epidemic_word_file and alpha we do calculate </w:t>
      </w:r>
      <m:oMath>
        <m:sSub>
          <m:sSubPr>
            <m:ctrlPr>
              <w:rPr>
                <w:rFonts w:ascii="Cambria Math" w:hAnsi="Cambria Math" w:cs="ICKNBC+TimesNewRoman,Bold"/>
                <w:bCs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hAnsi="Cambria Math" w:cs="ICKNBC+TimesNewRoman,Bold"/>
                <w:color w:val="000000"/>
                <w:sz w:val="23"/>
                <w:szCs w:val="23"/>
              </w:rPr>
              <m:t>w</m:t>
            </m:r>
          </m:e>
          <m:sub>
            <m:r>
              <w:rPr>
                <w:rFonts w:ascii="Cambria Math" w:hAnsi="Cambria Math" w:cs="ICKNBC+TimesNewRoman,Bold"/>
                <w:color w:val="000000"/>
                <w:sz w:val="23"/>
                <w:szCs w:val="23"/>
              </w:rPr>
              <m:t>avg,i</m:t>
            </m:r>
          </m:sub>
        </m:sSub>
      </m:oMath>
      <w:r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 xml:space="preserve"> and </w:t>
      </w:r>
      <m:oMath>
        <m:sSub>
          <m:sSubPr>
            <m:ctrlPr>
              <w:rPr>
                <w:rFonts w:ascii="Cambria Math" w:hAnsi="Cambria Math" w:cs="ICKNBC+TimesNewRoman,Bold"/>
                <w:bCs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hAnsi="Cambria Math" w:cs="ICKNBC+TimesNewRoman,Bold"/>
                <w:color w:val="000000"/>
                <w:sz w:val="23"/>
                <w:szCs w:val="23"/>
              </w:rPr>
              <m:t>w</m:t>
            </m:r>
          </m:e>
          <m:sub>
            <m:r>
              <w:rPr>
                <w:rFonts w:ascii="Cambria Math" w:hAnsi="Cambria Math" w:cs="ICKNBC+TimesNewRoman,Bold"/>
                <w:color w:val="000000"/>
                <w:sz w:val="23"/>
                <w:szCs w:val="23"/>
              </w:rPr>
              <m:t>diff,i</m:t>
            </m:r>
          </m:sub>
        </m:sSub>
      </m:oMath>
      <w:r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 xml:space="preserve"> </w:t>
      </w:r>
      <w:r w:rsidR="00707037"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 xml:space="preserve">for each </w:t>
      </w:r>
      <m:oMath>
        <m:sSub>
          <m:sSubPr>
            <m:ctrlPr>
              <w:rPr>
                <w:rFonts w:ascii="Cambria Math" w:hAnsi="Cambria Math" w:cs="ICKNBC+TimesNewRoman,Bold"/>
                <w:bCs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hAnsi="Cambria Math" w:cs="ICKNBC+TimesNewRoman,Bold"/>
                <w:color w:val="000000"/>
                <w:sz w:val="23"/>
                <w:szCs w:val="23"/>
              </w:rPr>
              <m:t>w</m:t>
            </m:r>
          </m:e>
          <m:sub>
            <m:r>
              <w:rPr>
                <w:rFonts w:ascii="Cambria Math" w:hAnsi="Cambria Math" w:cs="ICKNBC+TimesNewRoman,Bold"/>
                <w:color w:val="000000"/>
                <w:sz w:val="23"/>
                <w:szCs w:val="23"/>
              </w:rPr>
              <m:t>i</m:t>
            </m:r>
          </m:sub>
        </m:sSub>
        <m:r>
          <w:rPr>
            <w:rFonts w:ascii="Cambria Math" w:hAnsi="Cambria Math" w:cs="ICKNBC+TimesNewRoman,Bold"/>
            <w:color w:val="000000"/>
            <w:sz w:val="23"/>
            <w:szCs w:val="23"/>
          </w:rPr>
          <m:t xml:space="preserve"> </m:t>
        </m:r>
      </m:oMath>
      <w:r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>using below formula.</w:t>
      </w:r>
    </w:p>
    <w:p w:rsidR="00B41332" w:rsidRDefault="003E6D8A" w:rsidP="0087436D">
      <w:pPr>
        <w:autoSpaceDE w:val="0"/>
        <w:autoSpaceDN w:val="0"/>
        <w:adjustRightInd w:val="0"/>
        <w:spacing w:after="0" w:line="240" w:lineRule="auto"/>
        <w:ind w:left="720"/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</w:pPr>
      <m:oMath>
        <m:sSub>
          <m:sSubPr>
            <m:ctrlPr>
              <w:rPr>
                <w:rFonts w:ascii="Cambria Math" w:hAnsi="Cambria Math" w:cs="ICKNBC+TimesNewRoman,Bold"/>
                <w:bCs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hAnsi="Cambria Math" w:cs="ICKNBC+TimesNewRoman,Bold"/>
                <w:color w:val="000000"/>
                <w:sz w:val="23"/>
                <w:szCs w:val="23"/>
              </w:rPr>
              <m:t>w</m:t>
            </m:r>
          </m:e>
          <m:sub>
            <m:r>
              <w:rPr>
                <w:rFonts w:ascii="Cambria Math" w:hAnsi="Cambria Math" w:cs="ICKNBC+TimesNewRoman,Bold"/>
                <w:color w:val="000000"/>
                <w:sz w:val="23"/>
                <w:szCs w:val="23"/>
              </w:rPr>
              <m:t>avg,i</m:t>
            </m:r>
          </m:sub>
        </m:sSub>
      </m:oMath>
      <w:r w:rsidR="00707037"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 xml:space="preserve"> =</w:t>
      </w:r>
      <w:r w:rsidR="00F31AB8"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 xml:space="preserve"> (</w:t>
      </w:r>
      <m:oMath>
        <m:r>
          <w:rPr>
            <w:rFonts w:ascii="Cambria Math" w:hAnsi="Cambria Math" w:cs="ICKNBC+TimesNewRoman,Bold"/>
            <w:color w:val="000000"/>
            <w:sz w:val="23"/>
            <w:szCs w:val="23"/>
          </w:rPr>
          <m:t>α</m:t>
        </m:r>
        <m:r>
          <w:rPr>
            <w:rFonts w:ascii="Cambria Math" w:eastAsiaTheme="minorEastAsia" w:hAnsi="Cambria Math" w:cs="ICKNBC+TimesNewRoman,Bold"/>
            <w:color w:val="000000"/>
            <w:sz w:val="23"/>
            <w:szCs w:val="23"/>
          </w:rPr>
          <m:t>×</m:t>
        </m:r>
        <m:sSub>
          <m:sSubPr>
            <m:ctrlPr>
              <w:rPr>
                <w:rFonts w:ascii="Cambria Math" w:hAnsi="Cambria Math" w:cs="ICKNBC+TimesNewRoman,Bold"/>
                <w:bCs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hAnsi="Cambria Math" w:cs="ICKNBC+TimesNewRoman,Bold"/>
                <w:color w:val="000000"/>
                <w:sz w:val="23"/>
                <w:szCs w:val="23"/>
              </w:rPr>
              <m:t>wi</m:t>
            </m:r>
            <m:acc>
              <m:accPr>
                <m:chr m:val="⃗"/>
                <m:ctrlPr>
                  <w:rPr>
                    <w:rFonts w:ascii="Cambria Math" w:hAnsi="Cambria Math" w:cs="ICKNBC+TimesNewRoman,Bold"/>
                    <w:bCs/>
                    <w:i/>
                    <w:color w:val="000000"/>
                    <w:sz w:val="23"/>
                    <w:szCs w:val="23"/>
                  </w:rPr>
                </m:ctrlPr>
              </m:accPr>
              <m:e>
                <m:r>
                  <w:rPr>
                    <w:rFonts w:ascii="Cambria Math" w:hAnsi="Cambria Math" w:cs="ICKNBC+TimesNewRoman,Bold"/>
                    <w:color w:val="000000"/>
                    <w:sz w:val="23"/>
                    <w:szCs w:val="23"/>
                  </w:rPr>
                  <m:t>n</m:t>
                </m:r>
              </m:e>
            </m:acc>
          </m:e>
          <m:sub>
            <m:r>
              <w:rPr>
                <w:rFonts w:ascii="Cambria Math" w:hAnsi="Cambria Math" w:cs="ICKNBC+TimesNewRoman,Bold"/>
                <w:color w:val="000000"/>
                <w:sz w:val="23"/>
                <w:szCs w:val="23"/>
              </w:rPr>
              <m:t>i</m:t>
            </m:r>
          </m:sub>
        </m:sSub>
      </m:oMath>
      <w:r w:rsidR="00D36F15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>) + ((</w:t>
      </w:r>
      <w:r w:rsidR="00F31AB8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>1-</w:t>
      </w:r>
      <m:oMath>
        <m:r>
          <w:rPr>
            <w:rFonts w:ascii="Cambria Math" w:hAnsi="Cambria Math" w:cs="ICKNBC+TimesNewRoman,Bold"/>
            <w:color w:val="000000"/>
            <w:sz w:val="23"/>
            <w:szCs w:val="23"/>
          </w:rPr>
          <m:t>α)</m:t>
        </m:r>
        <m:r>
          <w:rPr>
            <w:rFonts w:ascii="Cambria Math" w:eastAsiaTheme="minorEastAsia" w:hAnsi="Cambria Math" w:cs="ICKNBC+TimesNewRoman,Bold"/>
            <w:color w:val="000000"/>
            <w:sz w:val="23"/>
            <w:szCs w:val="23"/>
          </w:rPr>
          <m:t xml:space="preserve"> ×AVG{</m:t>
        </m:r>
        <m:sSub>
          <m:sSubPr>
            <m:ctrlPr>
              <w:rPr>
                <w:rFonts w:ascii="Cambria Math" w:hAnsi="Cambria Math" w:cs="ICKNBC+TimesNewRoman,Bold"/>
                <w:bCs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hAnsi="Cambria Math" w:cs="ICKNBC+TimesNewRoman,Bold"/>
                <w:color w:val="000000"/>
                <w:sz w:val="23"/>
                <w:szCs w:val="23"/>
              </w:rPr>
              <m:t>wi</m:t>
            </m:r>
            <m:acc>
              <m:accPr>
                <m:chr m:val="⃗"/>
                <m:ctrlPr>
                  <w:rPr>
                    <w:rFonts w:ascii="Cambria Math" w:hAnsi="Cambria Math" w:cs="ICKNBC+TimesNewRoman,Bold"/>
                    <w:bCs/>
                    <w:i/>
                    <w:color w:val="000000"/>
                    <w:sz w:val="23"/>
                    <w:szCs w:val="23"/>
                  </w:rPr>
                </m:ctrlPr>
              </m:accPr>
              <m:e>
                <m:r>
                  <w:rPr>
                    <w:rFonts w:ascii="Cambria Math" w:hAnsi="Cambria Math" w:cs="ICKNBC+TimesNewRoman,Bold"/>
                    <w:color w:val="000000"/>
                    <w:sz w:val="23"/>
                    <w:szCs w:val="23"/>
                  </w:rPr>
                  <m:t>n</m:t>
                </m:r>
              </m:e>
            </m:acc>
          </m:e>
          <m:sub>
            <m:r>
              <w:rPr>
                <w:rFonts w:ascii="Cambria Math" w:hAnsi="Cambria Math" w:cs="ICKNBC+TimesNewRoman,Bold"/>
                <w:color w:val="000000"/>
                <w:sz w:val="23"/>
                <w:szCs w:val="23"/>
              </w:rPr>
              <m:t>j</m:t>
            </m:r>
          </m:sub>
        </m:sSub>
      </m:oMath>
      <w:r w:rsidR="002B26A8"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>|</w:t>
      </w:r>
      <m:oMath>
        <m:sSub>
          <m:sSubPr>
            <m:ctrlPr>
              <w:rPr>
                <w:rFonts w:ascii="Cambria Math" w:hAnsi="Cambria Math" w:cs="ICKNBC+TimesNewRoman,Bold"/>
                <w:bCs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hAnsi="Cambria Math" w:cs="ICKNBC+TimesNewRoman,Bold"/>
                <w:color w:val="000000"/>
                <w:sz w:val="23"/>
                <w:szCs w:val="23"/>
              </w:rPr>
              <m:t>(s</m:t>
            </m:r>
          </m:e>
          <m:sub>
            <m:r>
              <w:rPr>
                <w:rFonts w:ascii="Cambria Math" w:hAnsi="Cambria Math" w:cs="ICKNBC+TimesNewRoman,Bold"/>
                <w:color w:val="000000"/>
                <w:sz w:val="23"/>
                <w:szCs w:val="23"/>
              </w:rPr>
              <m:t>i</m:t>
            </m:r>
          </m:sub>
        </m:sSub>
        <m:r>
          <w:rPr>
            <w:rFonts w:ascii="Cambria Math" w:hAnsi="Cambria Math" w:cs="ICKNBC+TimesNewRoman,Bold"/>
            <w:color w:val="000000"/>
            <w:sz w:val="23"/>
            <w:szCs w:val="23"/>
          </w:rPr>
          <m:t>ϵ</m:t>
        </m:r>
      </m:oMath>
      <w:r w:rsidR="00A02583"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>1HN(G,</w:t>
      </w:r>
      <m:oMath>
        <m:sSub>
          <m:sSubPr>
            <m:ctrlPr>
              <w:rPr>
                <w:rFonts w:ascii="Cambria Math" w:eastAsiaTheme="minorEastAsia" w:hAnsi="Cambria Math" w:cs="ICKNBC+TimesNewRoman,Bold"/>
                <w:bCs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ICKNBC+TimesNewRoman,Bold"/>
                <w:color w:val="000000"/>
                <w:sz w:val="23"/>
                <w:szCs w:val="23"/>
              </w:rPr>
              <m:t>idx</m:t>
            </m:r>
          </m:e>
          <m:sub>
            <m:r>
              <w:rPr>
                <w:rFonts w:ascii="Cambria Math" w:eastAsiaTheme="minorEastAsia" w:hAnsi="Cambria Math" w:cs="ICKNBC+TimesNewRoman,Bold"/>
                <w:color w:val="000000"/>
                <w:sz w:val="23"/>
                <w:szCs w:val="23"/>
              </w:rPr>
              <m:t>i</m:t>
            </m:r>
          </m:sub>
        </m:sSub>
      </m:oMath>
      <w:r w:rsidR="00A02583"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 xml:space="preserve">.s))^ </w:t>
      </w:r>
      <m:oMath>
        <m:r>
          <w:rPr>
            <w:rFonts w:ascii="Cambria Math" w:eastAsiaTheme="minorEastAsia" w:hAnsi="Cambria Math" w:cs="ICKNBC+TimesNewRoman,Bold"/>
            <w:color w:val="000000"/>
            <w:sz w:val="23"/>
            <w:szCs w:val="23"/>
          </w:rPr>
          <m:t>(</m:t>
        </m:r>
        <m:sSub>
          <m:sSubPr>
            <m:ctrlPr>
              <w:rPr>
                <w:rFonts w:ascii="Cambria Math" w:eastAsiaTheme="minorEastAsia" w:hAnsi="Cambria Math" w:cs="ICKNBC+TimesNewRoman,Bold"/>
                <w:bCs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ICKNBC+TimesNewRoman,Bold"/>
                <w:color w:val="000000"/>
                <w:sz w:val="23"/>
                <w:szCs w:val="23"/>
              </w:rPr>
              <m:t>idx</m:t>
            </m:r>
          </m:e>
          <m:sub>
            <m:r>
              <w:rPr>
                <w:rFonts w:ascii="Cambria Math" w:eastAsiaTheme="minorEastAsia" w:hAnsi="Cambria Math" w:cs="ICKNBC+TimesNewRoman,Bold"/>
                <w:color w:val="000000"/>
                <w:sz w:val="23"/>
                <w:szCs w:val="23"/>
              </w:rPr>
              <m:t>j</m:t>
            </m:r>
          </m:sub>
        </m:sSub>
      </m:oMath>
      <w:r w:rsidR="00A02583"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>=&lt;</w:t>
      </w:r>
      <m:oMath>
        <m:sSub>
          <m:sSubPr>
            <m:ctrlPr>
              <w:rPr>
                <w:rFonts w:ascii="Cambria Math" w:eastAsiaTheme="minorEastAsia" w:hAnsi="Cambria Math" w:cs="ICKNBC+TimesNewRoman,Bold"/>
                <w:bCs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ICKNBC+TimesNewRoman,Bold"/>
                <w:color w:val="000000"/>
                <w:sz w:val="23"/>
                <w:szCs w:val="23"/>
              </w:rPr>
              <m:t>idx</m:t>
            </m:r>
          </m:e>
          <m:sub>
            <m:r>
              <w:rPr>
                <w:rFonts w:ascii="Cambria Math" w:eastAsiaTheme="minorEastAsia" w:hAnsi="Cambria Math" w:cs="ICKNBC+TimesNewRoman,Bold"/>
                <w:color w:val="000000"/>
                <w:sz w:val="23"/>
                <w:szCs w:val="23"/>
              </w:rPr>
              <m:t>i</m:t>
            </m:r>
          </m:sub>
        </m:sSub>
      </m:oMath>
      <w:r w:rsidR="00A02583"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>.f,</w:t>
      </w:r>
      <m:oMath>
        <m:r>
          <w:rPr>
            <w:rFonts w:ascii="Cambria Math" w:hAnsi="Cambria Math" w:cs="ICKNBC+TimesNewRoman,Bold"/>
            <w:color w:val="000000"/>
            <w:sz w:val="23"/>
            <w:szCs w:val="23"/>
          </w:rPr>
          <m:t xml:space="preserve"> </m:t>
        </m:r>
        <m:sSub>
          <m:sSubPr>
            <m:ctrlPr>
              <w:rPr>
                <w:rFonts w:ascii="Cambria Math" w:hAnsi="Cambria Math" w:cs="ICKNBC+TimesNewRoman,Bold"/>
                <w:bCs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hAnsi="Cambria Math" w:cs="ICKNBC+TimesNewRoman,Bold"/>
                <w:color w:val="000000"/>
                <w:sz w:val="23"/>
                <w:szCs w:val="23"/>
              </w:rPr>
              <m:t>s</m:t>
            </m:r>
          </m:e>
          <m:sub>
            <m:r>
              <w:rPr>
                <w:rFonts w:ascii="Cambria Math" w:hAnsi="Cambria Math" w:cs="ICKNBC+TimesNewRoman,Bold"/>
                <w:color w:val="000000"/>
                <w:sz w:val="23"/>
                <w:szCs w:val="23"/>
              </w:rPr>
              <m:t>j</m:t>
            </m:r>
          </m:sub>
        </m:sSub>
      </m:oMath>
      <w:r w:rsidR="00A02583"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>,</w:t>
      </w:r>
      <m:oMath>
        <m:r>
          <w:rPr>
            <w:rFonts w:ascii="Cambria Math" w:eastAsiaTheme="minorEastAsia" w:hAnsi="Cambria Math" w:cs="ICKNBC+TimesNewRoman,Bold"/>
            <w:color w:val="000000"/>
            <w:sz w:val="23"/>
            <w:szCs w:val="23"/>
          </w:rPr>
          <m:t xml:space="preserve"> </m:t>
        </m:r>
        <m:sSub>
          <m:sSubPr>
            <m:ctrlPr>
              <w:rPr>
                <w:rFonts w:ascii="Cambria Math" w:eastAsiaTheme="minorEastAsia" w:hAnsi="Cambria Math" w:cs="ICKNBC+TimesNewRoman,Bold"/>
                <w:bCs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ICKNBC+TimesNewRoman,Bold"/>
                <w:color w:val="000000"/>
                <w:sz w:val="23"/>
                <w:szCs w:val="23"/>
              </w:rPr>
              <m:t>idx</m:t>
            </m:r>
          </m:e>
          <m:sub>
            <m:r>
              <w:rPr>
                <w:rFonts w:ascii="Cambria Math" w:eastAsiaTheme="minorEastAsia" w:hAnsi="Cambria Math" w:cs="ICKNBC+TimesNewRoman,Bold"/>
                <w:color w:val="000000"/>
                <w:sz w:val="23"/>
                <w:szCs w:val="23"/>
              </w:rPr>
              <m:t>i</m:t>
            </m:r>
          </m:sub>
        </m:sSub>
      </m:oMath>
      <w:r w:rsidR="00A02583"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>.t&gt;)}</w:t>
      </w:r>
      <w:r w:rsidR="00A45449"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>)</w:t>
      </w:r>
    </w:p>
    <w:p w:rsidR="006E6341" w:rsidRDefault="003E6D8A" w:rsidP="0087436D">
      <w:pPr>
        <w:autoSpaceDE w:val="0"/>
        <w:autoSpaceDN w:val="0"/>
        <w:adjustRightInd w:val="0"/>
        <w:spacing w:after="0" w:line="240" w:lineRule="auto"/>
        <w:ind w:left="720"/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</w:pPr>
      <m:oMath>
        <m:sSub>
          <m:sSubPr>
            <m:ctrlPr>
              <w:rPr>
                <w:rFonts w:ascii="Cambria Math" w:hAnsi="Cambria Math" w:cs="ICKNBC+TimesNewRoman,Bold"/>
                <w:bCs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hAnsi="Cambria Math" w:cs="ICKNBC+TimesNewRoman,Bold"/>
                <w:color w:val="000000"/>
                <w:sz w:val="23"/>
                <w:szCs w:val="23"/>
              </w:rPr>
              <m:t>w</m:t>
            </m:r>
          </m:e>
          <m:sub>
            <m:r>
              <w:rPr>
                <w:rFonts w:ascii="Cambria Math" w:hAnsi="Cambria Math" w:cs="ICKNBC+TimesNewRoman,Bold"/>
                <w:color w:val="000000"/>
                <w:sz w:val="23"/>
                <w:szCs w:val="23"/>
              </w:rPr>
              <m:t>diff,i</m:t>
            </m:r>
          </m:sub>
        </m:sSub>
      </m:oMath>
      <w:r w:rsidR="006E6341"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 xml:space="preserve"> = </w:t>
      </w:r>
      <m:oMath>
        <m:sSub>
          <m:sSubPr>
            <m:ctrlPr>
              <w:rPr>
                <w:rFonts w:ascii="Cambria Math" w:hAnsi="Cambria Math" w:cs="ICKNBC+TimesNewRoman,Bold"/>
                <w:bCs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hAnsi="Cambria Math" w:cs="ICKNBC+TimesNewRoman,Bold"/>
                <w:color w:val="000000"/>
                <w:sz w:val="23"/>
                <w:szCs w:val="23"/>
              </w:rPr>
              <m:t>(wi</m:t>
            </m:r>
            <m:acc>
              <m:accPr>
                <m:chr m:val="⃗"/>
                <m:ctrlPr>
                  <w:rPr>
                    <w:rFonts w:ascii="Cambria Math" w:hAnsi="Cambria Math" w:cs="ICKNBC+TimesNewRoman,Bold"/>
                    <w:bCs/>
                    <w:i/>
                    <w:color w:val="000000"/>
                    <w:sz w:val="23"/>
                    <w:szCs w:val="23"/>
                  </w:rPr>
                </m:ctrlPr>
              </m:accPr>
              <m:e>
                <m:r>
                  <w:rPr>
                    <w:rFonts w:ascii="Cambria Math" w:hAnsi="Cambria Math" w:cs="ICKNBC+TimesNewRoman,Bold"/>
                    <w:color w:val="000000"/>
                    <w:sz w:val="23"/>
                    <w:szCs w:val="23"/>
                  </w:rPr>
                  <m:t>n</m:t>
                </m:r>
              </m:e>
            </m:acc>
          </m:e>
          <m:sub>
            <m:r>
              <w:rPr>
                <w:rFonts w:ascii="Cambria Math" w:hAnsi="Cambria Math" w:cs="ICKNBC+TimesNewRoman,Bold"/>
                <w:color w:val="000000"/>
                <w:sz w:val="23"/>
                <w:szCs w:val="23"/>
              </w:rPr>
              <m:t>i</m:t>
            </m:r>
          </m:sub>
        </m:sSub>
        <m:r>
          <w:rPr>
            <w:rFonts w:ascii="Cambria Math" w:hAnsi="Cambria Math" w:cs="ICKNBC+TimesNewRoman,Bold"/>
            <w:color w:val="000000"/>
            <w:sz w:val="23"/>
            <w:szCs w:val="23"/>
          </w:rPr>
          <m:t>-</m:t>
        </m:r>
      </m:oMath>
      <w:r w:rsidR="006E6341"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  <w:t xml:space="preserve"> (</w:t>
      </w:r>
      <m:oMath>
        <m:r>
          <w:rPr>
            <w:rFonts w:ascii="Cambria Math" w:eastAsiaTheme="minorEastAsia" w:hAnsi="Cambria Math" w:cs="ICKNBC+TimesNewRoman,Bold"/>
            <w:color w:val="000000"/>
            <w:sz w:val="23"/>
            <w:szCs w:val="23"/>
          </w:rPr>
          <m:t>AVG{</m:t>
        </m:r>
        <m:sSub>
          <m:sSubPr>
            <m:ctrlPr>
              <w:rPr>
                <w:rFonts w:ascii="Cambria Math" w:hAnsi="Cambria Math" w:cs="ICKNBC+TimesNewRoman,Bold"/>
                <w:bCs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hAnsi="Cambria Math" w:cs="ICKNBC+TimesNewRoman,Bold"/>
                <w:color w:val="000000"/>
                <w:sz w:val="23"/>
                <w:szCs w:val="23"/>
              </w:rPr>
              <m:t>wi</m:t>
            </m:r>
            <m:acc>
              <m:accPr>
                <m:chr m:val="⃗"/>
                <m:ctrlPr>
                  <w:rPr>
                    <w:rFonts w:ascii="Cambria Math" w:hAnsi="Cambria Math" w:cs="ICKNBC+TimesNewRoman,Bold"/>
                    <w:bCs/>
                    <w:i/>
                    <w:color w:val="000000"/>
                    <w:sz w:val="23"/>
                    <w:szCs w:val="23"/>
                  </w:rPr>
                </m:ctrlPr>
              </m:accPr>
              <m:e>
                <m:r>
                  <w:rPr>
                    <w:rFonts w:ascii="Cambria Math" w:hAnsi="Cambria Math" w:cs="ICKNBC+TimesNewRoman,Bold"/>
                    <w:color w:val="000000"/>
                    <w:sz w:val="23"/>
                    <w:szCs w:val="23"/>
                  </w:rPr>
                  <m:t>n</m:t>
                </m:r>
              </m:e>
            </m:acc>
          </m:e>
          <m:sub>
            <m:r>
              <w:rPr>
                <w:rFonts w:ascii="Cambria Math" w:hAnsi="Cambria Math" w:cs="ICKNBC+TimesNewRoman,Bold"/>
                <w:color w:val="000000"/>
                <w:sz w:val="23"/>
                <w:szCs w:val="23"/>
              </w:rPr>
              <m:t>j</m:t>
            </m:r>
          </m:sub>
        </m:sSub>
      </m:oMath>
      <w:r w:rsidR="006E6341"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>|</w:t>
      </w:r>
      <m:oMath>
        <m:sSub>
          <m:sSubPr>
            <m:ctrlPr>
              <w:rPr>
                <w:rFonts w:ascii="Cambria Math" w:hAnsi="Cambria Math" w:cs="ICKNBC+TimesNewRoman,Bold"/>
                <w:bCs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hAnsi="Cambria Math" w:cs="ICKNBC+TimesNewRoman,Bold"/>
                <w:color w:val="000000"/>
                <w:sz w:val="23"/>
                <w:szCs w:val="23"/>
              </w:rPr>
              <m:t>(s</m:t>
            </m:r>
          </m:e>
          <m:sub>
            <m:r>
              <w:rPr>
                <w:rFonts w:ascii="Cambria Math" w:hAnsi="Cambria Math" w:cs="ICKNBC+TimesNewRoman,Bold"/>
                <w:color w:val="000000"/>
                <w:sz w:val="23"/>
                <w:szCs w:val="23"/>
              </w:rPr>
              <m:t>i</m:t>
            </m:r>
          </m:sub>
        </m:sSub>
        <m:r>
          <w:rPr>
            <w:rFonts w:ascii="Cambria Math" w:hAnsi="Cambria Math" w:cs="ICKNBC+TimesNewRoman,Bold"/>
            <w:color w:val="000000"/>
            <w:sz w:val="23"/>
            <w:szCs w:val="23"/>
          </w:rPr>
          <m:t>ϵ</m:t>
        </m:r>
      </m:oMath>
      <w:r w:rsidR="006E6341"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>1HN(G,</w:t>
      </w:r>
      <m:oMath>
        <m:sSub>
          <m:sSubPr>
            <m:ctrlPr>
              <w:rPr>
                <w:rFonts w:ascii="Cambria Math" w:eastAsiaTheme="minorEastAsia" w:hAnsi="Cambria Math" w:cs="ICKNBC+TimesNewRoman,Bold"/>
                <w:bCs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ICKNBC+TimesNewRoman,Bold"/>
                <w:color w:val="000000"/>
                <w:sz w:val="23"/>
                <w:szCs w:val="23"/>
              </w:rPr>
              <m:t>idx</m:t>
            </m:r>
          </m:e>
          <m:sub>
            <m:r>
              <w:rPr>
                <w:rFonts w:ascii="Cambria Math" w:eastAsiaTheme="minorEastAsia" w:hAnsi="Cambria Math" w:cs="ICKNBC+TimesNewRoman,Bold"/>
                <w:color w:val="000000"/>
                <w:sz w:val="23"/>
                <w:szCs w:val="23"/>
              </w:rPr>
              <m:t>i</m:t>
            </m:r>
          </m:sub>
        </m:sSub>
      </m:oMath>
      <w:r w:rsidR="006E6341"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 xml:space="preserve">.s))^ </w:t>
      </w:r>
      <m:oMath>
        <m:r>
          <w:rPr>
            <w:rFonts w:ascii="Cambria Math" w:eastAsiaTheme="minorEastAsia" w:hAnsi="Cambria Math" w:cs="ICKNBC+TimesNewRoman,Bold"/>
            <w:color w:val="000000"/>
            <w:sz w:val="23"/>
            <w:szCs w:val="23"/>
          </w:rPr>
          <m:t>(</m:t>
        </m:r>
        <m:sSub>
          <m:sSubPr>
            <m:ctrlPr>
              <w:rPr>
                <w:rFonts w:ascii="Cambria Math" w:eastAsiaTheme="minorEastAsia" w:hAnsi="Cambria Math" w:cs="ICKNBC+TimesNewRoman,Bold"/>
                <w:bCs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ICKNBC+TimesNewRoman,Bold"/>
                <w:color w:val="000000"/>
                <w:sz w:val="23"/>
                <w:szCs w:val="23"/>
              </w:rPr>
              <m:t>idx</m:t>
            </m:r>
          </m:e>
          <m:sub>
            <m:r>
              <w:rPr>
                <w:rFonts w:ascii="Cambria Math" w:eastAsiaTheme="minorEastAsia" w:hAnsi="Cambria Math" w:cs="ICKNBC+TimesNewRoman,Bold"/>
                <w:color w:val="000000"/>
                <w:sz w:val="23"/>
                <w:szCs w:val="23"/>
              </w:rPr>
              <m:t>j</m:t>
            </m:r>
          </m:sub>
        </m:sSub>
      </m:oMath>
      <w:r w:rsidR="006E6341"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>=&lt;</w:t>
      </w:r>
      <m:oMath>
        <m:sSub>
          <m:sSubPr>
            <m:ctrlPr>
              <w:rPr>
                <w:rFonts w:ascii="Cambria Math" w:eastAsiaTheme="minorEastAsia" w:hAnsi="Cambria Math" w:cs="ICKNBC+TimesNewRoman,Bold"/>
                <w:bCs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ICKNBC+TimesNewRoman,Bold"/>
                <w:color w:val="000000"/>
                <w:sz w:val="23"/>
                <w:szCs w:val="23"/>
              </w:rPr>
              <m:t>idx</m:t>
            </m:r>
          </m:e>
          <m:sub>
            <m:r>
              <w:rPr>
                <w:rFonts w:ascii="Cambria Math" w:eastAsiaTheme="minorEastAsia" w:hAnsi="Cambria Math" w:cs="ICKNBC+TimesNewRoman,Bold"/>
                <w:color w:val="000000"/>
                <w:sz w:val="23"/>
                <w:szCs w:val="23"/>
              </w:rPr>
              <m:t>i</m:t>
            </m:r>
          </m:sub>
        </m:sSub>
      </m:oMath>
      <w:r w:rsidR="006E6341"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>.f,</w:t>
      </w:r>
      <m:oMath>
        <m:r>
          <w:rPr>
            <w:rFonts w:ascii="Cambria Math" w:hAnsi="Cambria Math" w:cs="ICKNBC+TimesNewRoman,Bold"/>
            <w:color w:val="000000"/>
            <w:sz w:val="23"/>
            <w:szCs w:val="23"/>
          </w:rPr>
          <m:t xml:space="preserve"> </m:t>
        </m:r>
        <m:sSub>
          <m:sSubPr>
            <m:ctrlPr>
              <w:rPr>
                <w:rFonts w:ascii="Cambria Math" w:hAnsi="Cambria Math" w:cs="ICKNBC+TimesNewRoman,Bold"/>
                <w:bCs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hAnsi="Cambria Math" w:cs="ICKNBC+TimesNewRoman,Bold"/>
                <w:color w:val="000000"/>
                <w:sz w:val="23"/>
                <w:szCs w:val="23"/>
              </w:rPr>
              <m:t>s</m:t>
            </m:r>
          </m:e>
          <m:sub>
            <m:r>
              <w:rPr>
                <w:rFonts w:ascii="Cambria Math" w:hAnsi="Cambria Math" w:cs="ICKNBC+TimesNewRoman,Bold"/>
                <w:color w:val="000000"/>
                <w:sz w:val="23"/>
                <w:szCs w:val="23"/>
              </w:rPr>
              <m:t>j</m:t>
            </m:r>
          </m:sub>
        </m:sSub>
      </m:oMath>
      <w:r w:rsidR="006E6341"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>,</w:t>
      </w:r>
      <m:oMath>
        <m:r>
          <w:rPr>
            <w:rFonts w:ascii="Cambria Math" w:eastAsiaTheme="minorEastAsia" w:hAnsi="Cambria Math" w:cs="ICKNBC+TimesNewRoman,Bold"/>
            <w:color w:val="000000"/>
            <w:sz w:val="23"/>
            <w:szCs w:val="23"/>
          </w:rPr>
          <m:t xml:space="preserve"> </m:t>
        </m:r>
        <m:sSub>
          <m:sSubPr>
            <m:ctrlPr>
              <w:rPr>
                <w:rFonts w:ascii="Cambria Math" w:eastAsiaTheme="minorEastAsia" w:hAnsi="Cambria Math" w:cs="ICKNBC+TimesNewRoman,Bold"/>
                <w:bCs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ICKNBC+TimesNewRoman,Bold"/>
                <w:color w:val="000000"/>
                <w:sz w:val="23"/>
                <w:szCs w:val="23"/>
              </w:rPr>
              <m:t>idx</m:t>
            </m:r>
          </m:e>
          <m:sub>
            <m:r>
              <w:rPr>
                <w:rFonts w:ascii="Cambria Math" w:eastAsiaTheme="minorEastAsia" w:hAnsi="Cambria Math" w:cs="ICKNBC+TimesNewRoman,Bold"/>
                <w:color w:val="000000"/>
                <w:sz w:val="23"/>
                <w:szCs w:val="23"/>
              </w:rPr>
              <m:t>i</m:t>
            </m:r>
          </m:sub>
        </m:sSub>
      </m:oMath>
      <w:r w:rsidR="006E6341"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>.t&gt;)}))</w:t>
      </w:r>
      <m:oMath>
        <m:r>
          <w:rPr>
            <w:rFonts w:ascii="Cambria Math" w:eastAsiaTheme="minorEastAsia" w:hAnsi="Cambria Math" w:cs="ICKNBC+TimesNewRoman,Bold"/>
            <w:color w:val="000000"/>
            <w:sz w:val="23"/>
            <w:szCs w:val="23"/>
          </w:rPr>
          <m:t>÷</m:t>
        </m:r>
        <m:sSub>
          <m:sSubPr>
            <m:ctrlPr>
              <w:rPr>
                <w:rFonts w:ascii="Cambria Math" w:hAnsi="Cambria Math" w:cs="ICKNBC+TimesNewRoman,Bold"/>
                <w:bCs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hAnsi="Cambria Math" w:cs="ICKNBC+TimesNewRoman,Bold"/>
                <w:color w:val="000000"/>
                <w:sz w:val="23"/>
                <w:szCs w:val="23"/>
              </w:rPr>
              <m:t>wi</m:t>
            </m:r>
            <m:acc>
              <m:accPr>
                <m:chr m:val="⃗"/>
                <m:ctrlPr>
                  <w:rPr>
                    <w:rFonts w:ascii="Cambria Math" w:hAnsi="Cambria Math" w:cs="ICKNBC+TimesNewRoman,Bold"/>
                    <w:bCs/>
                    <w:i/>
                    <w:color w:val="000000"/>
                    <w:sz w:val="23"/>
                    <w:szCs w:val="23"/>
                  </w:rPr>
                </m:ctrlPr>
              </m:accPr>
              <m:e>
                <m:r>
                  <w:rPr>
                    <w:rFonts w:ascii="Cambria Math" w:hAnsi="Cambria Math" w:cs="ICKNBC+TimesNewRoman,Bold"/>
                    <w:color w:val="000000"/>
                    <w:sz w:val="23"/>
                    <w:szCs w:val="23"/>
                  </w:rPr>
                  <m:t>n</m:t>
                </m:r>
              </m:e>
            </m:acc>
          </m:e>
          <m:sub>
            <m:r>
              <w:rPr>
                <w:rFonts w:ascii="Cambria Math" w:hAnsi="Cambria Math" w:cs="ICKNBC+TimesNewRoman,Bold"/>
                <w:color w:val="000000"/>
                <w:sz w:val="23"/>
                <w:szCs w:val="23"/>
              </w:rPr>
              <m:t>i</m:t>
            </m:r>
          </m:sub>
        </m:sSub>
      </m:oMath>
    </w:p>
    <w:p w:rsidR="00030972" w:rsidRDefault="00030972" w:rsidP="0087436D">
      <w:pPr>
        <w:autoSpaceDE w:val="0"/>
        <w:autoSpaceDN w:val="0"/>
        <w:adjustRightInd w:val="0"/>
        <w:spacing w:after="0" w:line="240" w:lineRule="auto"/>
        <w:ind w:left="360"/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</w:pPr>
    </w:p>
    <w:p w:rsidR="00030972" w:rsidRPr="00707037" w:rsidRDefault="00030972" w:rsidP="0087436D">
      <w:pPr>
        <w:autoSpaceDE w:val="0"/>
        <w:autoSpaceDN w:val="0"/>
        <w:adjustRightInd w:val="0"/>
        <w:spacing w:after="0" w:line="240" w:lineRule="auto"/>
        <w:ind w:left="360"/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</w:pPr>
      <w:r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lastRenderedPageBreak/>
        <w:t>Task3:</w:t>
      </w:r>
    </w:p>
    <w:p w:rsidR="00623C1B" w:rsidRDefault="00791576" w:rsidP="0087436D">
      <w:pPr>
        <w:autoSpaceDE w:val="0"/>
        <w:autoSpaceDN w:val="0"/>
        <w:adjustRightInd w:val="0"/>
        <w:spacing w:after="0" w:line="240" w:lineRule="auto"/>
        <w:ind w:left="540" w:firstLine="58"/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</w:pPr>
      <w:r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 xml:space="preserve">For each word </w:t>
      </w:r>
      <m:oMath>
        <m:sSub>
          <m:sSubPr>
            <m:ctrlPr>
              <w:rPr>
                <w:rFonts w:ascii="Cambria Math" w:hAnsi="Cambria Math" w:cs="ICKNBC+TimesNewRoman,Bold"/>
                <w:bCs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hAnsi="Cambria Math" w:cs="ICKNBC+TimesNewRoman,Bold"/>
                <w:color w:val="000000"/>
                <w:sz w:val="23"/>
                <w:szCs w:val="23"/>
              </w:rPr>
              <m:t>w</m:t>
            </m:r>
          </m:e>
          <m:sub>
            <m:r>
              <w:rPr>
                <w:rFonts w:ascii="Cambria Math" w:hAnsi="Cambria Math" w:cs="ICKNBC+TimesNewRoman,Bold"/>
                <w:color w:val="000000"/>
                <w:sz w:val="23"/>
                <w:szCs w:val="23"/>
              </w:rPr>
              <m:t>i</m:t>
            </m:r>
          </m:sub>
        </m:sSub>
      </m:oMath>
      <w:r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 xml:space="preserve"> calculate</w:t>
      </w:r>
      <w:r w:rsidR="009D73A7"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>d norm-2 ( strength) on each epidemic_word_file, epidemic_word_</w:t>
      </w:r>
      <w:r w:rsidR="0037535B"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>file_</w:t>
      </w:r>
      <w:r w:rsidR="009D73A7"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>avg, epdidemic_word_</w:t>
      </w:r>
      <w:r w:rsidR="0037535B"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>file_</w:t>
      </w:r>
      <w:r w:rsidR="009D73A7"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 xml:space="preserve">diff </w:t>
      </w:r>
      <w:r w:rsidR="00402744"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 xml:space="preserve"> </w:t>
      </w:r>
      <w:r w:rsidR="009D73A7"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>file and found highest and lowest strength</w:t>
      </w:r>
      <w:r w:rsidR="00D84105"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>.</w:t>
      </w:r>
      <w:r w:rsidR="00357787"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 xml:space="preserve"> </w:t>
      </w:r>
      <w:r w:rsidR="00D84105"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>Given simulation file is shown as heat map and corresponding highest and lowest strengths along with 1HN(G,S) on the selected word file.</w:t>
      </w:r>
    </w:p>
    <w:p w:rsidR="00287410" w:rsidRDefault="00287410" w:rsidP="00623C1B">
      <w:pPr>
        <w:autoSpaceDE w:val="0"/>
        <w:autoSpaceDN w:val="0"/>
        <w:adjustRightInd w:val="0"/>
        <w:spacing w:after="0" w:line="240" w:lineRule="auto"/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</w:pPr>
    </w:p>
    <w:p w:rsidR="006334D7" w:rsidRDefault="006334D7" w:rsidP="00623C1B">
      <w:pPr>
        <w:autoSpaceDE w:val="0"/>
        <w:autoSpaceDN w:val="0"/>
        <w:adjustRightInd w:val="0"/>
        <w:spacing w:after="0" w:line="240" w:lineRule="auto"/>
        <w:rPr>
          <w:rFonts w:ascii="ICKNCI+TimesNewRoman" w:hAnsi="ICKNCI+TimesNewRoman" w:cs="ICKNCI+TimesNewRoman"/>
          <w:b/>
          <w:color w:val="000000"/>
          <w:sz w:val="23"/>
          <w:szCs w:val="23"/>
        </w:rPr>
      </w:pPr>
    </w:p>
    <w:p w:rsidR="006334D7" w:rsidRDefault="006334D7" w:rsidP="00623C1B">
      <w:pPr>
        <w:autoSpaceDE w:val="0"/>
        <w:autoSpaceDN w:val="0"/>
        <w:adjustRightInd w:val="0"/>
        <w:spacing w:after="0" w:line="240" w:lineRule="auto"/>
        <w:rPr>
          <w:rFonts w:ascii="ICKNCI+TimesNewRoman" w:hAnsi="ICKNCI+TimesNewRoman" w:cs="ICKNCI+TimesNewRoman"/>
          <w:b/>
          <w:color w:val="000000"/>
          <w:sz w:val="23"/>
          <w:szCs w:val="23"/>
        </w:rPr>
      </w:pPr>
    </w:p>
    <w:p w:rsidR="00623C1B" w:rsidRPr="00287410" w:rsidRDefault="00623C1B" w:rsidP="00623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287410">
        <w:rPr>
          <w:rFonts w:ascii="ICKNCI+TimesNewRoman" w:hAnsi="ICKNCI+TimesNewRoman" w:cs="ICKNCI+TimesNewRoman"/>
          <w:b/>
          <w:color w:val="000000"/>
          <w:sz w:val="23"/>
          <w:szCs w:val="23"/>
        </w:rPr>
        <w:t>System requirements</w:t>
      </w:r>
      <w:r w:rsidR="00287410" w:rsidRPr="00287410">
        <w:rPr>
          <w:rFonts w:ascii="Times New Roman" w:hAnsi="Times New Roman" w:cs="Times New Roman"/>
          <w:b/>
          <w:color w:val="000000"/>
          <w:sz w:val="23"/>
          <w:szCs w:val="23"/>
        </w:rPr>
        <w:t>/installation and execut</w:t>
      </w:r>
      <w:r w:rsidRPr="00287410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ion instructions </w:t>
      </w:r>
    </w:p>
    <w:p w:rsidR="00D84105" w:rsidRDefault="00287410" w:rsidP="0028741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</w:pPr>
      <w:r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>Matlab R2013 or higher</w:t>
      </w:r>
    </w:p>
    <w:p w:rsidR="00287410" w:rsidRDefault="00287410" w:rsidP="0028741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</w:pPr>
      <w:r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>RAM size &gt; 1 GB</w:t>
      </w:r>
    </w:p>
    <w:p w:rsidR="00287410" w:rsidRPr="00287410" w:rsidRDefault="00287410" w:rsidP="0028741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</w:pPr>
      <w:r>
        <w:rPr>
          <w:rFonts w:ascii="ICKNBC+TimesNewRoman,Bold" w:eastAsiaTheme="minorEastAsia" w:hAnsi="ICKNBC+TimesNewRoman,Bold" w:cs="ICKNBC+TimesNewRoman,Bold"/>
          <w:bCs/>
          <w:color w:val="000000"/>
          <w:sz w:val="23"/>
          <w:szCs w:val="23"/>
        </w:rPr>
        <w:t>Execute Task1, Task2, Task3 sequentially.</w:t>
      </w:r>
    </w:p>
    <w:p w:rsidR="006F3D0E" w:rsidRDefault="006F3D0E" w:rsidP="006F3D0E">
      <w:pPr>
        <w:autoSpaceDE w:val="0"/>
        <w:autoSpaceDN w:val="0"/>
        <w:adjustRightInd w:val="0"/>
        <w:spacing w:after="0" w:line="240" w:lineRule="auto"/>
        <w:rPr>
          <w:rFonts w:ascii="ICKNCI+TimesNewRoman" w:hAnsi="ICKNCI+TimesNewRoman" w:cs="ICKNCI+TimesNewRoman"/>
          <w:color w:val="000000"/>
          <w:sz w:val="23"/>
          <w:szCs w:val="23"/>
        </w:rPr>
      </w:pPr>
    </w:p>
    <w:p w:rsidR="006F3D0E" w:rsidRDefault="006F3D0E" w:rsidP="006F3D0E">
      <w:pPr>
        <w:autoSpaceDE w:val="0"/>
        <w:autoSpaceDN w:val="0"/>
        <w:adjustRightInd w:val="0"/>
        <w:spacing w:after="0" w:line="240" w:lineRule="auto"/>
        <w:rPr>
          <w:rFonts w:ascii="ICKNCI+TimesNewRoman" w:hAnsi="ICKNCI+TimesNewRoman" w:cs="ICKNCI+TimesNewRoman"/>
          <w:b/>
          <w:color w:val="000000"/>
          <w:sz w:val="23"/>
          <w:szCs w:val="23"/>
        </w:rPr>
      </w:pPr>
      <w:r w:rsidRPr="006F3D0E">
        <w:rPr>
          <w:rFonts w:ascii="ICKNCI+TimesNewRoman" w:hAnsi="ICKNCI+TimesNewRoman" w:cs="ICKNCI+TimesNewRoman"/>
          <w:b/>
          <w:color w:val="000000"/>
          <w:sz w:val="23"/>
          <w:szCs w:val="23"/>
        </w:rPr>
        <w:t xml:space="preserve">Related work </w:t>
      </w:r>
    </w:p>
    <w:p w:rsidR="006334D7" w:rsidRDefault="006334D7" w:rsidP="006F3D0E">
      <w:pPr>
        <w:autoSpaceDE w:val="0"/>
        <w:autoSpaceDN w:val="0"/>
        <w:adjustRightInd w:val="0"/>
        <w:spacing w:after="0" w:line="240" w:lineRule="auto"/>
        <w:rPr>
          <w:rFonts w:ascii="ICKNCI+TimesNewRoman" w:hAnsi="ICKNCI+TimesNewRoman" w:cs="ICKNCI+TimesNewRoman"/>
          <w:b/>
          <w:color w:val="000000"/>
          <w:sz w:val="23"/>
          <w:szCs w:val="23"/>
        </w:rPr>
      </w:pPr>
    </w:p>
    <w:p w:rsidR="006F3D0E" w:rsidRPr="006F3D0E" w:rsidRDefault="006F3D0E" w:rsidP="006F3D0E">
      <w:pPr>
        <w:autoSpaceDE w:val="0"/>
        <w:autoSpaceDN w:val="0"/>
        <w:adjustRightInd w:val="0"/>
        <w:spacing w:after="0" w:line="240" w:lineRule="auto"/>
        <w:rPr>
          <w:rFonts w:ascii="ICKNCI+TimesNewRoman" w:hAnsi="ICKNCI+TimesNewRoman" w:cs="ICKNCI+TimesNewRoman"/>
          <w:b/>
          <w:color w:val="000000"/>
          <w:sz w:val="23"/>
          <w:szCs w:val="23"/>
        </w:rPr>
      </w:pPr>
      <w:r w:rsidRPr="006F3D0E">
        <w:rPr>
          <w:rFonts w:ascii="ICKNCI+TimesNewRoman" w:hAnsi="ICKNCI+TimesNewRoman" w:cs="ICKNCI+TimesNewRoman"/>
          <w:b/>
          <w:color w:val="000000"/>
          <w:sz w:val="23"/>
          <w:szCs w:val="23"/>
        </w:rPr>
        <w:t xml:space="preserve">Conclusions </w:t>
      </w:r>
    </w:p>
    <w:p w:rsidR="006F3D0E" w:rsidRDefault="006F3D0E" w:rsidP="006F3D0E">
      <w:pPr>
        <w:autoSpaceDE w:val="0"/>
        <w:autoSpaceDN w:val="0"/>
        <w:adjustRightInd w:val="0"/>
        <w:spacing w:after="0" w:line="240" w:lineRule="auto"/>
        <w:rPr>
          <w:rFonts w:ascii="ICKNCI+TimesNewRoman" w:hAnsi="ICKNCI+TimesNewRoman" w:cs="ICKNCI+TimesNewRoman"/>
          <w:b/>
          <w:color w:val="000000"/>
          <w:sz w:val="23"/>
          <w:szCs w:val="23"/>
        </w:rPr>
      </w:pPr>
    </w:p>
    <w:p w:rsidR="006F3D0E" w:rsidRPr="00B668AE" w:rsidRDefault="006F3D0E" w:rsidP="006F3D0E">
      <w:pPr>
        <w:autoSpaceDE w:val="0"/>
        <w:autoSpaceDN w:val="0"/>
        <w:adjustRightInd w:val="0"/>
        <w:spacing w:after="0" w:line="240" w:lineRule="auto"/>
        <w:rPr>
          <w:rFonts w:ascii="ICKNCI+TimesNewRoman" w:hAnsi="ICKNCI+TimesNewRoman" w:cs="ICKNCI+TimesNewRoman"/>
          <w:b/>
          <w:color w:val="000000"/>
          <w:sz w:val="23"/>
          <w:szCs w:val="23"/>
        </w:rPr>
      </w:pPr>
      <w:r w:rsidRPr="00B668AE">
        <w:rPr>
          <w:rFonts w:ascii="ICKNCI+TimesNewRoman" w:hAnsi="ICKNCI+TimesNewRoman" w:cs="ICKNCI+TimesNewRoman"/>
          <w:b/>
          <w:color w:val="000000"/>
          <w:sz w:val="23"/>
          <w:szCs w:val="23"/>
        </w:rPr>
        <w:t xml:space="preserve">Bibliography </w:t>
      </w:r>
    </w:p>
    <w:p w:rsidR="006F3D0E" w:rsidRPr="00B668AE" w:rsidRDefault="006F3D0E" w:rsidP="006F3D0E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ICKNCI+TimesNewRoman" w:hAnsi="ICKNCI+TimesNewRoman" w:cs="ICKNCI+TimesNewRoman"/>
          <w:color w:val="000000"/>
          <w:sz w:val="23"/>
          <w:szCs w:val="23"/>
        </w:rPr>
      </w:pPr>
      <w:r>
        <w:rPr>
          <w:rFonts w:ascii="ICKNJA+CourierNewPSMT" w:hAnsi="ICKNJA+CourierNewPSMT" w:cs="ICKNJA+CourierNewPSMT"/>
          <w:color w:val="000000"/>
          <w:sz w:val="23"/>
          <w:szCs w:val="23"/>
        </w:rPr>
        <w:t xml:space="preserve"> </w:t>
      </w:r>
      <w:r>
        <w:rPr>
          <w:rFonts w:ascii="ICKNJA+CourierNewPSMT" w:hAnsi="ICKNJA+CourierNewPSMT" w:cs="ICKNJA+CourierNewPSMT"/>
          <w:color w:val="000000"/>
          <w:sz w:val="23"/>
          <w:szCs w:val="23"/>
        </w:rPr>
        <w:tab/>
      </w:r>
      <w:r w:rsidRPr="00B668AE">
        <w:rPr>
          <w:rFonts w:ascii="ICKNCI+TimesNewRoman" w:hAnsi="ICKNCI+TimesNewRoman" w:cs="ICKNCI+TimesNewRoman"/>
          <w:color w:val="000000"/>
          <w:sz w:val="23"/>
          <w:szCs w:val="23"/>
        </w:rPr>
        <w:t xml:space="preserve"> </w:t>
      </w:r>
    </w:p>
    <w:p w:rsidR="006F3D0E" w:rsidRPr="00B668AE" w:rsidRDefault="006F3D0E" w:rsidP="006F3D0E">
      <w:pPr>
        <w:autoSpaceDE w:val="0"/>
        <w:autoSpaceDN w:val="0"/>
        <w:adjustRightInd w:val="0"/>
        <w:spacing w:after="0" w:line="240" w:lineRule="auto"/>
        <w:rPr>
          <w:rFonts w:ascii="ICKNCI+TimesNewRoman" w:hAnsi="ICKNCI+TimesNewRoman" w:cs="ICKNCI+TimesNewRoman"/>
          <w:b/>
          <w:color w:val="000000"/>
          <w:sz w:val="23"/>
          <w:szCs w:val="23"/>
        </w:rPr>
      </w:pPr>
      <w:r w:rsidRPr="00B668AE">
        <w:rPr>
          <w:rFonts w:ascii="ICKNCI+TimesNewRoman" w:hAnsi="ICKNCI+TimesNewRoman" w:cs="ICKNCI+TimesNewRoman"/>
          <w:color w:val="000000"/>
          <w:sz w:val="23"/>
          <w:szCs w:val="23"/>
        </w:rPr>
        <w:t xml:space="preserve"> </w:t>
      </w:r>
      <w:r w:rsidR="003A609C">
        <w:rPr>
          <w:rFonts w:ascii="ICKNCI+TimesNewRoman" w:hAnsi="ICKNCI+TimesNewRoman" w:cs="ICKNCI+TimesNewRoman"/>
          <w:color w:val="000000"/>
          <w:sz w:val="23"/>
          <w:szCs w:val="23"/>
        </w:rPr>
        <w:t xml:space="preserve">      </w:t>
      </w:r>
      <w:r w:rsidRPr="00B668AE">
        <w:rPr>
          <w:rFonts w:ascii="ICKNCI+TimesNewRoman" w:hAnsi="ICKNCI+TimesNewRoman" w:cs="ICKNCI+TimesNewRoman"/>
          <w:b/>
          <w:color w:val="000000"/>
          <w:sz w:val="23"/>
          <w:szCs w:val="23"/>
        </w:rPr>
        <w:t xml:space="preserve">Appendix </w:t>
      </w:r>
    </w:p>
    <w:p w:rsidR="006F3D0E" w:rsidRPr="006F3D0E" w:rsidRDefault="006F3D0E" w:rsidP="003A609C">
      <w:pPr>
        <w:autoSpaceDE w:val="0"/>
        <w:autoSpaceDN w:val="0"/>
        <w:adjustRightInd w:val="0"/>
        <w:spacing w:after="0" w:line="240" w:lineRule="auto"/>
        <w:ind w:left="720"/>
        <w:rPr>
          <w:rFonts w:ascii="ICKNCI+TimesNewRoman" w:hAnsi="ICKNCI+TimesNewRoman" w:cs="ICKNCI+TimesNewRoman"/>
          <w:color w:val="000000"/>
          <w:sz w:val="23"/>
          <w:szCs w:val="23"/>
        </w:rPr>
      </w:pPr>
      <w:r>
        <w:rPr>
          <w:rFonts w:ascii="ICKNCI+TimesNewRoman" w:hAnsi="ICKNCI+TimesNewRoman" w:cs="ICKNCI+TimesNewRoman"/>
          <w:color w:val="000000"/>
          <w:sz w:val="23"/>
          <w:szCs w:val="23"/>
        </w:rPr>
        <w:t>This project is worked individually by each of group member. I completed this task and helped my group members in their doubts on how to implement parts of the tasks when they got stuck.</w:t>
      </w:r>
      <w:r w:rsidR="000E00A8">
        <w:rPr>
          <w:rFonts w:ascii="ICKNCI+TimesNewRoman" w:hAnsi="ICKNCI+TimesNewRoman" w:cs="ICKNCI+TimesNewRoman"/>
          <w:color w:val="000000"/>
          <w:sz w:val="23"/>
          <w:szCs w:val="23"/>
        </w:rPr>
        <w:t xml:space="preserve"> I gave directions on how to improve efficiency as</w:t>
      </w:r>
      <w:r w:rsidR="00B037A1">
        <w:rPr>
          <w:rFonts w:ascii="ICKNCI+TimesNewRoman" w:hAnsi="ICKNCI+TimesNewRoman" w:cs="ICKNCI+TimesNewRoman"/>
          <w:color w:val="000000"/>
          <w:sz w:val="23"/>
          <w:szCs w:val="23"/>
        </w:rPr>
        <w:t xml:space="preserve"> </w:t>
      </w:r>
      <w:r w:rsidR="00DB72E0">
        <w:rPr>
          <w:rFonts w:ascii="ICKNCI+TimesNewRoman" w:hAnsi="ICKNCI+TimesNewRoman" w:cs="ICKNCI+TimesNewRoman"/>
          <w:color w:val="000000"/>
          <w:sz w:val="23"/>
          <w:szCs w:val="23"/>
        </w:rPr>
        <w:t>p</w:t>
      </w:r>
      <w:r w:rsidR="00546D3F">
        <w:rPr>
          <w:rFonts w:ascii="ICKNCI+TimesNewRoman" w:hAnsi="ICKNCI+TimesNewRoman" w:cs="ICKNCI+TimesNewRoman"/>
          <w:color w:val="000000"/>
          <w:sz w:val="23"/>
          <w:szCs w:val="23"/>
        </w:rPr>
        <w:t>rogram execution time is taking</w:t>
      </w:r>
      <w:r w:rsidR="000E00A8">
        <w:rPr>
          <w:rFonts w:ascii="ICKNCI+TimesNewRoman" w:hAnsi="ICKNCI+TimesNewRoman" w:cs="ICKNCI+TimesNewRoman"/>
          <w:color w:val="000000"/>
          <w:sz w:val="23"/>
          <w:szCs w:val="23"/>
        </w:rPr>
        <w:t xml:space="preserve"> long for them.</w:t>
      </w:r>
      <w:r w:rsidR="006520B7">
        <w:rPr>
          <w:rFonts w:ascii="ICKNCI+TimesNewRoman" w:hAnsi="ICKNCI+TimesNewRoman" w:cs="ICKNCI+TimesNewRoman"/>
          <w:color w:val="000000"/>
          <w:sz w:val="23"/>
          <w:szCs w:val="23"/>
        </w:rPr>
        <w:t xml:space="preserve"> </w:t>
      </w:r>
      <w:r w:rsidR="00EE682E">
        <w:rPr>
          <w:rFonts w:ascii="ICKNCI+TimesNewRoman" w:hAnsi="ICKNCI+TimesNewRoman" w:cs="ICKNCI+TimesNewRoman"/>
          <w:color w:val="000000"/>
          <w:sz w:val="23"/>
          <w:szCs w:val="23"/>
        </w:rPr>
        <w:t>With t</w:t>
      </w:r>
      <w:r w:rsidR="006520B7">
        <w:rPr>
          <w:rFonts w:ascii="ICKNCI+TimesNewRoman" w:hAnsi="ICKNCI+TimesNewRoman" w:cs="ICKNCI+TimesNewRoman"/>
          <w:color w:val="000000"/>
          <w:sz w:val="23"/>
          <w:szCs w:val="23"/>
        </w:rPr>
        <w:t xml:space="preserve">his project </w:t>
      </w:r>
      <w:r w:rsidR="00D30D5B">
        <w:rPr>
          <w:rFonts w:ascii="ICKNCI+TimesNewRoman" w:hAnsi="ICKNCI+TimesNewRoman" w:cs="ICKNCI+TimesNewRoman"/>
          <w:color w:val="000000"/>
          <w:sz w:val="23"/>
          <w:szCs w:val="23"/>
        </w:rPr>
        <w:t>I got</w:t>
      </w:r>
      <w:r w:rsidR="006520B7">
        <w:rPr>
          <w:rFonts w:ascii="ICKNCI+TimesNewRoman" w:hAnsi="ICKNCI+TimesNewRoman" w:cs="ICKNCI+TimesNewRoman"/>
          <w:color w:val="000000"/>
          <w:sz w:val="23"/>
          <w:szCs w:val="23"/>
        </w:rPr>
        <w:t xml:space="preserve"> </w:t>
      </w:r>
      <w:r w:rsidR="005019E8">
        <w:rPr>
          <w:rFonts w:ascii="ICKNCI+TimesNewRoman" w:hAnsi="ICKNCI+TimesNewRoman" w:cs="ICKNCI+TimesNewRoman"/>
          <w:color w:val="000000"/>
          <w:sz w:val="23"/>
          <w:szCs w:val="23"/>
        </w:rPr>
        <w:t xml:space="preserve">a </w:t>
      </w:r>
      <w:r w:rsidR="006520B7">
        <w:rPr>
          <w:rFonts w:ascii="ICKNCI+TimesNewRoman" w:hAnsi="ICKNCI+TimesNewRoman" w:cs="ICKNCI+TimesNewRoman"/>
          <w:color w:val="000000"/>
          <w:sz w:val="23"/>
          <w:szCs w:val="23"/>
        </w:rPr>
        <w:t xml:space="preserve">chance to learn about a </w:t>
      </w:r>
      <w:r w:rsidR="003E6D8A">
        <w:rPr>
          <w:rFonts w:ascii="ICKNCI+TimesNewRoman" w:hAnsi="ICKNCI+TimesNewRoman" w:cs="ICKNCI+TimesNewRoman"/>
          <w:color w:val="000000"/>
          <w:sz w:val="23"/>
          <w:szCs w:val="23"/>
        </w:rPr>
        <w:t>tool M</w:t>
      </w:r>
      <w:r w:rsidR="006520B7">
        <w:rPr>
          <w:rFonts w:ascii="ICKNCI+TimesNewRoman" w:hAnsi="ICKNCI+TimesNewRoman" w:cs="ICKNCI+TimesNewRoman"/>
          <w:color w:val="000000"/>
          <w:sz w:val="23"/>
          <w:szCs w:val="23"/>
        </w:rPr>
        <w:t>atlab which I neve</w:t>
      </w:r>
      <w:r w:rsidR="00EE682E">
        <w:rPr>
          <w:rFonts w:ascii="ICKNCI+TimesNewRoman" w:hAnsi="ICKNCI+TimesNewRoman" w:cs="ICKNCI+TimesNewRoman"/>
          <w:color w:val="000000"/>
          <w:sz w:val="23"/>
          <w:szCs w:val="23"/>
        </w:rPr>
        <w:t xml:space="preserve">r worked </w:t>
      </w:r>
      <w:r w:rsidR="005019E8">
        <w:rPr>
          <w:rFonts w:ascii="ICKNCI+TimesNewRoman" w:hAnsi="ICKNCI+TimesNewRoman" w:cs="ICKNCI+TimesNewRoman"/>
          <w:color w:val="000000"/>
          <w:sz w:val="23"/>
          <w:szCs w:val="23"/>
        </w:rPr>
        <w:t xml:space="preserve">or used.  </w:t>
      </w:r>
      <w:r w:rsidR="00422C49">
        <w:rPr>
          <w:rFonts w:ascii="ICKNCI+TimesNewRoman" w:hAnsi="ICKNCI+TimesNewRoman" w:cs="ICKNCI+TimesNewRoman"/>
          <w:color w:val="000000"/>
          <w:sz w:val="23"/>
          <w:szCs w:val="23"/>
        </w:rPr>
        <w:t>I learned my</w:t>
      </w:r>
      <w:r w:rsidR="003E6D8A">
        <w:rPr>
          <w:rFonts w:ascii="ICKNCI+TimesNewRoman" w:hAnsi="ICKNCI+TimesNewRoman" w:cs="ICKNCI+TimesNewRoman"/>
          <w:color w:val="000000"/>
          <w:sz w:val="23"/>
          <w:szCs w:val="23"/>
        </w:rPr>
        <w:t>self went through tutorials on M</w:t>
      </w:r>
      <w:r w:rsidR="00422C49">
        <w:rPr>
          <w:rFonts w:ascii="ICKNCI+TimesNewRoman" w:hAnsi="ICKNCI+TimesNewRoman" w:cs="ICKNCI+TimesNewRoman"/>
          <w:color w:val="000000"/>
          <w:sz w:val="23"/>
          <w:szCs w:val="23"/>
        </w:rPr>
        <w:t>atlab and n</w:t>
      </w:r>
      <w:r w:rsidR="005019E8">
        <w:rPr>
          <w:rFonts w:ascii="ICKNCI+TimesNewRoman" w:hAnsi="ICKNCI+TimesNewRoman" w:cs="ICKNCI+TimesNewRoman"/>
          <w:color w:val="000000"/>
          <w:sz w:val="23"/>
          <w:szCs w:val="23"/>
        </w:rPr>
        <w:t xml:space="preserve">ow I </w:t>
      </w:r>
      <w:r w:rsidR="00EE682E">
        <w:rPr>
          <w:rFonts w:ascii="ICKNCI+TimesNewRoman" w:hAnsi="ICKNCI+TimesNewRoman" w:cs="ICKNCI+TimesNewRoman"/>
          <w:color w:val="000000"/>
          <w:sz w:val="23"/>
          <w:szCs w:val="23"/>
        </w:rPr>
        <w:t xml:space="preserve">got a complete </w:t>
      </w:r>
      <w:r w:rsidR="006520B7">
        <w:rPr>
          <w:rFonts w:ascii="ICKNCI+TimesNewRoman" w:hAnsi="ICKNCI+TimesNewRoman" w:cs="ICKNCI+TimesNewRoman"/>
          <w:color w:val="000000"/>
          <w:sz w:val="23"/>
          <w:szCs w:val="23"/>
        </w:rPr>
        <w:t>overview</w:t>
      </w:r>
      <w:r w:rsidR="003E6D8A">
        <w:rPr>
          <w:rFonts w:ascii="ICKNCI+TimesNewRoman" w:hAnsi="ICKNCI+TimesNewRoman" w:cs="ICKNCI+TimesNewRoman"/>
          <w:color w:val="000000"/>
          <w:sz w:val="23"/>
          <w:szCs w:val="23"/>
        </w:rPr>
        <w:t xml:space="preserve"> on M</w:t>
      </w:r>
      <w:bookmarkStart w:id="0" w:name="_GoBack"/>
      <w:bookmarkEnd w:id="0"/>
      <w:r w:rsidR="001F028A">
        <w:rPr>
          <w:rFonts w:ascii="ICKNCI+TimesNewRoman" w:hAnsi="ICKNCI+TimesNewRoman" w:cs="ICKNCI+TimesNewRoman"/>
          <w:color w:val="000000"/>
          <w:sz w:val="23"/>
          <w:szCs w:val="23"/>
        </w:rPr>
        <w:t>atlab</w:t>
      </w:r>
      <w:r w:rsidR="006520B7">
        <w:rPr>
          <w:rFonts w:ascii="ICKNCI+TimesNewRoman" w:hAnsi="ICKNCI+TimesNewRoman" w:cs="ICKNCI+TimesNewRoman"/>
          <w:color w:val="000000"/>
          <w:sz w:val="23"/>
          <w:szCs w:val="23"/>
        </w:rPr>
        <w:t xml:space="preserve"> which I found so hard for the </w:t>
      </w:r>
      <w:r w:rsidR="00DB168C">
        <w:rPr>
          <w:rFonts w:ascii="ICKNCI+TimesNewRoman" w:hAnsi="ICKNCI+TimesNewRoman" w:cs="ICKNCI+TimesNewRoman"/>
          <w:color w:val="000000"/>
          <w:sz w:val="23"/>
          <w:szCs w:val="23"/>
        </w:rPr>
        <w:t>first two days of project start and this tool made the work ease.</w:t>
      </w:r>
    </w:p>
    <w:p w:rsidR="00D8274E" w:rsidRPr="006F3D0E" w:rsidRDefault="00D8274E" w:rsidP="006F3D0E">
      <w:pPr>
        <w:autoSpaceDE w:val="0"/>
        <w:autoSpaceDN w:val="0"/>
        <w:adjustRightInd w:val="0"/>
        <w:spacing w:after="0" w:line="240" w:lineRule="auto"/>
        <w:rPr>
          <w:rFonts w:ascii="ICKNBC+TimesNewRoman,Bold" w:hAnsi="ICKNBC+TimesNewRoman,Bold" w:cs="ICKNBC+TimesNewRoman,Bold"/>
          <w:bCs/>
          <w:color w:val="000000"/>
          <w:sz w:val="23"/>
          <w:szCs w:val="23"/>
        </w:rPr>
      </w:pPr>
    </w:p>
    <w:sectPr w:rsidR="00D8274E" w:rsidRPr="006F3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CKNJA+CourierNewPSMT">
    <w:altName w:val="Courier New PSM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CKNBC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7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CKNCI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17801"/>
    <w:multiLevelType w:val="hybridMultilevel"/>
    <w:tmpl w:val="FFB2D7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A5E4C"/>
    <w:multiLevelType w:val="hybridMultilevel"/>
    <w:tmpl w:val="9FF4D8B0"/>
    <w:lvl w:ilvl="0" w:tplc="0D001F64">
      <w:start w:val="1"/>
      <w:numFmt w:val="decimal"/>
      <w:lvlText w:val="%1."/>
      <w:lvlJc w:val="left"/>
      <w:pPr>
        <w:ind w:left="10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36" w:hanging="360"/>
      </w:pPr>
    </w:lvl>
    <w:lvl w:ilvl="2" w:tplc="0409001B" w:tentative="1">
      <w:start w:val="1"/>
      <w:numFmt w:val="lowerRoman"/>
      <w:lvlText w:val="%3."/>
      <w:lvlJc w:val="right"/>
      <w:pPr>
        <w:ind w:left="2456" w:hanging="180"/>
      </w:pPr>
    </w:lvl>
    <w:lvl w:ilvl="3" w:tplc="0409000F" w:tentative="1">
      <w:start w:val="1"/>
      <w:numFmt w:val="decimal"/>
      <w:lvlText w:val="%4."/>
      <w:lvlJc w:val="left"/>
      <w:pPr>
        <w:ind w:left="3176" w:hanging="360"/>
      </w:pPr>
    </w:lvl>
    <w:lvl w:ilvl="4" w:tplc="04090019" w:tentative="1">
      <w:start w:val="1"/>
      <w:numFmt w:val="lowerLetter"/>
      <w:lvlText w:val="%5."/>
      <w:lvlJc w:val="left"/>
      <w:pPr>
        <w:ind w:left="3896" w:hanging="360"/>
      </w:pPr>
    </w:lvl>
    <w:lvl w:ilvl="5" w:tplc="0409001B" w:tentative="1">
      <w:start w:val="1"/>
      <w:numFmt w:val="lowerRoman"/>
      <w:lvlText w:val="%6."/>
      <w:lvlJc w:val="right"/>
      <w:pPr>
        <w:ind w:left="4616" w:hanging="180"/>
      </w:pPr>
    </w:lvl>
    <w:lvl w:ilvl="6" w:tplc="0409000F" w:tentative="1">
      <w:start w:val="1"/>
      <w:numFmt w:val="decimal"/>
      <w:lvlText w:val="%7."/>
      <w:lvlJc w:val="left"/>
      <w:pPr>
        <w:ind w:left="5336" w:hanging="360"/>
      </w:pPr>
    </w:lvl>
    <w:lvl w:ilvl="7" w:tplc="04090019" w:tentative="1">
      <w:start w:val="1"/>
      <w:numFmt w:val="lowerLetter"/>
      <w:lvlText w:val="%8."/>
      <w:lvlJc w:val="left"/>
      <w:pPr>
        <w:ind w:left="6056" w:hanging="360"/>
      </w:pPr>
    </w:lvl>
    <w:lvl w:ilvl="8" w:tplc="0409001B" w:tentative="1">
      <w:start w:val="1"/>
      <w:numFmt w:val="lowerRoman"/>
      <w:lvlText w:val="%9."/>
      <w:lvlJc w:val="right"/>
      <w:pPr>
        <w:ind w:left="6776" w:hanging="180"/>
      </w:pPr>
    </w:lvl>
  </w:abstractNum>
  <w:abstractNum w:abstractNumId="2">
    <w:nsid w:val="2CFE40AE"/>
    <w:multiLevelType w:val="hybridMultilevel"/>
    <w:tmpl w:val="17AA4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610636"/>
    <w:multiLevelType w:val="hybridMultilevel"/>
    <w:tmpl w:val="CEC2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045CC5"/>
    <w:multiLevelType w:val="hybridMultilevel"/>
    <w:tmpl w:val="03E01AF8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5F6E4596"/>
    <w:multiLevelType w:val="hybridMultilevel"/>
    <w:tmpl w:val="BAD4D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BD556D"/>
    <w:multiLevelType w:val="hybridMultilevel"/>
    <w:tmpl w:val="70CA7C58"/>
    <w:lvl w:ilvl="0" w:tplc="72D86530">
      <w:numFmt w:val="bullet"/>
      <w:lvlText w:val=""/>
      <w:lvlJc w:val="left"/>
      <w:pPr>
        <w:ind w:left="1800" w:hanging="360"/>
      </w:pPr>
      <w:rPr>
        <w:rFonts w:ascii="Symbol" w:eastAsiaTheme="minorHAnsi" w:hAnsi="Symbol" w:cs="ICKNJA+CourierNewPSMT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5480E7F"/>
    <w:multiLevelType w:val="hybridMultilevel"/>
    <w:tmpl w:val="9182B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97C"/>
    <w:rsid w:val="00015EF1"/>
    <w:rsid w:val="00030972"/>
    <w:rsid w:val="000425E1"/>
    <w:rsid w:val="00080112"/>
    <w:rsid w:val="000A4B4F"/>
    <w:rsid w:val="000E00A8"/>
    <w:rsid w:val="000F4B66"/>
    <w:rsid w:val="001178E1"/>
    <w:rsid w:val="00131B7A"/>
    <w:rsid w:val="00157E2B"/>
    <w:rsid w:val="001C77F2"/>
    <w:rsid w:val="001F028A"/>
    <w:rsid w:val="0022558D"/>
    <w:rsid w:val="002563AB"/>
    <w:rsid w:val="00287410"/>
    <w:rsid w:val="0028756B"/>
    <w:rsid w:val="002A7DB3"/>
    <w:rsid w:val="002B26A8"/>
    <w:rsid w:val="00331617"/>
    <w:rsid w:val="00336786"/>
    <w:rsid w:val="003472D8"/>
    <w:rsid w:val="00350D23"/>
    <w:rsid w:val="0035327F"/>
    <w:rsid w:val="00357787"/>
    <w:rsid w:val="0037535B"/>
    <w:rsid w:val="003A609C"/>
    <w:rsid w:val="003E6D8A"/>
    <w:rsid w:val="00402744"/>
    <w:rsid w:val="004070D9"/>
    <w:rsid w:val="00422C49"/>
    <w:rsid w:val="004269FD"/>
    <w:rsid w:val="00426EA5"/>
    <w:rsid w:val="004509B6"/>
    <w:rsid w:val="00484C4A"/>
    <w:rsid w:val="004A4515"/>
    <w:rsid w:val="004A51A2"/>
    <w:rsid w:val="004A7D50"/>
    <w:rsid w:val="004E5325"/>
    <w:rsid w:val="004F4329"/>
    <w:rsid w:val="005019E8"/>
    <w:rsid w:val="005160DB"/>
    <w:rsid w:val="005209A0"/>
    <w:rsid w:val="005228DD"/>
    <w:rsid w:val="00524551"/>
    <w:rsid w:val="00545D16"/>
    <w:rsid w:val="00546D3F"/>
    <w:rsid w:val="00550A24"/>
    <w:rsid w:val="005644F3"/>
    <w:rsid w:val="00565E9A"/>
    <w:rsid w:val="00590169"/>
    <w:rsid w:val="00591070"/>
    <w:rsid w:val="005C2061"/>
    <w:rsid w:val="005F1037"/>
    <w:rsid w:val="005F3641"/>
    <w:rsid w:val="005F7B4A"/>
    <w:rsid w:val="00623C1B"/>
    <w:rsid w:val="00631222"/>
    <w:rsid w:val="006334D7"/>
    <w:rsid w:val="0064224F"/>
    <w:rsid w:val="00642F3A"/>
    <w:rsid w:val="006520B7"/>
    <w:rsid w:val="006C15D6"/>
    <w:rsid w:val="006E6341"/>
    <w:rsid w:val="006F3D0E"/>
    <w:rsid w:val="006F4130"/>
    <w:rsid w:val="00707037"/>
    <w:rsid w:val="00742BD0"/>
    <w:rsid w:val="0076527C"/>
    <w:rsid w:val="0077229A"/>
    <w:rsid w:val="007741F2"/>
    <w:rsid w:val="00777CDA"/>
    <w:rsid w:val="00786937"/>
    <w:rsid w:val="00791576"/>
    <w:rsid w:val="00794A1C"/>
    <w:rsid w:val="007D5F2D"/>
    <w:rsid w:val="007F28E4"/>
    <w:rsid w:val="00805B42"/>
    <w:rsid w:val="00813EAB"/>
    <w:rsid w:val="0087436D"/>
    <w:rsid w:val="0089097C"/>
    <w:rsid w:val="008F7590"/>
    <w:rsid w:val="0094698F"/>
    <w:rsid w:val="009642E5"/>
    <w:rsid w:val="009946E4"/>
    <w:rsid w:val="009D73A7"/>
    <w:rsid w:val="00A0073B"/>
    <w:rsid w:val="00A02583"/>
    <w:rsid w:val="00A06A4A"/>
    <w:rsid w:val="00A26792"/>
    <w:rsid w:val="00A45449"/>
    <w:rsid w:val="00A64986"/>
    <w:rsid w:val="00A72057"/>
    <w:rsid w:val="00AD6264"/>
    <w:rsid w:val="00B037A1"/>
    <w:rsid w:val="00B04D67"/>
    <w:rsid w:val="00B10296"/>
    <w:rsid w:val="00B41332"/>
    <w:rsid w:val="00B668AE"/>
    <w:rsid w:val="00BA0A4D"/>
    <w:rsid w:val="00BC5747"/>
    <w:rsid w:val="00BC585B"/>
    <w:rsid w:val="00C23A72"/>
    <w:rsid w:val="00C50756"/>
    <w:rsid w:val="00C5262A"/>
    <w:rsid w:val="00C57CC6"/>
    <w:rsid w:val="00C71BD1"/>
    <w:rsid w:val="00CD5C25"/>
    <w:rsid w:val="00CE65C3"/>
    <w:rsid w:val="00D006F5"/>
    <w:rsid w:val="00D01205"/>
    <w:rsid w:val="00D05DC1"/>
    <w:rsid w:val="00D06524"/>
    <w:rsid w:val="00D30D5B"/>
    <w:rsid w:val="00D36F15"/>
    <w:rsid w:val="00D54495"/>
    <w:rsid w:val="00D7550B"/>
    <w:rsid w:val="00D8274E"/>
    <w:rsid w:val="00D84105"/>
    <w:rsid w:val="00DB168C"/>
    <w:rsid w:val="00DB72E0"/>
    <w:rsid w:val="00DC03B1"/>
    <w:rsid w:val="00E703AE"/>
    <w:rsid w:val="00E73CB9"/>
    <w:rsid w:val="00ED76CD"/>
    <w:rsid w:val="00EE02A5"/>
    <w:rsid w:val="00EE682E"/>
    <w:rsid w:val="00F057FA"/>
    <w:rsid w:val="00F31AB8"/>
    <w:rsid w:val="00F55C21"/>
    <w:rsid w:val="00F83FDC"/>
    <w:rsid w:val="00F913B1"/>
    <w:rsid w:val="00FB086B"/>
    <w:rsid w:val="00FB4CA3"/>
    <w:rsid w:val="00FC47CE"/>
    <w:rsid w:val="00FD3603"/>
    <w:rsid w:val="00FF3B06"/>
    <w:rsid w:val="00FF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668AE"/>
    <w:pPr>
      <w:autoSpaceDE w:val="0"/>
      <w:autoSpaceDN w:val="0"/>
      <w:adjustRightInd w:val="0"/>
      <w:spacing w:after="0" w:line="240" w:lineRule="auto"/>
    </w:pPr>
    <w:rPr>
      <w:rFonts w:ascii="ICKNBC+TimesNewRoman,Bold" w:hAnsi="ICKNBC+TimesNewRoman,Bold" w:cs="ICKNBC+TimesNewRoman,Bol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668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62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2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668AE"/>
    <w:pPr>
      <w:autoSpaceDE w:val="0"/>
      <w:autoSpaceDN w:val="0"/>
      <w:adjustRightInd w:val="0"/>
      <w:spacing w:after="0" w:line="240" w:lineRule="auto"/>
    </w:pPr>
    <w:rPr>
      <w:rFonts w:ascii="ICKNBC+TimesNewRoman,Bold" w:hAnsi="ICKNBC+TimesNewRoman,Bold" w:cs="ICKNBC+TimesNewRoman,Bol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668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62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2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Nagarjuna Myla</dc:creator>
  <cp:lastModifiedBy>Nagarjuna Myla</cp:lastModifiedBy>
  <cp:revision>198</cp:revision>
  <dcterms:created xsi:type="dcterms:W3CDTF">2014-09-21T17:22:00Z</dcterms:created>
  <dcterms:modified xsi:type="dcterms:W3CDTF">2014-09-21T22:12:00Z</dcterms:modified>
</cp:coreProperties>
</file>