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魔法系统UI需求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主界面UI</w:t>
      </w:r>
    </w:p>
    <w:p>
      <w:pPr>
        <w:ind w:firstLine="420" w:firstLineChars="0"/>
      </w:pPr>
      <w:r>
        <w:drawing>
          <wp:inline distT="0" distB="0" distL="114300" distR="114300">
            <wp:extent cx="5268595" cy="312356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①蓝条：显示当前蓝量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②魔法槽1：显示该槽携带的魔法icon，未携带时显示X（或空槽）。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当前使用魔法为该魔法时，对应魔法槽有【选中效果】。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③魔法槽2：上同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④魔法槽3：上同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⑤魔法槽4：上同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⑥底框：支撑以上UI的底框。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【参考】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.</w:t>
      </w:r>
      <w:r>
        <w:drawing>
          <wp:inline distT="0" distB="0" distL="114300" distR="114300">
            <wp:extent cx="3623310" cy="1120775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魔法选择弹窗UI</w:t>
      </w:r>
    </w:p>
    <w:p>
      <w:pPr>
        <w:ind w:firstLine="420" w:firstLineChars="0"/>
      </w:pPr>
      <w:r>
        <w:drawing>
          <wp:inline distT="0" distB="0" distL="114300" distR="114300">
            <wp:extent cx="3048635" cy="2595245"/>
            <wp:effectExtent l="0" t="0" r="1460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①时间魔法icon：选中后有【选中效果】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②风魔法icon：上同。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③重力魔法icon：上同。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④空间魔法icon：上同。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⑤中间文本区域：显示当前选中魔法的基础</w:t>
      </w:r>
      <w:bookmarkStart w:id="0" w:name="_GoBack"/>
      <w:bookmarkEnd w:id="0"/>
      <w:r>
        <w:rPr>
          <w:rFonts w:hint="eastAsia"/>
          <w:lang w:val="en-US" w:eastAsia="zh-CN"/>
        </w:rPr>
        <w:t>信息介绍。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【参考】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【轮盘效果参考1】</w:t>
      </w:r>
    </w:p>
    <w:p>
      <w:pPr>
        <w:ind w:firstLine="420" w:firstLineChars="0"/>
      </w:pPr>
      <w:r>
        <w:drawing>
          <wp:inline distT="0" distB="0" distL="114300" distR="114300">
            <wp:extent cx="3185795" cy="2860040"/>
            <wp:effectExtent l="0" t="0" r="14605" b="508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/>
    <w:p>
      <w:pPr>
        <w:ind w:firstLine="420" w:firstLineChars="0"/>
      </w:pPr>
    </w:p>
    <w:p>
      <w:pPr>
        <w:ind w:firstLine="420" w:firstLineChars="0"/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三、魔法技能界面UI</w:t>
      </w: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5268595" cy="2837180"/>
            <wp:effectExtent l="0" t="0" r="4445" b="1270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①地图按钮：未选中状态。选中后进入地图界面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②魔法按钮：选中状态。选中后技能图标稍微放大且有选中效果。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③装备按钮：未装备状态。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④已装备按钮：已装备状态。魔法装备后变为已装备，且变灰。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⑤技能1 icon：选中状态。里面放图标，外面为【边框】。有选中效果。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⑥技能2 icon：未选中状态。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⑦技能1 icon：选中技能1后，显示技能技能1 icon。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⑧技能基础介绍：显示技能的 消耗量 ， 施放条件 等文本。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⑨技能详细介绍：显示技能的详细介绍文本。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⑩技能介绍底框。</w:t>
      </w:r>
    </w:p>
    <w:p>
      <w:pPr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⑾魔法界面背景。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【暂无参考】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5BAA2C"/>
    <w:multiLevelType w:val="singleLevel"/>
    <w:tmpl w:val="995BAA2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118AE"/>
    <w:rsid w:val="02AA5EB8"/>
    <w:rsid w:val="075A0ED3"/>
    <w:rsid w:val="08864169"/>
    <w:rsid w:val="09E37D90"/>
    <w:rsid w:val="121F656E"/>
    <w:rsid w:val="13A908B5"/>
    <w:rsid w:val="140C1112"/>
    <w:rsid w:val="175E365F"/>
    <w:rsid w:val="17C6729D"/>
    <w:rsid w:val="186F0ED2"/>
    <w:rsid w:val="1B843D5A"/>
    <w:rsid w:val="2AA07325"/>
    <w:rsid w:val="2BC43F57"/>
    <w:rsid w:val="2E31687C"/>
    <w:rsid w:val="2FB809EB"/>
    <w:rsid w:val="327743C4"/>
    <w:rsid w:val="3A3C76E6"/>
    <w:rsid w:val="417D2BAC"/>
    <w:rsid w:val="43CE2E72"/>
    <w:rsid w:val="475F6B46"/>
    <w:rsid w:val="47EE12E5"/>
    <w:rsid w:val="4BDB4A5E"/>
    <w:rsid w:val="54321DD9"/>
    <w:rsid w:val="5BE70876"/>
    <w:rsid w:val="5D042EBE"/>
    <w:rsid w:val="63006D39"/>
    <w:rsid w:val="67C0195B"/>
    <w:rsid w:val="6B60727B"/>
    <w:rsid w:val="720B77D2"/>
    <w:rsid w:val="75384DC3"/>
    <w:rsid w:val="762549D3"/>
    <w:rsid w:val="7B40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0"/>
    </w:pPr>
    <w:rPr>
      <w:rFonts w:eastAsia="宋体" w:asciiTheme="minorAscii" w:hAnsiTheme="minorAscii"/>
      <w:b/>
      <w:kern w:val="44"/>
      <w:sz w:val="30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2021-10-10T02:59:00Z</dcterms:created>
  <dc:creator>TR</dc:creator>
  <cp:lastModifiedBy>TR</cp:lastModifiedBy>
  <dcterms:modified xsi:type="dcterms:W3CDTF">2021-10-10T06:18:40Z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9FCBE95E9BE649588CA72C0B912538DD</vt:lpwstr>
  </property>
</Properties>
</file>