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6064742"/>
        <w:docPartObj>
          <w:docPartGallery w:val="Cover Pages"/>
          <w:docPartUnique/>
        </w:docPartObj>
      </w:sdtPr>
      <w:sdtEndPr>
        <w:rPr>
          <w:rFonts w:ascii="Calibri" w:eastAsia="Times New Roman" w:hAnsi="Calibri" w:cs="Calibri"/>
          <w:sz w:val="28"/>
          <w:szCs w:val="28"/>
        </w:rPr>
      </w:sdtEndPr>
      <w:sdtContent>
        <w:p w14:paraId="6C51866E" w14:textId="1FBFCF3E" w:rsidR="00050286" w:rsidRDefault="00050286"/>
        <w:tbl>
          <w:tblPr>
            <w:tblpPr w:leftFromText="187" w:rightFromText="187" w:vertAnchor="page" w:horzAnchor="margin" w:tblpXSpec="center" w:tblpY="5161"/>
            <w:tblW w:w="4266" w:type="pct"/>
            <w:tblBorders>
              <w:left w:val="single" w:sz="12" w:space="0" w:color="4472C4" w:themeColor="accent1"/>
            </w:tblBorders>
            <w:tblCellMar>
              <w:left w:w="144" w:type="dxa"/>
              <w:right w:w="115" w:type="dxa"/>
            </w:tblCellMar>
            <w:tblLook w:val="04A0" w:firstRow="1" w:lastRow="0" w:firstColumn="1" w:lastColumn="0" w:noHBand="0" w:noVBand="1"/>
          </w:tblPr>
          <w:tblGrid>
            <w:gridCol w:w="7973"/>
          </w:tblGrid>
          <w:tr w:rsidR="0046062E" w14:paraId="52BD1769" w14:textId="77777777" w:rsidTr="0046062E">
            <w:trPr>
              <w:trHeight w:val="1112"/>
            </w:trPr>
            <w:tc>
              <w:tcPr>
                <w:tcW w:w="7973" w:type="dxa"/>
              </w:tcPr>
              <w:sdt>
                <w:sdtPr>
                  <w:rPr>
                    <w:rFonts w:asciiTheme="majorHAnsi" w:eastAsiaTheme="majorEastAsia" w:hAnsiTheme="majorHAnsi" w:cstheme="majorBidi"/>
                    <w:sz w:val="88"/>
                    <w:szCs w:val="88"/>
                  </w:rPr>
                  <w:alias w:val="Title"/>
                  <w:id w:val="13406919"/>
                  <w:placeholder>
                    <w:docPart w:val="F21F9AB66B004233B629F4BD7AC0B426"/>
                  </w:placeholder>
                  <w:dataBinding w:prefixMappings="xmlns:ns0='http://schemas.openxmlformats.org/package/2006/metadata/core-properties' xmlns:ns1='http://purl.org/dc/elements/1.1/'" w:xpath="/ns0:coreProperties[1]/ns1:title[1]" w:storeItemID="{6C3C8BC8-F283-45AE-878A-BAB7291924A1}"/>
                  <w:text/>
                </w:sdtPr>
                <w:sdtEndPr/>
                <w:sdtContent>
                  <w:p w14:paraId="2FB520EE" w14:textId="77777777" w:rsidR="0046062E" w:rsidRPr="0046062E" w:rsidRDefault="0046062E" w:rsidP="0046062E">
                    <w:pPr>
                      <w:pStyle w:val="NoSpacing"/>
                      <w:spacing w:line="216" w:lineRule="auto"/>
                      <w:rPr>
                        <w:rFonts w:asciiTheme="majorHAnsi" w:eastAsiaTheme="majorEastAsia" w:hAnsiTheme="majorHAnsi" w:cstheme="majorBidi"/>
                        <w:sz w:val="88"/>
                        <w:szCs w:val="88"/>
                      </w:rPr>
                    </w:pPr>
                    <w:r w:rsidRPr="0046062E">
                      <w:rPr>
                        <w:rFonts w:asciiTheme="majorHAnsi" w:eastAsiaTheme="majorEastAsia" w:hAnsiTheme="majorHAnsi" w:cstheme="majorBidi"/>
                        <w:sz w:val="88"/>
                        <w:szCs w:val="88"/>
                      </w:rPr>
                      <w:t>CS5785: Homework 1</w:t>
                    </w:r>
                  </w:p>
                </w:sdtContent>
              </w:sdt>
            </w:tc>
          </w:tr>
          <w:tr w:rsidR="00050286" w14:paraId="098371A2" w14:textId="77777777" w:rsidTr="0046062E">
            <w:trPr>
              <w:trHeight w:val="79"/>
            </w:trPr>
            <w:sdt>
              <w:sdtPr>
                <w:rPr>
                  <w:sz w:val="32"/>
                  <w:szCs w:val="24"/>
                </w:rPr>
                <w:alias w:val="Subtitle"/>
                <w:id w:val="13406923"/>
                <w:placeholder>
                  <w:docPart w:val="BB3D937A03464E66A350C457C3C48F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3" w:type="dxa"/>
                    <w:tcMar>
                      <w:top w:w="216" w:type="dxa"/>
                      <w:left w:w="115" w:type="dxa"/>
                      <w:bottom w:w="216" w:type="dxa"/>
                      <w:right w:w="115" w:type="dxa"/>
                    </w:tcMar>
                  </w:tcPr>
                  <w:p w14:paraId="0E9F1F60" w14:textId="39F0A33C" w:rsidR="00050286" w:rsidRPr="0046062E" w:rsidRDefault="00CD1F4C" w:rsidP="0046062E">
                    <w:pPr>
                      <w:pStyle w:val="NoSpacing"/>
                      <w:rPr>
                        <w:sz w:val="24"/>
                      </w:rPr>
                    </w:pPr>
                    <w:r>
                      <w:rPr>
                        <w:sz w:val="32"/>
                        <w:szCs w:val="24"/>
                      </w:rPr>
                      <w:t xml:space="preserve">Team: Kulvinder Lotay (ksl76) Balaji </w:t>
                    </w:r>
                    <w:proofErr w:type="spellStart"/>
                    <w:r>
                      <w:rPr>
                        <w:sz w:val="32"/>
                        <w:szCs w:val="24"/>
                      </w:rPr>
                      <w:t>Kamakoti</w:t>
                    </w:r>
                    <w:proofErr w:type="spellEnd"/>
                    <w:r>
                      <w:rPr>
                        <w:sz w:val="32"/>
                        <w:szCs w:val="24"/>
                      </w:rPr>
                      <w:t xml:space="preserve"> (bk498)</w:t>
                    </w:r>
                  </w:p>
                </w:tc>
              </w:sdtContent>
            </w:sdt>
          </w:tr>
          <w:tr w:rsidR="00050286" w14:paraId="69540ABA" w14:textId="77777777" w:rsidTr="0046062E">
            <w:trPr>
              <w:trHeight w:val="82"/>
            </w:trPr>
            <w:tc>
              <w:tcPr>
                <w:tcW w:w="7973" w:type="dxa"/>
                <w:tcMar>
                  <w:top w:w="216" w:type="dxa"/>
                  <w:left w:w="115" w:type="dxa"/>
                  <w:bottom w:w="216" w:type="dxa"/>
                  <w:right w:w="115" w:type="dxa"/>
                </w:tcMar>
              </w:tcPr>
              <w:sdt>
                <w:sdtPr>
                  <w:rPr>
                    <w:sz w:val="28"/>
                    <w:szCs w:val="28"/>
                  </w:rPr>
                  <w:alias w:val="Date"/>
                  <w:tag w:val="Date"/>
                  <w:id w:val="13406932"/>
                  <w:placeholder>
                    <w:docPart w:val="6FF23FE8F41448779C4F68EB7E54C1FE"/>
                  </w:placeholder>
                  <w:dataBinding w:prefixMappings="xmlns:ns0='http://schemas.microsoft.com/office/2006/coverPageProps'" w:xpath="/ns0:CoverPageProperties[1]/ns0:PublishDate[1]" w:storeItemID="{55AF091B-3C7A-41E3-B477-F2FDAA23CFDA}"/>
                  <w:date w:fullDate="2018-09-13T00:00:00Z">
                    <w:dateFormat w:val="M-d-yyyy"/>
                    <w:lid w:val="en-US"/>
                    <w:storeMappedDataAs w:val="dateTime"/>
                    <w:calendar w:val="gregorian"/>
                  </w:date>
                </w:sdtPr>
                <w:sdtEndPr/>
                <w:sdtContent>
                  <w:p w14:paraId="62EC525E" w14:textId="33BBEF6E" w:rsidR="0046062E" w:rsidRPr="0046062E" w:rsidRDefault="00CD1F4C" w:rsidP="0046062E">
                    <w:pPr>
                      <w:pStyle w:val="NoSpacing"/>
                      <w:rPr>
                        <w:sz w:val="28"/>
                        <w:szCs w:val="28"/>
                      </w:rPr>
                    </w:pPr>
                    <w:r>
                      <w:rPr>
                        <w:sz w:val="28"/>
                        <w:szCs w:val="28"/>
                      </w:rPr>
                      <w:t>9-13-2018</w:t>
                    </w:r>
                  </w:p>
                </w:sdtContent>
              </w:sdt>
              <w:p w14:paraId="2D4FCC0E" w14:textId="5C78D5AE" w:rsidR="00050286" w:rsidRPr="0046062E" w:rsidRDefault="00050286" w:rsidP="0046062E">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050286" w14:paraId="08E6BC87" w14:textId="77777777">
            <w:tc>
              <w:tcPr>
                <w:tcW w:w="7221" w:type="dxa"/>
                <w:tcMar>
                  <w:top w:w="216" w:type="dxa"/>
                  <w:left w:w="115" w:type="dxa"/>
                  <w:bottom w:w="216" w:type="dxa"/>
                  <w:right w:w="115" w:type="dxa"/>
                </w:tcMar>
              </w:tcPr>
              <w:p w14:paraId="582C7303" w14:textId="23CF0082" w:rsidR="00050286" w:rsidRDefault="00050286">
                <w:pPr>
                  <w:pStyle w:val="NoSpacing"/>
                  <w:rPr>
                    <w:color w:val="4472C4" w:themeColor="accent1"/>
                    <w:sz w:val="28"/>
                    <w:szCs w:val="28"/>
                  </w:rPr>
                </w:pPr>
              </w:p>
              <w:p w14:paraId="412022E0" w14:textId="77777777" w:rsidR="00050286" w:rsidRDefault="00050286" w:rsidP="0046062E">
                <w:pPr>
                  <w:pStyle w:val="NoSpacing"/>
                  <w:rPr>
                    <w:color w:val="4472C4" w:themeColor="accent1"/>
                  </w:rPr>
                </w:pPr>
              </w:p>
            </w:tc>
          </w:tr>
        </w:tbl>
        <w:p w14:paraId="744092ED" w14:textId="0DAC22CD" w:rsidR="00050286" w:rsidRDefault="00050286">
          <w:pPr>
            <w:rPr>
              <w:rFonts w:ascii="Calibri" w:eastAsia="Times New Roman" w:hAnsi="Calibri" w:cs="Calibri"/>
              <w:sz w:val="28"/>
              <w:szCs w:val="28"/>
            </w:rPr>
          </w:pPr>
          <w:r>
            <w:rPr>
              <w:rFonts w:ascii="Calibri" w:eastAsia="Times New Roman" w:hAnsi="Calibri" w:cs="Calibri"/>
              <w:sz w:val="28"/>
              <w:szCs w:val="28"/>
            </w:rPr>
            <w:br w:type="page"/>
          </w:r>
        </w:p>
      </w:sdtContent>
    </w:sdt>
    <w:p w14:paraId="5541AB0F" w14:textId="28CA61B2" w:rsidR="001B0764" w:rsidRPr="00D16B4D" w:rsidRDefault="001B0764" w:rsidP="001B0764">
      <w:pPr>
        <w:rPr>
          <w:rFonts w:ascii="Calibri" w:eastAsia="Times New Roman" w:hAnsi="Calibri" w:cs="Calibri"/>
          <w:b/>
          <w:sz w:val="28"/>
          <w:szCs w:val="28"/>
          <w:u w:val="single"/>
        </w:rPr>
      </w:pPr>
      <w:r w:rsidRPr="00D16B4D">
        <w:rPr>
          <w:rFonts w:ascii="Calibri" w:eastAsia="Times New Roman" w:hAnsi="Calibri" w:cs="Calibri"/>
          <w:b/>
          <w:sz w:val="28"/>
          <w:szCs w:val="28"/>
          <w:u w:val="single"/>
        </w:rPr>
        <w:lastRenderedPageBreak/>
        <w:t>PROGRAMMING EXERCISES</w:t>
      </w:r>
    </w:p>
    <w:p w14:paraId="60029E1B" w14:textId="77777777" w:rsidR="001B0764" w:rsidRDefault="001B0764">
      <w:pPr>
        <w:rPr>
          <w:rFonts w:ascii="Calibri" w:eastAsia="Times New Roman" w:hAnsi="Calibri" w:cs="Calibri"/>
          <w:b/>
          <w:sz w:val="28"/>
          <w:szCs w:val="28"/>
        </w:rPr>
      </w:pPr>
    </w:p>
    <w:p w14:paraId="7C021A23" w14:textId="113E8F3A" w:rsidR="001355A4" w:rsidRPr="001355A4" w:rsidRDefault="001355A4" w:rsidP="0009381E">
      <w:pPr>
        <w:spacing w:after="240"/>
        <w:rPr>
          <w:i/>
        </w:rPr>
      </w:pPr>
      <w:r>
        <w:rPr>
          <w:i/>
        </w:rPr>
        <w:t xml:space="preserve">Please check </w:t>
      </w:r>
      <w:proofErr w:type="gramStart"/>
      <w:r>
        <w:rPr>
          <w:i/>
        </w:rPr>
        <w:t xml:space="preserve">attached </w:t>
      </w:r>
      <w:r w:rsidRPr="001355A4">
        <w:rPr>
          <w:i/>
        </w:rPr>
        <w:t>.</w:t>
      </w:r>
      <w:proofErr w:type="spellStart"/>
      <w:r w:rsidRPr="001355A4">
        <w:rPr>
          <w:i/>
        </w:rPr>
        <w:t>ipynb</w:t>
      </w:r>
      <w:proofErr w:type="spellEnd"/>
      <w:proofErr w:type="gramEnd"/>
      <w:r w:rsidRPr="001355A4">
        <w:rPr>
          <w:i/>
        </w:rPr>
        <w:t xml:space="preserve"> file</w:t>
      </w:r>
      <w:r w:rsidR="000C25AD">
        <w:rPr>
          <w:i/>
        </w:rPr>
        <w:t xml:space="preserve"> for all related code</w:t>
      </w:r>
      <w:bookmarkStart w:id="0" w:name="_GoBack"/>
      <w:bookmarkEnd w:id="0"/>
    </w:p>
    <w:p w14:paraId="0CC6EFC1" w14:textId="7CF31C28" w:rsidR="00931FE0" w:rsidRDefault="00D16B4D" w:rsidP="006173BD">
      <w:pPr>
        <w:spacing w:after="240"/>
        <w:rPr>
          <w:b/>
        </w:rPr>
      </w:pPr>
      <w:r w:rsidRPr="00D16B4D">
        <w:rPr>
          <w:b/>
        </w:rPr>
        <w:t>DIGIT RECOGNIZER</w:t>
      </w:r>
      <w:r>
        <w:rPr>
          <w:b/>
        </w:rPr>
        <w:t>:</w:t>
      </w:r>
    </w:p>
    <w:p w14:paraId="7E5C7BEE" w14:textId="645DEE46" w:rsidR="009B13EA" w:rsidRDefault="00380DDB" w:rsidP="009B13EA">
      <w:pPr>
        <w:pStyle w:val="ListParagraph"/>
        <w:numPr>
          <w:ilvl w:val="0"/>
          <w:numId w:val="22"/>
        </w:numPr>
        <w:spacing w:after="240"/>
      </w:pPr>
      <w:r w:rsidRPr="00380DDB">
        <w:t>Digit Recognizer</w:t>
      </w:r>
    </w:p>
    <w:p w14:paraId="028AE46D" w14:textId="4B57F43B" w:rsidR="009B13EA" w:rsidRDefault="009159EF" w:rsidP="009159EF">
      <w:pPr>
        <w:pStyle w:val="ListParagraph"/>
        <w:numPr>
          <w:ilvl w:val="1"/>
          <w:numId w:val="22"/>
        </w:numPr>
        <w:spacing w:after="240"/>
      </w:pPr>
      <w:r w:rsidRPr="009159EF">
        <w:t xml:space="preserve">Write a function to display </w:t>
      </w:r>
      <w:proofErr w:type="spellStart"/>
      <w:r w:rsidRPr="009159EF">
        <w:t>anMNIST</w:t>
      </w:r>
      <w:proofErr w:type="spellEnd"/>
      <w:r w:rsidRPr="009159EF">
        <w:t xml:space="preserve"> digit. Display one of each </w:t>
      </w:r>
      <w:proofErr w:type="gramStart"/>
      <w:r w:rsidRPr="009159EF">
        <w:t>digit</w:t>
      </w:r>
      <w:proofErr w:type="gramEnd"/>
      <w:r w:rsidRPr="009159EF">
        <w:t>.</w:t>
      </w:r>
    </w:p>
    <w:p w14:paraId="1049CFEB" w14:textId="07AD4F64" w:rsidR="00CA643C" w:rsidRDefault="009159EF" w:rsidP="00C847AA">
      <w:pPr>
        <w:spacing w:after="240"/>
        <w:ind w:left="720"/>
      </w:pPr>
      <w:r>
        <w:rPr>
          <w:noProof/>
        </w:rPr>
        <w:drawing>
          <wp:inline distT="0" distB="0" distL="0" distR="0" wp14:anchorId="2B17E6CC" wp14:editId="153F4CE3">
            <wp:extent cx="2654300" cy="2623073"/>
            <wp:effectExtent l="0" t="0" r="0" b="0"/>
            <wp:docPr id="17" name="Picture 17" descr="C:\Users\Kulvinder\AppData\Local\Microsoft\Windows\INetCache\Content.MSO\68FD7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lvinder\AppData\Local\Microsoft\Windows\INetCache\Content.MSO\68FD755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489" cy="2631166"/>
                    </a:xfrm>
                    <a:prstGeom prst="rect">
                      <a:avLst/>
                    </a:prstGeom>
                    <a:noFill/>
                    <a:ln>
                      <a:noFill/>
                    </a:ln>
                  </pic:spPr>
                </pic:pic>
              </a:graphicData>
            </a:graphic>
          </wp:inline>
        </w:drawing>
      </w:r>
      <w:r w:rsidRPr="009159EF">
        <w:t xml:space="preserve"> </w:t>
      </w:r>
      <w:r>
        <w:rPr>
          <w:noProof/>
        </w:rPr>
        <w:drawing>
          <wp:inline distT="0" distB="0" distL="0" distR="0" wp14:anchorId="59D6A299" wp14:editId="7910CF0A">
            <wp:extent cx="2512408" cy="2482850"/>
            <wp:effectExtent l="0" t="0" r="0" b="0"/>
            <wp:docPr id="18" name="Picture 18" descr="C:\Users\Kulvinder\AppData\Local\Microsoft\Windows\INetCache\Content.MSO\8429A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ulvinder\AppData\Local\Microsoft\Windows\INetCache\Content.MSO\8429A91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339" cy="2492665"/>
                    </a:xfrm>
                    <a:prstGeom prst="rect">
                      <a:avLst/>
                    </a:prstGeom>
                    <a:noFill/>
                    <a:ln>
                      <a:noFill/>
                    </a:ln>
                  </pic:spPr>
                </pic:pic>
              </a:graphicData>
            </a:graphic>
          </wp:inline>
        </w:drawing>
      </w:r>
      <w:r w:rsidR="00F0271E" w:rsidRPr="00F0271E">
        <w:t xml:space="preserve"> </w:t>
      </w:r>
      <w:r w:rsidR="00F0271E">
        <w:rPr>
          <w:noProof/>
        </w:rPr>
        <w:drawing>
          <wp:inline distT="0" distB="0" distL="0" distR="0" wp14:anchorId="49F09B27" wp14:editId="5746FE4F">
            <wp:extent cx="2615217" cy="2584450"/>
            <wp:effectExtent l="0" t="0" r="0" b="0"/>
            <wp:docPr id="21" name="Picture 21" descr="C:\Users\Kulvinder\AppData\Local\Microsoft\Windows\INetCache\Content.MSO\EC6ECA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ulvinder\AppData\Local\Microsoft\Windows\INetCache\Content.MSO\EC6ECA7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571" cy="2597647"/>
                    </a:xfrm>
                    <a:prstGeom prst="rect">
                      <a:avLst/>
                    </a:prstGeom>
                    <a:noFill/>
                    <a:ln>
                      <a:noFill/>
                    </a:ln>
                  </pic:spPr>
                </pic:pic>
              </a:graphicData>
            </a:graphic>
          </wp:inline>
        </w:drawing>
      </w:r>
      <w:r w:rsidR="00F0271E" w:rsidRPr="00F0271E">
        <w:t xml:space="preserve"> </w:t>
      </w:r>
      <w:r w:rsidR="00F0271E">
        <w:rPr>
          <w:noProof/>
        </w:rPr>
        <w:drawing>
          <wp:inline distT="0" distB="0" distL="0" distR="0" wp14:anchorId="5922CCFF" wp14:editId="7451894F">
            <wp:extent cx="2724150" cy="2692101"/>
            <wp:effectExtent l="0" t="0" r="0" b="0"/>
            <wp:docPr id="22" name="Picture 22" descr="C:\Users\Kulvinder\AppData\Local\Microsoft\Windows\INetCache\Content.MSO\C9CF75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ulvinder\AppData\Local\Microsoft\Windows\INetCache\Content.MSO\C9CF75F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42" cy="2702370"/>
                    </a:xfrm>
                    <a:prstGeom prst="rect">
                      <a:avLst/>
                    </a:prstGeom>
                    <a:noFill/>
                    <a:ln>
                      <a:noFill/>
                    </a:ln>
                  </pic:spPr>
                </pic:pic>
              </a:graphicData>
            </a:graphic>
          </wp:inline>
        </w:drawing>
      </w:r>
      <w:r w:rsidR="00F0271E" w:rsidRPr="00F0271E">
        <w:t xml:space="preserve"> </w:t>
      </w:r>
      <w:r w:rsidR="00F0271E">
        <w:rPr>
          <w:noProof/>
        </w:rPr>
        <w:lastRenderedPageBreak/>
        <w:drawing>
          <wp:inline distT="0" distB="0" distL="0" distR="0" wp14:anchorId="419A4D9A" wp14:editId="2EAF6D43">
            <wp:extent cx="2374900" cy="2346960"/>
            <wp:effectExtent l="0" t="0" r="0" b="0"/>
            <wp:docPr id="23" name="Picture 23" descr="C:\Users\Kulvinder\AppData\Local\Microsoft\Windows\INetCache\Content.MSO\81D1F4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ulvinder\AppData\Local\Microsoft\Windows\INetCache\Content.MSO\81D1F42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270" cy="2360173"/>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13F2041E" wp14:editId="39D9EC6C">
            <wp:extent cx="2374900" cy="2346960"/>
            <wp:effectExtent l="0" t="0" r="0" b="0"/>
            <wp:docPr id="24" name="Picture 24" descr="C:\Users\Kulvinder\AppData\Local\Microsoft\Windows\INetCache\Content.MSO\9CDFC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ulvinder\AppData\Local\Microsoft\Windows\INetCache\Content.MSO\9CDFC88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6366" cy="2368173"/>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297BB100" wp14:editId="51896141">
            <wp:extent cx="2409598" cy="2381250"/>
            <wp:effectExtent l="0" t="0" r="0" b="0"/>
            <wp:docPr id="25" name="Picture 25" descr="C:\Users\Kulvinder\AppData\Local\Microsoft\Windows\INetCache\Content.MSO\57E2C2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ulvinder\AppData\Local\Microsoft\Windows\INetCache\Content.MSO\57E2C2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119" cy="2399553"/>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7A736D8F" wp14:editId="478A9230">
            <wp:extent cx="2540000" cy="2510118"/>
            <wp:effectExtent l="0" t="0" r="0" b="0"/>
            <wp:docPr id="26" name="Picture 26" descr="C:\Users\Kulvinder\AppData\Local\Microsoft\Windows\INetCache\Content.MSO\D3C6DD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ulvinder\AppData\Local\Microsoft\Windows\INetCache\Content.MSO\D3C6DDC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4524" cy="2524471"/>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364D80BB" wp14:editId="41BC4064">
            <wp:extent cx="2563812" cy="2533650"/>
            <wp:effectExtent l="0" t="0" r="0" b="0"/>
            <wp:docPr id="27" name="Picture 27" descr="C:\Users\Kulvinder\AppData\Local\Microsoft\Windows\INetCache\Content.MSO\1EB721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ulvinder\AppData\Local\Microsoft\Windows\INetCache\Content.MSO\1EB721B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867" cy="2545564"/>
                    </a:xfrm>
                    <a:prstGeom prst="rect">
                      <a:avLst/>
                    </a:prstGeom>
                    <a:noFill/>
                    <a:ln>
                      <a:noFill/>
                    </a:ln>
                  </pic:spPr>
                </pic:pic>
              </a:graphicData>
            </a:graphic>
          </wp:inline>
        </w:drawing>
      </w:r>
      <w:r w:rsidR="00CA643C" w:rsidRPr="00CA643C">
        <w:t xml:space="preserve"> </w:t>
      </w:r>
      <w:r w:rsidR="00CA643C">
        <w:rPr>
          <w:noProof/>
        </w:rPr>
        <w:drawing>
          <wp:inline distT="0" distB="0" distL="0" distR="0" wp14:anchorId="7F5EACA9" wp14:editId="2E9226C5">
            <wp:extent cx="2441726" cy="2413000"/>
            <wp:effectExtent l="0" t="0" r="0" b="0"/>
            <wp:docPr id="28" name="Picture 28" descr="C:\Users\Kulvinder\AppData\Local\Microsoft\Windows\INetCache\Content.MSO\2DCD81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ulvinder\AppData\Local\Microsoft\Windows\INetCache\Content.MSO\2DCD81D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0" cy="2427145"/>
                    </a:xfrm>
                    <a:prstGeom prst="rect">
                      <a:avLst/>
                    </a:prstGeom>
                    <a:noFill/>
                    <a:ln>
                      <a:noFill/>
                    </a:ln>
                  </pic:spPr>
                </pic:pic>
              </a:graphicData>
            </a:graphic>
          </wp:inline>
        </w:drawing>
      </w:r>
    </w:p>
    <w:p w14:paraId="0E0F76B0" w14:textId="063067EE" w:rsidR="00C847AA" w:rsidRDefault="00C847AA">
      <w:r>
        <w:br w:type="page"/>
      </w:r>
    </w:p>
    <w:p w14:paraId="0A0FD59A" w14:textId="2926606F" w:rsidR="00C847AA" w:rsidRDefault="00F2221E" w:rsidP="00CB24BE">
      <w:pPr>
        <w:pStyle w:val="ListParagraph"/>
        <w:numPr>
          <w:ilvl w:val="1"/>
          <w:numId w:val="22"/>
        </w:numPr>
        <w:spacing w:after="240"/>
      </w:pPr>
      <w:r>
        <w:rPr>
          <w:noProof/>
        </w:rPr>
        <w:lastRenderedPageBreak/>
        <w:drawing>
          <wp:anchor distT="0" distB="0" distL="114300" distR="114300" simplePos="0" relativeHeight="251670528" behindDoc="0" locked="0" layoutInCell="1" allowOverlap="1" wp14:anchorId="07595FB9" wp14:editId="404E4CE1">
            <wp:simplePos x="0" y="0"/>
            <wp:positionH relativeFrom="margin">
              <wp:align>center</wp:align>
            </wp:positionH>
            <wp:positionV relativeFrom="paragraph">
              <wp:posOffset>539750</wp:posOffset>
            </wp:positionV>
            <wp:extent cx="5016500" cy="3530600"/>
            <wp:effectExtent l="0" t="0" r="0" b="0"/>
            <wp:wrapTopAndBottom/>
            <wp:docPr id="29" name="Picture 29" descr="C:\Users\Kulvinder\AppData\Local\Microsoft\Windows\INetCache\Content.MSO\E6ADBD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ulvinder\AppData\Local\Microsoft\Windows\INetCache\Content.MSO\E6ADBDA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6500" cy="3530600"/>
                    </a:xfrm>
                    <a:prstGeom prst="rect">
                      <a:avLst/>
                    </a:prstGeom>
                    <a:noFill/>
                    <a:ln>
                      <a:noFill/>
                    </a:ln>
                  </pic:spPr>
                </pic:pic>
              </a:graphicData>
            </a:graphic>
          </wp:anchor>
        </w:drawing>
      </w:r>
      <w:r w:rsidR="00C847AA">
        <w:t>Examine the prior probability of the classes in the training data. Is it uniform across the digits? Display a normalized histogram of digit counts. Is it even?</w:t>
      </w:r>
    </w:p>
    <w:p w14:paraId="24469835" w14:textId="56858CD3" w:rsidR="00C847AA" w:rsidRDefault="00F2221E" w:rsidP="00F2221E">
      <w:pPr>
        <w:spacing w:after="240"/>
        <w:ind w:left="1080"/>
      </w:pPr>
      <w:r w:rsidRPr="00F2221E">
        <w:rPr>
          <w:b/>
        </w:rPr>
        <w:t>ANSWER:</w:t>
      </w:r>
      <w:r>
        <w:t xml:space="preserve"> The histogram is not uniform across the </w:t>
      </w:r>
      <w:proofErr w:type="gramStart"/>
      <w:r>
        <w:t>digits, and</w:t>
      </w:r>
      <w:proofErr w:type="gramEnd"/>
      <w:r>
        <w:t xml:space="preserve"> is not even.</w:t>
      </w:r>
    </w:p>
    <w:p w14:paraId="5C78631A" w14:textId="622AC2EF" w:rsidR="00F2221E" w:rsidRDefault="004237B1" w:rsidP="004237B1">
      <w:pPr>
        <w:pStyle w:val="ListParagraph"/>
        <w:numPr>
          <w:ilvl w:val="1"/>
          <w:numId w:val="22"/>
        </w:numPr>
        <w:spacing w:after="240"/>
      </w:pPr>
      <w:r w:rsidRPr="004237B1">
        <w:t>Pick one example of each digit from your training data. Then, for each sample digit, compute and show the best match (nearest neighbor) between your chosen sample and the rest of the training data. Use L2 distance between the two images’ pixel values as the metric. This probably won’t be perfect, so add an asterisk next to the erroneous examples (if any).</w:t>
      </w:r>
    </w:p>
    <w:p w14:paraId="1D852B09" w14:textId="309FA000" w:rsidR="004237B1" w:rsidRDefault="004237B1" w:rsidP="004237B1">
      <w:pPr>
        <w:spacing w:after="240"/>
        <w:ind w:firstLine="720"/>
      </w:pPr>
      <w:r w:rsidRPr="004237B1">
        <w:rPr>
          <w:b/>
        </w:rPr>
        <w:t>ANSWER:</w:t>
      </w:r>
      <w:r>
        <w:t xml:space="preserve"> Taking the first 10 samples, </w:t>
      </w:r>
      <w:r w:rsidR="00AB73AB">
        <w:t>these are the matches:</w:t>
      </w:r>
    </w:p>
    <w:p w14:paraId="29882213"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0</w:t>
      </w:r>
    </w:p>
    <w:p w14:paraId="668FFB3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0</w:t>
      </w:r>
    </w:p>
    <w:p w14:paraId="3CA504F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21BC09A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5CA9BDD"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1</w:t>
      </w:r>
    </w:p>
    <w:p w14:paraId="08CA4B7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1</w:t>
      </w:r>
    </w:p>
    <w:p w14:paraId="53BE20CC"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FFD02A8"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85BCAFC"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2</w:t>
      </w:r>
    </w:p>
    <w:p w14:paraId="24870B3A"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2</w:t>
      </w:r>
    </w:p>
    <w:p w14:paraId="6BC67633"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7B1835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00810A6"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3</w:t>
      </w:r>
    </w:p>
    <w:p w14:paraId="40736FB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5*</w:t>
      </w:r>
    </w:p>
    <w:p w14:paraId="2790CCC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False/Imposter</w:t>
      </w:r>
    </w:p>
    <w:p w14:paraId="790C518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8A03EBE"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4</w:t>
      </w:r>
    </w:p>
    <w:p w14:paraId="669400B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4</w:t>
      </w:r>
    </w:p>
    <w:p w14:paraId="56ECA328"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4F3C093A"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D3ACBCA"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5</w:t>
      </w:r>
    </w:p>
    <w:p w14:paraId="63A8D66D"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5</w:t>
      </w:r>
    </w:p>
    <w:p w14:paraId="5F370FD4"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5E6717FF"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41085A0"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6</w:t>
      </w:r>
    </w:p>
    <w:p w14:paraId="78E32BDB"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6</w:t>
      </w:r>
    </w:p>
    <w:p w14:paraId="3E165D81"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7B0DFBE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2857ED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7</w:t>
      </w:r>
    </w:p>
    <w:p w14:paraId="365F173B"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7</w:t>
      </w:r>
    </w:p>
    <w:p w14:paraId="790AFD35"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5A0E51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881B9E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8</w:t>
      </w:r>
    </w:p>
    <w:p w14:paraId="23C51016"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8</w:t>
      </w:r>
    </w:p>
    <w:p w14:paraId="5A06CE91"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522F81D1"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3941369"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SAMPLE: 9</w:t>
      </w:r>
    </w:p>
    <w:p w14:paraId="62B94682"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MATCH: 9</w:t>
      </w:r>
    </w:p>
    <w:p w14:paraId="78D2DF3C" w14:textId="77777777" w:rsidR="004237B1" w:rsidRPr="004237B1" w:rsidRDefault="004237B1" w:rsidP="004237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237B1">
        <w:rPr>
          <w:rFonts w:ascii="Courier New" w:eastAsia="Times New Roman" w:hAnsi="Courier New" w:cs="Courier New"/>
          <w:color w:val="000000"/>
          <w:sz w:val="21"/>
          <w:szCs w:val="21"/>
        </w:rPr>
        <w:t>True/Genuine</w:t>
      </w:r>
    </w:p>
    <w:p w14:paraId="3507AECE" w14:textId="77777777" w:rsidR="004237B1" w:rsidRPr="006173BD" w:rsidRDefault="004237B1" w:rsidP="004237B1">
      <w:pPr>
        <w:spacing w:after="240"/>
        <w:ind w:left="720"/>
      </w:pPr>
    </w:p>
    <w:p w14:paraId="5D78E303" w14:textId="4F3DBDC6" w:rsidR="00AB73AB" w:rsidRDefault="00AB73AB" w:rsidP="00EB5591">
      <w:pPr>
        <w:pStyle w:val="ListParagraph"/>
        <w:numPr>
          <w:ilvl w:val="1"/>
          <w:numId w:val="22"/>
        </w:numPr>
        <w:spacing w:after="240"/>
      </w:pPr>
      <w:r w:rsidRPr="00AB73AB">
        <w:t xml:space="preserve">Consider the case of binary comparison between the digits 0 and 1. Ignoring all the other digits, compute the pairwise distances for all genuine matches and all impostor matches, again using the L2 norm. Plot histograms of the genuine and impostor distances on the same set of axes. </w:t>
      </w:r>
    </w:p>
    <w:p w14:paraId="719F78F5" w14:textId="2BA04C19" w:rsidR="00672F5A" w:rsidRDefault="00672F5A">
      <w:r>
        <w:rPr>
          <w:noProof/>
        </w:rPr>
        <w:drawing>
          <wp:anchor distT="0" distB="0" distL="114300" distR="114300" simplePos="0" relativeHeight="251671552" behindDoc="0" locked="0" layoutInCell="1" allowOverlap="1" wp14:anchorId="1C725277" wp14:editId="7F235B30">
            <wp:simplePos x="0" y="0"/>
            <wp:positionH relativeFrom="column">
              <wp:posOffset>863600</wp:posOffset>
            </wp:positionH>
            <wp:positionV relativeFrom="paragraph">
              <wp:posOffset>248920</wp:posOffset>
            </wp:positionV>
            <wp:extent cx="4362450" cy="3117638"/>
            <wp:effectExtent l="0" t="0" r="0" b="0"/>
            <wp:wrapTopAndBottom/>
            <wp:docPr id="30" name="Picture 30" descr="C:\Users\Kulvinder\AppData\Local\Microsoft\Windows\INetCache\Content.MSO\1F4340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ulvinder\AppData\Local\Microsoft\Windows\INetCache\Content.MSO\1F4340A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3117638"/>
                    </a:xfrm>
                    <a:prstGeom prst="rect">
                      <a:avLst/>
                    </a:prstGeom>
                    <a:noFill/>
                    <a:ln>
                      <a:noFill/>
                    </a:ln>
                  </pic:spPr>
                </pic:pic>
              </a:graphicData>
            </a:graphic>
          </wp:anchor>
        </w:drawing>
      </w:r>
      <w:r>
        <w:br w:type="page"/>
      </w:r>
    </w:p>
    <w:p w14:paraId="16BE8706" w14:textId="7E289C83" w:rsidR="00BB3ED9" w:rsidRDefault="009364C6" w:rsidP="00BB3ED9">
      <w:pPr>
        <w:pStyle w:val="ListParagraph"/>
        <w:numPr>
          <w:ilvl w:val="1"/>
          <w:numId w:val="22"/>
        </w:numPr>
        <w:spacing w:after="240"/>
      </w:pPr>
      <w:r>
        <w:rPr>
          <w:noProof/>
        </w:rPr>
        <w:lastRenderedPageBreak/>
        <w:drawing>
          <wp:anchor distT="0" distB="0" distL="114300" distR="114300" simplePos="0" relativeHeight="251672576" behindDoc="0" locked="0" layoutInCell="1" allowOverlap="1" wp14:anchorId="61D28540" wp14:editId="77A2ABDA">
            <wp:simplePos x="0" y="0"/>
            <wp:positionH relativeFrom="column">
              <wp:posOffset>679450</wp:posOffset>
            </wp:positionH>
            <wp:positionV relativeFrom="paragraph">
              <wp:posOffset>596900</wp:posOffset>
            </wp:positionV>
            <wp:extent cx="5003800" cy="3530600"/>
            <wp:effectExtent l="0" t="0" r="0" b="0"/>
            <wp:wrapTopAndBottom/>
            <wp:docPr id="32" name="Picture 32" descr="C:\Users\Kulvinder\AppData\Local\Microsoft\Windows\INetCache\Content.MSO\5C30F5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ulvinder\AppData\Local\Microsoft\Windows\INetCache\Content.MSO\5C30F5E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3530600"/>
                    </a:xfrm>
                    <a:prstGeom prst="rect">
                      <a:avLst/>
                    </a:prstGeom>
                    <a:noFill/>
                    <a:ln>
                      <a:noFill/>
                    </a:ln>
                  </pic:spPr>
                </pic:pic>
              </a:graphicData>
            </a:graphic>
          </wp:anchor>
        </w:drawing>
      </w:r>
      <w:r w:rsidR="00C61ACD">
        <w:t xml:space="preserve">Generate </w:t>
      </w:r>
      <w:proofErr w:type="gramStart"/>
      <w:r w:rsidR="00C61ACD">
        <w:t>an</w:t>
      </w:r>
      <w:proofErr w:type="gramEnd"/>
      <w:r w:rsidR="00C61ACD">
        <w:t xml:space="preserve"> ROC curve from the above sets of distances. What is the equal error rate? What is the error rate of a classifier that simply guesses randomly?</w:t>
      </w:r>
    </w:p>
    <w:p w14:paraId="438BCD5A" w14:textId="77095728" w:rsidR="009364C6" w:rsidRDefault="009364C6" w:rsidP="009364C6">
      <w:pPr>
        <w:spacing w:after="240"/>
      </w:pPr>
    </w:p>
    <w:p w14:paraId="3C618641" w14:textId="353BC542" w:rsidR="009364C6" w:rsidRDefault="000E16AE" w:rsidP="000E16AE">
      <w:pPr>
        <w:spacing w:after="240"/>
        <w:ind w:left="1440"/>
      </w:pPr>
      <w:r>
        <w:t xml:space="preserve">EER calculated via method/code provided at </w:t>
      </w:r>
      <w:hyperlink r:id="rId22" w:history="1">
        <w:r w:rsidRPr="00561476">
          <w:rPr>
            <w:rStyle w:val="Hyperlink"/>
          </w:rPr>
          <w:t>https://yangcha.github.io/EER-ROC/</w:t>
        </w:r>
      </w:hyperlink>
    </w:p>
    <w:p w14:paraId="7C66EB9F" w14:textId="46FD6BEE" w:rsidR="000E16AE" w:rsidRDefault="000E16AE" w:rsidP="000E16AE">
      <w:pPr>
        <w:spacing w:after="240"/>
        <w:ind w:left="1440"/>
        <w:rPr>
          <w:b/>
        </w:rPr>
      </w:pPr>
      <w:r w:rsidRPr="00796F2E">
        <w:rPr>
          <w:b/>
        </w:rPr>
        <w:t xml:space="preserve">EER = </w:t>
      </w:r>
      <w:r w:rsidR="00796F2E" w:rsidRPr="00796F2E">
        <w:rPr>
          <w:b/>
        </w:rPr>
        <w:t>0.22219236320236982</w:t>
      </w:r>
    </w:p>
    <w:p w14:paraId="03225F1C" w14:textId="18DE8550" w:rsidR="00DD5E3E" w:rsidRPr="00690FF9" w:rsidRDefault="00DD5E3E" w:rsidP="000E16AE">
      <w:pPr>
        <w:spacing w:after="240"/>
        <w:ind w:left="1440"/>
      </w:pPr>
      <w:r>
        <w:t xml:space="preserve">The error rate of a classifier that simply guesses randomly </w:t>
      </w:r>
      <w:r w:rsidR="00690FF9">
        <w:t xml:space="preserve">is represented by the dotted blue line </w:t>
      </w:r>
      <w:proofErr w:type="gramStart"/>
      <w:r w:rsidR="00690FF9">
        <w:t>above, and</w:t>
      </w:r>
      <w:proofErr w:type="gramEnd"/>
      <w:r w:rsidR="00690FF9">
        <w:t xml:space="preserve"> would typically be </w:t>
      </w:r>
      <w:r w:rsidR="00690FF9" w:rsidRPr="00690FF9">
        <w:rPr>
          <w:b/>
        </w:rPr>
        <w:t>0.5</w:t>
      </w:r>
      <w:r w:rsidR="00690FF9">
        <w:rPr>
          <w:b/>
        </w:rPr>
        <w:t xml:space="preserve"> </w:t>
      </w:r>
      <w:r w:rsidR="00690FF9">
        <w:t xml:space="preserve">or </w:t>
      </w:r>
      <w:r w:rsidR="00690FF9">
        <w:rPr>
          <w:b/>
        </w:rPr>
        <w:t>50%</w:t>
      </w:r>
      <w:r w:rsidR="00690FF9">
        <w:t>.</w:t>
      </w:r>
    </w:p>
    <w:p w14:paraId="3B36B4BF" w14:textId="77777777" w:rsidR="00BB3ED9" w:rsidRDefault="00BB3ED9">
      <w:pPr>
        <w:rPr>
          <w:rFonts w:ascii="Calibri" w:eastAsia="Times New Roman" w:hAnsi="Calibri" w:cs="Calibri"/>
          <w:b/>
          <w:sz w:val="28"/>
          <w:szCs w:val="28"/>
          <w:u w:val="single"/>
        </w:rPr>
      </w:pPr>
      <w:r>
        <w:rPr>
          <w:rFonts w:ascii="Calibri" w:eastAsia="Times New Roman" w:hAnsi="Calibri" w:cs="Calibri"/>
          <w:b/>
          <w:sz w:val="28"/>
          <w:szCs w:val="28"/>
          <w:u w:val="single"/>
        </w:rPr>
        <w:br w:type="page"/>
      </w:r>
    </w:p>
    <w:p w14:paraId="05200927" w14:textId="77777777" w:rsidR="00FA050B" w:rsidRDefault="00FA050B" w:rsidP="00FA050B">
      <w:pPr>
        <w:pStyle w:val="ListParagraph"/>
        <w:numPr>
          <w:ilvl w:val="1"/>
          <w:numId w:val="22"/>
        </w:numPr>
      </w:pPr>
      <w:r w:rsidRPr="00FA050B">
        <w:lastRenderedPageBreak/>
        <w:t>Randomly split the training data into two halves. Train your k-NN classifier on the first half</w:t>
      </w:r>
      <w:r>
        <w:t xml:space="preserve"> </w:t>
      </w:r>
      <w:r w:rsidRPr="00FA050B">
        <w:t xml:space="preserve">of the data, and test it on the second half, reporting your average accuracy. </w:t>
      </w:r>
    </w:p>
    <w:p w14:paraId="6FFA4EC1" w14:textId="77777777" w:rsidR="00FA050B" w:rsidRDefault="00FA050B" w:rsidP="00FA050B"/>
    <w:p w14:paraId="739AD455" w14:textId="77777777" w:rsidR="00C269B9" w:rsidRDefault="00FA050B" w:rsidP="00FA050B">
      <w:pPr>
        <w:ind w:left="1440"/>
      </w:pPr>
      <w:r>
        <w:t xml:space="preserve">Following implementation in attached file, </w:t>
      </w:r>
      <w:r w:rsidR="00C269B9">
        <w:t>got:</w:t>
      </w:r>
    </w:p>
    <w:p w14:paraId="2F839294" w14:textId="77777777" w:rsidR="005E245F" w:rsidRDefault="00C269B9" w:rsidP="00FA050B">
      <w:pPr>
        <w:ind w:left="1440"/>
        <w:rPr>
          <w:i/>
        </w:rPr>
      </w:pPr>
      <w:r w:rsidRPr="00E15378">
        <w:rPr>
          <w:b/>
          <w:i/>
        </w:rPr>
        <w:t>ACCURACY: 96.52380952380952%</w:t>
      </w:r>
      <w:r w:rsidRPr="00C269B9">
        <w:t xml:space="preserve"> </w:t>
      </w:r>
      <w:r>
        <w:t xml:space="preserve">with </w:t>
      </w:r>
      <w:r w:rsidRPr="00C269B9">
        <w:rPr>
          <w:i/>
        </w:rPr>
        <w:t>k=5</w:t>
      </w:r>
    </w:p>
    <w:p w14:paraId="78322384" w14:textId="77777777" w:rsidR="005E245F" w:rsidRDefault="005E245F" w:rsidP="005E245F"/>
    <w:p w14:paraId="5A944C37" w14:textId="77777777" w:rsidR="00B3344B" w:rsidRDefault="005E245F" w:rsidP="005E245F">
      <w:pPr>
        <w:pStyle w:val="ListParagraph"/>
        <w:numPr>
          <w:ilvl w:val="1"/>
          <w:numId w:val="22"/>
        </w:numPr>
      </w:pPr>
      <w:r>
        <w:t>Generate a confusion matrix (of size 10 x 10) from your results. Which digits are particularly tricky to classify?</w:t>
      </w:r>
      <w:r w:rsidRPr="00FA050B">
        <w:t xml:space="preserve"> </w:t>
      </w:r>
    </w:p>
    <w:p w14:paraId="0499ED1A" w14:textId="77777777" w:rsidR="00B3344B" w:rsidRDefault="00B3344B" w:rsidP="00B3344B">
      <w:pPr>
        <w:ind w:firstLine="720"/>
      </w:pPr>
      <w:r>
        <w:rPr>
          <w:noProof/>
        </w:rPr>
        <w:drawing>
          <wp:inline distT="0" distB="0" distL="0" distR="0" wp14:anchorId="24E156CB" wp14:editId="6191158E">
            <wp:extent cx="5867400" cy="5470672"/>
            <wp:effectExtent l="0" t="0" r="0" b="0"/>
            <wp:docPr id="31" name="Picture 31" descr="C:\Users\Kulvinder\AppData\Local\Microsoft\Windows\INetCache\Content.MSO\AE9A02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ulvinder\AppData\Local\Microsoft\Windows\INetCache\Content.MSO\AE9A025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9044" cy="5472205"/>
                    </a:xfrm>
                    <a:prstGeom prst="rect">
                      <a:avLst/>
                    </a:prstGeom>
                    <a:noFill/>
                    <a:ln>
                      <a:noFill/>
                    </a:ln>
                  </pic:spPr>
                </pic:pic>
              </a:graphicData>
            </a:graphic>
          </wp:inline>
        </w:drawing>
      </w:r>
    </w:p>
    <w:p w14:paraId="552048F5" w14:textId="77777777" w:rsidR="00B3344B" w:rsidRDefault="00B3344B" w:rsidP="00B3344B">
      <w:pPr>
        <w:ind w:firstLine="720"/>
        <w:rPr>
          <w:b/>
        </w:rPr>
      </w:pPr>
    </w:p>
    <w:p w14:paraId="3C95F68E" w14:textId="77777777" w:rsidR="00B3344B" w:rsidRDefault="00B3344B" w:rsidP="00B3344B">
      <w:pPr>
        <w:ind w:left="720" w:firstLine="720"/>
      </w:pPr>
      <w:r w:rsidRPr="00B3344B">
        <w:rPr>
          <w:b/>
        </w:rPr>
        <w:t>ANSWER:</w:t>
      </w:r>
      <w:r>
        <w:t xml:space="preserve"> The digits 8 and 9 are trickier to classify.</w:t>
      </w:r>
      <w:r w:rsidRPr="00FA050B">
        <w:t xml:space="preserve"> </w:t>
      </w:r>
    </w:p>
    <w:p w14:paraId="56333365" w14:textId="77777777" w:rsidR="00B3344B" w:rsidRDefault="00B3344B">
      <w:r>
        <w:br w:type="page"/>
      </w:r>
    </w:p>
    <w:p w14:paraId="3AAC1D77" w14:textId="77777777" w:rsidR="006B12E7" w:rsidRDefault="006B12E7" w:rsidP="006B12E7">
      <w:pPr>
        <w:pStyle w:val="ListParagraph"/>
        <w:numPr>
          <w:ilvl w:val="0"/>
          <w:numId w:val="23"/>
        </w:numPr>
      </w:pPr>
      <w:r>
        <w:lastRenderedPageBreak/>
        <w:t xml:space="preserve">Train your classifier with all of the training </w:t>
      </w:r>
      <w:proofErr w:type="gramStart"/>
      <w:r>
        <w:t>data, and</w:t>
      </w:r>
      <w:proofErr w:type="gramEnd"/>
      <w:r>
        <w:t xml:space="preserve"> test your classifier with the test data. Submit your results to Kaggle.</w:t>
      </w:r>
      <w:r w:rsidRPr="00FA050B">
        <w:t xml:space="preserve"> </w:t>
      </w:r>
    </w:p>
    <w:p w14:paraId="24CAE3E5" w14:textId="77777777" w:rsidR="006B12E7" w:rsidRDefault="006B12E7" w:rsidP="006B12E7">
      <w:pPr>
        <w:ind w:left="360"/>
      </w:pPr>
    </w:p>
    <w:p w14:paraId="4B951D91" w14:textId="7E857AC0" w:rsidR="00E956C0" w:rsidRDefault="00E956C0" w:rsidP="00E956C0">
      <w:pPr>
        <w:ind w:left="720"/>
      </w:pPr>
      <w:r>
        <w:t xml:space="preserve">Submitted results to Kaggle at: </w:t>
      </w:r>
      <w:hyperlink r:id="rId24" w:history="1">
        <w:r w:rsidRPr="00561476">
          <w:rPr>
            <w:rStyle w:val="Hyperlink"/>
          </w:rPr>
          <w:t>https://kaggle.com/c/digit-recognizer</w:t>
        </w:r>
      </w:hyperlink>
    </w:p>
    <w:p w14:paraId="4CD5BFF4" w14:textId="77777777" w:rsidR="00521145" w:rsidRDefault="00E956C0" w:rsidP="00E956C0">
      <w:pPr>
        <w:ind w:left="720"/>
        <w:rPr>
          <w:lang w:val="fr-FR"/>
        </w:rPr>
      </w:pPr>
      <w:proofErr w:type="gramStart"/>
      <w:r w:rsidRPr="00C03E08">
        <w:rPr>
          <w:lang w:val="fr-FR"/>
        </w:rPr>
        <w:t>Profile:</w:t>
      </w:r>
      <w:proofErr w:type="gramEnd"/>
      <w:r w:rsidRPr="00C03E08">
        <w:rPr>
          <w:lang w:val="fr-FR"/>
        </w:rPr>
        <w:t xml:space="preserve"> </w:t>
      </w:r>
      <w:hyperlink r:id="rId25" w:history="1">
        <w:r w:rsidR="00C03E08" w:rsidRPr="00561476">
          <w:rPr>
            <w:rStyle w:val="Hyperlink"/>
            <w:lang w:val="fr-FR"/>
          </w:rPr>
          <w:t>https://www.kaggle.com/kslotay76</w:t>
        </w:r>
      </w:hyperlink>
      <w:r w:rsidR="00C03E08">
        <w:rPr>
          <w:lang w:val="fr-FR"/>
        </w:rPr>
        <w:t xml:space="preserve"> </w:t>
      </w:r>
    </w:p>
    <w:p w14:paraId="44E196AE" w14:textId="77777777" w:rsidR="00C07603" w:rsidRDefault="00C07603">
      <w:pPr>
        <w:rPr>
          <w:lang w:val="fr-FR"/>
        </w:rPr>
      </w:pPr>
    </w:p>
    <w:p w14:paraId="642B70AC" w14:textId="39B6E668" w:rsidR="00BE1B9D" w:rsidRPr="00CD1F4C" w:rsidRDefault="002A2721">
      <w:r>
        <w:rPr>
          <w:lang w:val="fr-FR"/>
        </w:rPr>
        <w:tab/>
      </w:r>
      <w:r w:rsidRPr="00CD1F4C">
        <w:t>Received a score of 0.969</w:t>
      </w:r>
      <w:r w:rsidR="00C07603" w:rsidRPr="00CD1F4C">
        <w:tab/>
      </w:r>
      <w:r w:rsidR="00BE1B9D" w:rsidRPr="00CD1F4C">
        <w:br w:type="page"/>
      </w:r>
    </w:p>
    <w:p w14:paraId="225C12EC" w14:textId="351A1EF1" w:rsidR="00BE1B9D" w:rsidRDefault="00BE1B9D" w:rsidP="00BE1B9D">
      <w:pPr>
        <w:spacing w:after="240"/>
        <w:rPr>
          <w:b/>
        </w:rPr>
      </w:pPr>
      <w:r>
        <w:rPr>
          <w:b/>
        </w:rPr>
        <w:lastRenderedPageBreak/>
        <w:t>THE TITANIC DISASTER:</w:t>
      </w:r>
    </w:p>
    <w:p w14:paraId="4621CA5C" w14:textId="5992841D" w:rsidR="00BE1B9D" w:rsidRDefault="00AF22F2" w:rsidP="00AF22F2">
      <w:pPr>
        <w:pStyle w:val="ListParagraph"/>
        <w:numPr>
          <w:ilvl w:val="0"/>
          <w:numId w:val="22"/>
        </w:numPr>
        <w:spacing w:after="240"/>
      </w:pPr>
      <w:r w:rsidRPr="00AF22F2">
        <w:t>The Titanic Disaster</w:t>
      </w:r>
    </w:p>
    <w:p w14:paraId="64E334E9" w14:textId="66AC59E9" w:rsidR="00AF22F2" w:rsidRDefault="00AF22F2" w:rsidP="007F1F20">
      <w:pPr>
        <w:pStyle w:val="ListParagraph"/>
        <w:numPr>
          <w:ilvl w:val="1"/>
          <w:numId w:val="22"/>
        </w:numPr>
        <w:spacing w:after="240"/>
      </w:pPr>
      <w:r>
        <w:t>Using logistic regression, try to predict whether a passenger survived the disaster. You can choose the features (or combinations of features) you would like to use or ignore, provided you justify your reasoning.</w:t>
      </w:r>
    </w:p>
    <w:p w14:paraId="501AEE21" w14:textId="77777777" w:rsidR="00103F56" w:rsidRDefault="005A2D7A" w:rsidP="005A2D7A">
      <w:pPr>
        <w:spacing w:after="240"/>
        <w:ind w:left="720"/>
      </w:pPr>
      <w:r w:rsidRPr="005A2D7A">
        <w:rPr>
          <w:b/>
        </w:rPr>
        <w:t>ANSWER:</w:t>
      </w:r>
      <w:r>
        <w:t xml:space="preserve"> </w:t>
      </w:r>
    </w:p>
    <w:p w14:paraId="7D022552" w14:textId="5CF57874" w:rsidR="00AF22F2" w:rsidRDefault="005A2D7A" w:rsidP="005A2D7A">
      <w:pPr>
        <w:spacing w:after="240"/>
        <w:ind w:left="720"/>
      </w:pPr>
      <w:r>
        <w:t xml:space="preserve">Used the following features: Age, Embarked, Sex, </w:t>
      </w:r>
      <w:proofErr w:type="spellStart"/>
      <w:r>
        <w:t>PClass</w:t>
      </w:r>
      <w:proofErr w:type="spellEnd"/>
      <w:r>
        <w:t xml:space="preserve">, </w:t>
      </w:r>
      <w:r w:rsidR="00470805">
        <w:t>Fare</w:t>
      </w:r>
    </w:p>
    <w:p w14:paraId="7B1827F2" w14:textId="0B4D312B" w:rsidR="008F66BC" w:rsidRDefault="00470805" w:rsidP="008F66BC">
      <w:pPr>
        <w:ind w:left="720"/>
      </w:pPr>
      <w:r>
        <w:t xml:space="preserve">In cases where there were null values, some columns were dropped where the null values were a majority, while in </w:t>
      </w:r>
      <w:r w:rsidR="008F66BC">
        <w:t xml:space="preserve">the following </w:t>
      </w:r>
      <w:r>
        <w:t>cases</w:t>
      </w:r>
      <w:r w:rsidR="008F66BC">
        <w:t>:</w:t>
      </w:r>
      <w:r>
        <w:t xml:space="preserve"> </w:t>
      </w:r>
    </w:p>
    <w:p w14:paraId="5128F864" w14:textId="77777777" w:rsidR="008F66BC" w:rsidRDefault="00470805" w:rsidP="008F66BC">
      <w:pPr>
        <w:ind w:left="720" w:firstLine="720"/>
      </w:pPr>
      <w:r>
        <w:t>Age</w:t>
      </w:r>
      <w:r w:rsidR="008F66BC">
        <w:t>:</w:t>
      </w:r>
      <w:r>
        <w:t xml:space="preserve"> the median value was filled in</w:t>
      </w:r>
    </w:p>
    <w:p w14:paraId="4CE5506A" w14:textId="2331EC7B" w:rsidR="00470805" w:rsidRDefault="00470805" w:rsidP="008F66BC">
      <w:pPr>
        <w:ind w:left="1440"/>
      </w:pPr>
      <w:r>
        <w:t>Embarked</w:t>
      </w:r>
      <w:r w:rsidR="008F66BC">
        <w:t>:</w:t>
      </w:r>
      <w:r w:rsidR="00DE0C99">
        <w:t xml:space="preserve"> the modal value was filled in (as there were very few missing values and the </w:t>
      </w:r>
      <w:r w:rsidR="00897903">
        <w:t xml:space="preserve">occurrence of the </w:t>
      </w:r>
      <w:r w:rsidR="00DE0C99">
        <w:t xml:space="preserve">modal value was </w:t>
      </w:r>
      <w:r w:rsidR="00897903">
        <w:t>popular by a significant amount)</w:t>
      </w:r>
    </w:p>
    <w:p w14:paraId="4D49EA4C" w14:textId="2B63FA6A" w:rsidR="008F66BC" w:rsidRDefault="008F66BC" w:rsidP="008F66BC">
      <w:pPr>
        <w:spacing w:after="240"/>
        <w:ind w:left="1440"/>
      </w:pPr>
      <w:r>
        <w:t>Fare: the median value was filled in</w:t>
      </w:r>
    </w:p>
    <w:p w14:paraId="358A8C66" w14:textId="60167D78" w:rsidR="00490A6E" w:rsidRDefault="00490A6E" w:rsidP="00490A6E">
      <w:pPr>
        <w:spacing w:after="240"/>
      </w:pPr>
      <w:r>
        <w:tab/>
        <w:t>The following features were dropped as they were unique per passenger:</w:t>
      </w:r>
    </w:p>
    <w:p w14:paraId="59D84566" w14:textId="141F60E6" w:rsidR="00490A6E" w:rsidRDefault="00490A6E" w:rsidP="00490A6E">
      <w:pPr>
        <w:spacing w:after="240"/>
      </w:pPr>
      <w:r>
        <w:tab/>
      </w:r>
      <w:r>
        <w:tab/>
      </w:r>
      <w:proofErr w:type="spellStart"/>
      <w:r>
        <w:t>PassengerId</w:t>
      </w:r>
      <w:proofErr w:type="spellEnd"/>
      <w:r>
        <w:t xml:space="preserve">, </w:t>
      </w:r>
      <w:r w:rsidR="00103F56">
        <w:t>Cabin, Name, Ticket</w:t>
      </w:r>
    </w:p>
    <w:p w14:paraId="12D506EA" w14:textId="7C27F63C" w:rsidR="00103F56" w:rsidRDefault="00103F56" w:rsidP="00103F56">
      <w:pPr>
        <w:spacing w:after="240"/>
        <w:ind w:left="720"/>
      </w:pPr>
      <w:r>
        <w:t>The following features were dropped as they seemed to skew the prediction for survival, following several tests:</w:t>
      </w:r>
    </w:p>
    <w:p w14:paraId="241E5688" w14:textId="07F0E06E" w:rsidR="00103F56" w:rsidRDefault="00103F56" w:rsidP="00103F56">
      <w:pPr>
        <w:spacing w:after="240"/>
        <w:ind w:left="720"/>
      </w:pPr>
      <w:r>
        <w:tab/>
      </w:r>
      <w:proofErr w:type="spellStart"/>
      <w:r>
        <w:t>SibSp</w:t>
      </w:r>
      <w:proofErr w:type="spellEnd"/>
      <w:r>
        <w:t>, Parch</w:t>
      </w:r>
    </w:p>
    <w:p w14:paraId="3EDE9282" w14:textId="0C8A46FE" w:rsidR="00C81652" w:rsidRDefault="00C81652" w:rsidP="00103F56">
      <w:pPr>
        <w:spacing w:after="240"/>
        <w:ind w:left="720"/>
      </w:pPr>
      <w:proofErr w:type="spellStart"/>
      <w:r>
        <w:t>PClass</w:t>
      </w:r>
      <w:proofErr w:type="spellEnd"/>
      <w:r>
        <w:t xml:space="preserve"> and Embarked were broken into columns of binary values, Pclass_1, Pclass_2, Pclass_3 and </w:t>
      </w:r>
      <w:proofErr w:type="spellStart"/>
      <w:r>
        <w:t>Embarked_Q</w:t>
      </w:r>
      <w:proofErr w:type="spellEnd"/>
      <w:r>
        <w:t xml:space="preserve">, </w:t>
      </w:r>
      <w:proofErr w:type="spellStart"/>
      <w:proofErr w:type="gramStart"/>
      <w:r>
        <w:t>Embarked</w:t>
      </w:r>
      <w:proofErr w:type="gramEnd"/>
      <w:r>
        <w:t>_C</w:t>
      </w:r>
      <w:proofErr w:type="spellEnd"/>
      <w:r>
        <w:t xml:space="preserve">, </w:t>
      </w:r>
      <w:proofErr w:type="spellStart"/>
      <w:r>
        <w:t>Embarked_S</w:t>
      </w:r>
      <w:proofErr w:type="spellEnd"/>
      <w:r w:rsidR="001B6793">
        <w:t>.</w:t>
      </w:r>
    </w:p>
    <w:p w14:paraId="2FD22503" w14:textId="1DE3AF68" w:rsidR="001B6793" w:rsidRDefault="001B6793" w:rsidP="00103F56">
      <w:pPr>
        <w:spacing w:after="240"/>
        <w:ind w:left="720"/>
      </w:pPr>
      <w:r>
        <w:t xml:space="preserve">The sex column was split into </w:t>
      </w:r>
      <w:proofErr w:type="spellStart"/>
      <w:r>
        <w:t>Sex_male</w:t>
      </w:r>
      <w:proofErr w:type="spellEnd"/>
      <w:r>
        <w:t xml:space="preserve">, and </w:t>
      </w:r>
      <w:proofErr w:type="spellStart"/>
      <w:r>
        <w:t>Sex_female</w:t>
      </w:r>
      <w:proofErr w:type="spellEnd"/>
      <w:r>
        <w:t xml:space="preserve"> with binary 1 or 0 representations, the </w:t>
      </w:r>
      <w:proofErr w:type="spellStart"/>
      <w:r>
        <w:t>Sex_female</w:t>
      </w:r>
      <w:proofErr w:type="spellEnd"/>
      <w:r>
        <w:t xml:space="preserve"> column was then dropped.</w:t>
      </w:r>
    </w:p>
    <w:p w14:paraId="42CCE8EC" w14:textId="235D4872" w:rsidR="00B04112" w:rsidRDefault="00B04112" w:rsidP="00730172">
      <w:pPr>
        <w:pStyle w:val="ListParagraph"/>
        <w:numPr>
          <w:ilvl w:val="1"/>
          <w:numId w:val="22"/>
        </w:numPr>
        <w:spacing w:after="240"/>
      </w:pPr>
      <w:r>
        <w:t xml:space="preserve">Train your classifier using </w:t>
      </w:r>
      <w:proofErr w:type="gramStart"/>
      <w:r>
        <w:t>all of</w:t>
      </w:r>
      <w:proofErr w:type="gramEnd"/>
      <w:r>
        <w:t xml:space="preserve"> the training data, and test it using the testing data. Submit your results to Kaggle.</w:t>
      </w:r>
    </w:p>
    <w:p w14:paraId="56895781" w14:textId="77777777" w:rsidR="000D3F97" w:rsidRDefault="00B04112" w:rsidP="000D3F97">
      <w:pPr>
        <w:ind w:left="1440"/>
      </w:pPr>
      <w:r>
        <w:t xml:space="preserve">Submitted results to Kaggle at: </w:t>
      </w:r>
      <w:hyperlink r:id="rId26" w:history="1">
        <w:r w:rsidR="000D3F97" w:rsidRPr="00561476">
          <w:rPr>
            <w:rStyle w:val="Hyperlink"/>
          </w:rPr>
          <w:t>https://www.kaggle.com/c/titanic</w:t>
        </w:r>
      </w:hyperlink>
      <w:r w:rsidR="000D3F97">
        <w:t xml:space="preserve"> </w:t>
      </w:r>
    </w:p>
    <w:p w14:paraId="0ACACA46" w14:textId="240E6019" w:rsidR="00B04112" w:rsidRPr="000D3F97" w:rsidRDefault="00B04112" w:rsidP="000D3F97">
      <w:pPr>
        <w:ind w:left="1440"/>
        <w:rPr>
          <w:lang w:val="fr-FR"/>
        </w:rPr>
      </w:pPr>
      <w:proofErr w:type="gramStart"/>
      <w:r w:rsidRPr="000D3F97">
        <w:rPr>
          <w:lang w:val="fr-FR"/>
        </w:rPr>
        <w:t>Profile:</w:t>
      </w:r>
      <w:proofErr w:type="gramEnd"/>
      <w:r w:rsidRPr="000D3F97">
        <w:rPr>
          <w:lang w:val="fr-FR"/>
        </w:rPr>
        <w:t xml:space="preserve"> </w:t>
      </w:r>
      <w:hyperlink r:id="rId27" w:history="1">
        <w:r w:rsidRPr="000D3F97">
          <w:rPr>
            <w:rStyle w:val="Hyperlink"/>
            <w:lang w:val="fr-FR"/>
          </w:rPr>
          <w:t>https://www.kaggle.com/kslotay76</w:t>
        </w:r>
      </w:hyperlink>
      <w:r w:rsidRPr="000D3F97">
        <w:rPr>
          <w:lang w:val="fr-FR"/>
        </w:rPr>
        <w:t xml:space="preserve"> </w:t>
      </w:r>
    </w:p>
    <w:p w14:paraId="4CB1033F" w14:textId="35E0454C" w:rsidR="00B04112" w:rsidRDefault="00B04112" w:rsidP="00B04112">
      <w:pPr>
        <w:spacing w:after="240"/>
        <w:ind w:left="1080"/>
        <w:rPr>
          <w:lang w:val="fr-FR"/>
        </w:rPr>
      </w:pPr>
    </w:p>
    <w:p w14:paraId="77CF38CB" w14:textId="08B6E2C7" w:rsidR="00E15378" w:rsidRPr="00CD1F4C" w:rsidRDefault="00E15378" w:rsidP="00B04112">
      <w:pPr>
        <w:spacing w:after="240"/>
        <w:ind w:left="1080"/>
      </w:pPr>
      <w:r>
        <w:rPr>
          <w:lang w:val="fr-FR"/>
        </w:rPr>
        <w:tab/>
      </w:r>
      <w:r w:rsidRPr="00CD1F4C">
        <w:t xml:space="preserve">Received a score of </w:t>
      </w:r>
      <w:r w:rsidR="004C1507" w:rsidRPr="00CD1F4C">
        <w:t>0.74641</w:t>
      </w:r>
    </w:p>
    <w:p w14:paraId="336037AD" w14:textId="24105A11" w:rsidR="00672F5A" w:rsidRPr="00CD1F4C" w:rsidRDefault="00672F5A" w:rsidP="00521145">
      <w:r w:rsidRPr="00CD1F4C">
        <w:br w:type="page"/>
      </w:r>
    </w:p>
    <w:p w14:paraId="30689AC5" w14:textId="3F943273" w:rsidR="00EE4213" w:rsidRPr="00D16B4D" w:rsidRDefault="00EE4213" w:rsidP="00EE4213">
      <w:pPr>
        <w:rPr>
          <w:rFonts w:ascii="Calibri" w:eastAsia="Times New Roman" w:hAnsi="Calibri" w:cs="Calibri"/>
          <w:b/>
          <w:sz w:val="28"/>
          <w:szCs w:val="28"/>
          <w:u w:val="single"/>
        </w:rPr>
      </w:pPr>
      <w:r w:rsidRPr="00D16B4D">
        <w:rPr>
          <w:rFonts w:ascii="Calibri" w:eastAsia="Times New Roman" w:hAnsi="Calibri" w:cs="Calibri"/>
          <w:b/>
          <w:sz w:val="28"/>
          <w:szCs w:val="28"/>
          <w:u w:val="single"/>
        </w:rPr>
        <w:lastRenderedPageBreak/>
        <w:t>WRITTEN EXERCISES</w:t>
      </w:r>
    </w:p>
    <w:p w14:paraId="14830155" w14:textId="3F5BEE89" w:rsidR="007132BD" w:rsidRPr="007132BD" w:rsidRDefault="00EE4213" w:rsidP="007132BD">
      <w:pPr>
        <w:pStyle w:val="NormalWeb"/>
        <w:numPr>
          <w:ilvl w:val="0"/>
          <w:numId w:val="10"/>
        </w:numPr>
        <w:rPr>
          <w:rFonts w:ascii="Calibri" w:hAnsi="Calibri" w:cs="Calibri"/>
          <w:sz w:val="22"/>
          <w:szCs w:val="22"/>
        </w:rPr>
      </w:pPr>
      <w:r w:rsidRPr="007734B4">
        <w:rPr>
          <w:rFonts w:ascii="Calibri" w:hAnsi="Calibri" w:cs="Calibri"/>
        </w:rPr>
        <w:t>Variance of a sum. Show that the variance of a sum is</w:t>
      </w:r>
      <w:r w:rsidR="007132BD">
        <w:rPr>
          <w:rFonts w:ascii="Calibri" w:hAnsi="Calibri" w:cs="Calibri"/>
        </w:rPr>
        <w:t>:</w:t>
      </w:r>
    </w:p>
    <w:p w14:paraId="380640EC" w14:textId="4DE40335" w:rsidR="00EE4213" w:rsidRPr="007132BD" w:rsidRDefault="00EE4213" w:rsidP="007132BD">
      <w:pPr>
        <w:pStyle w:val="NormalWeb"/>
        <w:ind w:left="720"/>
        <w:rPr>
          <w:rFonts w:ascii="Calibri" w:hAnsi="Calibri" w:cs="Calibri"/>
          <w:sz w:val="22"/>
          <w:szCs w:val="22"/>
        </w:rPr>
      </w:pPr>
      <w:r w:rsidRPr="007132BD">
        <w:rPr>
          <w:rFonts w:ascii="Calibri" w:hAnsi="Calibri" w:cs="Calibri"/>
          <w:i/>
          <w:iCs/>
        </w:rPr>
        <w:t>var</w:t>
      </w:r>
      <w:r w:rsidRPr="007132BD">
        <w:rPr>
          <w:rFonts w:ascii="Calibri" w:hAnsi="Calibri" w:cs="Calibri"/>
        </w:rPr>
        <w:t>[</w:t>
      </w:r>
      <w:r w:rsidRPr="007132BD">
        <w:rPr>
          <w:rFonts w:ascii="Calibri" w:hAnsi="Calibri" w:cs="Calibri"/>
          <w:iCs/>
        </w:rPr>
        <w:t>X</w:t>
      </w:r>
      <w:r w:rsidRPr="007132BD">
        <w:rPr>
          <w:rFonts w:ascii="Calibri" w:hAnsi="Calibri" w:cs="Calibri"/>
        </w:rPr>
        <w:t>−</w:t>
      </w:r>
      <w:r w:rsidRPr="007132BD">
        <w:rPr>
          <w:rFonts w:ascii="Calibri" w:hAnsi="Calibri" w:cs="Calibri"/>
          <w:iCs/>
        </w:rPr>
        <w:t>Y</w:t>
      </w:r>
      <w:r w:rsidRPr="007132BD">
        <w:rPr>
          <w:rFonts w:ascii="Calibri" w:hAnsi="Calibri" w:cs="Calibri"/>
        </w:rPr>
        <w:t xml:space="preserve">] = </w:t>
      </w:r>
      <w:r w:rsidRPr="007132BD">
        <w:rPr>
          <w:rFonts w:ascii="Calibri" w:hAnsi="Calibri" w:cs="Calibri"/>
          <w:i/>
          <w:iCs/>
        </w:rPr>
        <w:t>var</w:t>
      </w:r>
      <w:r w:rsidRPr="007132BD">
        <w:rPr>
          <w:rFonts w:ascii="Calibri" w:hAnsi="Calibri" w:cs="Calibri"/>
        </w:rPr>
        <w:t>[</w:t>
      </w:r>
      <w:r w:rsidRPr="007132BD">
        <w:rPr>
          <w:rFonts w:ascii="Calibri" w:hAnsi="Calibri" w:cs="Calibri"/>
          <w:iCs/>
        </w:rPr>
        <w:t>X</w:t>
      </w:r>
      <w:r w:rsidRPr="007132BD">
        <w:rPr>
          <w:rFonts w:ascii="Calibri" w:hAnsi="Calibri" w:cs="Calibri"/>
        </w:rPr>
        <w:t>]</w:t>
      </w:r>
      <w:r w:rsidR="007132BD">
        <w:rPr>
          <w:rFonts w:ascii="Calibri" w:hAnsi="Calibri" w:cs="Calibri"/>
        </w:rPr>
        <w:t xml:space="preserve"> </w:t>
      </w:r>
      <w:r w:rsidRPr="007132BD">
        <w:rPr>
          <w:rFonts w:ascii="Calibri" w:hAnsi="Calibri" w:cs="Calibri"/>
        </w:rPr>
        <w:t>+</w:t>
      </w:r>
      <w:r w:rsidR="007132BD">
        <w:rPr>
          <w:rFonts w:ascii="Calibri" w:hAnsi="Calibri" w:cs="Calibri"/>
        </w:rPr>
        <w:t xml:space="preserve"> </w:t>
      </w:r>
      <w:r w:rsidRPr="007132BD">
        <w:rPr>
          <w:rFonts w:ascii="Calibri" w:hAnsi="Calibri" w:cs="Calibri"/>
          <w:i/>
          <w:iCs/>
        </w:rPr>
        <w:t>var</w:t>
      </w:r>
      <w:r w:rsidRPr="007132BD">
        <w:rPr>
          <w:rFonts w:ascii="Calibri" w:hAnsi="Calibri" w:cs="Calibri"/>
        </w:rPr>
        <w:t>[</w:t>
      </w:r>
      <w:r w:rsidRPr="007132BD">
        <w:rPr>
          <w:rFonts w:ascii="Calibri" w:hAnsi="Calibri" w:cs="Calibri"/>
          <w:iCs/>
        </w:rPr>
        <w:t>Y</w:t>
      </w:r>
      <w:r w:rsidRPr="007132BD">
        <w:rPr>
          <w:rFonts w:ascii="Calibri" w:hAnsi="Calibri" w:cs="Calibri"/>
        </w:rPr>
        <w:t>]</w:t>
      </w:r>
      <w:r w:rsidR="007132BD">
        <w:rPr>
          <w:rFonts w:ascii="Calibri" w:hAnsi="Calibri" w:cs="Calibri"/>
        </w:rPr>
        <w:t xml:space="preserve"> </w:t>
      </w:r>
      <w:r w:rsidRPr="007132BD">
        <w:rPr>
          <w:rFonts w:ascii="Calibri" w:hAnsi="Calibri" w:cs="Calibri"/>
        </w:rPr>
        <w:t>−</w:t>
      </w:r>
      <w:r w:rsidR="007132BD">
        <w:rPr>
          <w:rFonts w:ascii="Calibri" w:hAnsi="Calibri" w:cs="Calibri"/>
        </w:rPr>
        <w:t xml:space="preserve"> </w:t>
      </w:r>
      <w:r w:rsidRPr="007132BD">
        <w:rPr>
          <w:rFonts w:ascii="Calibri" w:hAnsi="Calibri" w:cs="Calibri"/>
        </w:rPr>
        <w:t>2</w:t>
      </w:r>
      <w:proofErr w:type="gramStart"/>
      <w:r w:rsidRPr="007132BD">
        <w:rPr>
          <w:rFonts w:ascii="Calibri" w:hAnsi="Calibri" w:cs="Calibri"/>
          <w:i/>
          <w:iCs/>
        </w:rPr>
        <w:t>cov</w:t>
      </w:r>
      <w:r w:rsidRPr="007132BD">
        <w:rPr>
          <w:rFonts w:ascii="Calibri" w:hAnsi="Calibri" w:cs="Calibri"/>
        </w:rPr>
        <w:t>[</w:t>
      </w:r>
      <w:proofErr w:type="gramEnd"/>
      <w:r w:rsidRPr="007132BD">
        <w:rPr>
          <w:rFonts w:ascii="Calibri" w:hAnsi="Calibri" w:cs="Calibri"/>
          <w:iCs/>
        </w:rPr>
        <w:t>X</w:t>
      </w:r>
      <w:r w:rsidRPr="007132BD">
        <w:rPr>
          <w:rFonts w:ascii="Calibri" w:hAnsi="Calibri" w:cs="Calibri"/>
        </w:rPr>
        <w:t>,</w:t>
      </w:r>
      <w:r w:rsidRPr="007132BD">
        <w:rPr>
          <w:rFonts w:ascii="Calibri" w:hAnsi="Calibri" w:cs="Calibri"/>
          <w:iCs/>
        </w:rPr>
        <w:t xml:space="preserve"> Y</w:t>
      </w:r>
      <w:r w:rsidRPr="007132BD">
        <w:rPr>
          <w:rFonts w:ascii="Calibri" w:hAnsi="Calibri" w:cs="Calibri"/>
        </w:rPr>
        <w:t xml:space="preserve">], where </w:t>
      </w:r>
      <w:proofErr w:type="spellStart"/>
      <w:r w:rsidRPr="007132BD">
        <w:rPr>
          <w:rFonts w:ascii="Calibri" w:hAnsi="Calibri" w:cs="Calibri"/>
          <w:i/>
          <w:iCs/>
        </w:rPr>
        <w:t>cov</w:t>
      </w:r>
      <w:proofErr w:type="spellEnd"/>
      <w:r w:rsidRPr="007132BD">
        <w:rPr>
          <w:rFonts w:ascii="Calibri" w:hAnsi="Calibri" w:cs="Calibri"/>
        </w:rPr>
        <w:t>[</w:t>
      </w:r>
      <w:r w:rsidRPr="007132BD">
        <w:rPr>
          <w:rFonts w:ascii="Calibri" w:hAnsi="Calibri" w:cs="Calibri"/>
          <w:iCs/>
        </w:rPr>
        <w:t>X</w:t>
      </w:r>
      <w:r w:rsidRPr="007132BD">
        <w:rPr>
          <w:rFonts w:ascii="Calibri" w:hAnsi="Calibri" w:cs="Calibri"/>
        </w:rPr>
        <w:t>,</w:t>
      </w:r>
      <w:r w:rsidRPr="007132BD">
        <w:rPr>
          <w:rFonts w:ascii="Calibri" w:hAnsi="Calibri" w:cs="Calibri"/>
          <w:iCs/>
        </w:rPr>
        <w:t>Y</w:t>
      </w:r>
      <w:r w:rsidRPr="007132BD">
        <w:rPr>
          <w:rFonts w:ascii="Calibri" w:hAnsi="Calibri" w:cs="Calibri"/>
        </w:rPr>
        <w:t xml:space="preserve">] is the covariance between random variables </w:t>
      </w:r>
      <w:r w:rsidRPr="007132BD">
        <w:rPr>
          <w:rFonts w:ascii="Calibri" w:hAnsi="Calibri" w:cs="Calibri"/>
          <w:iCs/>
        </w:rPr>
        <w:t xml:space="preserve">X </w:t>
      </w:r>
      <w:r w:rsidRPr="007132BD">
        <w:rPr>
          <w:rFonts w:ascii="Calibri" w:hAnsi="Calibri" w:cs="Calibri"/>
        </w:rPr>
        <w:t xml:space="preserve">and </w:t>
      </w:r>
      <w:r w:rsidRPr="007132BD">
        <w:rPr>
          <w:rFonts w:ascii="Calibri" w:hAnsi="Calibri" w:cs="Calibri"/>
          <w:iCs/>
        </w:rPr>
        <w:t xml:space="preserve">Y </w:t>
      </w:r>
      <w:r w:rsidRPr="007132BD">
        <w:rPr>
          <w:rFonts w:ascii="Calibri" w:hAnsi="Calibri" w:cs="Calibri"/>
        </w:rPr>
        <w:t>.</w:t>
      </w:r>
    </w:p>
    <w:p w14:paraId="62F570E7" w14:textId="77777777" w:rsidR="00EE4213" w:rsidRPr="007734B4" w:rsidRDefault="00E71856" w:rsidP="00EE4213">
      <w:pPr>
        <w:pStyle w:val="NormalWeb"/>
        <w:rPr>
          <w:rFonts w:ascii="Utopia" w:hAnsi="Utopia"/>
        </w:rPr>
      </w:pPr>
      <m:oMathPara>
        <m:oMath>
          <m:r>
            <w:rPr>
              <w:rFonts w:ascii="Cambria Math" w:hAnsi="Cambria Math" w:cs="Arial"/>
            </w:rPr>
            <m:t>Var(X-Y)=E[</m:t>
          </m:r>
          <m:sSup>
            <m:sSupPr>
              <m:ctrlPr>
                <w:rPr>
                  <w:rFonts w:ascii="Cambria Math" w:hAnsi="Cambria Math" w:cs="Arial"/>
                  <w:i/>
                </w:rPr>
              </m:ctrlPr>
            </m:sSupPr>
            <m:e>
              <m:d>
                <m:dPr>
                  <m:ctrlPr>
                    <w:rPr>
                      <w:rFonts w:ascii="Cambria Math" w:hAnsi="Cambria Math" w:cs="Arial"/>
                      <w:i/>
                    </w:rPr>
                  </m:ctrlPr>
                </m:d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u</m:t>
                          </m:r>
                        </m:e>
                        <m:sub>
                          <m:r>
                            <w:rPr>
                              <w:rFonts w:ascii="Cambria Math" w:hAnsi="Cambria Math" w:cs="Arial"/>
                            </w:rPr>
                            <m:t>X</m:t>
                          </m:r>
                        </m:sub>
                      </m:sSub>
                    </m:e>
                  </m:d>
                  <m:r>
                    <w:rPr>
                      <w:rFonts w:ascii="Cambria Math" w:hAnsi="Cambria Math" w:cs="Arial"/>
                    </w:rPr>
                    <m:t xml:space="preserve">- </m:t>
                  </m:r>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u</m:t>
                          </m:r>
                        </m:e>
                        <m:sub>
                          <m:r>
                            <w:rPr>
                              <w:rFonts w:ascii="Cambria Math" w:hAnsi="Cambria Math" w:cs="Arial"/>
                            </w:rPr>
                            <m:t>Y</m:t>
                          </m:r>
                        </m:sub>
                      </m:sSub>
                    </m:e>
                  </m:d>
                  <m:r>
                    <w:rPr>
                      <w:rFonts w:ascii="Cambria Math" w:hAnsi="Cambria Math" w:cs="Arial"/>
                    </w:rPr>
                    <m:t xml:space="preserve"> </m:t>
                  </m:r>
                </m:e>
              </m:d>
            </m:e>
            <m:sup>
              <m:r>
                <w:rPr>
                  <w:rFonts w:ascii="Cambria Math" w:hAnsi="Cambria Math" w:cs="Arial"/>
                </w:rPr>
                <m:t>2</m:t>
              </m:r>
            </m:sup>
          </m:sSup>
        </m:oMath>
      </m:oMathPara>
    </w:p>
    <w:p w14:paraId="7CF93F95" w14:textId="77777777" w:rsidR="007734B4" w:rsidRPr="007734B4" w:rsidRDefault="007734B4" w:rsidP="007734B4">
      <w:pPr>
        <w:pStyle w:val="NormalWeb"/>
        <w:rPr>
          <w:rFonts w:ascii="Utopia" w:hAnsi="Utopia"/>
        </w:rPr>
      </w:pPr>
      <m:oMathPara>
        <m:oMath>
          <m:r>
            <w:rPr>
              <w:rFonts w:ascii="Cambria Math" w:hAnsi="Cambria Math" w:cs="Arial"/>
            </w:rPr>
            <m:t>Var(X-Y)=E[</m:t>
          </m:r>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u</m:t>
                          </m:r>
                        </m:e>
                        <m:sub>
                          <m:r>
                            <w:rPr>
                              <w:rFonts w:ascii="Cambria Math" w:hAnsi="Cambria Math" w:cs="Arial"/>
                            </w:rPr>
                            <m:t>X</m:t>
                          </m:r>
                        </m:sub>
                      </m:sSub>
                    </m:e>
                  </m:d>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u</m:t>
                          </m:r>
                        </m:e>
                        <m:sub>
                          <m:r>
                            <w:rPr>
                              <w:rFonts w:ascii="Cambria Math" w:hAnsi="Cambria Math" w:cs="Arial"/>
                            </w:rPr>
                            <m:t>Y</m:t>
                          </m:r>
                        </m:sub>
                      </m:sSub>
                    </m:e>
                  </m:d>
                </m:e>
                <m:sup>
                  <m:r>
                    <w:rPr>
                      <w:rFonts w:ascii="Cambria Math" w:hAnsi="Cambria Math" w:cs="Arial"/>
                    </w:rPr>
                    <m:t>2</m:t>
                  </m:r>
                </m:sup>
              </m:sSup>
              <m:r>
                <w:rPr>
                  <w:rFonts w:ascii="Cambria Math" w:hAnsi="Cambria Math" w:cs="Arial"/>
                </w:rPr>
                <m:t>-2(X-</m:t>
              </m:r>
              <m:sSub>
                <m:sSubPr>
                  <m:ctrlPr>
                    <w:rPr>
                      <w:rFonts w:ascii="Cambria Math" w:hAnsi="Cambria Math" w:cs="Arial"/>
                      <w:i/>
                    </w:rPr>
                  </m:ctrlPr>
                </m:sSubPr>
                <m:e>
                  <m:r>
                    <w:rPr>
                      <w:rFonts w:ascii="Cambria Math" w:hAnsi="Cambria Math" w:cs="Arial"/>
                    </w:rPr>
                    <m:t>u</m:t>
                  </m:r>
                </m:e>
                <m:sub>
                  <m:r>
                    <w:rPr>
                      <w:rFonts w:ascii="Cambria Math" w:hAnsi="Cambria Math" w:cs="Arial"/>
                    </w:rPr>
                    <m:t>X</m:t>
                  </m:r>
                </m:sub>
              </m:sSub>
            </m:e>
          </m:d>
          <m:r>
            <w:rPr>
              <w:rFonts w:ascii="Cambria Math" w:hAnsi="Cambria Math" w:cs="Arial"/>
            </w:rPr>
            <m:t>(Y-</m:t>
          </m:r>
          <m:sSub>
            <m:sSubPr>
              <m:ctrlPr>
                <w:rPr>
                  <w:rFonts w:ascii="Cambria Math" w:hAnsi="Cambria Math" w:cs="Arial"/>
                  <w:i/>
                </w:rPr>
              </m:ctrlPr>
            </m:sSubPr>
            <m:e>
              <m:r>
                <w:rPr>
                  <w:rFonts w:ascii="Cambria Math" w:hAnsi="Cambria Math" w:cs="Arial"/>
                </w:rPr>
                <m:t>u</m:t>
              </m:r>
            </m:e>
            <m:sub>
              <m:r>
                <w:rPr>
                  <w:rFonts w:ascii="Cambria Math" w:hAnsi="Cambria Math" w:cs="Arial"/>
                </w:rPr>
                <m:t>Y</m:t>
              </m:r>
            </m:sub>
          </m:sSub>
          <m:r>
            <w:rPr>
              <w:rFonts w:ascii="Cambria Math" w:hAnsi="Cambria Math" w:cs="Arial"/>
            </w:rPr>
            <m:t>)]</m:t>
          </m:r>
        </m:oMath>
      </m:oMathPara>
    </w:p>
    <w:p w14:paraId="01092607" w14:textId="77777777" w:rsidR="007734B4" w:rsidRPr="007734B4" w:rsidRDefault="007734B4" w:rsidP="007734B4">
      <w:pPr>
        <w:pStyle w:val="NormalWeb"/>
        <w:rPr>
          <w:rFonts w:ascii="Utopia" w:hAnsi="Utopia"/>
        </w:rPr>
      </w:pPr>
      <m:oMathPara>
        <m:oMath>
          <m:r>
            <w:rPr>
              <w:rFonts w:ascii="Cambria Math" w:hAnsi="Cambria Math"/>
            </w:rPr>
            <m:t>Var</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e>
                  </m:d>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m:t>
          </m:r>
        </m:oMath>
      </m:oMathPara>
    </w:p>
    <w:p w14:paraId="5704876D" w14:textId="77777777" w:rsidR="007734B4" w:rsidRPr="007734B4" w:rsidRDefault="007734B4" w:rsidP="00EE4213">
      <w:pPr>
        <w:pStyle w:val="NormalWeb"/>
        <w:rPr>
          <w:rFonts w:ascii="Utopia" w:hAnsi="Utop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m:t>
          </m:r>
        </m:oMath>
      </m:oMathPara>
    </w:p>
    <w:p w14:paraId="63CC32DE" w14:textId="77777777" w:rsidR="00EE4213" w:rsidRPr="00EE4213" w:rsidRDefault="007734B4" w:rsidP="00EE4213">
      <w:pPr>
        <w:rPr>
          <w:rFonts w:ascii="Arial" w:eastAsia="Times New Roman" w:hAnsi="Arial" w:cs="Times New Roman"/>
        </w:rPr>
      </w:pPr>
      <m:oMathPara>
        <m:oMath>
          <m:r>
            <w:rPr>
              <w:rFonts w:ascii="Cambria Math" w:eastAsia="Times New Roman" w:hAnsi="Cambria Math" w:cs="Times New Roman"/>
            </w:rPr>
            <m:t>Var</m:t>
          </m:r>
          <m:d>
            <m:dPr>
              <m:ctrlPr>
                <w:rPr>
                  <w:rFonts w:ascii="Cambria Math" w:eastAsia="Times New Roman" w:hAnsi="Cambria Math" w:cs="Times New Roman"/>
                  <w:i/>
                </w:rPr>
              </m:ctrlPr>
            </m:dPr>
            <m:e>
              <m:r>
                <w:rPr>
                  <w:rFonts w:ascii="Cambria Math" w:eastAsia="Times New Roman" w:hAnsi="Cambria Math" w:cs="Times New Roman"/>
                </w:rPr>
                <m:t>X,Y</m:t>
              </m:r>
            </m:e>
          </m:d>
          <m:r>
            <w:rPr>
              <w:rFonts w:ascii="Cambria Math" w:eastAsia="Times New Roman" w:hAnsi="Cambria Math" w:cs="Times New Roman"/>
            </w:rPr>
            <m:t>=Var</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+Var</m:t>
          </m:r>
          <m:d>
            <m:dPr>
              <m:ctrlPr>
                <w:rPr>
                  <w:rFonts w:ascii="Cambria Math" w:eastAsia="Times New Roman" w:hAnsi="Cambria Math" w:cs="Times New Roman"/>
                  <w:i/>
                </w:rPr>
              </m:ctrlPr>
            </m:dPr>
            <m:e>
              <m:r>
                <w:rPr>
                  <w:rFonts w:ascii="Cambria Math" w:eastAsia="Times New Roman" w:hAnsi="Cambria Math" w:cs="Times New Roman"/>
                </w:rPr>
                <m:t>Y</m:t>
              </m:r>
            </m:e>
          </m:d>
          <m:r>
            <w:rPr>
              <w:rFonts w:ascii="Cambria Math" w:eastAsia="Times New Roman" w:hAnsi="Cambria Math" w:cs="Times New Roman"/>
            </w:rPr>
            <m:t>-2Cov(X,Y)</m:t>
          </m:r>
        </m:oMath>
      </m:oMathPara>
    </w:p>
    <w:p w14:paraId="2BC864E3" w14:textId="77777777" w:rsidR="005A31F2" w:rsidRDefault="005A31F2"/>
    <w:p w14:paraId="4AEA4B61" w14:textId="77777777" w:rsidR="00553DE2" w:rsidRDefault="00553DE2">
      <w:pPr>
        <w:rPr>
          <w:rFonts w:ascii="Calibri" w:eastAsia="Times New Roman" w:hAnsi="Calibri" w:cs="Calibri"/>
        </w:rPr>
      </w:pPr>
      <w:r>
        <w:rPr>
          <w:rFonts w:ascii="Calibri" w:hAnsi="Calibri" w:cs="Calibri"/>
        </w:rPr>
        <w:br w:type="page"/>
      </w:r>
    </w:p>
    <w:p w14:paraId="41D32411" w14:textId="0CD1ADA9" w:rsidR="007734B4" w:rsidRPr="007734B4" w:rsidRDefault="007734B4" w:rsidP="0045146C">
      <w:pPr>
        <w:pStyle w:val="NormalWeb"/>
        <w:numPr>
          <w:ilvl w:val="0"/>
          <w:numId w:val="10"/>
        </w:numPr>
        <w:rPr>
          <w:rFonts w:ascii="Calibri" w:hAnsi="Calibri" w:cs="Calibri"/>
        </w:rPr>
      </w:pPr>
      <w:r w:rsidRPr="007734B4">
        <w:rPr>
          <w:rFonts w:ascii="Calibri" w:hAnsi="Calibri" w:cs="Calibri"/>
        </w:rPr>
        <w:lastRenderedPageBreak/>
        <w:t>Bayes</w:t>
      </w:r>
      <w:r>
        <w:rPr>
          <w:rFonts w:ascii="Calibri" w:hAnsi="Calibri" w:cs="Calibri"/>
        </w:rPr>
        <w:t xml:space="preserve"> </w:t>
      </w:r>
      <w:r w:rsidRPr="007734B4">
        <w:rPr>
          <w:rFonts w:ascii="Calibri" w:hAnsi="Calibri" w:cs="Calibri"/>
        </w:rPr>
        <w:t>rule</w:t>
      </w:r>
      <w:r>
        <w:rPr>
          <w:rFonts w:ascii="Calibri" w:hAnsi="Calibri" w:cs="Calibri"/>
        </w:rPr>
        <w:t xml:space="preserve"> </w:t>
      </w:r>
      <w:r w:rsidRPr="007734B4">
        <w:rPr>
          <w:rFonts w:ascii="Calibri" w:hAnsi="Calibri" w:cs="Calibri"/>
        </w:rPr>
        <w:t>for</w:t>
      </w:r>
      <w:r>
        <w:rPr>
          <w:rFonts w:ascii="Calibri" w:hAnsi="Calibri" w:cs="Calibri"/>
        </w:rPr>
        <w:t xml:space="preserve"> </w:t>
      </w:r>
      <w:r w:rsidRPr="007734B4">
        <w:rPr>
          <w:rFonts w:ascii="Calibri" w:hAnsi="Calibri" w:cs="Calibri"/>
        </w:rPr>
        <w:t>quality</w:t>
      </w:r>
      <w:r>
        <w:rPr>
          <w:rFonts w:ascii="Calibri" w:hAnsi="Calibri" w:cs="Calibri"/>
        </w:rPr>
        <w:t xml:space="preserve"> </w:t>
      </w:r>
      <w:r w:rsidRPr="007734B4">
        <w:rPr>
          <w:rFonts w:ascii="Calibri" w:hAnsi="Calibri" w:cs="Calibri"/>
        </w:rPr>
        <w:t>control.</w:t>
      </w:r>
      <w:r>
        <w:rPr>
          <w:rFonts w:ascii="Calibri" w:hAnsi="Calibri" w:cs="Calibri"/>
        </w:rPr>
        <w:t xml:space="preserve"> </w:t>
      </w:r>
      <w:r w:rsidRPr="007734B4">
        <w:rPr>
          <w:rFonts w:ascii="Calibri" w:hAnsi="Calibri" w:cs="Calibri"/>
        </w:rPr>
        <w:t>You’re</w:t>
      </w:r>
      <w:r>
        <w:rPr>
          <w:rFonts w:ascii="Calibri" w:hAnsi="Calibri" w:cs="Calibri"/>
        </w:rPr>
        <w:t xml:space="preserve"> </w:t>
      </w:r>
      <w:r w:rsidRPr="007734B4">
        <w:rPr>
          <w:rFonts w:ascii="Calibri" w:hAnsi="Calibri" w:cs="Calibri"/>
        </w:rPr>
        <w:t>the</w:t>
      </w:r>
      <w:r>
        <w:rPr>
          <w:rFonts w:ascii="Calibri" w:hAnsi="Calibri" w:cs="Calibri"/>
        </w:rPr>
        <w:t xml:space="preserve"> </w:t>
      </w:r>
      <w:r w:rsidRPr="007734B4">
        <w:rPr>
          <w:rFonts w:ascii="Calibri" w:hAnsi="Calibri" w:cs="Calibri"/>
        </w:rPr>
        <w:t>foreman</w:t>
      </w:r>
      <w:r>
        <w:rPr>
          <w:rFonts w:ascii="Calibri" w:hAnsi="Calibri" w:cs="Calibri"/>
        </w:rPr>
        <w:t xml:space="preserve"> </w:t>
      </w:r>
      <w:r w:rsidRPr="007734B4">
        <w:rPr>
          <w:rFonts w:ascii="Calibri" w:hAnsi="Calibri" w:cs="Calibri"/>
        </w:rPr>
        <w:t>at</w:t>
      </w:r>
      <w:r>
        <w:rPr>
          <w:rFonts w:ascii="Calibri" w:hAnsi="Calibri" w:cs="Calibri"/>
        </w:rPr>
        <w:t xml:space="preserve"> </w:t>
      </w:r>
      <w:r w:rsidRPr="007734B4">
        <w:rPr>
          <w:rFonts w:ascii="Calibri" w:hAnsi="Calibri" w:cs="Calibri"/>
        </w:rPr>
        <w:t>a</w:t>
      </w:r>
      <w:r>
        <w:rPr>
          <w:rFonts w:ascii="Calibri" w:hAnsi="Calibri" w:cs="Calibri"/>
        </w:rPr>
        <w:t xml:space="preserve"> </w:t>
      </w:r>
      <w:r w:rsidRPr="007734B4">
        <w:rPr>
          <w:rFonts w:ascii="Calibri" w:hAnsi="Calibri" w:cs="Calibri"/>
        </w:rPr>
        <w:t>factory</w:t>
      </w:r>
      <w:r>
        <w:rPr>
          <w:rFonts w:ascii="Calibri" w:hAnsi="Calibri" w:cs="Calibri"/>
        </w:rPr>
        <w:t xml:space="preserve"> </w:t>
      </w:r>
      <w:r w:rsidRPr="007734B4">
        <w:rPr>
          <w:rFonts w:ascii="Calibri" w:hAnsi="Calibri" w:cs="Calibri"/>
        </w:rPr>
        <w:t>making</w:t>
      </w:r>
      <w:r>
        <w:rPr>
          <w:rFonts w:ascii="Calibri" w:hAnsi="Calibri" w:cs="Calibri"/>
        </w:rPr>
        <w:t xml:space="preserve"> </w:t>
      </w:r>
      <w:r w:rsidRPr="007734B4">
        <w:rPr>
          <w:rFonts w:ascii="Calibri" w:hAnsi="Calibri" w:cs="Calibri"/>
        </w:rPr>
        <w:t>ten</w:t>
      </w:r>
      <w:r>
        <w:rPr>
          <w:rFonts w:ascii="Calibri" w:hAnsi="Calibri" w:cs="Calibri"/>
        </w:rPr>
        <w:t xml:space="preserve"> </w:t>
      </w:r>
      <w:r w:rsidRPr="007734B4">
        <w:rPr>
          <w:rFonts w:ascii="Calibri" w:hAnsi="Calibri" w:cs="Calibri"/>
        </w:rPr>
        <w:t>million</w:t>
      </w:r>
      <w:r>
        <w:rPr>
          <w:rFonts w:ascii="Calibri" w:hAnsi="Calibri" w:cs="Calibri"/>
        </w:rPr>
        <w:t xml:space="preserve"> </w:t>
      </w:r>
      <w:r w:rsidRPr="007734B4">
        <w:rPr>
          <w:rFonts w:ascii="Calibri" w:hAnsi="Calibri" w:cs="Calibri"/>
        </w:rPr>
        <w:t>widgets</w:t>
      </w:r>
      <w:r>
        <w:rPr>
          <w:rFonts w:ascii="Calibri" w:hAnsi="Calibri" w:cs="Calibri"/>
        </w:rPr>
        <w:t xml:space="preserve"> </w:t>
      </w:r>
      <w:r w:rsidRPr="007734B4">
        <w:rPr>
          <w:rFonts w:ascii="Calibri" w:hAnsi="Calibri" w:cs="Calibri"/>
        </w:rPr>
        <w:t>per</w:t>
      </w:r>
      <w:r>
        <w:rPr>
          <w:rFonts w:ascii="Calibri" w:hAnsi="Calibri" w:cs="Calibri"/>
        </w:rPr>
        <w:t xml:space="preserve"> </w:t>
      </w:r>
      <w:r w:rsidRPr="007734B4">
        <w:rPr>
          <w:rFonts w:ascii="Calibri" w:hAnsi="Calibri" w:cs="Calibri"/>
        </w:rPr>
        <w:t>year. As a quality control step before shipment, you create a detector that</w:t>
      </w:r>
      <w:r>
        <w:rPr>
          <w:rFonts w:ascii="Calibri" w:hAnsi="Calibri" w:cs="Calibri"/>
        </w:rPr>
        <w:t xml:space="preserve"> tests for defective widgets be</w:t>
      </w:r>
      <w:r w:rsidRPr="007734B4">
        <w:rPr>
          <w:rFonts w:ascii="Calibri" w:hAnsi="Calibri" w:cs="Calibri"/>
        </w:rPr>
        <w:t xml:space="preserve">fore sending them to customers. The test is uniformly 95% accurate, meaning that the probability of testing positive given that the widget is defective is 0.95, as is the probability of testing negative given that the widget is not defective. Further, only one in 100,000 widgets is </w:t>
      </w:r>
      <w:proofErr w:type="gramStart"/>
      <w:r w:rsidRPr="007734B4">
        <w:rPr>
          <w:rFonts w:ascii="Calibri" w:hAnsi="Calibri" w:cs="Calibri"/>
        </w:rPr>
        <w:t>actually defective</w:t>
      </w:r>
      <w:proofErr w:type="gramEnd"/>
      <w:r w:rsidRPr="007734B4">
        <w:rPr>
          <w:rFonts w:ascii="Calibri" w:hAnsi="Calibri" w:cs="Calibri"/>
        </w:rPr>
        <w:t xml:space="preserve">. </w:t>
      </w:r>
    </w:p>
    <w:p w14:paraId="5C1B8494" w14:textId="5D26D672" w:rsidR="007734B4" w:rsidRPr="007734B4" w:rsidRDefault="007734B4" w:rsidP="0045146C">
      <w:pPr>
        <w:pStyle w:val="NormalWeb"/>
        <w:numPr>
          <w:ilvl w:val="1"/>
          <w:numId w:val="2"/>
        </w:numPr>
        <w:rPr>
          <w:rFonts w:ascii="Calibri" w:hAnsi="Calibri" w:cs="Calibri"/>
        </w:rPr>
      </w:pPr>
      <w:r w:rsidRPr="007734B4">
        <w:rPr>
          <w:rFonts w:ascii="Calibri" w:hAnsi="Calibri" w:cs="Calibri"/>
        </w:rPr>
        <w:t xml:space="preserve">Suppose the test shows that a widget is defective. What are the chances that it’s </w:t>
      </w:r>
      <w:proofErr w:type="gramStart"/>
      <w:r w:rsidRPr="007734B4">
        <w:rPr>
          <w:rFonts w:ascii="Calibri" w:hAnsi="Calibri" w:cs="Calibri"/>
        </w:rPr>
        <w:t>actually defective</w:t>
      </w:r>
      <w:proofErr w:type="gramEnd"/>
      <w:r w:rsidRPr="007734B4">
        <w:rPr>
          <w:rFonts w:ascii="Calibri" w:hAnsi="Calibri" w:cs="Calibri"/>
        </w:rPr>
        <w:t xml:space="preserve"> given the test result? </w:t>
      </w:r>
    </w:p>
    <w:p w14:paraId="26BA0AE4" w14:textId="40183001" w:rsidR="007734B4" w:rsidRDefault="007734B4" w:rsidP="007734B4">
      <w:pPr>
        <w:pStyle w:val="NormalWeb"/>
        <w:numPr>
          <w:ilvl w:val="1"/>
          <w:numId w:val="2"/>
        </w:numPr>
        <w:rPr>
          <w:rFonts w:ascii="Calibri" w:hAnsi="Calibri" w:cs="Calibri"/>
        </w:rPr>
      </w:pPr>
      <w:r w:rsidRPr="007734B4">
        <w:rPr>
          <w:rFonts w:ascii="Calibri" w:hAnsi="Calibri" w:cs="Calibri"/>
        </w:rPr>
        <w:t xml:space="preserve">If we throw out all widgets that are defective, how many good widgets are thrown away per year? How many bad widgets are still shipped to customers each year? </w:t>
      </w:r>
    </w:p>
    <w:p w14:paraId="4A40A099" w14:textId="77777777" w:rsidR="007734B4" w:rsidRDefault="00303603" w:rsidP="007734B4">
      <w:pPr>
        <w:pStyle w:val="NormalWeb"/>
        <w:rPr>
          <w:rFonts w:ascii="Calibri" w:hAnsi="Calibri" w:cs="Calibri"/>
        </w:rPr>
      </w:pPr>
      <w:r>
        <w:rPr>
          <w:rFonts w:ascii="Calibri" w:hAnsi="Calibri" w:cs="Calibri"/>
        </w:rPr>
        <w:t>Random variables:</w:t>
      </w:r>
    </w:p>
    <w:p w14:paraId="2C5DEA45" w14:textId="77777777" w:rsidR="00303603" w:rsidRDefault="00303603" w:rsidP="007734B4">
      <w:pPr>
        <w:pStyle w:val="NormalWeb"/>
        <w:rPr>
          <w:rFonts w:ascii="Calibri" w:hAnsi="Calibri" w:cs="Calibri"/>
        </w:rPr>
      </w:pPr>
      <w:r>
        <w:rPr>
          <w:rFonts w:ascii="Calibri" w:hAnsi="Calibri" w:cs="Calibri"/>
        </w:rPr>
        <w:t>D: Product is defective</w:t>
      </w:r>
    </w:p>
    <w:p w14:paraId="29F126FE" w14:textId="77777777" w:rsidR="00303603" w:rsidRDefault="00303603" w:rsidP="007734B4">
      <w:pPr>
        <w:pStyle w:val="NormalWeb"/>
        <w:rPr>
          <w:rFonts w:ascii="Calibri" w:hAnsi="Calibri" w:cs="Calibri"/>
        </w:rPr>
      </w:pPr>
      <w:r>
        <w:rPr>
          <w:rFonts w:ascii="Calibri" w:hAnsi="Calibri" w:cs="Calibri"/>
        </w:rPr>
        <w:t>D’: Product not defective</w:t>
      </w:r>
    </w:p>
    <w:p w14:paraId="2371B485" w14:textId="77777777" w:rsidR="00303603" w:rsidRDefault="00303603" w:rsidP="007734B4">
      <w:pPr>
        <w:pStyle w:val="NormalWeb"/>
        <w:rPr>
          <w:rFonts w:ascii="Calibri" w:hAnsi="Calibri" w:cs="Calibri"/>
        </w:rPr>
      </w:pPr>
      <w:r>
        <w:rPr>
          <w:rFonts w:ascii="Calibri" w:hAnsi="Calibri" w:cs="Calibri"/>
        </w:rPr>
        <w:t>P: Quality control test is positive, in other words, test detects defective products</w:t>
      </w:r>
    </w:p>
    <w:p w14:paraId="5C27086A" w14:textId="77777777" w:rsidR="00303603" w:rsidRDefault="00303603" w:rsidP="007734B4">
      <w:pPr>
        <w:pStyle w:val="NormalWeb"/>
        <w:rPr>
          <w:rFonts w:ascii="Calibri" w:hAnsi="Calibri" w:cs="Calibri"/>
        </w:rPr>
      </w:pPr>
      <w:r>
        <w:rPr>
          <w:rFonts w:ascii="Calibri" w:hAnsi="Calibri" w:cs="Calibri"/>
        </w:rPr>
        <w:t>P’: Quality control test is negative</w:t>
      </w:r>
    </w:p>
    <w:p w14:paraId="607AA9E4" w14:textId="1293FFEB" w:rsidR="00303603" w:rsidRDefault="00303603" w:rsidP="007734B4">
      <w:pPr>
        <w:pStyle w:val="NormalWeb"/>
        <w:rPr>
          <w:rFonts w:ascii="Calibri" w:hAnsi="Calibri" w:cs="Calibri"/>
        </w:rPr>
      </w:pPr>
      <w:r>
        <w:rPr>
          <w:rFonts w:ascii="Calibri" w:hAnsi="Calibri" w:cs="Calibri"/>
        </w:rPr>
        <w:t>Bayes rule</w:t>
      </w:r>
      <w:r w:rsidR="00B863CA">
        <w:rPr>
          <w:rFonts w:ascii="Calibri" w:hAnsi="Calibri" w:cs="Calibri"/>
        </w:rPr>
        <w:t>:</w:t>
      </w:r>
    </w:p>
    <w:p w14:paraId="5CD4726F" w14:textId="77777777" w:rsidR="00303603" w:rsidRPr="00303603"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A</m:t>
              </m:r>
            </m:e>
            <m:e>
              <m:r>
                <w:rPr>
                  <w:rFonts w:ascii="Cambria Math" w:hAnsi="Cambria Math" w:cs="Calibri"/>
                </w:rPr>
                <m:t>B</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P(B|A)</m:t>
              </m:r>
            </m:num>
            <m:den>
              <m:r>
                <w:rPr>
                  <w:rFonts w:ascii="Cambria Math" w:hAnsi="Cambria Math" w:cs="Calibri"/>
                </w:rPr>
                <m:t>P</m:t>
              </m:r>
              <m:d>
                <m:dPr>
                  <m:ctrlPr>
                    <w:rPr>
                      <w:rFonts w:ascii="Cambria Math" w:hAnsi="Cambria Math" w:cs="Calibri"/>
                      <w:i/>
                    </w:rPr>
                  </m:ctrlPr>
                </m:dPr>
                <m:e>
                  <m:r>
                    <w:rPr>
                      <w:rFonts w:ascii="Cambria Math" w:hAnsi="Cambria Math" w:cs="Calibri"/>
                    </w:rPr>
                    <m:t>A</m:t>
                  </m:r>
                </m:e>
              </m:d>
              <m:r>
                <w:rPr>
                  <w:rFonts w:ascii="Cambria Math" w:hAnsi="Cambria Math" w:cs="Calibri"/>
                </w:rPr>
                <m:t>P</m:t>
              </m:r>
              <m:d>
                <m:dPr>
                  <m:ctrlPr>
                    <w:rPr>
                      <w:rFonts w:ascii="Cambria Math" w:hAnsi="Cambria Math" w:cs="Calibri"/>
                      <w:i/>
                    </w:rPr>
                  </m:ctrlPr>
                </m:dPr>
                <m:e>
                  <m:r>
                    <w:rPr>
                      <w:rFonts w:ascii="Cambria Math" w:hAnsi="Cambria Math" w:cs="Calibri"/>
                    </w:rPr>
                    <m:t>B</m:t>
                  </m:r>
                </m:e>
                <m:e>
                  <m:r>
                    <w:rPr>
                      <w:rFonts w:ascii="Cambria Math" w:hAnsi="Cambria Math" w:cs="Calibri"/>
                    </w:rPr>
                    <m:t>A</m:t>
                  </m:r>
                </m:e>
              </m:d>
              <m:r>
                <w:rPr>
                  <w:rFonts w:ascii="Cambria Math" w:hAnsi="Cambria Math" w:cs="Calibri"/>
                </w:rPr>
                <m:t>+P</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e>
              </m:d>
              <m:r>
                <w:rPr>
                  <w:rFonts w:ascii="Cambria Math" w:hAnsi="Cambria Math" w:cs="Calibri"/>
                </w:rPr>
                <m:t>P(B|</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m:t>
              </m:r>
            </m:den>
          </m:f>
        </m:oMath>
      </m:oMathPara>
    </w:p>
    <w:p w14:paraId="678836CB" w14:textId="218D3001" w:rsidR="00377C05" w:rsidRDefault="002F5D9D" w:rsidP="007E5B01">
      <w:pPr>
        <w:rPr>
          <w:rFonts w:ascii="Calibri" w:hAnsi="Calibri" w:cs="Calibri"/>
          <w:b/>
        </w:rPr>
      </w:pPr>
      <w:r>
        <w:rPr>
          <w:rFonts w:ascii="Calibri" w:hAnsi="Calibri" w:cs="Calibri"/>
          <w:b/>
          <w:noProof/>
        </w:rPr>
        <w:lastRenderedPageBreak/>
        <mc:AlternateContent>
          <mc:Choice Requires="wps">
            <w:drawing>
              <wp:anchor distT="0" distB="0" distL="114300" distR="114300" simplePos="0" relativeHeight="251668480" behindDoc="0" locked="0" layoutInCell="1" allowOverlap="1" wp14:anchorId="0D424E1C" wp14:editId="1935C151">
                <wp:simplePos x="0" y="0"/>
                <wp:positionH relativeFrom="column">
                  <wp:posOffset>3410923</wp:posOffset>
                </wp:positionH>
                <wp:positionV relativeFrom="paragraph">
                  <wp:posOffset>1874047</wp:posOffset>
                </wp:positionV>
                <wp:extent cx="476250" cy="262255"/>
                <wp:effectExtent l="0" t="0" r="19050" b="17145"/>
                <wp:wrapNone/>
                <wp:docPr id="8" name="Text Box 8"/>
                <wp:cNvGraphicFramePr/>
                <a:graphic xmlns:a="http://schemas.openxmlformats.org/drawingml/2006/main">
                  <a:graphicData uri="http://schemas.microsoft.com/office/word/2010/wordprocessingShape">
                    <wps:wsp>
                      <wps:cNvSpPr txBox="1"/>
                      <wps:spPr>
                        <a:xfrm>
                          <a:off x="0" y="0"/>
                          <a:ext cx="476250" cy="262255"/>
                        </a:xfrm>
                        <a:prstGeom prst="rect">
                          <a:avLst/>
                        </a:prstGeom>
                        <a:solidFill>
                          <a:schemeClr val="lt1"/>
                        </a:solidFill>
                        <a:ln w="6350">
                          <a:solidFill>
                            <a:prstClr val="black"/>
                          </a:solidFill>
                        </a:ln>
                      </wps:spPr>
                      <wps:txbx>
                        <w:txbxContent>
                          <w:p w14:paraId="5D931516" w14:textId="77777777" w:rsidR="002F5D9D" w:rsidRDefault="002F5D9D" w:rsidP="002F5D9D">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424E1C" id="_x0000_t202" coordsize="21600,21600" o:spt="202" path="m,l,21600r21600,l21600,xe">
                <v:stroke joinstyle="miter"/>
                <v:path gradientshapeok="t" o:connecttype="rect"/>
              </v:shapetype>
              <v:shape id="Text Box 8" o:spid="_x0000_s1026" type="#_x0000_t202" style="position:absolute;margin-left:268.6pt;margin-top:147.55pt;width:37.5pt;height:20.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" fillcolor="white [3201]" strokeweight=".5pt">
                <v:textbox>
                  <w:txbxContent>
                    <w:p w14:paraId="5D931516" w14:textId="77777777" w:rsidR="002F5D9D" w:rsidRDefault="002F5D9D" w:rsidP="002F5D9D">
                      <w:r>
                        <w:t>0.05</w:t>
                      </w:r>
                    </w:p>
                  </w:txbxContent>
                </v:textbox>
              </v:shape>
            </w:pict>
          </mc:Fallback>
        </mc:AlternateContent>
      </w:r>
      <w:r>
        <w:rPr>
          <w:rFonts w:ascii="Calibri" w:hAnsi="Calibri" w:cs="Calibri"/>
          <w:b/>
          <w:noProof/>
        </w:rPr>
        <mc:AlternateContent>
          <mc:Choice Requires="wps">
            <w:drawing>
              <wp:anchor distT="0" distB="0" distL="114300" distR="114300" simplePos="0" relativeHeight="251666432" behindDoc="0" locked="0" layoutInCell="1" allowOverlap="1" wp14:anchorId="5C5CF631" wp14:editId="5FD77C82">
                <wp:simplePos x="0" y="0"/>
                <wp:positionH relativeFrom="column">
                  <wp:posOffset>4460875</wp:posOffset>
                </wp:positionH>
                <wp:positionV relativeFrom="paragraph">
                  <wp:posOffset>1882572</wp:posOffset>
                </wp:positionV>
                <wp:extent cx="466725" cy="262255"/>
                <wp:effectExtent l="0" t="0" r="15875" b="17145"/>
                <wp:wrapNone/>
                <wp:docPr id="7" name="Text Box 7"/>
                <wp:cNvGraphicFramePr/>
                <a:graphic xmlns:a="http://schemas.openxmlformats.org/drawingml/2006/main">
                  <a:graphicData uri="http://schemas.microsoft.com/office/word/2010/wordprocessingShape">
                    <wps:wsp>
                      <wps:cNvSpPr txBox="1"/>
                      <wps:spPr>
                        <a:xfrm>
                          <a:off x="0" y="0"/>
                          <a:ext cx="466725" cy="262255"/>
                        </a:xfrm>
                        <a:prstGeom prst="rect">
                          <a:avLst/>
                        </a:prstGeom>
                        <a:solidFill>
                          <a:schemeClr val="lt1"/>
                        </a:solidFill>
                        <a:ln w="6350">
                          <a:solidFill>
                            <a:prstClr val="black"/>
                          </a:solidFill>
                        </a:ln>
                      </wps:spPr>
                      <wps:txbx>
                        <w:txbxContent>
                          <w:p w14:paraId="59FD6A5D" w14:textId="77777777" w:rsidR="002F5D9D" w:rsidRDefault="002F5D9D" w:rsidP="002F5D9D">
                            <w: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5CF631" id="Text Box 7" o:spid="_x0000_s1027" type="#_x0000_t202" style="position:absolute;margin-left:351.25pt;margin-top:148.25pt;width:36.75pt;height:20.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" fillcolor="white [3201]" strokeweight=".5pt">
                <v:textbox>
                  <w:txbxContent>
                    <w:p w14:paraId="59FD6A5D" w14:textId="77777777" w:rsidR="002F5D9D" w:rsidRDefault="002F5D9D" w:rsidP="002F5D9D">
                      <w:r>
                        <w:t>0.95</w:t>
                      </w:r>
                    </w:p>
                  </w:txbxContent>
                </v:textbox>
              </v:shape>
            </w:pict>
          </mc:Fallback>
        </mc:AlternateContent>
      </w:r>
      <w:r>
        <w:rPr>
          <w:rFonts w:ascii="Calibri" w:hAnsi="Calibri" w:cs="Calibri"/>
          <w:b/>
          <w:noProof/>
        </w:rPr>
        <mc:AlternateContent>
          <mc:Choice Requires="wps">
            <w:drawing>
              <wp:anchor distT="0" distB="0" distL="114300" distR="114300" simplePos="0" relativeHeight="251662336" behindDoc="0" locked="0" layoutInCell="1" allowOverlap="1" wp14:anchorId="2A0C28FA" wp14:editId="424A9A6D">
                <wp:simplePos x="0" y="0"/>
                <wp:positionH relativeFrom="column">
                  <wp:posOffset>542290</wp:posOffset>
                </wp:positionH>
                <wp:positionV relativeFrom="paragraph">
                  <wp:posOffset>1885518</wp:posOffset>
                </wp:positionV>
                <wp:extent cx="466725" cy="262255"/>
                <wp:effectExtent l="0" t="0" r="15875" b="17145"/>
                <wp:wrapNone/>
                <wp:docPr id="5" name="Text Box 5"/>
                <wp:cNvGraphicFramePr/>
                <a:graphic xmlns:a="http://schemas.openxmlformats.org/drawingml/2006/main">
                  <a:graphicData uri="http://schemas.microsoft.com/office/word/2010/wordprocessingShape">
                    <wps:wsp>
                      <wps:cNvSpPr txBox="1"/>
                      <wps:spPr>
                        <a:xfrm>
                          <a:off x="0" y="0"/>
                          <a:ext cx="466725" cy="262255"/>
                        </a:xfrm>
                        <a:prstGeom prst="rect">
                          <a:avLst/>
                        </a:prstGeom>
                        <a:solidFill>
                          <a:schemeClr val="lt1"/>
                        </a:solidFill>
                        <a:ln w="6350">
                          <a:solidFill>
                            <a:prstClr val="black"/>
                          </a:solidFill>
                        </a:ln>
                      </wps:spPr>
                      <wps:txbx>
                        <w:txbxContent>
                          <w:p w14:paraId="7928609F" w14:textId="1D508EB5" w:rsidR="00052C39" w:rsidRDefault="00C30ED2">
                            <w:r>
                              <w:t>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C28FA" id="Text Box 5" o:spid="_x0000_s1028" type="#_x0000_t202" style="position:absolute;margin-left:42.7pt;margin-top:148.45pt;width:36.75pt;height:20.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" fillcolor="white [3201]" strokeweight=".5pt">
                <v:textbox>
                  <w:txbxContent>
                    <w:p w14:paraId="7928609F" w14:textId="1D508EB5" w:rsidR="00052C39" w:rsidRDefault="00C30ED2">
                      <w:r>
                        <w:t>0.95</w:t>
                      </w:r>
                    </w:p>
                  </w:txbxContent>
                </v:textbox>
              </v:shape>
            </w:pict>
          </mc:Fallback>
        </mc:AlternateContent>
      </w:r>
      <w:r w:rsidR="00C30ED2">
        <w:rPr>
          <w:rFonts w:ascii="Calibri" w:hAnsi="Calibri" w:cs="Calibri"/>
          <w:b/>
          <w:noProof/>
        </w:rPr>
        <mc:AlternateContent>
          <mc:Choice Requires="wps">
            <w:drawing>
              <wp:anchor distT="0" distB="0" distL="114300" distR="114300" simplePos="0" relativeHeight="251664384" behindDoc="0" locked="0" layoutInCell="1" allowOverlap="1" wp14:anchorId="2988C651" wp14:editId="20A16D84">
                <wp:simplePos x="0" y="0"/>
                <wp:positionH relativeFrom="column">
                  <wp:posOffset>1565275</wp:posOffset>
                </wp:positionH>
                <wp:positionV relativeFrom="paragraph">
                  <wp:posOffset>1895043</wp:posOffset>
                </wp:positionV>
                <wp:extent cx="476250" cy="262255"/>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476250" cy="262255"/>
                        </a:xfrm>
                        <a:prstGeom prst="rect">
                          <a:avLst/>
                        </a:prstGeom>
                        <a:solidFill>
                          <a:schemeClr val="lt1"/>
                        </a:solidFill>
                        <a:ln w="6350">
                          <a:solidFill>
                            <a:prstClr val="black"/>
                          </a:solidFill>
                        </a:ln>
                      </wps:spPr>
                      <wps:txbx>
                        <w:txbxContent>
                          <w:p w14:paraId="31198441" w14:textId="404EBCE2" w:rsidR="00C30ED2" w:rsidRDefault="00C30ED2" w:rsidP="00C30ED2">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88C651" id="Text Box 6" o:spid="_x0000_s1029" type="#_x0000_t202" style="position:absolute;margin-left:123.25pt;margin-top:149.2pt;width:37.5pt;height:2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" fillcolor="white [3201]" strokeweight=".5pt">
                <v:textbox>
                  <w:txbxContent>
                    <w:p w14:paraId="31198441" w14:textId="404EBCE2" w:rsidR="00C30ED2" w:rsidRDefault="00C30ED2" w:rsidP="00C30ED2">
                      <w:r>
                        <w:t>0.05</w:t>
                      </w:r>
                    </w:p>
                  </w:txbxContent>
                </v:textbox>
              </v:shape>
            </w:pict>
          </mc:Fallback>
        </mc:AlternateContent>
      </w:r>
      <w:r w:rsidR="00052C39">
        <w:rPr>
          <w:rFonts w:ascii="Calibri" w:hAnsi="Calibri" w:cs="Calibri"/>
          <w:b/>
          <w:noProof/>
        </w:rPr>
        <mc:AlternateContent>
          <mc:Choice Requires="wps">
            <w:drawing>
              <wp:anchor distT="0" distB="0" distL="114300" distR="114300" simplePos="0" relativeHeight="251661312" behindDoc="0" locked="0" layoutInCell="1" allowOverlap="1" wp14:anchorId="4A96092E" wp14:editId="1D0FAC40">
                <wp:simplePos x="0" y="0"/>
                <wp:positionH relativeFrom="column">
                  <wp:posOffset>3676556</wp:posOffset>
                </wp:positionH>
                <wp:positionV relativeFrom="paragraph">
                  <wp:posOffset>904240</wp:posOffset>
                </wp:positionV>
                <wp:extent cx="962849" cy="388620"/>
                <wp:effectExtent l="0" t="0" r="15240" b="17780"/>
                <wp:wrapNone/>
                <wp:docPr id="4" name="Text Box 4"/>
                <wp:cNvGraphicFramePr/>
                <a:graphic xmlns:a="http://schemas.openxmlformats.org/drawingml/2006/main">
                  <a:graphicData uri="http://schemas.microsoft.com/office/word/2010/wordprocessingShape">
                    <wps:wsp>
                      <wps:cNvSpPr txBox="1"/>
                      <wps:spPr>
                        <a:xfrm>
                          <a:off x="0" y="0"/>
                          <a:ext cx="962849" cy="388620"/>
                        </a:xfrm>
                        <a:prstGeom prst="rect">
                          <a:avLst/>
                        </a:prstGeom>
                        <a:solidFill>
                          <a:schemeClr val="lt1"/>
                        </a:solidFill>
                        <a:ln w="6350">
                          <a:solidFill>
                            <a:prstClr val="black"/>
                          </a:solidFill>
                        </a:ln>
                      </wps:spPr>
                      <wps:txbx>
                        <w:txbxContent>
                          <w:p w14:paraId="04E0B1D4" w14:textId="40A9D3C6" w:rsidR="007A6C2F" w:rsidRPr="007A6C2F" w:rsidRDefault="007A6C2F" w:rsidP="007A6C2F">
                            <w:pPr>
                              <w:rPr>
                                <w:sz w:val="20"/>
                                <w:szCs w:val="20"/>
                              </w:rPr>
                            </w:pPr>
                            <m:oMathPara>
                              <m:oMath>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092E" id="Text Box 4" o:spid="_x0000_s1030" type="#_x0000_t202" style="position:absolute;margin-left:289.5pt;margin-top:71.2pt;width:75.8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" fillcolor="white [3201]" strokeweight=".5pt">
                <v:textbox>
                  <w:txbxContent>
                    <w:p w14:paraId="04E0B1D4" w14:textId="40A9D3C6" w:rsidR="007A6C2F" w:rsidRPr="007A6C2F" w:rsidRDefault="007A6C2F" w:rsidP="007A6C2F">
                      <w:pPr>
                        <w:rPr>
                          <w:sz w:val="20"/>
                          <w:szCs w:val="20"/>
                        </w:rPr>
                      </w:pPr>
                      <m:oMathPara>
                        <m:oMath>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v:textbox>
              </v:shape>
            </w:pict>
          </mc:Fallback>
        </mc:AlternateContent>
      </w:r>
      <w:r w:rsidR="00052C39">
        <w:rPr>
          <w:rFonts w:ascii="Calibri" w:hAnsi="Calibri" w:cs="Calibri"/>
          <w:b/>
          <w:noProof/>
        </w:rPr>
        <mc:AlternateContent>
          <mc:Choice Requires="wps">
            <w:drawing>
              <wp:anchor distT="0" distB="0" distL="114300" distR="114300" simplePos="0" relativeHeight="251659264" behindDoc="0" locked="0" layoutInCell="1" allowOverlap="1" wp14:anchorId="2B4226FC" wp14:editId="5537CDA2">
                <wp:simplePos x="0" y="0"/>
                <wp:positionH relativeFrom="column">
                  <wp:posOffset>1040495</wp:posOffset>
                </wp:positionH>
                <wp:positionV relativeFrom="paragraph">
                  <wp:posOffset>904240</wp:posOffset>
                </wp:positionV>
                <wp:extent cx="612842" cy="388620"/>
                <wp:effectExtent l="0" t="0" r="9525" b="17780"/>
                <wp:wrapNone/>
                <wp:docPr id="3" name="Text Box 3"/>
                <wp:cNvGraphicFramePr/>
                <a:graphic xmlns:a="http://schemas.openxmlformats.org/drawingml/2006/main">
                  <a:graphicData uri="http://schemas.microsoft.com/office/word/2010/wordprocessingShape">
                    <wps:wsp>
                      <wps:cNvSpPr txBox="1"/>
                      <wps:spPr>
                        <a:xfrm>
                          <a:off x="0" y="0"/>
                          <a:ext cx="612842" cy="388620"/>
                        </a:xfrm>
                        <a:prstGeom prst="rect">
                          <a:avLst/>
                        </a:prstGeom>
                        <a:solidFill>
                          <a:schemeClr val="lt1"/>
                        </a:solidFill>
                        <a:ln w="6350">
                          <a:solidFill>
                            <a:prstClr val="black"/>
                          </a:solidFill>
                        </a:ln>
                      </wps:spPr>
                      <wps:txbx>
                        <w:txbxContent>
                          <w:p w14:paraId="60903CA4" w14:textId="50D198C8" w:rsidR="003A10C6" w:rsidRPr="007A6C2F" w:rsidRDefault="00A95AE2">
                            <w:pP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26FC" id="Text Box 3" o:spid="_x0000_s1031" type="#_x0000_t202" style="position:absolute;margin-left:81.95pt;margin-top:71.2pt;width:48.2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" fillcolor="white [3201]" strokeweight=".5pt">
                <v:textbox>
                  <w:txbxContent>
                    <w:p w14:paraId="60903CA4" w14:textId="50D198C8" w:rsidR="003A10C6" w:rsidRPr="007A6C2F" w:rsidRDefault="00A95AE2">
                      <w:pP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100,000</m:t>
                              </m:r>
                            </m:den>
                          </m:f>
                        </m:oMath>
                      </m:oMathPara>
                    </w:p>
                  </w:txbxContent>
                </v:textbox>
              </v:shape>
            </w:pict>
          </mc:Fallback>
        </mc:AlternateContent>
      </w:r>
      <w:r w:rsidR="00E439B7">
        <w:rPr>
          <w:rFonts w:ascii="Calibri" w:hAnsi="Calibri" w:cs="Calibri"/>
          <w:b/>
          <w:noProof/>
        </w:rPr>
        <w:drawing>
          <wp:inline distT="0" distB="0" distL="0" distR="0" wp14:anchorId="1C1CDC2C" wp14:editId="6B1B4EAD">
            <wp:extent cx="5486400" cy="3200400"/>
            <wp:effectExtent l="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2FA8E3A" w14:textId="614CA3BE" w:rsidR="007E5B01" w:rsidRPr="007E5B01" w:rsidRDefault="007E5B01" w:rsidP="007E5B01">
      <w:pPr>
        <w:pStyle w:val="NormalWeb"/>
        <w:rPr>
          <w:rFonts w:ascii="Calibri" w:hAnsi="Calibri" w:cs="Calibri"/>
          <w:b/>
        </w:rPr>
      </w:pPr>
      <w:r w:rsidRPr="007E5B01">
        <w:rPr>
          <w:rFonts w:ascii="Calibri" w:hAnsi="Calibri" w:cs="Calibri"/>
          <w:b/>
        </w:rPr>
        <w:t>Given:</w:t>
      </w:r>
    </w:p>
    <w:p w14:paraId="5AC18EEB" w14:textId="207E93D8" w:rsidR="007E5B01" w:rsidRDefault="007E5B01" w:rsidP="007E5B01">
      <w:pPr>
        <w:pStyle w:val="NormalWeb"/>
        <w:rPr>
          <w:rFonts w:ascii="Calibri" w:hAnsi="Calibri" w:cs="Calibri"/>
        </w:rPr>
      </w:pPr>
      <w:r>
        <w:rPr>
          <w:rFonts w:ascii="Calibri" w:hAnsi="Calibri" w:cs="Calibri"/>
        </w:rPr>
        <w:t>P(P|D) = 0.95</w:t>
      </w:r>
    </w:p>
    <w:p w14:paraId="4E94B286" w14:textId="77777777" w:rsidR="007E5B01" w:rsidRDefault="007E5B01" w:rsidP="007E5B01">
      <w:pPr>
        <w:pStyle w:val="NormalWeb"/>
        <w:rPr>
          <w:rFonts w:ascii="Calibri" w:hAnsi="Calibri" w:cs="Calibri"/>
        </w:rPr>
      </w:pPr>
      <w:r>
        <w:rPr>
          <w:rFonts w:ascii="Calibri" w:hAnsi="Calibri" w:cs="Calibri"/>
        </w:rPr>
        <w:t>Hence, P(P’|D) = 0.05</w:t>
      </w:r>
    </w:p>
    <w:p w14:paraId="3991A0C3" w14:textId="77777777" w:rsidR="007E5B01" w:rsidRDefault="007E5B01" w:rsidP="007E5B01">
      <w:pPr>
        <w:pStyle w:val="NormalWeb"/>
        <w:rPr>
          <w:rFonts w:ascii="Calibri" w:hAnsi="Calibri" w:cs="Calibri"/>
        </w:rPr>
      </w:pPr>
      <w:r>
        <w:rPr>
          <w:rFonts w:ascii="Calibri" w:hAnsi="Calibri" w:cs="Calibri"/>
        </w:rPr>
        <w:t>P(P’|D’) = 0.95</w:t>
      </w:r>
    </w:p>
    <w:p w14:paraId="22D129C4" w14:textId="77777777" w:rsidR="007E5B01" w:rsidRDefault="007E5B01" w:rsidP="007E5B01">
      <w:pPr>
        <w:pStyle w:val="NormalWeb"/>
        <w:rPr>
          <w:rFonts w:ascii="Calibri" w:hAnsi="Calibri" w:cs="Calibri"/>
        </w:rPr>
      </w:pPr>
      <w:r>
        <w:rPr>
          <w:rFonts w:ascii="Calibri" w:hAnsi="Calibri" w:cs="Calibri"/>
        </w:rPr>
        <w:t>P(P|D’) = 0.05</w:t>
      </w:r>
    </w:p>
    <w:p w14:paraId="4D3BFE46" w14:textId="77777777" w:rsidR="007E5B01" w:rsidRDefault="007E5B01" w:rsidP="007E5B01">
      <w:pPr>
        <w:pStyle w:val="NormalWeb"/>
        <w:rPr>
          <w:rFonts w:ascii="Calibri" w:hAnsi="Calibri" w:cs="Calibri"/>
        </w:rPr>
      </w:pPr>
      <w:r>
        <w:rPr>
          <w:rFonts w:ascii="Calibri" w:hAnsi="Calibri" w:cs="Calibri"/>
        </w:rPr>
        <w:t>P(D) = 1/100k</w:t>
      </w:r>
    </w:p>
    <w:p w14:paraId="11969481" w14:textId="77777777" w:rsidR="007E5B01" w:rsidRDefault="007E5B01" w:rsidP="007E5B01">
      <w:pPr>
        <w:pStyle w:val="NormalWeb"/>
        <w:rPr>
          <w:rFonts w:ascii="Calibri" w:hAnsi="Calibri" w:cs="Calibri"/>
        </w:rPr>
      </w:pPr>
      <w:r>
        <w:rPr>
          <w:rFonts w:ascii="Calibri" w:hAnsi="Calibri" w:cs="Calibri"/>
        </w:rPr>
        <w:t>P(D’) = 1 – 1/100k</w:t>
      </w:r>
    </w:p>
    <w:p w14:paraId="58CBE0DE" w14:textId="54329D7E" w:rsidR="007E5B01" w:rsidRDefault="007E5B01" w:rsidP="007E5B01">
      <w:pPr>
        <w:pStyle w:val="NormalWeb"/>
        <w:rPr>
          <w:rFonts w:ascii="Calibri" w:hAnsi="Calibri" w:cs="Calibri"/>
        </w:rPr>
      </w:pPr>
      <w:r>
        <w:rPr>
          <w:rFonts w:ascii="Calibri" w:hAnsi="Calibri" w:cs="Calibri"/>
        </w:rPr>
        <w:t>10M units shipped every year</w:t>
      </w:r>
    </w:p>
    <w:p w14:paraId="64ED38FF" w14:textId="03A5C35E" w:rsidR="00303603" w:rsidRDefault="00303603" w:rsidP="007734B4">
      <w:pPr>
        <w:pStyle w:val="NormalWeb"/>
        <w:rPr>
          <w:rFonts w:ascii="Calibri" w:hAnsi="Calibri" w:cs="Calibri"/>
        </w:rPr>
      </w:pPr>
      <w:r>
        <w:rPr>
          <w:rFonts w:ascii="Calibri" w:hAnsi="Calibri" w:cs="Calibri"/>
        </w:rPr>
        <w:t xml:space="preserve">(a) </w:t>
      </w:r>
      <w:r w:rsidRPr="00303603">
        <w:rPr>
          <w:rFonts w:ascii="Calibri" w:hAnsi="Calibri" w:cs="Calibri"/>
          <w:b/>
        </w:rPr>
        <w:t>To find P(D|P)</w:t>
      </w:r>
    </w:p>
    <w:p w14:paraId="7BB0780F" w14:textId="77777777" w:rsidR="00303603" w:rsidRPr="00303603"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D</m:t>
              </m:r>
            </m:e>
            <m:e>
              <m:r>
                <w:rPr>
                  <w:rFonts w:ascii="Cambria Math" w:hAnsi="Cambria Math" w:cs="Calibri"/>
                </w:rPr>
                <m:t>P</m:t>
              </m:r>
            </m:e>
          </m:d>
          <m:r>
            <w:rPr>
              <w:rFonts w:ascii="Cambria Math" w:hAnsi="Cambria Math" w:cs="Calibri"/>
            </w:rPr>
            <m:t>=</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D</m:t>
                  </m:r>
                </m:e>
              </m:d>
              <m:r>
                <w:rPr>
                  <w:rFonts w:ascii="Cambria Math" w:hAnsi="Cambria Math" w:cs="Calibri"/>
                </w:rPr>
                <m:t>P(P|D)</m:t>
              </m:r>
            </m:num>
            <m:den>
              <m:r>
                <w:rPr>
                  <w:rFonts w:ascii="Cambria Math" w:hAnsi="Cambria Math" w:cs="Calibri"/>
                </w:rPr>
                <m:t>P</m:t>
              </m:r>
              <m:d>
                <m:dPr>
                  <m:ctrlPr>
                    <w:rPr>
                      <w:rFonts w:ascii="Cambria Math" w:hAnsi="Cambria Math" w:cs="Calibri"/>
                      <w:i/>
                    </w:rPr>
                  </m:ctrlPr>
                </m:dPr>
                <m:e>
                  <m:r>
                    <w:rPr>
                      <w:rFonts w:ascii="Cambria Math" w:hAnsi="Cambria Math" w:cs="Calibri"/>
                    </w:rPr>
                    <m:t>D</m:t>
                  </m:r>
                </m:e>
              </m:d>
              <m:r>
                <w:rPr>
                  <w:rFonts w:ascii="Cambria Math" w:hAnsi="Cambria Math" w:cs="Calibri"/>
                </w:rPr>
                <m:t>P</m:t>
              </m:r>
              <m:d>
                <m:dPr>
                  <m:ctrlPr>
                    <w:rPr>
                      <w:rFonts w:ascii="Cambria Math" w:hAnsi="Cambria Math" w:cs="Calibri"/>
                      <w:i/>
                    </w:rPr>
                  </m:ctrlPr>
                </m:dPr>
                <m:e>
                  <m:r>
                    <w:rPr>
                      <w:rFonts w:ascii="Cambria Math" w:hAnsi="Cambria Math" w:cs="Calibri"/>
                    </w:rPr>
                    <m:t>P</m:t>
                  </m:r>
                </m:e>
                <m:e>
                  <m:r>
                    <w:rPr>
                      <w:rFonts w:ascii="Cambria Math" w:hAnsi="Cambria Math" w:cs="Calibri"/>
                    </w:rPr>
                    <m:t>D</m:t>
                  </m:r>
                </m:e>
              </m:d>
              <m:r>
                <w:rPr>
                  <w:rFonts w:ascii="Cambria Math" w:hAnsi="Cambria Math" w:cs="Calibri"/>
                </w:rPr>
                <m:t>+P</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D</m:t>
                      </m:r>
                    </m:e>
                    <m:sup>
                      <m:r>
                        <w:rPr>
                          <w:rFonts w:ascii="Cambria Math" w:hAnsi="Cambria Math" w:cs="Calibri"/>
                        </w:rPr>
                        <m:t>'</m:t>
                      </m:r>
                    </m:sup>
                  </m:sSup>
                </m:e>
              </m:d>
              <m:r>
                <w:rPr>
                  <w:rFonts w:ascii="Cambria Math" w:hAnsi="Cambria Math" w:cs="Calibri"/>
                </w:rPr>
                <m:t>P(P|</m:t>
              </m:r>
              <m:sSup>
                <m:sSupPr>
                  <m:ctrlPr>
                    <w:rPr>
                      <w:rFonts w:ascii="Cambria Math" w:hAnsi="Cambria Math" w:cs="Calibri"/>
                      <w:i/>
                    </w:rPr>
                  </m:ctrlPr>
                </m:sSupPr>
                <m:e>
                  <m:r>
                    <w:rPr>
                      <w:rFonts w:ascii="Cambria Math" w:hAnsi="Cambria Math" w:cs="Calibri"/>
                    </w:rPr>
                    <m:t>D</m:t>
                  </m:r>
                </m:e>
                <m:sup>
                  <m:r>
                    <w:rPr>
                      <w:rFonts w:ascii="Cambria Math" w:hAnsi="Cambria Math" w:cs="Calibri"/>
                    </w:rPr>
                    <m:t>'</m:t>
                  </m:r>
                </m:sup>
              </m:sSup>
              <m:r>
                <w:rPr>
                  <w:rFonts w:ascii="Cambria Math" w:hAnsi="Cambria Math" w:cs="Calibri"/>
                </w:rPr>
                <m:t>)</m:t>
              </m:r>
            </m:den>
          </m:f>
        </m:oMath>
      </m:oMathPara>
    </w:p>
    <w:p w14:paraId="3BFAC718" w14:textId="77777777" w:rsidR="00303603" w:rsidRPr="00303603"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D</m:t>
              </m:r>
            </m:e>
            <m:e>
              <m:r>
                <w:rPr>
                  <w:rFonts w:ascii="Cambria Math" w:hAnsi="Cambria Math" w:cs="Calibri"/>
                </w:rPr>
                <m:t>P</m:t>
              </m:r>
            </m:e>
          </m:d>
          <m:r>
            <w:rPr>
              <w:rFonts w:ascii="Cambria Math" w:hAnsi="Cambria Math" w:cs="Calibri"/>
            </w:rPr>
            <m:t>=</m:t>
          </m:r>
          <m:f>
            <m:fPr>
              <m:ctrlPr>
                <w:rPr>
                  <w:rFonts w:ascii="Cambria Math" w:hAnsi="Cambria Math" w:cs="Calibri"/>
                  <w:i/>
                </w:rPr>
              </m:ctrlPr>
            </m:fPr>
            <m:num>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100,000</m:t>
                  </m:r>
                </m:den>
              </m:f>
              <m:r>
                <w:rPr>
                  <w:rFonts w:ascii="Cambria Math" w:hAnsi="Cambria Math" w:cs="Calibri"/>
                </w:rPr>
                <m:t>) (0.95)</m:t>
              </m:r>
            </m:num>
            <m:den>
              <m:d>
                <m:dPr>
                  <m:ctrlPr>
                    <w:rPr>
                      <w:rFonts w:ascii="Cambria Math" w:hAnsi="Cambria Math" w:cs="Calibri"/>
                      <w:i/>
                    </w:rPr>
                  </m:ctrlPr>
                </m:dPr>
                <m:e>
                  <m:f>
                    <m:fPr>
                      <m:ctrlPr>
                        <w:rPr>
                          <w:rFonts w:ascii="Cambria Math" w:hAnsi="Cambria Math" w:cs="Calibri"/>
                          <w:i/>
                        </w:rPr>
                      </m:ctrlPr>
                    </m:fPr>
                    <m:num>
                      <m:r>
                        <w:rPr>
                          <w:rFonts w:ascii="Cambria Math" w:hAnsi="Cambria Math" w:cs="Calibri"/>
                        </w:rPr>
                        <m:t>1</m:t>
                      </m:r>
                    </m:num>
                    <m:den>
                      <m:r>
                        <w:rPr>
                          <w:rFonts w:ascii="Cambria Math" w:hAnsi="Cambria Math" w:cs="Calibri"/>
                        </w:rPr>
                        <m:t>100,000</m:t>
                      </m:r>
                    </m:den>
                  </m:f>
                </m:e>
              </m:d>
              <m:d>
                <m:dPr>
                  <m:ctrlPr>
                    <w:rPr>
                      <w:rFonts w:ascii="Cambria Math" w:hAnsi="Cambria Math" w:cs="Calibri"/>
                      <w:i/>
                    </w:rPr>
                  </m:ctrlPr>
                </m:dPr>
                <m:e>
                  <m:r>
                    <w:rPr>
                      <w:rFonts w:ascii="Cambria Math" w:hAnsi="Cambria Math" w:cs="Calibri"/>
                    </w:rPr>
                    <m:t>0.95</m:t>
                  </m:r>
                </m:e>
              </m:d>
              <m:r>
                <w:rPr>
                  <w:rFonts w:ascii="Cambria Math" w:hAnsi="Cambria Math" w:cs="Calibri"/>
                </w:rPr>
                <m:t>+</m:t>
              </m:r>
              <m:d>
                <m:dPr>
                  <m:ctrlPr>
                    <w:rPr>
                      <w:rFonts w:ascii="Cambria Math" w:hAnsi="Cambria Math" w:cs="Calibri"/>
                      <w:i/>
                    </w:rPr>
                  </m:ctrlPr>
                </m:dPr>
                <m:e>
                  <m:r>
                    <w:rPr>
                      <w:rFonts w:ascii="Cambria Math" w:hAnsi="Cambria Math" w:cs="Calibri"/>
                    </w:rPr>
                    <m:t>1-</m:t>
                  </m:r>
                  <m:f>
                    <m:fPr>
                      <m:ctrlPr>
                        <w:rPr>
                          <w:rFonts w:ascii="Cambria Math" w:hAnsi="Cambria Math" w:cs="Calibri"/>
                          <w:i/>
                        </w:rPr>
                      </m:ctrlPr>
                    </m:fPr>
                    <m:num>
                      <m:r>
                        <w:rPr>
                          <w:rFonts w:ascii="Cambria Math" w:hAnsi="Cambria Math" w:cs="Calibri"/>
                        </w:rPr>
                        <m:t>1</m:t>
                      </m:r>
                    </m:num>
                    <m:den>
                      <m:r>
                        <w:rPr>
                          <w:rFonts w:ascii="Cambria Math" w:hAnsi="Cambria Math" w:cs="Calibri"/>
                        </w:rPr>
                        <m:t>100,000</m:t>
                      </m:r>
                    </m:den>
                  </m:f>
                </m:e>
              </m:d>
              <m:r>
                <w:rPr>
                  <w:rFonts w:ascii="Cambria Math" w:hAnsi="Cambria Math" w:cs="Calibri"/>
                </w:rPr>
                <m:t>(0.05)</m:t>
              </m:r>
            </m:den>
          </m:f>
        </m:oMath>
      </m:oMathPara>
    </w:p>
    <w:p w14:paraId="1EB4B013" w14:textId="04D8238F" w:rsidR="00303603" w:rsidRPr="007734B4" w:rsidRDefault="00303603" w:rsidP="007734B4">
      <w:pPr>
        <w:pStyle w:val="NormalWeb"/>
        <w:rPr>
          <w:rFonts w:ascii="Calibri" w:hAnsi="Calibri" w:cs="Calibri"/>
        </w:rPr>
      </w:pPr>
      <m:oMathPara>
        <m:oMath>
          <m:r>
            <w:rPr>
              <w:rFonts w:ascii="Cambria Math" w:hAnsi="Cambria Math" w:cs="Calibri"/>
            </w:rPr>
            <m:t>P</m:t>
          </m:r>
          <m:d>
            <m:dPr>
              <m:ctrlPr>
                <w:rPr>
                  <w:rFonts w:ascii="Cambria Math" w:hAnsi="Cambria Math" w:cs="Calibri"/>
                  <w:i/>
                </w:rPr>
              </m:ctrlPr>
            </m:dPr>
            <m:e>
              <m:r>
                <w:rPr>
                  <w:rFonts w:ascii="Cambria Math" w:hAnsi="Cambria Math" w:cs="Calibri"/>
                </w:rPr>
                <m:t>D</m:t>
              </m:r>
            </m:e>
            <m:e>
              <m:r>
                <w:rPr>
                  <w:rFonts w:ascii="Cambria Math" w:hAnsi="Cambria Math" w:cs="Calibri"/>
                </w:rPr>
                <m:t>P</m:t>
              </m:r>
            </m:e>
          </m:d>
          <m:r>
            <w:rPr>
              <w:rFonts w:ascii="Cambria Math" w:hAnsi="Cambria Math" w:cs="Calibri"/>
            </w:rPr>
            <m:t>=0.0001899658</m:t>
          </m:r>
        </m:oMath>
      </m:oMathPara>
    </w:p>
    <w:p w14:paraId="14D37FE7" w14:textId="0ADDFBC3" w:rsidR="005A5259" w:rsidRDefault="00EF4224">
      <w:r>
        <w:lastRenderedPageBreak/>
        <w:t xml:space="preserve">(b) </w:t>
      </w:r>
      <w:r w:rsidRPr="00F96490">
        <w:rPr>
          <w:b/>
        </w:rPr>
        <w:t xml:space="preserve">To find: </w:t>
      </w:r>
      <w:r w:rsidR="005A5259" w:rsidRPr="00F96490">
        <w:rPr>
          <w:b/>
        </w:rPr>
        <w:t>Good widgets thrown away per year</w:t>
      </w:r>
      <w:r w:rsidR="005A5259">
        <w:t>. In other words, the positive quality control misclassified a good widget as a defective and as a result had to be thrown away = P(D’|P)</w:t>
      </w:r>
      <w:r w:rsidR="004E0C3D">
        <w:t>.</w:t>
      </w:r>
    </w:p>
    <w:p w14:paraId="046A14DE" w14:textId="77777777" w:rsidR="00C1642E" w:rsidRDefault="00C1642E"/>
    <w:p w14:paraId="10DE80D6" w14:textId="64C58FE4" w:rsidR="005A5259" w:rsidRDefault="005A5259" w:rsidP="005A5259">
      <w:pPr>
        <w:jc w:val="center"/>
        <w:rPr>
          <w:rFonts w:eastAsiaTheme="minorEastAsia"/>
        </w:rPr>
      </w:pPr>
      <w:r>
        <w:t>P(D</w:t>
      </w:r>
      <w:r w:rsidR="00A87DDE">
        <w:t>’</w:t>
      </w:r>
      <w:r w:rsidR="00231F31">
        <w:t xml:space="preserve">|P) = </w:t>
      </w:r>
      <m:oMath>
        <m:d>
          <m:dPr>
            <m:ctrlPr>
              <w:rPr>
                <w:rFonts w:ascii="Cambria Math" w:hAnsi="Cambria Math" w:cs="Calibri"/>
                <w:i/>
              </w:rPr>
            </m:ctrlPr>
          </m:dPr>
          <m:e>
            <m:r>
              <w:rPr>
                <w:rFonts w:ascii="Cambria Math" w:hAnsi="Cambria Math" w:cs="Calibri"/>
              </w:rPr>
              <m:t>1-</m:t>
            </m:r>
            <m:f>
              <m:fPr>
                <m:ctrlPr>
                  <w:rPr>
                    <w:rFonts w:ascii="Cambria Math" w:hAnsi="Cambria Math" w:cs="Calibri"/>
                    <w:i/>
                  </w:rPr>
                </m:ctrlPr>
              </m:fPr>
              <m:num>
                <m:r>
                  <w:rPr>
                    <w:rFonts w:ascii="Cambria Math" w:hAnsi="Cambria Math" w:cs="Calibri"/>
                  </w:rPr>
                  <m:t>1</m:t>
                </m:r>
              </m:num>
              <m:den>
                <m:r>
                  <w:rPr>
                    <w:rFonts w:ascii="Cambria Math" w:hAnsi="Cambria Math" w:cs="Calibri"/>
                  </w:rPr>
                  <m:t>100,00</m:t>
                </m:r>
              </m:den>
            </m:f>
          </m:e>
        </m:d>
        <m:d>
          <m:dPr>
            <m:ctrlPr>
              <w:rPr>
                <w:rFonts w:ascii="Cambria Math" w:hAnsi="Cambria Math" w:cs="Calibri"/>
                <w:i/>
              </w:rPr>
            </m:ctrlPr>
          </m:dPr>
          <m:e>
            <m:r>
              <w:rPr>
                <w:rFonts w:ascii="Cambria Math" w:hAnsi="Cambria Math" w:cs="Calibri"/>
              </w:rPr>
              <m:t>0.05</m:t>
            </m:r>
          </m:e>
        </m:d>
        <m:r>
          <w:rPr>
            <w:rFonts w:ascii="Cambria Math" w:hAnsi="Cambria Math" w:cs="Calibri"/>
          </w:rPr>
          <m:t xml:space="preserve"> 10M units</m:t>
        </m:r>
      </m:oMath>
    </w:p>
    <w:p w14:paraId="0A2E084E" w14:textId="77777777" w:rsidR="00C1642E" w:rsidRDefault="00C1642E" w:rsidP="005A5259">
      <w:pPr>
        <w:jc w:val="center"/>
        <w:rPr>
          <w:rFonts w:eastAsiaTheme="minorEastAsia"/>
        </w:rPr>
      </w:pPr>
    </w:p>
    <w:p w14:paraId="06586160" w14:textId="508091F5" w:rsidR="00F96490" w:rsidRPr="00C1642E" w:rsidRDefault="005A5259" w:rsidP="00F96490">
      <w:pPr>
        <w:jc w:val="center"/>
        <w:rPr>
          <w:rFonts w:ascii="Times New Roman" w:eastAsia="Times New Roman" w:hAnsi="Times New Roman" w:cs="Times New Roman"/>
          <w:b/>
        </w:rPr>
      </w:pPr>
      <w:r w:rsidRPr="00C1642E">
        <w:rPr>
          <w:rFonts w:eastAsiaTheme="minorEastAsia"/>
          <w:b/>
        </w:rPr>
        <w:t xml:space="preserve">P(D|P) = </w:t>
      </w:r>
      <w:r w:rsidR="00F96490" w:rsidRPr="00C1642E">
        <w:rPr>
          <w:rFonts w:ascii="Times New Roman" w:eastAsia="Times New Roman" w:hAnsi="Times New Roman" w:cs="Times New Roman"/>
          <w:b/>
        </w:rPr>
        <w:t>499</w:t>
      </w:r>
      <w:r w:rsidR="00F41F92" w:rsidRPr="00C1642E">
        <w:rPr>
          <w:rFonts w:ascii="Times New Roman" w:eastAsia="Times New Roman" w:hAnsi="Times New Roman" w:cs="Times New Roman"/>
          <w:b/>
        </w:rPr>
        <w:t>,</w:t>
      </w:r>
      <w:r w:rsidR="00F96490" w:rsidRPr="00C1642E">
        <w:rPr>
          <w:rFonts w:ascii="Times New Roman" w:eastAsia="Times New Roman" w:hAnsi="Times New Roman" w:cs="Times New Roman"/>
          <w:b/>
        </w:rPr>
        <w:t>995 units</w:t>
      </w:r>
    </w:p>
    <w:p w14:paraId="442F6B3B" w14:textId="73A66AA2" w:rsidR="005A5259" w:rsidRDefault="005A5259"/>
    <w:p w14:paraId="6A319F68" w14:textId="287425E1" w:rsidR="00EF4224" w:rsidRDefault="00EF4224">
      <w:r w:rsidRPr="00F96490">
        <w:rPr>
          <w:b/>
        </w:rPr>
        <w:t>To find: Bad widgets shipped to customers</w:t>
      </w:r>
      <w:r>
        <w:t xml:space="preserve">. In other words, the quality control </w:t>
      </w:r>
      <w:r w:rsidR="005A5259">
        <w:t xml:space="preserve">test </w:t>
      </w:r>
      <w:r>
        <w:t xml:space="preserve">was negative, </w:t>
      </w:r>
      <w:r w:rsidR="005A5259">
        <w:t>so</w:t>
      </w:r>
      <w:r>
        <w:t xml:space="preserve"> defective parts got </w:t>
      </w:r>
      <w:r w:rsidR="00960095">
        <w:t xml:space="preserve">incorrectly </w:t>
      </w:r>
      <w:r>
        <w:t>screened as good and shipped to customers = P(D|P’) x 10M units</w:t>
      </w:r>
      <w:r w:rsidR="004E0C3D">
        <w:t>.</w:t>
      </w:r>
    </w:p>
    <w:p w14:paraId="0CBD44FB" w14:textId="77777777" w:rsidR="00EF4224" w:rsidRDefault="00EF4224"/>
    <w:p w14:paraId="6DC505EC" w14:textId="13B57004" w:rsidR="00EF4224" w:rsidRPr="00C1642E" w:rsidRDefault="00EF422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D</m:t>
              </m:r>
            </m:e>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100,000</m:t>
                  </m:r>
                </m:den>
              </m:f>
            </m:e>
          </m:d>
          <m:d>
            <m:dPr>
              <m:ctrlPr>
                <w:rPr>
                  <w:rFonts w:ascii="Cambria Math" w:hAnsi="Cambria Math"/>
                  <w:i/>
                </w:rPr>
              </m:ctrlPr>
            </m:dPr>
            <m:e>
              <m:r>
                <w:rPr>
                  <w:rFonts w:ascii="Cambria Math" w:hAnsi="Cambria Math"/>
                </w:rPr>
                <m:t>0.05</m:t>
              </m:r>
            </m:e>
          </m:d>
          <m:r>
            <w:rPr>
              <w:rFonts w:ascii="Cambria Math" w:hAnsi="Cambria Math"/>
            </w:rPr>
            <m:t xml:space="preserve"> x 10M units</m:t>
          </m:r>
        </m:oMath>
      </m:oMathPara>
    </w:p>
    <w:p w14:paraId="3296F86F" w14:textId="77777777" w:rsidR="00C1642E" w:rsidRPr="00EF4224" w:rsidRDefault="00C1642E">
      <w:pPr>
        <w:rPr>
          <w:rFonts w:eastAsiaTheme="minorEastAsia"/>
        </w:rPr>
      </w:pPr>
    </w:p>
    <w:p w14:paraId="3A813262" w14:textId="45DD615E" w:rsidR="00EF4224" w:rsidRPr="00C1642E" w:rsidRDefault="005A5259" w:rsidP="005A5259">
      <w:pPr>
        <w:jc w:val="center"/>
        <w:rPr>
          <w:rFonts w:eastAsiaTheme="minorEastAsia"/>
          <w:b/>
        </w:rPr>
      </w:pPr>
      <w:r w:rsidRPr="00C1642E">
        <w:rPr>
          <w:rFonts w:eastAsiaTheme="minorEastAsia"/>
          <w:b/>
        </w:rPr>
        <w:t xml:space="preserve">P(D|P) </w:t>
      </w:r>
      <w:r w:rsidR="00553DE2" w:rsidRPr="00C1642E">
        <w:rPr>
          <w:rFonts w:eastAsiaTheme="minorEastAsia"/>
          <w:b/>
        </w:rPr>
        <w:t>=</w:t>
      </w:r>
      <w:r w:rsidRPr="00C1642E">
        <w:rPr>
          <w:rFonts w:eastAsiaTheme="minorEastAsia"/>
          <w:b/>
        </w:rPr>
        <w:t xml:space="preserve"> 5 widgets</w:t>
      </w:r>
    </w:p>
    <w:p w14:paraId="540D81BD" w14:textId="3E269974" w:rsidR="0062577D" w:rsidRDefault="0062577D">
      <w:pPr>
        <w:rPr>
          <w:rFonts w:ascii="Calibri" w:eastAsiaTheme="minorEastAsia" w:hAnsi="Calibri" w:cs="Calibri"/>
        </w:rPr>
      </w:pPr>
      <w:r>
        <w:rPr>
          <w:rFonts w:ascii="Calibri" w:eastAsiaTheme="minorEastAsia" w:hAnsi="Calibri" w:cs="Calibri"/>
        </w:rPr>
        <w:br w:type="page"/>
      </w:r>
    </w:p>
    <w:p w14:paraId="67DDA73D" w14:textId="1B6D73C6" w:rsidR="00653801" w:rsidRPr="00B84A4C" w:rsidRDefault="00653801">
      <w:pPr>
        <w:rPr>
          <w:rFonts w:ascii="Calibri" w:eastAsiaTheme="minorEastAsia" w:hAnsi="Calibri" w:cs="Calibri"/>
          <w:i/>
          <w:sz w:val="18"/>
          <w:szCs w:val="18"/>
        </w:rPr>
      </w:pPr>
      <w:r>
        <w:rPr>
          <w:noProof/>
        </w:rPr>
        <w:lastRenderedPageBreak/>
        <w:drawing>
          <wp:anchor distT="0" distB="0" distL="114300" distR="114300" simplePos="0" relativeHeight="251669504" behindDoc="1" locked="0" layoutInCell="1" allowOverlap="1" wp14:anchorId="02307E3C" wp14:editId="62FD8914">
            <wp:simplePos x="0" y="0"/>
            <wp:positionH relativeFrom="margin">
              <wp:posOffset>933450</wp:posOffset>
            </wp:positionH>
            <wp:positionV relativeFrom="paragraph">
              <wp:posOffset>0</wp:posOffset>
            </wp:positionV>
            <wp:extent cx="3917950" cy="401066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2 at 6.35.59 PM.png"/>
                    <pic:cNvPicPr/>
                  </pic:nvPicPr>
                  <pic:blipFill rotWithShape="1">
                    <a:blip r:embed="rId33">
                      <a:extLst>
                        <a:ext uri="{28A0092B-C50C-407E-A947-70E740481C1C}">
                          <a14:useLocalDpi xmlns:a14="http://schemas.microsoft.com/office/drawing/2010/main" val="0"/>
                        </a:ext>
                      </a:extLst>
                    </a:blip>
                    <a:srcRect l="5402" t="3208" r="18488" b="1349"/>
                    <a:stretch/>
                  </pic:blipFill>
                  <pic:spPr bwMode="auto">
                    <a:xfrm>
                      <a:off x="0" y="0"/>
                      <a:ext cx="3917950" cy="401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A4C">
        <w:rPr>
          <w:rFonts w:ascii="Calibri" w:eastAsiaTheme="minorEastAsia" w:hAnsi="Calibri" w:cs="Calibri"/>
        </w:rPr>
        <w:tab/>
      </w:r>
      <w:r w:rsidR="00B84A4C">
        <w:rPr>
          <w:rFonts w:ascii="Calibri" w:eastAsiaTheme="minorEastAsia" w:hAnsi="Calibri" w:cs="Calibri"/>
        </w:rPr>
        <w:tab/>
      </w:r>
      <w:r w:rsidR="00B84A4C">
        <w:rPr>
          <w:rFonts w:ascii="Calibri" w:eastAsiaTheme="minorEastAsia" w:hAnsi="Calibri" w:cs="Calibri"/>
        </w:rPr>
        <w:tab/>
      </w:r>
      <w:r w:rsidR="007F6F36">
        <w:rPr>
          <w:rFonts w:ascii="Calibri" w:eastAsiaTheme="minorEastAsia" w:hAnsi="Calibri" w:cs="Calibri"/>
        </w:rPr>
        <w:t xml:space="preserve">            </w:t>
      </w:r>
      <w:r w:rsidR="00B84A4C" w:rsidRPr="00B84A4C">
        <w:rPr>
          <w:rFonts w:ascii="Calibri" w:eastAsiaTheme="minorEastAsia" w:hAnsi="Calibri" w:cs="Calibri"/>
          <w:i/>
          <w:sz w:val="18"/>
          <w:szCs w:val="18"/>
        </w:rPr>
        <w:t xml:space="preserve">Figure from </w:t>
      </w:r>
      <w:r w:rsidR="00F500A7">
        <w:rPr>
          <w:rFonts w:ascii="Calibri" w:eastAsiaTheme="minorEastAsia" w:hAnsi="Calibri" w:cs="Calibri"/>
          <w:i/>
          <w:sz w:val="18"/>
          <w:szCs w:val="18"/>
        </w:rPr>
        <w:t xml:space="preserve">Elements of Statistical Learning: </w:t>
      </w:r>
      <w:r w:rsidR="007F6F36">
        <w:rPr>
          <w:rFonts w:ascii="Calibri" w:eastAsiaTheme="minorEastAsia" w:hAnsi="Calibri" w:cs="Calibri"/>
          <w:i/>
          <w:sz w:val="18"/>
          <w:szCs w:val="18"/>
        </w:rPr>
        <w:t xml:space="preserve">Section 2.3, </w:t>
      </w:r>
      <w:proofErr w:type="spellStart"/>
      <w:r w:rsidR="007F6F36">
        <w:rPr>
          <w:rFonts w:ascii="Calibri" w:eastAsiaTheme="minorEastAsia" w:hAnsi="Calibri" w:cs="Calibri"/>
          <w:i/>
          <w:sz w:val="18"/>
          <w:szCs w:val="18"/>
        </w:rPr>
        <w:t>Pg</w:t>
      </w:r>
      <w:proofErr w:type="spellEnd"/>
      <w:r w:rsidR="007F6F36">
        <w:rPr>
          <w:rFonts w:ascii="Calibri" w:eastAsiaTheme="minorEastAsia" w:hAnsi="Calibri" w:cs="Calibri"/>
          <w:i/>
          <w:sz w:val="18"/>
          <w:szCs w:val="18"/>
        </w:rPr>
        <w:t xml:space="preserve"> 17</w:t>
      </w:r>
    </w:p>
    <w:p w14:paraId="1936677D" w14:textId="3AACF9F3" w:rsidR="00767FC5" w:rsidRDefault="0030140B" w:rsidP="00653801">
      <w:pPr>
        <w:pStyle w:val="NormalWeb"/>
        <w:numPr>
          <w:ilvl w:val="0"/>
          <w:numId w:val="12"/>
        </w:numPr>
        <w:spacing w:after="0" w:afterAutospacing="0"/>
        <w:rPr>
          <w:rFonts w:ascii="Calibri" w:hAnsi="Calibri" w:cs="Calibri"/>
        </w:rPr>
      </w:pPr>
      <w:r w:rsidRPr="0030140B">
        <w:rPr>
          <w:rFonts w:ascii="Calibri" w:hAnsi="Calibri" w:cs="Calibri"/>
        </w:rPr>
        <w:t xml:space="preserve">In </w:t>
      </w:r>
      <w:r w:rsidRPr="0030140B">
        <w:rPr>
          <w:rFonts w:ascii="Calibri" w:hAnsi="Calibri" w:cs="Calibri"/>
          <w:i/>
          <w:iCs/>
        </w:rPr>
        <w:t>k</w:t>
      </w:r>
      <w:r w:rsidRPr="0030140B">
        <w:rPr>
          <w:rFonts w:ascii="Calibri" w:hAnsi="Calibri" w:cs="Calibri"/>
        </w:rPr>
        <w:t xml:space="preserve">-nearest neighbors, the classification is achieved by plurality vote </w:t>
      </w:r>
      <w:proofErr w:type="gramStart"/>
      <w:r w:rsidRPr="0030140B">
        <w:rPr>
          <w:rFonts w:ascii="Calibri" w:hAnsi="Calibri" w:cs="Calibri"/>
        </w:rPr>
        <w:t>in the vicinity of</w:t>
      </w:r>
      <w:proofErr w:type="gramEnd"/>
      <w:r w:rsidRPr="0030140B">
        <w:rPr>
          <w:rFonts w:ascii="Calibri" w:hAnsi="Calibri" w:cs="Calibri"/>
        </w:rPr>
        <w:t xml:space="preserve"> data. Suppose our training data comprises </w:t>
      </w:r>
      <w:r w:rsidRPr="0030140B">
        <w:rPr>
          <w:rFonts w:ascii="Calibri" w:hAnsi="Calibri" w:cs="Calibri"/>
          <w:i/>
          <w:iCs/>
        </w:rPr>
        <w:t xml:space="preserve">n </w:t>
      </w:r>
      <w:r w:rsidRPr="0030140B">
        <w:rPr>
          <w:rFonts w:ascii="Calibri" w:hAnsi="Calibri" w:cs="Calibri"/>
        </w:rPr>
        <w:t>data points with two classes, each comprising exactly half of the training data, with some overlap between the two classes.</w:t>
      </w:r>
    </w:p>
    <w:p w14:paraId="1AC003CE" w14:textId="77777777" w:rsidR="00767FC5" w:rsidRPr="00767FC5" w:rsidRDefault="00767FC5" w:rsidP="00767FC5">
      <w:pPr>
        <w:pStyle w:val="NormalWeb"/>
        <w:spacing w:before="0" w:beforeAutospacing="0" w:after="0" w:afterAutospacing="0"/>
        <w:ind w:left="720"/>
        <w:rPr>
          <w:rFonts w:ascii="Calibri" w:hAnsi="Calibri" w:cs="Calibri"/>
        </w:rPr>
      </w:pPr>
    </w:p>
    <w:p w14:paraId="07C08C7B" w14:textId="57F62858" w:rsidR="00D8782D" w:rsidRPr="00D8782D" w:rsidRDefault="0030140B" w:rsidP="00D8782D">
      <w:pPr>
        <w:pStyle w:val="NormalWeb"/>
        <w:numPr>
          <w:ilvl w:val="1"/>
          <w:numId w:val="12"/>
        </w:numPr>
        <w:rPr>
          <w:rFonts w:ascii="Calibri" w:hAnsi="Calibri" w:cs="Calibri"/>
        </w:rPr>
      </w:pPr>
      <w:r w:rsidRPr="00960095">
        <w:rPr>
          <w:rFonts w:ascii="Calibri" w:hAnsi="Calibri" w:cs="Calibri"/>
        </w:rPr>
        <w:t xml:space="preserve">Describe what happens to the average 0-1 prediction error on the training data when the neighbor count </w:t>
      </w:r>
      <w:r w:rsidRPr="00960095">
        <w:rPr>
          <w:rFonts w:ascii="Calibri" w:hAnsi="Calibri" w:cs="Calibri"/>
          <w:i/>
          <w:iCs/>
        </w:rPr>
        <w:t xml:space="preserve">k </w:t>
      </w:r>
      <w:r w:rsidRPr="00960095">
        <w:rPr>
          <w:rFonts w:ascii="Calibri" w:hAnsi="Calibri" w:cs="Calibri"/>
        </w:rPr>
        <w:t xml:space="preserve">varies from </w:t>
      </w:r>
      <w:r w:rsidRPr="00960095">
        <w:rPr>
          <w:rFonts w:ascii="Calibri" w:hAnsi="Calibri" w:cs="Calibri"/>
          <w:i/>
          <w:iCs/>
        </w:rPr>
        <w:t xml:space="preserve">n </w:t>
      </w:r>
      <w:r w:rsidRPr="00960095">
        <w:rPr>
          <w:rFonts w:ascii="Calibri" w:hAnsi="Calibri" w:cs="Calibri"/>
        </w:rPr>
        <w:t xml:space="preserve">to 1. (In this case, the prediction for training data point </w:t>
      </w:r>
      <w:r w:rsidRPr="00960095">
        <w:rPr>
          <w:rFonts w:ascii="Calibri" w:hAnsi="Calibri" w:cs="Calibri"/>
          <w:i/>
          <w:iCs/>
        </w:rPr>
        <w:t>x</w:t>
      </w:r>
      <w:proofErr w:type="spellStart"/>
      <w:r w:rsidRPr="00960095">
        <w:rPr>
          <w:rFonts w:ascii="Calibri" w:hAnsi="Calibri" w:cs="Calibri"/>
          <w:i/>
          <w:iCs/>
          <w:position w:val="-4"/>
        </w:rPr>
        <w:t>i</w:t>
      </w:r>
      <w:proofErr w:type="spellEnd"/>
      <w:r w:rsidRPr="00960095">
        <w:rPr>
          <w:rFonts w:ascii="Calibri" w:hAnsi="Calibri" w:cs="Calibri"/>
          <w:i/>
          <w:iCs/>
          <w:position w:val="-4"/>
        </w:rPr>
        <w:t xml:space="preserve"> </w:t>
      </w:r>
      <w:r w:rsidRPr="00960095">
        <w:rPr>
          <w:rFonts w:ascii="Calibri" w:hAnsi="Calibri" w:cs="Calibri"/>
        </w:rPr>
        <w:t>includes (</w:t>
      </w:r>
      <w:proofErr w:type="gramStart"/>
      <w:r w:rsidRPr="00960095">
        <w:rPr>
          <w:rFonts w:ascii="Calibri" w:hAnsi="Calibri" w:cs="Calibri"/>
          <w:i/>
          <w:iCs/>
        </w:rPr>
        <w:t>x</w:t>
      </w:r>
      <w:proofErr w:type="spellStart"/>
      <w:r w:rsidRPr="00960095">
        <w:rPr>
          <w:rFonts w:ascii="Calibri" w:hAnsi="Calibri" w:cs="Calibri"/>
          <w:i/>
          <w:iCs/>
          <w:position w:val="-4"/>
        </w:rPr>
        <w:t>i</w:t>
      </w:r>
      <w:proofErr w:type="spellEnd"/>
      <w:r w:rsidRPr="00960095">
        <w:rPr>
          <w:rFonts w:ascii="Calibri" w:hAnsi="Calibri" w:cs="Calibri"/>
          <w:i/>
          <w:iCs/>
          <w:position w:val="-4"/>
        </w:rPr>
        <w:t xml:space="preserve"> </w:t>
      </w:r>
      <w:r w:rsidRPr="00960095">
        <w:rPr>
          <w:rFonts w:ascii="Calibri" w:hAnsi="Calibri" w:cs="Calibri"/>
        </w:rPr>
        <w:t>,</w:t>
      </w:r>
      <w:proofErr w:type="gramEnd"/>
      <w:r w:rsidRPr="00960095">
        <w:rPr>
          <w:rFonts w:ascii="Calibri" w:hAnsi="Calibri" w:cs="Calibri"/>
        </w:rPr>
        <w:t xml:space="preserve"> </w:t>
      </w:r>
      <w:r w:rsidRPr="00960095">
        <w:rPr>
          <w:rFonts w:ascii="Calibri" w:hAnsi="Calibri" w:cs="Calibri"/>
          <w:i/>
          <w:iCs/>
        </w:rPr>
        <w:t>y</w:t>
      </w:r>
      <w:proofErr w:type="spellStart"/>
      <w:r w:rsidRPr="00960095">
        <w:rPr>
          <w:rFonts w:ascii="Calibri" w:hAnsi="Calibri" w:cs="Calibri"/>
          <w:i/>
          <w:iCs/>
          <w:position w:val="-4"/>
        </w:rPr>
        <w:t>i</w:t>
      </w:r>
      <w:proofErr w:type="spellEnd"/>
      <w:r w:rsidRPr="00960095">
        <w:rPr>
          <w:rFonts w:ascii="Calibri" w:hAnsi="Calibri" w:cs="Calibri"/>
        </w:rPr>
        <w:t xml:space="preserve">) as part of the example training data used by </w:t>
      </w:r>
      <w:proofErr w:type="spellStart"/>
      <w:r w:rsidRPr="00960095">
        <w:rPr>
          <w:rFonts w:ascii="Calibri" w:hAnsi="Calibri" w:cs="Calibri"/>
          <w:i/>
          <w:iCs/>
        </w:rPr>
        <w:t>k</w:t>
      </w:r>
      <w:r w:rsidRPr="00960095">
        <w:rPr>
          <w:rFonts w:ascii="Calibri" w:hAnsi="Calibri" w:cs="Calibri"/>
        </w:rPr>
        <w:t>NN</w:t>
      </w:r>
      <w:proofErr w:type="spellEnd"/>
      <w:r w:rsidR="00FE2843">
        <w:rPr>
          <w:rFonts w:ascii="Calibri" w:hAnsi="Calibri" w:cs="Calibri"/>
        </w:rPr>
        <w:t>)</w:t>
      </w:r>
      <w:r w:rsidR="008F4F1C">
        <w:rPr>
          <w:rFonts w:ascii="Calibri" w:hAnsi="Calibri" w:cs="Calibri"/>
        </w:rPr>
        <w:t>.</w:t>
      </w:r>
    </w:p>
    <w:p w14:paraId="5D2B7981" w14:textId="25DF30DC" w:rsidR="005A5259" w:rsidRPr="00D8782D" w:rsidRDefault="00307710" w:rsidP="00D8782D">
      <w:pPr>
        <w:pStyle w:val="NormalWeb"/>
        <w:ind w:left="1440"/>
        <w:rPr>
          <w:rFonts w:asciiTheme="minorHAnsi" w:hAnsiTheme="minorHAnsi" w:cstheme="minorHAnsi"/>
        </w:rPr>
      </w:pPr>
      <w:r w:rsidRPr="00307710">
        <w:rPr>
          <w:rFonts w:asciiTheme="minorHAnsi" w:eastAsiaTheme="minorEastAsia" w:hAnsiTheme="minorHAnsi" w:cstheme="minorHAnsi"/>
          <w:b/>
        </w:rPr>
        <w:t>ANS</w:t>
      </w:r>
      <w:r>
        <w:rPr>
          <w:rFonts w:asciiTheme="minorHAnsi" w:eastAsiaTheme="minorEastAsia" w:hAnsiTheme="minorHAnsi" w:cstheme="minorHAnsi"/>
          <w:b/>
        </w:rPr>
        <w:t>WER</w:t>
      </w:r>
      <w:r w:rsidRPr="00307710">
        <w:rPr>
          <w:rFonts w:asciiTheme="minorHAnsi" w:eastAsiaTheme="minorEastAsia" w:hAnsiTheme="minorHAnsi" w:cstheme="minorHAnsi"/>
          <w:b/>
        </w:rPr>
        <w:t>:</w:t>
      </w:r>
      <w:r>
        <w:rPr>
          <w:rFonts w:asciiTheme="minorHAnsi" w:eastAsiaTheme="minorEastAsia" w:hAnsiTheme="minorHAnsi" w:cstheme="minorHAnsi"/>
        </w:rPr>
        <w:t xml:space="preserve"> </w:t>
      </w:r>
      <w:r w:rsidR="00A1415F" w:rsidRPr="00D8782D">
        <w:rPr>
          <w:rFonts w:asciiTheme="minorHAnsi" w:eastAsiaTheme="minorEastAsia" w:hAnsiTheme="minorHAnsi" w:cstheme="minorHAnsi"/>
        </w:rPr>
        <w:t xml:space="preserve">As neighbor count </w:t>
      </w:r>
      <w:r w:rsidR="00A1415F" w:rsidRPr="006F2990">
        <w:rPr>
          <w:rFonts w:asciiTheme="minorHAnsi" w:eastAsiaTheme="minorEastAsia" w:hAnsiTheme="minorHAnsi" w:cstheme="minorHAnsi"/>
          <w:i/>
        </w:rPr>
        <w:t>k</w:t>
      </w:r>
      <w:r w:rsidR="00A1415F" w:rsidRPr="00D8782D">
        <w:rPr>
          <w:rFonts w:asciiTheme="minorHAnsi" w:eastAsiaTheme="minorEastAsia" w:hAnsiTheme="minorHAnsi" w:cstheme="minorHAnsi"/>
        </w:rPr>
        <w:t xml:space="preserve"> varies from </w:t>
      </w:r>
      <w:r w:rsidR="00A1415F" w:rsidRPr="006F2990">
        <w:rPr>
          <w:rFonts w:asciiTheme="minorHAnsi" w:eastAsiaTheme="minorEastAsia" w:hAnsiTheme="minorHAnsi" w:cstheme="minorHAnsi"/>
          <w:i/>
        </w:rPr>
        <w:t>n</w:t>
      </w:r>
      <w:r w:rsidR="00A1415F" w:rsidRPr="00D8782D">
        <w:rPr>
          <w:rFonts w:asciiTheme="minorHAnsi" w:eastAsiaTheme="minorEastAsia" w:hAnsiTheme="minorHAnsi" w:cstheme="minorHAnsi"/>
        </w:rPr>
        <w:t xml:space="preserve"> to 1, the prediction error will decrease, approaching </w:t>
      </w:r>
      <w:r w:rsidR="00FC1ED3">
        <w:rPr>
          <w:rFonts w:asciiTheme="minorHAnsi" w:eastAsiaTheme="minorEastAsia" w:hAnsiTheme="minorHAnsi" w:cstheme="minorHAnsi"/>
        </w:rPr>
        <w:t>0</w:t>
      </w:r>
      <w:r w:rsidR="006F2990">
        <w:rPr>
          <w:rFonts w:asciiTheme="minorHAnsi" w:eastAsiaTheme="minorEastAsia" w:hAnsiTheme="minorHAnsi" w:cstheme="minorHAnsi"/>
        </w:rPr>
        <w:t xml:space="preserve"> </w:t>
      </w:r>
      <w:proofErr w:type="spellStart"/>
      <w:r w:rsidR="006F2990">
        <w:rPr>
          <w:rFonts w:asciiTheme="minorHAnsi" w:eastAsiaTheme="minorEastAsia" w:hAnsiTheme="minorHAnsi" w:cstheme="minorHAnsi"/>
        </w:rPr>
        <w:t xml:space="preserve">as </w:t>
      </w:r>
      <w:r w:rsidR="006F2990" w:rsidRPr="006F2990">
        <w:rPr>
          <w:rFonts w:asciiTheme="minorHAnsi" w:eastAsiaTheme="minorEastAsia" w:hAnsiTheme="minorHAnsi" w:cstheme="minorHAnsi"/>
          <w:i/>
        </w:rPr>
        <w:t>k</w:t>
      </w:r>
      <w:proofErr w:type="spellEnd"/>
      <w:r w:rsidR="006F2990">
        <w:rPr>
          <w:rFonts w:asciiTheme="minorHAnsi" w:eastAsiaTheme="minorEastAsia" w:hAnsiTheme="minorHAnsi" w:cstheme="minorHAnsi"/>
        </w:rPr>
        <w:t xml:space="preserve"> approaches 1</w:t>
      </w:r>
      <w:r w:rsidR="00A1415F" w:rsidRPr="00D8782D">
        <w:rPr>
          <w:rFonts w:asciiTheme="minorHAnsi" w:eastAsiaTheme="minorEastAsia" w:hAnsiTheme="minorHAnsi" w:cstheme="minorHAnsi"/>
        </w:rPr>
        <w:t>.</w:t>
      </w:r>
    </w:p>
    <w:p w14:paraId="67E133CF" w14:textId="18F0B6AE" w:rsidR="00A1415F" w:rsidRDefault="00A1415F" w:rsidP="00D8782D">
      <w:pPr>
        <w:pStyle w:val="NormalWeb"/>
        <w:numPr>
          <w:ilvl w:val="1"/>
          <w:numId w:val="12"/>
        </w:numPr>
        <w:rPr>
          <w:rFonts w:ascii="Calibri" w:hAnsi="Calibri" w:cs="Calibri"/>
        </w:rPr>
      </w:pPr>
      <w:r w:rsidRPr="00A1415F">
        <w:rPr>
          <w:rFonts w:ascii="Calibri" w:hAnsi="Calibri" w:cs="Calibri"/>
        </w:rPr>
        <w:t xml:space="preserve">We randomly choose half of the data to be removed from the </w:t>
      </w:r>
      <w:r>
        <w:rPr>
          <w:rFonts w:ascii="Calibri" w:hAnsi="Calibri" w:cs="Calibri"/>
        </w:rPr>
        <w:t>training data, train on the re</w:t>
      </w:r>
      <w:r w:rsidRPr="00A1415F">
        <w:rPr>
          <w:rFonts w:ascii="Calibri" w:hAnsi="Calibri" w:cs="Calibri"/>
        </w:rPr>
        <w:t xml:space="preserve">maining half, and test on the held-out half. Predict and explain with a sketch how the average 0-1 prediction error on the held-out validation set might change when </w:t>
      </w:r>
      <w:r w:rsidRPr="00A1415F">
        <w:rPr>
          <w:rFonts w:ascii="Calibri" w:hAnsi="Calibri" w:cs="Calibri"/>
          <w:i/>
          <w:iCs/>
        </w:rPr>
        <w:t xml:space="preserve">k </w:t>
      </w:r>
      <w:r w:rsidRPr="00A1415F">
        <w:rPr>
          <w:rFonts w:ascii="Calibri" w:hAnsi="Calibri" w:cs="Calibri"/>
        </w:rPr>
        <w:t>varies? Explain your reasoning.</w:t>
      </w:r>
    </w:p>
    <w:p w14:paraId="616467B1" w14:textId="5F9D836D" w:rsidR="00A1415F" w:rsidRPr="00A1415F" w:rsidRDefault="00AB44A0" w:rsidP="00A77696">
      <w:pPr>
        <w:pStyle w:val="NormalWeb"/>
        <w:ind w:left="1440"/>
        <w:rPr>
          <w:rFonts w:ascii="Calibri" w:hAnsi="Calibri" w:cs="Calibri"/>
        </w:rPr>
      </w:pPr>
      <w:r w:rsidRPr="00AB44A0">
        <w:rPr>
          <w:rFonts w:ascii="Calibri" w:hAnsi="Calibri" w:cs="Calibri"/>
          <w:b/>
        </w:rPr>
        <w:lastRenderedPageBreak/>
        <w:t>ANSWER:</w:t>
      </w:r>
      <w:r>
        <w:rPr>
          <w:rFonts w:ascii="Calibri" w:hAnsi="Calibri" w:cs="Calibri"/>
        </w:rPr>
        <w:t xml:space="preserve"> </w:t>
      </w:r>
      <w:r w:rsidR="007F6F36">
        <w:rPr>
          <w:rFonts w:ascii="Calibri" w:hAnsi="Calibri" w:cs="Calibri"/>
        </w:rPr>
        <w:t>A</w:t>
      </w:r>
      <w:r w:rsidR="00A1415F">
        <w:rPr>
          <w:rFonts w:ascii="Calibri" w:hAnsi="Calibri" w:cs="Calibri"/>
        </w:rPr>
        <w:t xml:space="preserve">s the figure above illustrates, </w:t>
      </w:r>
      <w:proofErr w:type="spellStart"/>
      <w:r w:rsidR="00A1415F">
        <w:rPr>
          <w:rFonts w:ascii="Calibri" w:hAnsi="Calibri" w:cs="Calibri"/>
        </w:rPr>
        <w:t xml:space="preserve">as </w:t>
      </w:r>
      <w:r w:rsidR="00A1415F" w:rsidRPr="007F6F36">
        <w:rPr>
          <w:rFonts w:ascii="Calibri" w:hAnsi="Calibri" w:cs="Calibri"/>
          <w:i/>
        </w:rPr>
        <w:t>k</w:t>
      </w:r>
      <w:proofErr w:type="spellEnd"/>
      <w:r w:rsidR="00A1415F">
        <w:rPr>
          <w:rFonts w:ascii="Calibri" w:hAnsi="Calibri" w:cs="Calibri"/>
        </w:rPr>
        <w:t xml:space="preserve"> varies from high values to 1, the prediction error on the training data will decrease. However, for the test data, the prediction will reduce until an optimal point and then increase.</w:t>
      </w:r>
    </w:p>
    <w:p w14:paraId="63EAE9B5" w14:textId="53A10106" w:rsidR="00A1415F" w:rsidRPr="00A1415F" w:rsidRDefault="00A1415F" w:rsidP="005F08CD">
      <w:pPr>
        <w:pStyle w:val="NormalWeb"/>
        <w:numPr>
          <w:ilvl w:val="1"/>
          <w:numId w:val="12"/>
        </w:numPr>
        <w:rPr>
          <w:rFonts w:ascii="Calibri" w:hAnsi="Calibri" w:cs="Calibri"/>
        </w:rPr>
      </w:pPr>
      <w:r w:rsidRPr="00A1415F">
        <w:rPr>
          <w:rFonts w:ascii="Calibri" w:hAnsi="Calibri" w:cs="Calibri"/>
        </w:rPr>
        <w:t>In</w:t>
      </w:r>
      <w:r>
        <w:rPr>
          <w:rFonts w:ascii="Calibri" w:hAnsi="Calibri" w:cs="Calibri"/>
        </w:rPr>
        <w:t xml:space="preserve"> </w:t>
      </w:r>
      <w:r w:rsidRPr="00A1415F">
        <w:rPr>
          <w:rFonts w:ascii="Calibri" w:hAnsi="Calibri" w:cs="Calibri"/>
          <w:i/>
          <w:iCs/>
        </w:rPr>
        <w:t>k</w:t>
      </w:r>
      <w:r w:rsidRPr="00A1415F">
        <w:rPr>
          <w:rFonts w:ascii="Calibri" w:hAnsi="Calibri" w:cs="Calibri"/>
        </w:rPr>
        <w:t>NN,</w:t>
      </w:r>
      <w:r>
        <w:rPr>
          <w:rFonts w:ascii="Calibri" w:hAnsi="Calibri" w:cs="Calibri"/>
        </w:rPr>
        <w:t xml:space="preserve"> </w:t>
      </w:r>
      <w:r w:rsidRPr="00A1415F">
        <w:rPr>
          <w:rFonts w:ascii="Calibri" w:hAnsi="Calibri" w:cs="Calibri"/>
        </w:rPr>
        <w:t>once</w:t>
      </w:r>
      <w:r>
        <w:rPr>
          <w:rFonts w:ascii="Calibri" w:hAnsi="Calibri" w:cs="Calibri"/>
        </w:rPr>
        <w:t xml:space="preserve"> </w:t>
      </w:r>
      <w:r w:rsidRPr="00A1415F">
        <w:rPr>
          <w:rFonts w:ascii="Calibri" w:hAnsi="Calibri" w:cs="Calibri"/>
          <w:i/>
          <w:iCs/>
        </w:rPr>
        <w:t>k</w:t>
      </w:r>
      <w:r>
        <w:rPr>
          <w:rFonts w:ascii="Calibri" w:hAnsi="Calibri" w:cs="Calibri"/>
          <w:i/>
          <w:iCs/>
        </w:rPr>
        <w:t xml:space="preserve"> </w:t>
      </w:r>
      <w:r w:rsidRPr="00A1415F">
        <w:rPr>
          <w:rFonts w:ascii="Calibri" w:hAnsi="Calibri" w:cs="Calibri"/>
        </w:rPr>
        <w:t>is</w:t>
      </w:r>
      <w:r>
        <w:rPr>
          <w:rFonts w:ascii="Calibri" w:hAnsi="Calibri" w:cs="Calibri"/>
        </w:rPr>
        <w:t xml:space="preserve"> </w:t>
      </w:r>
      <w:r w:rsidRPr="00A1415F">
        <w:rPr>
          <w:rFonts w:ascii="Calibri" w:hAnsi="Calibri" w:cs="Calibri"/>
        </w:rPr>
        <w:t>determined,</w:t>
      </w:r>
      <w:r>
        <w:rPr>
          <w:rFonts w:ascii="Calibri" w:hAnsi="Calibri" w:cs="Calibri"/>
        </w:rPr>
        <w:t xml:space="preserve"> </w:t>
      </w:r>
      <w:proofErr w:type="gramStart"/>
      <w:r w:rsidRPr="00A1415F">
        <w:rPr>
          <w:rFonts w:ascii="Calibri" w:hAnsi="Calibri" w:cs="Calibri"/>
        </w:rPr>
        <w:t>all</w:t>
      </w:r>
      <w:r>
        <w:rPr>
          <w:rFonts w:ascii="Calibri" w:hAnsi="Calibri" w:cs="Calibri"/>
        </w:rPr>
        <w:t xml:space="preserve"> </w:t>
      </w:r>
      <w:r w:rsidRPr="00A1415F">
        <w:rPr>
          <w:rFonts w:ascii="Calibri" w:hAnsi="Calibri" w:cs="Calibri"/>
        </w:rPr>
        <w:t>of</w:t>
      </w:r>
      <w:proofErr w:type="gramEnd"/>
      <w:r>
        <w:rPr>
          <w:rFonts w:ascii="Calibri" w:hAnsi="Calibri" w:cs="Calibri"/>
        </w:rPr>
        <w:t xml:space="preserve"> </w:t>
      </w:r>
      <w:r w:rsidRPr="00A1415F">
        <w:rPr>
          <w:rFonts w:ascii="Calibri" w:hAnsi="Calibri" w:cs="Calibri"/>
        </w:rPr>
        <w:t>the</w:t>
      </w:r>
      <w:r>
        <w:rPr>
          <w:rFonts w:ascii="Calibri" w:hAnsi="Calibri" w:cs="Calibri"/>
        </w:rPr>
        <w:t xml:space="preserve"> </w:t>
      </w:r>
      <w:r w:rsidRPr="00A1415F">
        <w:rPr>
          <w:rFonts w:ascii="Calibri" w:hAnsi="Calibri" w:cs="Calibri"/>
          <w:i/>
          <w:iCs/>
        </w:rPr>
        <w:t>k</w:t>
      </w:r>
      <w:r w:rsidRPr="00A1415F">
        <w:rPr>
          <w:rFonts w:ascii="Calibri" w:hAnsi="Calibri" w:cs="Calibri"/>
        </w:rPr>
        <w:t>-nearest</w:t>
      </w:r>
      <w:r>
        <w:rPr>
          <w:rFonts w:ascii="Calibri" w:hAnsi="Calibri" w:cs="Calibri"/>
        </w:rPr>
        <w:t xml:space="preserve"> </w:t>
      </w:r>
      <w:r w:rsidRPr="00A1415F">
        <w:rPr>
          <w:rFonts w:ascii="Calibri" w:hAnsi="Calibri" w:cs="Calibri"/>
        </w:rPr>
        <w:t>neighbors</w:t>
      </w:r>
      <w:r>
        <w:rPr>
          <w:rFonts w:ascii="Calibri" w:hAnsi="Calibri" w:cs="Calibri"/>
        </w:rPr>
        <w:t xml:space="preserve"> </w:t>
      </w:r>
      <w:r w:rsidRPr="00A1415F">
        <w:rPr>
          <w:rFonts w:ascii="Calibri" w:hAnsi="Calibri" w:cs="Calibri"/>
        </w:rPr>
        <w:t>are</w:t>
      </w:r>
      <w:r>
        <w:rPr>
          <w:rFonts w:ascii="Calibri" w:hAnsi="Calibri" w:cs="Calibri"/>
        </w:rPr>
        <w:t xml:space="preserve"> </w:t>
      </w:r>
      <w:r w:rsidRPr="00A1415F">
        <w:rPr>
          <w:rFonts w:ascii="Calibri" w:hAnsi="Calibri" w:cs="Calibri"/>
        </w:rPr>
        <w:t>weighted</w:t>
      </w:r>
      <w:r>
        <w:rPr>
          <w:rFonts w:ascii="Calibri" w:hAnsi="Calibri" w:cs="Calibri"/>
        </w:rPr>
        <w:t xml:space="preserve"> </w:t>
      </w:r>
      <w:r w:rsidRPr="00A1415F">
        <w:rPr>
          <w:rFonts w:ascii="Calibri" w:hAnsi="Calibri" w:cs="Calibri"/>
        </w:rPr>
        <w:t>equally</w:t>
      </w:r>
      <w:r>
        <w:rPr>
          <w:rFonts w:ascii="Calibri" w:hAnsi="Calibri" w:cs="Calibri"/>
        </w:rPr>
        <w:t xml:space="preserve"> </w:t>
      </w:r>
      <w:r w:rsidRPr="00A1415F">
        <w:rPr>
          <w:rFonts w:ascii="Calibri" w:hAnsi="Calibri" w:cs="Calibri"/>
        </w:rPr>
        <w:t>in</w:t>
      </w:r>
      <w:r>
        <w:rPr>
          <w:rFonts w:ascii="Calibri" w:hAnsi="Calibri" w:cs="Calibri"/>
        </w:rPr>
        <w:t xml:space="preserve"> </w:t>
      </w:r>
      <w:r w:rsidRPr="00A1415F">
        <w:rPr>
          <w:rFonts w:ascii="Calibri" w:hAnsi="Calibri" w:cs="Calibri"/>
        </w:rPr>
        <w:t xml:space="preserve">deciding the class label. This may be inappropriate when </w:t>
      </w:r>
      <w:r w:rsidRPr="00A1415F">
        <w:rPr>
          <w:rFonts w:ascii="Calibri" w:hAnsi="Calibri" w:cs="Calibri"/>
          <w:i/>
          <w:iCs/>
        </w:rPr>
        <w:t xml:space="preserve">k </w:t>
      </w:r>
      <w:r w:rsidRPr="00A1415F">
        <w:rPr>
          <w:rFonts w:ascii="Calibri" w:hAnsi="Calibri" w:cs="Calibri"/>
        </w:rPr>
        <w:t xml:space="preserve">is large. Suggest a modification to the algorithm that avoids this caveat. </w:t>
      </w:r>
    </w:p>
    <w:p w14:paraId="253C6388" w14:textId="68AB0464" w:rsidR="007A2A5E" w:rsidRDefault="005F08CD" w:rsidP="00A77696">
      <w:pPr>
        <w:ind w:left="1440"/>
      </w:pPr>
      <w:r w:rsidRPr="005F08CD">
        <w:rPr>
          <w:b/>
        </w:rPr>
        <w:t>ANSWER:</w:t>
      </w:r>
      <w:r>
        <w:t xml:space="preserve"> </w:t>
      </w:r>
      <w:r w:rsidR="00A1415F">
        <w:t xml:space="preserve">In a </w:t>
      </w:r>
      <w:proofErr w:type="spellStart"/>
      <w:r w:rsidR="00A1415F" w:rsidRPr="005F08CD">
        <w:rPr>
          <w:i/>
        </w:rPr>
        <w:t>kNN</w:t>
      </w:r>
      <w:proofErr w:type="spellEnd"/>
      <w:r w:rsidR="00A1415F">
        <w:t xml:space="preserve"> algorithm with a large </w:t>
      </w:r>
      <w:r w:rsidR="00A1415F" w:rsidRPr="000A1095">
        <w:rPr>
          <w:i/>
        </w:rPr>
        <w:t>k</w:t>
      </w:r>
      <w:r w:rsidR="00A1415F">
        <w:t xml:space="preserve"> value, it may be more appropriate</w:t>
      </w:r>
      <w:r w:rsidR="007A2A5E">
        <w:t xml:space="preserve"> to use a weighting function </w:t>
      </w:r>
      <w:r w:rsidR="000A1095">
        <w:t xml:space="preserve">with an output </w:t>
      </w:r>
      <w:r w:rsidR="007A2A5E">
        <w:t xml:space="preserve">determined </w:t>
      </w:r>
      <w:r w:rsidR="007949B8">
        <w:t>by the</w:t>
      </w:r>
      <w:r w:rsidR="007A2A5E">
        <w:t xml:space="preserve"> proximity </w:t>
      </w:r>
      <w:r w:rsidR="007949B8">
        <w:t>of nearest neighbors</w:t>
      </w:r>
      <w:r w:rsidR="007A2A5E">
        <w:t>. Put another way, neighbors with lower Euclidean distances get weigh</w:t>
      </w:r>
      <w:r w:rsidR="00CE0783">
        <w:t>t</w:t>
      </w:r>
      <w:r w:rsidR="007A2A5E">
        <w:t>ed more highly, while neighbors with higher Euclidean distances get weigh</w:t>
      </w:r>
      <w:r w:rsidR="00CE0783">
        <w:t>t</w:t>
      </w:r>
      <w:r w:rsidR="007A2A5E">
        <w:t>ed less</w:t>
      </w:r>
      <w:r w:rsidR="00CE0783">
        <w:t xml:space="preserve"> (distance inversely proportional to weight)</w:t>
      </w:r>
      <w:r w:rsidR="007A2A5E">
        <w:t>. One way to determine the weights is to analyze the maximum and minimum values of range of Euclidean distances for the neighbors and then selectively apply weights</w:t>
      </w:r>
      <w:r w:rsidR="0004377C">
        <w:t xml:space="preserve"> in a range, such as between 2-1 (2 for minimum, 1 for maximum and scaling for the values in between</w:t>
      </w:r>
      <w:r w:rsidR="007A2A5E">
        <w:t>.</w:t>
      </w:r>
    </w:p>
    <w:p w14:paraId="18C32609" w14:textId="15C2A01F" w:rsidR="007A2A5E" w:rsidRDefault="007A2A5E" w:rsidP="0004377C">
      <w:pPr>
        <w:pStyle w:val="NormalWeb"/>
        <w:numPr>
          <w:ilvl w:val="1"/>
          <w:numId w:val="12"/>
        </w:numPr>
        <w:rPr>
          <w:rFonts w:ascii="Calibri" w:hAnsi="Calibri" w:cs="Calibri"/>
        </w:rPr>
      </w:pPr>
      <w:r w:rsidRPr="007A2A5E">
        <w:rPr>
          <w:rFonts w:ascii="Calibri" w:hAnsi="Calibri" w:cs="Calibri"/>
        </w:rPr>
        <w:t>Give</w:t>
      </w:r>
      <w:r>
        <w:rPr>
          <w:rFonts w:ascii="Calibri" w:hAnsi="Calibri" w:cs="Calibri"/>
        </w:rPr>
        <w:t xml:space="preserve"> </w:t>
      </w:r>
      <w:r w:rsidRPr="007A2A5E">
        <w:rPr>
          <w:rFonts w:ascii="Calibri" w:hAnsi="Calibri" w:cs="Calibri"/>
        </w:rPr>
        <w:t>two</w:t>
      </w:r>
      <w:r>
        <w:rPr>
          <w:rFonts w:ascii="Calibri" w:hAnsi="Calibri" w:cs="Calibri"/>
        </w:rPr>
        <w:t xml:space="preserve"> </w:t>
      </w:r>
      <w:r w:rsidRPr="007A2A5E">
        <w:rPr>
          <w:rFonts w:ascii="Calibri" w:hAnsi="Calibri" w:cs="Calibri"/>
        </w:rPr>
        <w:t>reasons</w:t>
      </w:r>
      <w:r>
        <w:rPr>
          <w:rFonts w:ascii="Calibri" w:hAnsi="Calibri" w:cs="Calibri"/>
        </w:rPr>
        <w:t xml:space="preserve"> </w:t>
      </w:r>
      <w:r w:rsidRPr="007A2A5E">
        <w:rPr>
          <w:rFonts w:ascii="Calibri" w:hAnsi="Calibri" w:cs="Calibri"/>
        </w:rPr>
        <w:t>why</w:t>
      </w:r>
      <w:r>
        <w:rPr>
          <w:rFonts w:ascii="Calibri" w:hAnsi="Calibri" w:cs="Calibri"/>
        </w:rPr>
        <w:t xml:space="preserve"> </w:t>
      </w:r>
      <w:r w:rsidRPr="002D231D">
        <w:rPr>
          <w:rFonts w:ascii="Calibri" w:hAnsi="Calibri" w:cs="Calibri"/>
          <w:i/>
          <w:iCs/>
        </w:rPr>
        <w:t>k</w:t>
      </w:r>
      <w:r w:rsidRPr="002D231D">
        <w:rPr>
          <w:rFonts w:ascii="Calibri" w:hAnsi="Calibri" w:cs="Calibri"/>
          <w:i/>
        </w:rPr>
        <w:t>NN</w:t>
      </w:r>
      <w:r>
        <w:rPr>
          <w:rFonts w:ascii="Calibri" w:hAnsi="Calibri" w:cs="Calibri"/>
        </w:rPr>
        <w:t xml:space="preserve"> </w:t>
      </w:r>
      <w:r w:rsidRPr="007A2A5E">
        <w:rPr>
          <w:rFonts w:ascii="Calibri" w:hAnsi="Calibri" w:cs="Calibri"/>
        </w:rPr>
        <w:t>may</w:t>
      </w:r>
      <w:r>
        <w:rPr>
          <w:rFonts w:ascii="Calibri" w:hAnsi="Calibri" w:cs="Calibri"/>
        </w:rPr>
        <w:t xml:space="preserve"> </w:t>
      </w:r>
      <w:r w:rsidRPr="007A2A5E">
        <w:rPr>
          <w:rFonts w:ascii="Calibri" w:hAnsi="Calibri" w:cs="Calibri"/>
        </w:rPr>
        <w:t>be</w:t>
      </w:r>
      <w:r>
        <w:rPr>
          <w:rFonts w:ascii="Calibri" w:hAnsi="Calibri" w:cs="Calibri"/>
        </w:rPr>
        <w:t xml:space="preserve"> </w:t>
      </w:r>
      <w:r w:rsidRPr="007A2A5E">
        <w:rPr>
          <w:rFonts w:ascii="Calibri" w:hAnsi="Calibri" w:cs="Calibri"/>
        </w:rPr>
        <w:t>undesirable</w:t>
      </w:r>
      <w:r>
        <w:rPr>
          <w:rFonts w:ascii="Calibri" w:hAnsi="Calibri" w:cs="Calibri"/>
        </w:rPr>
        <w:t xml:space="preserve"> </w:t>
      </w:r>
      <w:r w:rsidRPr="007A2A5E">
        <w:rPr>
          <w:rFonts w:ascii="Calibri" w:hAnsi="Calibri" w:cs="Calibri"/>
        </w:rPr>
        <w:t>when</w:t>
      </w:r>
      <w:r>
        <w:rPr>
          <w:rFonts w:ascii="Calibri" w:hAnsi="Calibri" w:cs="Calibri"/>
        </w:rPr>
        <w:t xml:space="preserve"> </w:t>
      </w:r>
      <w:r w:rsidRPr="007A2A5E">
        <w:rPr>
          <w:rFonts w:ascii="Calibri" w:hAnsi="Calibri" w:cs="Calibri"/>
        </w:rPr>
        <w:t>the</w:t>
      </w:r>
      <w:r>
        <w:rPr>
          <w:rFonts w:ascii="Calibri" w:hAnsi="Calibri" w:cs="Calibri"/>
        </w:rPr>
        <w:t xml:space="preserve"> </w:t>
      </w:r>
      <w:r w:rsidRPr="007A2A5E">
        <w:rPr>
          <w:rFonts w:ascii="Calibri" w:hAnsi="Calibri" w:cs="Calibri"/>
        </w:rPr>
        <w:t>input</w:t>
      </w:r>
      <w:r>
        <w:rPr>
          <w:rFonts w:ascii="Calibri" w:hAnsi="Calibri" w:cs="Calibri"/>
        </w:rPr>
        <w:t xml:space="preserve"> </w:t>
      </w:r>
      <w:r w:rsidRPr="007A2A5E">
        <w:rPr>
          <w:rFonts w:ascii="Calibri" w:hAnsi="Calibri" w:cs="Calibri"/>
        </w:rPr>
        <w:t>dimension</w:t>
      </w:r>
      <w:r>
        <w:rPr>
          <w:rFonts w:ascii="Calibri" w:hAnsi="Calibri" w:cs="Calibri"/>
        </w:rPr>
        <w:t xml:space="preserve"> </w:t>
      </w:r>
      <w:r w:rsidRPr="007A2A5E">
        <w:rPr>
          <w:rFonts w:ascii="Calibri" w:hAnsi="Calibri" w:cs="Calibri"/>
        </w:rPr>
        <w:t>is</w:t>
      </w:r>
      <w:r>
        <w:rPr>
          <w:rFonts w:ascii="Calibri" w:hAnsi="Calibri" w:cs="Calibri"/>
        </w:rPr>
        <w:t xml:space="preserve"> </w:t>
      </w:r>
      <w:r w:rsidRPr="007A2A5E">
        <w:rPr>
          <w:rFonts w:ascii="Calibri" w:hAnsi="Calibri" w:cs="Calibri"/>
        </w:rPr>
        <w:t>high.</w:t>
      </w:r>
    </w:p>
    <w:p w14:paraId="1196E1A4" w14:textId="2122C591" w:rsidR="007A2A5E" w:rsidRDefault="0004377C" w:rsidP="0004377C">
      <w:pPr>
        <w:pStyle w:val="NormalWeb"/>
        <w:ind w:left="1440"/>
        <w:rPr>
          <w:rFonts w:ascii="Calibri" w:hAnsi="Calibri" w:cs="Calibri"/>
        </w:rPr>
      </w:pPr>
      <w:r w:rsidRPr="0004377C">
        <w:rPr>
          <w:rFonts w:ascii="Calibri" w:hAnsi="Calibri" w:cs="Calibri"/>
          <w:b/>
        </w:rPr>
        <w:t>ANSWER:</w:t>
      </w:r>
      <w:r>
        <w:rPr>
          <w:rFonts w:ascii="Calibri" w:hAnsi="Calibri" w:cs="Calibri"/>
        </w:rPr>
        <w:t xml:space="preserve"> </w:t>
      </w:r>
      <w:r w:rsidR="007A2A5E">
        <w:rPr>
          <w:rFonts w:ascii="Calibri" w:hAnsi="Calibri" w:cs="Calibri"/>
        </w:rPr>
        <w:t>First</w:t>
      </w:r>
      <w:r w:rsidR="005E7CC5">
        <w:rPr>
          <w:rFonts w:ascii="Calibri" w:hAnsi="Calibri" w:cs="Calibri"/>
        </w:rPr>
        <w:t>ly</w:t>
      </w:r>
      <w:r w:rsidR="007A2A5E">
        <w:rPr>
          <w:rFonts w:ascii="Calibri" w:hAnsi="Calibri" w:cs="Calibri"/>
        </w:rPr>
        <w:t xml:space="preserve">, in data sets with high input dimensions, the distance to all </w:t>
      </w:r>
      <w:r w:rsidR="005E7CC5">
        <w:rPr>
          <w:rFonts w:ascii="Calibri" w:hAnsi="Calibri" w:cs="Calibri"/>
        </w:rPr>
        <w:t xml:space="preserve">the different features (the different neighbors) becomes less </w:t>
      </w:r>
      <w:r w:rsidR="00957FE2">
        <w:rPr>
          <w:rFonts w:ascii="Calibri" w:hAnsi="Calibri" w:cs="Calibri"/>
        </w:rPr>
        <w:t>clear</w:t>
      </w:r>
      <w:r w:rsidR="0082098C">
        <w:rPr>
          <w:rFonts w:ascii="Calibri" w:hAnsi="Calibri" w:cs="Calibri"/>
        </w:rPr>
        <w:t xml:space="preserve"> due to high variance</w:t>
      </w:r>
      <w:r w:rsidR="007A2A5E">
        <w:rPr>
          <w:rFonts w:ascii="Calibri" w:hAnsi="Calibri" w:cs="Calibri"/>
        </w:rPr>
        <w:t>, blurring the notion of neighbors that are near or far.</w:t>
      </w:r>
    </w:p>
    <w:p w14:paraId="645B1729" w14:textId="2B1D03B1" w:rsidR="007A2A5E" w:rsidRDefault="007A2A5E" w:rsidP="0004377C">
      <w:pPr>
        <w:pStyle w:val="NormalWeb"/>
        <w:ind w:left="1440"/>
        <w:rPr>
          <w:rFonts w:ascii="Calibri" w:hAnsi="Calibri" w:cs="Calibri"/>
        </w:rPr>
      </w:pPr>
      <w:r>
        <w:rPr>
          <w:rFonts w:ascii="Calibri" w:hAnsi="Calibri" w:cs="Calibri"/>
        </w:rPr>
        <w:t>Second</w:t>
      </w:r>
      <w:r w:rsidR="008B2B3A">
        <w:rPr>
          <w:rFonts w:ascii="Calibri" w:hAnsi="Calibri" w:cs="Calibri"/>
        </w:rPr>
        <w:t>ly</w:t>
      </w:r>
      <w:r>
        <w:rPr>
          <w:rFonts w:ascii="Calibri" w:hAnsi="Calibri" w:cs="Calibri"/>
        </w:rPr>
        <w:t>, classifying data sets with high input dimension</w:t>
      </w:r>
      <w:r w:rsidR="0082098C">
        <w:rPr>
          <w:rFonts w:ascii="Calibri" w:hAnsi="Calibri" w:cs="Calibri"/>
        </w:rPr>
        <w:t>s</w:t>
      </w:r>
      <w:r>
        <w:rPr>
          <w:rFonts w:ascii="Calibri" w:hAnsi="Calibri" w:cs="Calibri"/>
        </w:rPr>
        <w:t xml:space="preserve"> </w:t>
      </w:r>
      <w:r w:rsidR="00AA3D46">
        <w:rPr>
          <w:rFonts w:ascii="Calibri" w:hAnsi="Calibri" w:cs="Calibri"/>
        </w:rPr>
        <w:t>require</w:t>
      </w:r>
      <w:r w:rsidR="0082098C">
        <w:rPr>
          <w:rFonts w:ascii="Calibri" w:hAnsi="Calibri" w:cs="Calibri"/>
        </w:rPr>
        <w:t>s</w:t>
      </w:r>
      <w:r w:rsidR="00AA3D46">
        <w:rPr>
          <w:rFonts w:ascii="Calibri" w:hAnsi="Calibri" w:cs="Calibri"/>
        </w:rPr>
        <w:t xml:space="preserve"> a </w:t>
      </w:r>
      <w:r w:rsidR="009E50DD">
        <w:rPr>
          <w:rFonts w:ascii="Calibri" w:hAnsi="Calibri" w:cs="Calibri"/>
        </w:rPr>
        <w:t xml:space="preserve">much larger </w:t>
      </w:r>
      <w:r w:rsidR="00AA3D46">
        <w:rPr>
          <w:rFonts w:ascii="Calibri" w:hAnsi="Calibri" w:cs="Calibri"/>
        </w:rPr>
        <w:t>training set</w:t>
      </w:r>
      <w:r w:rsidR="009E50DD">
        <w:rPr>
          <w:rFonts w:ascii="Calibri" w:hAnsi="Calibri" w:cs="Calibri"/>
        </w:rPr>
        <w:t xml:space="preserve"> (potentially </w:t>
      </w:r>
      <w:r w:rsidR="002D231D">
        <w:rPr>
          <w:rFonts w:ascii="Calibri" w:hAnsi="Calibri" w:cs="Calibri"/>
        </w:rPr>
        <w:t xml:space="preserve">exponentially larger) </w:t>
      </w:r>
      <w:r w:rsidR="009E50DD">
        <w:rPr>
          <w:rFonts w:ascii="Calibri" w:hAnsi="Calibri" w:cs="Calibri"/>
        </w:rPr>
        <w:t>for the model to fit to</w:t>
      </w:r>
      <w:r w:rsidR="00AA3D46">
        <w:rPr>
          <w:rFonts w:ascii="Calibri" w:hAnsi="Calibri" w:cs="Calibri"/>
        </w:rPr>
        <w:t>, which may or not always be available.</w:t>
      </w:r>
    </w:p>
    <w:p w14:paraId="15945DC8" w14:textId="578DC70E" w:rsidR="00AA3D46" w:rsidRPr="00AA3D46" w:rsidRDefault="00AA3D46" w:rsidP="005C1689">
      <w:pPr>
        <w:pStyle w:val="NormalWeb"/>
        <w:numPr>
          <w:ilvl w:val="1"/>
          <w:numId w:val="12"/>
        </w:numPr>
        <w:rPr>
          <w:rFonts w:ascii="Calibri" w:hAnsi="Calibri" w:cs="Calibri"/>
        </w:rPr>
      </w:pPr>
      <w:r w:rsidRPr="00AA3D46">
        <w:rPr>
          <w:rFonts w:ascii="Calibri" w:hAnsi="Calibri" w:cs="Calibri"/>
        </w:rPr>
        <w:t xml:space="preserve">The plot below shows a binary classification task with two classes: </w:t>
      </w:r>
      <w:r w:rsidRPr="00AA3D46">
        <w:rPr>
          <w:rFonts w:ascii="Calibri" w:hAnsi="Calibri" w:cs="Calibri"/>
          <w:i/>
          <w:iCs/>
        </w:rPr>
        <w:t xml:space="preserve">red </w:t>
      </w:r>
      <w:r w:rsidRPr="00AA3D46">
        <w:rPr>
          <w:rFonts w:ascii="Calibri" w:hAnsi="Calibri" w:cs="Calibri"/>
        </w:rPr>
        <w:t xml:space="preserve">and </w:t>
      </w:r>
      <w:r w:rsidRPr="00AA3D46">
        <w:rPr>
          <w:rFonts w:ascii="Calibri" w:hAnsi="Calibri" w:cs="Calibri"/>
          <w:i/>
          <w:iCs/>
        </w:rPr>
        <w:t>blue</w:t>
      </w:r>
      <w:r w:rsidRPr="00AA3D46">
        <w:rPr>
          <w:rFonts w:ascii="Calibri" w:hAnsi="Calibri" w:cs="Calibri"/>
        </w:rPr>
        <w:t>.</w:t>
      </w:r>
      <w:r w:rsidR="00C4225B">
        <w:rPr>
          <w:rFonts w:ascii="Calibri" w:hAnsi="Calibri" w:cs="Calibri"/>
        </w:rPr>
        <w:t xml:space="preserve"> </w:t>
      </w:r>
      <w:r w:rsidRPr="00AA3D46">
        <w:rPr>
          <w:rFonts w:ascii="Calibri" w:hAnsi="Calibri" w:cs="Calibri"/>
        </w:rPr>
        <w:t xml:space="preserve">Training data points are shown as triangles, and test data points are shown as squares, and all data points are colored according to their class. The line in the plot is the decision rule from training a logistic regression classifier on the training data, with points above the line classified as </w:t>
      </w:r>
      <w:r w:rsidRPr="00AA3D46">
        <w:rPr>
          <w:rFonts w:ascii="Calibri" w:hAnsi="Calibri" w:cs="Calibri"/>
          <w:i/>
          <w:iCs/>
        </w:rPr>
        <w:t xml:space="preserve">red </w:t>
      </w:r>
      <w:r w:rsidRPr="00AA3D46">
        <w:rPr>
          <w:rFonts w:ascii="Calibri" w:hAnsi="Calibri" w:cs="Calibri"/>
        </w:rPr>
        <w:t xml:space="preserve">and points below the line classified as </w:t>
      </w:r>
      <w:r w:rsidRPr="00AA3D46">
        <w:rPr>
          <w:rFonts w:ascii="Calibri" w:hAnsi="Calibri" w:cs="Calibri"/>
          <w:i/>
          <w:iCs/>
        </w:rPr>
        <w:t>blue</w:t>
      </w:r>
      <w:r w:rsidRPr="00AA3D46">
        <w:rPr>
          <w:rFonts w:ascii="Calibri" w:hAnsi="Calibri" w:cs="Calibri"/>
        </w:rPr>
        <w:t xml:space="preserve">. </w:t>
      </w:r>
    </w:p>
    <w:p w14:paraId="77DE8BFB" w14:textId="498C90A4" w:rsidR="00AA3D46" w:rsidRDefault="00AA3D46" w:rsidP="005C1689">
      <w:pPr>
        <w:pStyle w:val="NormalWeb"/>
        <w:numPr>
          <w:ilvl w:val="0"/>
          <w:numId w:val="14"/>
        </w:numPr>
        <w:rPr>
          <w:rFonts w:ascii="Calibri" w:hAnsi="Calibri" w:cs="Calibri"/>
        </w:rPr>
      </w:pPr>
      <w:r w:rsidRPr="00AA3D46">
        <w:rPr>
          <w:rFonts w:ascii="Calibri" w:hAnsi="Calibri" w:cs="Calibri"/>
        </w:rPr>
        <w:t xml:space="preserve">Calculate confusion matrices for both the training and test data for the logistic regression classifier. </w:t>
      </w:r>
    </w:p>
    <w:p w14:paraId="65F0D615" w14:textId="77777777" w:rsidR="00DD43E6" w:rsidRDefault="00DD43E6">
      <w:pPr>
        <w:rPr>
          <w:rFonts w:ascii="Calibri" w:eastAsia="Times New Roman" w:hAnsi="Calibri" w:cs="Calibri"/>
          <w:i/>
          <w:u w:val="single"/>
        </w:rPr>
      </w:pPr>
      <w:r>
        <w:rPr>
          <w:rFonts w:ascii="Calibri" w:hAnsi="Calibri" w:cs="Calibri"/>
          <w:i/>
          <w:u w:val="single"/>
        </w:rPr>
        <w:br w:type="page"/>
      </w:r>
    </w:p>
    <w:p w14:paraId="2FAD2395" w14:textId="10D8BDAA" w:rsidR="00AA3D46" w:rsidRPr="00AA3D46" w:rsidRDefault="00AA3D46" w:rsidP="00AA3D46">
      <w:pPr>
        <w:pStyle w:val="NormalWeb"/>
        <w:jc w:val="center"/>
        <w:rPr>
          <w:rFonts w:ascii="Calibri" w:hAnsi="Calibri" w:cs="Calibri"/>
          <w:i/>
          <w:u w:val="single"/>
        </w:rPr>
      </w:pPr>
      <w:r w:rsidRPr="00AA3D46">
        <w:rPr>
          <w:rFonts w:ascii="Calibri" w:hAnsi="Calibri" w:cs="Calibri"/>
          <w:i/>
          <w:u w:val="single"/>
        </w:rPr>
        <w:lastRenderedPageBreak/>
        <w:t>Training Set</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3CBBDF0B" w14:textId="77777777" w:rsidTr="00AA3D46">
        <w:trPr>
          <w:jc w:val="center"/>
        </w:trPr>
        <w:tc>
          <w:tcPr>
            <w:tcW w:w="833" w:type="dxa"/>
          </w:tcPr>
          <w:p w14:paraId="203AC74C" w14:textId="77777777" w:rsidR="00AA3D46" w:rsidRDefault="00AA3D46" w:rsidP="00AA3D46">
            <w:pPr>
              <w:pStyle w:val="NormalWeb"/>
              <w:rPr>
                <w:rFonts w:ascii="Calibri" w:hAnsi="Calibri" w:cs="Calibri"/>
              </w:rPr>
            </w:pPr>
          </w:p>
        </w:tc>
        <w:tc>
          <w:tcPr>
            <w:tcW w:w="1232" w:type="dxa"/>
          </w:tcPr>
          <w:p w14:paraId="09FC82FB" w14:textId="77777777" w:rsidR="00AA3D46" w:rsidRDefault="00AA3D46" w:rsidP="00AA3D46">
            <w:pPr>
              <w:pStyle w:val="NormalWeb"/>
              <w:jc w:val="center"/>
              <w:rPr>
                <w:rFonts w:ascii="Calibri" w:hAnsi="Calibri" w:cs="Calibri"/>
              </w:rPr>
            </w:pPr>
          </w:p>
        </w:tc>
        <w:tc>
          <w:tcPr>
            <w:tcW w:w="1890" w:type="dxa"/>
            <w:gridSpan w:val="2"/>
          </w:tcPr>
          <w:p w14:paraId="37399EE4" w14:textId="77777777" w:rsidR="00AA3D46" w:rsidRDefault="00AA3D46" w:rsidP="00AA3D46">
            <w:pPr>
              <w:pStyle w:val="NormalWeb"/>
              <w:jc w:val="center"/>
              <w:rPr>
                <w:rFonts w:ascii="Calibri" w:hAnsi="Calibri" w:cs="Calibri"/>
              </w:rPr>
            </w:pPr>
            <w:r>
              <w:rPr>
                <w:rFonts w:ascii="Calibri" w:hAnsi="Calibri" w:cs="Calibri"/>
              </w:rPr>
              <w:t>Predicted</w:t>
            </w:r>
          </w:p>
        </w:tc>
        <w:tc>
          <w:tcPr>
            <w:tcW w:w="810" w:type="dxa"/>
          </w:tcPr>
          <w:p w14:paraId="38916426" w14:textId="77777777" w:rsidR="00AA3D46" w:rsidRDefault="00AA3D46" w:rsidP="00AA3D46">
            <w:pPr>
              <w:pStyle w:val="NormalWeb"/>
              <w:jc w:val="center"/>
              <w:rPr>
                <w:rFonts w:ascii="Calibri" w:hAnsi="Calibri" w:cs="Calibri"/>
              </w:rPr>
            </w:pPr>
          </w:p>
        </w:tc>
      </w:tr>
      <w:tr w:rsidR="00AA3D46" w14:paraId="13F4EE20" w14:textId="77777777" w:rsidTr="00AA3D46">
        <w:trPr>
          <w:jc w:val="center"/>
        </w:trPr>
        <w:tc>
          <w:tcPr>
            <w:tcW w:w="833" w:type="dxa"/>
            <w:vMerge w:val="restart"/>
          </w:tcPr>
          <w:p w14:paraId="0E688FA7" w14:textId="77777777" w:rsidR="00AA3D46" w:rsidRDefault="00AA3D46" w:rsidP="00AA3D46">
            <w:pPr>
              <w:pStyle w:val="NormalWeb"/>
              <w:jc w:val="center"/>
              <w:rPr>
                <w:rFonts w:ascii="Calibri" w:hAnsi="Calibri" w:cs="Calibri"/>
              </w:rPr>
            </w:pPr>
            <w:r>
              <w:rPr>
                <w:rFonts w:ascii="Calibri" w:hAnsi="Calibri" w:cs="Calibri"/>
              </w:rPr>
              <w:t xml:space="preserve">                            Actual</w:t>
            </w:r>
          </w:p>
        </w:tc>
        <w:tc>
          <w:tcPr>
            <w:tcW w:w="1232" w:type="dxa"/>
          </w:tcPr>
          <w:p w14:paraId="5C5BA74C" w14:textId="77777777" w:rsidR="00AA3D46" w:rsidRDefault="00AA3D46" w:rsidP="00AA3D46">
            <w:pPr>
              <w:pStyle w:val="NormalWeb"/>
              <w:jc w:val="center"/>
              <w:rPr>
                <w:rFonts w:ascii="Calibri" w:hAnsi="Calibri" w:cs="Calibri"/>
              </w:rPr>
            </w:pPr>
          </w:p>
        </w:tc>
        <w:tc>
          <w:tcPr>
            <w:tcW w:w="990" w:type="dxa"/>
          </w:tcPr>
          <w:p w14:paraId="432E0033" w14:textId="77777777" w:rsidR="00AA3D46" w:rsidRDefault="00AA3D46" w:rsidP="00AA3D46">
            <w:pPr>
              <w:pStyle w:val="NormalWeb"/>
              <w:jc w:val="center"/>
              <w:rPr>
                <w:rFonts w:ascii="Calibri" w:hAnsi="Calibri" w:cs="Calibri"/>
              </w:rPr>
            </w:pPr>
            <w:r>
              <w:rPr>
                <w:rFonts w:ascii="Calibri" w:hAnsi="Calibri" w:cs="Calibri"/>
              </w:rPr>
              <w:t>Red</w:t>
            </w:r>
          </w:p>
        </w:tc>
        <w:tc>
          <w:tcPr>
            <w:tcW w:w="900" w:type="dxa"/>
          </w:tcPr>
          <w:p w14:paraId="56CA8C74" w14:textId="77777777" w:rsidR="00AA3D46" w:rsidRDefault="00AA3D46" w:rsidP="00AA3D46">
            <w:pPr>
              <w:pStyle w:val="NormalWeb"/>
              <w:jc w:val="center"/>
              <w:rPr>
                <w:rFonts w:ascii="Calibri" w:hAnsi="Calibri" w:cs="Calibri"/>
              </w:rPr>
            </w:pPr>
            <w:r>
              <w:rPr>
                <w:rFonts w:ascii="Calibri" w:hAnsi="Calibri" w:cs="Calibri"/>
              </w:rPr>
              <w:t>Blue</w:t>
            </w:r>
          </w:p>
        </w:tc>
        <w:tc>
          <w:tcPr>
            <w:tcW w:w="810" w:type="dxa"/>
          </w:tcPr>
          <w:p w14:paraId="337B1582" w14:textId="77777777" w:rsidR="00AA3D46" w:rsidRDefault="00AA3D46" w:rsidP="00AA3D46">
            <w:pPr>
              <w:pStyle w:val="NormalWeb"/>
              <w:rPr>
                <w:rFonts w:ascii="Calibri" w:hAnsi="Calibri" w:cs="Calibri"/>
              </w:rPr>
            </w:pPr>
          </w:p>
        </w:tc>
      </w:tr>
      <w:tr w:rsidR="00AA3D46" w14:paraId="12EA4F89" w14:textId="77777777" w:rsidTr="00AA3D46">
        <w:trPr>
          <w:jc w:val="center"/>
        </w:trPr>
        <w:tc>
          <w:tcPr>
            <w:tcW w:w="833" w:type="dxa"/>
            <w:vMerge/>
          </w:tcPr>
          <w:p w14:paraId="3660098F" w14:textId="77777777" w:rsidR="00AA3D46" w:rsidRDefault="00AA3D46" w:rsidP="00AA3D46">
            <w:pPr>
              <w:pStyle w:val="NormalWeb"/>
              <w:rPr>
                <w:rFonts w:ascii="Calibri" w:hAnsi="Calibri" w:cs="Calibri"/>
              </w:rPr>
            </w:pPr>
          </w:p>
        </w:tc>
        <w:tc>
          <w:tcPr>
            <w:tcW w:w="1232" w:type="dxa"/>
          </w:tcPr>
          <w:p w14:paraId="1D5B74D0" w14:textId="77777777" w:rsidR="00AA3D46" w:rsidRDefault="00AA3D46" w:rsidP="00AA3D46">
            <w:pPr>
              <w:pStyle w:val="NormalWeb"/>
              <w:jc w:val="center"/>
              <w:rPr>
                <w:rFonts w:ascii="Calibri" w:hAnsi="Calibri" w:cs="Calibri"/>
              </w:rPr>
            </w:pPr>
            <w:r>
              <w:rPr>
                <w:rFonts w:ascii="Calibri" w:hAnsi="Calibri" w:cs="Calibri"/>
              </w:rPr>
              <w:t>Red</w:t>
            </w:r>
          </w:p>
        </w:tc>
        <w:tc>
          <w:tcPr>
            <w:tcW w:w="990" w:type="dxa"/>
          </w:tcPr>
          <w:p w14:paraId="589D1C70" w14:textId="77777777" w:rsidR="00AA3D46" w:rsidRDefault="00AA3D46" w:rsidP="00AA3D46">
            <w:pPr>
              <w:pStyle w:val="NormalWeb"/>
              <w:jc w:val="center"/>
              <w:rPr>
                <w:rFonts w:ascii="Calibri" w:hAnsi="Calibri" w:cs="Calibri"/>
              </w:rPr>
            </w:pPr>
            <w:r>
              <w:rPr>
                <w:rFonts w:ascii="Calibri" w:hAnsi="Calibri" w:cs="Calibri"/>
              </w:rPr>
              <w:t>6</w:t>
            </w:r>
          </w:p>
        </w:tc>
        <w:tc>
          <w:tcPr>
            <w:tcW w:w="900" w:type="dxa"/>
          </w:tcPr>
          <w:p w14:paraId="1E58DC77" w14:textId="77777777" w:rsidR="00AA3D46" w:rsidRDefault="00AA3D46" w:rsidP="00AA3D46">
            <w:pPr>
              <w:pStyle w:val="NormalWeb"/>
              <w:jc w:val="center"/>
              <w:rPr>
                <w:rFonts w:ascii="Calibri" w:hAnsi="Calibri" w:cs="Calibri"/>
              </w:rPr>
            </w:pPr>
            <w:r>
              <w:rPr>
                <w:rFonts w:ascii="Calibri" w:hAnsi="Calibri" w:cs="Calibri"/>
              </w:rPr>
              <w:t>3</w:t>
            </w:r>
          </w:p>
        </w:tc>
        <w:tc>
          <w:tcPr>
            <w:tcW w:w="810" w:type="dxa"/>
          </w:tcPr>
          <w:p w14:paraId="520E8AA9" w14:textId="77777777" w:rsidR="00AA3D46" w:rsidRDefault="00AA3D46" w:rsidP="00AA3D46">
            <w:pPr>
              <w:pStyle w:val="NormalWeb"/>
              <w:rPr>
                <w:rFonts w:ascii="Calibri" w:hAnsi="Calibri" w:cs="Calibri"/>
              </w:rPr>
            </w:pPr>
            <w:r>
              <w:rPr>
                <w:rFonts w:ascii="Calibri" w:hAnsi="Calibri" w:cs="Calibri"/>
              </w:rPr>
              <w:t>9</w:t>
            </w:r>
          </w:p>
        </w:tc>
      </w:tr>
      <w:tr w:rsidR="00AA3D46" w14:paraId="4B976598" w14:textId="77777777" w:rsidTr="00AA3D46">
        <w:trPr>
          <w:jc w:val="center"/>
        </w:trPr>
        <w:tc>
          <w:tcPr>
            <w:tcW w:w="833" w:type="dxa"/>
            <w:vMerge/>
          </w:tcPr>
          <w:p w14:paraId="41FA01F4" w14:textId="77777777" w:rsidR="00AA3D46" w:rsidRDefault="00AA3D46" w:rsidP="00AA3D46">
            <w:pPr>
              <w:pStyle w:val="NormalWeb"/>
              <w:rPr>
                <w:rFonts w:ascii="Calibri" w:hAnsi="Calibri" w:cs="Calibri"/>
              </w:rPr>
            </w:pPr>
          </w:p>
        </w:tc>
        <w:tc>
          <w:tcPr>
            <w:tcW w:w="1232" w:type="dxa"/>
          </w:tcPr>
          <w:p w14:paraId="2F29B68C" w14:textId="77777777" w:rsidR="00AA3D46" w:rsidRDefault="00AA3D46" w:rsidP="00AA3D46">
            <w:pPr>
              <w:pStyle w:val="NormalWeb"/>
              <w:jc w:val="center"/>
              <w:rPr>
                <w:rFonts w:ascii="Calibri" w:hAnsi="Calibri" w:cs="Calibri"/>
              </w:rPr>
            </w:pPr>
            <w:r>
              <w:rPr>
                <w:rFonts w:ascii="Calibri" w:hAnsi="Calibri" w:cs="Calibri"/>
              </w:rPr>
              <w:t>Blue</w:t>
            </w:r>
          </w:p>
        </w:tc>
        <w:tc>
          <w:tcPr>
            <w:tcW w:w="990" w:type="dxa"/>
          </w:tcPr>
          <w:p w14:paraId="6E4CE895" w14:textId="77777777" w:rsidR="00AA3D46" w:rsidRDefault="00AA3D46" w:rsidP="00AA3D46">
            <w:pPr>
              <w:pStyle w:val="NormalWeb"/>
              <w:jc w:val="center"/>
              <w:rPr>
                <w:rFonts w:ascii="Calibri" w:hAnsi="Calibri" w:cs="Calibri"/>
              </w:rPr>
            </w:pPr>
            <w:r>
              <w:rPr>
                <w:rFonts w:ascii="Calibri" w:hAnsi="Calibri" w:cs="Calibri"/>
              </w:rPr>
              <w:t>3</w:t>
            </w:r>
          </w:p>
        </w:tc>
        <w:tc>
          <w:tcPr>
            <w:tcW w:w="900" w:type="dxa"/>
          </w:tcPr>
          <w:p w14:paraId="17838029" w14:textId="77777777" w:rsidR="00AA3D46" w:rsidRDefault="00AA3D46" w:rsidP="00AA3D46">
            <w:pPr>
              <w:pStyle w:val="NormalWeb"/>
              <w:jc w:val="center"/>
              <w:rPr>
                <w:rFonts w:ascii="Calibri" w:hAnsi="Calibri" w:cs="Calibri"/>
              </w:rPr>
            </w:pPr>
            <w:r>
              <w:rPr>
                <w:rFonts w:ascii="Calibri" w:hAnsi="Calibri" w:cs="Calibri"/>
              </w:rPr>
              <w:t>8</w:t>
            </w:r>
          </w:p>
        </w:tc>
        <w:tc>
          <w:tcPr>
            <w:tcW w:w="810" w:type="dxa"/>
          </w:tcPr>
          <w:p w14:paraId="2AD86B41" w14:textId="77777777" w:rsidR="00AA3D46" w:rsidRDefault="00AA3D46" w:rsidP="00AA3D46">
            <w:pPr>
              <w:pStyle w:val="NormalWeb"/>
              <w:rPr>
                <w:rFonts w:ascii="Calibri" w:hAnsi="Calibri" w:cs="Calibri"/>
              </w:rPr>
            </w:pPr>
            <w:r>
              <w:rPr>
                <w:rFonts w:ascii="Calibri" w:hAnsi="Calibri" w:cs="Calibri"/>
              </w:rPr>
              <w:t>11</w:t>
            </w:r>
          </w:p>
        </w:tc>
      </w:tr>
      <w:tr w:rsidR="00AA3D46" w14:paraId="6AE2F6D2" w14:textId="77777777" w:rsidTr="00AA3D46">
        <w:trPr>
          <w:jc w:val="center"/>
        </w:trPr>
        <w:tc>
          <w:tcPr>
            <w:tcW w:w="833" w:type="dxa"/>
          </w:tcPr>
          <w:p w14:paraId="0A214EEA" w14:textId="77777777" w:rsidR="00AA3D46" w:rsidRDefault="00AA3D46" w:rsidP="00AA3D46">
            <w:pPr>
              <w:pStyle w:val="NormalWeb"/>
              <w:rPr>
                <w:rFonts w:ascii="Calibri" w:hAnsi="Calibri" w:cs="Calibri"/>
              </w:rPr>
            </w:pPr>
          </w:p>
        </w:tc>
        <w:tc>
          <w:tcPr>
            <w:tcW w:w="1232" w:type="dxa"/>
          </w:tcPr>
          <w:p w14:paraId="3ADD208E" w14:textId="77777777" w:rsidR="00AA3D46" w:rsidRDefault="00AA3D46" w:rsidP="00AA3D46">
            <w:pPr>
              <w:pStyle w:val="NormalWeb"/>
              <w:jc w:val="center"/>
              <w:rPr>
                <w:rFonts w:ascii="Calibri" w:hAnsi="Calibri" w:cs="Calibri"/>
              </w:rPr>
            </w:pPr>
          </w:p>
        </w:tc>
        <w:tc>
          <w:tcPr>
            <w:tcW w:w="990" w:type="dxa"/>
          </w:tcPr>
          <w:p w14:paraId="5036AE3E" w14:textId="77777777" w:rsidR="00AA3D46" w:rsidRDefault="00AA3D46" w:rsidP="00AA3D46">
            <w:pPr>
              <w:pStyle w:val="NormalWeb"/>
              <w:jc w:val="center"/>
              <w:rPr>
                <w:rFonts w:ascii="Calibri" w:hAnsi="Calibri" w:cs="Calibri"/>
              </w:rPr>
            </w:pPr>
            <w:r>
              <w:rPr>
                <w:rFonts w:ascii="Calibri" w:hAnsi="Calibri" w:cs="Calibri"/>
              </w:rPr>
              <w:t>9</w:t>
            </w:r>
          </w:p>
        </w:tc>
        <w:tc>
          <w:tcPr>
            <w:tcW w:w="900" w:type="dxa"/>
          </w:tcPr>
          <w:p w14:paraId="5CC76560" w14:textId="77777777" w:rsidR="00AA3D46" w:rsidRDefault="00AA3D46" w:rsidP="00AA3D46">
            <w:pPr>
              <w:pStyle w:val="NormalWeb"/>
              <w:jc w:val="center"/>
              <w:rPr>
                <w:rFonts w:ascii="Calibri" w:hAnsi="Calibri" w:cs="Calibri"/>
              </w:rPr>
            </w:pPr>
            <w:r>
              <w:rPr>
                <w:rFonts w:ascii="Calibri" w:hAnsi="Calibri" w:cs="Calibri"/>
              </w:rPr>
              <w:t>11</w:t>
            </w:r>
          </w:p>
        </w:tc>
        <w:tc>
          <w:tcPr>
            <w:tcW w:w="810" w:type="dxa"/>
          </w:tcPr>
          <w:p w14:paraId="68890072" w14:textId="77777777" w:rsidR="00AA3D46" w:rsidRDefault="00AA3D46" w:rsidP="00AA3D46">
            <w:pPr>
              <w:pStyle w:val="NormalWeb"/>
              <w:rPr>
                <w:rFonts w:ascii="Calibri" w:hAnsi="Calibri" w:cs="Calibri"/>
              </w:rPr>
            </w:pPr>
            <w:r>
              <w:rPr>
                <w:rFonts w:ascii="Calibri" w:hAnsi="Calibri" w:cs="Calibri"/>
              </w:rPr>
              <w:t>20</w:t>
            </w:r>
          </w:p>
        </w:tc>
      </w:tr>
    </w:tbl>
    <w:p w14:paraId="2023B53A" w14:textId="77777777" w:rsidR="00AA3D46" w:rsidRPr="00AA3D46" w:rsidRDefault="00AA3D46" w:rsidP="00AA3D46">
      <w:pPr>
        <w:pStyle w:val="NormalWeb"/>
        <w:jc w:val="center"/>
        <w:rPr>
          <w:rFonts w:ascii="Calibri" w:hAnsi="Calibri" w:cs="Calibri"/>
          <w:i/>
          <w:u w:val="single"/>
        </w:rPr>
      </w:pPr>
      <w:r>
        <w:rPr>
          <w:rFonts w:ascii="Calibri" w:hAnsi="Calibri" w:cs="Calibri"/>
          <w:i/>
          <w:u w:val="single"/>
        </w:rPr>
        <w:t>Test Data</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2CF6DC90" w14:textId="77777777" w:rsidTr="0097308F">
        <w:trPr>
          <w:jc w:val="center"/>
        </w:trPr>
        <w:tc>
          <w:tcPr>
            <w:tcW w:w="833" w:type="dxa"/>
          </w:tcPr>
          <w:p w14:paraId="14EC2AF2" w14:textId="77777777" w:rsidR="00AA3D46" w:rsidRDefault="00AA3D46" w:rsidP="0097308F">
            <w:pPr>
              <w:pStyle w:val="NormalWeb"/>
              <w:rPr>
                <w:rFonts w:ascii="Calibri" w:hAnsi="Calibri" w:cs="Calibri"/>
              </w:rPr>
            </w:pPr>
          </w:p>
        </w:tc>
        <w:tc>
          <w:tcPr>
            <w:tcW w:w="1232" w:type="dxa"/>
          </w:tcPr>
          <w:p w14:paraId="43383438" w14:textId="77777777" w:rsidR="00AA3D46" w:rsidRDefault="00AA3D46" w:rsidP="0097308F">
            <w:pPr>
              <w:pStyle w:val="NormalWeb"/>
              <w:jc w:val="center"/>
              <w:rPr>
                <w:rFonts w:ascii="Calibri" w:hAnsi="Calibri" w:cs="Calibri"/>
              </w:rPr>
            </w:pPr>
          </w:p>
        </w:tc>
        <w:tc>
          <w:tcPr>
            <w:tcW w:w="1890" w:type="dxa"/>
            <w:gridSpan w:val="2"/>
          </w:tcPr>
          <w:p w14:paraId="5E382BEC" w14:textId="77777777" w:rsidR="00AA3D46" w:rsidRDefault="00AA3D46" w:rsidP="0097308F">
            <w:pPr>
              <w:pStyle w:val="NormalWeb"/>
              <w:jc w:val="center"/>
              <w:rPr>
                <w:rFonts w:ascii="Calibri" w:hAnsi="Calibri" w:cs="Calibri"/>
              </w:rPr>
            </w:pPr>
            <w:r>
              <w:rPr>
                <w:rFonts w:ascii="Calibri" w:hAnsi="Calibri" w:cs="Calibri"/>
              </w:rPr>
              <w:t>Predicted</w:t>
            </w:r>
          </w:p>
        </w:tc>
        <w:tc>
          <w:tcPr>
            <w:tcW w:w="810" w:type="dxa"/>
          </w:tcPr>
          <w:p w14:paraId="2BF9E5EF" w14:textId="77777777" w:rsidR="00AA3D46" w:rsidRDefault="00AA3D46" w:rsidP="0097308F">
            <w:pPr>
              <w:pStyle w:val="NormalWeb"/>
              <w:jc w:val="center"/>
              <w:rPr>
                <w:rFonts w:ascii="Calibri" w:hAnsi="Calibri" w:cs="Calibri"/>
              </w:rPr>
            </w:pPr>
          </w:p>
        </w:tc>
      </w:tr>
      <w:tr w:rsidR="00AA3D46" w14:paraId="7EB39DB2" w14:textId="77777777" w:rsidTr="0097308F">
        <w:trPr>
          <w:jc w:val="center"/>
        </w:trPr>
        <w:tc>
          <w:tcPr>
            <w:tcW w:w="833" w:type="dxa"/>
            <w:vMerge w:val="restart"/>
          </w:tcPr>
          <w:p w14:paraId="157858E1" w14:textId="77777777" w:rsidR="00AA3D46" w:rsidRDefault="00AA3D46" w:rsidP="0097308F">
            <w:pPr>
              <w:pStyle w:val="NormalWeb"/>
              <w:jc w:val="center"/>
              <w:rPr>
                <w:rFonts w:ascii="Calibri" w:hAnsi="Calibri" w:cs="Calibri"/>
              </w:rPr>
            </w:pPr>
            <w:r>
              <w:rPr>
                <w:rFonts w:ascii="Calibri" w:hAnsi="Calibri" w:cs="Calibri"/>
              </w:rPr>
              <w:t xml:space="preserve">                            Actual</w:t>
            </w:r>
          </w:p>
        </w:tc>
        <w:tc>
          <w:tcPr>
            <w:tcW w:w="1232" w:type="dxa"/>
          </w:tcPr>
          <w:p w14:paraId="44F67E0A" w14:textId="77777777" w:rsidR="00AA3D46" w:rsidRDefault="00AA3D46" w:rsidP="0097308F">
            <w:pPr>
              <w:pStyle w:val="NormalWeb"/>
              <w:jc w:val="center"/>
              <w:rPr>
                <w:rFonts w:ascii="Calibri" w:hAnsi="Calibri" w:cs="Calibri"/>
              </w:rPr>
            </w:pPr>
          </w:p>
        </w:tc>
        <w:tc>
          <w:tcPr>
            <w:tcW w:w="990" w:type="dxa"/>
          </w:tcPr>
          <w:p w14:paraId="3F4E185B" w14:textId="77777777" w:rsidR="00AA3D46" w:rsidRDefault="00AA3D46" w:rsidP="0097308F">
            <w:pPr>
              <w:pStyle w:val="NormalWeb"/>
              <w:jc w:val="center"/>
              <w:rPr>
                <w:rFonts w:ascii="Calibri" w:hAnsi="Calibri" w:cs="Calibri"/>
              </w:rPr>
            </w:pPr>
            <w:r>
              <w:rPr>
                <w:rFonts w:ascii="Calibri" w:hAnsi="Calibri" w:cs="Calibri"/>
              </w:rPr>
              <w:t>Red</w:t>
            </w:r>
          </w:p>
        </w:tc>
        <w:tc>
          <w:tcPr>
            <w:tcW w:w="900" w:type="dxa"/>
          </w:tcPr>
          <w:p w14:paraId="320922EA" w14:textId="77777777" w:rsidR="00AA3D46" w:rsidRDefault="00AA3D46" w:rsidP="0097308F">
            <w:pPr>
              <w:pStyle w:val="NormalWeb"/>
              <w:jc w:val="center"/>
              <w:rPr>
                <w:rFonts w:ascii="Calibri" w:hAnsi="Calibri" w:cs="Calibri"/>
              </w:rPr>
            </w:pPr>
            <w:r>
              <w:rPr>
                <w:rFonts w:ascii="Calibri" w:hAnsi="Calibri" w:cs="Calibri"/>
              </w:rPr>
              <w:t>Blue</w:t>
            </w:r>
          </w:p>
        </w:tc>
        <w:tc>
          <w:tcPr>
            <w:tcW w:w="810" w:type="dxa"/>
          </w:tcPr>
          <w:p w14:paraId="238D4C44" w14:textId="77777777" w:rsidR="00AA3D46" w:rsidRDefault="00AA3D46" w:rsidP="0097308F">
            <w:pPr>
              <w:pStyle w:val="NormalWeb"/>
              <w:rPr>
                <w:rFonts w:ascii="Calibri" w:hAnsi="Calibri" w:cs="Calibri"/>
              </w:rPr>
            </w:pPr>
          </w:p>
        </w:tc>
      </w:tr>
      <w:tr w:rsidR="00AA3D46" w14:paraId="11588978" w14:textId="77777777" w:rsidTr="0097308F">
        <w:trPr>
          <w:jc w:val="center"/>
        </w:trPr>
        <w:tc>
          <w:tcPr>
            <w:tcW w:w="833" w:type="dxa"/>
            <w:vMerge/>
          </w:tcPr>
          <w:p w14:paraId="4BB5C36E" w14:textId="77777777" w:rsidR="00AA3D46" w:rsidRDefault="00AA3D46" w:rsidP="0097308F">
            <w:pPr>
              <w:pStyle w:val="NormalWeb"/>
              <w:rPr>
                <w:rFonts w:ascii="Calibri" w:hAnsi="Calibri" w:cs="Calibri"/>
              </w:rPr>
            </w:pPr>
          </w:p>
        </w:tc>
        <w:tc>
          <w:tcPr>
            <w:tcW w:w="1232" w:type="dxa"/>
          </w:tcPr>
          <w:p w14:paraId="17171FEA" w14:textId="77777777" w:rsidR="00AA3D46" w:rsidRDefault="00AA3D46" w:rsidP="0097308F">
            <w:pPr>
              <w:pStyle w:val="NormalWeb"/>
              <w:jc w:val="center"/>
              <w:rPr>
                <w:rFonts w:ascii="Calibri" w:hAnsi="Calibri" w:cs="Calibri"/>
              </w:rPr>
            </w:pPr>
            <w:r>
              <w:rPr>
                <w:rFonts w:ascii="Calibri" w:hAnsi="Calibri" w:cs="Calibri"/>
              </w:rPr>
              <w:t>Red</w:t>
            </w:r>
          </w:p>
        </w:tc>
        <w:tc>
          <w:tcPr>
            <w:tcW w:w="990" w:type="dxa"/>
          </w:tcPr>
          <w:p w14:paraId="6D301C63" w14:textId="77777777" w:rsidR="00AA3D46" w:rsidRDefault="00AA3D46" w:rsidP="0097308F">
            <w:pPr>
              <w:pStyle w:val="NormalWeb"/>
              <w:jc w:val="center"/>
              <w:rPr>
                <w:rFonts w:ascii="Calibri" w:hAnsi="Calibri" w:cs="Calibri"/>
              </w:rPr>
            </w:pPr>
            <w:r>
              <w:rPr>
                <w:rFonts w:ascii="Calibri" w:hAnsi="Calibri" w:cs="Calibri"/>
              </w:rPr>
              <w:t>3</w:t>
            </w:r>
          </w:p>
        </w:tc>
        <w:tc>
          <w:tcPr>
            <w:tcW w:w="900" w:type="dxa"/>
          </w:tcPr>
          <w:p w14:paraId="69BDEDA2" w14:textId="77777777" w:rsidR="00AA3D46" w:rsidRDefault="00AA3D46" w:rsidP="0097308F">
            <w:pPr>
              <w:pStyle w:val="NormalWeb"/>
              <w:jc w:val="center"/>
              <w:rPr>
                <w:rFonts w:ascii="Calibri" w:hAnsi="Calibri" w:cs="Calibri"/>
              </w:rPr>
            </w:pPr>
            <w:r>
              <w:rPr>
                <w:rFonts w:ascii="Calibri" w:hAnsi="Calibri" w:cs="Calibri"/>
              </w:rPr>
              <w:t>1</w:t>
            </w:r>
          </w:p>
        </w:tc>
        <w:tc>
          <w:tcPr>
            <w:tcW w:w="810" w:type="dxa"/>
          </w:tcPr>
          <w:p w14:paraId="365260CE" w14:textId="77777777" w:rsidR="00AA3D46" w:rsidRDefault="00AA3D46" w:rsidP="0097308F">
            <w:pPr>
              <w:pStyle w:val="NormalWeb"/>
              <w:rPr>
                <w:rFonts w:ascii="Calibri" w:hAnsi="Calibri" w:cs="Calibri"/>
              </w:rPr>
            </w:pPr>
            <w:r>
              <w:rPr>
                <w:rFonts w:ascii="Calibri" w:hAnsi="Calibri" w:cs="Calibri"/>
              </w:rPr>
              <w:t>4</w:t>
            </w:r>
          </w:p>
        </w:tc>
      </w:tr>
      <w:tr w:rsidR="00AA3D46" w14:paraId="6DF321C8" w14:textId="77777777" w:rsidTr="0097308F">
        <w:trPr>
          <w:jc w:val="center"/>
        </w:trPr>
        <w:tc>
          <w:tcPr>
            <w:tcW w:w="833" w:type="dxa"/>
            <w:vMerge/>
          </w:tcPr>
          <w:p w14:paraId="0C9E70C7" w14:textId="77777777" w:rsidR="00AA3D46" w:rsidRDefault="00AA3D46" w:rsidP="0097308F">
            <w:pPr>
              <w:pStyle w:val="NormalWeb"/>
              <w:rPr>
                <w:rFonts w:ascii="Calibri" w:hAnsi="Calibri" w:cs="Calibri"/>
              </w:rPr>
            </w:pPr>
          </w:p>
        </w:tc>
        <w:tc>
          <w:tcPr>
            <w:tcW w:w="1232" w:type="dxa"/>
          </w:tcPr>
          <w:p w14:paraId="35592DE7" w14:textId="77777777" w:rsidR="00AA3D46" w:rsidRDefault="00AA3D46" w:rsidP="0097308F">
            <w:pPr>
              <w:pStyle w:val="NormalWeb"/>
              <w:jc w:val="center"/>
              <w:rPr>
                <w:rFonts w:ascii="Calibri" w:hAnsi="Calibri" w:cs="Calibri"/>
              </w:rPr>
            </w:pPr>
            <w:r>
              <w:rPr>
                <w:rFonts w:ascii="Calibri" w:hAnsi="Calibri" w:cs="Calibri"/>
              </w:rPr>
              <w:t>Blue</w:t>
            </w:r>
          </w:p>
        </w:tc>
        <w:tc>
          <w:tcPr>
            <w:tcW w:w="990" w:type="dxa"/>
          </w:tcPr>
          <w:p w14:paraId="3942C5D1" w14:textId="77777777" w:rsidR="00AA3D46" w:rsidRDefault="00AA3D46" w:rsidP="0097308F">
            <w:pPr>
              <w:pStyle w:val="NormalWeb"/>
              <w:jc w:val="center"/>
              <w:rPr>
                <w:rFonts w:ascii="Calibri" w:hAnsi="Calibri" w:cs="Calibri"/>
              </w:rPr>
            </w:pPr>
            <w:r>
              <w:rPr>
                <w:rFonts w:ascii="Calibri" w:hAnsi="Calibri" w:cs="Calibri"/>
              </w:rPr>
              <w:t>2</w:t>
            </w:r>
          </w:p>
        </w:tc>
        <w:tc>
          <w:tcPr>
            <w:tcW w:w="900" w:type="dxa"/>
          </w:tcPr>
          <w:p w14:paraId="51ABC707" w14:textId="77777777" w:rsidR="00AA3D46" w:rsidRDefault="00AA3D46" w:rsidP="0097308F">
            <w:pPr>
              <w:pStyle w:val="NormalWeb"/>
              <w:jc w:val="center"/>
              <w:rPr>
                <w:rFonts w:ascii="Calibri" w:hAnsi="Calibri" w:cs="Calibri"/>
              </w:rPr>
            </w:pPr>
            <w:r>
              <w:rPr>
                <w:rFonts w:ascii="Calibri" w:hAnsi="Calibri" w:cs="Calibri"/>
              </w:rPr>
              <w:t>4</w:t>
            </w:r>
          </w:p>
        </w:tc>
        <w:tc>
          <w:tcPr>
            <w:tcW w:w="810" w:type="dxa"/>
          </w:tcPr>
          <w:p w14:paraId="45FF4B28" w14:textId="77777777" w:rsidR="00AA3D46" w:rsidRDefault="00AA3D46" w:rsidP="0097308F">
            <w:pPr>
              <w:pStyle w:val="NormalWeb"/>
              <w:rPr>
                <w:rFonts w:ascii="Calibri" w:hAnsi="Calibri" w:cs="Calibri"/>
              </w:rPr>
            </w:pPr>
            <w:r>
              <w:rPr>
                <w:rFonts w:ascii="Calibri" w:hAnsi="Calibri" w:cs="Calibri"/>
              </w:rPr>
              <w:t>6</w:t>
            </w:r>
          </w:p>
        </w:tc>
      </w:tr>
      <w:tr w:rsidR="00AA3D46" w14:paraId="1ECDAD5D" w14:textId="77777777" w:rsidTr="0097308F">
        <w:trPr>
          <w:jc w:val="center"/>
        </w:trPr>
        <w:tc>
          <w:tcPr>
            <w:tcW w:w="833" w:type="dxa"/>
          </w:tcPr>
          <w:p w14:paraId="2363F736" w14:textId="77777777" w:rsidR="00AA3D46" w:rsidRDefault="00AA3D46" w:rsidP="0097308F">
            <w:pPr>
              <w:pStyle w:val="NormalWeb"/>
              <w:rPr>
                <w:rFonts w:ascii="Calibri" w:hAnsi="Calibri" w:cs="Calibri"/>
              </w:rPr>
            </w:pPr>
          </w:p>
        </w:tc>
        <w:tc>
          <w:tcPr>
            <w:tcW w:w="1232" w:type="dxa"/>
          </w:tcPr>
          <w:p w14:paraId="4D0F8857" w14:textId="77777777" w:rsidR="00AA3D46" w:rsidRDefault="00AA3D46" w:rsidP="0097308F">
            <w:pPr>
              <w:pStyle w:val="NormalWeb"/>
              <w:jc w:val="center"/>
              <w:rPr>
                <w:rFonts w:ascii="Calibri" w:hAnsi="Calibri" w:cs="Calibri"/>
              </w:rPr>
            </w:pPr>
          </w:p>
        </w:tc>
        <w:tc>
          <w:tcPr>
            <w:tcW w:w="990" w:type="dxa"/>
          </w:tcPr>
          <w:p w14:paraId="67EE5482" w14:textId="77777777" w:rsidR="00AA3D46" w:rsidRDefault="00AA3D46" w:rsidP="0097308F">
            <w:pPr>
              <w:pStyle w:val="NormalWeb"/>
              <w:jc w:val="center"/>
              <w:rPr>
                <w:rFonts w:ascii="Calibri" w:hAnsi="Calibri" w:cs="Calibri"/>
              </w:rPr>
            </w:pPr>
            <w:r>
              <w:rPr>
                <w:rFonts w:ascii="Calibri" w:hAnsi="Calibri" w:cs="Calibri"/>
              </w:rPr>
              <w:t>5</w:t>
            </w:r>
          </w:p>
        </w:tc>
        <w:tc>
          <w:tcPr>
            <w:tcW w:w="900" w:type="dxa"/>
          </w:tcPr>
          <w:p w14:paraId="3D2CF670" w14:textId="77777777" w:rsidR="00AA3D46" w:rsidRDefault="00AA3D46" w:rsidP="0097308F">
            <w:pPr>
              <w:pStyle w:val="NormalWeb"/>
              <w:jc w:val="center"/>
              <w:rPr>
                <w:rFonts w:ascii="Calibri" w:hAnsi="Calibri" w:cs="Calibri"/>
              </w:rPr>
            </w:pPr>
            <w:r>
              <w:rPr>
                <w:rFonts w:ascii="Calibri" w:hAnsi="Calibri" w:cs="Calibri"/>
              </w:rPr>
              <w:t>5</w:t>
            </w:r>
          </w:p>
        </w:tc>
        <w:tc>
          <w:tcPr>
            <w:tcW w:w="810" w:type="dxa"/>
          </w:tcPr>
          <w:p w14:paraId="00F70028" w14:textId="77777777" w:rsidR="00AA3D46" w:rsidRDefault="00AA3D46" w:rsidP="0097308F">
            <w:pPr>
              <w:pStyle w:val="NormalWeb"/>
              <w:rPr>
                <w:rFonts w:ascii="Calibri" w:hAnsi="Calibri" w:cs="Calibri"/>
              </w:rPr>
            </w:pPr>
            <w:r>
              <w:rPr>
                <w:rFonts w:ascii="Calibri" w:hAnsi="Calibri" w:cs="Calibri"/>
              </w:rPr>
              <w:t>10</w:t>
            </w:r>
          </w:p>
        </w:tc>
      </w:tr>
    </w:tbl>
    <w:p w14:paraId="5380906B" w14:textId="4B89B6EB" w:rsidR="00AA3D46" w:rsidRDefault="00AA3D46" w:rsidP="005C1689">
      <w:pPr>
        <w:pStyle w:val="NormalWeb"/>
        <w:numPr>
          <w:ilvl w:val="0"/>
          <w:numId w:val="15"/>
        </w:numPr>
        <w:rPr>
          <w:rFonts w:ascii="Calibri" w:hAnsi="Calibri" w:cs="Calibri"/>
        </w:rPr>
      </w:pPr>
      <w:r w:rsidRPr="00AA3D46">
        <w:rPr>
          <w:rFonts w:ascii="Calibri" w:hAnsi="Calibri" w:cs="Calibri"/>
        </w:rPr>
        <w:t xml:space="preserve">Now, calculate confusion matrices for both the training and test data for the </w:t>
      </w:r>
      <w:r w:rsidRPr="00AA3D46">
        <w:rPr>
          <w:rFonts w:ascii="Calibri" w:hAnsi="Calibri" w:cs="Calibri"/>
          <w:i/>
          <w:iCs/>
        </w:rPr>
        <w:t>k</w:t>
      </w:r>
      <w:r w:rsidRPr="00AA3D46">
        <w:rPr>
          <w:rFonts w:ascii="Calibri" w:hAnsi="Calibri" w:cs="Calibri"/>
        </w:rPr>
        <w:t xml:space="preserve">NN algorithm with </w:t>
      </w:r>
      <w:r w:rsidRPr="00AA3D46">
        <w:rPr>
          <w:rFonts w:ascii="Calibri" w:hAnsi="Calibri" w:cs="Calibri"/>
          <w:i/>
          <w:iCs/>
        </w:rPr>
        <w:t xml:space="preserve">k </w:t>
      </w:r>
      <w:r w:rsidRPr="00AA3D46">
        <w:rPr>
          <w:rFonts w:ascii="Calibri" w:hAnsi="Calibri" w:cs="Calibri"/>
        </w:rPr>
        <w:t xml:space="preserve">= 1 on the same data, using the same train/test split (you should be able to do this by hand). </w:t>
      </w:r>
    </w:p>
    <w:p w14:paraId="063130BA" w14:textId="77777777" w:rsidR="00AA3D46" w:rsidRPr="00AA3D46" w:rsidRDefault="00AA3D46" w:rsidP="00AA3D46">
      <w:pPr>
        <w:pStyle w:val="NormalWeb"/>
        <w:ind w:left="720"/>
        <w:jc w:val="center"/>
        <w:rPr>
          <w:rFonts w:ascii="Calibri" w:hAnsi="Calibri" w:cs="Calibri"/>
          <w:i/>
          <w:u w:val="single"/>
        </w:rPr>
      </w:pPr>
      <w:r w:rsidRPr="00AA3D46">
        <w:rPr>
          <w:rFonts w:ascii="Calibri" w:hAnsi="Calibri" w:cs="Calibri"/>
          <w:i/>
          <w:u w:val="single"/>
        </w:rPr>
        <w:t>Training Set</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6C940E29" w14:textId="77777777" w:rsidTr="0097308F">
        <w:trPr>
          <w:jc w:val="center"/>
        </w:trPr>
        <w:tc>
          <w:tcPr>
            <w:tcW w:w="833" w:type="dxa"/>
          </w:tcPr>
          <w:p w14:paraId="28271541" w14:textId="77777777" w:rsidR="00AA3D46" w:rsidRDefault="00AA3D46" w:rsidP="0097308F">
            <w:pPr>
              <w:pStyle w:val="NormalWeb"/>
              <w:rPr>
                <w:rFonts w:ascii="Calibri" w:hAnsi="Calibri" w:cs="Calibri"/>
              </w:rPr>
            </w:pPr>
          </w:p>
        </w:tc>
        <w:tc>
          <w:tcPr>
            <w:tcW w:w="1232" w:type="dxa"/>
          </w:tcPr>
          <w:p w14:paraId="7E67359A" w14:textId="77777777" w:rsidR="00AA3D46" w:rsidRDefault="00AA3D46" w:rsidP="0097308F">
            <w:pPr>
              <w:pStyle w:val="NormalWeb"/>
              <w:jc w:val="center"/>
              <w:rPr>
                <w:rFonts w:ascii="Calibri" w:hAnsi="Calibri" w:cs="Calibri"/>
              </w:rPr>
            </w:pPr>
          </w:p>
        </w:tc>
        <w:tc>
          <w:tcPr>
            <w:tcW w:w="1890" w:type="dxa"/>
            <w:gridSpan w:val="2"/>
          </w:tcPr>
          <w:p w14:paraId="588050BA" w14:textId="77777777" w:rsidR="00AA3D46" w:rsidRDefault="00AA3D46" w:rsidP="0097308F">
            <w:pPr>
              <w:pStyle w:val="NormalWeb"/>
              <w:jc w:val="center"/>
              <w:rPr>
                <w:rFonts w:ascii="Calibri" w:hAnsi="Calibri" w:cs="Calibri"/>
              </w:rPr>
            </w:pPr>
            <w:r>
              <w:rPr>
                <w:rFonts w:ascii="Calibri" w:hAnsi="Calibri" w:cs="Calibri"/>
              </w:rPr>
              <w:t>Predicted</w:t>
            </w:r>
          </w:p>
        </w:tc>
        <w:tc>
          <w:tcPr>
            <w:tcW w:w="810" w:type="dxa"/>
          </w:tcPr>
          <w:p w14:paraId="4DA5CC1B" w14:textId="77777777" w:rsidR="00AA3D46" w:rsidRDefault="00AA3D46" w:rsidP="0097308F">
            <w:pPr>
              <w:pStyle w:val="NormalWeb"/>
              <w:jc w:val="center"/>
              <w:rPr>
                <w:rFonts w:ascii="Calibri" w:hAnsi="Calibri" w:cs="Calibri"/>
              </w:rPr>
            </w:pPr>
          </w:p>
        </w:tc>
      </w:tr>
      <w:tr w:rsidR="00AA3D46" w14:paraId="7C06429E" w14:textId="77777777" w:rsidTr="0097308F">
        <w:trPr>
          <w:jc w:val="center"/>
        </w:trPr>
        <w:tc>
          <w:tcPr>
            <w:tcW w:w="833" w:type="dxa"/>
            <w:vMerge w:val="restart"/>
          </w:tcPr>
          <w:p w14:paraId="06F01962" w14:textId="77777777" w:rsidR="00AA3D46" w:rsidRDefault="00AA3D46" w:rsidP="0097308F">
            <w:pPr>
              <w:pStyle w:val="NormalWeb"/>
              <w:jc w:val="center"/>
              <w:rPr>
                <w:rFonts w:ascii="Calibri" w:hAnsi="Calibri" w:cs="Calibri"/>
              </w:rPr>
            </w:pPr>
            <w:r>
              <w:rPr>
                <w:rFonts w:ascii="Calibri" w:hAnsi="Calibri" w:cs="Calibri"/>
              </w:rPr>
              <w:t xml:space="preserve">                            Actual</w:t>
            </w:r>
          </w:p>
        </w:tc>
        <w:tc>
          <w:tcPr>
            <w:tcW w:w="1232" w:type="dxa"/>
          </w:tcPr>
          <w:p w14:paraId="440A7A07" w14:textId="77777777" w:rsidR="00AA3D46" w:rsidRDefault="00AA3D46" w:rsidP="0097308F">
            <w:pPr>
              <w:pStyle w:val="NormalWeb"/>
              <w:jc w:val="center"/>
              <w:rPr>
                <w:rFonts w:ascii="Calibri" w:hAnsi="Calibri" w:cs="Calibri"/>
              </w:rPr>
            </w:pPr>
          </w:p>
        </w:tc>
        <w:tc>
          <w:tcPr>
            <w:tcW w:w="990" w:type="dxa"/>
          </w:tcPr>
          <w:p w14:paraId="60F82593" w14:textId="77777777" w:rsidR="00AA3D46" w:rsidRDefault="00AA3D46" w:rsidP="0097308F">
            <w:pPr>
              <w:pStyle w:val="NormalWeb"/>
              <w:jc w:val="center"/>
              <w:rPr>
                <w:rFonts w:ascii="Calibri" w:hAnsi="Calibri" w:cs="Calibri"/>
              </w:rPr>
            </w:pPr>
            <w:r>
              <w:rPr>
                <w:rFonts w:ascii="Calibri" w:hAnsi="Calibri" w:cs="Calibri"/>
              </w:rPr>
              <w:t>Red</w:t>
            </w:r>
          </w:p>
        </w:tc>
        <w:tc>
          <w:tcPr>
            <w:tcW w:w="900" w:type="dxa"/>
          </w:tcPr>
          <w:p w14:paraId="2AC659BC" w14:textId="77777777" w:rsidR="00AA3D46" w:rsidRDefault="00AA3D46" w:rsidP="0097308F">
            <w:pPr>
              <w:pStyle w:val="NormalWeb"/>
              <w:jc w:val="center"/>
              <w:rPr>
                <w:rFonts w:ascii="Calibri" w:hAnsi="Calibri" w:cs="Calibri"/>
              </w:rPr>
            </w:pPr>
            <w:r>
              <w:rPr>
                <w:rFonts w:ascii="Calibri" w:hAnsi="Calibri" w:cs="Calibri"/>
              </w:rPr>
              <w:t>Blue</w:t>
            </w:r>
          </w:p>
        </w:tc>
        <w:tc>
          <w:tcPr>
            <w:tcW w:w="810" w:type="dxa"/>
          </w:tcPr>
          <w:p w14:paraId="166D5944" w14:textId="77777777" w:rsidR="00AA3D46" w:rsidRDefault="00AA3D46" w:rsidP="0097308F">
            <w:pPr>
              <w:pStyle w:val="NormalWeb"/>
              <w:rPr>
                <w:rFonts w:ascii="Calibri" w:hAnsi="Calibri" w:cs="Calibri"/>
              </w:rPr>
            </w:pPr>
          </w:p>
        </w:tc>
      </w:tr>
      <w:tr w:rsidR="00AA3D46" w14:paraId="48009133" w14:textId="77777777" w:rsidTr="0097308F">
        <w:trPr>
          <w:jc w:val="center"/>
        </w:trPr>
        <w:tc>
          <w:tcPr>
            <w:tcW w:w="833" w:type="dxa"/>
            <w:vMerge/>
          </w:tcPr>
          <w:p w14:paraId="17369B17" w14:textId="77777777" w:rsidR="00AA3D46" w:rsidRDefault="00AA3D46" w:rsidP="0097308F">
            <w:pPr>
              <w:pStyle w:val="NormalWeb"/>
              <w:rPr>
                <w:rFonts w:ascii="Calibri" w:hAnsi="Calibri" w:cs="Calibri"/>
              </w:rPr>
            </w:pPr>
          </w:p>
        </w:tc>
        <w:tc>
          <w:tcPr>
            <w:tcW w:w="1232" w:type="dxa"/>
          </w:tcPr>
          <w:p w14:paraId="24E88637" w14:textId="77777777" w:rsidR="00AA3D46" w:rsidRDefault="00AA3D46" w:rsidP="0097308F">
            <w:pPr>
              <w:pStyle w:val="NormalWeb"/>
              <w:jc w:val="center"/>
              <w:rPr>
                <w:rFonts w:ascii="Calibri" w:hAnsi="Calibri" w:cs="Calibri"/>
              </w:rPr>
            </w:pPr>
            <w:r>
              <w:rPr>
                <w:rFonts w:ascii="Calibri" w:hAnsi="Calibri" w:cs="Calibri"/>
              </w:rPr>
              <w:t>Red</w:t>
            </w:r>
          </w:p>
        </w:tc>
        <w:tc>
          <w:tcPr>
            <w:tcW w:w="990" w:type="dxa"/>
          </w:tcPr>
          <w:p w14:paraId="0771C30D" w14:textId="77777777" w:rsidR="00AA3D46" w:rsidRDefault="00C4225B" w:rsidP="0097308F">
            <w:pPr>
              <w:pStyle w:val="NormalWeb"/>
              <w:jc w:val="center"/>
              <w:rPr>
                <w:rFonts w:ascii="Calibri" w:hAnsi="Calibri" w:cs="Calibri"/>
              </w:rPr>
            </w:pPr>
            <w:r>
              <w:rPr>
                <w:rFonts w:ascii="Calibri" w:hAnsi="Calibri" w:cs="Calibri"/>
              </w:rPr>
              <w:t>5</w:t>
            </w:r>
          </w:p>
        </w:tc>
        <w:tc>
          <w:tcPr>
            <w:tcW w:w="900" w:type="dxa"/>
          </w:tcPr>
          <w:p w14:paraId="32547FBF" w14:textId="77777777" w:rsidR="00AA3D46" w:rsidRDefault="00C4225B" w:rsidP="0097308F">
            <w:pPr>
              <w:pStyle w:val="NormalWeb"/>
              <w:jc w:val="center"/>
              <w:rPr>
                <w:rFonts w:ascii="Calibri" w:hAnsi="Calibri" w:cs="Calibri"/>
              </w:rPr>
            </w:pPr>
            <w:r>
              <w:rPr>
                <w:rFonts w:ascii="Calibri" w:hAnsi="Calibri" w:cs="Calibri"/>
              </w:rPr>
              <w:t>4</w:t>
            </w:r>
          </w:p>
        </w:tc>
        <w:tc>
          <w:tcPr>
            <w:tcW w:w="810" w:type="dxa"/>
          </w:tcPr>
          <w:p w14:paraId="6EB59ACD" w14:textId="77777777" w:rsidR="00AA3D46" w:rsidRDefault="00AA3D46" w:rsidP="0097308F">
            <w:pPr>
              <w:pStyle w:val="NormalWeb"/>
              <w:rPr>
                <w:rFonts w:ascii="Calibri" w:hAnsi="Calibri" w:cs="Calibri"/>
              </w:rPr>
            </w:pPr>
            <w:r>
              <w:rPr>
                <w:rFonts w:ascii="Calibri" w:hAnsi="Calibri" w:cs="Calibri"/>
              </w:rPr>
              <w:t>9</w:t>
            </w:r>
          </w:p>
        </w:tc>
      </w:tr>
      <w:tr w:rsidR="00AA3D46" w14:paraId="17485189" w14:textId="77777777" w:rsidTr="0097308F">
        <w:trPr>
          <w:jc w:val="center"/>
        </w:trPr>
        <w:tc>
          <w:tcPr>
            <w:tcW w:w="833" w:type="dxa"/>
            <w:vMerge/>
          </w:tcPr>
          <w:p w14:paraId="58CF2C90" w14:textId="77777777" w:rsidR="00AA3D46" w:rsidRDefault="00AA3D46" w:rsidP="0097308F">
            <w:pPr>
              <w:pStyle w:val="NormalWeb"/>
              <w:rPr>
                <w:rFonts w:ascii="Calibri" w:hAnsi="Calibri" w:cs="Calibri"/>
              </w:rPr>
            </w:pPr>
          </w:p>
        </w:tc>
        <w:tc>
          <w:tcPr>
            <w:tcW w:w="1232" w:type="dxa"/>
          </w:tcPr>
          <w:p w14:paraId="1EED84C1" w14:textId="77777777" w:rsidR="00AA3D46" w:rsidRDefault="00AA3D46" w:rsidP="0097308F">
            <w:pPr>
              <w:pStyle w:val="NormalWeb"/>
              <w:jc w:val="center"/>
              <w:rPr>
                <w:rFonts w:ascii="Calibri" w:hAnsi="Calibri" w:cs="Calibri"/>
              </w:rPr>
            </w:pPr>
            <w:r>
              <w:rPr>
                <w:rFonts w:ascii="Calibri" w:hAnsi="Calibri" w:cs="Calibri"/>
              </w:rPr>
              <w:t>Blue</w:t>
            </w:r>
          </w:p>
        </w:tc>
        <w:tc>
          <w:tcPr>
            <w:tcW w:w="990" w:type="dxa"/>
          </w:tcPr>
          <w:p w14:paraId="190A9DEF" w14:textId="77777777" w:rsidR="00AA3D46" w:rsidRDefault="00C4225B" w:rsidP="0097308F">
            <w:pPr>
              <w:pStyle w:val="NormalWeb"/>
              <w:jc w:val="center"/>
              <w:rPr>
                <w:rFonts w:ascii="Calibri" w:hAnsi="Calibri" w:cs="Calibri"/>
              </w:rPr>
            </w:pPr>
            <w:r>
              <w:rPr>
                <w:rFonts w:ascii="Calibri" w:hAnsi="Calibri" w:cs="Calibri"/>
              </w:rPr>
              <w:t>5</w:t>
            </w:r>
          </w:p>
        </w:tc>
        <w:tc>
          <w:tcPr>
            <w:tcW w:w="900" w:type="dxa"/>
          </w:tcPr>
          <w:p w14:paraId="475987AE" w14:textId="77777777" w:rsidR="00AA3D46" w:rsidRDefault="00C4225B" w:rsidP="0097308F">
            <w:pPr>
              <w:pStyle w:val="NormalWeb"/>
              <w:jc w:val="center"/>
              <w:rPr>
                <w:rFonts w:ascii="Calibri" w:hAnsi="Calibri" w:cs="Calibri"/>
              </w:rPr>
            </w:pPr>
            <w:r>
              <w:rPr>
                <w:rFonts w:ascii="Calibri" w:hAnsi="Calibri" w:cs="Calibri"/>
              </w:rPr>
              <w:t>6</w:t>
            </w:r>
          </w:p>
        </w:tc>
        <w:tc>
          <w:tcPr>
            <w:tcW w:w="810" w:type="dxa"/>
          </w:tcPr>
          <w:p w14:paraId="50B6FE58" w14:textId="77777777" w:rsidR="00AA3D46" w:rsidRDefault="00AA3D46" w:rsidP="0097308F">
            <w:pPr>
              <w:pStyle w:val="NormalWeb"/>
              <w:rPr>
                <w:rFonts w:ascii="Calibri" w:hAnsi="Calibri" w:cs="Calibri"/>
              </w:rPr>
            </w:pPr>
            <w:r>
              <w:rPr>
                <w:rFonts w:ascii="Calibri" w:hAnsi="Calibri" w:cs="Calibri"/>
              </w:rPr>
              <w:t>11</w:t>
            </w:r>
          </w:p>
        </w:tc>
      </w:tr>
      <w:tr w:rsidR="00AA3D46" w14:paraId="1A69B0E8" w14:textId="77777777" w:rsidTr="0097308F">
        <w:trPr>
          <w:jc w:val="center"/>
        </w:trPr>
        <w:tc>
          <w:tcPr>
            <w:tcW w:w="833" w:type="dxa"/>
          </w:tcPr>
          <w:p w14:paraId="4C6CA6E5" w14:textId="77777777" w:rsidR="00AA3D46" w:rsidRDefault="00AA3D46" w:rsidP="0097308F">
            <w:pPr>
              <w:pStyle w:val="NormalWeb"/>
              <w:rPr>
                <w:rFonts w:ascii="Calibri" w:hAnsi="Calibri" w:cs="Calibri"/>
              </w:rPr>
            </w:pPr>
          </w:p>
        </w:tc>
        <w:tc>
          <w:tcPr>
            <w:tcW w:w="1232" w:type="dxa"/>
          </w:tcPr>
          <w:p w14:paraId="7F4B8CE2" w14:textId="77777777" w:rsidR="00AA3D46" w:rsidRDefault="00AA3D46" w:rsidP="0097308F">
            <w:pPr>
              <w:pStyle w:val="NormalWeb"/>
              <w:jc w:val="center"/>
              <w:rPr>
                <w:rFonts w:ascii="Calibri" w:hAnsi="Calibri" w:cs="Calibri"/>
              </w:rPr>
            </w:pPr>
          </w:p>
        </w:tc>
        <w:tc>
          <w:tcPr>
            <w:tcW w:w="990" w:type="dxa"/>
          </w:tcPr>
          <w:p w14:paraId="1068B74F" w14:textId="77777777" w:rsidR="00AA3D46" w:rsidRDefault="00C4225B" w:rsidP="0097308F">
            <w:pPr>
              <w:pStyle w:val="NormalWeb"/>
              <w:jc w:val="center"/>
              <w:rPr>
                <w:rFonts w:ascii="Calibri" w:hAnsi="Calibri" w:cs="Calibri"/>
              </w:rPr>
            </w:pPr>
            <w:r>
              <w:rPr>
                <w:rFonts w:ascii="Calibri" w:hAnsi="Calibri" w:cs="Calibri"/>
              </w:rPr>
              <w:t>10</w:t>
            </w:r>
          </w:p>
        </w:tc>
        <w:tc>
          <w:tcPr>
            <w:tcW w:w="900" w:type="dxa"/>
          </w:tcPr>
          <w:p w14:paraId="1C4D1942" w14:textId="77777777" w:rsidR="00AA3D46" w:rsidRDefault="00AA3D46" w:rsidP="0097308F">
            <w:pPr>
              <w:pStyle w:val="NormalWeb"/>
              <w:jc w:val="center"/>
              <w:rPr>
                <w:rFonts w:ascii="Calibri" w:hAnsi="Calibri" w:cs="Calibri"/>
              </w:rPr>
            </w:pPr>
            <w:r>
              <w:rPr>
                <w:rFonts w:ascii="Calibri" w:hAnsi="Calibri" w:cs="Calibri"/>
              </w:rPr>
              <w:t>11</w:t>
            </w:r>
          </w:p>
        </w:tc>
        <w:tc>
          <w:tcPr>
            <w:tcW w:w="810" w:type="dxa"/>
          </w:tcPr>
          <w:p w14:paraId="54CEBE5C" w14:textId="77777777" w:rsidR="00AA3D46" w:rsidRDefault="00AA3D46" w:rsidP="0097308F">
            <w:pPr>
              <w:pStyle w:val="NormalWeb"/>
              <w:rPr>
                <w:rFonts w:ascii="Calibri" w:hAnsi="Calibri" w:cs="Calibri"/>
              </w:rPr>
            </w:pPr>
            <w:r>
              <w:rPr>
                <w:rFonts w:ascii="Calibri" w:hAnsi="Calibri" w:cs="Calibri"/>
              </w:rPr>
              <w:t>20</w:t>
            </w:r>
          </w:p>
        </w:tc>
      </w:tr>
    </w:tbl>
    <w:p w14:paraId="63B473D2" w14:textId="77777777" w:rsidR="00AA3D46" w:rsidRPr="00AA3D46" w:rsidRDefault="00AA3D46" w:rsidP="00AA3D46">
      <w:pPr>
        <w:pStyle w:val="NormalWeb"/>
        <w:ind w:left="720"/>
        <w:jc w:val="center"/>
        <w:rPr>
          <w:rFonts w:ascii="Calibri" w:hAnsi="Calibri" w:cs="Calibri"/>
          <w:i/>
          <w:u w:val="single"/>
        </w:rPr>
      </w:pPr>
      <w:r>
        <w:rPr>
          <w:rFonts w:ascii="Calibri" w:hAnsi="Calibri" w:cs="Calibri"/>
          <w:i/>
          <w:u w:val="single"/>
        </w:rPr>
        <w:t>Test Data</w:t>
      </w:r>
    </w:p>
    <w:tbl>
      <w:tblPr>
        <w:tblStyle w:val="TableGrid"/>
        <w:tblW w:w="0" w:type="auto"/>
        <w:jc w:val="center"/>
        <w:tblLook w:val="04A0" w:firstRow="1" w:lastRow="0" w:firstColumn="1" w:lastColumn="0" w:noHBand="0" w:noVBand="1"/>
      </w:tblPr>
      <w:tblGrid>
        <w:gridCol w:w="833"/>
        <w:gridCol w:w="1232"/>
        <w:gridCol w:w="990"/>
        <w:gridCol w:w="900"/>
        <w:gridCol w:w="810"/>
      </w:tblGrid>
      <w:tr w:rsidR="00AA3D46" w14:paraId="77BE8F8A" w14:textId="77777777" w:rsidTr="0097308F">
        <w:trPr>
          <w:jc w:val="center"/>
        </w:trPr>
        <w:tc>
          <w:tcPr>
            <w:tcW w:w="833" w:type="dxa"/>
          </w:tcPr>
          <w:p w14:paraId="1CCC1A54" w14:textId="77777777" w:rsidR="00AA3D46" w:rsidRDefault="00AA3D46" w:rsidP="0097308F">
            <w:pPr>
              <w:pStyle w:val="NormalWeb"/>
              <w:rPr>
                <w:rFonts w:ascii="Calibri" w:hAnsi="Calibri" w:cs="Calibri"/>
              </w:rPr>
            </w:pPr>
          </w:p>
        </w:tc>
        <w:tc>
          <w:tcPr>
            <w:tcW w:w="1232" w:type="dxa"/>
          </w:tcPr>
          <w:p w14:paraId="5D1AD697" w14:textId="77777777" w:rsidR="00AA3D46" w:rsidRDefault="00AA3D46" w:rsidP="0097308F">
            <w:pPr>
              <w:pStyle w:val="NormalWeb"/>
              <w:jc w:val="center"/>
              <w:rPr>
                <w:rFonts w:ascii="Calibri" w:hAnsi="Calibri" w:cs="Calibri"/>
              </w:rPr>
            </w:pPr>
          </w:p>
        </w:tc>
        <w:tc>
          <w:tcPr>
            <w:tcW w:w="1890" w:type="dxa"/>
            <w:gridSpan w:val="2"/>
          </w:tcPr>
          <w:p w14:paraId="69A74308" w14:textId="77777777" w:rsidR="00AA3D46" w:rsidRDefault="00AA3D46" w:rsidP="0097308F">
            <w:pPr>
              <w:pStyle w:val="NormalWeb"/>
              <w:jc w:val="center"/>
              <w:rPr>
                <w:rFonts w:ascii="Calibri" w:hAnsi="Calibri" w:cs="Calibri"/>
              </w:rPr>
            </w:pPr>
            <w:r>
              <w:rPr>
                <w:rFonts w:ascii="Calibri" w:hAnsi="Calibri" w:cs="Calibri"/>
              </w:rPr>
              <w:t>Predicted</w:t>
            </w:r>
          </w:p>
        </w:tc>
        <w:tc>
          <w:tcPr>
            <w:tcW w:w="810" w:type="dxa"/>
          </w:tcPr>
          <w:p w14:paraId="50C3847D" w14:textId="77777777" w:rsidR="00AA3D46" w:rsidRDefault="00AA3D46" w:rsidP="0097308F">
            <w:pPr>
              <w:pStyle w:val="NormalWeb"/>
              <w:jc w:val="center"/>
              <w:rPr>
                <w:rFonts w:ascii="Calibri" w:hAnsi="Calibri" w:cs="Calibri"/>
              </w:rPr>
            </w:pPr>
          </w:p>
        </w:tc>
      </w:tr>
      <w:tr w:rsidR="00AA3D46" w14:paraId="6B432B35" w14:textId="77777777" w:rsidTr="0097308F">
        <w:trPr>
          <w:jc w:val="center"/>
        </w:trPr>
        <w:tc>
          <w:tcPr>
            <w:tcW w:w="833" w:type="dxa"/>
            <w:vMerge w:val="restart"/>
          </w:tcPr>
          <w:p w14:paraId="6495A30E" w14:textId="77777777" w:rsidR="00AA3D46" w:rsidRDefault="00AA3D46" w:rsidP="0097308F">
            <w:pPr>
              <w:pStyle w:val="NormalWeb"/>
              <w:jc w:val="center"/>
              <w:rPr>
                <w:rFonts w:ascii="Calibri" w:hAnsi="Calibri" w:cs="Calibri"/>
              </w:rPr>
            </w:pPr>
            <w:r>
              <w:rPr>
                <w:rFonts w:ascii="Calibri" w:hAnsi="Calibri" w:cs="Calibri"/>
              </w:rPr>
              <w:t xml:space="preserve">                            Actual</w:t>
            </w:r>
          </w:p>
        </w:tc>
        <w:tc>
          <w:tcPr>
            <w:tcW w:w="1232" w:type="dxa"/>
          </w:tcPr>
          <w:p w14:paraId="5B9D4F17" w14:textId="77777777" w:rsidR="00AA3D46" w:rsidRDefault="00AA3D46" w:rsidP="0097308F">
            <w:pPr>
              <w:pStyle w:val="NormalWeb"/>
              <w:jc w:val="center"/>
              <w:rPr>
                <w:rFonts w:ascii="Calibri" w:hAnsi="Calibri" w:cs="Calibri"/>
              </w:rPr>
            </w:pPr>
          </w:p>
        </w:tc>
        <w:tc>
          <w:tcPr>
            <w:tcW w:w="990" w:type="dxa"/>
          </w:tcPr>
          <w:p w14:paraId="3CEFFAA0" w14:textId="77777777" w:rsidR="00AA3D46" w:rsidRDefault="00AA3D46" w:rsidP="0097308F">
            <w:pPr>
              <w:pStyle w:val="NormalWeb"/>
              <w:jc w:val="center"/>
              <w:rPr>
                <w:rFonts w:ascii="Calibri" w:hAnsi="Calibri" w:cs="Calibri"/>
              </w:rPr>
            </w:pPr>
            <w:r>
              <w:rPr>
                <w:rFonts w:ascii="Calibri" w:hAnsi="Calibri" w:cs="Calibri"/>
              </w:rPr>
              <w:t>Red</w:t>
            </w:r>
          </w:p>
        </w:tc>
        <w:tc>
          <w:tcPr>
            <w:tcW w:w="900" w:type="dxa"/>
          </w:tcPr>
          <w:p w14:paraId="5D6E9AB9" w14:textId="77777777" w:rsidR="00AA3D46" w:rsidRDefault="00AA3D46" w:rsidP="0097308F">
            <w:pPr>
              <w:pStyle w:val="NormalWeb"/>
              <w:jc w:val="center"/>
              <w:rPr>
                <w:rFonts w:ascii="Calibri" w:hAnsi="Calibri" w:cs="Calibri"/>
              </w:rPr>
            </w:pPr>
            <w:r>
              <w:rPr>
                <w:rFonts w:ascii="Calibri" w:hAnsi="Calibri" w:cs="Calibri"/>
              </w:rPr>
              <w:t>Blue</w:t>
            </w:r>
          </w:p>
        </w:tc>
        <w:tc>
          <w:tcPr>
            <w:tcW w:w="810" w:type="dxa"/>
          </w:tcPr>
          <w:p w14:paraId="773299CC" w14:textId="77777777" w:rsidR="00AA3D46" w:rsidRDefault="00AA3D46" w:rsidP="0097308F">
            <w:pPr>
              <w:pStyle w:val="NormalWeb"/>
              <w:rPr>
                <w:rFonts w:ascii="Calibri" w:hAnsi="Calibri" w:cs="Calibri"/>
              </w:rPr>
            </w:pPr>
          </w:p>
        </w:tc>
      </w:tr>
      <w:tr w:rsidR="00AA3D46" w14:paraId="0DADD526" w14:textId="77777777" w:rsidTr="0097308F">
        <w:trPr>
          <w:jc w:val="center"/>
        </w:trPr>
        <w:tc>
          <w:tcPr>
            <w:tcW w:w="833" w:type="dxa"/>
            <w:vMerge/>
          </w:tcPr>
          <w:p w14:paraId="0ADD7317" w14:textId="77777777" w:rsidR="00AA3D46" w:rsidRDefault="00AA3D46" w:rsidP="0097308F">
            <w:pPr>
              <w:pStyle w:val="NormalWeb"/>
              <w:rPr>
                <w:rFonts w:ascii="Calibri" w:hAnsi="Calibri" w:cs="Calibri"/>
              </w:rPr>
            </w:pPr>
          </w:p>
        </w:tc>
        <w:tc>
          <w:tcPr>
            <w:tcW w:w="1232" w:type="dxa"/>
          </w:tcPr>
          <w:p w14:paraId="6C94DCF2" w14:textId="77777777" w:rsidR="00AA3D46" w:rsidRDefault="00AA3D46" w:rsidP="0097308F">
            <w:pPr>
              <w:pStyle w:val="NormalWeb"/>
              <w:jc w:val="center"/>
              <w:rPr>
                <w:rFonts w:ascii="Calibri" w:hAnsi="Calibri" w:cs="Calibri"/>
              </w:rPr>
            </w:pPr>
            <w:r>
              <w:rPr>
                <w:rFonts w:ascii="Calibri" w:hAnsi="Calibri" w:cs="Calibri"/>
              </w:rPr>
              <w:t>Red</w:t>
            </w:r>
          </w:p>
        </w:tc>
        <w:tc>
          <w:tcPr>
            <w:tcW w:w="990" w:type="dxa"/>
          </w:tcPr>
          <w:p w14:paraId="25ED1478" w14:textId="77777777" w:rsidR="00AA3D46" w:rsidRDefault="00C4225B" w:rsidP="0097308F">
            <w:pPr>
              <w:pStyle w:val="NormalWeb"/>
              <w:jc w:val="center"/>
              <w:rPr>
                <w:rFonts w:ascii="Calibri" w:hAnsi="Calibri" w:cs="Calibri"/>
              </w:rPr>
            </w:pPr>
            <w:r>
              <w:rPr>
                <w:rFonts w:ascii="Calibri" w:hAnsi="Calibri" w:cs="Calibri"/>
              </w:rPr>
              <w:t>1</w:t>
            </w:r>
          </w:p>
        </w:tc>
        <w:tc>
          <w:tcPr>
            <w:tcW w:w="900" w:type="dxa"/>
          </w:tcPr>
          <w:p w14:paraId="13371072" w14:textId="77777777" w:rsidR="00AA3D46" w:rsidRDefault="00C4225B" w:rsidP="0097308F">
            <w:pPr>
              <w:pStyle w:val="NormalWeb"/>
              <w:jc w:val="center"/>
              <w:rPr>
                <w:rFonts w:ascii="Calibri" w:hAnsi="Calibri" w:cs="Calibri"/>
              </w:rPr>
            </w:pPr>
            <w:r>
              <w:rPr>
                <w:rFonts w:ascii="Calibri" w:hAnsi="Calibri" w:cs="Calibri"/>
              </w:rPr>
              <w:t>4</w:t>
            </w:r>
          </w:p>
        </w:tc>
        <w:tc>
          <w:tcPr>
            <w:tcW w:w="810" w:type="dxa"/>
          </w:tcPr>
          <w:p w14:paraId="427E9884" w14:textId="77777777" w:rsidR="00AA3D46" w:rsidRDefault="00C4225B" w:rsidP="0097308F">
            <w:pPr>
              <w:pStyle w:val="NormalWeb"/>
              <w:rPr>
                <w:rFonts w:ascii="Calibri" w:hAnsi="Calibri" w:cs="Calibri"/>
              </w:rPr>
            </w:pPr>
            <w:r>
              <w:rPr>
                <w:rFonts w:ascii="Calibri" w:hAnsi="Calibri" w:cs="Calibri"/>
              </w:rPr>
              <w:t>5</w:t>
            </w:r>
          </w:p>
        </w:tc>
      </w:tr>
      <w:tr w:rsidR="00AA3D46" w14:paraId="5E32B37E" w14:textId="77777777" w:rsidTr="0097308F">
        <w:trPr>
          <w:jc w:val="center"/>
        </w:trPr>
        <w:tc>
          <w:tcPr>
            <w:tcW w:w="833" w:type="dxa"/>
            <w:vMerge/>
          </w:tcPr>
          <w:p w14:paraId="60D6DA6F" w14:textId="77777777" w:rsidR="00AA3D46" w:rsidRDefault="00AA3D46" w:rsidP="0097308F">
            <w:pPr>
              <w:pStyle w:val="NormalWeb"/>
              <w:rPr>
                <w:rFonts w:ascii="Calibri" w:hAnsi="Calibri" w:cs="Calibri"/>
              </w:rPr>
            </w:pPr>
          </w:p>
        </w:tc>
        <w:tc>
          <w:tcPr>
            <w:tcW w:w="1232" w:type="dxa"/>
          </w:tcPr>
          <w:p w14:paraId="2D86C70A" w14:textId="77777777" w:rsidR="00AA3D46" w:rsidRDefault="00AA3D46" w:rsidP="0097308F">
            <w:pPr>
              <w:pStyle w:val="NormalWeb"/>
              <w:jc w:val="center"/>
              <w:rPr>
                <w:rFonts w:ascii="Calibri" w:hAnsi="Calibri" w:cs="Calibri"/>
              </w:rPr>
            </w:pPr>
            <w:r>
              <w:rPr>
                <w:rFonts w:ascii="Calibri" w:hAnsi="Calibri" w:cs="Calibri"/>
              </w:rPr>
              <w:t>Blue</w:t>
            </w:r>
          </w:p>
        </w:tc>
        <w:tc>
          <w:tcPr>
            <w:tcW w:w="990" w:type="dxa"/>
          </w:tcPr>
          <w:p w14:paraId="268EA7FF" w14:textId="77777777" w:rsidR="00AA3D46" w:rsidRDefault="00C4225B" w:rsidP="0097308F">
            <w:pPr>
              <w:pStyle w:val="NormalWeb"/>
              <w:jc w:val="center"/>
              <w:rPr>
                <w:rFonts w:ascii="Calibri" w:hAnsi="Calibri" w:cs="Calibri"/>
              </w:rPr>
            </w:pPr>
            <w:r>
              <w:rPr>
                <w:rFonts w:ascii="Calibri" w:hAnsi="Calibri" w:cs="Calibri"/>
              </w:rPr>
              <w:t>3</w:t>
            </w:r>
          </w:p>
        </w:tc>
        <w:tc>
          <w:tcPr>
            <w:tcW w:w="900" w:type="dxa"/>
          </w:tcPr>
          <w:p w14:paraId="49CFA18D" w14:textId="77777777" w:rsidR="00AA3D46" w:rsidRDefault="00C4225B" w:rsidP="0097308F">
            <w:pPr>
              <w:pStyle w:val="NormalWeb"/>
              <w:jc w:val="center"/>
              <w:rPr>
                <w:rFonts w:ascii="Calibri" w:hAnsi="Calibri" w:cs="Calibri"/>
              </w:rPr>
            </w:pPr>
            <w:r>
              <w:rPr>
                <w:rFonts w:ascii="Calibri" w:hAnsi="Calibri" w:cs="Calibri"/>
              </w:rPr>
              <w:t>2</w:t>
            </w:r>
          </w:p>
        </w:tc>
        <w:tc>
          <w:tcPr>
            <w:tcW w:w="810" w:type="dxa"/>
          </w:tcPr>
          <w:p w14:paraId="3D7575BD" w14:textId="77777777" w:rsidR="00AA3D46" w:rsidRDefault="00C4225B" w:rsidP="0097308F">
            <w:pPr>
              <w:pStyle w:val="NormalWeb"/>
              <w:rPr>
                <w:rFonts w:ascii="Calibri" w:hAnsi="Calibri" w:cs="Calibri"/>
              </w:rPr>
            </w:pPr>
            <w:r>
              <w:rPr>
                <w:rFonts w:ascii="Calibri" w:hAnsi="Calibri" w:cs="Calibri"/>
              </w:rPr>
              <w:t>5</w:t>
            </w:r>
          </w:p>
        </w:tc>
      </w:tr>
      <w:tr w:rsidR="00AA3D46" w14:paraId="25BA0641" w14:textId="77777777" w:rsidTr="0097308F">
        <w:trPr>
          <w:jc w:val="center"/>
        </w:trPr>
        <w:tc>
          <w:tcPr>
            <w:tcW w:w="833" w:type="dxa"/>
          </w:tcPr>
          <w:p w14:paraId="5A1CCED3" w14:textId="77777777" w:rsidR="00AA3D46" w:rsidRDefault="00AA3D46" w:rsidP="0097308F">
            <w:pPr>
              <w:pStyle w:val="NormalWeb"/>
              <w:rPr>
                <w:rFonts w:ascii="Calibri" w:hAnsi="Calibri" w:cs="Calibri"/>
              </w:rPr>
            </w:pPr>
          </w:p>
        </w:tc>
        <w:tc>
          <w:tcPr>
            <w:tcW w:w="1232" w:type="dxa"/>
          </w:tcPr>
          <w:p w14:paraId="1E375DA1" w14:textId="77777777" w:rsidR="00AA3D46" w:rsidRDefault="00AA3D46" w:rsidP="0097308F">
            <w:pPr>
              <w:pStyle w:val="NormalWeb"/>
              <w:jc w:val="center"/>
              <w:rPr>
                <w:rFonts w:ascii="Calibri" w:hAnsi="Calibri" w:cs="Calibri"/>
              </w:rPr>
            </w:pPr>
          </w:p>
        </w:tc>
        <w:tc>
          <w:tcPr>
            <w:tcW w:w="990" w:type="dxa"/>
          </w:tcPr>
          <w:p w14:paraId="4D0FAF52" w14:textId="77777777" w:rsidR="00AA3D46" w:rsidRDefault="00C4225B" w:rsidP="0097308F">
            <w:pPr>
              <w:pStyle w:val="NormalWeb"/>
              <w:jc w:val="center"/>
              <w:rPr>
                <w:rFonts w:ascii="Calibri" w:hAnsi="Calibri" w:cs="Calibri"/>
              </w:rPr>
            </w:pPr>
            <w:r>
              <w:rPr>
                <w:rFonts w:ascii="Calibri" w:hAnsi="Calibri" w:cs="Calibri"/>
              </w:rPr>
              <w:t>4</w:t>
            </w:r>
          </w:p>
        </w:tc>
        <w:tc>
          <w:tcPr>
            <w:tcW w:w="900" w:type="dxa"/>
          </w:tcPr>
          <w:p w14:paraId="6DC5C1B7" w14:textId="77777777" w:rsidR="00AA3D46" w:rsidRDefault="00C4225B" w:rsidP="0097308F">
            <w:pPr>
              <w:pStyle w:val="NormalWeb"/>
              <w:jc w:val="center"/>
              <w:rPr>
                <w:rFonts w:ascii="Calibri" w:hAnsi="Calibri" w:cs="Calibri"/>
              </w:rPr>
            </w:pPr>
            <w:r>
              <w:rPr>
                <w:rFonts w:ascii="Calibri" w:hAnsi="Calibri" w:cs="Calibri"/>
              </w:rPr>
              <w:t>6</w:t>
            </w:r>
          </w:p>
        </w:tc>
        <w:tc>
          <w:tcPr>
            <w:tcW w:w="810" w:type="dxa"/>
          </w:tcPr>
          <w:p w14:paraId="56A57D05" w14:textId="77777777" w:rsidR="00AA3D46" w:rsidRDefault="00AA3D46" w:rsidP="0097308F">
            <w:pPr>
              <w:pStyle w:val="NormalWeb"/>
              <w:rPr>
                <w:rFonts w:ascii="Calibri" w:hAnsi="Calibri" w:cs="Calibri"/>
              </w:rPr>
            </w:pPr>
            <w:r>
              <w:rPr>
                <w:rFonts w:ascii="Calibri" w:hAnsi="Calibri" w:cs="Calibri"/>
              </w:rPr>
              <w:t>10</w:t>
            </w:r>
          </w:p>
        </w:tc>
      </w:tr>
    </w:tbl>
    <w:p w14:paraId="6C8EB27E" w14:textId="62129C36" w:rsidR="00AA3D46" w:rsidRDefault="00AA3D46" w:rsidP="005C1689">
      <w:pPr>
        <w:pStyle w:val="NormalWeb"/>
        <w:numPr>
          <w:ilvl w:val="0"/>
          <w:numId w:val="15"/>
        </w:numPr>
        <w:rPr>
          <w:rFonts w:ascii="Calibri" w:hAnsi="Calibri" w:cs="Calibri"/>
        </w:rPr>
      </w:pPr>
      <w:r w:rsidRPr="00AA3D46">
        <w:rPr>
          <w:rFonts w:ascii="Calibri" w:hAnsi="Calibri" w:cs="Calibri"/>
        </w:rPr>
        <w:t xml:space="preserve">Discuss the difference in accuracy on both the training and test data between the two algorithms. Explain why this difference occurs. </w:t>
      </w:r>
    </w:p>
    <w:p w14:paraId="5C26BFEF" w14:textId="597570D1" w:rsidR="00A1415F" w:rsidRPr="00A50FFA" w:rsidRDefault="00C4225B" w:rsidP="00A50FFA">
      <w:pPr>
        <w:pStyle w:val="NormalWeb"/>
        <w:rPr>
          <w:rFonts w:ascii="Calibri" w:hAnsi="Calibri" w:cs="Calibri"/>
        </w:rPr>
      </w:pPr>
      <w:r>
        <w:rPr>
          <w:rFonts w:ascii="Calibri" w:hAnsi="Calibri" w:cs="Calibri"/>
        </w:rPr>
        <w:t>With logistic regression, the accuracy for both the training and test set is 70%. With kNN, the accuracy for the training set is 55% and the test set is 3</w:t>
      </w:r>
      <w:r w:rsidR="00E611AA">
        <w:rPr>
          <w:rFonts w:ascii="Calibri" w:hAnsi="Calibri" w:cs="Calibri"/>
        </w:rPr>
        <w:t>0</w:t>
      </w:r>
      <w:r>
        <w:rPr>
          <w:rFonts w:ascii="Calibri" w:hAnsi="Calibri" w:cs="Calibri"/>
        </w:rPr>
        <w:t>% set. This difference occurs because with k=1, the kNN has a higher prediction bias, resulting in poor prediction compared to logistic regression.</w:t>
      </w:r>
    </w:p>
    <w:sectPr w:rsidR="00A1415F" w:rsidRPr="00A50FFA" w:rsidSect="00050286">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2AE2D" w14:textId="77777777" w:rsidR="00672F5A" w:rsidRDefault="00672F5A" w:rsidP="00672F5A">
      <w:r>
        <w:separator/>
      </w:r>
    </w:p>
  </w:endnote>
  <w:endnote w:type="continuationSeparator" w:id="0">
    <w:p w14:paraId="05955476" w14:textId="77777777" w:rsidR="00672F5A" w:rsidRDefault="00672F5A" w:rsidP="0067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39543"/>
      <w:docPartObj>
        <w:docPartGallery w:val="Page Numbers (Bottom of Page)"/>
        <w:docPartUnique/>
      </w:docPartObj>
    </w:sdtPr>
    <w:sdtEndPr>
      <w:rPr>
        <w:noProof/>
      </w:rPr>
    </w:sdtEndPr>
    <w:sdtContent>
      <w:p w14:paraId="3435C18D" w14:textId="2F12E735" w:rsidR="00CD1F4C" w:rsidRDefault="00CD1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5F107E" w14:textId="77777777" w:rsidR="00CD1F4C" w:rsidRDefault="00CD1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2E32" w14:textId="77777777" w:rsidR="00672F5A" w:rsidRDefault="00672F5A" w:rsidP="00672F5A">
      <w:r>
        <w:separator/>
      </w:r>
    </w:p>
  </w:footnote>
  <w:footnote w:type="continuationSeparator" w:id="0">
    <w:p w14:paraId="023B8C77" w14:textId="77777777" w:rsidR="00672F5A" w:rsidRDefault="00672F5A" w:rsidP="0067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0C09" w14:textId="1166207F" w:rsidR="00CD1F4C" w:rsidRDefault="00CD1F4C">
    <w:pPr>
      <w:pStyle w:val="Header"/>
    </w:pPr>
    <w:r>
      <w:t>CS5785 – Homework 1</w:t>
    </w:r>
    <w:r>
      <w:tab/>
    </w:r>
    <w:r>
      <w:tab/>
      <w:t>Kulvinder Lotay (ksl76</w:t>
    </w:r>
    <w:r w:rsidR="00A95AE2">
      <w:t xml:space="preserve">), </w:t>
    </w:r>
    <w:r>
      <w:t xml:space="preserve">Balaji </w:t>
    </w:r>
    <w:proofErr w:type="spellStart"/>
    <w:r>
      <w:t>Kamakoti</w:t>
    </w:r>
    <w:proofErr w:type="spellEnd"/>
    <w:r>
      <w:t xml:space="preserve"> (bk498)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010"/>
    <w:multiLevelType w:val="multilevel"/>
    <w:tmpl w:val="25FC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19FC"/>
    <w:multiLevelType w:val="multilevel"/>
    <w:tmpl w:val="165E9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353E"/>
    <w:multiLevelType w:val="hybridMultilevel"/>
    <w:tmpl w:val="F6D0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84808"/>
    <w:multiLevelType w:val="multilevel"/>
    <w:tmpl w:val="29FE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B60DD"/>
    <w:multiLevelType w:val="multilevel"/>
    <w:tmpl w:val="B19AFF70"/>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5" w15:restartNumberingAfterBreak="0">
    <w:nsid w:val="0F920A3D"/>
    <w:multiLevelType w:val="hybridMultilevel"/>
    <w:tmpl w:val="B30ED1E8"/>
    <w:lvl w:ilvl="0" w:tplc="04090019">
      <w:start w:val="10"/>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A7B6E"/>
    <w:multiLevelType w:val="multilevel"/>
    <w:tmpl w:val="F342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80B31"/>
    <w:multiLevelType w:val="hybridMultilevel"/>
    <w:tmpl w:val="C898186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A3130"/>
    <w:multiLevelType w:val="hybridMultilevel"/>
    <w:tmpl w:val="BD46AA0A"/>
    <w:lvl w:ilvl="0" w:tplc="0409000F">
      <w:start w:val="1"/>
      <w:numFmt w:val="decimal"/>
      <w:lvlText w:val="%1."/>
      <w:lvlJc w:val="left"/>
      <w:pPr>
        <w:ind w:left="720" w:hanging="360"/>
      </w:pPr>
      <w:rPr>
        <w:rFonts w:hint="default"/>
      </w:rPr>
    </w:lvl>
    <w:lvl w:ilvl="1" w:tplc="5A40A04A">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024"/>
    <w:multiLevelType w:val="hybridMultilevel"/>
    <w:tmpl w:val="0BF0412A"/>
    <w:lvl w:ilvl="0" w:tplc="5CA8067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323D8"/>
    <w:multiLevelType w:val="multilevel"/>
    <w:tmpl w:val="A602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50C47"/>
    <w:multiLevelType w:val="hybridMultilevel"/>
    <w:tmpl w:val="6CBE17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F369D"/>
    <w:multiLevelType w:val="multilevel"/>
    <w:tmpl w:val="AD7E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B79F3"/>
    <w:multiLevelType w:val="multilevel"/>
    <w:tmpl w:val="CD5E451A"/>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C7245D2"/>
    <w:multiLevelType w:val="hybridMultilevel"/>
    <w:tmpl w:val="CB5E6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57967"/>
    <w:multiLevelType w:val="hybridMultilevel"/>
    <w:tmpl w:val="E9563E1C"/>
    <w:lvl w:ilvl="0" w:tplc="F814B4C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5163D67"/>
    <w:multiLevelType w:val="hybridMultilevel"/>
    <w:tmpl w:val="87A2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01AC5"/>
    <w:multiLevelType w:val="multilevel"/>
    <w:tmpl w:val="165E9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E04E1"/>
    <w:multiLevelType w:val="hybridMultilevel"/>
    <w:tmpl w:val="AB84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6069F"/>
    <w:multiLevelType w:val="multilevel"/>
    <w:tmpl w:val="837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7B66C7"/>
    <w:multiLevelType w:val="multilevel"/>
    <w:tmpl w:val="72F2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F35B9"/>
    <w:multiLevelType w:val="hybridMultilevel"/>
    <w:tmpl w:val="4CF23F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7D3A6204"/>
    <w:multiLevelType w:val="hybridMultilevel"/>
    <w:tmpl w:val="C3DC51A2"/>
    <w:lvl w:ilvl="0" w:tplc="BB9007F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
  </w:num>
  <w:num w:numId="3">
    <w:abstractNumId w:val="19"/>
  </w:num>
  <w:num w:numId="4">
    <w:abstractNumId w:val="12"/>
  </w:num>
  <w:num w:numId="5">
    <w:abstractNumId w:val="3"/>
  </w:num>
  <w:num w:numId="6">
    <w:abstractNumId w:val="6"/>
  </w:num>
  <w:num w:numId="7">
    <w:abstractNumId w:val="10"/>
  </w:num>
  <w:num w:numId="8">
    <w:abstractNumId w:val="0"/>
  </w:num>
  <w:num w:numId="9">
    <w:abstractNumId w:val="4"/>
  </w:num>
  <w:num w:numId="10">
    <w:abstractNumId w:val="9"/>
  </w:num>
  <w:num w:numId="11">
    <w:abstractNumId w:val="17"/>
  </w:num>
  <w:num w:numId="12">
    <w:abstractNumId w:val="13"/>
  </w:num>
  <w:num w:numId="13">
    <w:abstractNumId w:val="11"/>
  </w:num>
  <w:num w:numId="14">
    <w:abstractNumId w:val="15"/>
  </w:num>
  <w:num w:numId="15">
    <w:abstractNumId w:val="22"/>
  </w:num>
  <w:num w:numId="16">
    <w:abstractNumId w:val="21"/>
  </w:num>
  <w:num w:numId="17">
    <w:abstractNumId w:val="18"/>
  </w:num>
  <w:num w:numId="18">
    <w:abstractNumId w:val="7"/>
  </w:num>
  <w:num w:numId="19">
    <w:abstractNumId w:val="2"/>
  </w:num>
  <w:num w:numId="20">
    <w:abstractNumId w:val="14"/>
  </w:num>
  <w:num w:numId="21">
    <w:abstractNumId w:val="1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13"/>
    <w:rsid w:val="0004377C"/>
    <w:rsid w:val="00050286"/>
    <w:rsid w:val="00052C39"/>
    <w:rsid w:val="0009381E"/>
    <w:rsid w:val="000A1095"/>
    <w:rsid w:val="000C25AD"/>
    <w:rsid w:val="000D3F97"/>
    <w:rsid w:val="000E16AE"/>
    <w:rsid w:val="000F2689"/>
    <w:rsid w:val="00103F56"/>
    <w:rsid w:val="00134341"/>
    <w:rsid w:val="001355A4"/>
    <w:rsid w:val="001B0764"/>
    <w:rsid w:val="001B2678"/>
    <w:rsid w:val="001B6793"/>
    <w:rsid w:val="00231F31"/>
    <w:rsid w:val="00251A95"/>
    <w:rsid w:val="0027099C"/>
    <w:rsid w:val="002A2721"/>
    <w:rsid w:val="002C7013"/>
    <w:rsid w:val="002D231D"/>
    <w:rsid w:val="002E1ADD"/>
    <w:rsid w:val="002F5D9D"/>
    <w:rsid w:val="0030140B"/>
    <w:rsid w:val="00303603"/>
    <w:rsid w:val="00307710"/>
    <w:rsid w:val="00377C05"/>
    <w:rsid w:val="00380DDB"/>
    <w:rsid w:val="003A10C6"/>
    <w:rsid w:val="003D0D09"/>
    <w:rsid w:val="004237B1"/>
    <w:rsid w:val="004369EA"/>
    <w:rsid w:val="0045146C"/>
    <w:rsid w:val="0046062E"/>
    <w:rsid w:val="00470805"/>
    <w:rsid w:val="0047400D"/>
    <w:rsid w:val="00490A6E"/>
    <w:rsid w:val="004C1507"/>
    <w:rsid w:val="004E0C3D"/>
    <w:rsid w:val="00512CBF"/>
    <w:rsid w:val="00521145"/>
    <w:rsid w:val="0052743A"/>
    <w:rsid w:val="00553DE2"/>
    <w:rsid w:val="00585839"/>
    <w:rsid w:val="005A2D7A"/>
    <w:rsid w:val="005A31F2"/>
    <w:rsid w:val="005A5259"/>
    <w:rsid w:val="005C1689"/>
    <w:rsid w:val="005E245F"/>
    <w:rsid w:val="005E7CC5"/>
    <w:rsid w:val="005F08CD"/>
    <w:rsid w:val="006173BD"/>
    <w:rsid w:val="0062577D"/>
    <w:rsid w:val="00653801"/>
    <w:rsid w:val="00672F5A"/>
    <w:rsid w:val="00690FF9"/>
    <w:rsid w:val="006B12E7"/>
    <w:rsid w:val="006F2990"/>
    <w:rsid w:val="007132BD"/>
    <w:rsid w:val="007655E6"/>
    <w:rsid w:val="00767FC5"/>
    <w:rsid w:val="007734B4"/>
    <w:rsid w:val="007949B8"/>
    <w:rsid w:val="00796F2E"/>
    <w:rsid w:val="007A2A5E"/>
    <w:rsid w:val="007A6C2F"/>
    <w:rsid w:val="007E5B01"/>
    <w:rsid w:val="007F6F36"/>
    <w:rsid w:val="0082098C"/>
    <w:rsid w:val="00897903"/>
    <w:rsid w:val="008B2B3A"/>
    <w:rsid w:val="008F4F1C"/>
    <w:rsid w:val="008F66BC"/>
    <w:rsid w:val="009159EF"/>
    <w:rsid w:val="00931FE0"/>
    <w:rsid w:val="009364C6"/>
    <w:rsid w:val="00957FE2"/>
    <w:rsid w:val="00960095"/>
    <w:rsid w:val="009B13EA"/>
    <w:rsid w:val="009C7590"/>
    <w:rsid w:val="009E50DD"/>
    <w:rsid w:val="00A1415F"/>
    <w:rsid w:val="00A44C58"/>
    <w:rsid w:val="00A50FFA"/>
    <w:rsid w:val="00A77696"/>
    <w:rsid w:val="00A87DDE"/>
    <w:rsid w:val="00A95AE2"/>
    <w:rsid w:val="00AA3D46"/>
    <w:rsid w:val="00AB44A0"/>
    <w:rsid w:val="00AB73AB"/>
    <w:rsid w:val="00AD279A"/>
    <w:rsid w:val="00AF22F2"/>
    <w:rsid w:val="00B04112"/>
    <w:rsid w:val="00B3344B"/>
    <w:rsid w:val="00B84A4C"/>
    <w:rsid w:val="00B863CA"/>
    <w:rsid w:val="00BA60C9"/>
    <w:rsid w:val="00BB3ED9"/>
    <w:rsid w:val="00BE1B9D"/>
    <w:rsid w:val="00C03E08"/>
    <w:rsid w:val="00C07603"/>
    <w:rsid w:val="00C1642E"/>
    <w:rsid w:val="00C269B9"/>
    <w:rsid w:val="00C30ED2"/>
    <w:rsid w:val="00C4225B"/>
    <w:rsid w:val="00C61ACD"/>
    <w:rsid w:val="00C8018E"/>
    <w:rsid w:val="00C81652"/>
    <w:rsid w:val="00C847AA"/>
    <w:rsid w:val="00CA643C"/>
    <w:rsid w:val="00CD1F4C"/>
    <w:rsid w:val="00CD5C3D"/>
    <w:rsid w:val="00CE0783"/>
    <w:rsid w:val="00D16B4D"/>
    <w:rsid w:val="00D8782D"/>
    <w:rsid w:val="00DD43E6"/>
    <w:rsid w:val="00DD5E3E"/>
    <w:rsid w:val="00DE0C99"/>
    <w:rsid w:val="00E15378"/>
    <w:rsid w:val="00E439B7"/>
    <w:rsid w:val="00E611AA"/>
    <w:rsid w:val="00E71856"/>
    <w:rsid w:val="00E956C0"/>
    <w:rsid w:val="00EE4213"/>
    <w:rsid w:val="00EF4224"/>
    <w:rsid w:val="00F0271E"/>
    <w:rsid w:val="00F17C1B"/>
    <w:rsid w:val="00F2221E"/>
    <w:rsid w:val="00F41F92"/>
    <w:rsid w:val="00F500A7"/>
    <w:rsid w:val="00F96490"/>
    <w:rsid w:val="00FA050B"/>
    <w:rsid w:val="00FB7664"/>
    <w:rsid w:val="00FC1ED3"/>
    <w:rsid w:val="00FD646C"/>
    <w:rsid w:val="00FE2843"/>
    <w:rsid w:val="00FF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C4994"/>
  <w15:chartTrackingRefBased/>
  <w15:docId w15:val="{30F928CC-58BA-3047-9597-26ADF26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21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E4213"/>
    <w:rPr>
      <w:color w:val="808080"/>
    </w:rPr>
  </w:style>
  <w:style w:type="table" w:styleId="TableGrid">
    <w:name w:val="Table Grid"/>
    <w:basedOn w:val="TableNormal"/>
    <w:uiPriority w:val="39"/>
    <w:rsid w:val="00AA3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F96490"/>
  </w:style>
  <w:style w:type="paragraph" w:styleId="NoSpacing">
    <w:name w:val="No Spacing"/>
    <w:link w:val="NoSpacingChar"/>
    <w:uiPriority w:val="1"/>
    <w:qFormat/>
    <w:rsid w:val="00050286"/>
    <w:rPr>
      <w:rFonts w:eastAsiaTheme="minorEastAsia"/>
      <w:sz w:val="22"/>
      <w:szCs w:val="22"/>
    </w:rPr>
  </w:style>
  <w:style w:type="character" w:customStyle="1" w:styleId="NoSpacingChar">
    <w:name w:val="No Spacing Char"/>
    <w:basedOn w:val="DefaultParagraphFont"/>
    <w:link w:val="NoSpacing"/>
    <w:uiPriority w:val="1"/>
    <w:rsid w:val="00050286"/>
    <w:rPr>
      <w:rFonts w:eastAsiaTheme="minorEastAsia"/>
      <w:sz w:val="22"/>
      <w:szCs w:val="22"/>
    </w:rPr>
  </w:style>
  <w:style w:type="paragraph" w:styleId="ListParagraph">
    <w:name w:val="List Paragraph"/>
    <w:basedOn w:val="Normal"/>
    <w:uiPriority w:val="34"/>
    <w:qFormat/>
    <w:rsid w:val="001B0764"/>
    <w:pPr>
      <w:ind w:left="720"/>
      <w:contextualSpacing/>
    </w:pPr>
  </w:style>
  <w:style w:type="paragraph" w:styleId="HTMLPreformatted">
    <w:name w:val="HTML Preformatted"/>
    <w:basedOn w:val="Normal"/>
    <w:link w:val="HTMLPreformattedChar"/>
    <w:uiPriority w:val="99"/>
    <w:semiHidden/>
    <w:unhideWhenUsed/>
    <w:rsid w:val="00423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7B1"/>
    <w:rPr>
      <w:rFonts w:ascii="Courier New" w:eastAsia="Times New Roman" w:hAnsi="Courier New" w:cs="Courier New"/>
      <w:sz w:val="20"/>
      <w:szCs w:val="20"/>
    </w:rPr>
  </w:style>
  <w:style w:type="paragraph" w:styleId="Header">
    <w:name w:val="header"/>
    <w:basedOn w:val="Normal"/>
    <w:link w:val="HeaderChar"/>
    <w:uiPriority w:val="99"/>
    <w:unhideWhenUsed/>
    <w:rsid w:val="00672F5A"/>
    <w:pPr>
      <w:tabs>
        <w:tab w:val="center" w:pos="4680"/>
        <w:tab w:val="right" w:pos="9360"/>
      </w:tabs>
    </w:pPr>
  </w:style>
  <w:style w:type="character" w:customStyle="1" w:styleId="HeaderChar">
    <w:name w:val="Header Char"/>
    <w:basedOn w:val="DefaultParagraphFont"/>
    <w:link w:val="Header"/>
    <w:uiPriority w:val="99"/>
    <w:rsid w:val="00672F5A"/>
  </w:style>
  <w:style w:type="paragraph" w:styleId="Footer">
    <w:name w:val="footer"/>
    <w:basedOn w:val="Normal"/>
    <w:link w:val="FooterChar"/>
    <w:uiPriority w:val="99"/>
    <w:unhideWhenUsed/>
    <w:rsid w:val="00672F5A"/>
    <w:pPr>
      <w:tabs>
        <w:tab w:val="center" w:pos="4680"/>
        <w:tab w:val="right" w:pos="9360"/>
      </w:tabs>
    </w:pPr>
  </w:style>
  <w:style w:type="character" w:customStyle="1" w:styleId="FooterChar">
    <w:name w:val="Footer Char"/>
    <w:basedOn w:val="DefaultParagraphFont"/>
    <w:link w:val="Footer"/>
    <w:uiPriority w:val="99"/>
    <w:rsid w:val="00672F5A"/>
  </w:style>
  <w:style w:type="character" w:styleId="Hyperlink">
    <w:name w:val="Hyperlink"/>
    <w:basedOn w:val="DefaultParagraphFont"/>
    <w:uiPriority w:val="99"/>
    <w:unhideWhenUsed/>
    <w:rsid w:val="00E956C0"/>
    <w:rPr>
      <w:color w:val="0563C1" w:themeColor="hyperlink"/>
      <w:u w:val="single"/>
    </w:rPr>
  </w:style>
  <w:style w:type="character" w:styleId="UnresolvedMention">
    <w:name w:val="Unresolved Mention"/>
    <w:basedOn w:val="DefaultParagraphFont"/>
    <w:uiPriority w:val="99"/>
    <w:semiHidden/>
    <w:unhideWhenUsed/>
    <w:rsid w:val="00E95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5987">
      <w:bodyDiv w:val="1"/>
      <w:marLeft w:val="0"/>
      <w:marRight w:val="0"/>
      <w:marTop w:val="0"/>
      <w:marBottom w:val="0"/>
      <w:divBdr>
        <w:top w:val="none" w:sz="0" w:space="0" w:color="auto"/>
        <w:left w:val="none" w:sz="0" w:space="0" w:color="auto"/>
        <w:bottom w:val="none" w:sz="0" w:space="0" w:color="auto"/>
        <w:right w:val="none" w:sz="0" w:space="0" w:color="auto"/>
      </w:divBdr>
    </w:div>
    <w:div w:id="359940853">
      <w:bodyDiv w:val="1"/>
      <w:marLeft w:val="0"/>
      <w:marRight w:val="0"/>
      <w:marTop w:val="0"/>
      <w:marBottom w:val="0"/>
      <w:divBdr>
        <w:top w:val="none" w:sz="0" w:space="0" w:color="auto"/>
        <w:left w:val="none" w:sz="0" w:space="0" w:color="auto"/>
        <w:bottom w:val="none" w:sz="0" w:space="0" w:color="auto"/>
        <w:right w:val="none" w:sz="0" w:space="0" w:color="auto"/>
      </w:divBdr>
    </w:div>
    <w:div w:id="586768431">
      <w:bodyDiv w:val="1"/>
      <w:marLeft w:val="0"/>
      <w:marRight w:val="0"/>
      <w:marTop w:val="0"/>
      <w:marBottom w:val="0"/>
      <w:divBdr>
        <w:top w:val="none" w:sz="0" w:space="0" w:color="auto"/>
        <w:left w:val="none" w:sz="0" w:space="0" w:color="auto"/>
        <w:bottom w:val="none" w:sz="0" w:space="0" w:color="auto"/>
        <w:right w:val="none" w:sz="0" w:space="0" w:color="auto"/>
      </w:divBdr>
      <w:divsChild>
        <w:div w:id="1107191129">
          <w:marLeft w:val="0"/>
          <w:marRight w:val="0"/>
          <w:marTop w:val="0"/>
          <w:marBottom w:val="0"/>
          <w:divBdr>
            <w:top w:val="none" w:sz="0" w:space="0" w:color="auto"/>
            <w:left w:val="none" w:sz="0" w:space="0" w:color="auto"/>
            <w:bottom w:val="none" w:sz="0" w:space="0" w:color="auto"/>
            <w:right w:val="none" w:sz="0" w:space="0" w:color="auto"/>
          </w:divBdr>
        </w:div>
        <w:div w:id="771626345">
          <w:marLeft w:val="0"/>
          <w:marRight w:val="0"/>
          <w:marTop w:val="0"/>
          <w:marBottom w:val="0"/>
          <w:divBdr>
            <w:top w:val="none" w:sz="0" w:space="0" w:color="auto"/>
            <w:left w:val="none" w:sz="0" w:space="0" w:color="auto"/>
            <w:bottom w:val="none" w:sz="0" w:space="0" w:color="auto"/>
            <w:right w:val="none" w:sz="0" w:space="0" w:color="auto"/>
          </w:divBdr>
        </w:div>
        <w:div w:id="1573158565">
          <w:marLeft w:val="0"/>
          <w:marRight w:val="0"/>
          <w:marTop w:val="0"/>
          <w:marBottom w:val="0"/>
          <w:divBdr>
            <w:top w:val="none" w:sz="0" w:space="0" w:color="auto"/>
            <w:left w:val="none" w:sz="0" w:space="0" w:color="auto"/>
            <w:bottom w:val="none" w:sz="0" w:space="0" w:color="auto"/>
            <w:right w:val="none" w:sz="0" w:space="0" w:color="auto"/>
          </w:divBdr>
        </w:div>
        <w:div w:id="1032074084">
          <w:marLeft w:val="0"/>
          <w:marRight w:val="0"/>
          <w:marTop w:val="0"/>
          <w:marBottom w:val="0"/>
          <w:divBdr>
            <w:top w:val="none" w:sz="0" w:space="0" w:color="auto"/>
            <w:left w:val="none" w:sz="0" w:space="0" w:color="auto"/>
            <w:bottom w:val="none" w:sz="0" w:space="0" w:color="auto"/>
            <w:right w:val="none" w:sz="0" w:space="0" w:color="auto"/>
          </w:divBdr>
        </w:div>
      </w:divsChild>
    </w:div>
    <w:div w:id="836730585">
      <w:bodyDiv w:val="1"/>
      <w:marLeft w:val="0"/>
      <w:marRight w:val="0"/>
      <w:marTop w:val="0"/>
      <w:marBottom w:val="0"/>
      <w:divBdr>
        <w:top w:val="none" w:sz="0" w:space="0" w:color="auto"/>
        <w:left w:val="none" w:sz="0" w:space="0" w:color="auto"/>
        <w:bottom w:val="none" w:sz="0" w:space="0" w:color="auto"/>
        <w:right w:val="none" w:sz="0" w:space="0" w:color="auto"/>
      </w:divBdr>
      <w:divsChild>
        <w:div w:id="1909341279">
          <w:marLeft w:val="0"/>
          <w:marRight w:val="0"/>
          <w:marTop w:val="0"/>
          <w:marBottom w:val="0"/>
          <w:divBdr>
            <w:top w:val="none" w:sz="0" w:space="0" w:color="auto"/>
            <w:left w:val="none" w:sz="0" w:space="0" w:color="auto"/>
            <w:bottom w:val="none" w:sz="0" w:space="0" w:color="auto"/>
            <w:right w:val="none" w:sz="0" w:space="0" w:color="auto"/>
          </w:divBdr>
          <w:divsChild>
            <w:div w:id="1288271079">
              <w:marLeft w:val="0"/>
              <w:marRight w:val="0"/>
              <w:marTop w:val="0"/>
              <w:marBottom w:val="0"/>
              <w:divBdr>
                <w:top w:val="none" w:sz="0" w:space="0" w:color="auto"/>
                <w:left w:val="none" w:sz="0" w:space="0" w:color="auto"/>
                <w:bottom w:val="none" w:sz="0" w:space="0" w:color="auto"/>
                <w:right w:val="none" w:sz="0" w:space="0" w:color="auto"/>
              </w:divBdr>
              <w:divsChild>
                <w:div w:id="15930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1736">
      <w:bodyDiv w:val="1"/>
      <w:marLeft w:val="0"/>
      <w:marRight w:val="0"/>
      <w:marTop w:val="0"/>
      <w:marBottom w:val="0"/>
      <w:divBdr>
        <w:top w:val="none" w:sz="0" w:space="0" w:color="auto"/>
        <w:left w:val="none" w:sz="0" w:space="0" w:color="auto"/>
        <w:bottom w:val="none" w:sz="0" w:space="0" w:color="auto"/>
        <w:right w:val="none" w:sz="0" w:space="0" w:color="auto"/>
      </w:divBdr>
      <w:divsChild>
        <w:div w:id="792679118">
          <w:marLeft w:val="0"/>
          <w:marRight w:val="0"/>
          <w:marTop w:val="0"/>
          <w:marBottom w:val="0"/>
          <w:divBdr>
            <w:top w:val="none" w:sz="0" w:space="0" w:color="auto"/>
            <w:left w:val="none" w:sz="0" w:space="0" w:color="auto"/>
            <w:bottom w:val="none" w:sz="0" w:space="0" w:color="auto"/>
            <w:right w:val="none" w:sz="0" w:space="0" w:color="auto"/>
          </w:divBdr>
          <w:divsChild>
            <w:div w:id="1305232927">
              <w:marLeft w:val="0"/>
              <w:marRight w:val="0"/>
              <w:marTop w:val="0"/>
              <w:marBottom w:val="0"/>
              <w:divBdr>
                <w:top w:val="none" w:sz="0" w:space="0" w:color="auto"/>
                <w:left w:val="none" w:sz="0" w:space="0" w:color="auto"/>
                <w:bottom w:val="none" w:sz="0" w:space="0" w:color="auto"/>
                <w:right w:val="none" w:sz="0" w:space="0" w:color="auto"/>
              </w:divBdr>
              <w:divsChild>
                <w:div w:id="747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5775">
      <w:bodyDiv w:val="1"/>
      <w:marLeft w:val="0"/>
      <w:marRight w:val="0"/>
      <w:marTop w:val="0"/>
      <w:marBottom w:val="0"/>
      <w:divBdr>
        <w:top w:val="none" w:sz="0" w:space="0" w:color="auto"/>
        <w:left w:val="none" w:sz="0" w:space="0" w:color="auto"/>
        <w:bottom w:val="none" w:sz="0" w:space="0" w:color="auto"/>
        <w:right w:val="none" w:sz="0" w:space="0" w:color="auto"/>
      </w:divBdr>
      <w:divsChild>
        <w:div w:id="986131477">
          <w:marLeft w:val="0"/>
          <w:marRight w:val="0"/>
          <w:marTop w:val="0"/>
          <w:marBottom w:val="0"/>
          <w:divBdr>
            <w:top w:val="none" w:sz="0" w:space="0" w:color="auto"/>
            <w:left w:val="none" w:sz="0" w:space="0" w:color="auto"/>
            <w:bottom w:val="none" w:sz="0" w:space="0" w:color="auto"/>
            <w:right w:val="none" w:sz="0" w:space="0" w:color="auto"/>
          </w:divBdr>
          <w:divsChild>
            <w:div w:id="320039878">
              <w:marLeft w:val="0"/>
              <w:marRight w:val="0"/>
              <w:marTop w:val="0"/>
              <w:marBottom w:val="0"/>
              <w:divBdr>
                <w:top w:val="none" w:sz="0" w:space="0" w:color="auto"/>
                <w:left w:val="none" w:sz="0" w:space="0" w:color="auto"/>
                <w:bottom w:val="none" w:sz="0" w:space="0" w:color="auto"/>
                <w:right w:val="none" w:sz="0" w:space="0" w:color="auto"/>
              </w:divBdr>
              <w:divsChild>
                <w:div w:id="14271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4098">
      <w:bodyDiv w:val="1"/>
      <w:marLeft w:val="0"/>
      <w:marRight w:val="0"/>
      <w:marTop w:val="0"/>
      <w:marBottom w:val="0"/>
      <w:divBdr>
        <w:top w:val="none" w:sz="0" w:space="0" w:color="auto"/>
        <w:left w:val="none" w:sz="0" w:space="0" w:color="auto"/>
        <w:bottom w:val="none" w:sz="0" w:space="0" w:color="auto"/>
        <w:right w:val="none" w:sz="0" w:space="0" w:color="auto"/>
      </w:divBdr>
      <w:divsChild>
        <w:div w:id="342782779">
          <w:marLeft w:val="0"/>
          <w:marRight w:val="0"/>
          <w:marTop w:val="0"/>
          <w:marBottom w:val="0"/>
          <w:divBdr>
            <w:top w:val="none" w:sz="0" w:space="0" w:color="auto"/>
            <w:left w:val="none" w:sz="0" w:space="0" w:color="auto"/>
            <w:bottom w:val="none" w:sz="0" w:space="0" w:color="auto"/>
            <w:right w:val="none" w:sz="0" w:space="0" w:color="auto"/>
          </w:divBdr>
          <w:divsChild>
            <w:div w:id="586422104">
              <w:marLeft w:val="0"/>
              <w:marRight w:val="0"/>
              <w:marTop w:val="0"/>
              <w:marBottom w:val="0"/>
              <w:divBdr>
                <w:top w:val="none" w:sz="0" w:space="0" w:color="auto"/>
                <w:left w:val="none" w:sz="0" w:space="0" w:color="auto"/>
                <w:bottom w:val="none" w:sz="0" w:space="0" w:color="auto"/>
                <w:right w:val="none" w:sz="0" w:space="0" w:color="auto"/>
              </w:divBdr>
              <w:divsChild>
                <w:div w:id="10878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5116">
      <w:bodyDiv w:val="1"/>
      <w:marLeft w:val="0"/>
      <w:marRight w:val="0"/>
      <w:marTop w:val="0"/>
      <w:marBottom w:val="0"/>
      <w:divBdr>
        <w:top w:val="none" w:sz="0" w:space="0" w:color="auto"/>
        <w:left w:val="none" w:sz="0" w:space="0" w:color="auto"/>
        <w:bottom w:val="none" w:sz="0" w:space="0" w:color="auto"/>
        <w:right w:val="none" w:sz="0" w:space="0" w:color="auto"/>
      </w:divBdr>
    </w:div>
    <w:div w:id="1261255924">
      <w:bodyDiv w:val="1"/>
      <w:marLeft w:val="0"/>
      <w:marRight w:val="0"/>
      <w:marTop w:val="0"/>
      <w:marBottom w:val="0"/>
      <w:divBdr>
        <w:top w:val="none" w:sz="0" w:space="0" w:color="auto"/>
        <w:left w:val="none" w:sz="0" w:space="0" w:color="auto"/>
        <w:bottom w:val="none" w:sz="0" w:space="0" w:color="auto"/>
        <w:right w:val="none" w:sz="0" w:space="0" w:color="auto"/>
      </w:divBdr>
      <w:divsChild>
        <w:div w:id="1628198503">
          <w:marLeft w:val="0"/>
          <w:marRight w:val="0"/>
          <w:marTop w:val="0"/>
          <w:marBottom w:val="0"/>
          <w:divBdr>
            <w:top w:val="none" w:sz="0" w:space="0" w:color="auto"/>
            <w:left w:val="none" w:sz="0" w:space="0" w:color="auto"/>
            <w:bottom w:val="none" w:sz="0" w:space="0" w:color="auto"/>
            <w:right w:val="none" w:sz="0" w:space="0" w:color="auto"/>
          </w:divBdr>
          <w:divsChild>
            <w:div w:id="493762383">
              <w:marLeft w:val="0"/>
              <w:marRight w:val="0"/>
              <w:marTop w:val="0"/>
              <w:marBottom w:val="0"/>
              <w:divBdr>
                <w:top w:val="none" w:sz="0" w:space="0" w:color="auto"/>
                <w:left w:val="none" w:sz="0" w:space="0" w:color="auto"/>
                <w:bottom w:val="none" w:sz="0" w:space="0" w:color="auto"/>
                <w:right w:val="none" w:sz="0" w:space="0" w:color="auto"/>
              </w:divBdr>
              <w:divsChild>
                <w:div w:id="851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1645">
      <w:bodyDiv w:val="1"/>
      <w:marLeft w:val="0"/>
      <w:marRight w:val="0"/>
      <w:marTop w:val="0"/>
      <w:marBottom w:val="0"/>
      <w:divBdr>
        <w:top w:val="none" w:sz="0" w:space="0" w:color="auto"/>
        <w:left w:val="none" w:sz="0" w:space="0" w:color="auto"/>
        <w:bottom w:val="none" w:sz="0" w:space="0" w:color="auto"/>
        <w:right w:val="none" w:sz="0" w:space="0" w:color="auto"/>
      </w:divBdr>
      <w:divsChild>
        <w:div w:id="555969088">
          <w:marLeft w:val="0"/>
          <w:marRight w:val="0"/>
          <w:marTop w:val="0"/>
          <w:marBottom w:val="0"/>
          <w:divBdr>
            <w:top w:val="none" w:sz="0" w:space="0" w:color="auto"/>
            <w:left w:val="none" w:sz="0" w:space="0" w:color="auto"/>
            <w:bottom w:val="none" w:sz="0" w:space="0" w:color="auto"/>
            <w:right w:val="none" w:sz="0" w:space="0" w:color="auto"/>
          </w:divBdr>
          <w:divsChild>
            <w:div w:id="2043554563">
              <w:marLeft w:val="0"/>
              <w:marRight w:val="0"/>
              <w:marTop w:val="0"/>
              <w:marBottom w:val="0"/>
              <w:divBdr>
                <w:top w:val="none" w:sz="0" w:space="0" w:color="auto"/>
                <w:left w:val="none" w:sz="0" w:space="0" w:color="auto"/>
                <w:bottom w:val="none" w:sz="0" w:space="0" w:color="auto"/>
                <w:right w:val="none" w:sz="0" w:space="0" w:color="auto"/>
              </w:divBdr>
              <w:divsChild>
                <w:div w:id="725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8471">
      <w:bodyDiv w:val="1"/>
      <w:marLeft w:val="0"/>
      <w:marRight w:val="0"/>
      <w:marTop w:val="0"/>
      <w:marBottom w:val="0"/>
      <w:divBdr>
        <w:top w:val="none" w:sz="0" w:space="0" w:color="auto"/>
        <w:left w:val="none" w:sz="0" w:space="0" w:color="auto"/>
        <w:bottom w:val="none" w:sz="0" w:space="0" w:color="auto"/>
        <w:right w:val="none" w:sz="0" w:space="0" w:color="auto"/>
      </w:divBdr>
      <w:divsChild>
        <w:div w:id="341199970">
          <w:marLeft w:val="0"/>
          <w:marRight w:val="0"/>
          <w:marTop w:val="0"/>
          <w:marBottom w:val="0"/>
          <w:divBdr>
            <w:top w:val="none" w:sz="0" w:space="0" w:color="auto"/>
            <w:left w:val="none" w:sz="0" w:space="0" w:color="auto"/>
            <w:bottom w:val="none" w:sz="0" w:space="0" w:color="auto"/>
            <w:right w:val="none" w:sz="0" w:space="0" w:color="auto"/>
          </w:divBdr>
          <w:divsChild>
            <w:div w:id="1760715633">
              <w:marLeft w:val="0"/>
              <w:marRight w:val="0"/>
              <w:marTop w:val="0"/>
              <w:marBottom w:val="0"/>
              <w:divBdr>
                <w:top w:val="none" w:sz="0" w:space="0" w:color="auto"/>
                <w:left w:val="none" w:sz="0" w:space="0" w:color="auto"/>
                <w:bottom w:val="none" w:sz="0" w:space="0" w:color="auto"/>
                <w:right w:val="none" w:sz="0" w:space="0" w:color="auto"/>
              </w:divBdr>
              <w:divsChild>
                <w:div w:id="378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6900">
      <w:bodyDiv w:val="1"/>
      <w:marLeft w:val="0"/>
      <w:marRight w:val="0"/>
      <w:marTop w:val="0"/>
      <w:marBottom w:val="0"/>
      <w:divBdr>
        <w:top w:val="none" w:sz="0" w:space="0" w:color="auto"/>
        <w:left w:val="none" w:sz="0" w:space="0" w:color="auto"/>
        <w:bottom w:val="none" w:sz="0" w:space="0" w:color="auto"/>
        <w:right w:val="none" w:sz="0" w:space="0" w:color="auto"/>
      </w:divBdr>
    </w:div>
    <w:div w:id="1726175053">
      <w:bodyDiv w:val="1"/>
      <w:marLeft w:val="0"/>
      <w:marRight w:val="0"/>
      <w:marTop w:val="0"/>
      <w:marBottom w:val="0"/>
      <w:divBdr>
        <w:top w:val="none" w:sz="0" w:space="0" w:color="auto"/>
        <w:left w:val="none" w:sz="0" w:space="0" w:color="auto"/>
        <w:bottom w:val="none" w:sz="0" w:space="0" w:color="auto"/>
        <w:right w:val="none" w:sz="0" w:space="0" w:color="auto"/>
      </w:divBdr>
    </w:div>
    <w:div w:id="1853493435">
      <w:bodyDiv w:val="1"/>
      <w:marLeft w:val="0"/>
      <w:marRight w:val="0"/>
      <w:marTop w:val="0"/>
      <w:marBottom w:val="0"/>
      <w:divBdr>
        <w:top w:val="none" w:sz="0" w:space="0" w:color="auto"/>
        <w:left w:val="none" w:sz="0" w:space="0" w:color="auto"/>
        <w:bottom w:val="none" w:sz="0" w:space="0" w:color="auto"/>
        <w:right w:val="none" w:sz="0" w:space="0" w:color="auto"/>
      </w:divBdr>
    </w:div>
    <w:div w:id="1913613347">
      <w:bodyDiv w:val="1"/>
      <w:marLeft w:val="0"/>
      <w:marRight w:val="0"/>
      <w:marTop w:val="0"/>
      <w:marBottom w:val="0"/>
      <w:divBdr>
        <w:top w:val="none" w:sz="0" w:space="0" w:color="auto"/>
        <w:left w:val="none" w:sz="0" w:space="0" w:color="auto"/>
        <w:bottom w:val="none" w:sz="0" w:space="0" w:color="auto"/>
        <w:right w:val="none" w:sz="0" w:space="0" w:color="auto"/>
      </w:divBdr>
    </w:div>
    <w:div w:id="2095935888">
      <w:bodyDiv w:val="1"/>
      <w:marLeft w:val="0"/>
      <w:marRight w:val="0"/>
      <w:marTop w:val="0"/>
      <w:marBottom w:val="0"/>
      <w:divBdr>
        <w:top w:val="none" w:sz="0" w:space="0" w:color="auto"/>
        <w:left w:val="none" w:sz="0" w:space="0" w:color="auto"/>
        <w:bottom w:val="none" w:sz="0" w:space="0" w:color="auto"/>
        <w:right w:val="none" w:sz="0" w:space="0" w:color="auto"/>
      </w:divBdr>
      <w:divsChild>
        <w:div w:id="521237525">
          <w:marLeft w:val="0"/>
          <w:marRight w:val="0"/>
          <w:marTop w:val="0"/>
          <w:marBottom w:val="0"/>
          <w:divBdr>
            <w:top w:val="none" w:sz="0" w:space="0" w:color="auto"/>
            <w:left w:val="none" w:sz="0" w:space="0" w:color="auto"/>
            <w:bottom w:val="none" w:sz="0" w:space="0" w:color="auto"/>
            <w:right w:val="none" w:sz="0" w:space="0" w:color="auto"/>
          </w:divBdr>
          <w:divsChild>
            <w:div w:id="362900151">
              <w:marLeft w:val="0"/>
              <w:marRight w:val="0"/>
              <w:marTop w:val="0"/>
              <w:marBottom w:val="0"/>
              <w:divBdr>
                <w:top w:val="none" w:sz="0" w:space="0" w:color="auto"/>
                <w:left w:val="none" w:sz="0" w:space="0" w:color="auto"/>
                <w:bottom w:val="none" w:sz="0" w:space="0" w:color="auto"/>
                <w:right w:val="none" w:sz="0" w:space="0" w:color="auto"/>
              </w:divBdr>
              <w:divsChild>
                <w:div w:id="2012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itanic" TargetMode="Externa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kslotay76"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kaggle.com/c/digit-recognizer" TargetMode="External"/><Relationship Id="rId32" Type="http://schemas.microsoft.com/office/2007/relationships/diagramDrawing" Target="diagrams/drawing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diagramData" Target="diagrams/data1.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yangcha.github.io/EER-ROC/" TargetMode="External"/><Relationship Id="rId27" Type="http://schemas.openxmlformats.org/officeDocument/2006/relationships/hyperlink" Target="https://www.kaggle.com/kslotay76" TargetMode="External"/><Relationship Id="rId30" Type="http://schemas.openxmlformats.org/officeDocument/2006/relationships/diagramQuickStyle" Target="diagrams/quickStyle1.xm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0C6BC2-CEC8-D148-AE3C-8AB3348D19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0313AEF-5D84-2C43-857B-DD1E94EF29C9}">
      <dgm:prSet phldrT="[Text]" custT="1"/>
      <dgm:spPr/>
      <dgm:t>
        <a:bodyPr/>
        <a:lstStyle/>
        <a:p>
          <a:r>
            <a:rPr lang="en-US" sz="1400"/>
            <a:t>Widgets</a:t>
          </a:r>
        </a:p>
      </dgm:t>
    </dgm:pt>
    <dgm:pt modelId="{A082DD6A-C239-E64D-AC28-EC10E463EEE9}" type="parTrans" cxnId="{404FE0ED-A4CF-9B4C-8906-B88B1627E429}">
      <dgm:prSet/>
      <dgm:spPr/>
      <dgm:t>
        <a:bodyPr/>
        <a:lstStyle/>
        <a:p>
          <a:endParaRPr lang="en-US"/>
        </a:p>
      </dgm:t>
    </dgm:pt>
    <dgm:pt modelId="{A1DB787E-E677-4B44-8C31-AF4FAF646B14}" type="sibTrans" cxnId="{404FE0ED-A4CF-9B4C-8906-B88B1627E429}">
      <dgm:prSet/>
      <dgm:spPr/>
      <dgm:t>
        <a:bodyPr/>
        <a:lstStyle/>
        <a:p>
          <a:endParaRPr lang="en-US"/>
        </a:p>
      </dgm:t>
    </dgm:pt>
    <dgm:pt modelId="{1561BD46-8538-D045-8127-3BC71E12EAC8}" type="asst">
      <dgm:prSet phldrT="[Text]" custT="1"/>
      <dgm:spPr/>
      <dgm:t>
        <a:bodyPr/>
        <a:lstStyle/>
        <a:p>
          <a:r>
            <a:rPr lang="en-US" sz="1400"/>
            <a:t>Defective (D)</a:t>
          </a:r>
        </a:p>
      </dgm:t>
    </dgm:pt>
    <dgm:pt modelId="{4A914E63-3921-164B-B84F-421BEF107553}" type="parTrans" cxnId="{EABE8E04-4FA5-AD4B-8B54-51993568B6FE}">
      <dgm:prSet/>
      <dgm:spPr/>
      <dgm:t>
        <a:bodyPr/>
        <a:lstStyle/>
        <a:p>
          <a:endParaRPr lang="en-US"/>
        </a:p>
      </dgm:t>
    </dgm:pt>
    <dgm:pt modelId="{61D2615D-EF73-7941-9F83-A227FD69BEE5}" type="sibTrans" cxnId="{EABE8E04-4FA5-AD4B-8B54-51993568B6FE}">
      <dgm:prSet/>
      <dgm:spPr/>
      <dgm:t>
        <a:bodyPr/>
        <a:lstStyle/>
        <a:p>
          <a:endParaRPr lang="en-US"/>
        </a:p>
      </dgm:t>
    </dgm:pt>
    <dgm:pt modelId="{E6075DF9-FBE8-D648-8906-73AE426C7F9F}" type="asst">
      <dgm:prSet custT="1"/>
      <dgm:spPr/>
      <dgm:t>
        <a:bodyPr/>
        <a:lstStyle/>
        <a:p>
          <a:r>
            <a:rPr lang="en-US" sz="1400"/>
            <a:t>Not Defective (D')</a:t>
          </a:r>
        </a:p>
      </dgm:t>
    </dgm:pt>
    <dgm:pt modelId="{A03704DC-7405-CB4F-8950-07B6A8BA0D5E}" type="parTrans" cxnId="{28197DDE-AFE9-D845-B776-2061BDDEA8FE}">
      <dgm:prSet/>
      <dgm:spPr/>
      <dgm:t>
        <a:bodyPr/>
        <a:lstStyle/>
        <a:p>
          <a:endParaRPr lang="en-US"/>
        </a:p>
      </dgm:t>
    </dgm:pt>
    <dgm:pt modelId="{C62F6630-B9A8-BC4C-B128-5067170CFDCF}" type="sibTrans" cxnId="{28197DDE-AFE9-D845-B776-2061BDDEA8FE}">
      <dgm:prSet/>
      <dgm:spPr/>
      <dgm:t>
        <a:bodyPr/>
        <a:lstStyle/>
        <a:p>
          <a:endParaRPr lang="en-US"/>
        </a:p>
      </dgm:t>
    </dgm:pt>
    <dgm:pt modelId="{7763A128-12E0-7344-A279-612E5D26B880}" type="asst">
      <dgm:prSet custT="1"/>
      <dgm:spPr/>
      <dgm:t>
        <a:bodyPr/>
        <a:lstStyle/>
        <a:p>
          <a:r>
            <a:rPr lang="en-US" sz="1200"/>
            <a:t>Test positive (P)</a:t>
          </a:r>
        </a:p>
      </dgm:t>
    </dgm:pt>
    <dgm:pt modelId="{182EA0F3-3623-7542-8D2C-F376CE408C4E}" type="parTrans" cxnId="{09EFF952-8612-6D4B-AD59-BD6DEA24D552}">
      <dgm:prSet/>
      <dgm:spPr/>
      <dgm:t>
        <a:bodyPr/>
        <a:lstStyle/>
        <a:p>
          <a:endParaRPr lang="en-US"/>
        </a:p>
      </dgm:t>
    </dgm:pt>
    <dgm:pt modelId="{49F6E424-414B-6B4E-B38F-6745CDA725F2}" type="sibTrans" cxnId="{09EFF952-8612-6D4B-AD59-BD6DEA24D552}">
      <dgm:prSet/>
      <dgm:spPr/>
      <dgm:t>
        <a:bodyPr/>
        <a:lstStyle/>
        <a:p>
          <a:endParaRPr lang="en-US"/>
        </a:p>
      </dgm:t>
    </dgm:pt>
    <dgm:pt modelId="{D8972EBE-9937-134A-96E5-DF880FBFCAA7}" type="asst">
      <dgm:prSet custT="1"/>
      <dgm:spPr/>
      <dgm:t>
        <a:bodyPr/>
        <a:lstStyle/>
        <a:p>
          <a:r>
            <a:rPr lang="en-US" sz="1200"/>
            <a:t>Test not positive (P')</a:t>
          </a:r>
        </a:p>
      </dgm:t>
    </dgm:pt>
    <dgm:pt modelId="{66C9BC94-198E-7C4A-BF60-AC4C079BE011}" type="parTrans" cxnId="{E116AEB2-550A-D04C-BE50-80758E4D26F4}">
      <dgm:prSet/>
      <dgm:spPr/>
      <dgm:t>
        <a:bodyPr/>
        <a:lstStyle/>
        <a:p>
          <a:endParaRPr lang="en-US"/>
        </a:p>
      </dgm:t>
    </dgm:pt>
    <dgm:pt modelId="{6DB5B0A6-A4F3-EF4F-92CA-06E2170DD466}" type="sibTrans" cxnId="{E116AEB2-550A-D04C-BE50-80758E4D26F4}">
      <dgm:prSet/>
      <dgm:spPr/>
      <dgm:t>
        <a:bodyPr/>
        <a:lstStyle/>
        <a:p>
          <a:endParaRPr lang="en-US"/>
        </a:p>
      </dgm:t>
    </dgm:pt>
    <dgm:pt modelId="{EC71370E-927D-AB48-A303-9A2BBCF0BF78}" type="asst">
      <dgm:prSet custT="1"/>
      <dgm:spPr/>
      <dgm:t>
        <a:bodyPr/>
        <a:lstStyle/>
        <a:p>
          <a:r>
            <a:rPr lang="en-US" sz="1200"/>
            <a:t>Test positive (P)</a:t>
          </a:r>
        </a:p>
      </dgm:t>
    </dgm:pt>
    <dgm:pt modelId="{972C76C3-B205-414B-8415-AB84E7B148C6}" type="parTrans" cxnId="{6C376C51-BDCD-4C49-B18D-4C4B45360A34}">
      <dgm:prSet/>
      <dgm:spPr/>
      <dgm:t>
        <a:bodyPr/>
        <a:lstStyle/>
        <a:p>
          <a:endParaRPr lang="en-US"/>
        </a:p>
      </dgm:t>
    </dgm:pt>
    <dgm:pt modelId="{6D149E90-B3D3-3146-8280-A3DBCA0F9F1A}" type="sibTrans" cxnId="{6C376C51-BDCD-4C49-B18D-4C4B45360A34}">
      <dgm:prSet/>
      <dgm:spPr/>
      <dgm:t>
        <a:bodyPr/>
        <a:lstStyle/>
        <a:p>
          <a:endParaRPr lang="en-US"/>
        </a:p>
      </dgm:t>
    </dgm:pt>
    <dgm:pt modelId="{9CD10BB1-2A80-944F-9856-D212C6043C1E}" type="asst">
      <dgm:prSet custT="1"/>
      <dgm:spPr/>
      <dgm:t>
        <a:bodyPr/>
        <a:lstStyle/>
        <a:p>
          <a:r>
            <a:rPr lang="en-US" sz="1200"/>
            <a:t>Test not positive (P')</a:t>
          </a:r>
        </a:p>
      </dgm:t>
    </dgm:pt>
    <dgm:pt modelId="{10C8E7F8-023F-3844-832C-365EC551970B}" type="parTrans" cxnId="{DDE60E56-88BB-F845-B6E1-633A62884FED}">
      <dgm:prSet/>
      <dgm:spPr/>
      <dgm:t>
        <a:bodyPr/>
        <a:lstStyle/>
        <a:p>
          <a:endParaRPr lang="en-US"/>
        </a:p>
      </dgm:t>
    </dgm:pt>
    <dgm:pt modelId="{051B9C10-0409-1849-9410-F7F7AECF3613}" type="sibTrans" cxnId="{DDE60E56-88BB-F845-B6E1-633A62884FED}">
      <dgm:prSet/>
      <dgm:spPr/>
      <dgm:t>
        <a:bodyPr/>
        <a:lstStyle/>
        <a:p>
          <a:endParaRPr lang="en-US"/>
        </a:p>
      </dgm:t>
    </dgm:pt>
    <dgm:pt modelId="{CFDD7501-2B73-614B-BDCA-537B497BABCF}" type="pres">
      <dgm:prSet presAssocID="{ED0C6BC2-CEC8-D148-AE3C-8AB3348D194A}" presName="hierChild1" presStyleCnt="0">
        <dgm:presLayoutVars>
          <dgm:orgChart val="1"/>
          <dgm:chPref val="1"/>
          <dgm:dir/>
          <dgm:animOne val="branch"/>
          <dgm:animLvl val="lvl"/>
          <dgm:resizeHandles/>
        </dgm:presLayoutVars>
      </dgm:prSet>
      <dgm:spPr/>
    </dgm:pt>
    <dgm:pt modelId="{878B3D62-F8EE-8E4D-8335-E528B85D89F0}" type="pres">
      <dgm:prSet presAssocID="{90313AEF-5D84-2C43-857B-DD1E94EF29C9}" presName="hierRoot1" presStyleCnt="0">
        <dgm:presLayoutVars>
          <dgm:hierBranch val="init"/>
        </dgm:presLayoutVars>
      </dgm:prSet>
      <dgm:spPr/>
    </dgm:pt>
    <dgm:pt modelId="{DD89BD7F-5595-D64F-982E-1B78376E1568}" type="pres">
      <dgm:prSet presAssocID="{90313AEF-5D84-2C43-857B-DD1E94EF29C9}" presName="rootComposite1" presStyleCnt="0"/>
      <dgm:spPr/>
    </dgm:pt>
    <dgm:pt modelId="{B6A9B000-276C-2543-B4E9-97FDD272CD30}" type="pres">
      <dgm:prSet presAssocID="{90313AEF-5D84-2C43-857B-DD1E94EF29C9}" presName="rootText1" presStyleLbl="node0" presStyleIdx="0" presStyleCnt="1">
        <dgm:presLayoutVars>
          <dgm:chPref val="3"/>
        </dgm:presLayoutVars>
      </dgm:prSet>
      <dgm:spPr/>
    </dgm:pt>
    <dgm:pt modelId="{5BEEAE9F-037F-B242-AC5F-088319A2B6C8}" type="pres">
      <dgm:prSet presAssocID="{90313AEF-5D84-2C43-857B-DD1E94EF29C9}" presName="rootConnector1" presStyleLbl="node1" presStyleIdx="0" presStyleCnt="0"/>
      <dgm:spPr/>
    </dgm:pt>
    <dgm:pt modelId="{DED00782-F7A6-D24A-AAA5-B41308CE78BF}" type="pres">
      <dgm:prSet presAssocID="{90313AEF-5D84-2C43-857B-DD1E94EF29C9}" presName="hierChild2" presStyleCnt="0"/>
      <dgm:spPr/>
    </dgm:pt>
    <dgm:pt modelId="{188A1565-553A-D947-9FBD-DF3949B86015}" type="pres">
      <dgm:prSet presAssocID="{90313AEF-5D84-2C43-857B-DD1E94EF29C9}" presName="hierChild3" presStyleCnt="0"/>
      <dgm:spPr/>
    </dgm:pt>
    <dgm:pt modelId="{C713703A-AC87-714B-AE6D-81795E35B0B3}" type="pres">
      <dgm:prSet presAssocID="{4A914E63-3921-164B-B84F-421BEF107553}" presName="Name111" presStyleLbl="parChTrans1D2" presStyleIdx="0" presStyleCnt="2"/>
      <dgm:spPr/>
    </dgm:pt>
    <dgm:pt modelId="{1F11E2D0-EDEF-B044-B671-81B82A0F6F3F}" type="pres">
      <dgm:prSet presAssocID="{1561BD46-8538-D045-8127-3BC71E12EAC8}" presName="hierRoot3" presStyleCnt="0">
        <dgm:presLayoutVars>
          <dgm:hierBranch val="init"/>
        </dgm:presLayoutVars>
      </dgm:prSet>
      <dgm:spPr/>
    </dgm:pt>
    <dgm:pt modelId="{83636749-9CF9-9548-841E-850F53A98883}" type="pres">
      <dgm:prSet presAssocID="{1561BD46-8538-D045-8127-3BC71E12EAC8}" presName="rootComposite3" presStyleCnt="0"/>
      <dgm:spPr/>
    </dgm:pt>
    <dgm:pt modelId="{9CAE8611-7739-D544-8425-5BD6F726CF9F}" type="pres">
      <dgm:prSet presAssocID="{1561BD46-8538-D045-8127-3BC71E12EAC8}" presName="rootText3" presStyleLbl="asst1" presStyleIdx="0" presStyleCnt="6">
        <dgm:presLayoutVars>
          <dgm:chPref val="3"/>
        </dgm:presLayoutVars>
      </dgm:prSet>
      <dgm:spPr/>
    </dgm:pt>
    <dgm:pt modelId="{C5FDE807-E52F-7B41-AF95-0F5BC9820882}" type="pres">
      <dgm:prSet presAssocID="{1561BD46-8538-D045-8127-3BC71E12EAC8}" presName="rootConnector3" presStyleLbl="asst1" presStyleIdx="0" presStyleCnt="6"/>
      <dgm:spPr/>
    </dgm:pt>
    <dgm:pt modelId="{DA7C343F-1C95-6F4D-918C-164695413FBB}" type="pres">
      <dgm:prSet presAssocID="{1561BD46-8538-D045-8127-3BC71E12EAC8}" presName="hierChild6" presStyleCnt="0"/>
      <dgm:spPr/>
    </dgm:pt>
    <dgm:pt modelId="{B1A759B9-130B-9245-9195-9A675FB20E1D}" type="pres">
      <dgm:prSet presAssocID="{1561BD46-8538-D045-8127-3BC71E12EAC8}" presName="hierChild7" presStyleCnt="0"/>
      <dgm:spPr/>
    </dgm:pt>
    <dgm:pt modelId="{E23065E4-A71C-884A-8F8D-96E2CE1A139B}" type="pres">
      <dgm:prSet presAssocID="{182EA0F3-3623-7542-8D2C-F376CE408C4E}" presName="Name111" presStyleLbl="parChTrans1D3" presStyleIdx="0" presStyleCnt="4"/>
      <dgm:spPr/>
    </dgm:pt>
    <dgm:pt modelId="{27BEF2F3-F577-AA48-9B28-22856AB5507D}" type="pres">
      <dgm:prSet presAssocID="{7763A128-12E0-7344-A279-612E5D26B880}" presName="hierRoot3" presStyleCnt="0">
        <dgm:presLayoutVars>
          <dgm:hierBranch val="init"/>
        </dgm:presLayoutVars>
      </dgm:prSet>
      <dgm:spPr/>
    </dgm:pt>
    <dgm:pt modelId="{D503799B-6F9B-454F-A2AE-DB967C9A9C3E}" type="pres">
      <dgm:prSet presAssocID="{7763A128-12E0-7344-A279-612E5D26B880}" presName="rootComposite3" presStyleCnt="0"/>
      <dgm:spPr/>
    </dgm:pt>
    <dgm:pt modelId="{0E3EAB54-FB8A-5745-B269-BC3D3F3E3443}" type="pres">
      <dgm:prSet presAssocID="{7763A128-12E0-7344-A279-612E5D26B880}" presName="rootText3" presStyleLbl="asst1" presStyleIdx="1" presStyleCnt="6">
        <dgm:presLayoutVars>
          <dgm:chPref val="3"/>
        </dgm:presLayoutVars>
      </dgm:prSet>
      <dgm:spPr/>
    </dgm:pt>
    <dgm:pt modelId="{624AD718-12A8-6A46-A624-4BBE3F7B9794}" type="pres">
      <dgm:prSet presAssocID="{7763A128-12E0-7344-A279-612E5D26B880}" presName="rootConnector3" presStyleLbl="asst1" presStyleIdx="1" presStyleCnt="6"/>
      <dgm:spPr/>
    </dgm:pt>
    <dgm:pt modelId="{7431DFC3-E643-FF4C-8A0E-96DDE4D5CFF3}" type="pres">
      <dgm:prSet presAssocID="{7763A128-12E0-7344-A279-612E5D26B880}" presName="hierChild6" presStyleCnt="0"/>
      <dgm:spPr/>
    </dgm:pt>
    <dgm:pt modelId="{F019B97A-635F-A346-BC1B-15B14C07A9E1}" type="pres">
      <dgm:prSet presAssocID="{7763A128-12E0-7344-A279-612E5D26B880}" presName="hierChild7" presStyleCnt="0"/>
      <dgm:spPr/>
    </dgm:pt>
    <dgm:pt modelId="{3B6D86A7-8BD2-F043-A17F-6079CAB8293C}" type="pres">
      <dgm:prSet presAssocID="{66C9BC94-198E-7C4A-BF60-AC4C079BE011}" presName="Name111" presStyleLbl="parChTrans1D3" presStyleIdx="1" presStyleCnt="4"/>
      <dgm:spPr/>
    </dgm:pt>
    <dgm:pt modelId="{A1589FD3-46A9-EA41-8BF0-9B1AD49D0F86}" type="pres">
      <dgm:prSet presAssocID="{D8972EBE-9937-134A-96E5-DF880FBFCAA7}" presName="hierRoot3" presStyleCnt="0">
        <dgm:presLayoutVars>
          <dgm:hierBranch val="init"/>
        </dgm:presLayoutVars>
      </dgm:prSet>
      <dgm:spPr/>
    </dgm:pt>
    <dgm:pt modelId="{FD52D7B8-E8D1-9C4D-BC16-45EA5CD5CEBE}" type="pres">
      <dgm:prSet presAssocID="{D8972EBE-9937-134A-96E5-DF880FBFCAA7}" presName="rootComposite3" presStyleCnt="0"/>
      <dgm:spPr/>
    </dgm:pt>
    <dgm:pt modelId="{CDD11289-DA24-4044-9F36-14EFE26F32B8}" type="pres">
      <dgm:prSet presAssocID="{D8972EBE-9937-134A-96E5-DF880FBFCAA7}" presName="rootText3" presStyleLbl="asst1" presStyleIdx="2" presStyleCnt="6">
        <dgm:presLayoutVars>
          <dgm:chPref val="3"/>
        </dgm:presLayoutVars>
      </dgm:prSet>
      <dgm:spPr/>
    </dgm:pt>
    <dgm:pt modelId="{D906A0B1-8B5B-5445-BBA9-AF16A0F5E410}" type="pres">
      <dgm:prSet presAssocID="{D8972EBE-9937-134A-96E5-DF880FBFCAA7}" presName="rootConnector3" presStyleLbl="asst1" presStyleIdx="2" presStyleCnt="6"/>
      <dgm:spPr/>
    </dgm:pt>
    <dgm:pt modelId="{071A5903-5B18-1648-A903-C39C847BB79F}" type="pres">
      <dgm:prSet presAssocID="{D8972EBE-9937-134A-96E5-DF880FBFCAA7}" presName="hierChild6" presStyleCnt="0"/>
      <dgm:spPr/>
    </dgm:pt>
    <dgm:pt modelId="{FF8685ED-6E7E-E445-861C-7A538D90FFA1}" type="pres">
      <dgm:prSet presAssocID="{D8972EBE-9937-134A-96E5-DF880FBFCAA7}" presName="hierChild7" presStyleCnt="0"/>
      <dgm:spPr/>
    </dgm:pt>
    <dgm:pt modelId="{A188D46D-33F5-F141-8BF7-A0EDCCB1E9E1}" type="pres">
      <dgm:prSet presAssocID="{A03704DC-7405-CB4F-8950-07B6A8BA0D5E}" presName="Name111" presStyleLbl="parChTrans1D2" presStyleIdx="1" presStyleCnt="2"/>
      <dgm:spPr/>
    </dgm:pt>
    <dgm:pt modelId="{79673601-A6D2-9941-BFF9-F6E8ECE848DE}" type="pres">
      <dgm:prSet presAssocID="{E6075DF9-FBE8-D648-8906-73AE426C7F9F}" presName="hierRoot3" presStyleCnt="0">
        <dgm:presLayoutVars>
          <dgm:hierBranch val="init"/>
        </dgm:presLayoutVars>
      </dgm:prSet>
      <dgm:spPr/>
    </dgm:pt>
    <dgm:pt modelId="{B646CEA6-268E-6F4D-AB4B-E9935A9B9CDE}" type="pres">
      <dgm:prSet presAssocID="{E6075DF9-FBE8-D648-8906-73AE426C7F9F}" presName="rootComposite3" presStyleCnt="0"/>
      <dgm:spPr/>
    </dgm:pt>
    <dgm:pt modelId="{951C2DBD-7C7F-F342-8F67-5F775AC29610}" type="pres">
      <dgm:prSet presAssocID="{E6075DF9-FBE8-D648-8906-73AE426C7F9F}" presName="rootText3" presStyleLbl="asst1" presStyleIdx="3" presStyleCnt="6">
        <dgm:presLayoutVars>
          <dgm:chPref val="3"/>
        </dgm:presLayoutVars>
      </dgm:prSet>
      <dgm:spPr/>
    </dgm:pt>
    <dgm:pt modelId="{C805A843-4FFA-AF41-A9C7-428C862C9986}" type="pres">
      <dgm:prSet presAssocID="{E6075DF9-FBE8-D648-8906-73AE426C7F9F}" presName="rootConnector3" presStyleLbl="asst1" presStyleIdx="3" presStyleCnt="6"/>
      <dgm:spPr/>
    </dgm:pt>
    <dgm:pt modelId="{C51D0308-D3D9-9B48-BC93-67F10B820182}" type="pres">
      <dgm:prSet presAssocID="{E6075DF9-FBE8-D648-8906-73AE426C7F9F}" presName="hierChild6" presStyleCnt="0"/>
      <dgm:spPr/>
    </dgm:pt>
    <dgm:pt modelId="{301FF969-84E4-814F-B839-BD1656CB9ECB}" type="pres">
      <dgm:prSet presAssocID="{E6075DF9-FBE8-D648-8906-73AE426C7F9F}" presName="hierChild7" presStyleCnt="0"/>
      <dgm:spPr/>
    </dgm:pt>
    <dgm:pt modelId="{A9BA0BBE-18C4-6443-87E8-4341DBDCBA7E}" type="pres">
      <dgm:prSet presAssocID="{972C76C3-B205-414B-8415-AB84E7B148C6}" presName="Name111" presStyleLbl="parChTrans1D3" presStyleIdx="2" presStyleCnt="4"/>
      <dgm:spPr/>
    </dgm:pt>
    <dgm:pt modelId="{036087C0-C5B3-EB43-BEF6-4D2E6E20C425}" type="pres">
      <dgm:prSet presAssocID="{EC71370E-927D-AB48-A303-9A2BBCF0BF78}" presName="hierRoot3" presStyleCnt="0">
        <dgm:presLayoutVars>
          <dgm:hierBranch val="init"/>
        </dgm:presLayoutVars>
      </dgm:prSet>
      <dgm:spPr/>
    </dgm:pt>
    <dgm:pt modelId="{80086D59-E561-8144-ABCE-0FF9BF107482}" type="pres">
      <dgm:prSet presAssocID="{EC71370E-927D-AB48-A303-9A2BBCF0BF78}" presName="rootComposite3" presStyleCnt="0"/>
      <dgm:spPr/>
    </dgm:pt>
    <dgm:pt modelId="{6392940D-FEAE-B04D-AC70-9632132833D5}" type="pres">
      <dgm:prSet presAssocID="{EC71370E-927D-AB48-A303-9A2BBCF0BF78}" presName="rootText3" presStyleLbl="asst1" presStyleIdx="4" presStyleCnt="6">
        <dgm:presLayoutVars>
          <dgm:chPref val="3"/>
        </dgm:presLayoutVars>
      </dgm:prSet>
      <dgm:spPr/>
    </dgm:pt>
    <dgm:pt modelId="{576EA919-4B3B-9C4A-B079-3CF017E61B62}" type="pres">
      <dgm:prSet presAssocID="{EC71370E-927D-AB48-A303-9A2BBCF0BF78}" presName="rootConnector3" presStyleLbl="asst1" presStyleIdx="4" presStyleCnt="6"/>
      <dgm:spPr/>
    </dgm:pt>
    <dgm:pt modelId="{AC283270-A9C4-7F4D-B0C9-FD11B8A8F92A}" type="pres">
      <dgm:prSet presAssocID="{EC71370E-927D-AB48-A303-9A2BBCF0BF78}" presName="hierChild6" presStyleCnt="0"/>
      <dgm:spPr/>
    </dgm:pt>
    <dgm:pt modelId="{B5BCBBFB-3774-B645-A66B-2473626AAAAD}" type="pres">
      <dgm:prSet presAssocID="{EC71370E-927D-AB48-A303-9A2BBCF0BF78}" presName="hierChild7" presStyleCnt="0"/>
      <dgm:spPr/>
    </dgm:pt>
    <dgm:pt modelId="{0C91D5D3-58AC-EE4C-A823-7D3813DDA847}" type="pres">
      <dgm:prSet presAssocID="{10C8E7F8-023F-3844-832C-365EC551970B}" presName="Name111" presStyleLbl="parChTrans1D3" presStyleIdx="3" presStyleCnt="4"/>
      <dgm:spPr/>
    </dgm:pt>
    <dgm:pt modelId="{477C2E48-C131-474F-9752-D7571AFA86C8}" type="pres">
      <dgm:prSet presAssocID="{9CD10BB1-2A80-944F-9856-D212C6043C1E}" presName="hierRoot3" presStyleCnt="0">
        <dgm:presLayoutVars>
          <dgm:hierBranch val="init"/>
        </dgm:presLayoutVars>
      </dgm:prSet>
      <dgm:spPr/>
    </dgm:pt>
    <dgm:pt modelId="{8A58BF3F-E085-B64B-BE78-64FA113DE687}" type="pres">
      <dgm:prSet presAssocID="{9CD10BB1-2A80-944F-9856-D212C6043C1E}" presName="rootComposite3" presStyleCnt="0"/>
      <dgm:spPr/>
    </dgm:pt>
    <dgm:pt modelId="{99E116AF-9634-BA4D-8B15-07F571D64247}" type="pres">
      <dgm:prSet presAssocID="{9CD10BB1-2A80-944F-9856-D212C6043C1E}" presName="rootText3" presStyleLbl="asst1" presStyleIdx="5" presStyleCnt="6">
        <dgm:presLayoutVars>
          <dgm:chPref val="3"/>
        </dgm:presLayoutVars>
      </dgm:prSet>
      <dgm:spPr/>
    </dgm:pt>
    <dgm:pt modelId="{869523A5-A0FE-8B43-A2C6-BFBF561FAB4A}" type="pres">
      <dgm:prSet presAssocID="{9CD10BB1-2A80-944F-9856-D212C6043C1E}" presName="rootConnector3" presStyleLbl="asst1" presStyleIdx="5" presStyleCnt="6"/>
      <dgm:spPr/>
    </dgm:pt>
    <dgm:pt modelId="{515ED6DA-BE38-2841-8626-B9DAE52749E5}" type="pres">
      <dgm:prSet presAssocID="{9CD10BB1-2A80-944F-9856-D212C6043C1E}" presName="hierChild6" presStyleCnt="0"/>
      <dgm:spPr/>
    </dgm:pt>
    <dgm:pt modelId="{142FF113-59BD-F04A-B4E8-391BE6302287}" type="pres">
      <dgm:prSet presAssocID="{9CD10BB1-2A80-944F-9856-D212C6043C1E}" presName="hierChild7" presStyleCnt="0"/>
      <dgm:spPr/>
    </dgm:pt>
  </dgm:ptLst>
  <dgm:cxnLst>
    <dgm:cxn modelId="{EABE8E04-4FA5-AD4B-8B54-51993568B6FE}" srcId="{90313AEF-5D84-2C43-857B-DD1E94EF29C9}" destId="{1561BD46-8538-D045-8127-3BC71E12EAC8}" srcOrd="0" destOrd="0" parTransId="{4A914E63-3921-164B-B84F-421BEF107553}" sibTransId="{61D2615D-EF73-7941-9F83-A227FD69BEE5}"/>
    <dgm:cxn modelId="{69FBCD0D-7778-A249-AF6D-58797FD3332C}" type="presOf" srcId="{E6075DF9-FBE8-D648-8906-73AE426C7F9F}" destId="{C805A843-4FFA-AF41-A9C7-428C862C9986}" srcOrd="1" destOrd="0" presId="urn:microsoft.com/office/officeart/2005/8/layout/orgChart1"/>
    <dgm:cxn modelId="{019FE426-3302-774B-9F76-5FE7EE231696}" type="presOf" srcId="{E6075DF9-FBE8-D648-8906-73AE426C7F9F}" destId="{951C2DBD-7C7F-F342-8F67-5F775AC29610}" srcOrd="0" destOrd="0" presId="urn:microsoft.com/office/officeart/2005/8/layout/orgChart1"/>
    <dgm:cxn modelId="{16CC532F-031A-8546-B4DA-1995A2BA6733}" type="presOf" srcId="{EC71370E-927D-AB48-A303-9A2BBCF0BF78}" destId="{576EA919-4B3B-9C4A-B079-3CF017E61B62}" srcOrd="1" destOrd="0" presId="urn:microsoft.com/office/officeart/2005/8/layout/orgChart1"/>
    <dgm:cxn modelId="{78D6543C-601A-D544-AFA1-7FFDA1CF0C38}" type="presOf" srcId="{A03704DC-7405-CB4F-8950-07B6A8BA0D5E}" destId="{A188D46D-33F5-F141-8BF7-A0EDCCB1E9E1}" srcOrd="0" destOrd="0" presId="urn:microsoft.com/office/officeart/2005/8/layout/orgChart1"/>
    <dgm:cxn modelId="{6B73F55C-8D05-4942-8136-42E4F132093D}" type="presOf" srcId="{7763A128-12E0-7344-A279-612E5D26B880}" destId="{624AD718-12A8-6A46-A624-4BBE3F7B9794}" srcOrd="1" destOrd="0" presId="urn:microsoft.com/office/officeart/2005/8/layout/orgChart1"/>
    <dgm:cxn modelId="{FB58EE5F-4C9D-2649-9A69-BFEFEB480344}" type="presOf" srcId="{182EA0F3-3623-7542-8D2C-F376CE408C4E}" destId="{E23065E4-A71C-884A-8F8D-96E2CE1A139B}" srcOrd="0" destOrd="0" presId="urn:microsoft.com/office/officeart/2005/8/layout/orgChart1"/>
    <dgm:cxn modelId="{2E89A062-A561-4943-8558-666BBF2FB911}" type="presOf" srcId="{10C8E7F8-023F-3844-832C-365EC551970B}" destId="{0C91D5D3-58AC-EE4C-A823-7D3813DDA847}" srcOrd="0" destOrd="0" presId="urn:microsoft.com/office/officeart/2005/8/layout/orgChart1"/>
    <dgm:cxn modelId="{F1F80B44-AD60-8A4B-B980-F7EB5F5CED14}" type="presOf" srcId="{972C76C3-B205-414B-8415-AB84E7B148C6}" destId="{A9BA0BBE-18C4-6443-87E8-4341DBDCBA7E}" srcOrd="0" destOrd="0" presId="urn:microsoft.com/office/officeart/2005/8/layout/orgChart1"/>
    <dgm:cxn modelId="{01750D68-BCDF-2E4A-A1D6-3BEC5DB893DB}" type="presOf" srcId="{9CD10BB1-2A80-944F-9856-D212C6043C1E}" destId="{869523A5-A0FE-8B43-A2C6-BFBF561FAB4A}" srcOrd="1" destOrd="0" presId="urn:microsoft.com/office/officeart/2005/8/layout/orgChart1"/>
    <dgm:cxn modelId="{B4C4996E-3B19-EC43-91DA-967166FCEE23}" type="presOf" srcId="{EC71370E-927D-AB48-A303-9A2BBCF0BF78}" destId="{6392940D-FEAE-B04D-AC70-9632132833D5}" srcOrd="0" destOrd="0" presId="urn:microsoft.com/office/officeart/2005/8/layout/orgChart1"/>
    <dgm:cxn modelId="{6C376C51-BDCD-4C49-B18D-4C4B45360A34}" srcId="{E6075DF9-FBE8-D648-8906-73AE426C7F9F}" destId="{EC71370E-927D-AB48-A303-9A2BBCF0BF78}" srcOrd="0" destOrd="0" parTransId="{972C76C3-B205-414B-8415-AB84E7B148C6}" sibTransId="{6D149E90-B3D3-3146-8280-A3DBCA0F9F1A}"/>
    <dgm:cxn modelId="{09EFF952-8612-6D4B-AD59-BD6DEA24D552}" srcId="{1561BD46-8538-D045-8127-3BC71E12EAC8}" destId="{7763A128-12E0-7344-A279-612E5D26B880}" srcOrd="0" destOrd="0" parTransId="{182EA0F3-3623-7542-8D2C-F376CE408C4E}" sibTransId="{49F6E424-414B-6B4E-B38F-6745CDA725F2}"/>
    <dgm:cxn modelId="{DDE60E56-88BB-F845-B6E1-633A62884FED}" srcId="{E6075DF9-FBE8-D648-8906-73AE426C7F9F}" destId="{9CD10BB1-2A80-944F-9856-D212C6043C1E}" srcOrd="1" destOrd="0" parTransId="{10C8E7F8-023F-3844-832C-365EC551970B}" sibTransId="{051B9C10-0409-1849-9410-F7F7AECF3613}"/>
    <dgm:cxn modelId="{3FA70877-52B8-3E49-817F-0600CBAFF068}" type="presOf" srcId="{66C9BC94-198E-7C4A-BF60-AC4C079BE011}" destId="{3B6D86A7-8BD2-F043-A17F-6079CAB8293C}" srcOrd="0" destOrd="0" presId="urn:microsoft.com/office/officeart/2005/8/layout/orgChart1"/>
    <dgm:cxn modelId="{44883179-E402-954D-9273-2FE844F8C4A4}" type="presOf" srcId="{ED0C6BC2-CEC8-D148-AE3C-8AB3348D194A}" destId="{CFDD7501-2B73-614B-BDCA-537B497BABCF}" srcOrd="0" destOrd="0" presId="urn:microsoft.com/office/officeart/2005/8/layout/orgChart1"/>
    <dgm:cxn modelId="{62DE217A-C7D5-1D49-8453-218A9BFF4BCF}" type="presOf" srcId="{4A914E63-3921-164B-B84F-421BEF107553}" destId="{C713703A-AC87-714B-AE6D-81795E35B0B3}" srcOrd="0" destOrd="0" presId="urn:microsoft.com/office/officeart/2005/8/layout/orgChart1"/>
    <dgm:cxn modelId="{851E6B88-CEB5-6F4E-AA0E-DE16EBFBA8C2}" type="presOf" srcId="{90313AEF-5D84-2C43-857B-DD1E94EF29C9}" destId="{5BEEAE9F-037F-B242-AC5F-088319A2B6C8}" srcOrd="1" destOrd="0" presId="urn:microsoft.com/office/officeart/2005/8/layout/orgChart1"/>
    <dgm:cxn modelId="{8AE7139C-BA18-1A41-B80D-DDCE9FFD7038}" type="presOf" srcId="{9CD10BB1-2A80-944F-9856-D212C6043C1E}" destId="{99E116AF-9634-BA4D-8B15-07F571D64247}" srcOrd="0" destOrd="0" presId="urn:microsoft.com/office/officeart/2005/8/layout/orgChart1"/>
    <dgm:cxn modelId="{D8AB579C-E88D-8C44-8DE3-0B057501C45A}" type="presOf" srcId="{1561BD46-8538-D045-8127-3BC71E12EAC8}" destId="{C5FDE807-E52F-7B41-AF95-0F5BC9820882}" srcOrd="1" destOrd="0" presId="urn:microsoft.com/office/officeart/2005/8/layout/orgChart1"/>
    <dgm:cxn modelId="{E116AEB2-550A-D04C-BE50-80758E4D26F4}" srcId="{1561BD46-8538-D045-8127-3BC71E12EAC8}" destId="{D8972EBE-9937-134A-96E5-DF880FBFCAA7}" srcOrd="1" destOrd="0" parTransId="{66C9BC94-198E-7C4A-BF60-AC4C079BE011}" sibTransId="{6DB5B0A6-A4F3-EF4F-92CA-06E2170DD466}"/>
    <dgm:cxn modelId="{811FCDC8-4FE4-CE41-A19E-B52E5D7A58F5}" type="presOf" srcId="{D8972EBE-9937-134A-96E5-DF880FBFCAA7}" destId="{CDD11289-DA24-4044-9F36-14EFE26F32B8}" srcOrd="0" destOrd="0" presId="urn:microsoft.com/office/officeart/2005/8/layout/orgChart1"/>
    <dgm:cxn modelId="{A9FEA7D1-BE99-1249-A2AF-4D71D7899564}" type="presOf" srcId="{90313AEF-5D84-2C43-857B-DD1E94EF29C9}" destId="{B6A9B000-276C-2543-B4E9-97FDD272CD30}" srcOrd="0" destOrd="0" presId="urn:microsoft.com/office/officeart/2005/8/layout/orgChart1"/>
    <dgm:cxn modelId="{A823A4DD-EA48-0C47-A7A6-250493D77074}" type="presOf" srcId="{7763A128-12E0-7344-A279-612E5D26B880}" destId="{0E3EAB54-FB8A-5745-B269-BC3D3F3E3443}" srcOrd="0" destOrd="0" presId="urn:microsoft.com/office/officeart/2005/8/layout/orgChart1"/>
    <dgm:cxn modelId="{162210DE-F113-F742-9E58-2ABE663A60D0}" type="presOf" srcId="{D8972EBE-9937-134A-96E5-DF880FBFCAA7}" destId="{D906A0B1-8B5B-5445-BBA9-AF16A0F5E410}" srcOrd="1" destOrd="0" presId="urn:microsoft.com/office/officeart/2005/8/layout/orgChart1"/>
    <dgm:cxn modelId="{28197DDE-AFE9-D845-B776-2061BDDEA8FE}" srcId="{90313AEF-5D84-2C43-857B-DD1E94EF29C9}" destId="{E6075DF9-FBE8-D648-8906-73AE426C7F9F}" srcOrd="1" destOrd="0" parTransId="{A03704DC-7405-CB4F-8950-07B6A8BA0D5E}" sibTransId="{C62F6630-B9A8-BC4C-B128-5067170CFDCF}"/>
    <dgm:cxn modelId="{F360EFE4-02E2-D842-9B18-7B0A8E6C557C}" type="presOf" srcId="{1561BD46-8538-D045-8127-3BC71E12EAC8}" destId="{9CAE8611-7739-D544-8425-5BD6F726CF9F}" srcOrd="0" destOrd="0" presId="urn:microsoft.com/office/officeart/2005/8/layout/orgChart1"/>
    <dgm:cxn modelId="{404FE0ED-A4CF-9B4C-8906-B88B1627E429}" srcId="{ED0C6BC2-CEC8-D148-AE3C-8AB3348D194A}" destId="{90313AEF-5D84-2C43-857B-DD1E94EF29C9}" srcOrd="0" destOrd="0" parTransId="{A082DD6A-C239-E64D-AC28-EC10E463EEE9}" sibTransId="{A1DB787E-E677-4B44-8C31-AF4FAF646B14}"/>
    <dgm:cxn modelId="{5EB226C5-BCA3-5549-8D95-0683A4D5B0CB}" type="presParOf" srcId="{CFDD7501-2B73-614B-BDCA-537B497BABCF}" destId="{878B3D62-F8EE-8E4D-8335-E528B85D89F0}" srcOrd="0" destOrd="0" presId="urn:microsoft.com/office/officeart/2005/8/layout/orgChart1"/>
    <dgm:cxn modelId="{29351F19-51FD-4C49-9E47-C689CE136726}" type="presParOf" srcId="{878B3D62-F8EE-8E4D-8335-E528B85D89F0}" destId="{DD89BD7F-5595-D64F-982E-1B78376E1568}" srcOrd="0" destOrd="0" presId="urn:microsoft.com/office/officeart/2005/8/layout/orgChart1"/>
    <dgm:cxn modelId="{CFF4D224-230D-A74D-A1AA-1A005FA4BA3C}" type="presParOf" srcId="{DD89BD7F-5595-D64F-982E-1B78376E1568}" destId="{B6A9B000-276C-2543-B4E9-97FDD272CD30}" srcOrd="0" destOrd="0" presId="urn:microsoft.com/office/officeart/2005/8/layout/orgChart1"/>
    <dgm:cxn modelId="{316CF89F-EA13-E84F-949C-AEA430E3ED5B}" type="presParOf" srcId="{DD89BD7F-5595-D64F-982E-1B78376E1568}" destId="{5BEEAE9F-037F-B242-AC5F-088319A2B6C8}" srcOrd="1" destOrd="0" presId="urn:microsoft.com/office/officeart/2005/8/layout/orgChart1"/>
    <dgm:cxn modelId="{E7A83C9F-4FE5-3048-A125-EECDEB3373BB}" type="presParOf" srcId="{878B3D62-F8EE-8E4D-8335-E528B85D89F0}" destId="{DED00782-F7A6-D24A-AAA5-B41308CE78BF}" srcOrd="1" destOrd="0" presId="urn:microsoft.com/office/officeart/2005/8/layout/orgChart1"/>
    <dgm:cxn modelId="{CF6EEB14-0D89-A14D-93D6-7944DA04AD3E}" type="presParOf" srcId="{878B3D62-F8EE-8E4D-8335-E528B85D89F0}" destId="{188A1565-553A-D947-9FBD-DF3949B86015}" srcOrd="2" destOrd="0" presId="urn:microsoft.com/office/officeart/2005/8/layout/orgChart1"/>
    <dgm:cxn modelId="{026F6464-5AF3-4146-8FCF-BA8050293ECD}" type="presParOf" srcId="{188A1565-553A-D947-9FBD-DF3949B86015}" destId="{C713703A-AC87-714B-AE6D-81795E35B0B3}" srcOrd="0" destOrd="0" presId="urn:microsoft.com/office/officeart/2005/8/layout/orgChart1"/>
    <dgm:cxn modelId="{5B24FD23-239F-E34C-9C0D-AAC181D6E9DC}" type="presParOf" srcId="{188A1565-553A-D947-9FBD-DF3949B86015}" destId="{1F11E2D0-EDEF-B044-B671-81B82A0F6F3F}" srcOrd="1" destOrd="0" presId="urn:microsoft.com/office/officeart/2005/8/layout/orgChart1"/>
    <dgm:cxn modelId="{BF9469DE-2BB6-D846-8C55-6F38E492F278}" type="presParOf" srcId="{1F11E2D0-EDEF-B044-B671-81B82A0F6F3F}" destId="{83636749-9CF9-9548-841E-850F53A98883}" srcOrd="0" destOrd="0" presId="urn:microsoft.com/office/officeart/2005/8/layout/orgChart1"/>
    <dgm:cxn modelId="{832E07D0-009E-9B4A-B76A-371D86D1AC63}" type="presParOf" srcId="{83636749-9CF9-9548-841E-850F53A98883}" destId="{9CAE8611-7739-D544-8425-5BD6F726CF9F}" srcOrd="0" destOrd="0" presId="urn:microsoft.com/office/officeart/2005/8/layout/orgChart1"/>
    <dgm:cxn modelId="{49E2BA5D-F03D-0540-B92E-B2ECCFA76A4C}" type="presParOf" srcId="{83636749-9CF9-9548-841E-850F53A98883}" destId="{C5FDE807-E52F-7B41-AF95-0F5BC9820882}" srcOrd="1" destOrd="0" presId="urn:microsoft.com/office/officeart/2005/8/layout/orgChart1"/>
    <dgm:cxn modelId="{ADAE7807-AEB6-7B4C-8D07-E7F5AE1BBCBB}" type="presParOf" srcId="{1F11E2D0-EDEF-B044-B671-81B82A0F6F3F}" destId="{DA7C343F-1C95-6F4D-918C-164695413FBB}" srcOrd="1" destOrd="0" presId="urn:microsoft.com/office/officeart/2005/8/layout/orgChart1"/>
    <dgm:cxn modelId="{DE71D9A7-ABAF-9044-AE3C-AF10BC13E4F7}" type="presParOf" srcId="{1F11E2D0-EDEF-B044-B671-81B82A0F6F3F}" destId="{B1A759B9-130B-9245-9195-9A675FB20E1D}" srcOrd="2" destOrd="0" presId="urn:microsoft.com/office/officeart/2005/8/layout/orgChart1"/>
    <dgm:cxn modelId="{3DEBD49A-D031-3042-9A44-D528AD5D433D}" type="presParOf" srcId="{B1A759B9-130B-9245-9195-9A675FB20E1D}" destId="{E23065E4-A71C-884A-8F8D-96E2CE1A139B}" srcOrd="0" destOrd="0" presId="urn:microsoft.com/office/officeart/2005/8/layout/orgChart1"/>
    <dgm:cxn modelId="{40AACD09-2294-6244-9FE9-4E7F5BF6AAE6}" type="presParOf" srcId="{B1A759B9-130B-9245-9195-9A675FB20E1D}" destId="{27BEF2F3-F577-AA48-9B28-22856AB5507D}" srcOrd="1" destOrd="0" presId="urn:microsoft.com/office/officeart/2005/8/layout/orgChart1"/>
    <dgm:cxn modelId="{AA8577CE-487C-6549-9870-41678659E952}" type="presParOf" srcId="{27BEF2F3-F577-AA48-9B28-22856AB5507D}" destId="{D503799B-6F9B-454F-A2AE-DB967C9A9C3E}" srcOrd="0" destOrd="0" presId="urn:microsoft.com/office/officeart/2005/8/layout/orgChart1"/>
    <dgm:cxn modelId="{E9D737C4-5A8F-3546-8177-95424B41E97C}" type="presParOf" srcId="{D503799B-6F9B-454F-A2AE-DB967C9A9C3E}" destId="{0E3EAB54-FB8A-5745-B269-BC3D3F3E3443}" srcOrd="0" destOrd="0" presId="urn:microsoft.com/office/officeart/2005/8/layout/orgChart1"/>
    <dgm:cxn modelId="{13DD5F0A-C731-C84C-A077-D2A13F96FDBA}" type="presParOf" srcId="{D503799B-6F9B-454F-A2AE-DB967C9A9C3E}" destId="{624AD718-12A8-6A46-A624-4BBE3F7B9794}" srcOrd="1" destOrd="0" presId="urn:microsoft.com/office/officeart/2005/8/layout/orgChart1"/>
    <dgm:cxn modelId="{8340D539-B5C1-004B-9B09-C1DD9A71C00B}" type="presParOf" srcId="{27BEF2F3-F577-AA48-9B28-22856AB5507D}" destId="{7431DFC3-E643-FF4C-8A0E-96DDE4D5CFF3}" srcOrd="1" destOrd="0" presId="urn:microsoft.com/office/officeart/2005/8/layout/orgChart1"/>
    <dgm:cxn modelId="{65BE3BA5-BD4E-A541-80FD-70DF95C8582B}" type="presParOf" srcId="{27BEF2F3-F577-AA48-9B28-22856AB5507D}" destId="{F019B97A-635F-A346-BC1B-15B14C07A9E1}" srcOrd="2" destOrd="0" presId="urn:microsoft.com/office/officeart/2005/8/layout/orgChart1"/>
    <dgm:cxn modelId="{3189AD4A-C119-8647-9C19-4A928D022BFA}" type="presParOf" srcId="{B1A759B9-130B-9245-9195-9A675FB20E1D}" destId="{3B6D86A7-8BD2-F043-A17F-6079CAB8293C}" srcOrd="2" destOrd="0" presId="urn:microsoft.com/office/officeart/2005/8/layout/orgChart1"/>
    <dgm:cxn modelId="{809B68C3-25EA-3243-9142-060081940B26}" type="presParOf" srcId="{B1A759B9-130B-9245-9195-9A675FB20E1D}" destId="{A1589FD3-46A9-EA41-8BF0-9B1AD49D0F86}" srcOrd="3" destOrd="0" presId="urn:microsoft.com/office/officeart/2005/8/layout/orgChart1"/>
    <dgm:cxn modelId="{3BFE9EB7-5F7A-FA4C-A1F4-B9BFACBD590C}" type="presParOf" srcId="{A1589FD3-46A9-EA41-8BF0-9B1AD49D0F86}" destId="{FD52D7B8-E8D1-9C4D-BC16-45EA5CD5CEBE}" srcOrd="0" destOrd="0" presId="urn:microsoft.com/office/officeart/2005/8/layout/orgChart1"/>
    <dgm:cxn modelId="{C571A841-ECE9-2B47-AD1B-530F0C1B9D2D}" type="presParOf" srcId="{FD52D7B8-E8D1-9C4D-BC16-45EA5CD5CEBE}" destId="{CDD11289-DA24-4044-9F36-14EFE26F32B8}" srcOrd="0" destOrd="0" presId="urn:microsoft.com/office/officeart/2005/8/layout/orgChart1"/>
    <dgm:cxn modelId="{ABB94278-61F4-DC4F-AF51-F91BBCAC114A}" type="presParOf" srcId="{FD52D7B8-E8D1-9C4D-BC16-45EA5CD5CEBE}" destId="{D906A0B1-8B5B-5445-BBA9-AF16A0F5E410}" srcOrd="1" destOrd="0" presId="urn:microsoft.com/office/officeart/2005/8/layout/orgChart1"/>
    <dgm:cxn modelId="{0D9A87F2-5DC9-1840-B154-01DE712148F9}" type="presParOf" srcId="{A1589FD3-46A9-EA41-8BF0-9B1AD49D0F86}" destId="{071A5903-5B18-1648-A903-C39C847BB79F}" srcOrd="1" destOrd="0" presId="urn:microsoft.com/office/officeart/2005/8/layout/orgChart1"/>
    <dgm:cxn modelId="{74516CBC-E24D-434D-919D-E4DC84AD7113}" type="presParOf" srcId="{A1589FD3-46A9-EA41-8BF0-9B1AD49D0F86}" destId="{FF8685ED-6E7E-E445-861C-7A538D90FFA1}" srcOrd="2" destOrd="0" presId="urn:microsoft.com/office/officeart/2005/8/layout/orgChart1"/>
    <dgm:cxn modelId="{E00A14F0-5014-DF4B-94C5-97EBF3B993A8}" type="presParOf" srcId="{188A1565-553A-D947-9FBD-DF3949B86015}" destId="{A188D46D-33F5-F141-8BF7-A0EDCCB1E9E1}" srcOrd="2" destOrd="0" presId="urn:microsoft.com/office/officeart/2005/8/layout/orgChart1"/>
    <dgm:cxn modelId="{A05CF811-D8A6-3C44-AB7F-5547160CA364}" type="presParOf" srcId="{188A1565-553A-D947-9FBD-DF3949B86015}" destId="{79673601-A6D2-9941-BFF9-F6E8ECE848DE}" srcOrd="3" destOrd="0" presId="urn:microsoft.com/office/officeart/2005/8/layout/orgChart1"/>
    <dgm:cxn modelId="{81F12199-AC91-EB45-ACE0-6BFBFBE61D75}" type="presParOf" srcId="{79673601-A6D2-9941-BFF9-F6E8ECE848DE}" destId="{B646CEA6-268E-6F4D-AB4B-E9935A9B9CDE}" srcOrd="0" destOrd="0" presId="urn:microsoft.com/office/officeart/2005/8/layout/orgChart1"/>
    <dgm:cxn modelId="{0CAE3C68-4F54-3643-A22F-57FAD606CA06}" type="presParOf" srcId="{B646CEA6-268E-6F4D-AB4B-E9935A9B9CDE}" destId="{951C2DBD-7C7F-F342-8F67-5F775AC29610}" srcOrd="0" destOrd="0" presId="urn:microsoft.com/office/officeart/2005/8/layout/orgChart1"/>
    <dgm:cxn modelId="{57F6EB10-0B2B-4D4C-B694-7F8CD83B238F}" type="presParOf" srcId="{B646CEA6-268E-6F4D-AB4B-E9935A9B9CDE}" destId="{C805A843-4FFA-AF41-A9C7-428C862C9986}" srcOrd="1" destOrd="0" presId="urn:microsoft.com/office/officeart/2005/8/layout/orgChart1"/>
    <dgm:cxn modelId="{B4B525FE-A53B-2E48-A782-54A0E645A7D8}" type="presParOf" srcId="{79673601-A6D2-9941-BFF9-F6E8ECE848DE}" destId="{C51D0308-D3D9-9B48-BC93-67F10B820182}" srcOrd="1" destOrd="0" presId="urn:microsoft.com/office/officeart/2005/8/layout/orgChart1"/>
    <dgm:cxn modelId="{11706671-6192-F448-A6E4-F3500321E6B1}" type="presParOf" srcId="{79673601-A6D2-9941-BFF9-F6E8ECE848DE}" destId="{301FF969-84E4-814F-B839-BD1656CB9ECB}" srcOrd="2" destOrd="0" presId="urn:microsoft.com/office/officeart/2005/8/layout/orgChart1"/>
    <dgm:cxn modelId="{53954CAC-360F-0140-B5DE-832AACE29287}" type="presParOf" srcId="{301FF969-84E4-814F-B839-BD1656CB9ECB}" destId="{A9BA0BBE-18C4-6443-87E8-4341DBDCBA7E}" srcOrd="0" destOrd="0" presId="urn:microsoft.com/office/officeart/2005/8/layout/orgChart1"/>
    <dgm:cxn modelId="{8BB2352D-335A-0849-83F3-A0BB5DF3D368}" type="presParOf" srcId="{301FF969-84E4-814F-B839-BD1656CB9ECB}" destId="{036087C0-C5B3-EB43-BEF6-4D2E6E20C425}" srcOrd="1" destOrd="0" presId="urn:microsoft.com/office/officeart/2005/8/layout/orgChart1"/>
    <dgm:cxn modelId="{D949A053-9026-D249-8B6D-983AB80B6D66}" type="presParOf" srcId="{036087C0-C5B3-EB43-BEF6-4D2E6E20C425}" destId="{80086D59-E561-8144-ABCE-0FF9BF107482}" srcOrd="0" destOrd="0" presId="urn:microsoft.com/office/officeart/2005/8/layout/orgChart1"/>
    <dgm:cxn modelId="{69AD30B3-3E63-804A-9021-24FBA1C98043}" type="presParOf" srcId="{80086D59-E561-8144-ABCE-0FF9BF107482}" destId="{6392940D-FEAE-B04D-AC70-9632132833D5}" srcOrd="0" destOrd="0" presId="urn:microsoft.com/office/officeart/2005/8/layout/orgChart1"/>
    <dgm:cxn modelId="{A16E44C6-315D-894A-9D20-75690A4A8E1C}" type="presParOf" srcId="{80086D59-E561-8144-ABCE-0FF9BF107482}" destId="{576EA919-4B3B-9C4A-B079-3CF017E61B62}" srcOrd="1" destOrd="0" presId="urn:microsoft.com/office/officeart/2005/8/layout/orgChart1"/>
    <dgm:cxn modelId="{CAC94779-91C9-3749-AC5E-EAA65EB5494C}" type="presParOf" srcId="{036087C0-C5B3-EB43-BEF6-4D2E6E20C425}" destId="{AC283270-A9C4-7F4D-B0C9-FD11B8A8F92A}" srcOrd="1" destOrd="0" presId="urn:microsoft.com/office/officeart/2005/8/layout/orgChart1"/>
    <dgm:cxn modelId="{10F0DBD7-2480-DA4A-BB47-274FC9CE1D09}" type="presParOf" srcId="{036087C0-C5B3-EB43-BEF6-4D2E6E20C425}" destId="{B5BCBBFB-3774-B645-A66B-2473626AAAAD}" srcOrd="2" destOrd="0" presId="urn:microsoft.com/office/officeart/2005/8/layout/orgChart1"/>
    <dgm:cxn modelId="{7B2E996A-F9AC-D744-ACB7-2ECAE39E68FE}" type="presParOf" srcId="{301FF969-84E4-814F-B839-BD1656CB9ECB}" destId="{0C91D5D3-58AC-EE4C-A823-7D3813DDA847}" srcOrd="2" destOrd="0" presId="urn:microsoft.com/office/officeart/2005/8/layout/orgChart1"/>
    <dgm:cxn modelId="{1BA83274-7451-5D45-97C8-A39A6800FEDB}" type="presParOf" srcId="{301FF969-84E4-814F-B839-BD1656CB9ECB}" destId="{477C2E48-C131-474F-9752-D7571AFA86C8}" srcOrd="3" destOrd="0" presId="urn:microsoft.com/office/officeart/2005/8/layout/orgChart1"/>
    <dgm:cxn modelId="{E29FFBC6-EE85-834D-AAFD-C5034F328112}" type="presParOf" srcId="{477C2E48-C131-474F-9752-D7571AFA86C8}" destId="{8A58BF3F-E085-B64B-BE78-64FA113DE687}" srcOrd="0" destOrd="0" presId="urn:microsoft.com/office/officeart/2005/8/layout/orgChart1"/>
    <dgm:cxn modelId="{291D72ED-1876-0A4B-8666-9387CCC5CE8A}" type="presParOf" srcId="{8A58BF3F-E085-B64B-BE78-64FA113DE687}" destId="{99E116AF-9634-BA4D-8B15-07F571D64247}" srcOrd="0" destOrd="0" presId="urn:microsoft.com/office/officeart/2005/8/layout/orgChart1"/>
    <dgm:cxn modelId="{68CB1297-3352-9E44-8C95-B7D86F00B3C5}" type="presParOf" srcId="{8A58BF3F-E085-B64B-BE78-64FA113DE687}" destId="{869523A5-A0FE-8B43-A2C6-BFBF561FAB4A}" srcOrd="1" destOrd="0" presId="urn:microsoft.com/office/officeart/2005/8/layout/orgChart1"/>
    <dgm:cxn modelId="{68787693-C3F9-B64A-B1C5-E5AA9CAC10E2}" type="presParOf" srcId="{477C2E48-C131-474F-9752-D7571AFA86C8}" destId="{515ED6DA-BE38-2841-8626-B9DAE52749E5}" srcOrd="1" destOrd="0" presId="urn:microsoft.com/office/officeart/2005/8/layout/orgChart1"/>
    <dgm:cxn modelId="{EE162638-4DFA-8F40-B201-3F5C99512644}" type="presParOf" srcId="{477C2E48-C131-474F-9752-D7571AFA86C8}" destId="{142FF113-59BD-F04A-B4E8-391BE6302287}"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91D5D3-58AC-EE4C-A823-7D3813DDA847}">
      <dsp:nvSpPr>
        <dsp:cNvPr id="0" name=""/>
        <dsp:cNvSpPr/>
      </dsp:nvSpPr>
      <dsp:spPr>
        <a:xfrm>
          <a:off x="4175527" y="1896135"/>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A0BBE-18C4-6443-87E8-4341DBDCBA7E}">
      <dsp:nvSpPr>
        <dsp:cNvPr id="0" name=""/>
        <dsp:cNvSpPr/>
      </dsp:nvSpPr>
      <dsp:spPr>
        <a:xfrm>
          <a:off x="4051234" y="1896135"/>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8D46D-33F5-F141-8BF7-A0EDCCB1E9E1}">
      <dsp:nvSpPr>
        <dsp:cNvPr id="0" name=""/>
        <dsp:cNvSpPr/>
      </dsp:nvSpPr>
      <dsp:spPr>
        <a:xfrm>
          <a:off x="2743200" y="1055678"/>
          <a:ext cx="840456" cy="544521"/>
        </a:xfrm>
        <a:custGeom>
          <a:avLst/>
          <a:gdLst/>
          <a:ahLst/>
          <a:cxnLst/>
          <a:rect l="0" t="0" r="0" b="0"/>
          <a:pathLst>
            <a:path>
              <a:moveTo>
                <a:pt x="0" y="0"/>
              </a:moveTo>
              <a:lnTo>
                <a:pt x="0" y="544521"/>
              </a:lnTo>
              <a:lnTo>
                <a:pt x="840456" y="544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D86A7-8BD2-F043-A17F-6079CAB8293C}">
      <dsp:nvSpPr>
        <dsp:cNvPr id="0" name=""/>
        <dsp:cNvSpPr/>
      </dsp:nvSpPr>
      <dsp:spPr>
        <a:xfrm>
          <a:off x="1310872" y="1896135"/>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065E4-A71C-884A-8F8D-96E2CE1A139B}">
      <dsp:nvSpPr>
        <dsp:cNvPr id="0" name=""/>
        <dsp:cNvSpPr/>
      </dsp:nvSpPr>
      <dsp:spPr>
        <a:xfrm>
          <a:off x="1186579" y="1896135"/>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3703A-AC87-714B-AE6D-81795E35B0B3}">
      <dsp:nvSpPr>
        <dsp:cNvPr id="0" name=""/>
        <dsp:cNvSpPr/>
      </dsp:nvSpPr>
      <dsp:spPr>
        <a:xfrm>
          <a:off x="1902743" y="1055678"/>
          <a:ext cx="840456" cy="544521"/>
        </a:xfrm>
        <a:custGeom>
          <a:avLst/>
          <a:gdLst/>
          <a:ahLst/>
          <a:cxnLst/>
          <a:rect l="0" t="0" r="0" b="0"/>
          <a:pathLst>
            <a:path>
              <a:moveTo>
                <a:pt x="840456" y="0"/>
              </a:moveTo>
              <a:lnTo>
                <a:pt x="840456" y="544521"/>
              </a:lnTo>
              <a:lnTo>
                <a:pt x="0" y="544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9B000-276C-2543-B4E9-97FDD272CD30}">
      <dsp:nvSpPr>
        <dsp:cNvPr id="0" name=""/>
        <dsp:cNvSpPr/>
      </dsp:nvSpPr>
      <dsp:spPr>
        <a:xfrm>
          <a:off x="2151329" y="463807"/>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Widgets</a:t>
          </a:r>
        </a:p>
      </dsp:txBody>
      <dsp:txXfrm>
        <a:off x="2151329" y="463807"/>
        <a:ext cx="1183741" cy="591870"/>
      </dsp:txXfrm>
    </dsp:sp>
    <dsp:sp modelId="{9CAE8611-7739-D544-8425-5BD6F726CF9F}">
      <dsp:nvSpPr>
        <dsp:cNvPr id="0" name=""/>
        <dsp:cNvSpPr/>
      </dsp:nvSpPr>
      <dsp:spPr>
        <a:xfrm>
          <a:off x="719001" y="1304264"/>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Defective (D)</a:t>
          </a:r>
        </a:p>
      </dsp:txBody>
      <dsp:txXfrm>
        <a:off x="719001" y="1304264"/>
        <a:ext cx="1183741" cy="591870"/>
      </dsp:txXfrm>
    </dsp:sp>
    <dsp:sp modelId="{0E3EAB54-FB8A-5745-B269-BC3D3F3E3443}">
      <dsp:nvSpPr>
        <dsp:cNvPr id="0" name=""/>
        <dsp:cNvSpPr/>
      </dsp:nvSpPr>
      <dsp:spPr>
        <a:xfrm>
          <a:off x="2837"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positive (P)</a:t>
          </a:r>
        </a:p>
      </dsp:txBody>
      <dsp:txXfrm>
        <a:off x="2837" y="2144721"/>
        <a:ext cx="1183741" cy="591870"/>
      </dsp:txXfrm>
    </dsp:sp>
    <dsp:sp modelId="{CDD11289-DA24-4044-9F36-14EFE26F32B8}">
      <dsp:nvSpPr>
        <dsp:cNvPr id="0" name=""/>
        <dsp:cNvSpPr/>
      </dsp:nvSpPr>
      <dsp:spPr>
        <a:xfrm>
          <a:off x="1435165"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not positive (P')</a:t>
          </a:r>
        </a:p>
      </dsp:txBody>
      <dsp:txXfrm>
        <a:off x="1435165" y="2144721"/>
        <a:ext cx="1183741" cy="591870"/>
      </dsp:txXfrm>
    </dsp:sp>
    <dsp:sp modelId="{951C2DBD-7C7F-F342-8F67-5F775AC29610}">
      <dsp:nvSpPr>
        <dsp:cNvPr id="0" name=""/>
        <dsp:cNvSpPr/>
      </dsp:nvSpPr>
      <dsp:spPr>
        <a:xfrm>
          <a:off x="3583656" y="1304264"/>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Not Defective (D')</a:t>
          </a:r>
        </a:p>
      </dsp:txBody>
      <dsp:txXfrm>
        <a:off x="3583656" y="1304264"/>
        <a:ext cx="1183741" cy="591870"/>
      </dsp:txXfrm>
    </dsp:sp>
    <dsp:sp modelId="{6392940D-FEAE-B04D-AC70-9632132833D5}">
      <dsp:nvSpPr>
        <dsp:cNvPr id="0" name=""/>
        <dsp:cNvSpPr/>
      </dsp:nvSpPr>
      <dsp:spPr>
        <a:xfrm>
          <a:off x="2867492"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positive (P)</a:t>
          </a:r>
        </a:p>
      </dsp:txBody>
      <dsp:txXfrm>
        <a:off x="2867492" y="2144721"/>
        <a:ext cx="1183741" cy="591870"/>
      </dsp:txXfrm>
    </dsp:sp>
    <dsp:sp modelId="{99E116AF-9634-BA4D-8B15-07F571D64247}">
      <dsp:nvSpPr>
        <dsp:cNvPr id="0" name=""/>
        <dsp:cNvSpPr/>
      </dsp:nvSpPr>
      <dsp:spPr>
        <a:xfrm>
          <a:off x="4299820" y="2144721"/>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not positive (P')</a:t>
          </a:r>
        </a:p>
      </dsp:txBody>
      <dsp:txXfrm>
        <a:off x="4299820" y="2144721"/>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1F9AB66B004233B629F4BD7AC0B426"/>
        <w:category>
          <w:name w:val="General"/>
          <w:gallery w:val="placeholder"/>
        </w:category>
        <w:types>
          <w:type w:val="bbPlcHdr"/>
        </w:types>
        <w:behaviors>
          <w:behavior w:val="content"/>
        </w:behaviors>
        <w:guid w:val="{5B81C650-7428-4A94-B83B-D949AA14D0DC}"/>
      </w:docPartPr>
      <w:docPartBody>
        <w:p w:rsidR="005478CE" w:rsidRDefault="00C72166" w:rsidP="00C72166">
          <w:pPr>
            <w:pStyle w:val="F21F9AB66B004233B629F4BD7AC0B426"/>
          </w:pPr>
          <w:r>
            <w:rPr>
              <w:rFonts w:asciiTheme="majorHAnsi" w:eastAsiaTheme="majorEastAsia" w:hAnsiTheme="majorHAnsi" w:cstheme="majorBidi"/>
              <w:color w:val="4472C4" w:themeColor="accent1"/>
              <w:sz w:val="88"/>
              <w:szCs w:val="88"/>
            </w:rPr>
            <w:t>[Document title]</w:t>
          </w:r>
        </w:p>
      </w:docPartBody>
    </w:docPart>
    <w:docPart>
      <w:docPartPr>
        <w:name w:val="BB3D937A03464E66A350C457C3C48F8B"/>
        <w:category>
          <w:name w:val="General"/>
          <w:gallery w:val="placeholder"/>
        </w:category>
        <w:types>
          <w:type w:val="bbPlcHdr"/>
        </w:types>
        <w:behaviors>
          <w:behavior w:val="content"/>
        </w:behaviors>
        <w:guid w:val="{25E88B06-FD9F-49D2-8BD5-95F24336307C}"/>
      </w:docPartPr>
      <w:docPartBody>
        <w:p w:rsidR="005478CE" w:rsidRDefault="00C72166" w:rsidP="00C72166">
          <w:pPr>
            <w:pStyle w:val="BB3D937A03464E66A350C457C3C48F8B"/>
          </w:pPr>
          <w:r>
            <w:rPr>
              <w:color w:val="2F5496" w:themeColor="accent1" w:themeShade="BF"/>
              <w:sz w:val="24"/>
              <w:szCs w:val="24"/>
            </w:rPr>
            <w:t>[Document subtitle]</w:t>
          </w:r>
        </w:p>
      </w:docPartBody>
    </w:docPart>
    <w:docPart>
      <w:docPartPr>
        <w:name w:val="6FF23FE8F41448779C4F68EB7E54C1FE"/>
        <w:category>
          <w:name w:val="General"/>
          <w:gallery w:val="placeholder"/>
        </w:category>
        <w:types>
          <w:type w:val="bbPlcHdr"/>
        </w:types>
        <w:behaviors>
          <w:behavior w:val="content"/>
        </w:behaviors>
        <w:guid w:val="{DFDCBF5E-E855-4568-ADEC-D237F7D670F5}"/>
      </w:docPartPr>
      <w:docPartBody>
        <w:p w:rsidR="005478CE" w:rsidRDefault="00C72166" w:rsidP="00C72166">
          <w:pPr>
            <w:pStyle w:val="6FF23FE8F41448779C4F68EB7E54C1F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66"/>
    <w:rsid w:val="005478CE"/>
    <w:rsid w:val="00C7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E2D643C1D4BE994AC4FBAD485F46F">
    <w:name w:val="776E2D643C1D4BE994AC4FBAD485F46F"/>
    <w:rsid w:val="00C72166"/>
  </w:style>
  <w:style w:type="paragraph" w:customStyle="1" w:styleId="301E1156558541FAAA8AD940D3EE9561">
    <w:name w:val="301E1156558541FAAA8AD940D3EE9561"/>
    <w:rsid w:val="00C72166"/>
  </w:style>
  <w:style w:type="paragraph" w:customStyle="1" w:styleId="E22BBD5A3FB14F7F99AFEA8595F4DEFA">
    <w:name w:val="E22BBD5A3FB14F7F99AFEA8595F4DEFA"/>
    <w:rsid w:val="00C72166"/>
  </w:style>
  <w:style w:type="paragraph" w:customStyle="1" w:styleId="EB8F4DB035B44A6085747D76D650688E">
    <w:name w:val="EB8F4DB035B44A6085747D76D650688E"/>
    <w:rsid w:val="00C72166"/>
  </w:style>
  <w:style w:type="paragraph" w:customStyle="1" w:styleId="67E4AB7B3C93471EB824AC2A5CE2C290">
    <w:name w:val="67E4AB7B3C93471EB824AC2A5CE2C290"/>
    <w:rsid w:val="00C72166"/>
  </w:style>
  <w:style w:type="paragraph" w:customStyle="1" w:styleId="F21F9AB66B004233B629F4BD7AC0B426">
    <w:name w:val="F21F9AB66B004233B629F4BD7AC0B426"/>
    <w:rsid w:val="00C72166"/>
  </w:style>
  <w:style w:type="paragraph" w:customStyle="1" w:styleId="BB3D937A03464E66A350C457C3C48F8B">
    <w:name w:val="BB3D937A03464E66A350C457C3C48F8B"/>
    <w:rsid w:val="00C72166"/>
  </w:style>
  <w:style w:type="paragraph" w:customStyle="1" w:styleId="F931D27AD501472F821AB5F459639B1D">
    <w:name w:val="F931D27AD501472F821AB5F459639B1D"/>
    <w:rsid w:val="00C72166"/>
  </w:style>
  <w:style w:type="paragraph" w:customStyle="1" w:styleId="6FF23FE8F41448779C4F68EB7E54C1FE">
    <w:name w:val="6FF23FE8F41448779C4F68EB7E54C1FE"/>
    <w:rsid w:val="00C72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42931-4948-44DC-8A07-5D11DEFA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CS5785: Homework 1</dc:title>
  <dc:subject>Team: Kulvinder Lotay (ksl76) Balaji Kamakoti (bk498)</dc:subject>
  <dc:creator>bkamakot bkamakot</dc:creator>
  <cp:keywords/>
  <dc:description/>
  <cp:lastModifiedBy>Kulvinder Lotay</cp:lastModifiedBy>
  <cp:revision>124</cp:revision>
  <dcterms:created xsi:type="dcterms:W3CDTF">2018-09-12T19:19:00Z</dcterms:created>
  <dcterms:modified xsi:type="dcterms:W3CDTF">2018-09-14T00:55:00Z</dcterms:modified>
</cp:coreProperties>
</file>