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F79" w:rsidRPr="00F017EB" w:rsidRDefault="00F06763" w:rsidP="00DF38B6">
      <w:pPr>
        <w:spacing w:after="0" w:line="240" w:lineRule="auto"/>
        <w:jc w:val="center"/>
        <w:rPr>
          <w:rFonts w:ascii="Times New Roman" w:hAnsi="Times New Roman"/>
          <w:b/>
          <w:sz w:val="28"/>
          <w:szCs w:val="32"/>
          <w:lang w:val="ru-RU"/>
        </w:rPr>
      </w:pPr>
      <w:r>
        <w:rPr>
          <w:rFonts w:ascii="Times New Roman" w:hAnsi="Times New Roman"/>
          <w:b/>
          <w:sz w:val="28"/>
          <w:szCs w:val="32"/>
          <w:lang w:val="ru-RU"/>
        </w:rPr>
        <w:t>Киевский национальный университет имени</w:t>
      </w:r>
      <w:r w:rsidR="002E6F79" w:rsidRPr="00F017EB">
        <w:rPr>
          <w:rFonts w:ascii="Times New Roman" w:hAnsi="Times New Roman"/>
          <w:b/>
          <w:sz w:val="28"/>
          <w:szCs w:val="32"/>
          <w:lang w:val="ru-RU"/>
        </w:rPr>
        <w:t xml:space="preserve"> Тараса </w:t>
      </w:r>
      <w:proofErr w:type="spellStart"/>
      <w:r w:rsidR="002E6F79" w:rsidRPr="00F017EB">
        <w:rPr>
          <w:rFonts w:ascii="Times New Roman" w:hAnsi="Times New Roman"/>
          <w:b/>
          <w:sz w:val="28"/>
          <w:szCs w:val="32"/>
          <w:lang w:val="ru-RU"/>
        </w:rPr>
        <w:t>Шевченка</w:t>
      </w:r>
      <w:proofErr w:type="spellEnd"/>
    </w:p>
    <w:p w:rsidR="002E6F79" w:rsidRPr="00F017EB" w:rsidRDefault="00F06763" w:rsidP="00DF38B6">
      <w:pPr>
        <w:spacing w:after="0" w:line="240" w:lineRule="auto"/>
        <w:jc w:val="center"/>
        <w:rPr>
          <w:rFonts w:ascii="Times New Roman" w:hAnsi="Times New Roman"/>
          <w:b/>
          <w:sz w:val="28"/>
          <w:szCs w:val="32"/>
          <w:lang w:val="ru-RU"/>
        </w:rPr>
      </w:pPr>
      <w:r>
        <w:rPr>
          <w:rFonts w:ascii="Times New Roman" w:hAnsi="Times New Roman"/>
          <w:b/>
          <w:sz w:val="28"/>
          <w:szCs w:val="32"/>
          <w:lang w:val="ru-RU"/>
        </w:rPr>
        <w:t>Факультет компьютерных наук и ки</w:t>
      </w:r>
      <w:r w:rsidR="002E6F79" w:rsidRPr="00F017EB">
        <w:rPr>
          <w:rFonts w:ascii="Times New Roman" w:hAnsi="Times New Roman"/>
          <w:b/>
          <w:sz w:val="28"/>
          <w:szCs w:val="32"/>
          <w:lang w:val="ru-RU"/>
        </w:rPr>
        <w:t>бернетики</w:t>
      </w:r>
    </w:p>
    <w:p w:rsidR="002E6F79" w:rsidRPr="00F017EB" w:rsidRDefault="00F06763" w:rsidP="00DF38B6">
      <w:pPr>
        <w:spacing w:after="0" w:line="240" w:lineRule="auto"/>
        <w:jc w:val="center"/>
        <w:rPr>
          <w:rFonts w:ascii="Times New Roman" w:hAnsi="Times New Roman"/>
          <w:b/>
          <w:sz w:val="52"/>
          <w:szCs w:val="36"/>
          <w:lang w:val="ru-RU"/>
        </w:rPr>
      </w:pPr>
      <w:r>
        <w:rPr>
          <w:rFonts w:ascii="Times New Roman" w:hAnsi="Times New Roman"/>
          <w:b/>
          <w:sz w:val="52"/>
          <w:szCs w:val="36"/>
          <w:lang w:val="ru-RU"/>
        </w:rPr>
        <w:t>Алгоритмы</w:t>
      </w:r>
      <w:r w:rsidR="002E6F79" w:rsidRPr="00F017EB">
        <w:rPr>
          <w:rFonts w:ascii="Times New Roman" w:hAnsi="Times New Roman"/>
          <w:b/>
          <w:sz w:val="52"/>
          <w:szCs w:val="36"/>
          <w:lang w:val="ru-RU"/>
        </w:rPr>
        <w:t xml:space="preserve"> </w:t>
      </w:r>
      <w:r>
        <w:rPr>
          <w:rFonts w:ascii="Times New Roman" w:hAnsi="Times New Roman"/>
          <w:b/>
          <w:sz w:val="52"/>
          <w:szCs w:val="36"/>
          <w:lang w:val="ru-RU"/>
        </w:rPr>
        <w:t>и сложность</w:t>
      </w:r>
    </w:p>
    <w:p w:rsidR="002E6F79" w:rsidRPr="00F017EB" w:rsidRDefault="00F06763" w:rsidP="00DF38B6">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Лабораторный прое</w:t>
      </w:r>
      <w:r w:rsidRPr="00F017EB">
        <w:rPr>
          <w:rFonts w:ascii="Times New Roman" w:hAnsi="Times New Roman"/>
          <w:b/>
          <w:sz w:val="40"/>
          <w:szCs w:val="28"/>
          <w:lang w:val="ru-RU"/>
        </w:rPr>
        <w:t>кт</w:t>
      </w:r>
      <w:r w:rsidR="00CF2C26">
        <w:rPr>
          <w:rFonts w:ascii="Times New Roman" w:hAnsi="Times New Roman"/>
          <w:b/>
          <w:sz w:val="40"/>
          <w:szCs w:val="28"/>
          <w:lang w:val="ru-RU"/>
        </w:rPr>
        <w:t xml:space="preserve"> № 6</w:t>
      </w:r>
    </w:p>
    <w:p w:rsidR="003E7F9C" w:rsidRDefault="00CF2C26" w:rsidP="00DF38B6">
      <w:pPr>
        <w:spacing w:after="0" w:line="240" w:lineRule="auto"/>
        <w:jc w:val="center"/>
        <w:rPr>
          <w:rFonts w:ascii="Times New Roman" w:hAnsi="Times New Roman"/>
          <w:b/>
          <w:sz w:val="40"/>
          <w:szCs w:val="28"/>
          <w:lang w:val="ru-RU"/>
        </w:rPr>
      </w:pPr>
      <w:r>
        <w:rPr>
          <w:rFonts w:ascii="Times New Roman" w:hAnsi="Times New Roman"/>
          <w:b/>
          <w:sz w:val="40"/>
          <w:szCs w:val="28"/>
          <w:lang w:val="ru-RU"/>
        </w:rPr>
        <w:t>Смещение строки</w:t>
      </w:r>
    </w:p>
    <w:p w:rsidR="002E6F79" w:rsidRPr="00F017EB" w:rsidRDefault="00F06763" w:rsidP="00DF38B6">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Отчет</w:t>
      </w:r>
    </w:p>
    <w:p w:rsidR="002E6F79" w:rsidRPr="00F017EB" w:rsidRDefault="00F06763" w:rsidP="00DF38B6">
      <w:pPr>
        <w:spacing w:after="0" w:line="240" w:lineRule="auto"/>
        <w:jc w:val="right"/>
        <w:rPr>
          <w:rFonts w:ascii="Times New Roman" w:hAnsi="Times New Roman"/>
          <w:b/>
          <w:sz w:val="28"/>
          <w:szCs w:val="17"/>
          <w:lang w:val="ru-RU"/>
        </w:rPr>
      </w:pPr>
      <w:r>
        <w:rPr>
          <w:rFonts w:ascii="Times New Roman" w:hAnsi="Times New Roman"/>
          <w:b/>
          <w:sz w:val="28"/>
          <w:szCs w:val="17"/>
          <w:lang w:val="ru-RU"/>
        </w:rPr>
        <w:t>Подготовил</w:t>
      </w:r>
      <w:r w:rsidR="002E6F79" w:rsidRPr="00F017EB">
        <w:rPr>
          <w:rFonts w:ascii="Times New Roman" w:hAnsi="Times New Roman"/>
          <w:b/>
          <w:sz w:val="28"/>
          <w:szCs w:val="17"/>
          <w:lang w:val="ru-RU"/>
        </w:rPr>
        <w:t>:</w:t>
      </w:r>
    </w:p>
    <w:p w:rsidR="002E6F79" w:rsidRPr="00F017EB" w:rsidRDefault="0093440C" w:rsidP="00DF38B6">
      <w:pPr>
        <w:spacing w:after="0" w:line="240" w:lineRule="auto"/>
        <w:jc w:val="right"/>
        <w:rPr>
          <w:rFonts w:ascii="Times New Roman" w:hAnsi="Times New Roman"/>
          <w:sz w:val="28"/>
          <w:szCs w:val="17"/>
          <w:lang w:val="ru-RU"/>
        </w:rPr>
      </w:pPr>
      <w:r w:rsidRPr="00F017EB">
        <w:rPr>
          <w:rFonts w:ascii="Times New Roman" w:hAnsi="Times New Roman"/>
          <w:sz w:val="28"/>
          <w:szCs w:val="17"/>
          <w:lang w:val="ru-RU"/>
        </w:rPr>
        <w:t>студент</w:t>
      </w:r>
      <w:r w:rsidR="00F06763">
        <w:rPr>
          <w:rFonts w:ascii="Times New Roman" w:hAnsi="Times New Roman"/>
          <w:sz w:val="28"/>
          <w:szCs w:val="17"/>
          <w:lang w:val="ru-RU"/>
        </w:rPr>
        <w:t xml:space="preserve"> группы</w:t>
      </w:r>
      <w:r w:rsidR="002E6F79" w:rsidRPr="00F017EB">
        <w:rPr>
          <w:rFonts w:ascii="Times New Roman" w:hAnsi="Times New Roman"/>
          <w:sz w:val="28"/>
          <w:szCs w:val="17"/>
          <w:lang w:val="ru-RU"/>
        </w:rPr>
        <w:t xml:space="preserve"> К-28</w:t>
      </w:r>
    </w:p>
    <w:p w:rsidR="002E6F79" w:rsidRPr="00F017EB" w:rsidRDefault="00F06763" w:rsidP="00DF38B6">
      <w:pPr>
        <w:spacing w:after="0" w:line="240" w:lineRule="auto"/>
        <w:jc w:val="right"/>
        <w:rPr>
          <w:rFonts w:ascii="Times New Roman" w:hAnsi="Times New Roman"/>
          <w:b/>
          <w:sz w:val="32"/>
          <w:szCs w:val="17"/>
          <w:lang w:val="ru-RU"/>
        </w:rPr>
      </w:pPr>
      <w:r>
        <w:rPr>
          <w:rFonts w:ascii="Times New Roman" w:hAnsi="Times New Roman"/>
          <w:sz w:val="28"/>
          <w:szCs w:val="17"/>
          <w:lang w:val="ru-RU"/>
        </w:rPr>
        <w:t>Шатохин Максим Сергее</w:t>
      </w:r>
      <w:r w:rsidR="0093440C" w:rsidRPr="00F017EB">
        <w:rPr>
          <w:rFonts w:ascii="Times New Roman" w:hAnsi="Times New Roman"/>
          <w:sz w:val="28"/>
          <w:szCs w:val="17"/>
          <w:lang w:val="ru-RU"/>
        </w:rPr>
        <w:t>вич</w:t>
      </w:r>
    </w:p>
    <w:p w:rsidR="002E6F79" w:rsidRPr="00F017EB" w:rsidRDefault="00F06763" w:rsidP="00DF38B6">
      <w:pPr>
        <w:spacing w:after="0" w:line="240" w:lineRule="auto"/>
        <w:jc w:val="center"/>
        <w:rPr>
          <w:rFonts w:ascii="Times New Roman" w:hAnsi="Times New Roman"/>
          <w:b/>
          <w:sz w:val="28"/>
          <w:szCs w:val="17"/>
          <w:lang w:val="ru-RU"/>
        </w:rPr>
      </w:pPr>
      <w:r>
        <w:rPr>
          <w:rFonts w:ascii="Times New Roman" w:hAnsi="Times New Roman"/>
          <w:b/>
          <w:sz w:val="28"/>
          <w:szCs w:val="17"/>
          <w:lang w:val="ru-RU"/>
        </w:rPr>
        <w:t>Кие</w:t>
      </w:r>
      <w:r w:rsidR="002E6F79" w:rsidRPr="00F017EB">
        <w:rPr>
          <w:rFonts w:ascii="Times New Roman" w:hAnsi="Times New Roman"/>
          <w:b/>
          <w:sz w:val="28"/>
          <w:szCs w:val="17"/>
          <w:lang w:val="ru-RU"/>
        </w:rPr>
        <w:t>в-2018</w:t>
      </w:r>
    </w:p>
    <w:p w:rsidR="002E6F79" w:rsidRPr="00F017EB" w:rsidRDefault="002E6F79" w:rsidP="00DF38B6">
      <w:pPr>
        <w:pStyle w:val="a4"/>
        <w:spacing w:after="0" w:line="240" w:lineRule="auto"/>
        <w:ind w:left="0"/>
        <w:jc w:val="both"/>
        <w:rPr>
          <w:rFonts w:ascii="Times New Roman" w:hAnsi="Times New Roman"/>
          <w:b/>
          <w:sz w:val="28"/>
          <w:szCs w:val="28"/>
          <w:lang w:val="ru-RU"/>
        </w:rPr>
      </w:pPr>
    </w:p>
    <w:p w:rsidR="0093440C" w:rsidRPr="00E82B33" w:rsidRDefault="00A32E64" w:rsidP="00E82B33">
      <w:pPr>
        <w:pStyle w:val="a4"/>
        <w:numPr>
          <w:ilvl w:val="0"/>
          <w:numId w:val="7"/>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Pr>
          <w:rFonts w:ascii="Times New Roman" w:eastAsia="Times New Roman" w:hAnsi="Times New Roman"/>
          <w:b/>
          <w:color w:val="000000" w:themeColor="text1"/>
          <w:sz w:val="32"/>
          <w:szCs w:val="28"/>
          <w:lang w:val="ru-RU" w:eastAsia="ru-RU"/>
        </w:rPr>
        <w:t>Постановка задачи</w:t>
      </w:r>
    </w:p>
    <w:p w:rsidR="00CF2C26" w:rsidRDefault="00CF2C26" w:rsidP="00CF2C26">
      <w:p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Разработайте алгоритм, который за линейное время определял бы, есть текстовая строка</w:t>
      </w:r>
      <w:proofErr w:type="gramStart"/>
      <w:r w:rsidRPr="00CF2C26">
        <w:rPr>
          <w:rFonts w:ascii="Times New Roman" w:eastAsia="Times New Roman" w:hAnsi="Times New Roman"/>
          <w:color w:val="000000" w:themeColor="text1"/>
          <w:sz w:val="28"/>
          <w:szCs w:val="28"/>
          <w:shd w:val="clear" w:color="auto" w:fill="FFFFFF"/>
          <w:lang w:val="ru-RU" w:eastAsia="ru-RU"/>
        </w:rPr>
        <w:t xml:space="preserve"> Т</w:t>
      </w:r>
      <w:proofErr w:type="gramEnd"/>
      <w:r w:rsidRPr="00CF2C26">
        <w:rPr>
          <w:rFonts w:ascii="Times New Roman" w:eastAsia="Times New Roman" w:hAnsi="Times New Roman"/>
          <w:color w:val="000000" w:themeColor="text1"/>
          <w:sz w:val="28"/>
          <w:szCs w:val="28"/>
          <w:shd w:val="clear" w:color="auto" w:fill="FFFFFF"/>
          <w:lang w:val="ru-RU" w:eastAsia="ru-RU"/>
        </w:rPr>
        <w:t xml:space="preserve"> циклическим сдвигом другой строки Т * (например, </w:t>
      </w:r>
      <w:proofErr w:type="spellStart"/>
      <w:r w:rsidRPr="00CF2C26">
        <w:rPr>
          <w:rFonts w:ascii="Times New Roman" w:eastAsia="Times New Roman" w:hAnsi="Times New Roman"/>
          <w:color w:val="000000" w:themeColor="text1"/>
          <w:sz w:val="28"/>
          <w:szCs w:val="28"/>
          <w:shd w:val="clear" w:color="auto" w:fill="FFFFFF"/>
          <w:lang w:val="ru-RU" w:eastAsia="ru-RU"/>
        </w:rPr>
        <w:t>abc</w:t>
      </w:r>
      <w:proofErr w:type="spellEnd"/>
      <w:r w:rsidRPr="00CF2C26">
        <w:rPr>
          <w:rFonts w:ascii="Times New Roman" w:eastAsia="Times New Roman" w:hAnsi="Times New Roman"/>
          <w:color w:val="000000" w:themeColor="text1"/>
          <w:sz w:val="28"/>
          <w:szCs w:val="28"/>
          <w:shd w:val="clear" w:color="auto" w:fill="FFFFFF"/>
          <w:lang w:val="ru-RU" w:eastAsia="ru-RU"/>
        </w:rPr>
        <w:t xml:space="preserve"> и </w:t>
      </w:r>
      <w:proofErr w:type="spellStart"/>
      <w:r w:rsidRPr="00CF2C26">
        <w:rPr>
          <w:rFonts w:ascii="Times New Roman" w:eastAsia="Times New Roman" w:hAnsi="Times New Roman"/>
          <w:color w:val="000000" w:themeColor="text1"/>
          <w:sz w:val="28"/>
          <w:szCs w:val="28"/>
          <w:shd w:val="clear" w:color="auto" w:fill="FFFFFF"/>
          <w:lang w:val="ru-RU" w:eastAsia="ru-RU"/>
        </w:rPr>
        <w:t>cab</w:t>
      </w:r>
      <w:proofErr w:type="spellEnd"/>
      <w:r w:rsidRPr="00CF2C26">
        <w:rPr>
          <w:rFonts w:ascii="Times New Roman" w:eastAsia="Times New Roman" w:hAnsi="Times New Roman"/>
          <w:color w:val="000000" w:themeColor="text1"/>
          <w:sz w:val="28"/>
          <w:szCs w:val="28"/>
          <w:shd w:val="clear" w:color="auto" w:fill="FFFFFF"/>
          <w:lang w:val="ru-RU" w:eastAsia="ru-RU"/>
        </w:rPr>
        <w:t>).</w:t>
      </w:r>
    </w:p>
    <w:p w:rsidR="003E7F9C" w:rsidRPr="003E7F9C" w:rsidRDefault="003E7F9C" w:rsidP="00CF2C26">
      <w:pPr>
        <w:pStyle w:val="a4"/>
        <w:numPr>
          <w:ilvl w:val="0"/>
          <w:numId w:val="7"/>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sidRPr="003E7F9C">
        <w:rPr>
          <w:rFonts w:ascii="Times New Roman" w:eastAsia="Times New Roman" w:hAnsi="Times New Roman"/>
          <w:b/>
          <w:color w:val="000000" w:themeColor="text1"/>
          <w:sz w:val="32"/>
          <w:szCs w:val="28"/>
          <w:lang w:val="ru-RU" w:eastAsia="ru-RU"/>
        </w:rPr>
        <w:t>Опис</w:t>
      </w:r>
      <w:r>
        <w:rPr>
          <w:rFonts w:ascii="Times New Roman" w:eastAsia="Times New Roman" w:hAnsi="Times New Roman"/>
          <w:b/>
          <w:color w:val="000000" w:themeColor="text1"/>
          <w:sz w:val="32"/>
          <w:szCs w:val="28"/>
          <w:lang w:val="ru-RU" w:eastAsia="ru-RU"/>
        </w:rPr>
        <w:t>ание алгоритма</w:t>
      </w:r>
    </w:p>
    <w:p w:rsidR="00CA1D8B" w:rsidRDefault="00CF2C26" w:rsidP="00CA1D8B">
      <w:p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Pr>
          <w:rFonts w:ascii="Times New Roman" w:eastAsia="Times New Roman" w:hAnsi="Times New Roman"/>
          <w:color w:val="000000" w:themeColor="text1"/>
          <w:sz w:val="28"/>
          <w:szCs w:val="28"/>
          <w:shd w:val="clear" w:color="auto" w:fill="FFFFFF"/>
          <w:lang w:val="ru-RU" w:eastAsia="ru-RU"/>
        </w:rPr>
        <w:t>Данное условие можно интерпретировать по-другому в наших целях. Мы можем сказать, что нам нужно определить, встречается ли строка</w:t>
      </w:r>
      <w:proofErr w:type="gramStart"/>
      <w:r>
        <w:rPr>
          <w:rFonts w:ascii="Times New Roman" w:eastAsia="Times New Roman" w:hAnsi="Times New Roman"/>
          <w:color w:val="000000" w:themeColor="text1"/>
          <w:sz w:val="28"/>
          <w:szCs w:val="28"/>
          <w:shd w:val="clear" w:color="auto" w:fill="FFFFFF"/>
          <w:lang w:val="ru-RU" w:eastAsia="ru-RU"/>
        </w:rPr>
        <w:t xml:space="preserve"> </w:t>
      </w:r>
      <w:r w:rsidRPr="00CF2C26">
        <w:rPr>
          <w:rFonts w:ascii="Times New Roman" w:eastAsia="Times New Roman" w:hAnsi="Times New Roman"/>
          <w:color w:val="000000" w:themeColor="text1"/>
          <w:sz w:val="28"/>
          <w:szCs w:val="28"/>
          <w:shd w:val="clear" w:color="auto" w:fill="FFFFFF"/>
          <w:lang w:val="ru-RU" w:eastAsia="ru-RU"/>
        </w:rPr>
        <w:t>Т</w:t>
      </w:r>
      <w:proofErr w:type="gramEnd"/>
      <w:r w:rsidRPr="00CF2C26">
        <w:rPr>
          <w:rFonts w:ascii="Times New Roman" w:eastAsia="Times New Roman" w:hAnsi="Times New Roman"/>
          <w:color w:val="000000" w:themeColor="text1"/>
          <w:sz w:val="28"/>
          <w:szCs w:val="28"/>
          <w:shd w:val="clear" w:color="auto" w:fill="FFFFFF"/>
          <w:lang w:val="ru-RU" w:eastAsia="ru-RU"/>
        </w:rPr>
        <w:t xml:space="preserve"> *</w:t>
      </w:r>
      <w:r>
        <w:rPr>
          <w:rFonts w:ascii="Times New Roman" w:eastAsia="Times New Roman" w:hAnsi="Times New Roman"/>
          <w:color w:val="000000" w:themeColor="text1"/>
          <w:sz w:val="28"/>
          <w:szCs w:val="28"/>
          <w:shd w:val="clear" w:color="auto" w:fill="FFFFFF"/>
          <w:lang w:val="ru-RU" w:eastAsia="ru-RU"/>
        </w:rPr>
        <w:t xml:space="preserve"> в строке Т за линейное время. Тогда исследуя алгоритмы поиска подстроки в строке, достаточно выбрать алгоритм </w:t>
      </w:r>
      <w:r w:rsidRPr="00CF2C26">
        <w:rPr>
          <w:rFonts w:ascii="Times New Roman" w:eastAsia="Times New Roman" w:hAnsi="Times New Roman"/>
          <w:color w:val="000000" w:themeColor="text1"/>
          <w:sz w:val="28"/>
          <w:szCs w:val="28"/>
          <w:shd w:val="clear" w:color="auto" w:fill="FFFFFF"/>
          <w:lang w:val="ru-RU" w:eastAsia="ru-RU"/>
        </w:rPr>
        <w:t>Кнута-Морриса-</w:t>
      </w:r>
      <w:proofErr w:type="spellStart"/>
      <w:r w:rsidRPr="00CF2C26">
        <w:rPr>
          <w:rFonts w:ascii="Times New Roman" w:eastAsia="Times New Roman" w:hAnsi="Times New Roman"/>
          <w:color w:val="000000" w:themeColor="text1"/>
          <w:sz w:val="28"/>
          <w:szCs w:val="28"/>
          <w:shd w:val="clear" w:color="auto" w:fill="FFFFFF"/>
          <w:lang w:val="ru-RU" w:eastAsia="ru-RU"/>
        </w:rPr>
        <w:t>Пратта</w:t>
      </w:r>
      <w:proofErr w:type="spellEnd"/>
      <w:r>
        <w:rPr>
          <w:rFonts w:ascii="Times New Roman" w:eastAsia="Times New Roman" w:hAnsi="Times New Roman"/>
          <w:color w:val="000000" w:themeColor="text1"/>
          <w:sz w:val="28"/>
          <w:szCs w:val="28"/>
          <w:shd w:val="clear" w:color="auto" w:fill="FFFFFF"/>
          <w:lang w:val="ru-RU" w:eastAsia="ru-RU"/>
        </w:rPr>
        <w:t xml:space="preserve">, который в худшем случае будет работать за </w:t>
      </w:r>
      <w:r>
        <w:rPr>
          <w:rFonts w:ascii="Times New Roman" w:eastAsia="Times New Roman" w:hAnsi="Times New Roman"/>
          <w:color w:val="000000" w:themeColor="text1"/>
          <w:sz w:val="28"/>
          <w:szCs w:val="28"/>
          <w:shd w:val="clear" w:color="auto" w:fill="FFFFFF"/>
          <w:lang w:val="en-US" w:eastAsia="ru-RU"/>
        </w:rPr>
        <w:t xml:space="preserve">(2n) </w:t>
      </w:r>
      <w:r>
        <w:rPr>
          <w:rFonts w:ascii="Times New Roman" w:eastAsia="Times New Roman" w:hAnsi="Times New Roman"/>
          <w:color w:val="000000" w:themeColor="text1"/>
          <w:sz w:val="28"/>
          <w:szCs w:val="28"/>
          <w:shd w:val="clear" w:color="auto" w:fill="FFFFFF"/>
          <w:lang w:val="ru-RU" w:eastAsia="ru-RU"/>
        </w:rPr>
        <w:t>время.</w:t>
      </w:r>
    </w:p>
    <w:p w:rsidR="00CF2C26" w:rsidRPr="00CF2C26" w:rsidRDefault="00CF2C26" w:rsidP="00CF2C26">
      <w:pPr>
        <w:pStyle w:val="a4"/>
        <w:numPr>
          <w:ilvl w:val="0"/>
          <w:numId w:val="7"/>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sidRPr="00CF2C26">
        <w:rPr>
          <w:rFonts w:ascii="Times New Roman" w:eastAsia="Times New Roman" w:hAnsi="Times New Roman"/>
          <w:b/>
          <w:color w:val="000000" w:themeColor="text1"/>
          <w:sz w:val="32"/>
          <w:szCs w:val="28"/>
          <w:lang w:val="ru-RU" w:eastAsia="ru-RU"/>
        </w:rPr>
        <w:t>Алгоритм Кнута-Морриса-</w:t>
      </w:r>
      <w:proofErr w:type="spellStart"/>
      <w:r w:rsidRPr="00CF2C26">
        <w:rPr>
          <w:rFonts w:ascii="Times New Roman" w:eastAsia="Times New Roman" w:hAnsi="Times New Roman"/>
          <w:b/>
          <w:color w:val="000000" w:themeColor="text1"/>
          <w:sz w:val="32"/>
          <w:szCs w:val="28"/>
          <w:lang w:val="ru-RU" w:eastAsia="ru-RU"/>
        </w:rPr>
        <w:t>Пратта</w:t>
      </w:r>
      <w:proofErr w:type="spellEnd"/>
    </w:p>
    <w:p w:rsidR="00CF2C26" w:rsidRPr="00CF2C26" w:rsidRDefault="00CF2C26" w:rsidP="00CF2C26">
      <w:p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Алгоритм Кнута-Морриса-</w:t>
      </w:r>
      <w:proofErr w:type="spellStart"/>
      <w:r w:rsidRPr="00CF2C26">
        <w:rPr>
          <w:rFonts w:ascii="Times New Roman" w:eastAsia="Times New Roman" w:hAnsi="Times New Roman"/>
          <w:color w:val="000000" w:themeColor="text1"/>
          <w:sz w:val="28"/>
          <w:szCs w:val="28"/>
          <w:shd w:val="clear" w:color="auto" w:fill="FFFFFF"/>
          <w:lang w:val="ru-RU" w:eastAsia="ru-RU"/>
        </w:rPr>
        <w:t>Пратта</w:t>
      </w:r>
      <w:proofErr w:type="spellEnd"/>
      <w:r w:rsidRPr="00CF2C26">
        <w:rPr>
          <w:rFonts w:ascii="Times New Roman" w:eastAsia="Times New Roman" w:hAnsi="Times New Roman"/>
          <w:color w:val="000000" w:themeColor="text1"/>
          <w:sz w:val="28"/>
          <w:szCs w:val="28"/>
          <w:shd w:val="clear" w:color="auto" w:fill="FFFFFF"/>
          <w:lang w:val="ru-RU" w:eastAsia="ru-RU"/>
        </w:rPr>
        <w:t xml:space="preserve"> является одним из первых алгоритмов с линейной оценкой в худшем случае. Прежде чем перейти к описанию алгоритма, необходимо рассм</w:t>
      </w:r>
      <w:r>
        <w:rPr>
          <w:rFonts w:ascii="Times New Roman" w:eastAsia="Times New Roman" w:hAnsi="Times New Roman"/>
          <w:color w:val="000000" w:themeColor="text1"/>
          <w:sz w:val="28"/>
          <w:szCs w:val="28"/>
          <w:shd w:val="clear" w:color="auto" w:fill="FFFFFF"/>
          <w:lang w:val="ru-RU" w:eastAsia="ru-RU"/>
        </w:rPr>
        <w:t xml:space="preserve">отреть понятие </w:t>
      </w:r>
      <w:proofErr w:type="gramStart"/>
      <w:r>
        <w:rPr>
          <w:rFonts w:ascii="Times New Roman" w:eastAsia="Times New Roman" w:hAnsi="Times New Roman"/>
          <w:color w:val="000000" w:themeColor="text1"/>
          <w:sz w:val="28"/>
          <w:szCs w:val="28"/>
          <w:shd w:val="clear" w:color="auto" w:fill="FFFFFF"/>
          <w:lang w:val="ru-RU" w:eastAsia="ru-RU"/>
        </w:rPr>
        <w:t>префикс-функции</w:t>
      </w:r>
      <w:proofErr w:type="gramEnd"/>
      <w:r>
        <w:rPr>
          <w:rFonts w:ascii="Times New Roman" w:eastAsia="Times New Roman" w:hAnsi="Times New Roman"/>
          <w:color w:val="000000" w:themeColor="text1"/>
          <w:sz w:val="28"/>
          <w:szCs w:val="28"/>
          <w:shd w:val="clear" w:color="auto" w:fill="FFFFFF"/>
          <w:lang w:val="ru-RU" w:eastAsia="ru-RU"/>
        </w:rPr>
        <w:t>.</w:t>
      </w:r>
      <w:bookmarkStart w:id="0" w:name="_GoBack"/>
      <w:bookmarkEnd w:id="0"/>
    </w:p>
    <w:p w:rsidR="00CF2C26" w:rsidRDefault="00CF2C26" w:rsidP="00CF2C26">
      <w:p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Префикс-функция строки π(</w:t>
      </w:r>
      <w:proofErr w:type="spellStart"/>
      <w:r w:rsidRPr="00CF2C26">
        <w:rPr>
          <w:rFonts w:ascii="Times New Roman" w:eastAsia="Times New Roman" w:hAnsi="Times New Roman"/>
          <w:color w:val="000000" w:themeColor="text1"/>
          <w:sz w:val="28"/>
          <w:szCs w:val="28"/>
          <w:shd w:val="clear" w:color="auto" w:fill="FFFFFF"/>
          <w:lang w:val="ru-RU" w:eastAsia="ru-RU"/>
        </w:rPr>
        <w:t>S,i</w:t>
      </w:r>
      <w:proofErr w:type="spellEnd"/>
      <w:r w:rsidRPr="00CF2C26">
        <w:rPr>
          <w:rFonts w:ascii="Times New Roman" w:eastAsia="Times New Roman" w:hAnsi="Times New Roman"/>
          <w:color w:val="000000" w:themeColor="text1"/>
          <w:sz w:val="28"/>
          <w:szCs w:val="28"/>
          <w:shd w:val="clear" w:color="auto" w:fill="FFFFFF"/>
          <w:lang w:val="ru-RU" w:eastAsia="ru-RU"/>
        </w:rPr>
        <w:t>) – это длина наибольшего префикса строки S[1..i], который не совпадает с этой строкой и одновременно является ее суффиксом. Проще говоря, это длина наиболее длинного начала строки, являющегося также и ее концом. Для строки S удобно представлять префикс функцию в виде вектора длиной |S|-1. Можно рассматривать префикс-функцию длины |S|, положив π(S,1)=0. Пример префикс функции для строки «</w:t>
      </w:r>
      <w:proofErr w:type="spellStart"/>
      <w:r w:rsidRPr="00CF2C26">
        <w:rPr>
          <w:rFonts w:ascii="Times New Roman" w:eastAsia="Times New Roman" w:hAnsi="Times New Roman"/>
          <w:color w:val="000000" w:themeColor="text1"/>
          <w:sz w:val="28"/>
          <w:szCs w:val="28"/>
          <w:shd w:val="clear" w:color="auto" w:fill="FFFFFF"/>
          <w:lang w:val="ru-RU" w:eastAsia="ru-RU"/>
        </w:rPr>
        <w:t>abcdabcabcdabcdab</w:t>
      </w:r>
      <w:proofErr w:type="spellEnd"/>
      <w:r w:rsidRPr="00CF2C26">
        <w:rPr>
          <w:rFonts w:ascii="Times New Roman" w:eastAsia="Times New Roman" w:hAnsi="Times New Roman"/>
          <w:color w:val="000000" w:themeColor="text1"/>
          <w:sz w:val="28"/>
          <w:szCs w:val="28"/>
          <w:shd w:val="clear" w:color="auto" w:fill="FFFFFF"/>
          <w:lang w:val="ru-RU" w:eastAsia="ru-RU"/>
        </w:rPr>
        <w:t>»:</w:t>
      </w:r>
    </w:p>
    <w:p w:rsidR="00CF2C26" w:rsidRDefault="00CF2C26" w:rsidP="00CF2C26">
      <w:p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Pr>
          <w:noProof/>
          <w:lang w:val="ru-RU" w:eastAsia="ru-RU"/>
        </w:rPr>
        <w:drawing>
          <wp:inline distT="0" distB="0" distL="0" distR="0" wp14:anchorId="137139D9" wp14:editId="73A9367C">
            <wp:extent cx="6600910" cy="86541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3532" t="35613" r="34862" b="52359"/>
                    <a:stretch/>
                  </pic:blipFill>
                  <pic:spPr bwMode="auto">
                    <a:xfrm>
                      <a:off x="0" y="0"/>
                      <a:ext cx="6599182" cy="865187"/>
                    </a:xfrm>
                    <a:prstGeom prst="rect">
                      <a:avLst/>
                    </a:prstGeom>
                    <a:ln>
                      <a:noFill/>
                    </a:ln>
                    <a:extLst>
                      <a:ext uri="{53640926-AAD7-44D8-BBD7-CCE9431645EC}">
                        <a14:shadowObscured xmlns:a14="http://schemas.microsoft.com/office/drawing/2010/main"/>
                      </a:ext>
                    </a:extLst>
                  </pic:spPr>
                </pic:pic>
              </a:graphicData>
            </a:graphic>
          </wp:inline>
        </w:drawing>
      </w:r>
    </w:p>
    <w:p w:rsidR="00CF2C26" w:rsidRPr="00CF2C26" w:rsidRDefault="00CF2C26" w:rsidP="00CF2C26">
      <w:p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Предположим, что π(</w:t>
      </w:r>
      <w:proofErr w:type="spellStart"/>
      <w:r w:rsidRPr="00CF2C26">
        <w:rPr>
          <w:rFonts w:ascii="Times New Roman" w:eastAsia="Times New Roman" w:hAnsi="Times New Roman"/>
          <w:color w:val="000000" w:themeColor="text1"/>
          <w:sz w:val="28"/>
          <w:szCs w:val="28"/>
          <w:shd w:val="clear" w:color="auto" w:fill="FFFFFF"/>
          <w:lang w:val="ru-RU" w:eastAsia="ru-RU"/>
        </w:rPr>
        <w:t>S,i</w:t>
      </w:r>
      <w:proofErr w:type="spellEnd"/>
      <w:r w:rsidRPr="00CF2C26">
        <w:rPr>
          <w:rFonts w:ascii="Times New Roman" w:eastAsia="Times New Roman" w:hAnsi="Times New Roman"/>
          <w:color w:val="000000" w:themeColor="text1"/>
          <w:sz w:val="28"/>
          <w:szCs w:val="28"/>
          <w:shd w:val="clear" w:color="auto" w:fill="FFFFFF"/>
          <w:lang w:val="ru-RU" w:eastAsia="ru-RU"/>
        </w:rPr>
        <w:t xml:space="preserve">)=k. Отметим следующие свойства </w:t>
      </w:r>
      <w:proofErr w:type="gramStart"/>
      <w:r w:rsidRPr="00CF2C26">
        <w:rPr>
          <w:rFonts w:ascii="Times New Roman" w:eastAsia="Times New Roman" w:hAnsi="Times New Roman"/>
          <w:color w:val="000000" w:themeColor="text1"/>
          <w:sz w:val="28"/>
          <w:szCs w:val="28"/>
          <w:shd w:val="clear" w:color="auto" w:fill="FFFFFF"/>
          <w:lang w:val="ru-RU" w:eastAsia="ru-RU"/>
        </w:rPr>
        <w:t>префикс-функции</w:t>
      </w:r>
      <w:proofErr w:type="gramEnd"/>
      <w:r w:rsidRPr="00CF2C26">
        <w:rPr>
          <w:rFonts w:ascii="Times New Roman" w:eastAsia="Times New Roman" w:hAnsi="Times New Roman"/>
          <w:color w:val="000000" w:themeColor="text1"/>
          <w:sz w:val="28"/>
          <w:szCs w:val="28"/>
          <w:shd w:val="clear" w:color="auto" w:fill="FFFFFF"/>
          <w:lang w:val="ru-RU" w:eastAsia="ru-RU"/>
        </w:rPr>
        <w:t>.</w:t>
      </w:r>
    </w:p>
    <w:p w:rsidR="00CF2C26" w:rsidRPr="00CF2C26" w:rsidRDefault="00CF2C26" w:rsidP="00CF2C26">
      <w:pPr>
        <w:pStyle w:val="a4"/>
        <w:numPr>
          <w:ilvl w:val="0"/>
          <w:numId w:val="15"/>
        </w:num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Если S[i+1]=S[k+1], то π(S,i+1)=k+1.</w:t>
      </w:r>
    </w:p>
    <w:p w:rsidR="00CF2C26" w:rsidRPr="00CF2C26" w:rsidRDefault="00CF2C26" w:rsidP="00CF2C26">
      <w:pPr>
        <w:pStyle w:val="a4"/>
        <w:numPr>
          <w:ilvl w:val="0"/>
          <w:numId w:val="15"/>
        </w:num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S[1..π(</w:t>
      </w:r>
      <w:proofErr w:type="spellStart"/>
      <w:r w:rsidRPr="00CF2C26">
        <w:rPr>
          <w:rFonts w:ascii="Times New Roman" w:eastAsia="Times New Roman" w:hAnsi="Times New Roman"/>
          <w:color w:val="000000" w:themeColor="text1"/>
          <w:sz w:val="28"/>
          <w:szCs w:val="28"/>
          <w:shd w:val="clear" w:color="auto" w:fill="FFFFFF"/>
          <w:lang w:val="ru-RU" w:eastAsia="ru-RU"/>
        </w:rPr>
        <w:t>S,k</w:t>
      </w:r>
      <w:proofErr w:type="spellEnd"/>
      <w:r w:rsidRPr="00CF2C26">
        <w:rPr>
          <w:rFonts w:ascii="Times New Roman" w:eastAsia="Times New Roman" w:hAnsi="Times New Roman"/>
          <w:color w:val="000000" w:themeColor="text1"/>
          <w:sz w:val="28"/>
          <w:szCs w:val="28"/>
          <w:shd w:val="clear" w:color="auto" w:fill="FFFFFF"/>
          <w:lang w:val="ru-RU" w:eastAsia="ru-RU"/>
        </w:rPr>
        <w:t>)] является суффиксом строки S[1..i]. Действительно, если строка S[1..i] оканчивается строкой S[1… π(</w:t>
      </w:r>
      <w:proofErr w:type="spellStart"/>
      <w:r w:rsidRPr="00CF2C26">
        <w:rPr>
          <w:rFonts w:ascii="Times New Roman" w:eastAsia="Times New Roman" w:hAnsi="Times New Roman"/>
          <w:color w:val="000000" w:themeColor="text1"/>
          <w:sz w:val="28"/>
          <w:szCs w:val="28"/>
          <w:shd w:val="clear" w:color="auto" w:fill="FFFFFF"/>
          <w:lang w:val="ru-RU" w:eastAsia="ru-RU"/>
        </w:rPr>
        <w:t>S,i</w:t>
      </w:r>
      <w:proofErr w:type="spellEnd"/>
      <w:r w:rsidRPr="00CF2C26">
        <w:rPr>
          <w:rFonts w:ascii="Times New Roman" w:eastAsia="Times New Roman" w:hAnsi="Times New Roman"/>
          <w:color w:val="000000" w:themeColor="text1"/>
          <w:sz w:val="28"/>
          <w:szCs w:val="28"/>
          <w:shd w:val="clear" w:color="auto" w:fill="FFFFFF"/>
          <w:lang w:val="ru-RU" w:eastAsia="ru-RU"/>
        </w:rPr>
        <w:t>)]=S[1..k], а строка S[1..k] оканчивается строкой S[1..π(</w:t>
      </w:r>
      <w:proofErr w:type="spellStart"/>
      <w:r w:rsidRPr="00CF2C26">
        <w:rPr>
          <w:rFonts w:ascii="Times New Roman" w:eastAsia="Times New Roman" w:hAnsi="Times New Roman"/>
          <w:color w:val="000000" w:themeColor="text1"/>
          <w:sz w:val="28"/>
          <w:szCs w:val="28"/>
          <w:shd w:val="clear" w:color="auto" w:fill="FFFFFF"/>
          <w:lang w:val="ru-RU" w:eastAsia="ru-RU"/>
        </w:rPr>
        <w:t>S,k</w:t>
      </w:r>
      <w:proofErr w:type="spellEnd"/>
      <w:r w:rsidRPr="00CF2C26">
        <w:rPr>
          <w:rFonts w:ascii="Times New Roman" w:eastAsia="Times New Roman" w:hAnsi="Times New Roman"/>
          <w:color w:val="000000" w:themeColor="text1"/>
          <w:sz w:val="28"/>
          <w:szCs w:val="28"/>
          <w:shd w:val="clear" w:color="auto" w:fill="FFFFFF"/>
          <w:lang w:val="ru-RU" w:eastAsia="ru-RU"/>
        </w:rPr>
        <w:t>)], то и строка S[1..i] оканчивается строкой S[1..π(</w:t>
      </w:r>
      <w:proofErr w:type="spellStart"/>
      <w:r w:rsidRPr="00CF2C26">
        <w:rPr>
          <w:rFonts w:ascii="Times New Roman" w:eastAsia="Times New Roman" w:hAnsi="Times New Roman"/>
          <w:color w:val="000000" w:themeColor="text1"/>
          <w:sz w:val="28"/>
          <w:szCs w:val="28"/>
          <w:shd w:val="clear" w:color="auto" w:fill="FFFFFF"/>
          <w:lang w:val="ru-RU" w:eastAsia="ru-RU"/>
        </w:rPr>
        <w:t>S,k</w:t>
      </w:r>
      <w:proofErr w:type="spellEnd"/>
      <w:r w:rsidRPr="00CF2C26">
        <w:rPr>
          <w:rFonts w:ascii="Times New Roman" w:eastAsia="Times New Roman" w:hAnsi="Times New Roman"/>
          <w:color w:val="000000" w:themeColor="text1"/>
          <w:sz w:val="28"/>
          <w:szCs w:val="28"/>
          <w:shd w:val="clear" w:color="auto" w:fill="FFFFFF"/>
          <w:lang w:val="ru-RU" w:eastAsia="ru-RU"/>
        </w:rPr>
        <w:t>)].</w:t>
      </w:r>
    </w:p>
    <w:p w:rsidR="00CF2C26" w:rsidRPr="00CF2C26" w:rsidRDefault="00CF2C26" w:rsidP="00CF2C26">
      <w:pPr>
        <w:pStyle w:val="a4"/>
        <w:numPr>
          <w:ilvl w:val="0"/>
          <w:numId w:val="15"/>
        </w:num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Cambria Math" w:eastAsia="Times New Roman" w:hAnsi="Cambria Math" w:cs="Cambria Math"/>
          <w:color w:val="000000" w:themeColor="text1"/>
          <w:sz w:val="28"/>
          <w:szCs w:val="28"/>
          <w:shd w:val="clear" w:color="auto" w:fill="FFFFFF"/>
          <w:lang w:val="ru-RU" w:eastAsia="ru-RU"/>
        </w:rPr>
        <w:lastRenderedPageBreak/>
        <w:t>∀</w:t>
      </w:r>
      <w:r w:rsidRPr="00CF2C26">
        <w:rPr>
          <w:rFonts w:ascii="Times New Roman" w:eastAsia="Times New Roman" w:hAnsi="Times New Roman"/>
          <w:color w:val="000000" w:themeColor="text1"/>
          <w:sz w:val="28"/>
          <w:szCs w:val="28"/>
          <w:shd w:val="clear" w:color="auto" w:fill="FFFFFF"/>
          <w:lang w:val="ru-RU" w:eastAsia="ru-RU"/>
        </w:rPr>
        <w:t xml:space="preserve"> j</w:t>
      </w:r>
      <w:r w:rsidRPr="00CF2C26">
        <w:rPr>
          <w:rFonts w:ascii="Cambria Math" w:eastAsia="Times New Roman" w:hAnsi="Cambria Math" w:cs="Cambria Math"/>
          <w:color w:val="000000" w:themeColor="text1"/>
          <w:sz w:val="28"/>
          <w:szCs w:val="28"/>
          <w:shd w:val="clear" w:color="auto" w:fill="FFFFFF"/>
          <w:lang w:val="ru-RU" w:eastAsia="ru-RU"/>
        </w:rPr>
        <w:t>∈</w:t>
      </w:r>
      <w:r w:rsidRPr="00CF2C26">
        <w:rPr>
          <w:rFonts w:ascii="Times New Roman" w:eastAsia="Times New Roman" w:hAnsi="Times New Roman"/>
          <w:color w:val="000000" w:themeColor="text1"/>
          <w:sz w:val="28"/>
          <w:szCs w:val="28"/>
          <w:shd w:val="clear" w:color="auto" w:fill="FFFFFF"/>
          <w:lang w:val="ru-RU" w:eastAsia="ru-RU"/>
        </w:rPr>
        <w:t>(</w:t>
      </w:r>
      <w:proofErr w:type="spellStart"/>
      <w:r w:rsidRPr="00CF2C26">
        <w:rPr>
          <w:rFonts w:ascii="Times New Roman" w:eastAsia="Times New Roman" w:hAnsi="Times New Roman"/>
          <w:color w:val="000000" w:themeColor="text1"/>
          <w:sz w:val="28"/>
          <w:szCs w:val="28"/>
          <w:shd w:val="clear" w:color="auto" w:fill="FFFFFF"/>
          <w:lang w:val="ru-RU" w:eastAsia="ru-RU"/>
        </w:rPr>
        <w:t>k,i</w:t>
      </w:r>
      <w:proofErr w:type="spellEnd"/>
      <w:r w:rsidRPr="00CF2C26">
        <w:rPr>
          <w:rFonts w:ascii="Times New Roman" w:eastAsia="Times New Roman" w:hAnsi="Times New Roman"/>
          <w:color w:val="000000" w:themeColor="text1"/>
          <w:sz w:val="28"/>
          <w:szCs w:val="28"/>
          <w:shd w:val="clear" w:color="auto" w:fill="FFFFFF"/>
          <w:lang w:val="ru-RU" w:eastAsia="ru-RU"/>
        </w:rPr>
        <w:t xml:space="preserve">), S[1..j] </w:t>
      </w:r>
      <w:r w:rsidRPr="00CF2C26">
        <w:rPr>
          <w:rFonts w:ascii="Times New Roman" w:eastAsia="Times New Roman" w:hAnsi="Times New Roman" w:cs="Calibri"/>
          <w:color w:val="000000" w:themeColor="text1"/>
          <w:sz w:val="28"/>
          <w:szCs w:val="28"/>
          <w:shd w:val="clear" w:color="auto" w:fill="FFFFFF"/>
          <w:lang w:val="ru-RU" w:eastAsia="ru-RU"/>
        </w:rPr>
        <w:t>не</w:t>
      </w:r>
      <w:r w:rsidRPr="00CF2C26">
        <w:rPr>
          <w:rFonts w:ascii="Times New Roman" w:eastAsia="Times New Roman" w:hAnsi="Times New Roman"/>
          <w:color w:val="000000" w:themeColor="text1"/>
          <w:sz w:val="28"/>
          <w:szCs w:val="28"/>
          <w:shd w:val="clear" w:color="auto" w:fill="FFFFFF"/>
          <w:lang w:val="ru-RU" w:eastAsia="ru-RU"/>
        </w:rPr>
        <w:t xml:space="preserve"> </w:t>
      </w:r>
      <w:r w:rsidRPr="00CF2C26">
        <w:rPr>
          <w:rFonts w:ascii="Times New Roman" w:eastAsia="Times New Roman" w:hAnsi="Times New Roman" w:cs="Calibri"/>
          <w:color w:val="000000" w:themeColor="text1"/>
          <w:sz w:val="28"/>
          <w:szCs w:val="28"/>
          <w:shd w:val="clear" w:color="auto" w:fill="FFFFFF"/>
          <w:lang w:val="ru-RU" w:eastAsia="ru-RU"/>
        </w:rPr>
        <w:t>является</w:t>
      </w:r>
      <w:r w:rsidRPr="00CF2C26">
        <w:rPr>
          <w:rFonts w:ascii="Times New Roman" w:eastAsia="Times New Roman" w:hAnsi="Times New Roman"/>
          <w:color w:val="000000" w:themeColor="text1"/>
          <w:sz w:val="28"/>
          <w:szCs w:val="28"/>
          <w:shd w:val="clear" w:color="auto" w:fill="FFFFFF"/>
          <w:lang w:val="ru-RU" w:eastAsia="ru-RU"/>
        </w:rPr>
        <w:t xml:space="preserve"> </w:t>
      </w:r>
      <w:r w:rsidRPr="00CF2C26">
        <w:rPr>
          <w:rFonts w:ascii="Times New Roman" w:eastAsia="Times New Roman" w:hAnsi="Times New Roman" w:cs="Calibri"/>
          <w:color w:val="000000" w:themeColor="text1"/>
          <w:sz w:val="28"/>
          <w:szCs w:val="28"/>
          <w:shd w:val="clear" w:color="auto" w:fill="FFFFFF"/>
          <w:lang w:val="ru-RU" w:eastAsia="ru-RU"/>
        </w:rPr>
        <w:t>суффиксом</w:t>
      </w:r>
      <w:r w:rsidRPr="00CF2C26">
        <w:rPr>
          <w:rFonts w:ascii="Times New Roman" w:eastAsia="Times New Roman" w:hAnsi="Times New Roman"/>
          <w:color w:val="000000" w:themeColor="text1"/>
          <w:sz w:val="28"/>
          <w:szCs w:val="28"/>
          <w:shd w:val="clear" w:color="auto" w:fill="FFFFFF"/>
          <w:lang w:val="ru-RU" w:eastAsia="ru-RU"/>
        </w:rPr>
        <w:t xml:space="preserve"> </w:t>
      </w:r>
      <w:r w:rsidRPr="00CF2C26">
        <w:rPr>
          <w:rFonts w:ascii="Times New Roman" w:eastAsia="Times New Roman" w:hAnsi="Times New Roman" w:cs="Calibri"/>
          <w:color w:val="000000" w:themeColor="text1"/>
          <w:sz w:val="28"/>
          <w:szCs w:val="28"/>
          <w:shd w:val="clear" w:color="auto" w:fill="FFFFFF"/>
          <w:lang w:val="ru-RU" w:eastAsia="ru-RU"/>
        </w:rPr>
        <w:t>строки</w:t>
      </w:r>
      <w:r w:rsidRPr="00CF2C26">
        <w:rPr>
          <w:rFonts w:ascii="Times New Roman" w:eastAsia="Times New Roman" w:hAnsi="Times New Roman"/>
          <w:color w:val="000000" w:themeColor="text1"/>
          <w:sz w:val="28"/>
          <w:szCs w:val="28"/>
          <w:shd w:val="clear" w:color="auto" w:fill="FFFFFF"/>
          <w:lang w:val="ru-RU" w:eastAsia="ru-RU"/>
        </w:rPr>
        <w:t xml:space="preserve"> S[1..i]. </w:t>
      </w:r>
      <w:r w:rsidRPr="00CF2C26">
        <w:rPr>
          <w:rFonts w:ascii="Times New Roman" w:eastAsia="Times New Roman" w:hAnsi="Times New Roman" w:cs="Calibri"/>
          <w:color w:val="000000" w:themeColor="text1"/>
          <w:sz w:val="28"/>
          <w:szCs w:val="28"/>
          <w:shd w:val="clear" w:color="auto" w:fill="FFFFFF"/>
          <w:lang w:val="ru-RU" w:eastAsia="ru-RU"/>
        </w:rPr>
        <w:t>В</w:t>
      </w:r>
      <w:r w:rsidRPr="00CF2C26">
        <w:rPr>
          <w:rFonts w:ascii="Times New Roman" w:eastAsia="Times New Roman" w:hAnsi="Times New Roman"/>
          <w:color w:val="000000" w:themeColor="text1"/>
          <w:sz w:val="28"/>
          <w:szCs w:val="28"/>
          <w:shd w:val="clear" w:color="auto" w:fill="FFFFFF"/>
          <w:lang w:val="ru-RU" w:eastAsia="ru-RU"/>
        </w:rPr>
        <w:t xml:space="preserve"> </w:t>
      </w:r>
      <w:r w:rsidRPr="00CF2C26">
        <w:rPr>
          <w:rFonts w:ascii="Times New Roman" w:eastAsia="Times New Roman" w:hAnsi="Times New Roman" w:cs="Calibri"/>
          <w:color w:val="000000" w:themeColor="text1"/>
          <w:sz w:val="28"/>
          <w:szCs w:val="28"/>
          <w:shd w:val="clear" w:color="auto" w:fill="FFFFFF"/>
          <w:lang w:val="ru-RU" w:eastAsia="ru-RU"/>
        </w:rPr>
        <w:t>противном</w:t>
      </w:r>
      <w:r w:rsidRPr="00CF2C26">
        <w:rPr>
          <w:rFonts w:ascii="Times New Roman" w:eastAsia="Times New Roman" w:hAnsi="Times New Roman"/>
          <w:color w:val="000000" w:themeColor="text1"/>
          <w:sz w:val="28"/>
          <w:szCs w:val="28"/>
          <w:shd w:val="clear" w:color="auto" w:fill="FFFFFF"/>
          <w:lang w:val="ru-RU" w:eastAsia="ru-RU"/>
        </w:rPr>
        <w:t xml:space="preserve"> </w:t>
      </w:r>
      <w:r w:rsidRPr="00CF2C26">
        <w:rPr>
          <w:rFonts w:ascii="Times New Roman" w:eastAsia="Times New Roman" w:hAnsi="Times New Roman" w:cs="Calibri"/>
          <w:color w:val="000000" w:themeColor="text1"/>
          <w:sz w:val="28"/>
          <w:szCs w:val="28"/>
          <w:shd w:val="clear" w:color="auto" w:fill="FFFFFF"/>
          <w:lang w:val="ru-RU" w:eastAsia="ru-RU"/>
        </w:rPr>
        <w:t>случае</w:t>
      </w:r>
      <w:r w:rsidRPr="00CF2C26">
        <w:rPr>
          <w:rFonts w:ascii="Times New Roman" w:eastAsia="Times New Roman" w:hAnsi="Times New Roman"/>
          <w:color w:val="000000" w:themeColor="text1"/>
          <w:sz w:val="28"/>
          <w:szCs w:val="28"/>
          <w:shd w:val="clear" w:color="auto" w:fill="FFFFFF"/>
          <w:lang w:val="ru-RU" w:eastAsia="ru-RU"/>
        </w:rPr>
        <w:t xml:space="preserve"> </w:t>
      </w:r>
      <w:r w:rsidRPr="00CF2C26">
        <w:rPr>
          <w:rFonts w:ascii="Times New Roman" w:eastAsia="Times New Roman" w:hAnsi="Times New Roman" w:cs="Calibri"/>
          <w:color w:val="000000" w:themeColor="text1"/>
          <w:sz w:val="28"/>
          <w:szCs w:val="28"/>
          <w:shd w:val="clear" w:color="auto" w:fill="FFFFFF"/>
          <w:lang w:val="ru-RU" w:eastAsia="ru-RU"/>
        </w:rPr>
        <w:t>было</w:t>
      </w:r>
      <w:r w:rsidRPr="00CF2C26">
        <w:rPr>
          <w:rFonts w:ascii="Times New Roman" w:eastAsia="Times New Roman" w:hAnsi="Times New Roman"/>
          <w:color w:val="000000" w:themeColor="text1"/>
          <w:sz w:val="28"/>
          <w:szCs w:val="28"/>
          <w:shd w:val="clear" w:color="auto" w:fill="FFFFFF"/>
          <w:lang w:val="ru-RU" w:eastAsia="ru-RU"/>
        </w:rPr>
        <w:t xml:space="preserve"> </w:t>
      </w:r>
      <w:r w:rsidRPr="00CF2C26">
        <w:rPr>
          <w:rFonts w:ascii="Times New Roman" w:eastAsia="Times New Roman" w:hAnsi="Times New Roman" w:cs="Calibri"/>
          <w:color w:val="000000" w:themeColor="text1"/>
          <w:sz w:val="28"/>
          <w:szCs w:val="28"/>
          <w:shd w:val="clear" w:color="auto" w:fill="FFFFFF"/>
          <w:lang w:val="ru-RU" w:eastAsia="ru-RU"/>
        </w:rPr>
        <w:t>бы</w:t>
      </w:r>
      <w:r w:rsidRPr="00CF2C26">
        <w:rPr>
          <w:rFonts w:ascii="Times New Roman" w:eastAsia="Times New Roman" w:hAnsi="Times New Roman"/>
          <w:color w:val="000000" w:themeColor="text1"/>
          <w:sz w:val="28"/>
          <w:szCs w:val="28"/>
          <w:shd w:val="clear" w:color="auto" w:fill="FFFFFF"/>
          <w:lang w:val="ru-RU" w:eastAsia="ru-RU"/>
        </w:rPr>
        <w:t xml:space="preserve"> </w:t>
      </w:r>
      <w:r w:rsidRPr="00CF2C26">
        <w:rPr>
          <w:rFonts w:ascii="Times New Roman" w:eastAsia="Times New Roman" w:hAnsi="Times New Roman" w:cs="Calibri"/>
          <w:color w:val="000000" w:themeColor="text1"/>
          <w:sz w:val="28"/>
          <w:szCs w:val="28"/>
          <w:shd w:val="clear" w:color="auto" w:fill="FFFFFF"/>
          <w:lang w:val="ru-RU" w:eastAsia="ru-RU"/>
        </w:rPr>
        <w:t>неверным</w:t>
      </w:r>
      <w:r w:rsidRPr="00CF2C26">
        <w:rPr>
          <w:rFonts w:ascii="Times New Roman" w:eastAsia="Times New Roman" w:hAnsi="Times New Roman"/>
          <w:color w:val="000000" w:themeColor="text1"/>
          <w:sz w:val="28"/>
          <w:szCs w:val="28"/>
          <w:shd w:val="clear" w:color="auto" w:fill="FFFFFF"/>
          <w:lang w:val="ru-RU" w:eastAsia="ru-RU"/>
        </w:rPr>
        <w:t xml:space="preserve"> </w:t>
      </w:r>
      <w:r w:rsidRPr="00CF2C26">
        <w:rPr>
          <w:rFonts w:ascii="Times New Roman" w:eastAsia="Times New Roman" w:hAnsi="Times New Roman" w:cs="Calibri"/>
          <w:color w:val="000000" w:themeColor="text1"/>
          <w:sz w:val="28"/>
          <w:szCs w:val="28"/>
          <w:shd w:val="clear" w:color="auto" w:fill="FFFFFF"/>
          <w:lang w:val="ru-RU" w:eastAsia="ru-RU"/>
        </w:rPr>
        <w:t>предположение</w:t>
      </w:r>
      <w:r w:rsidRPr="00CF2C26">
        <w:rPr>
          <w:rFonts w:ascii="Times New Roman" w:eastAsia="Times New Roman" w:hAnsi="Times New Roman"/>
          <w:color w:val="000000" w:themeColor="text1"/>
          <w:sz w:val="28"/>
          <w:szCs w:val="28"/>
          <w:shd w:val="clear" w:color="auto" w:fill="FFFFFF"/>
          <w:lang w:val="ru-RU" w:eastAsia="ru-RU"/>
        </w:rPr>
        <w:t xml:space="preserve"> </w:t>
      </w:r>
      <w:r w:rsidRPr="00CF2C26">
        <w:rPr>
          <w:rFonts w:ascii="Times New Roman" w:eastAsia="Times New Roman" w:hAnsi="Times New Roman" w:cs="Calibri"/>
          <w:color w:val="000000" w:themeColor="text1"/>
          <w:sz w:val="28"/>
          <w:szCs w:val="28"/>
          <w:shd w:val="clear" w:color="auto" w:fill="FFFFFF"/>
          <w:lang w:val="ru-RU" w:eastAsia="ru-RU"/>
        </w:rPr>
        <w:t>π</w:t>
      </w:r>
      <w:r w:rsidRPr="00CF2C26">
        <w:rPr>
          <w:rFonts w:ascii="Times New Roman" w:eastAsia="Times New Roman" w:hAnsi="Times New Roman"/>
          <w:color w:val="000000" w:themeColor="text1"/>
          <w:sz w:val="28"/>
          <w:szCs w:val="28"/>
          <w:shd w:val="clear" w:color="auto" w:fill="FFFFFF"/>
          <w:lang w:val="ru-RU" w:eastAsia="ru-RU"/>
        </w:rPr>
        <w:t>(</w:t>
      </w:r>
      <w:proofErr w:type="spellStart"/>
      <w:r w:rsidRPr="00CF2C26">
        <w:rPr>
          <w:rFonts w:ascii="Times New Roman" w:eastAsia="Times New Roman" w:hAnsi="Times New Roman"/>
          <w:color w:val="000000" w:themeColor="text1"/>
          <w:sz w:val="28"/>
          <w:szCs w:val="28"/>
          <w:shd w:val="clear" w:color="auto" w:fill="FFFFFF"/>
          <w:lang w:val="ru-RU" w:eastAsia="ru-RU"/>
        </w:rPr>
        <w:t>S,i</w:t>
      </w:r>
      <w:proofErr w:type="spellEnd"/>
      <w:r w:rsidRPr="00CF2C26">
        <w:rPr>
          <w:rFonts w:ascii="Times New Roman" w:eastAsia="Times New Roman" w:hAnsi="Times New Roman"/>
          <w:color w:val="000000" w:themeColor="text1"/>
          <w:sz w:val="28"/>
          <w:szCs w:val="28"/>
          <w:shd w:val="clear" w:color="auto" w:fill="FFFFFF"/>
          <w:lang w:val="ru-RU" w:eastAsia="ru-RU"/>
        </w:rPr>
        <w:t xml:space="preserve">)=k, </w:t>
      </w:r>
      <w:r w:rsidRPr="00CF2C26">
        <w:rPr>
          <w:rFonts w:ascii="Times New Roman" w:eastAsia="Times New Roman" w:hAnsi="Times New Roman" w:cs="Calibri"/>
          <w:color w:val="000000" w:themeColor="text1"/>
          <w:sz w:val="28"/>
          <w:szCs w:val="28"/>
          <w:shd w:val="clear" w:color="auto" w:fill="FFFFFF"/>
          <w:lang w:val="ru-RU" w:eastAsia="ru-RU"/>
        </w:rPr>
        <w:t>так</w:t>
      </w:r>
      <w:r w:rsidRPr="00CF2C26">
        <w:rPr>
          <w:rFonts w:ascii="Times New Roman" w:eastAsia="Times New Roman" w:hAnsi="Times New Roman"/>
          <w:color w:val="000000" w:themeColor="text1"/>
          <w:sz w:val="28"/>
          <w:szCs w:val="28"/>
          <w:shd w:val="clear" w:color="auto" w:fill="FFFFFF"/>
          <w:lang w:val="ru-RU" w:eastAsia="ru-RU"/>
        </w:rPr>
        <w:t xml:space="preserve"> </w:t>
      </w:r>
      <w:r w:rsidRPr="00CF2C26">
        <w:rPr>
          <w:rFonts w:ascii="Times New Roman" w:eastAsia="Times New Roman" w:hAnsi="Times New Roman" w:cs="Calibri"/>
          <w:color w:val="000000" w:themeColor="text1"/>
          <w:sz w:val="28"/>
          <w:szCs w:val="28"/>
          <w:shd w:val="clear" w:color="auto" w:fill="FFFFFF"/>
          <w:lang w:val="ru-RU" w:eastAsia="ru-RU"/>
        </w:rPr>
        <w:t>как</w:t>
      </w:r>
      <w:r w:rsidRPr="00CF2C26">
        <w:rPr>
          <w:rFonts w:ascii="Times New Roman" w:eastAsia="Times New Roman" w:hAnsi="Times New Roman"/>
          <w:color w:val="000000" w:themeColor="text1"/>
          <w:sz w:val="28"/>
          <w:szCs w:val="28"/>
          <w:shd w:val="clear" w:color="auto" w:fill="FFFFFF"/>
          <w:lang w:val="ru-RU" w:eastAsia="ru-RU"/>
        </w:rPr>
        <w:t xml:space="preserve"> j&gt;k.</w:t>
      </w:r>
    </w:p>
    <w:p w:rsidR="00CF2C26" w:rsidRPr="00CF2C26" w:rsidRDefault="00CF2C26" w:rsidP="00CF2C26">
      <w:p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 xml:space="preserve">Рассмотренные свойства позволяют получить алгоритм вычисления </w:t>
      </w:r>
      <w:proofErr w:type="gramStart"/>
      <w:r w:rsidRPr="00CF2C26">
        <w:rPr>
          <w:rFonts w:ascii="Times New Roman" w:eastAsia="Times New Roman" w:hAnsi="Times New Roman"/>
          <w:color w:val="000000" w:themeColor="text1"/>
          <w:sz w:val="28"/>
          <w:szCs w:val="28"/>
          <w:shd w:val="clear" w:color="auto" w:fill="FFFFFF"/>
          <w:lang w:val="ru-RU" w:eastAsia="ru-RU"/>
        </w:rPr>
        <w:t>префикс-функции</w:t>
      </w:r>
      <w:proofErr w:type="gramEnd"/>
      <w:r w:rsidRPr="00CF2C26">
        <w:rPr>
          <w:rFonts w:ascii="Times New Roman" w:eastAsia="Times New Roman" w:hAnsi="Times New Roman"/>
          <w:color w:val="000000" w:themeColor="text1"/>
          <w:sz w:val="28"/>
          <w:szCs w:val="28"/>
          <w:shd w:val="clear" w:color="auto" w:fill="FFFFFF"/>
          <w:lang w:val="ru-RU" w:eastAsia="ru-RU"/>
        </w:rPr>
        <w:t>.</w:t>
      </w:r>
    </w:p>
    <w:p w:rsidR="00CF2C26" w:rsidRPr="00CF2C26" w:rsidRDefault="00CF2C26" w:rsidP="00CF2C26">
      <w:p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Пусть π(</w:t>
      </w:r>
      <w:proofErr w:type="spellStart"/>
      <w:r w:rsidRPr="00CF2C26">
        <w:rPr>
          <w:rFonts w:ascii="Times New Roman" w:eastAsia="Times New Roman" w:hAnsi="Times New Roman"/>
          <w:color w:val="000000" w:themeColor="text1"/>
          <w:sz w:val="28"/>
          <w:szCs w:val="28"/>
          <w:shd w:val="clear" w:color="auto" w:fill="FFFFFF"/>
          <w:lang w:val="ru-RU" w:eastAsia="ru-RU"/>
        </w:rPr>
        <w:t>S,i</w:t>
      </w:r>
      <w:proofErr w:type="spellEnd"/>
      <w:r w:rsidRPr="00CF2C26">
        <w:rPr>
          <w:rFonts w:ascii="Times New Roman" w:eastAsia="Times New Roman" w:hAnsi="Times New Roman"/>
          <w:color w:val="000000" w:themeColor="text1"/>
          <w:sz w:val="28"/>
          <w:szCs w:val="28"/>
          <w:shd w:val="clear" w:color="auto" w:fill="FFFFFF"/>
          <w:lang w:val="ru-RU" w:eastAsia="ru-RU"/>
        </w:rPr>
        <w:t>)=k. Необходимо вычислить π(S,i+1).</w:t>
      </w:r>
    </w:p>
    <w:p w:rsidR="00CF2C26" w:rsidRPr="00CF2C26" w:rsidRDefault="00CF2C26" w:rsidP="00CF2C26">
      <w:pPr>
        <w:pStyle w:val="a4"/>
        <w:numPr>
          <w:ilvl w:val="0"/>
          <w:numId w:val="16"/>
        </w:num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Если S[i+1]=S[k+1], то π(S,i+1)=k+1.</w:t>
      </w:r>
    </w:p>
    <w:p w:rsidR="00CF2C26" w:rsidRPr="00CF2C26" w:rsidRDefault="00CF2C26" w:rsidP="00CF2C26">
      <w:pPr>
        <w:pStyle w:val="a4"/>
        <w:numPr>
          <w:ilvl w:val="0"/>
          <w:numId w:val="16"/>
        </w:num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Иначе, если k=0, то π(S,i+1)=0.</w:t>
      </w:r>
    </w:p>
    <w:p w:rsidR="00CF2C26" w:rsidRPr="00CF2C26" w:rsidRDefault="00CF2C26" w:rsidP="00CF2C26">
      <w:pPr>
        <w:pStyle w:val="a4"/>
        <w:numPr>
          <w:ilvl w:val="0"/>
          <w:numId w:val="16"/>
        </w:num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Иначе положить k:=π(S,k) и перейти к шагу 1.</w:t>
      </w:r>
    </w:p>
    <w:p w:rsidR="00CF2C26" w:rsidRDefault="00CF2C26" w:rsidP="00CF2C26">
      <w:p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Ключевым моментом для понимания сути алгоритма является тот факт, что если найденный на предыдущем шаге суффикс не может быть расширен на следующую позицию, то мы пытаемся рассматривать меньшие суффиксы до тех пор, пока это возможно.</w:t>
      </w:r>
    </w:p>
    <w:p w:rsidR="00CF2C26" w:rsidRPr="00CF2C26" w:rsidRDefault="00CF2C26" w:rsidP="00CF2C26">
      <w:p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Покажем, что время работы алгоритма составляет</w:t>
      </w:r>
      <w:proofErr w:type="gramStart"/>
      <w:r w:rsidRPr="00CF2C26">
        <w:rPr>
          <w:rFonts w:ascii="Times New Roman" w:eastAsia="Times New Roman" w:hAnsi="Times New Roman"/>
          <w:color w:val="000000" w:themeColor="text1"/>
          <w:sz w:val="28"/>
          <w:szCs w:val="28"/>
          <w:shd w:val="clear" w:color="auto" w:fill="FFFFFF"/>
          <w:lang w:val="ru-RU" w:eastAsia="ru-RU"/>
        </w:rPr>
        <w:t xml:space="preserve"> О</w:t>
      </w:r>
      <w:proofErr w:type="gramEnd"/>
      <w:r w:rsidRPr="00CF2C26">
        <w:rPr>
          <w:rFonts w:ascii="Times New Roman" w:eastAsia="Times New Roman" w:hAnsi="Times New Roman"/>
          <w:color w:val="000000" w:themeColor="text1"/>
          <w:sz w:val="28"/>
          <w:szCs w:val="28"/>
          <w:shd w:val="clear" w:color="auto" w:fill="FFFFFF"/>
          <w:lang w:val="ru-RU" w:eastAsia="ru-RU"/>
        </w:rPr>
        <w:t xml:space="preserve">(n), где n=|S|. Заметим, что асимптотику алгоритма определяет итоговое количество итераций цикла </w:t>
      </w:r>
      <w:proofErr w:type="spellStart"/>
      <w:r w:rsidRPr="00CF2C26">
        <w:rPr>
          <w:rFonts w:ascii="Times New Roman" w:eastAsia="Times New Roman" w:hAnsi="Times New Roman"/>
          <w:color w:val="000000" w:themeColor="text1"/>
          <w:sz w:val="28"/>
          <w:szCs w:val="28"/>
          <w:shd w:val="clear" w:color="auto" w:fill="FFFFFF"/>
          <w:lang w:val="ru-RU" w:eastAsia="ru-RU"/>
        </w:rPr>
        <w:t>while</w:t>
      </w:r>
      <w:proofErr w:type="spellEnd"/>
      <w:r w:rsidRPr="00CF2C26">
        <w:rPr>
          <w:rFonts w:ascii="Times New Roman" w:eastAsia="Times New Roman" w:hAnsi="Times New Roman"/>
          <w:color w:val="000000" w:themeColor="text1"/>
          <w:sz w:val="28"/>
          <w:szCs w:val="28"/>
          <w:shd w:val="clear" w:color="auto" w:fill="FFFFFF"/>
          <w:lang w:val="ru-RU" w:eastAsia="ru-RU"/>
        </w:rPr>
        <w:t xml:space="preserve">. Это так, поскольку без учета цикла </w:t>
      </w:r>
      <w:proofErr w:type="spellStart"/>
      <w:r w:rsidRPr="00CF2C26">
        <w:rPr>
          <w:rFonts w:ascii="Times New Roman" w:eastAsia="Times New Roman" w:hAnsi="Times New Roman"/>
          <w:color w:val="000000" w:themeColor="text1"/>
          <w:sz w:val="28"/>
          <w:szCs w:val="28"/>
          <w:shd w:val="clear" w:color="auto" w:fill="FFFFFF"/>
          <w:lang w:val="ru-RU" w:eastAsia="ru-RU"/>
        </w:rPr>
        <w:t>while</w:t>
      </w:r>
      <w:proofErr w:type="spellEnd"/>
      <w:r w:rsidRPr="00CF2C26">
        <w:rPr>
          <w:rFonts w:ascii="Times New Roman" w:eastAsia="Times New Roman" w:hAnsi="Times New Roman"/>
          <w:color w:val="000000" w:themeColor="text1"/>
          <w:sz w:val="28"/>
          <w:szCs w:val="28"/>
          <w:shd w:val="clear" w:color="auto" w:fill="FFFFFF"/>
          <w:lang w:val="ru-RU" w:eastAsia="ru-RU"/>
        </w:rPr>
        <w:t xml:space="preserve"> каждая итерация цикла </w:t>
      </w:r>
      <w:proofErr w:type="spellStart"/>
      <w:r w:rsidRPr="00CF2C26">
        <w:rPr>
          <w:rFonts w:ascii="Times New Roman" w:eastAsia="Times New Roman" w:hAnsi="Times New Roman"/>
          <w:color w:val="000000" w:themeColor="text1"/>
          <w:sz w:val="28"/>
          <w:szCs w:val="28"/>
          <w:shd w:val="clear" w:color="auto" w:fill="FFFFFF"/>
          <w:lang w:val="ru-RU" w:eastAsia="ru-RU"/>
        </w:rPr>
        <w:t>for</w:t>
      </w:r>
      <w:proofErr w:type="spellEnd"/>
      <w:r w:rsidRPr="00CF2C26">
        <w:rPr>
          <w:rFonts w:ascii="Times New Roman" w:eastAsia="Times New Roman" w:hAnsi="Times New Roman"/>
          <w:color w:val="000000" w:themeColor="text1"/>
          <w:sz w:val="28"/>
          <w:szCs w:val="28"/>
          <w:shd w:val="clear" w:color="auto" w:fill="FFFFFF"/>
          <w:lang w:val="ru-RU" w:eastAsia="ru-RU"/>
        </w:rPr>
        <w:t xml:space="preserve"> выполняется за время, не превышающее константу. На каждой итерации цикла </w:t>
      </w:r>
      <w:proofErr w:type="spellStart"/>
      <w:r w:rsidRPr="00CF2C26">
        <w:rPr>
          <w:rFonts w:ascii="Times New Roman" w:eastAsia="Times New Roman" w:hAnsi="Times New Roman"/>
          <w:color w:val="000000" w:themeColor="text1"/>
          <w:sz w:val="28"/>
          <w:szCs w:val="28"/>
          <w:shd w:val="clear" w:color="auto" w:fill="FFFFFF"/>
          <w:lang w:val="ru-RU" w:eastAsia="ru-RU"/>
        </w:rPr>
        <w:t>for</w:t>
      </w:r>
      <w:proofErr w:type="spellEnd"/>
      <w:r w:rsidRPr="00CF2C26">
        <w:rPr>
          <w:rFonts w:ascii="Times New Roman" w:eastAsia="Times New Roman" w:hAnsi="Times New Roman"/>
          <w:color w:val="000000" w:themeColor="text1"/>
          <w:sz w:val="28"/>
          <w:szCs w:val="28"/>
          <w:shd w:val="clear" w:color="auto" w:fill="FFFFFF"/>
          <w:lang w:val="ru-RU" w:eastAsia="ru-RU"/>
        </w:rPr>
        <w:t xml:space="preserve"> k увеличивается не более чем на единицу, значит максимально возможное значение k=n–1. Поскольку внутри цикла </w:t>
      </w:r>
      <w:proofErr w:type="spellStart"/>
      <w:r w:rsidRPr="00CF2C26">
        <w:rPr>
          <w:rFonts w:ascii="Times New Roman" w:eastAsia="Times New Roman" w:hAnsi="Times New Roman"/>
          <w:color w:val="000000" w:themeColor="text1"/>
          <w:sz w:val="28"/>
          <w:szCs w:val="28"/>
          <w:shd w:val="clear" w:color="auto" w:fill="FFFFFF"/>
          <w:lang w:val="ru-RU" w:eastAsia="ru-RU"/>
        </w:rPr>
        <w:t>while</w:t>
      </w:r>
      <w:proofErr w:type="spellEnd"/>
      <w:r w:rsidRPr="00CF2C26">
        <w:rPr>
          <w:rFonts w:ascii="Times New Roman" w:eastAsia="Times New Roman" w:hAnsi="Times New Roman"/>
          <w:color w:val="000000" w:themeColor="text1"/>
          <w:sz w:val="28"/>
          <w:szCs w:val="28"/>
          <w:shd w:val="clear" w:color="auto" w:fill="FFFFFF"/>
          <w:lang w:val="ru-RU" w:eastAsia="ru-RU"/>
        </w:rPr>
        <w:t xml:space="preserve"> значение k лишь уменьшается, получается, что k не может суммарно уменьшиться больше, чем n–1 раз. </w:t>
      </w:r>
      <w:proofErr w:type="gramStart"/>
      <w:r w:rsidRPr="00CF2C26">
        <w:rPr>
          <w:rFonts w:ascii="Times New Roman" w:eastAsia="Times New Roman" w:hAnsi="Times New Roman"/>
          <w:color w:val="000000" w:themeColor="text1"/>
          <w:sz w:val="28"/>
          <w:szCs w:val="28"/>
          <w:shd w:val="clear" w:color="auto" w:fill="FFFFFF"/>
          <w:lang w:val="ru-RU" w:eastAsia="ru-RU"/>
        </w:rPr>
        <w:t>Значит</w:t>
      </w:r>
      <w:proofErr w:type="gramEnd"/>
      <w:r w:rsidRPr="00CF2C26">
        <w:rPr>
          <w:rFonts w:ascii="Times New Roman" w:eastAsia="Times New Roman" w:hAnsi="Times New Roman"/>
          <w:color w:val="000000" w:themeColor="text1"/>
          <w:sz w:val="28"/>
          <w:szCs w:val="28"/>
          <w:shd w:val="clear" w:color="auto" w:fill="FFFFFF"/>
          <w:lang w:val="ru-RU" w:eastAsia="ru-RU"/>
        </w:rPr>
        <w:t xml:space="preserve"> цикл </w:t>
      </w:r>
      <w:proofErr w:type="spellStart"/>
      <w:r w:rsidRPr="00CF2C26">
        <w:rPr>
          <w:rFonts w:ascii="Times New Roman" w:eastAsia="Times New Roman" w:hAnsi="Times New Roman"/>
          <w:color w:val="000000" w:themeColor="text1"/>
          <w:sz w:val="28"/>
          <w:szCs w:val="28"/>
          <w:shd w:val="clear" w:color="auto" w:fill="FFFFFF"/>
          <w:lang w:val="ru-RU" w:eastAsia="ru-RU"/>
        </w:rPr>
        <w:t>while</w:t>
      </w:r>
      <w:proofErr w:type="spellEnd"/>
      <w:r w:rsidRPr="00CF2C26">
        <w:rPr>
          <w:rFonts w:ascii="Times New Roman" w:eastAsia="Times New Roman" w:hAnsi="Times New Roman"/>
          <w:color w:val="000000" w:themeColor="text1"/>
          <w:sz w:val="28"/>
          <w:szCs w:val="28"/>
          <w:shd w:val="clear" w:color="auto" w:fill="FFFFFF"/>
          <w:lang w:val="ru-RU" w:eastAsia="ru-RU"/>
        </w:rPr>
        <w:t xml:space="preserve"> в итоге выполнится не более n раз, что дает итоговую оценку времени алгоритма O(n).</w:t>
      </w:r>
    </w:p>
    <w:p w:rsidR="00CF2C26" w:rsidRPr="00CF2C26" w:rsidRDefault="00CF2C26" w:rsidP="00CF2C26">
      <w:p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p>
    <w:p w:rsidR="00CF2C26" w:rsidRPr="00CF2C26" w:rsidRDefault="00CF2C26" w:rsidP="00CF2C26">
      <w:p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Рассмотрим алгоритм Кнута-Морриса-</w:t>
      </w:r>
      <w:proofErr w:type="spellStart"/>
      <w:r w:rsidRPr="00CF2C26">
        <w:rPr>
          <w:rFonts w:ascii="Times New Roman" w:eastAsia="Times New Roman" w:hAnsi="Times New Roman"/>
          <w:color w:val="000000" w:themeColor="text1"/>
          <w:sz w:val="28"/>
          <w:szCs w:val="28"/>
          <w:shd w:val="clear" w:color="auto" w:fill="FFFFFF"/>
          <w:lang w:val="ru-RU" w:eastAsia="ru-RU"/>
        </w:rPr>
        <w:t>Пратта</w:t>
      </w:r>
      <w:proofErr w:type="spellEnd"/>
      <w:r w:rsidRPr="00CF2C26">
        <w:rPr>
          <w:rFonts w:ascii="Times New Roman" w:eastAsia="Times New Roman" w:hAnsi="Times New Roman"/>
          <w:color w:val="000000" w:themeColor="text1"/>
          <w:sz w:val="28"/>
          <w:szCs w:val="28"/>
          <w:shd w:val="clear" w:color="auto" w:fill="FFFFFF"/>
          <w:lang w:val="ru-RU" w:eastAsia="ru-RU"/>
        </w:rPr>
        <w:t xml:space="preserve">, основанный на использовании </w:t>
      </w:r>
      <w:proofErr w:type="gramStart"/>
      <w:r w:rsidRPr="00CF2C26">
        <w:rPr>
          <w:rFonts w:ascii="Times New Roman" w:eastAsia="Times New Roman" w:hAnsi="Times New Roman"/>
          <w:color w:val="000000" w:themeColor="text1"/>
          <w:sz w:val="28"/>
          <w:szCs w:val="28"/>
          <w:shd w:val="clear" w:color="auto" w:fill="FFFFFF"/>
          <w:lang w:val="ru-RU" w:eastAsia="ru-RU"/>
        </w:rPr>
        <w:t>префикс-функции</w:t>
      </w:r>
      <w:proofErr w:type="gramEnd"/>
      <w:r w:rsidRPr="00CF2C26">
        <w:rPr>
          <w:rFonts w:ascii="Times New Roman" w:eastAsia="Times New Roman" w:hAnsi="Times New Roman"/>
          <w:color w:val="000000" w:themeColor="text1"/>
          <w:sz w:val="28"/>
          <w:szCs w:val="28"/>
          <w:shd w:val="clear" w:color="auto" w:fill="FFFFFF"/>
          <w:lang w:val="ru-RU" w:eastAsia="ru-RU"/>
        </w:rPr>
        <w:t xml:space="preserve">. Как и в примитивном алгоритме поиска подстроки, образец «перемещается» по строке слева направо с целью обнаружения совпадения. Однако ключевым отличием является то, что при помощи </w:t>
      </w:r>
      <w:proofErr w:type="gramStart"/>
      <w:r w:rsidRPr="00CF2C26">
        <w:rPr>
          <w:rFonts w:ascii="Times New Roman" w:eastAsia="Times New Roman" w:hAnsi="Times New Roman"/>
          <w:color w:val="000000" w:themeColor="text1"/>
          <w:sz w:val="28"/>
          <w:szCs w:val="28"/>
          <w:shd w:val="clear" w:color="auto" w:fill="FFFFFF"/>
          <w:lang w:val="ru-RU" w:eastAsia="ru-RU"/>
        </w:rPr>
        <w:t>префикс-функции</w:t>
      </w:r>
      <w:proofErr w:type="gramEnd"/>
      <w:r w:rsidRPr="00CF2C26">
        <w:rPr>
          <w:rFonts w:ascii="Times New Roman" w:eastAsia="Times New Roman" w:hAnsi="Times New Roman"/>
          <w:color w:val="000000" w:themeColor="text1"/>
          <w:sz w:val="28"/>
          <w:szCs w:val="28"/>
          <w:shd w:val="clear" w:color="auto" w:fill="FFFFFF"/>
          <w:lang w:val="ru-RU" w:eastAsia="ru-RU"/>
        </w:rPr>
        <w:t xml:space="preserve"> мы можем избежать заведомо бесполезных сдвигов.</w:t>
      </w:r>
    </w:p>
    <w:p w:rsidR="00CF2C26" w:rsidRPr="00CF2C26" w:rsidRDefault="00CF2C26" w:rsidP="00CF2C26">
      <w:p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p>
    <w:p w:rsidR="00CF2C26" w:rsidRPr="00CF2C26" w:rsidRDefault="00CF2C26" w:rsidP="00CF2C26">
      <w:p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Пусть S[0..m–1] – образец, T[0..n–1] – строка, в которой ведется поиск. Рассмотрим сравнение строк на позиции i, то есть образец S[0..m–1] сопоставляется с частью строки T[i..</w:t>
      </w:r>
      <w:proofErr w:type="spellStart"/>
      <w:r w:rsidRPr="00CF2C26">
        <w:rPr>
          <w:rFonts w:ascii="Times New Roman" w:eastAsia="Times New Roman" w:hAnsi="Times New Roman"/>
          <w:color w:val="000000" w:themeColor="text1"/>
          <w:sz w:val="28"/>
          <w:szCs w:val="28"/>
          <w:shd w:val="clear" w:color="auto" w:fill="FFFFFF"/>
          <w:lang w:val="ru-RU" w:eastAsia="ru-RU"/>
        </w:rPr>
        <w:t>i+m</w:t>
      </w:r>
      <w:proofErr w:type="spellEnd"/>
      <w:r w:rsidRPr="00CF2C26">
        <w:rPr>
          <w:rFonts w:ascii="Times New Roman" w:eastAsia="Times New Roman" w:hAnsi="Times New Roman"/>
          <w:color w:val="000000" w:themeColor="text1"/>
          <w:sz w:val="28"/>
          <w:szCs w:val="28"/>
          <w:shd w:val="clear" w:color="auto" w:fill="FFFFFF"/>
          <w:lang w:val="ru-RU" w:eastAsia="ru-RU"/>
        </w:rPr>
        <w:t>–1]. Предположим, первое несовпадение произошло между символами S[j] и T[</w:t>
      </w:r>
      <w:proofErr w:type="spellStart"/>
      <w:r w:rsidRPr="00CF2C26">
        <w:rPr>
          <w:rFonts w:ascii="Times New Roman" w:eastAsia="Times New Roman" w:hAnsi="Times New Roman"/>
          <w:color w:val="000000" w:themeColor="text1"/>
          <w:sz w:val="28"/>
          <w:szCs w:val="28"/>
          <w:shd w:val="clear" w:color="auto" w:fill="FFFFFF"/>
          <w:lang w:val="ru-RU" w:eastAsia="ru-RU"/>
        </w:rPr>
        <w:t>i+j</w:t>
      </w:r>
      <w:proofErr w:type="spellEnd"/>
      <w:r w:rsidRPr="00CF2C26">
        <w:rPr>
          <w:rFonts w:ascii="Times New Roman" w:eastAsia="Times New Roman" w:hAnsi="Times New Roman"/>
          <w:color w:val="000000" w:themeColor="text1"/>
          <w:sz w:val="28"/>
          <w:szCs w:val="28"/>
          <w:shd w:val="clear" w:color="auto" w:fill="FFFFFF"/>
          <w:lang w:val="ru-RU" w:eastAsia="ru-RU"/>
        </w:rPr>
        <w:t>], где i &lt; j &lt; m. Обозначим P = S[0..j–1] = T[i..</w:t>
      </w:r>
      <w:proofErr w:type="spellStart"/>
      <w:r w:rsidRPr="00CF2C26">
        <w:rPr>
          <w:rFonts w:ascii="Times New Roman" w:eastAsia="Times New Roman" w:hAnsi="Times New Roman"/>
          <w:color w:val="000000" w:themeColor="text1"/>
          <w:sz w:val="28"/>
          <w:szCs w:val="28"/>
          <w:shd w:val="clear" w:color="auto" w:fill="FFFFFF"/>
          <w:lang w:val="ru-RU" w:eastAsia="ru-RU"/>
        </w:rPr>
        <w:t>i+j</w:t>
      </w:r>
      <w:proofErr w:type="spellEnd"/>
      <w:r w:rsidRPr="00CF2C26">
        <w:rPr>
          <w:rFonts w:ascii="Times New Roman" w:eastAsia="Times New Roman" w:hAnsi="Times New Roman"/>
          <w:color w:val="000000" w:themeColor="text1"/>
          <w:sz w:val="28"/>
          <w:szCs w:val="28"/>
          <w:shd w:val="clear" w:color="auto" w:fill="FFFFFF"/>
          <w:lang w:val="ru-RU" w:eastAsia="ru-RU"/>
        </w:rPr>
        <w:t>–1]. При сдвиге можно ожидать, что префикс S сойдется с каким-либо суффиксом строки P. Поскольку длина наиболее длинного префикса, являющегося одновременно суффиксом, есть префикс-функция от строки S для индекса j, приходим к следующему алгоритму:</w:t>
      </w:r>
    </w:p>
    <w:p w:rsidR="00CF2C26" w:rsidRPr="00CF2C26" w:rsidRDefault="00CF2C26" w:rsidP="00CF2C26">
      <w:pPr>
        <w:pStyle w:val="a4"/>
        <w:numPr>
          <w:ilvl w:val="0"/>
          <w:numId w:val="17"/>
        </w:num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Построить префикс-функцию образца S, обозначим ее F.</w:t>
      </w:r>
    </w:p>
    <w:p w:rsidR="00CF2C26" w:rsidRPr="00CF2C26" w:rsidRDefault="00CF2C26" w:rsidP="00CF2C26">
      <w:pPr>
        <w:pStyle w:val="a4"/>
        <w:numPr>
          <w:ilvl w:val="0"/>
          <w:numId w:val="17"/>
        </w:num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Положить k = 0, i = 0.</w:t>
      </w:r>
    </w:p>
    <w:p w:rsidR="00CF2C26" w:rsidRPr="00CF2C26" w:rsidRDefault="00CF2C26" w:rsidP="00CF2C26">
      <w:pPr>
        <w:pStyle w:val="a4"/>
        <w:numPr>
          <w:ilvl w:val="0"/>
          <w:numId w:val="17"/>
        </w:num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 xml:space="preserve">Сравнить символы S[k] и T[i]. Если символы равны, увеличить k на 1. Если при этом k стало равно длине образца, то вхождение образца S в строку T найдено, </w:t>
      </w:r>
      <w:r w:rsidRPr="00CF2C26">
        <w:rPr>
          <w:rFonts w:ascii="Times New Roman" w:eastAsia="Times New Roman" w:hAnsi="Times New Roman"/>
          <w:color w:val="000000" w:themeColor="text1"/>
          <w:sz w:val="28"/>
          <w:szCs w:val="28"/>
          <w:shd w:val="clear" w:color="auto" w:fill="FFFFFF"/>
          <w:lang w:val="ru-RU" w:eastAsia="ru-RU"/>
        </w:rPr>
        <w:lastRenderedPageBreak/>
        <w:t>индекс вхождения равен i – |S| + 1. Алгоритм завершается. Если символы не равны, используем префикс-функцию для оптимизации сдвигов. Пока k &gt; 0, присвоим k = F[k–1] и перейдем в начало шага 3.</w:t>
      </w:r>
    </w:p>
    <w:p w:rsidR="00CF2C26" w:rsidRPr="00CF2C26" w:rsidRDefault="00CF2C26" w:rsidP="00CF2C26">
      <w:pPr>
        <w:pStyle w:val="a4"/>
        <w:numPr>
          <w:ilvl w:val="0"/>
          <w:numId w:val="17"/>
        </w:numPr>
        <w:shd w:val="clear" w:color="auto" w:fill="FFFFFF"/>
        <w:spacing w:after="0" w:line="420" w:lineRule="atLeast"/>
        <w:jc w:val="both"/>
        <w:outlineLvl w:val="3"/>
        <w:rPr>
          <w:rFonts w:ascii="Times New Roman" w:eastAsia="Times New Roman" w:hAnsi="Times New Roman"/>
          <w:color w:val="000000" w:themeColor="text1"/>
          <w:sz w:val="28"/>
          <w:szCs w:val="28"/>
          <w:shd w:val="clear" w:color="auto" w:fill="FFFFFF"/>
          <w:lang w:val="ru-RU" w:eastAsia="ru-RU"/>
        </w:rPr>
      </w:pPr>
      <w:r w:rsidRPr="00CF2C26">
        <w:rPr>
          <w:rFonts w:ascii="Times New Roman" w:eastAsia="Times New Roman" w:hAnsi="Times New Roman"/>
          <w:color w:val="000000" w:themeColor="text1"/>
          <w:sz w:val="28"/>
          <w:szCs w:val="28"/>
          <w:shd w:val="clear" w:color="auto" w:fill="FFFFFF"/>
          <w:lang w:val="ru-RU" w:eastAsia="ru-RU"/>
        </w:rPr>
        <w:t>Пока i &lt; |T|, увеличиваем i на 1 и переходим в шаг 3.</w:t>
      </w:r>
    </w:p>
    <w:sectPr w:rsidR="00CF2C26" w:rsidRPr="00CF2C26" w:rsidSect="0093440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3938"/>
    <w:multiLevelType w:val="hybridMultilevel"/>
    <w:tmpl w:val="BB6A56CE"/>
    <w:lvl w:ilvl="0" w:tplc="0419000F">
      <w:start w:val="1"/>
      <w:numFmt w:val="decimal"/>
      <w:lvlText w:val="%1."/>
      <w:lvlJc w:val="left"/>
      <w:pPr>
        <w:ind w:left="928" w:hanging="360"/>
      </w:pPr>
      <w:rPr>
        <w:rFonts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
    <w:nsid w:val="1B4B374E"/>
    <w:multiLevelType w:val="hybridMultilevel"/>
    <w:tmpl w:val="F16699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2F2D67"/>
    <w:multiLevelType w:val="hybridMultilevel"/>
    <w:tmpl w:val="A5E6041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94E59F1"/>
    <w:multiLevelType w:val="hybridMultilevel"/>
    <w:tmpl w:val="5F5CA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CBB2B50"/>
    <w:multiLevelType w:val="hybridMultilevel"/>
    <w:tmpl w:val="A0DA3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73062D9"/>
    <w:multiLevelType w:val="hybridMultilevel"/>
    <w:tmpl w:val="D548C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03A2C8D"/>
    <w:multiLevelType w:val="hybridMultilevel"/>
    <w:tmpl w:val="6DD62C0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429E720F"/>
    <w:multiLevelType w:val="hybridMultilevel"/>
    <w:tmpl w:val="F9F6FC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7FD7983"/>
    <w:multiLevelType w:val="hybridMultilevel"/>
    <w:tmpl w:val="AE2AF2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4F4592C"/>
    <w:multiLevelType w:val="hybridMultilevel"/>
    <w:tmpl w:val="676C0C76"/>
    <w:lvl w:ilvl="0" w:tplc="A9CEDCF6">
      <w:start w:val="8"/>
      <w:numFmt w:val="bullet"/>
      <w:lvlText w:val="-"/>
      <w:lvlJc w:val="left"/>
      <w:pPr>
        <w:ind w:left="720" w:hanging="360"/>
      </w:pPr>
      <w:rPr>
        <w:rFonts w:ascii="Times New Roman" w:eastAsia="Calibr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nsid w:val="69E307BE"/>
    <w:multiLevelType w:val="hybridMultilevel"/>
    <w:tmpl w:val="7F60E390"/>
    <w:lvl w:ilvl="0" w:tplc="64D0D924">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D790A2C"/>
    <w:multiLevelType w:val="hybridMultilevel"/>
    <w:tmpl w:val="B67EA0AC"/>
    <w:lvl w:ilvl="0" w:tplc="4A7A9E20">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2766CCA"/>
    <w:multiLevelType w:val="hybridMultilevel"/>
    <w:tmpl w:val="17FEF0C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72D4F6E"/>
    <w:multiLevelType w:val="hybridMultilevel"/>
    <w:tmpl w:val="26FAA4B4"/>
    <w:lvl w:ilvl="0" w:tplc="06D6A3DE">
      <w:start w:val="1"/>
      <w:numFmt w:val="decimal"/>
      <w:lvlText w:val="%1."/>
      <w:lvlJc w:val="left"/>
      <w:pPr>
        <w:ind w:left="720" w:hanging="360"/>
      </w:pPr>
      <w:rPr>
        <w:b w:val="0"/>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4">
    <w:nsid w:val="7CAF0AFE"/>
    <w:multiLevelType w:val="hybridMultilevel"/>
    <w:tmpl w:val="A6CC4D0C"/>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EEF5B93"/>
    <w:multiLevelType w:val="hybridMultilevel"/>
    <w:tmpl w:val="071066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6"/>
  </w:num>
  <w:num w:numId="6">
    <w:abstractNumId w:val="3"/>
  </w:num>
  <w:num w:numId="7">
    <w:abstractNumId w:val="14"/>
  </w:num>
  <w:num w:numId="8">
    <w:abstractNumId w:val="0"/>
  </w:num>
  <w:num w:numId="9">
    <w:abstractNumId w:val="2"/>
  </w:num>
  <w:num w:numId="10">
    <w:abstractNumId w:val="12"/>
  </w:num>
  <w:num w:numId="11">
    <w:abstractNumId w:val="11"/>
  </w:num>
  <w:num w:numId="12">
    <w:abstractNumId w:val="10"/>
  </w:num>
  <w:num w:numId="13">
    <w:abstractNumId w:val="4"/>
  </w:num>
  <w:num w:numId="14">
    <w:abstractNumId w:val="1"/>
  </w:num>
  <w:num w:numId="15">
    <w:abstractNumId w:val="5"/>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77"/>
    <w:rsid w:val="0001486E"/>
    <w:rsid w:val="000275CE"/>
    <w:rsid w:val="00086B12"/>
    <w:rsid w:val="0016309D"/>
    <w:rsid w:val="00195934"/>
    <w:rsid w:val="001C1539"/>
    <w:rsid w:val="001C1C7F"/>
    <w:rsid w:val="00217C03"/>
    <w:rsid w:val="0023797A"/>
    <w:rsid w:val="00242F7D"/>
    <w:rsid w:val="002A30AA"/>
    <w:rsid w:val="002E1B7A"/>
    <w:rsid w:val="002E6F79"/>
    <w:rsid w:val="00306E27"/>
    <w:rsid w:val="003403D4"/>
    <w:rsid w:val="00387716"/>
    <w:rsid w:val="003E7F9C"/>
    <w:rsid w:val="003F4294"/>
    <w:rsid w:val="004147EE"/>
    <w:rsid w:val="00464695"/>
    <w:rsid w:val="00472F28"/>
    <w:rsid w:val="004A2391"/>
    <w:rsid w:val="004B6ED7"/>
    <w:rsid w:val="004E68D7"/>
    <w:rsid w:val="00512A77"/>
    <w:rsid w:val="00527FEB"/>
    <w:rsid w:val="005477BF"/>
    <w:rsid w:val="005A174E"/>
    <w:rsid w:val="00632DA8"/>
    <w:rsid w:val="007B716D"/>
    <w:rsid w:val="007D480E"/>
    <w:rsid w:val="007F6A16"/>
    <w:rsid w:val="00853A7B"/>
    <w:rsid w:val="008704AC"/>
    <w:rsid w:val="008B78B1"/>
    <w:rsid w:val="0090340D"/>
    <w:rsid w:val="0093440C"/>
    <w:rsid w:val="009C4228"/>
    <w:rsid w:val="009F2E06"/>
    <w:rsid w:val="00A32E64"/>
    <w:rsid w:val="00B33EE7"/>
    <w:rsid w:val="00C555DB"/>
    <w:rsid w:val="00CA1D8B"/>
    <w:rsid w:val="00CD4780"/>
    <w:rsid w:val="00CF2C26"/>
    <w:rsid w:val="00DA3587"/>
    <w:rsid w:val="00DF38B6"/>
    <w:rsid w:val="00E82B33"/>
    <w:rsid w:val="00EB05DA"/>
    <w:rsid w:val="00F017EB"/>
    <w:rsid w:val="00F06763"/>
    <w:rsid w:val="00F110CE"/>
    <w:rsid w:val="00F12569"/>
    <w:rsid w:val="00FB14A7"/>
    <w:rsid w:val="00FB5D0F"/>
    <w:rsid w:val="00FE73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F79"/>
    <w:pPr>
      <w:spacing w:after="200" w:line="276" w:lineRule="auto"/>
    </w:pPr>
    <w:rPr>
      <w:rFonts w:ascii="Calibri" w:eastAsia="Calibri" w:hAnsi="Calibri" w:cs="Times New Roman"/>
    </w:rPr>
  </w:style>
  <w:style w:type="paragraph" w:styleId="1">
    <w:name w:val="heading 1"/>
    <w:basedOn w:val="a"/>
    <w:next w:val="a"/>
    <w:link w:val="10"/>
    <w:uiPriority w:val="9"/>
    <w:qFormat/>
    <w:rsid w:val="00F017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rsid w:val="00F017E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0275CE"/>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link w:val="40"/>
    <w:uiPriority w:val="9"/>
    <w:qFormat/>
    <w:rsid w:val="0093440C"/>
    <w:pPr>
      <w:spacing w:before="100" w:beforeAutospacing="1" w:after="100" w:afterAutospacing="1" w:line="240" w:lineRule="auto"/>
      <w:outlineLvl w:val="3"/>
    </w:pPr>
    <w:rPr>
      <w:rFonts w:ascii="Times New Roman" w:eastAsia="Times New Roman" w:hAnsi="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2E6F79"/>
    <w:rPr>
      <w:color w:val="0000FF"/>
      <w:u w:val="single"/>
    </w:rPr>
  </w:style>
  <w:style w:type="paragraph" w:styleId="a4">
    <w:name w:val="List Paragraph"/>
    <w:basedOn w:val="a"/>
    <w:uiPriority w:val="34"/>
    <w:qFormat/>
    <w:rsid w:val="002E6F79"/>
    <w:pPr>
      <w:ind w:left="720"/>
      <w:contextualSpacing/>
    </w:pPr>
  </w:style>
  <w:style w:type="paragraph" w:styleId="a5">
    <w:name w:val="Balloon Text"/>
    <w:basedOn w:val="a"/>
    <w:link w:val="a6"/>
    <w:uiPriority w:val="99"/>
    <w:semiHidden/>
    <w:unhideWhenUsed/>
    <w:rsid w:val="009344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3440C"/>
    <w:rPr>
      <w:rFonts w:ascii="Tahoma" w:eastAsia="Calibri" w:hAnsi="Tahoma" w:cs="Tahoma"/>
      <w:sz w:val="16"/>
      <w:szCs w:val="16"/>
    </w:rPr>
  </w:style>
  <w:style w:type="character" w:customStyle="1" w:styleId="40">
    <w:name w:val="Заголовок 4 Знак"/>
    <w:basedOn w:val="a0"/>
    <w:link w:val="4"/>
    <w:uiPriority w:val="9"/>
    <w:rsid w:val="0093440C"/>
    <w:rPr>
      <w:rFonts w:ascii="Times New Roman" w:eastAsia="Times New Roman" w:hAnsi="Times New Roman" w:cs="Times New Roman"/>
      <w:b/>
      <w:bCs/>
      <w:sz w:val="24"/>
      <w:szCs w:val="24"/>
      <w:lang w:val="ru-RU" w:eastAsia="ru-RU"/>
    </w:rPr>
  </w:style>
  <w:style w:type="character" w:customStyle="1" w:styleId="10">
    <w:name w:val="Заголовок 1 Знак"/>
    <w:basedOn w:val="a0"/>
    <w:link w:val="1"/>
    <w:uiPriority w:val="9"/>
    <w:rsid w:val="00F017EB"/>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semiHidden/>
    <w:rsid w:val="00F017EB"/>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semiHidden/>
    <w:rsid w:val="000275CE"/>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F79"/>
    <w:pPr>
      <w:spacing w:after="200" w:line="276" w:lineRule="auto"/>
    </w:pPr>
    <w:rPr>
      <w:rFonts w:ascii="Calibri" w:eastAsia="Calibri" w:hAnsi="Calibri" w:cs="Times New Roman"/>
    </w:rPr>
  </w:style>
  <w:style w:type="paragraph" w:styleId="1">
    <w:name w:val="heading 1"/>
    <w:basedOn w:val="a"/>
    <w:next w:val="a"/>
    <w:link w:val="10"/>
    <w:uiPriority w:val="9"/>
    <w:qFormat/>
    <w:rsid w:val="00F017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rsid w:val="00F017E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0275CE"/>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link w:val="40"/>
    <w:uiPriority w:val="9"/>
    <w:qFormat/>
    <w:rsid w:val="0093440C"/>
    <w:pPr>
      <w:spacing w:before="100" w:beforeAutospacing="1" w:after="100" w:afterAutospacing="1" w:line="240" w:lineRule="auto"/>
      <w:outlineLvl w:val="3"/>
    </w:pPr>
    <w:rPr>
      <w:rFonts w:ascii="Times New Roman" w:eastAsia="Times New Roman" w:hAnsi="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2E6F79"/>
    <w:rPr>
      <w:color w:val="0000FF"/>
      <w:u w:val="single"/>
    </w:rPr>
  </w:style>
  <w:style w:type="paragraph" w:styleId="a4">
    <w:name w:val="List Paragraph"/>
    <w:basedOn w:val="a"/>
    <w:uiPriority w:val="34"/>
    <w:qFormat/>
    <w:rsid w:val="002E6F79"/>
    <w:pPr>
      <w:ind w:left="720"/>
      <w:contextualSpacing/>
    </w:pPr>
  </w:style>
  <w:style w:type="paragraph" w:styleId="a5">
    <w:name w:val="Balloon Text"/>
    <w:basedOn w:val="a"/>
    <w:link w:val="a6"/>
    <w:uiPriority w:val="99"/>
    <w:semiHidden/>
    <w:unhideWhenUsed/>
    <w:rsid w:val="009344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3440C"/>
    <w:rPr>
      <w:rFonts w:ascii="Tahoma" w:eastAsia="Calibri" w:hAnsi="Tahoma" w:cs="Tahoma"/>
      <w:sz w:val="16"/>
      <w:szCs w:val="16"/>
    </w:rPr>
  </w:style>
  <w:style w:type="character" w:customStyle="1" w:styleId="40">
    <w:name w:val="Заголовок 4 Знак"/>
    <w:basedOn w:val="a0"/>
    <w:link w:val="4"/>
    <w:uiPriority w:val="9"/>
    <w:rsid w:val="0093440C"/>
    <w:rPr>
      <w:rFonts w:ascii="Times New Roman" w:eastAsia="Times New Roman" w:hAnsi="Times New Roman" w:cs="Times New Roman"/>
      <w:b/>
      <w:bCs/>
      <w:sz w:val="24"/>
      <w:szCs w:val="24"/>
      <w:lang w:val="ru-RU" w:eastAsia="ru-RU"/>
    </w:rPr>
  </w:style>
  <w:style w:type="character" w:customStyle="1" w:styleId="10">
    <w:name w:val="Заголовок 1 Знак"/>
    <w:basedOn w:val="a0"/>
    <w:link w:val="1"/>
    <w:uiPriority w:val="9"/>
    <w:rsid w:val="00F017EB"/>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semiHidden/>
    <w:rsid w:val="00F017EB"/>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semiHidden/>
    <w:rsid w:val="000275CE"/>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20743">
      <w:bodyDiv w:val="1"/>
      <w:marLeft w:val="0"/>
      <w:marRight w:val="0"/>
      <w:marTop w:val="0"/>
      <w:marBottom w:val="0"/>
      <w:divBdr>
        <w:top w:val="none" w:sz="0" w:space="0" w:color="auto"/>
        <w:left w:val="none" w:sz="0" w:space="0" w:color="auto"/>
        <w:bottom w:val="none" w:sz="0" w:space="0" w:color="auto"/>
        <w:right w:val="none" w:sz="0" w:space="0" w:color="auto"/>
      </w:divBdr>
    </w:div>
    <w:div w:id="261840354">
      <w:bodyDiv w:val="1"/>
      <w:marLeft w:val="0"/>
      <w:marRight w:val="0"/>
      <w:marTop w:val="0"/>
      <w:marBottom w:val="0"/>
      <w:divBdr>
        <w:top w:val="none" w:sz="0" w:space="0" w:color="auto"/>
        <w:left w:val="none" w:sz="0" w:space="0" w:color="auto"/>
        <w:bottom w:val="none" w:sz="0" w:space="0" w:color="auto"/>
        <w:right w:val="none" w:sz="0" w:space="0" w:color="auto"/>
      </w:divBdr>
      <w:divsChild>
        <w:div w:id="278073476">
          <w:marLeft w:val="336"/>
          <w:marRight w:val="0"/>
          <w:marTop w:val="120"/>
          <w:marBottom w:val="312"/>
          <w:divBdr>
            <w:top w:val="none" w:sz="0" w:space="0" w:color="auto"/>
            <w:left w:val="none" w:sz="0" w:space="0" w:color="auto"/>
            <w:bottom w:val="none" w:sz="0" w:space="0" w:color="auto"/>
            <w:right w:val="none" w:sz="0" w:space="0" w:color="auto"/>
          </w:divBdr>
          <w:divsChild>
            <w:div w:id="4214899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24711893">
      <w:bodyDiv w:val="1"/>
      <w:marLeft w:val="0"/>
      <w:marRight w:val="0"/>
      <w:marTop w:val="0"/>
      <w:marBottom w:val="0"/>
      <w:divBdr>
        <w:top w:val="none" w:sz="0" w:space="0" w:color="auto"/>
        <w:left w:val="none" w:sz="0" w:space="0" w:color="auto"/>
        <w:bottom w:val="none" w:sz="0" w:space="0" w:color="auto"/>
        <w:right w:val="none" w:sz="0" w:space="0" w:color="auto"/>
      </w:divBdr>
    </w:div>
    <w:div w:id="709308622">
      <w:bodyDiv w:val="1"/>
      <w:marLeft w:val="0"/>
      <w:marRight w:val="0"/>
      <w:marTop w:val="0"/>
      <w:marBottom w:val="0"/>
      <w:divBdr>
        <w:top w:val="none" w:sz="0" w:space="0" w:color="auto"/>
        <w:left w:val="none" w:sz="0" w:space="0" w:color="auto"/>
        <w:bottom w:val="none" w:sz="0" w:space="0" w:color="auto"/>
        <w:right w:val="none" w:sz="0" w:space="0" w:color="auto"/>
      </w:divBdr>
    </w:div>
    <w:div w:id="744762592">
      <w:bodyDiv w:val="1"/>
      <w:marLeft w:val="0"/>
      <w:marRight w:val="0"/>
      <w:marTop w:val="0"/>
      <w:marBottom w:val="0"/>
      <w:divBdr>
        <w:top w:val="none" w:sz="0" w:space="0" w:color="auto"/>
        <w:left w:val="none" w:sz="0" w:space="0" w:color="auto"/>
        <w:bottom w:val="none" w:sz="0" w:space="0" w:color="auto"/>
        <w:right w:val="none" w:sz="0" w:space="0" w:color="auto"/>
      </w:divBdr>
    </w:div>
    <w:div w:id="1046679855">
      <w:bodyDiv w:val="1"/>
      <w:marLeft w:val="0"/>
      <w:marRight w:val="0"/>
      <w:marTop w:val="0"/>
      <w:marBottom w:val="0"/>
      <w:divBdr>
        <w:top w:val="none" w:sz="0" w:space="0" w:color="auto"/>
        <w:left w:val="none" w:sz="0" w:space="0" w:color="auto"/>
        <w:bottom w:val="none" w:sz="0" w:space="0" w:color="auto"/>
        <w:right w:val="none" w:sz="0" w:space="0" w:color="auto"/>
      </w:divBdr>
      <w:divsChild>
        <w:div w:id="282198051">
          <w:marLeft w:val="0"/>
          <w:marRight w:val="0"/>
          <w:marTop w:val="0"/>
          <w:marBottom w:val="0"/>
          <w:divBdr>
            <w:top w:val="none" w:sz="0" w:space="0" w:color="auto"/>
            <w:left w:val="none" w:sz="0" w:space="0" w:color="auto"/>
            <w:bottom w:val="none" w:sz="0" w:space="0" w:color="auto"/>
            <w:right w:val="none" w:sz="0" w:space="0" w:color="auto"/>
          </w:divBdr>
          <w:divsChild>
            <w:div w:id="1682394290">
              <w:marLeft w:val="0"/>
              <w:marRight w:val="0"/>
              <w:marTop w:val="0"/>
              <w:marBottom w:val="0"/>
              <w:divBdr>
                <w:top w:val="none" w:sz="0" w:space="0" w:color="auto"/>
                <w:left w:val="none" w:sz="0" w:space="0" w:color="auto"/>
                <w:bottom w:val="none" w:sz="0" w:space="0" w:color="auto"/>
                <w:right w:val="none" w:sz="0" w:space="0" w:color="auto"/>
              </w:divBdr>
            </w:div>
            <w:div w:id="683560302">
              <w:marLeft w:val="0"/>
              <w:marRight w:val="0"/>
              <w:marTop w:val="0"/>
              <w:marBottom w:val="0"/>
              <w:divBdr>
                <w:top w:val="none" w:sz="0" w:space="0" w:color="auto"/>
                <w:left w:val="none" w:sz="0" w:space="0" w:color="auto"/>
                <w:bottom w:val="none" w:sz="0" w:space="0" w:color="auto"/>
                <w:right w:val="none" w:sz="0" w:space="0" w:color="auto"/>
              </w:divBdr>
              <w:divsChild>
                <w:div w:id="19391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5692">
      <w:bodyDiv w:val="1"/>
      <w:marLeft w:val="0"/>
      <w:marRight w:val="0"/>
      <w:marTop w:val="0"/>
      <w:marBottom w:val="0"/>
      <w:divBdr>
        <w:top w:val="none" w:sz="0" w:space="0" w:color="auto"/>
        <w:left w:val="none" w:sz="0" w:space="0" w:color="auto"/>
        <w:bottom w:val="none" w:sz="0" w:space="0" w:color="auto"/>
        <w:right w:val="none" w:sz="0" w:space="0" w:color="auto"/>
      </w:divBdr>
    </w:div>
    <w:div w:id="1281062804">
      <w:bodyDiv w:val="1"/>
      <w:marLeft w:val="0"/>
      <w:marRight w:val="0"/>
      <w:marTop w:val="0"/>
      <w:marBottom w:val="0"/>
      <w:divBdr>
        <w:top w:val="none" w:sz="0" w:space="0" w:color="auto"/>
        <w:left w:val="none" w:sz="0" w:space="0" w:color="auto"/>
        <w:bottom w:val="none" w:sz="0" w:space="0" w:color="auto"/>
        <w:right w:val="none" w:sz="0" w:space="0" w:color="auto"/>
      </w:divBdr>
    </w:div>
    <w:div w:id="173127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644</Words>
  <Characters>3677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Dell-admin</dc:creator>
  <cp:keywords/>
  <dc:description/>
  <cp:lastModifiedBy>Максим Шатохин</cp:lastModifiedBy>
  <cp:revision>62</cp:revision>
  <dcterms:created xsi:type="dcterms:W3CDTF">2018-11-11T10:34:00Z</dcterms:created>
  <dcterms:modified xsi:type="dcterms:W3CDTF">2018-11-19T01:37:00Z</dcterms:modified>
</cp:coreProperties>
</file>