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Anemometers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 </w:t>
            </w:r>
            <w:r w:rsidDel="00000000" w:rsidR="00000000" w:rsidRPr="00000000">
              <w:rPr>
                <w:rFonts w:ascii="Calibri" w:cs="Calibri" w:eastAsia="Calibri" w:hAnsi="Calibri"/>
                <w:rtl w:val="0"/>
              </w:rPr>
              <w:t xml:space="preserve">Aerodynamics</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4 &amp; 5</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t xml:space="preserve">Weather, Anemometer, Physics, Aerodynamics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Fonts w:ascii="Calibri" w:cs="Calibri" w:eastAsia="Calibri" w:hAnsi="Calibri"/>
          <w:rtl w:val="0"/>
        </w:rPr>
        <w:t xml:space="preserve">Wind vanes tell you which direction the wind is blowing (North, South, East, West, NorthEast, etc.) Anemometers are devices that measure the speed of the wind. Barometers measure the humidity level in the air. </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rPr>
          <w:i w:val="1"/>
          <w:iCs w:val="1"/>
        </w:rPr>
      </w:pPr>
      <w:r w:rsidDel="00000000" w:rsidR="00000000" w:rsidRPr="00000000">
        <w:rPr>
          <w:rFonts w:ascii="Calibri" w:cs="Calibri" w:eastAsia="Calibri" w:hAnsi="Calibri"/>
          <w:rtl w:val="0"/>
        </w:rPr>
        <w:t xml:space="preserve">The aim of this project is for the students to learn about instruments to measure weather and build an anemometer out of simple supplies.</w:t>
      </w:r>
      <w:r w:rsidDel="00000000" w:rsidR="00000000" w:rsidRPr="00000000">
        <w:rPr>
          <w:rtl w:val="0"/>
        </w:rPr>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ind w:left="0" w:firstLine="0"/>
              <w:rPr/>
            </w:pPr>
            <w:r w:rsidDel="00000000" w:rsidR="00000000" w:rsidRPr="00000000">
              <w:rPr>
                <w:rFonts w:ascii="Calibri" w:cs="Calibri" w:eastAsia="Calibri" w:hAnsi="Calibri"/>
                <w:rtl w:val="0"/>
              </w:rPr>
              <w:t xml:space="preserve">The student will learn about weather measuring devices such as anemometers, wind vanes, barometers, and psychrometers. They will build an anemometer from basic supplies, measure wind speed, and compare their calculations. </w:t>
            </w:r>
            <w:r w:rsidDel="00000000" w:rsidR="00000000" w:rsidRPr="00000000">
              <w:rPr>
                <w:rtl w:val="0"/>
              </w:rPr>
            </w:r>
          </w:p>
        </w:tc>
      </w:tr>
    </w:tbl>
    <w:p w:rsidR="00000000" w:rsidDel="00000000" w:rsidP="00000000" w:rsidRDefault="00000000" w:rsidRPr="00000000" w14:paraId="00000014">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pStyle w:val="Heading1"/>
        <w:pageBreakBefore w:val="0"/>
        <w:rPr/>
      </w:pPr>
      <w:r w:rsidDel="00000000" w:rsidR="00000000" w:rsidRPr="00000000">
        <w:rPr>
          <w:rtl w:val="0"/>
        </w:rPr>
        <w:t xml:space="preserve">Lesson Timing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rFonts w:ascii="Calibri" w:cs="Calibri" w:eastAsia="Calibri" w:hAnsi="Calibri"/>
        </w:rPr>
      </w:pPr>
      <w:bookmarkStart w:colFirst="0" w:colLast="0" w:name="_xf2ps1jr755p" w:id="0"/>
      <w:bookmarkEnd w:id="0"/>
      <w:r w:rsidDel="00000000" w:rsidR="00000000" w:rsidRPr="00000000">
        <w:rPr>
          <w:rtl w:val="0"/>
        </w:rPr>
      </w:r>
    </w:p>
    <w:tbl>
      <w:tblPr>
        <w:tblStyle w:val="Table3"/>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5"/>
        <w:gridCol w:w="8005"/>
        <w:tblGridChange w:id="0">
          <w:tblGrid>
            <w:gridCol w:w="1345"/>
            <w:gridCol w:w="8005"/>
          </w:tblGrid>
        </w:tblGridChange>
      </w:tblGrid>
      <w:tr>
        <w:trPr>
          <w:cantSplit w:val="0"/>
          <w:tblHeader w:val="0"/>
        </w:trPr>
        <w:tc>
          <w:tcPr>
            <w:vAlign w:val="center"/>
          </w:tcPr>
          <w:p w:rsidR="00000000" w:rsidDel="00000000" w:rsidP="00000000" w:rsidRDefault="00000000" w:rsidRPr="00000000" w14:paraId="00000018">
            <w:pPr>
              <w:jc w:val="center"/>
              <w:rPr>
                <w:rFonts w:ascii="Calibri" w:cs="Calibri" w:eastAsia="Calibri" w:hAnsi="Calibri"/>
              </w:rPr>
            </w:pPr>
            <w:r w:rsidDel="00000000" w:rsidR="00000000" w:rsidRPr="00000000">
              <w:rPr>
                <w:rFonts w:ascii="Calibri" w:cs="Calibri" w:eastAsia="Calibri" w:hAnsi="Calibri"/>
                <w:rtl w:val="0"/>
              </w:rPr>
              <w:t xml:space="preserve">Time [min]</w:t>
            </w:r>
          </w:p>
        </w:tc>
        <w:tc>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vAlign w:val="center"/>
          </w:tcPr>
          <w:p w:rsidR="00000000" w:rsidDel="00000000" w:rsidP="00000000" w:rsidRDefault="00000000" w:rsidRPr="00000000" w14:paraId="0000001A">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rtl w:val="0"/>
              </w:rPr>
              <w:t xml:space="preserve">Introduce the Lesson</w:t>
            </w:r>
          </w:p>
          <w:p w:rsidR="00000000" w:rsidDel="00000000" w:rsidP="00000000" w:rsidRDefault="00000000" w:rsidRPr="00000000" w14:paraId="0000001C">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End Goal</w:t>
            </w:r>
          </w:p>
          <w:p w:rsidR="00000000" w:rsidDel="00000000" w:rsidP="00000000" w:rsidRDefault="00000000" w:rsidRPr="00000000" w14:paraId="0000001D">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Primer Questions</w:t>
            </w:r>
          </w:p>
          <w:p w:rsidR="00000000" w:rsidDel="00000000" w:rsidP="00000000" w:rsidRDefault="00000000" w:rsidRPr="00000000" w14:paraId="0000001E">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Key Vocab Words</w:t>
            </w:r>
          </w:p>
        </w:tc>
      </w:tr>
      <w:tr>
        <w:trPr>
          <w:cantSplit w:val="0"/>
          <w:tblHeader w:val="0"/>
        </w:trPr>
        <w:tc>
          <w:tcPr>
            <w:vAlign w:val="center"/>
          </w:tcPr>
          <w:p w:rsidR="00000000" w:rsidDel="00000000" w:rsidP="00000000" w:rsidRDefault="00000000" w:rsidRPr="00000000" w14:paraId="0000001F">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rtl w:val="0"/>
              </w:rPr>
              <w:t xml:space="preserve">Role Models in STEM</w:t>
            </w:r>
          </w:p>
        </w:tc>
      </w:tr>
      <w:tr>
        <w:trPr>
          <w:cantSplit w:val="0"/>
          <w:tblHeader w:val="0"/>
        </w:trPr>
        <w:tc>
          <w:tcPr>
            <w:gridSpan w:val="2"/>
          </w:tcPr>
          <w:p w:rsidR="00000000" w:rsidDel="00000000" w:rsidP="00000000" w:rsidRDefault="00000000" w:rsidRPr="00000000" w14:paraId="0000002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Engineering Method</w:t>
            </w:r>
          </w:p>
        </w:tc>
      </w:tr>
      <w:tr>
        <w:trPr>
          <w:cantSplit w:val="0"/>
          <w:tblHeader w:val="0"/>
        </w:trPr>
        <w:tc>
          <w:tcPr>
            <w:vAlign w:val="center"/>
          </w:tcPr>
          <w:p w:rsidR="00000000" w:rsidDel="00000000" w:rsidP="00000000" w:rsidRDefault="00000000" w:rsidRPr="00000000" w14:paraId="00000023">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4">
            <w:pPr>
              <w:ind w:left="156" w:firstLine="0"/>
              <w:rPr>
                <w:rFonts w:ascii="Calibri" w:cs="Calibri" w:eastAsia="Calibri" w:hAnsi="Calibri"/>
              </w:rPr>
            </w:pPr>
            <w:r w:rsidDel="00000000" w:rsidR="00000000" w:rsidRPr="00000000">
              <w:rPr>
                <w:rFonts w:ascii="Calibri" w:cs="Calibri" w:eastAsia="Calibri" w:hAnsi="Calibri"/>
                <w:rtl w:val="0"/>
              </w:rPr>
              <w:t xml:space="preserve">Real World Example</w:t>
            </w:r>
          </w:p>
        </w:tc>
      </w:tr>
      <w:tr>
        <w:trPr>
          <w:cantSplit w:val="0"/>
          <w:tblHeader w:val="0"/>
        </w:trPr>
        <w:tc>
          <w:tcPr>
            <w:vAlign w:val="center"/>
          </w:tcPr>
          <w:p w:rsidR="00000000" w:rsidDel="00000000" w:rsidP="00000000" w:rsidRDefault="00000000" w:rsidRPr="00000000" w14:paraId="00000025">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6">
            <w:pPr>
              <w:ind w:left="156" w:firstLine="0"/>
              <w:rPr>
                <w:rFonts w:ascii="Calibri" w:cs="Calibri" w:eastAsia="Calibri" w:hAnsi="Calibri"/>
              </w:rPr>
            </w:pPr>
            <w:r w:rsidDel="00000000" w:rsidR="00000000" w:rsidRPr="00000000">
              <w:rPr>
                <w:rFonts w:ascii="Calibri" w:cs="Calibri" w:eastAsia="Calibri" w:hAnsi="Calibri"/>
                <w:rtl w:val="0"/>
              </w:rPr>
              <w:t xml:space="preserve">Hypothesis &amp; Prediction</w:t>
            </w:r>
          </w:p>
        </w:tc>
      </w:tr>
      <w:tr>
        <w:trPr>
          <w:cantSplit w:val="0"/>
          <w:tblHeader w:val="0"/>
        </w:trPr>
        <w:tc>
          <w:tcPr>
            <w:vAlign w:val="center"/>
          </w:tcPr>
          <w:p w:rsidR="00000000" w:rsidDel="00000000" w:rsidP="00000000" w:rsidRDefault="00000000" w:rsidRPr="00000000" w14:paraId="00000027">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8">
            <w:pPr>
              <w:ind w:left="156" w:firstLine="0"/>
              <w:rPr>
                <w:rFonts w:ascii="Calibri" w:cs="Calibri" w:eastAsia="Calibri" w:hAnsi="Calibri"/>
              </w:rPr>
            </w:pPr>
            <w:r w:rsidDel="00000000" w:rsidR="00000000" w:rsidRPr="00000000">
              <w:rPr>
                <w:rFonts w:ascii="Calibri" w:cs="Calibri" w:eastAsia="Calibri" w:hAnsi="Calibri"/>
                <w:rtl w:val="0"/>
              </w:rPr>
              <w:t xml:space="preserve">Brainstorm &amp; Design</w:t>
            </w:r>
          </w:p>
        </w:tc>
      </w:tr>
      <w:tr>
        <w:trPr>
          <w:cantSplit w:val="0"/>
          <w:tblHeader w:val="0"/>
        </w:trPr>
        <w:tc>
          <w:tcPr>
            <w:vAlign w:val="center"/>
          </w:tcPr>
          <w:p w:rsidR="00000000" w:rsidDel="00000000" w:rsidP="00000000" w:rsidRDefault="00000000" w:rsidRPr="00000000" w14:paraId="00000029">
            <w:pPr>
              <w:jc w:val="center"/>
              <w:rPr>
                <w:rFonts w:ascii="Calibri" w:cs="Calibri" w:eastAsia="Calibri" w:hAnsi="Calibri"/>
              </w:rPr>
            </w:pPr>
            <w:r w:rsidDel="00000000" w:rsidR="00000000" w:rsidRPr="00000000">
              <w:rPr>
                <w:rFonts w:ascii="Calibri" w:cs="Calibri" w:eastAsia="Calibri" w:hAnsi="Calibri"/>
                <w:rtl w:val="0"/>
              </w:rPr>
              <w:t xml:space="preserve">20</w:t>
            </w:r>
          </w:p>
        </w:tc>
        <w:tc>
          <w:tcPr/>
          <w:p w:rsidR="00000000" w:rsidDel="00000000" w:rsidP="00000000" w:rsidRDefault="00000000" w:rsidRPr="00000000" w14:paraId="0000002A">
            <w:pPr>
              <w:ind w:left="156" w:firstLine="0"/>
              <w:rPr>
                <w:rFonts w:ascii="Calibri" w:cs="Calibri" w:eastAsia="Calibri" w:hAnsi="Calibri"/>
              </w:rPr>
            </w:pPr>
            <w:r w:rsidDel="00000000" w:rsidR="00000000" w:rsidRPr="00000000">
              <w:rPr>
                <w:rFonts w:ascii="Calibri" w:cs="Calibri" w:eastAsia="Calibri" w:hAnsi="Calibri"/>
                <w:rtl w:val="0"/>
              </w:rPr>
              <w:t xml:space="preserve">Build &amp; Create</w:t>
            </w:r>
          </w:p>
        </w:tc>
      </w:tr>
      <w:tr>
        <w:trPr>
          <w:cantSplit w:val="0"/>
          <w:tblHeader w:val="0"/>
        </w:trPr>
        <w:tc>
          <w:tcPr>
            <w:vAlign w:val="center"/>
          </w:tcPr>
          <w:p w:rsidR="00000000" w:rsidDel="00000000" w:rsidP="00000000" w:rsidRDefault="00000000" w:rsidRPr="00000000" w14:paraId="0000002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2C">
            <w:pPr>
              <w:ind w:left="156" w:firstLine="0"/>
              <w:rPr>
                <w:rFonts w:ascii="Calibri" w:cs="Calibri" w:eastAsia="Calibri" w:hAnsi="Calibri"/>
              </w:rPr>
            </w:pPr>
            <w:r w:rsidDel="00000000" w:rsidR="00000000" w:rsidRPr="00000000">
              <w:rPr>
                <w:rFonts w:ascii="Calibri" w:cs="Calibri" w:eastAsia="Calibri" w:hAnsi="Calibri"/>
                <w:rtl w:val="0"/>
              </w:rPr>
              <w:t xml:space="preserve">Test &amp; Record</w:t>
            </w:r>
          </w:p>
        </w:tc>
      </w:tr>
      <w:tr>
        <w:trPr>
          <w:cantSplit w:val="0"/>
          <w:tblHeader w:val="0"/>
        </w:trPr>
        <w:tc>
          <w:tcPr>
            <w:vAlign w:val="center"/>
          </w:tcPr>
          <w:p w:rsidR="00000000" w:rsidDel="00000000" w:rsidP="00000000" w:rsidRDefault="00000000" w:rsidRPr="00000000" w14:paraId="0000002D">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2E">
            <w:pPr>
              <w:ind w:left="156" w:firstLine="0"/>
              <w:rPr>
                <w:rFonts w:ascii="Calibri" w:cs="Calibri" w:eastAsia="Calibri" w:hAnsi="Calibri"/>
              </w:rPr>
            </w:pPr>
            <w:r w:rsidDel="00000000" w:rsidR="00000000" w:rsidRPr="00000000">
              <w:rPr>
                <w:rFonts w:ascii="Calibri" w:cs="Calibri" w:eastAsia="Calibri" w:hAnsi="Calibri"/>
                <w:rtl w:val="0"/>
              </w:rPr>
              <w:t xml:space="preserve">Assess &amp; Evaluate</w:t>
            </w:r>
          </w:p>
        </w:tc>
      </w:tr>
      <w:tr>
        <w:trPr>
          <w:cantSplit w:val="0"/>
          <w:tblHeader w:val="0"/>
        </w:trPr>
        <w:tc>
          <w:tcPr>
            <w:vAlign w:val="center"/>
          </w:tcPr>
          <w:p w:rsidR="00000000" w:rsidDel="00000000" w:rsidP="00000000" w:rsidRDefault="00000000" w:rsidRPr="00000000" w14:paraId="0000002F">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30">
            <w:pPr>
              <w:ind w:left="156" w:firstLine="0"/>
              <w:rPr>
                <w:rFonts w:ascii="Calibri" w:cs="Calibri" w:eastAsia="Calibri" w:hAnsi="Calibri"/>
              </w:rPr>
            </w:pPr>
            <w:r w:rsidDel="00000000" w:rsidR="00000000" w:rsidRPr="00000000">
              <w:rPr>
                <w:rFonts w:ascii="Calibri" w:cs="Calibri" w:eastAsia="Calibri" w:hAnsi="Calibri"/>
                <w:rtl w:val="0"/>
              </w:rPr>
              <w:t xml:space="preserve">How to improve?</w:t>
            </w:r>
          </w:p>
        </w:tc>
      </w:tr>
      <w:tr>
        <w:trPr>
          <w:cantSplit w:val="0"/>
          <w:tblHeader w:val="0"/>
        </w:trPr>
        <w:tc>
          <w:tcPr>
            <w:vAlign w:val="center"/>
          </w:tcPr>
          <w:p w:rsidR="00000000" w:rsidDel="00000000" w:rsidP="00000000" w:rsidRDefault="00000000" w:rsidRPr="00000000" w14:paraId="00000031">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32">
            <w:pPr>
              <w:rPr>
                <w:rFonts w:ascii="Calibri" w:cs="Calibri" w:eastAsia="Calibri" w:hAnsi="Calibri"/>
              </w:rPr>
            </w:pPr>
            <w:r w:rsidDel="00000000" w:rsidR="00000000" w:rsidRPr="00000000">
              <w:rPr>
                <w:rFonts w:ascii="Calibri" w:cs="Calibri" w:eastAsia="Calibri" w:hAnsi="Calibri"/>
                <w:rtl w:val="0"/>
              </w:rPr>
              <w:t xml:space="preserve">Lesson Cleanup</w:t>
            </w:r>
          </w:p>
        </w:tc>
      </w:tr>
    </w:tbl>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5">
            <w:pPr>
              <w:pStyle w:val="Heading1"/>
              <w:pageBreakBefore w:val="0"/>
              <w:rPr/>
            </w:pPr>
            <w:r w:rsidDel="00000000" w:rsidR="00000000" w:rsidRPr="00000000">
              <w:rPr>
                <w:rtl w:val="0"/>
              </w:rPr>
              <w:t xml:space="preserve">Materials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3oz and 5oz cups</w:t>
            </w:r>
          </w:p>
          <w:p w:rsidR="00000000" w:rsidDel="00000000" w:rsidP="00000000" w:rsidRDefault="00000000" w:rsidRPr="00000000" w14:paraId="00000037">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Push pins</w:t>
            </w:r>
          </w:p>
          <w:p w:rsidR="00000000" w:rsidDel="00000000" w:rsidP="00000000" w:rsidRDefault="00000000" w:rsidRPr="00000000" w14:paraId="00000038">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Card stock</w:t>
            </w:r>
          </w:p>
          <w:p w:rsidR="00000000" w:rsidDel="00000000" w:rsidP="00000000" w:rsidRDefault="00000000" w:rsidRPr="00000000" w14:paraId="00000039">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Foam board</w:t>
            </w:r>
          </w:p>
          <w:p w:rsidR="00000000" w:rsidDel="00000000" w:rsidP="00000000" w:rsidRDefault="00000000" w:rsidRPr="00000000" w14:paraId="0000003A">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Scissors</w:t>
            </w:r>
          </w:p>
          <w:p w:rsidR="00000000" w:rsidDel="00000000" w:rsidP="00000000" w:rsidRDefault="00000000" w:rsidRPr="00000000" w14:paraId="0000003B">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Pencils</w:t>
            </w:r>
          </w:p>
          <w:p w:rsidR="00000000" w:rsidDel="00000000" w:rsidP="00000000" w:rsidRDefault="00000000" w:rsidRPr="00000000" w14:paraId="0000003C">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Paper clips</w:t>
            </w:r>
          </w:p>
          <w:p w:rsidR="00000000" w:rsidDel="00000000" w:rsidP="00000000" w:rsidRDefault="00000000" w:rsidRPr="00000000" w14:paraId="0000003D">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Straws</w:t>
            </w:r>
          </w:p>
          <w:p w:rsidR="00000000" w:rsidDel="00000000" w:rsidP="00000000" w:rsidRDefault="00000000" w:rsidRPr="00000000" w14:paraId="0000003E">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Hot glue gun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F">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0">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1">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2">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3">
            <w:pPr>
              <w:pageBreakBefore w:val="0"/>
              <w:numPr>
                <w:ilvl w:val="0"/>
                <w:numId w:val="9"/>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44">
            <w:pPr>
              <w:pageBreakBefore w:val="0"/>
              <w:numPr>
                <w:ilvl w:val="0"/>
                <w:numId w:val="9"/>
              </w:numPr>
              <w:ind w:left="450" w:hanging="360"/>
              <w:rPr/>
            </w:pPr>
            <w:r w:rsidDel="00000000" w:rsidR="00000000" w:rsidRPr="00000000">
              <w:rPr>
                <w:rtl w:val="0"/>
              </w:rPr>
            </w:r>
          </w:p>
        </w:tc>
      </w:tr>
    </w:tbl>
    <w:p w:rsidR="00000000" w:rsidDel="00000000" w:rsidP="00000000" w:rsidRDefault="00000000" w:rsidRPr="00000000" w14:paraId="0000004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pageBreakBefore w:val="0"/>
        <w:rPr/>
      </w:pPr>
      <w:r w:rsidDel="00000000" w:rsidR="00000000" w:rsidRPr="00000000">
        <w:rPr>
          <w:rtl w:val="0"/>
        </w:rPr>
        <w:t xml:space="preserve">Lesson Plan</w:t>
      </w:r>
    </w:p>
    <w:p w:rsidR="00000000" w:rsidDel="00000000" w:rsidP="00000000" w:rsidRDefault="00000000" w:rsidRPr="00000000" w14:paraId="00000048">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A">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4D">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4E">
      <w:pPr>
        <w:pStyle w:val="Heading2"/>
        <w:pageBreakBefore w:val="0"/>
        <w:spacing w:after="0" w:before="40" w:line="259" w:lineRule="auto"/>
        <w:rPr>
          <w:rFonts w:ascii="Calibri" w:cs="Calibri" w:eastAsia="Calibri" w:hAnsi="Calibri"/>
          <w:color w:val="7f7f7f"/>
        </w:rPr>
      </w:pPr>
      <w:bookmarkStart w:colFirst="0" w:colLast="0" w:name="_pphbyma2a69y" w:id="4"/>
      <w:bookmarkEnd w:id="4"/>
      <w:r w:rsidDel="00000000" w:rsidR="00000000" w:rsidRPr="00000000">
        <w:rPr>
          <w:rtl w:val="0"/>
        </w:rPr>
      </w:r>
    </w:p>
    <w:p w:rsidR="00000000" w:rsidDel="00000000" w:rsidP="00000000" w:rsidRDefault="00000000" w:rsidRPr="00000000" w14:paraId="0000004F">
      <w:pPr>
        <w:pStyle w:val="Heading2"/>
        <w:pageBreakBefore w:val="0"/>
        <w:rPr>
          <w:i w:val="1"/>
          <w:iCs w:val="1"/>
        </w:rPr>
      </w:pPr>
      <w:bookmarkStart w:colFirst="0" w:colLast="0" w:name="_8v7sxuyr4lff" w:id="5"/>
      <w:bookmarkEnd w:id="5"/>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Hot glue 5oz cup upside down to foam board.</w:t>
      </w:r>
    </w:p>
    <w:p w:rsidR="00000000" w:rsidDel="00000000" w:rsidP="00000000" w:rsidRDefault="00000000" w:rsidRPr="00000000" w14:paraId="00000052">
      <w:pPr>
        <w:widowControl w:val="0"/>
        <w:numPr>
          <w:ilvl w:val="0"/>
          <w:numId w:val="5"/>
        </w:numPr>
        <w:tabs>
          <w:tab w:val="left" w:leader="none" w:pos="220"/>
          <w:tab w:val="left" w:leader="none" w:pos="720"/>
        </w:tabs>
        <w:ind w:left="720" w:hanging="360"/>
        <w:rPr>
          <w:rFonts w:ascii="Calibri" w:cs="Calibri" w:eastAsia="Calibri" w:hAnsi="Calibri"/>
        </w:rPr>
      </w:pPr>
      <w:r w:rsidDel="00000000" w:rsidR="00000000" w:rsidRPr="00000000">
        <w:rPr>
          <w:rFonts w:ascii="Calibri" w:cs="Calibri" w:eastAsia="Calibri" w:hAnsi="Calibri"/>
          <w:rtl w:val="0"/>
        </w:rPr>
        <w:t xml:space="preserve">Using sharpened pencil, punch one hole in four of the 3 oz cups, about 1” below the rim</w:t>
      </w:r>
    </w:p>
    <w:p w:rsidR="00000000" w:rsidDel="00000000" w:rsidP="00000000" w:rsidRDefault="00000000" w:rsidRPr="00000000" w14:paraId="00000053">
      <w:pPr>
        <w:widowControl w:val="0"/>
        <w:numPr>
          <w:ilvl w:val="0"/>
          <w:numId w:val="5"/>
        </w:numPr>
        <w:tabs>
          <w:tab w:val="left" w:leader="none" w:pos="220"/>
          <w:tab w:val="left" w:leader="none" w:pos="720"/>
        </w:tabs>
        <w:ind w:left="720" w:hanging="360"/>
        <w:rPr>
          <w:rFonts w:ascii="Calibri" w:cs="Calibri" w:eastAsia="Calibri" w:hAnsi="Calibri"/>
        </w:rPr>
      </w:pPr>
      <w:r w:rsidDel="00000000" w:rsidR="00000000" w:rsidRPr="00000000">
        <w:rPr>
          <w:rFonts w:ascii="Calibri" w:cs="Calibri" w:eastAsia="Calibri" w:hAnsi="Calibri"/>
          <w:rtl w:val="0"/>
        </w:rPr>
        <w:t xml:space="preserve">Take the fifth 3 oz cup and punch 4 equally spaced holes around cup (45° degrees apart), about 1⁄4” from the bottom, and punch a hole in the center of the bottom of the cup  </w:t>
      </w:r>
    </w:p>
    <w:p w:rsidR="00000000" w:rsidDel="00000000" w:rsidP="00000000" w:rsidRDefault="00000000" w:rsidRPr="00000000" w14:paraId="00000054">
      <w:pPr>
        <w:widowControl w:val="0"/>
        <w:numPr>
          <w:ilvl w:val="0"/>
          <w:numId w:val="5"/>
        </w:numPr>
        <w:tabs>
          <w:tab w:val="left" w:leader="none" w:pos="220"/>
          <w:tab w:val="left" w:leader="none" w:pos="720"/>
        </w:tabs>
        <w:ind w:left="720" w:hanging="360"/>
        <w:rPr>
          <w:rFonts w:ascii="Calibri" w:cs="Calibri" w:eastAsia="Calibri" w:hAnsi="Calibri"/>
        </w:rPr>
      </w:pPr>
      <w:r w:rsidDel="00000000" w:rsidR="00000000" w:rsidRPr="00000000">
        <w:rPr>
          <w:rFonts w:ascii="Calibri" w:cs="Calibri" w:eastAsia="Calibri" w:hAnsi="Calibri"/>
          <w:rtl w:val="0"/>
        </w:rPr>
        <w:t xml:space="preserve">Insert straw through hole of one of the cups, fold end of straw, and paperclip to side of cup  </w:t>
      </w:r>
    </w:p>
    <w:p w:rsidR="00000000" w:rsidDel="00000000" w:rsidP="00000000" w:rsidRDefault="00000000" w:rsidRPr="00000000" w14:paraId="00000055">
      <w:pPr>
        <w:widowControl w:val="0"/>
        <w:numPr>
          <w:ilvl w:val="0"/>
          <w:numId w:val="5"/>
        </w:numPr>
        <w:tabs>
          <w:tab w:val="left" w:leader="none" w:pos="220"/>
          <w:tab w:val="left" w:leader="none" w:pos="720"/>
        </w:tabs>
        <w:ind w:left="720" w:hanging="360"/>
        <w:rPr>
          <w:rFonts w:ascii="Calibri" w:cs="Calibri" w:eastAsia="Calibri" w:hAnsi="Calibri"/>
        </w:rPr>
      </w:pPr>
      <w:r w:rsidDel="00000000" w:rsidR="00000000" w:rsidRPr="00000000">
        <w:rPr>
          <w:rFonts w:ascii="Calibri" w:cs="Calibri" w:eastAsia="Calibri" w:hAnsi="Calibri"/>
          <w:rtl w:val="0"/>
        </w:rPr>
        <w:t xml:space="preserve">Insert a separate straw through hole of another of the cups, fold end, and paperclip to other side of cup across from the hole  </w:t>
      </w:r>
    </w:p>
    <w:p w:rsidR="00000000" w:rsidDel="00000000" w:rsidP="00000000" w:rsidRDefault="00000000" w:rsidRPr="00000000" w14:paraId="00000056">
      <w:pPr>
        <w:widowControl w:val="0"/>
        <w:numPr>
          <w:ilvl w:val="0"/>
          <w:numId w:val="5"/>
        </w:numPr>
        <w:tabs>
          <w:tab w:val="left" w:leader="none" w:pos="220"/>
          <w:tab w:val="left" w:leader="none" w:pos="720"/>
        </w:tabs>
        <w:ind w:left="720" w:hanging="360"/>
        <w:rPr>
          <w:rFonts w:ascii="Calibri" w:cs="Calibri" w:eastAsia="Calibri" w:hAnsi="Calibri"/>
        </w:rPr>
      </w:pPr>
      <w:r w:rsidDel="00000000" w:rsidR="00000000" w:rsidRPr="00000000">
        <w:rPr>
          <w:rFonts w:ascii="Calibri" w:cs="Calibri" w:eastAsia="Calibri" w:hAnsi="Calibri"/>
          <w:rtl w:val="0"/>
        </w:rPr>
        <w:t xml:space="preserve">Slide straw from straw/cup (from step 4) through opposite holes on four hole cup and insert straw through hole of one of the free cups, fold the end of straw about 1” and paperclip to the side of cup across from the hole (make certain the two cups face different directions when one cup faces you – see figure 2)  </w:t>
      </w:r>
    </w:p>
    <w:p w:rsidR="00000000" w:rsidDel="00000000" w:rsidP="00000000" w:rsidRDefault="00000000" w:rsidRPr="00000000" w14:paraId="00000057">
      <w:pPr>
        <w:widowControl w:val="0"/>
        <w:numPr>
          <w:ilvl w:val="0"/>
          <w:numId w:val="5"/>
        </w:numPr>
        <w:tabs>
          <w:tab w:val="left" w:leader="none" w:pos="220"/>
          <w:tab w:val="left" w:leader="none" w:pos="720"/>
        </w:tabs>
        <w:ind w:left="720" w:hanging="360"/>
        <w:rPr>
          <w:rFonts w:ascii="Calibri" w:cs="Calibri" w:eastAsia="Calibri" w:hAnsi="Calibri"/>
        </w:rPr>
      </w:pPr>
      <w:r w:rsidDel="00000000" w:rsidR="00000000" w:rsidRPr="00000000">
        <w:rPr>
          <w:rFonts w:ascii="Calibri" w:cs="Calibri" w:eastAsia="Calibri" w:hAnsi="Calibri"/>
          <w:rtl w:val="0"/>
        </w:rPr>
        <w:t xml:space="preserve">Slide straw from straw/cup (from step 5) through other opposite holes on four hole cup and insert straw through hole of remaining free cup, fold end about 1” and paperclip to side of cup (make certain that the two cups face different directions when one cup faces you)  </w:t>
      </w:r>
    </w:p>
    <w:p w:rsidR="00000000" w:rsidDel="00000000" w:rsidP="00000000" w:rsidRDefault="00000000" w:rsidRPr="00000000" w14:paraId="00000058">
      <w:pPr>
        <w:widowControl w:val="0"/>
        <w:numPr>
          <w:ilvl w:val="0"/>
          <w:numId w:val="5"/>
        </w:numPr>
        <w:tabs>
          <w:tab w:val="left" w:leader="none" w:pos="220"/>
          <w:tab w:val="left" w:leader="none" w:pos="720"/>
        </w:tabs>
        <w:ind w:left="720" w:hanging="360"/>
        <w:rPr>
          <w:rFonts w:ascii="Calibri" w:cs="Calibri" w:eastAsia="Calibri" w:hAnsi="Calibri"/>
        </w:rPr>
      </w:pPr>
      <w:r w:rsidDel="00000000" w:rsidR="00000000" w:rsidRPr="00000000">
        <w:rPr>
          <w:rFonts w:ascii="Calibri" w:cs="Calibri" w:eastAsia="Calibri" w:hAnsi="Calibri"/>
          <w:rtl w:val="0"/>
        </w:rPr>
        <w:t xml:space="preserve">Align the four 3 oz cups so that their open ends face the same direction clockwise or counterclockwise (see figure 3)  </w:t>
      </w:r>
    </w:p>
    <w:p w:rsidR="00000000" w:rsidDel="00000000" w:rsidP="00000000" w:rsidRDefault="00000000" w:rsidRPr="00000000" w14:paraId="00000059">
      <w:pPr>
        <w:widowControl w:val="0"/>
        <w:numPr>
          <w:ilvl w:val="0"/>
          <w:numId w:val="5"/>
        </w:numPr>
        <w:tabs>
          <w:tab w:val="left" w:leader="none" w:pos="220"/>
          <w:tab w:val="left" w:leader="none" w:pos="720"/>
        </w:tabs>
        <w:ind w:left="720" w:hanging="360"/>
        <w:rPr>
          <w:rFonts w:ascii="Calibri" w:cs="Calibri" w:eastAsia="Calibri" w:hAnsi="Calibri"/>
        </w:rPr>
      </w:pPr>
      <w:r w:rsidDel="00000000" w:rsidR="00000000" w:rsidRPr="00000000">
        <w:rPr>
          <w:rFonts w:ascii="Calibri" w:cs="Calibri" w:eastAsia="Calibri" w:hAnsi="Calibri"/>
          <w:rtl w:val="0"/>
        </w:rPr>
        <w:t xml:space="preserve">Push the pin through the two straws where they intersect  </w:t>
      </w:r>
    </w:p>
    <w:p w:rsidR="00000000" w:rsidDel="00000000" w:rsidP="00000000" w:rsidRDefault="00000000" w:rsidRPr="00000000" w14:paraId="0000005A">
      <w:pPr>
        <w:widowControl w:val="0"/>
        <w:numPr>
          <w:ilvl w:val="0"/>
          <w:numId w:val="5"/>
        </w:numPr>
        <w:tabs>
          <w:tab w:val="left" w:leader="none" w:pos="220"/>
          <w:tab w:val="left" w:leader="none" w:pos="720"/>
        </w:tabs>
        <w:ind w:left="720" w:hanging="360"/>
        <w:rPr>
          <w:rFonts w:ascii="Calibri" w:cs="Calibri" w:eastAsia="Calibri" w:hAnsi="Calibri"/>
        </w:rPr>
      </w:pPr>
      <w:r w:rsidDel="00000000" w:rsidR="00000000" w:rsidRPr="00000000">
        <w:rPr>
          <w:rFonts w:ascii="Calibri" w:cs="Calibri" w:eastAsia="Calibri" w:hAnsi="Calibri"/>
          <w:rtl w:val="0"/>
        </w:rPr>
        <w:t xml:space="preserve">Make a hole in the center of the bottom of the 5 oz cup on the foam board and insert 7” sharpened pencil and hot glue in place  </w:t>
      </w:r>
    </w:p>
    <w:p w:rsidR="00000000" w:rsidDel="00000000" w:rsidP="00000000" w:rsidRDefault="00000000" w:rsidRPr="00000000" w14:paraId="0000005B">
      <w:pPr>
        <w:widowControl w:val="0"/>
        <w:numPr>
          <w:ilvl w:val="0"/>
          <w:numId w:val="5"/>
        </w:numPr>
        <w:tabs>
          <w:tab w:val="left" w:leader="none" w:pos="220"/>
          <w:tab w:val="left" w:leader="none" w:pos="720"/>
        </w:tabs>
        <w:ind w:left="720" w:hanging="360"/>
        <w:rPr>
          <w:rFonts w:ascii="Calibri" w:cs="Calibri" w:eastAsia="Calibri" w:hAnsi="Calibri"/>
        </w:rPr>
      </w:pPr>
      <w:r w:rsidDel="00000000" w:rsidR="00000000" w:rsidRPr="00000000">
        <w:rPr>
          <w:rFonts w:ascii="Calibri" w:cs="Calibri" w:eastAsia="Calibri" w:hAnsi="Calibri"/>
          <w:rtl w:val="0"/>
        </w:rPr>
        <w:t xml:space="preserve">Attach cup structure to pencil by pushing it so pencil passes through hole in center cup  </w:t>
      </w:r>
    </w:p>
    <w:p w:rsidR="00000000" w:rsidDel="00000000" w:rsidP="00000000" w:rsidRDefault="00000000" w:rsidRPr="00000000" w14:paraId="0000005C">
      <w:pPr>
        <w:widowControl w:val="0"/>
        <w:numPr>
          <w:ilvl w:val="0"/>
          <w:numId w:val="5"/>
        </w:numPr>
        <w:tabs>
          <w:tab w:val="left" w:leader="none" w:pos="220"/>
          <w:tab w:val="left" w:leader="none" w:pos="720"/>
        </w:tabs>
        <w:ind w:left="720" w:hanging="360"/>
        <w:rPr>
          <w:rFonts w:ascii="Calibri" w:cs="Calibri" w:eastAsia="Calibri" w:hAnsi="Calibri"/>
        </w:rPr>
      </w:pPr>
      <w:r w:rsidDel="00000000" w:rsidR="00000000" w:rsidRPr="00000000">
        <w:rPr>
          <w:rFonts w:ascii="Calibri" w:cs="Calibri" w:eastAsia="Calibri" w:hAnsi="Calibri"/>
          <w:rtl w:val="0"/>
        </w:rPr>
        <w:t xml:space="preserve">Push pin in straws through eraser of pencil  </w:t>
      </w:r>
      <w:r w:rsidDel="00000000" w:rsidR="00000000" w:rsidRPr="00000000">
        <w:rPr>
          <w:rtl w:val="0"/>
        </w:rPr>
      </w:r>
    </w:p>
    <w:p w:rsidR="00000000" w:rsidDel="00000000" w:rsidP="00000000" w:rsidRDefault="00000000" w:rsidRPr="00000000" w14:paraId="0000005D">
      <w:pPr>
        <w:pageBreakBefore w:val="0"/>
        <w:ind w:left="720" w:firstLine="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Style w:val="Heading2"/>
        <w:pageBreakBefore w:val="0"/>
        <w:rPr/>
      </w:pPr>
      <w:bookmarkStart w:colFirst="0" w:colLast="0" w:name="_elo1pg3tdmwj" w:id="6"/>
      <w:bookmarkEnd w:id="6"/>
      <w:r w:rsidDel="00000000" w:rsidR="00000000" w:rsidRPr="00000000">
        <w:rPr>
          <w:rtl w:val="0"/>
        </w:rPr>
        <w:t xml:space="preserve">Wrap-up</w:t>
      </w:r>
    </w:p>
    <w:p w:rsidR="00000000" w:rsidDel="00000000" w:rsidP="00000000" w:rsidRDefault="00000000" w:rsidRPr="00000000" w14:paraId="0000006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survey is to let us know your opinions about today’s project. Remember there are no right or wrong answers.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tbl>
      <w:tblPr>
        <w:tblStyle w:val="Table5"/>
        <w:tblW w:w="9570.0" w:type="dxa"/>
        <w:jc w:val="center"/>
        <w:tblLayout w:type="fixed"/>
        <w:tblLook w:val="0400"/>
      </w:tblPr>
      <w:tblGrid>
        <w:gridCol w:w="330"/>
        <w:gridCol w:w="3338"/>
        <w:gridCol w:w="1228"/>
        <w:gridCol w:w="1134"/>
        <w:gridCol w:w="1276"/>
        <w:gridCol w:w="1134"/>
        <w:gridCol w:w="1130"/>
        <w:tblGridChange w:id="0">
          <w:tblGrid>
            <w:gridCol w:w="330"/>
            <w:gridCol w:w="3338"/>
            <w:gridCol w:w="1228"/>
            <w:gridCol w:w="1134"/>
            <w:gridCol w:w="1276"/>
            <w:gridCol w:w="1134"/>
            <w:gridCol w:w="11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Undecided</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Agree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Agree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increased my interest in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project, I am more confident in doing science</w:t>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5.0" w:type="dxa"/>
              <w:left w:w="105.0" w:type="dxa"/>
              <w:bottom w:w="105.0" w:type="dxa"/>
              <w:right w:w="105.0" w:type="dxa"/>
            </w:tcMar>
            <w:vAlign w:val="center"/>
          </w:tcPr>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What is an anemometer?</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What is another weather measuring instrument?</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How do you measure speed?</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ageBreakBefore w:val="0"/>
        <w:rPr>
          <w:i w:val="1"/>
          <w:iCs w:val="1"/>
        </w:rPr>
      </w:pPr>
      <w:r w:rsidDel="00000000" w:rsidR="00000000" w:rsidRPr="00000000">
        <w:rPr>
          <w:rtl w:val="0"/>
        </w:rPr>
      </w:r>
    </w:p>
    <w:p w:rsidR="00000000" w:rsidDel="00000000" w:rsidP="00000000" w:rsidRDefault="00000000" w:rsidRPr="00000000" w14:paraId="00000089">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A">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Style w:val="Heading2"/>
        <w:pageBreakBefore w:val="0"/>
        <w:rPr/>
      </w:pPr>
      <w:bookmarkStart w:colFirst="0" w:colLast="0" w:name="_foboqijqrix0" w:id="7"/>
      <w:bookmarkEnd w:id="7"/>
      <w:r w:rsidDel="00000000" w:rsidR="00000000" w:rsidRPr="00000000">
        <w:rPr>
          <w:rtl w:val="0"/>
        </w:rPr>
        <w:t xml:space="preserve">Suggested Real-World STEM Connections</w:t>
      </w:r>
    </w:p>
    <w:p w:rsidR="00000000" w:rsidDel="00000000" w:rsidP="00000000" w:rsidRDefault="00000000" w:rsidRPr="00000000" w14:paraId="0000008D">
      <w:pPr>
        <w:pStyle w:val="Heading1"/>
        <w:rPr>
          <w:rFonts w:ascii="Calibri" w:cs="Calibri" w:eastAsia="Calibri" w:hAnsi="Calibri"/>
        </w:rPr>
      </w:pPr>
      <w:r w:rsidDel="00000000" w:rsidR="00000000" w:rsidRPr="00000000">
        <w:rPr>
          <w:rFonts w:ascii="Calibri" w:cs="Calibri" w:eastAsia="Calibri" w:hAnsi="Calibri"/>
          <w:rtl w:val="0"/>
        </w:rPr>
        <w:t xml:space="preserve">Real World Example</w:t>
      </w:r>
    </w:p>
    <w:p w:rsidR="00000000" w:rsidDel="00000000" w:rsidP="00000000" w:rsidRDefault="00000000" w:rsidRPr="00000000" w14:paraId="0000008E">
      <w:pPr>
        <w:numPr>
          <w:ilvl w:val="0"/>
          <w:numId w:val="7"/>
        </w:numPr>
        <w:ind w:left="720" w:hanging="360"/>
        <w:rPr>
          <w:rFonts w:ascii="Times" w:cs="Times" w:eastAsia="Times" w:hAnsi="Times"/>
          <w:sz w:val="20"/>
          <w:szCs w:val="20"/>
        </w:rPr>
      </w:pPr>
      <w:r w:rsidDel="00000000" w:rsidR="00000000" w:rsidRPr="00000000">
        <w:rPr>
          <w:rFonts w:ascii="Helvetica Neue" w:cs="Helvetica Neue" w:eastAsia="Helvetica Neue" w:hAnsi="Helvetica Neue"/>
          <w:color w:val="333333"/>
          <w:sz w:val="21"/>
          <w:szCs w:val="21"/>
          <w:highlight w:val="white"/>
          <w:rtl w:val="0"/>
        </w:rPr>
        <w:t xml:space="preserve">Meteorologists use anemometers to measure wind speed in one area. With this data, they can determine how quickly a storm, or weather system, will travel to other areas.</w:t>
      </w:r>
      <w:r w:rsidDel="00000000" w:rsidR="00000000" w:rsidRPr="00000000">
        <w:rPr>
          <w:rtl w:val="0"/>
        </w:rPr>
      </w:r>
    </w:p>
    <w:p w:rsidR="00000000" w:rsidDel="00000000" w:rsidP="00000000" w:rsidRDefault="00000000" w:rsidRPr="00000000" w14:paraId="0000008F">
      <w:pPr>
        <w:numPr>
          <w:ilvl w:val="0"/>
          <w:numId w:val="7"/>
        </w:numPr>
        <w:ind w:left="720" w:hanging="360"/>
      </w:pPr>
      <w:r w:rsidDel="00000000" w:rsidR="00000000" w:rsidRPr="00000000">
        <w:rPr>
          <w:rFonts w:ascii="Calibri" w:cs="Calibri" w:eastAsia="Calibri" w:hAnsi="Calibri"/>
          <w:rtl w:val="0"/>
        </w:rPr>
        <w:t xml:space="preserve">You can take your anemometer outside and measure the speed of the wind by seeing how many times your device makes a revolution, or goes around in a complete circle.</w:t>
      </w:r>
    </w:p>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pStyle w:val="Heading1"/>
        <w:rPr>
          <w:rFonts w:ascii="Calibri" w:cs="Calibri" w:eastAsia="Calibri" w:hAnsi="Calibri"/>
        </w:rPr>
      </w:pPr>
      <w:r w:rsidDel="00000000" w:rsidR="00000000" w:rsidRPr="00000000">
        <w:rPr>
          <w:rFonts w:ascii="Calibri" w:cs="Calibri" w:eastAsia="Calibri" w:hAnsi="Calibri"/>
          <w:rtl w:val="0"/>
        </w:rPr>
        <w:t xml:space="preserve">Hypothesis &amp; Prediction</w:t>
      </w:r>
    </w:p>
    <w:p w:rsidR="00000000" w:rsidDel="00000000" w:rsidP="00000000" w:rsidRDefault="00000000" w:rsidRPr="00000000" w14:paraId="00000092">
      <w:pPr>
        <w:numPr>
          <w:ilvl w:val="0"/>
          <w:numId w:val="2"/>
        </w:numPr>
        <w:ind w:left="720" w:hanging="360"/>
      </w:pPr>
      <w:r w:rsidDel="00000000" w:rsidR="00000000" w:rsidRPr="00000000">
        <w:rPr>
          <w:rFonts w:ascii="Calibri" w:cs="Calibri" w:eastAsia="Calibri" w:hAnsi="Calibri"/>
          <w:rtl w:val="0"/>
        </w:rPr>
        <w:t xml:space="preserve">The students will hypothesize how many rotations their device will make in a minute and see if their tests are accurate.</w:t>
      </w:r>
    </w:p>
    <w:p w:rsidR="00000000" w:rsidDel="00000000" w:rsidP="00000000" w:rsidRDefault="00000000" w:rsidRPr="00000000" w14:paraId="00000093">
      <w:pPr>
        <w:rPr>
          <w:rFonts w:ascii="Calibri" w:cs="Calibri" w:eastAsia="Calibri" w:hAnsi="Calibri"/>
        </w:rPr>
      </w:pPr>
      <w:r w:rsidDel="00000000" w:rsidR="00000000" w:rsidRPr="00000000">
        <w:rPr>
          <w:rtl w:val="0"/>
        </w:rPr>
      </w:r>
    </w:p>
    <w:p w:rsidR="00000000" w:rsidDel="00000000" w:rsidP="00000000" w:rsidRDefault="00000000" w:rsidRPr="00000000" w14:paraId="00000094">
      <w:pPr>
        <w:pStyle w:val="Heading1"/>
        <w:rPr>
          <w:rFonts w:ascii="Calibri" w:cs="Calibri" w:eastAsia="Calibri" w:hAnsi="Calibri"/>
        </w:rPr>
      </w:pPr>
      <w:r w:rsidDel="00000000" w:rsidR="00000000" w:rsidRPr="00000000">
        <w:rPr>
          <w:rFonts w:ascii="Calibri" w:cs="Calibri" w:eastAsia="Calibri" w:hAnsi="Calibri"/>
          <w:rtl w:val="0"/>
        </w:rPr>
        <w:t xml:space="preserve">Brainstorm &amp; Design</w:t>
      </w:r>
    </w:p>
    <w:p w:rsidR="00000000" w:rsidDel="00000000" w:rsidP="00000000" w:rsidRDefault="00000000" w:rsidRPr="00000000" w14:paraId="00000095">
      <w:pPr>
        <w:numPr>
          <w:ilvl w:val="0"/>
          <w:numId w:val="2"/>
        </w:numPr>
        <w:ind w:left="720" w:hanging="360"/>
      </w:pPr>
      <w:r w:rsidDel="00000000" w:rsidR="00000000" w:rsidRPr="00000000">
        <w:rPr>
          <w:rFonts w:ascii="Calibri" w:cs="Calibri" w:eastAsia="Calibri" w:hAnsi="Calibri"/>
          <w:rtl w:val="0"/>
        </w:rPr>
        <w:t xml:space="preserve">What will the students be brainstorming solutions to?</w:t>
      </w:r>
    </w:p>
    <w:p w:rsidR="00000000" w:rsidDel="00000000" w:rsidP="00000000" w:rsidRDefault="00000000" w:rsidRPr="00000000" w14:paraId="00000096">
      <w:pPr>
        <w:numPr>
          <w:ilvl w:val="0"/>
          <w:numId w:val="2"/>
        </w:numPr>
        <w:ind w:left="720" w:hanging="360"/>
      </w:pPr>
      <w:r w:rsidDel="00000000" w:rsidR="00000000" w:rsidRPr="00000000">
        <w:rPr>
          <w:rFonts w:ascii="Calibri" w:cs="Calibri" w:eastAsia="Calibri" w:hAnsi="Calibri"/>
          <w:rtl w:val="0"/>
        </w:rPr>
        <w:t xml:space="preserve">Have students identify what constraints they have. (Time, materials, etc)</w:t>
      </w:r>
    </w:p>
    <w:p w:rsidR="00000000" w:rsidDel="00000000" w:rsidP="00000000" w:rsidRDefault="00000000" w:rsidRPr="00000000" w14:paraId="00000097">
      <w:pPr>
        <w:numPr>
          <w:ilvl w:val="0"/>
          <w:numId w:val="2"/>
        </w:numPr>
        <w:ind w:left="720" w:hanging="360"/>
      </w:pPr>
      <w:r w:rsidDel="00000000" w:rsidR="00000000" w:rsidRPr="00000000">
        <w:rPr>
          <w:rFonts w:ascii="Calibri" w:cs="Calibri" w:eastAsia="Calibri" w:hAnsi="Calibri"/>
          <w:rtl w:val="0"/>
        </w:rPr>
        <w:t xml:space="preserve">How will they overcome those constraints?</w:t>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pStyle w:val="Heading1"/>
        <w:rPr>
          <w:rFonts w:ascii="Calibri" w:cs="Calibri" w:eastAsia="Calibri" w:hAnsi="Calibri"/>
        </w:rPr>
      </w:pPr>
      <w:r w:rsidDel="00000000" w:rsidR="00000000" w:rsidRPr="00000000">
        <w:rPr>
          <w:rFonts w:ascii="Calibri" w:cs="Calibri" w:eastAsia="Calibri" w:hAnsi="Calibri"/>
          <w:rtl w:val="0"/>
        </w:rPr>
        <w:t xml:space="preserve">Build &amp; Create</w:t>
      </w:r>
    </w:p>
    <w:p w:rsidR="00000000" w:rsidDel="00000000" w:rsidP="00000000" w:rsidRDefault="00000000" w:rsidRPr="00000000" w14:paraId="0000009A">
      <w:pPr>
        <w:numPr>
          <w:ilvl w:val="0"/>
          <w:numId w:val="2"/>
        </w:numPr>
        <w:ind w:left="720" w:hanging="360"/>
      </w:pPr>
      <w:r w:rsidDel="00000000" w:rsidR="00000000" w:rsidRPr="00000000">
        <w:rPr>
          <w:rFonts w:ascii="Calibri" w:cs="Calibri" w:eastAsia="Calibri" w:hAnsi="Calibri"/>
          <w:rtl w:val="0"/>
        </w:rPr>
        <w:t xml:space="preserve">The students will be building their own anemometers to measure wind speed outside.</w:t>
      </w:r>
    </w:p>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pStyle w:val="Heading1"/>
        <w:rPr>
          <w:rFonts w:ascii="Calibri" w:cs="Calibri" w:eastAsia="Calibri" w:hAnsi="Calibri"/>
        </w:rPr>
      </w:pPr>
      <w:r w:rsidDel="00000000" w:rsidR="00000000" w:rsidRPr="00000000">
        <w:rPr>
          <w:rFonts w:ascii="Calibri" w:cs="Calibri" w:eastAsia="Calibri" w:hAnsi="Calibri"/>
          <w:rtl w:val="0"/>
        </w:rPr>
        <w:t xml:space="preserve">Test &amp; Record</w:t>
      </w:r>
    </w:p>
    <w:p w:rsidR="00000000" w:rsidDel="00000000" w:rsidP="00000000" w:rsidRDefault="00000000" w:rsidRPr="00000000" w14:paraId="0000009D">
      <w:pPr>
        <w:numPr>
          <w:ilvl w:val="0"/>
          <w:numId w:val="2"/>
        </w:numPr>
        <w:ind w:left="720" w:hanging="360"/>
      </w:pPr>
      <w:r w:rsidDel="00000000" w:rsidR="00000000" w:rsidRPr="00000000">
        <w:rPr>
          <w:rFonts w:ascii="Calibri" w:cs="Calibri" w:eastAsia="Calibri" w:hAnsi="Calibri"/>
          <w:rtl w:val="0"/>
        </w:rPr>
        <w:t xml:space="preserve">Students will take their devices outside and count how many rotations happen in a minute.</w:t>
      </w:r>
    </w:p>
    <w:p w:rsidR="00000000" w:rsidDel="00000000" w:rsidP="00000000" w:rsidRDefault="00000000" w:rsidRPr="00000000" w14:paraId="0000009E">
      <w:pPr>
        <w:numPr>
          <w:ilvl w:val="0"/>
          <w:numId w:val="2"/>
        </w:numPr>
        <w:ind w:left="720" w:hanging="360"/>
      </w:pPr>
      <w:r w:rsidDel="00000000" w:rsidR="00000000" w:rsidRPr="00000000">
        <w:rPr>
          <w:rFonts w:ascii="Calibri" w:cs="Calibri" w:eastAsia="Calibri" w:hAnsi="Calibri"/>
          <w:rtl w:val="0"/>
        </w:rPr>
        <w:t xml:space="preserve">Rotations/minute.</w:t>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pStyle w:val="Heading1"/>
        <w:rPr>
          <w:rFonts w:ascii="Calibri" w:cs="Calibri" w:eastAsia="Calibri" w:hAnsi="Calibri"/>
        </w:rPr>
      </w:pPr>
      <w:r w:rsidDel="00000000" w:rsidR="00000000" w:rsidRPr="00000000">
        <w:rPr>
          <w:rFonts w:ascii="Calibri" w:cs="Calibri" w:eastAsia="Calibri" w:hAnsi="Calibri"/>
          <w:rtl w:val="0"/>
        </w:rPr>
        <w:t xml:space="preserve">Assess &amp; Evaluate</w:t>
      </w:r>
    </w:p>
    <w:p w:rsidR="00000000" w:rsidDel="00000000" w:rsidP="00000000" w:rsidRDefault="00000000" w:rsidRPr="00000000" w14:paraId="000000A1">
      <w:pPr>
        <w:numPr>
          <w:ilvl w:val="0"/>
          <w:numId w:val="2"/>
        </w:numPr>
        <w:ind w:left="720" w:hanging="360"/>
      </w:pPr>
      <w:r w:rsidDel="00000000" w:rsidR="00000000" w:rsidRPr="00000000">
        <w:rPr>
          <w:rFonts w:ascii="Calibri" w:cs="Calibri" w:eastAsia="Calibri" w:hAnsi="Calibri"/>
          <w:rtl w:val="0"/>
        </w:rPr>
        <w:t xml:space="preserve">Students can compare their results with one another and see how their calculations vary.</w:t>
      </w:r>
    </w:p>
    <w:p w:rsidR="00000000" w:rsidDel="00000000" w:rsidP="00000000" w:rsidRDefault="00000000" w:rsidRPr="00000000" w14:paraId="000000A2">
      <w:pPr>
        <w:rPr>
          <w:rFonts w:ascii="Calibri" w:cs="Calibri" w:eastAsia="Calibri" w:hAnsi="Calibri"/>
        </w:rPr>
      </w:pPr>
      <w:r w:rsidDel="00000000" w:rsidR="00000000" w:rsidRPr="00000000">
        <w:rPr>
          <w:rtl w:val="0"/>
        </w:rPr>
      </w:r>
    </w:p>
    <w:p w:rsidR="00000000" w:rsidDel="00000000" w:rsidP="00000000" w:rsidRDefault="00000000" w:rsidRPr="00000000" w14:paraId="000000A3">
      <w:pPr>
        <w:pStyle w:val="Heading1"/>
        <w:rPr>
          <w:rFonts w:ascii="Calibri" w:cs="Calibri" w:eastAsia="Calibri" w:hAnsi="Calibri"/>
        </w:rPr>
      </w:pPr>
      <w:bookmarkStart w:colFirst="0" w:colLast="0" w:name="_e9687flpn8y6" w:id="8"/>
      <w:bookmarkEnd w:id="8"/>
      <w:r w:rsidDel="00000000" w:rsidR="00000000" w:rsidRPr="00000000">
        <w:rPr>
          <w:rFonts w:ascii="Calibri" w:cs="Calibri" w:eastAsia="Calibri" w:hAnsi="Calibri"/>
          <w:rtl w:val="0"/>
        </w:rPr>
        <w:t xml:space="preserve">How to Improve?</w:t>
      </w:r>
    </w:p>
    <w:p w:rsidR="00000000" w:rsidDel="00000000" w:rsidP="00000000" w:rsidRDefault="00000000" w:rsidRPr="00000000" w14:paraId="000000A4">
      <w:pPr>
        <w:pageBreakBefore w:val="0"/>
        <w:ind w:left="0" w:firstLine="0"/>
        <w:rPr>
          <w:rFonts w:ascii="Calibri" w:cs="Calibri" w:eastAsia="Calibri" w:hAnsi="Calibri"/>
        </w:rPr>
      </w:pPr>
      <w:r w:rsidDel="00000000" w:rsidR="00000000" w:rsidRPr="00000000">
        <w:rPr>
          <w:rFonts w:ascii="Calibri" w:cs="Calibri" w:eastAsia="Calibri" w:hAnsi="Calibri"/>
          <w:rtl w:val="0"/>
        </w:rPr>
        <w:t xml:space="preserve">Ask the students what they would improve or change if they were to do it again</w:t>
      </w:r>
    </w:p>
    <w:p w:rsidR="00000000" w:rsidDel="00000000" w:rsidP="00000000" w:rsidRDefault="00000000" w:rsidRPr="00000000" w14:paraId="000000A5">
      <w:pPr>
        <w:pageBreakBefore w:val="0"/>
        <w:ind w:left="0" w:firstLine="0"/>
        <w:rPr/>
      </w:pPr>
      <w:r w:rsidDel="00000000" w:rsidR="00000000" w:rsidRPr="00000000">
        <w:rPr>
          <w:rtl w:val="0"/>
        </w:rPr>
      </w:r>
    </w:p>
    <w:p w:rsidR="00000000" w:rsidDel="00000000" w:rsidP="00000000" w:rsidRDefault="00000000" w:rsidRPr="00000000" w14:paraId="000000A6">
      <w:pPr>
        <w:pStyle w:val="Heading1"/>
        <w:jc w:val="center"/>
        <w:rPr>
          <w:rFonts w:ascii="Calibri" w:cs="Calibri" w:eastAsia="Calibri" w:hAnsi="Calibri"/>
          <w:b w:val="1"/>
          <w:bCs w:val="1"/>
          <w:sz w:val="44"/>
          <w:szCs w:val="44"/>
        </w:rPr>
      </w:pPr>
      <w:bookmarkStart w:colFirst="0" w:colLast="0" w:name="_p34dqwvk2fuj" w:id="9"/>
      <w:bookmarkEnd w:id="9"/>
      <w:r w:rsidDel="00000000" w:rsidR="00000000" w:rsidRPr="00000000">
        <w:rPr>
          <w:rFonts w:ascii="Calibri" w:cs="Calibri" w:eastAsia="Calibri" w:hAnsi="Calibri"/>
          <w:b w:val="1"/>
          <w:bCs w:val="1"/>
          <w:sz w:val="44"/>
          <w:szCs w:val="44"/>
          <w:rtl w:val="0"/>
        </w:rPr>
        <w:t xml:space="preserve">Role Model in STEM</w:t>
      </w:r>
    </w:p>
    <w:p w:rsidR="00000000" w:rsidDel="00000000" w:rsidP="00000000" w:rsidRDefault="00000000" w:rsidRPr="00000000" w14:paraId="000000A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2859536" cy="295813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859536" cy="2958138"/>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Name:</w:t>
      </w:r>
      <w:r w:rsidDel="00000000" w:rsidR="00000000" w:rsidRPr="00000000">
        <w:rPr>
          <w:rFonts w:ascii="Calibri" w:cs="Calibri" w:eastAsia="Calibri" w:hAnsi="Calibri"/>
          <w:sz w:val="24"/>
          <w:szCs w:val="24"/>
          <w:rtl w:val="0"/>
        </w:rPr>
        <w:t xml:space="preserve"> Helen Augusta Blanchard</w:t>
      </w:r>
    </w:p>
    <w:p w:rsidR="00000000" w:rsidDel="00000000" w:rsidP="00000000" w:rsidRDefault="00000000" w:rsidRPr="00000000" w14:paraId="000000A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Years:</w:t>
      </w:r>
      <w:r w:rsidDel="00000000" w:rsidR="00000000" w:rsidRPr="00000000">
        <w:rPr>
          <w:rFonts w:ascii="Calibri" w:cs="Calibri" w:eastAsia="Calibri" w:hAnsi="Calibri"/>
          <w:sz w:val="24"/>
          <w:szCs w:val="24"/>
          <w:rtl w:val="0"/>
        </w:rPr>
        <w:t xml:space="preserve"> 1840 – 1922</w:t>
      </w:r>
    </w:p>
    <w:p w:rsidR="00000000" w:rsidDel="00000000" w:rsidP="00000000" w:rsidRDefault="00000000" w:rsidRPr="00000000" w14:paraId="000000AB">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Quick Facts</w:t>
      </w:r>
    </w:p>
    <w:p w:rsidR="00000000" w:rsidDel="00000000" w:rsidP="00000000" w:rsidRDefault="00000000" w:rsidRPr="00000000" w14:paraId="000000AC">
      <w:pPr>
        <w:numPr>
          <w:ilvl w:val="0"/>
          <w:numId w:val="8"/>
        </w:numPr>
        <w:ind w:left="720" w:hanging="360"/>
        <w:rPr>
          <w:sz w:val="24"/>
          <w:szCs w:val="24"/>
        </w:rPr>
      </w:pPr>
      <w:r w:rsidDel="00000000" w:rsidR="00000000" w:rsidRPr="00000000">
        <w:rPr>
          <w:rFonts w:ascii="Calibri" w:cs="Calibri" w:eastAsia="Calibri" w:hAnsi="Calibri"/>
          <w:sz w:val="24"/>
          <w:szCs w:val="24"/>
          <w:rtl w:val="0"/>
        </w:rPr>
        <w:t xml:space="preserve">Famous inventor who had 28 patents</w:t>
      </w:r>
    </w:p>
    <w:p w:rsidR="00000000" w:rsidDel="00000000" w:rsidP="00000000" w:rsidRDefault="00000000" w:rsidRPr="00000000" w14:paraId="000000AD">
      <w:pPr>
        <w:numPr>
          <w:ilvl w:val="0"/>
          <w:numId w:val="8"/>
        </w:numPr>
        <w:ind w:left="720" w:hanging="360"/>
        <w:rPr>
          <w:sz w:val="24"/>
          <w:szCs w:val="24"/>
        </w:rPr>
      </w:pPr>
      <w:r w:rsidDel="00000000" w:rsidR="00000000" w:rsidRPr="00000000">
        <w:rPr>
          <w:rFonts w:ascii="Calibri" w:cs="Calibri" w:eastAsia="Calibri" w:hAnsi="Calibri"/>
          <w:sz w:val="24"/>
          <w:szCs w:val="24"/>
          <w:rtl w:val="0"/>
        </w:rPr>
        <w:t xml:space="preserve">Patented several inventions relating to the sewing machine</w:t>
      </w:r>
    </w:p>
    <w:p w:rsidR="00000000" w:rsidDel="00000000" w:rsidP="00000000" w:rsidRDefault="00000000" w:rsidRPr="00000000" w14:paraId="000000AE">
      <w:pPr>
        <w:numPr>
          <w:ilvl w:val="0"/>
          <w:numId w:val="8"/>
        </w:numPr>
        <w:ind w:left="720" w:hanging="360"/>
        <w:rPr>
          <w:sz w:val="24"/>
          <w:szCs w:val="24"/>
        </w:rPr>
      </w:pPr>
      <w:r w:rsidDel="00000000" w:rsidR="00000000" w:rsidRPr="00000000">
        <w:rPr>
          <w:rFonts w:ascii="Calibri" w:cs="Calibri" w:eastAsia="Calibri" w:hAnsi="Calibri"/>
          <w:sz w:val="24"/>
          <w:szCs w:val="24"/>
          <w:rtl w:val="0"/>
        </w:rPr>
        <w:t xml:space="preserve">Founded the Blanchard Over-Seaming Company of Philadelphia and the Blanchard Hosiery Machine Company</w:t>
      </w:r>
    </w:p>
    <w:p w:rsidR="00000000" w:rsidDel="00000000" w:rsidP="00000000" w:rsidRDefault="00000000" w:rsidRPr="00000000" w14:paraId="000000AF">
      <w:pPr>
        <w:numPr>
          <w:ilvl w:val="0"/>
          <w:numId w:val="8"/>
        </w:numPr>
        <w:ind w:left="720" w:hanging="360"/>
        <w:rPr>
          <w:sz w:val="24"/>
          <w:szCs w:val="24"/>
        </w:rPr>
      </w:pPr>
      <w:r w:rsidDel="00000000" w:rsidR="00000000" w:rsidRPr="00000000">
        <w:rPr>
          <w:rFonts w:ascii="Calibri" w:cs="Calibri" w:eastAsia="Calibri" w:hAnsi="Calibri"/>
          <w:sz w:val="24"/>
          <w:szCs w:val="24"/>
          <w:rtl w:val="0"/>
        </w:rPr>
        <w:t xml:space="preserve">She was inducted into the National Inventors Hall of Fame in 2006</w:t>
      </w:r>
    </w:p>
    <w:p w:rsidR="00000000" w:rsidDel="00000000" w:rsidP="00000000" w:rsidRDefault="00000000" w:rsidRPr="00000000" w14:paraId="000000B0">
      <w:pPr>
        <w:pageBreakBefore w:val="0"/>
        <w:ind w:left="0" w:firstLine="0"/>
        <w:rPr/>
      </w:pPr>
      <w:r w:rsidDel="00000000" w:rsidR="00000000" w:rsidRPr="00000000">
        <w:rPr>
          <w:rtl w:val="0"/>
        </w:rPr>
        <w:br w:type="textWrapping"/>
      </w:r>
    </w:p>
    <w:p w:rsidR="00000000" w:rsidDel="00000000" w:rsidP="00000000" w:rsidRDefault="00000000" w:rsidRPr="00000000" w14:paraId="000000B1">
      <w:pPr>
        <w:pStyle w:val="Heading2"/>
        <w:pageBreakBefore w:val="0"/>
        <w:rPr/>
      </w:pPr>
      <w:bookmarkStart w:colFirst="0" w:colLast="0" w:name="_dunghj3pyr6g" w:id="10"/>
      <w:bookmarkEnd w:id="10"/>
      <w:r w:rsidDel="00000000" w:rsidR="00000000" w:rsidRPr="00000000">
        <w:rPr>
          <w:rtl w:val="0"/>
        </w:rPr>
        <w:t xml:space="preserve">Lesson Variations and Options</w:t>
      </w:r>
    </w:p>
    <w:p w:rsidR="00000000" w:rsidDel="00000000" w:rsidP="00000000" w:rsidRDefault="00000000" w:rsidRPr="00000000" w14:paraId="000000B2">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B3">
      <w:pPr>
        <w:pStyle w:val="Heading2"/>
        <w:pageBreakBefore w:val="0"/>
        <w:rPr/>
      </w:pPr>
      <w:bookmarkStart w:colFirst="0" w:colLast="0" w:name="_skbmrehchchl" w:id="11"/>
      <w:bookmarkEnd w:id="11"/>
      <w:r w:rsidDel="00000000" w:rsidR="00000000" w:rsidRPr="00000000">
        <w:rPr>
          <w:rtl w:val="0"/>
        </w:rPr>
        <w:t xml:space="preserve">Explanation</w:t>
      </w:r>
    </w:p>
    <w:p w:rsidR="00000000" w:rsidDel="00000000" w:rsidP="00000000" w:rsidRDefault="00000000" w:rsidRPr="00000000" w14:paraId="000000B4">
      <w:pPr>
        <w:rPr>
          <w:i w:val="1"/>
          <w:iCs w:val="1"/>
        </w:rPr>
      </w:pPr>
      <w:r w:rsidDel="00000000" w:rsidR="00000000" w:rsidRPr="00000000">
        <w:rPr>
          <w:rFonts w:ascii="Calibri" w:cs="Calibri" w:eastAsia="Calibri" w:hAnsi="Calibri"/>
          <w:rtl w:val="0"/>
        </w:rPr>
        <w:t xml:space="preserve">The anemometers the students will build will be used to calculate wind speed. Speed is a concept used and calculated by all engineers. Engineers design wind-measuring instruments to know where the best place to build a wind turbine would be. </w:t>
      </w:r>
      <w:r w:rsidDel="00000000" w:rsidR="00000000" w:rsidRPr="00000000">
        <w:rPr>
          <w:rtl w:val="0"/>
        </w:rPr>
      </w:r>
    </w:p>
    <w:p w:rsidR="00000000" w:rsidDel="00000000" w:rsidP="00000000" w:rsidRDefault="00000000" w:rsidRPr="00000000" w14:paraId="000000B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6">
      <w:pPr>
        <w:pStyle w:val="Heading2"/>
        <w:pageBreakBefore w:val="0"/>
        <w:rPr/>
      </w:pPr>
      <w:bookmarkStart w:colFirst="0" w:colLast="0" w:name="_ezbry93i4ipv" w:id="12"/>
      <w:bookmarkEnd w:id="12"/>
      <w:r w:rsidDel="00000000" w:rsidR="00000000" w:rsidRPr="00000000">
        <w:rPr>
          <w:rtl w:val="0"/>
        </w:rPr>
        <w:t xml:space="preserve">Key Concepts and Vocabulary</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B9">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A">
      <w:pPr>
        <w:pStyle w:val="Heading2"/>
        <w:pageBreakBefore w:val="0"/>
        <w:rPr/>
      </w:pPr>
      <w:bookmarkStart w:colFirst="0" w:colLast="0" w:name="_tjp2t29px5cd" w:id="13"/>
      <w:bookmarkEnd w:id="13"/>
      <w:r w:rsidDel="00000000" w:rsidR="00000000" w:rsidRPr="00000000">
        <w:rPr>
          <w:rtl w:val="0"/>
        </w:rPr>
        <w:t xml:space="preserve">Safety Notes</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B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imes"/>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pageBreakBefore w:val="0"/>
      <w:rPr/>
    </w:pPr>
    <w:r w:rsidDel="00000000" w:rsidR="00000000" w:rsidRPr="00000000">
      <w:rPr>
        <w:rtl w:val="0"/>
      </w:rPr>
    </w:r>
  </w:p>
  <w:tbl>
    <w:tblPr>
      <w:tblStyle w:val="Table6"/>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1">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C2">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C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NotoSansSymbols-regular.ttf"/><Relationship Id="rId12" Type="http://schemas.openxmlformats.org/officeDocument/2006/relationships/font" Target="fonts/HelveticaNeue-boldItalic.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HelveticaNeue-regular.ttf"/><Relationship Id="rId14" Type="http://schemas.openxmlformats.org/officeDocument/2006/relationships/font" Target="fonts/NotoSansSymbols-bold.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