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Ferro-fluid: Imagining Magnetic Fields in 3-Dimensions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Magnetic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 &amp;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101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Field, Magnet Fields, Field-lines, Magnetic Domains, Ferrous Material, Polarized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680"/>
        </w:tabs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Students will observe how iron particles behave in a fluid while under the influence of a magnetic field. With the particles being attracted to the magnet, how might that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ffect the shape and dynamics of fluid.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student will be able to understand how and why the presents of a magnetic field effects ferrous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5">
      <w:pPr>
        <w:pStyle w:val="Heading1"/>
        <w:rPr>
          <w:rFonts w:ascii="Calibri" w:cs="Calibri" w:eastAsia="Calibri" w:hAnsi="Calibri"/>
        </w:rPr>
      </w:pPr>
      <w:bookmarkStart w:colFirst="0" w:colLast="0" w:name="_5elw4tmewzo2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156" w:firstLine="0"/>
              <w:rPr/>
            </w:pPr>
            <w:r w:rsidDel="00000000" w:rsidR="00000000" w:rsidRPr="00000000">
              <w:rPr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Lesson Cleanup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Ferric Oxide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Transparent Cup/ Petri Dish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Vegetable Oil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Magnet (Neodymium Magnet for best result)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Measuring Cup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1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is a magnetic field?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area where a magnet can attract or repeal.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space a magnetism occupies. 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Why do magnets attract certain kinds of metals?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metal has to be like iron 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Some metals exhibit diamagnetic properties and just want to repel.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are magnetic domains?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Tiny magnets that make up a larger magnet.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Groups of atoms that have align themselves with a magnetic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Using a measuring cup, pour ¼ of oil into another cup.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Put one tablespoon of Ferric Oxide into the same cup as the oil.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Mix thoroughly.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Pour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mixture into another cup or petri dish.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Place a magnet underneath the cup or dish the fluid is in.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  <w:t xml:space="preserve">Observe how the magnetic field influences the shape of the fluid.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Observe how the Ferro-fluid behaves with a stronger neodymium magnet.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The purpose of the survey is to let us know your opinions about today’s project. Remember there are no right or wrong answers.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2"/>
        <w:gridCol w:w="3110"/>
        <w:gridCol w:w="1228"/>
        <w:gridCol w:w="1134"/>
        <w:gridCol w:w="1276"/>
        <w:gridCol w:w="1134"/>
        <w:gridCol w:w="1130"/>
        <w:tblGridChange w:id="0">
          <w:tblGrid>
            <w:gridCol w:w="332"/>
            <w:gridCol w:w="3110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What is a magnetic field?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Why are only certain metals attracted to magnets?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 is an example of a ferrous material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tabs>
          <w:tab w:val="center" w:leader="none" w:pos="4680"/>
        </w:tabs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 World Example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2"/>
        </w:numPr>
        <w:tabs>
          <w:tab w:val="center" w:leader="none" w:pos="4680"/>
        </w:tabs>
        <w:ind w:left="720" w:hanging="360"/>
        <w:rPr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2"/>
          <w:szCs w:val="22"/>
          <w:rtl w:val="0"/>
        </w:rPr>
        <w:t xml:space="preserve">Magnets can be found in: Motors, Speakers, Computers, Fans, Microphones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tabs>
          <w:tab w:val="center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Hypothesis &amp; Prediction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10"/>
        </w:numPr>
        <w:ind w:left="778" w:hanging="360"/>
      </w:pPr>
      <w:r w:rsidDel="00000000" w:rsidR="00000000" w:rsidRPr="00000000">
        <w:rPr>
          <w:rFonts w:ascii="Lato Light" w:cs="Lato Light" w:eastAsia="Lato Light" w:hAnsi="Lato Light"/>
          <w:sz w:val="22"/>
          <w:szCs w:val="22"/>
          <w:rtl w:val="0"/>
        </w:rPr>
        <w:t xml:space="preserve">The magnet will cause the fluid to follow wherever the magnetic field is strongest.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&amp; Record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Students could measure the height and length of the influence of a magnetic field on the Ferro-fluid.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 &amp; Evaluate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The activity is a success when a student can observe the physical and visual changes of the fluid in 3D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Calibri" w:cs="Calibri" w:eastAsia="Calibri" w:hAnsi="Calibri"/>
        </w:rPr>
      </w:pPr>
      <w:bookmarkStart w:colFirst="0" w:colLast="0" w:name="_lura2fm45x5c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How to Improve?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relying on permanent magnets, it would be interesting to see the effects of an electromagnets with a low voltage AC signal and high frequency signals on the fluid.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8B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C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Magnetic Field -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a region around a magnetic material or a moving electric charge within which the force of magnetism acts.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Field lines-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point in the direction that a positive test charge would accelerate if placed upon the line.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4.  Ferrous Material -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materials that contain mostly iron and are susceptible to influence from magnetic fields.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5.   Polarize -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each of the two points or regions of an artificial or natural magnet to and from which the lines of magnetic force are directed.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Tesla-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Unit of measurement for magnets.</w:t>
      </w:r>
    </w:p>
    <w:p w:rsidR="00000000" w:rsidDel="00000000" w:rsidP="00000000" w:rsidRDefault="00000000" w:rsidRPr="00000000" w14:paraId="0000009D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Role Model in STEM</w:t>
      </w:r>
    </w:p>
    <w:p w:rsidR="00000000" w:rsidDel="00000000" w:rsidP="00000000" w:rsidRDefault="00000000" w:rsidRPr="00000000" w14:paraId="000000A2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</w:rPr>
        <w:drawing>
          <wp:inline distB="0" distT="0" distL="0" distR="0">
            <wp:extent cx="1520825" cy="2358390"/>
            <wp:effectExtent b="0" l="0" r="0" t="0"/>
            <wp:docPr descr="../../Luis%20Walter%20Alvarez%20.jpeg" id="2" name="image1.jpg"/>
            <a:graphic>
              <a:graphicData uri="http://schemas.openxmlformats.org/drawingml/2006/picture">
                <pic:pic>
                  <pic:nvPicPr>
                    <pic:cNvPr descr="../../Luis%20Walter%20Alvarez%20.jpe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235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Luis Walter Alvarez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1911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-1988</w:t>
      </w:r>
    </w:p>
    <w:p w:rsidR="00000000" w:rsidDel="00000000" w:rsidP="00000000" w:rsidRDefault="00000000" w:rsidRPr="00000000" w14:paraId="000000A8">
      <w:pPr>
        <w:tabs>
          <w:tab w:val="left" w:leader="none" w:pos="3593"/>
        </w:tabs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 Facts</w:t>
        <w:tab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Alvarez was awarded the Nobel Prize for Physics in 1968 for 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rtl w:val="0"/>
        </w:rPr>
        <w:t xml:space="preserve">Radio distance and direction indication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He helped design a ground-controlled radar system for aircraft landings and with his son developed the meteorite theory of dinosaur extinction.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Source(s):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http://www.factmonster.com/ipka/A0767078.html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0">
    <w:lvl w:ilvl="0">
      <w:start w:val="1"/>
      <w:numFmt w:val="bullet"/>
      <w:lvlText w:val="●"/>
      <w:lvlJc w:val="left"/>
      <w:pPr>
        <w:ind w:left="778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Arial" w:cs="Arial" w:eastAsia="Arial" w:hAnsi="Arial"/>
      </w:rPr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