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rPr>
          <w:rFonts w:ascii="Lato" w:cs="Lato" w:eastAsia="Lato" w:hAnsi="Lato"/>
          <w:b w:val="1"/>
          <w:bCs w:val="1"/>
          <w:sz w:val="62"/>
          <w:szCs w:val="62"/>
        </w:rPr>
      </w:pPr>
      <w:bookmarkStart w:colFirst="0" w:colLast="0" w:name="_cm36n6h1q1ti" w:id="0"/>
      <w:bookmarkEnd w:id="0"/>
      <w:r w:rsidDel="00000000" w:rsidR="00000000" w:rsidRPr="00000000">
        <w:rPr>
          <w:rFonts w:ascii="Times New Roman" w:cs="Times New Roman" w:eastAsia="Times New Roman" w:hAnsi="Times New Roman"/>
          <w:b w:val="1"/>
          <w:bCs w:val="1"/>
          <w:sz w:val="46"/>
          <w:szCs w:val="46"/>
          <w:rtl w:val="0"/>
        </w:rPr>
        <w:t xml:space="preserve">Theodolite to find the Height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Architecture, Trigonometry</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w:t>
            </w:r>
            <w:r w:rsidDel="00000000" w:rsidR="00000000" w:rsidRPr="00000000">
              <w:rPr>
                <w:rtl w:val="0"/>
              </w:rPr>
              <w:t xml:space="preserve">Measurement, Distance, Height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2-7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Angle, Protractor, Feet, Degrees, Acute, Right, Obtuse, Tangent</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Style w:val="Heading1"/>
        <w:keepLines w:val="0"/>
        <w:rPr>
          <w:i w:val="1"/>
          <w:iCs w:val="1"/>
        </w:rPr>
      </w:pPr>
      <w:bookmarkStart w:colFirst="0" w:colLast="0" w:name="_46ac15d2fkka" w:id="1"/>
      <w:bookmarkEnd w:id="1"/>
      <w:r w:rsidDel="00000000" w:rsidR="00000000" w:rsidRPr="00000000">
        <w:rPr>
          <w:rFonts w:ascii="Lato Light" w:cs="Lato Light" w:eastAsia="Lato Light" w:hAnsi="Lato Light"/>
          <w:sz w:val="22"/>
          <w:szCs w:val="22"/>
          <w:rtl w:val="0"/>
        </w:rPr>
        <w:t xml:space="preserve">The theodolite is an instrument that is used in surveying. It is used to measure the angles of remote objects with respect to a flat plane, such as the ground. The evolution of the theodolite began with the description of the instrument included within the book Pantometria, by English mathematician Leonard Digges, which was published posthumously by his son Thomas in 1571.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t xml:space="preserve">Students will create a Theodolite and use it to make height measurements for various objects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1584960" cy="1188720"/>
            <wp:effectExtent b="0" l="0" r="0" t="0"/>
            <wp:docPr id="2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584960" cy="118872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0" distT="0" distL="114300" distR="114300">
            <wp:extent cx="1615440" cy="1211580"/>
            <wp:effectExtent b="0" l="0" r="0" t="0"/>
            <wp:docPr id="2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1544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Students will construct a Theodolite</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Students will take measurements of the height of certain objects using Theodolite</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xz13j3eslna" w:id="2"/>
            <w:bookmarkEnd w:id="2"/>
            <w:r w:rsidDel="00000000" w:rsidR="00000000" w:rsidRPr="00000000">
              <w:rPr>
                <w:rtl w:val="0"/>
              </w:rPr>
              <w:t xml:space="preserve">–1/2 inch PVC pipe</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7fn1kihhuhu" w:id="3"/>
            <w:bookmarkEnd w:id="3"/>
            <w:r w:rsidDel="00000000" w:rsidR="00000000" w:rsidRPr="00000000">
              <w:rPr>
                <w:rtl w:val="0"/>
              </w:rPr>
              <w:t xml:space="preserve">–Film canister</w:t>
            </w:r>
          </w:p>
          <w:p w:rsidR="00000000" w:rsidDel="00000000" w:rsidP="00000000" w:rsidRDefault="00000000" w:rsidRPr="00000000" w14:paraId="0000002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d0s65c7o5g3y" w:id="4"/>
            <w:bookmarkEnd w:id="4"/>
            <w:r w:rsidDel="00000000" w:rsidR="00000000" w:rsidRPr="00000000">
              <w:rPr>
                <w:rtl w:val="0"/>
              </w:rPr>
              <w:t xml:space="preserve">–Plastic protractor</w:t>
            </w:r>
          </w:p>
          <w:p w:rsidR="00000000" w:rsidDel="00000000" w:rsidP="00000000" w:rsidRDefault="00000000" w:rsidRPr="00000000" w14:paraId="0000002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863pjai6hsm" w:id="5"/>
            <w:bookmarkEnd w:id="5"/>
            <w:r w:rsidDel="00000000" w:rsidR="00000000" w:rsidRPr="00000000">
              <w:rPr>
                <w:rtl w:val="0"/>
              </w:rPr>
              <w:t xml:space="preserve">–1/8</w:t>
            </w:r>
            <w:r w:rsidDel="00000000" w:rsidR="00000000" w:rsidRPr="00000000">
              <w:rPr>
                <w:rtl w:val="0"/>
              </w:rPr>
              <w:t xml:space="preserve">th</w:t>
            </w:r>
            <w:r w:rsidDel="00000000" w:rsidR="00000000" w:rsidRPr="00000000">
              <w:rPr>
                <w:rtl w:val="0"/>
              </w:rPr>
              <w:t xml:space="preserve"> inch wood dowel</w:t>
            </w:r>
          </w:p>
          <w:p w:rsidR="00000000" w:rsidDel="00000000" w:rsidP="00000000" w:rsidRDefault="00000000" w:rsidRPr="00000000" w14:paraId="0000002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jj9nvwtdhl7" w:id="6"/>
            <w:bookmarkEnd w:id="6"/>
            <w:r w:rsidDel="00000000" w:rsidR="00000000" w:rsidRPr="00000000">
              <w:rPr>
                <w:rtl w:val="0"/>
              </w:rPr>
              <w:t xml:space="preserve">–Alligator clip</w:t>
            </w:r>
          </w:p>
          <w:p w:rsidR="00000000" w:rsidDel="00000000" w:rsidP="00000000" w:rsidRDefault="00000000" w:rsidRPr="00000000" w14:paraId="0000002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8xxs4xui9j1" w:id="7"/>
            <w:bookmarkEnd w:id="7"/>
            <w:r w:rsidDel="00000000" w:rsidR="00000000" w:rsidRPr="00000000">
              <w:rPr>
                <w:rtl w:val="0"/>
              </w:rPr>
              <w:t xml:space="preserve">–String</w:t>
            </w:r>
          </w:p>
          <w:p w:rsidR="00000000" w:rsidDel="00000000" w:rsidP="00000000" w:rsidRDefault="00000000" w:rsidRPr="00000000" w14:paraId="0000002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ik3tcjqpkt6" w:id="8"/>
            <w:bookmarkEnd w:id="8"/>
            <w:r w:rsidDel="00000000" w:rsidR="00000000" w:rsidRPr="00000000">
              <w:rPr>
                <w:rtl w:val="0"/>
              </w:rPr>
              <w:t xml:space="preserve">–1 ½ inch x 3/16</w:t>
            </w:r>
            <w:r w:rsidDel="00000000" w:rsidR="00000000" w:rsidRPr="00000000">
              <w:rPr>
                <w:rtl w:val="0"/>
              </w:rPr>
              <w:t xml:space="preserve">th</w:t>
            </w:r>
            <w:r w:rsidDel="00000000" w:rsidR="00000000" w:rsidRPr="00000000">
              <w:rPr>
                <w:rtl w:val="0"/>
              </w:rPr>
              <w:t xml:space="preserve"> inch bolt</w:t>
            </w:r>
          </w:p>
          <w:p w:rsidR="00000000" w:rsidDel="00000000" w:rsidP="00000000" w:rsidRDefault="00000000" w:rsidRPr="00000000" w14:paraId="0000002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g7h1i2t3cd8p" w:id="9"/>
            <w:bookmarkEnd w:id="9"/>
            <w:r w:rsidDel="00000000" w:rsidR="00000000" w:rsidRPr="00000000">
              <w:rPr>
                <w:rtl w:val="0"/>
              </w:rPr>
              <w:t xml:space="preserve">–3/16</w:t>
            </w:r>
            <w:r w:rsidDel="00000000" w:rsidR="00000000" w:rsidRPr="00000000">
              <w:rPr>
                <w:rtl w:val="0"/>
              </w:rPr>
              <w:t xml:space="preserve">th</w:t>
            </w:r>
            <w:r w:rsidDel="00000000" w:rsidR="00000000" w:rsidRPr="00000000">
              <w:rPr>
                <w:rtl w:val="0"/>
              </w:rPr>
              <w:t xml:space="preserve"> inch drill bit</w:t>
            </w:r>
          </w:p>
          <w:p w:rsidR="00000000" w:rsidDel="00000000" w:rsidP="00000000" w:rsidRDefault="00000000" w:rsidRPr="00000000" w14:paraId="0000002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r8t56vx840rc" w:id="10"/>
            <w:bookmarkEnd w:id="10"/>
            <w:r w:rsidDel="00000000" w:rsidR="00000000" w:rsidRPr="00000000">
              <w:rPr>
                <w:rtl w:val="0"/>
              </w:rPr>
              <w:t xml:space="preserve">–1/8</w:t>
            </w:r>
            <w:r w:rsidDel="00000000" w:rsidR="00000000" w:rsidRPr="00000000">
              <w:rPr>
                <w:rtl w:val="0"/>
              </w:rPr>
              <w:t xml:space="preserve">th</w:t>
            </w:r>
            <w:r w:rsidDel="00000000" w:rsidR="00000000" w:rsidRPr="00000000">
              <w:rPr>
                <w:rtl w:val="0"/>
              </w:rPr>
              <w:t xml:space="preserve"> inch drill bit</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glui8yvq3ij" w:id="11"/>
            <w:bookmarkEnd w:id="11"/>
            <w:r w:rsidDel="00000000" w:rsidR="00000000" w:rsidRPr="00000000">
              <w:rPr>
                <w:rtl w:val="0"/>
              </w:rPr>
              <w:t xml:space="preserve">–Drill</w:t>
            </w:r>
          </w:p>
          <w:p w:rsidR="00000000" w:rsidDel="00000000" w:rsidP="00000000" w:rsidRDefault="00000000" w:rsidRPr="00000000" w14:paraId="0000002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hathzbx0ri3" w:id="12"/>
            <w:bookmarkEnd w:id="12"/>
            <w:r w:rsidDel="00000000" w:rsidR="00000000" w:rsidRPr="00000000">
              <w:rPr>
                <w:rtl w:val="0"/>
              </w:rPr>
              <w:t xml:space="preserve">–Hot Glue gun</w:t>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evucd3qcg1g" w:id="13"/>
            <w:bookmarkEnd w:id="13"/>
            <w:r w:rsidDel="00000000" w:rsidR="00000000" w:rsidRPr="00000000">
              <w:rPr>
                <w:rtl w:val="0"/>
              </w:rPr>
              <w:t xml:space="preserve">–Glue sticks</w:t>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6jpbiidajlu0" w:id="14"/>
            <w:bookmarkEnd w:id="14"/>
            <w:r w:rsidDel="00000000" w:rsidR="00000000" w:rsidRPr="00000000">
              <w:rPr>
                <w:rtl w:val="0"/>
              </w:rPr>
              <w:t xml:space="preserve">–PVC pipe insulator</w:t>
            </w:r>
          </w:p>
          <w:p w:rsidR="00000000" w:rsidDel="00000000" w:rsidP="00000000" w:rsidRDefault="00000000" w:rsidRPr="00000000" w14:paraId="0000003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vt6vq36bk6i" w:id="15"/>
            <w:bookmarkEnd w:id="15"/>
            <w:r w:rsidDel="00000000" w:rsidR="00000000" w:rsidRPr="00000000">
              <w:rPr>
                <w:rtl w:val="0"/>
              </w:rPr>
              <w:t xml:space="preserve">–Empty toilet paper roll</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3h3czbcmbmf" w:id="16"/>
            <w:bookmarkEnd w:id="16"/>
            <w:r w:rsidDel="00000000" w:rsidR="00000000" w:rsidRPr="00000000">
              <w:rPr>
                <w:rtl w:val="0"/>
              </w:rPr>
              <w:t xml:space="preserve">–Tangent angle table</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y5zasy8vsszo" w:id="17"/>
            <w:bookmarkEnd w:id="17"/>
            <w:r w:rsidDel="00000000" w:rsidR="00000000" w:rsidRPr="00000000">
              <w:rPr>
                <w:rtl w:val="0"/>
              </w:rPr>
              <w:t xml:space="preserve">–Yard stick</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tkl37pj1atrz" w:id="18"/>
            <w:bookmarkEnd w:id="18"/>
            <w:r w:rsidDel="00000000" w:rsidR="00000000" w:rsidRPr="00000000">
              <w:rPr>
                <w:rtl w:val="0"/>
              </w:rPr>
              <w:t xml:space="preserve">–Scissors</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w3o0v1fqaeyk" w:id="19"/>
            <w:bookmarkEnd w:id="19"/>
            <w:r w:rsidDel="00000000" w:rsidR="00000000" w:rsidRPr="00000000">
              <w:rPr>
                <w:rtl w:val="0"/>
              </w:rPr>
              <w:t xml:space="preserve">–Stapler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Style w:val="Heading1"/>
              <w:pageBreakBefore w:val="0"/>
              <w:rPr/>
            </w:pPr>
            <w:bookmarkStart w:colFirst="0" w:colLast="0" w:name="_uljxa12lvl8r" w:id="20"/>
            <w:bookmarkEnd w:id="2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7">
            <w:pPr>
              <w:ind w:left="360" w:firstLine="0"/>
              <w:rPr>
                <w:rFonts w:ascii="Times New Roman" w:cs="Times New Roman" w:eastAsia="Times New Roman" w:hAnsi="Times New Roman"/>
                <w:sz w:val="32"/>
                <w:szCs w:val="32"/>
              </w:rPr>
            </w:pPr>
            <w:r w:rsidDel="00000000" w:rsidR="00000000" w:rsidRPr="00000000">
              <w:rPr>
                <w:rtl w:val="0"/>
              </w:rPr>
            </w:r>
          </w:p>
          <w:tbl>
            <w:tblPr>
              <w:tblStyle w:val="Table5"/>
              <w:tblW w:w="5760.0" w:type="dxa"/>
              <w:jc w:val="left"/>
              <w:tblInd w:w="-17.0" w:type="dxa"/>
              <w:tblLayout w:type="fixed"/>
              <w:tblLook w:val="0000"/>
            </w:tblPr>
            <w:tblGrid>
              <w:gridCol w:w="960"/>
              <w:gridCol w:w="960"/>
              <w:gridCol w:w="960"/>
              <w:gridCol w:w="960"/>
              <w:gridCol w:w="960"/>
              <w:gridCol w:w="960"/>
              <w:tblGridChange w:id="0">
                <w:tblGrid>
                  <w:gridCol w:w="960"/>
                  <w:gridCol w:w="960"/>
                  <w:gridCol w:w="960"/>
                  <w:gridCol w:w="960"/>
                  <w:gridCol w:w="960"/>
                  <w:gridCol w:w="960"/>
                </w:tblGrid>
              </w:tblGridChange>
            </w:tblGrid>
            <w:tr>
              <w:trPr>
                <w:cantSplit w:val="0"/>
                <w:trHeight w:val="285" w:hRule="atLeast"/>
                <w:tblHeader w:val="0"/>
              </w:trPr>
              <w:tc>
                <w:tcPr>
                  <w:tcBorders>
                    <w:top w:color="000000" w:space="0" w:sz="12" w:val="single"/>
                    <w:left w:color="000000" w:space="0" w:sz="12" w:val="single"/>
                    <w:bottom w:color="000000" w:space="0" w:sz="12" w:val="single"/>
                    <w:right w:color="000000" w:space="0" w:sz="12" w:val="single"/>
                  </w:tcBorders>
                  <w:tcMar>
                    <w:top w:w="17.0" w:type="dxa"/>
                    <w:left w:w="17.0" w:type="dxa"/>
                    <w:bottom w:w="0.0" w:type="dxa"/>
                    <w:right w:w="17.0" w:type="dxa"/>
                  </w:tcMa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ANGLE</w:t>
                  </w: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tcMar>
                    <w:top w:w="17.0" w:type="dxa"/>
                    <w:left w:w="17.0" w:type="dxa"/>
                    <w:bottom w:w="0.0" w:type="dxa"/>
                    <w:right w:w="17.0" w:type="dxa"/>
                  </w:tcMar>
                </w:tcPr>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FEET</w:t>
                  </w: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tcMar>
                    <w:top w:w="17.0" w:type="dxa"/>
                    <w:left w:w="17.0" w:type="dxa"/>
                    <w:bottom w:w="0.0" w:type="dxa"/>
                    <w:right w:w="17.0" w:type="dxa"/>
                  </w:tcMa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ANGLE</w:t>
                  </w: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tcMar>
                    <w:top w:w="17.0" w:type="dxa"/>
                    <w:left w:w="17.0" w:type="dxa"/>
                    <w:bottom w:w="0.0" w:type="dxa"/>
                    <w:right w:w="17.0" w:type="dxa"/>
                  </w:tcMar>
                </w:tcPr>
                <w:p w:rsidR="00000000" w:rsidDel="00000000" w:rsidP="00000000" w:rsidRDefault="00000000" w:rsidRPr="00000000" w14:paraId="0000003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FEET</w:t>
                  </w: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tcMar>
                    <w:top w:w="17.0" w:type="dxa"/>
                    <w:left w:w="17.0" w:type="dxa"/>
                    <w:bottom w:w="0.0" w:type="dxa"/>
                    <w:right w:w="17.0" w:type="dxa"/>
                  </w:tcMa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ANGLE</w:t>
                  </w:r>
                  <w:r w:rsidDel="00000000" w:rsidR="00000000" w:rsidRPr="00000000">
                    <w:rPr>
                      <w:rtl w:val="0"/>
                    </w:rPr>
                  </w:r>
                </w:p>
              </w:tc>
              <w:tc>
                <w:tcPr>
                  <w:tcBorders>
                    <w:top w:color="000000" w:space="0" w:sz="12" w:val="single"/>
                    <w:left w:color="000000" w:space="0" w:sz="0" w:val="nil"/>
                    <w:bottom w:color="000000" w:space="0" w:sz="12" w:val="single"/>
                    <w:right w:color="000000" w:space="0" w:sz="12" w:val="single"/>
                  </w:tcBorders>
                  <w:tcMar>
                    <w:top w:w="17.0" w:type="dxa"/>
                    <w:left w:w="17.0" w:type="dxa"/>
                    <w:bottom w:w="0.0" w:type="dxa"/>
                    <w:right w:w="17.0" w:type="dxa"/>
                  </w:tcMa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FEET</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0.175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6.009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18.04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0.349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6.249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18.807</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0.524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6.494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4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19.626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0.699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6.745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20.503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0.875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7.002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21.445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1.051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5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7.265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22.46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1.228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7.536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23.559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1.405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7.813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24.751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6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1.584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8.098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26.051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1.763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8.391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27.475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1.944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8.693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29.042</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2.126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9.004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30.777</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2.309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9.325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32.709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2.493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8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9.657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34.874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2.679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37.321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2.867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10.355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40.108</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3.057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10.724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43.315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3.249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11.106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47.046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3.443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11.504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51.446</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11.918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56.713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3.839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12.349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63.138</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12.799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71.154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4.245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13.27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81.443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4.452</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13.764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95.144</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4.663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14.281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114.301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4.877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14.826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143.007</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5.095</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15.399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190.811</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5.317</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16.003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88</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286.363</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5.543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16.643</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89</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572.9</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5.774</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17.321</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c>
                <w:tcPr>
                  <w:tcBorders>
                    <w:top w:color="000000" w:space="0" w:sz="0" w:val="nil"/>
                    <w:left w:color="000000" w:space="0" w:sz="0" w:val="nil"/>
                    <w:bottom w:color="000000" w:space="0" w:sz="4" w:val="single"/>
                    <w:right w:color="000000" w:space="0" w:sz="4" w:val="single"/>
                  </w:tcBorders>
                  <w:tcMar>
                    <w:top w:w="17.0" w:type="dxa"/>
                    <w:left w:w="17.0" w:type="dxa"/>
                    <w:bottom w:w="0.0" w:type="dxa"/>
                    <w:right w:w="17.0" w:type="dxa"/>
                  </w:tcMar>
                </w:tcPr>
                <w:p w:rsidR="00000000" w:rsidDel="00000000" w:rsidP="00000000" w:rsidRDefault="00000000" w:rsidRPr="00000000" w14:paraId="000000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Orbit</w:t>
                  </w:r>
                </w:p>
              </w:tc>
            </w:tr>
          </w:tbl>
          <w:p w:rsidR="00000000" w:rsidDel="00000000" w:rsidP="00000000" w:rsidRDefault="00000000" w:rsidRPr="00000000" w14:paraId="000000F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3">
            <w:pPr>
              <w:pageBreakBefore w:val="0"/>
              <w:spacing w:after="0" w:before="0" w:line="240" w:lineRule="auto"/>
              <w:ind w:left="72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F4">
            <w:pPr>
              <w:pStyle w:val="Heading1"/>
              <w:pageBreakBefore w:val="0"/>
              <w:rPr/>
            </w:pPr>
            <w:bookmarkStart w:colFirst="0" w:colLast="0" w:name="_qvdflcbgla3y" w:id="21"/>
            <w:bookmarkEnd w:id="2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F5">
            <w:pPr>
              <w:pageBreakBefore w:val="0"/>
              <w:numPr>
                <w:ilvl w:val="0"/>
                <w:numId w:val="7"/>
              </w:numPr>
              <w:ind w:left="450" w:hanging="360"/>
              <w:rPr/>
            </w:pPr>
            <w:bookmarkStart w:colFirst="0" w:colLast="0" w:name="_gjdgxs" w:id="22"/>
            <w:bookmarkEnd w:id="22"/>
            <w:r w:rsidDel="00000000" w:rsidR="00000000" w:rsidRPr="00000000">
              <w:rPr>
                <w:rtl w:val="0"/>
              </w:rPr>
              <w:t xml:space="preserve">List related lessons/ppts etc available from USC or outside, trusted orgs</w:t>
            </w:r>
          </w:p>
          <w:p w:rsidR="00000000" w:rsidDel="00000000" w:rsidP="00000000" w:rsidRDefault="00000000" w:rsidRPr="00000000" w14:paraId="000000F6">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F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pageBreakBefore w:val="0"/>
        <w:rPr/>
      </w:pPr>
      <w:r w:rsidDel="00000000" w:rsidR="00000000" w:rsidRPr="00000000">
        <w:rPr>
          <w:rtl w:val="0"/>
        </w:rPr>
        <w:t xml:space="preserve">Lesson Plan</w:t>
      </w:r>
    </w:p>
    <w:p w:rsidR="00000000" w:rsidDel="00000000" w:rsidP="00000000" w:rsidRDefault="00000000" w:rsidRPr="00000000" w14:paraId="000000F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F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When two lines connect or cross, they form an angle.  Angles are measured in terms of degrees. Two form a right angle when they connect or cross with one going up and down and the other going right to left.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4038600</wp:posOffset>
                </wp:positionH>
                <wp:positionV relativeFrom="paragraph">
                  <wp:posOffset>584200</wp:posOffset>
                </wp:positionV>
                <wp:extent cx="446405" cy="12700"/>
                <wp:effectExtent b="0" l="0" r="0" t="0"/>
                <wp:wrapNone/>
                <wp:docPr id="20" name=""/>
                <a:graphic>
                  <a:graphicData uri="http://schemas.microsoft.com/office/word/2010/wordprocessingShape">
                    <wps:wsp>
                      <wps:cNvCnPr/>
                      <wps:spPr>
                        <a:xfrm>
                          <a:off x="5122798" y="3780000"/>
                          <a:ext cx="44640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4038600</wp:posOffset>
                </wp:positionH>
                <wp:positionV relativeFrom="paragraph">
                  <wp:posOffset>584200</wp:posOffset>
                </wp:positionV>
                <wp:extent cx="446405" cy="12700"/>
                <wp:effectExtent b="0" l="0" r="0" t="0"/>
                <wp:wrapNone/>
                <wp:docPr id="20"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44640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4267200</wp:posOffset>
                </wp:positionH>
                <wp:positionV relativeFrom="paragraph">
                  <wp:posOffset>330200</wp:posOffset>
                </wp:positionV>
                <wp:extent cx="12700" cy="478790"/>
                <wp:effectExtent b="0" l="0" r="0" t="0"/>
                <wp:wrapNone/>
                <wp:docPr id="7" name=""/>
                <a:graphic>
                  <a:graphicData uri="http://schemas.microsoft.com/office/word/2010/wordprocessingShape">
                    <wps:wsp>
                      <wps:cNvCnPr/>
                      <wps:spPr>
                        <a:xfrm>
                          <a:off x="5346000" y="3540605"/>
                          <a:ext cx="0" cy="47879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4267200</wp:posOffset>
                </wp:positionH>
                <wp:positionV relativeFrom="paragraph">
                  <wp:posOffset>330200</wp:posOffset>
                </wp:positionV>
                <wp:extent cx="12700" cy="478790"/>
                <wp:effectExtent b="0" l="0" r="0" t="0"/>
                <wp:wrapNone/>
                <wp:docPr id="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2700" cy="478790"/>
                        </a:xfrm>
                        <a:prstGeom prst="rect"/>
                        <a:ln/>
                      </pic:spPr>
                    </pic:pic>
                  </a:graphicData>
                </a:graphic>
              </wp:anchor>
            </w:drawing>
          </mc:Fallback>
        </mc:AlternateContent>
      </w:r>
    </w:p>
    <w:p w:rsidR="00000000" w:rsidDel="00000000" w:rsidP="00000000" w:rsidRDefault="00000000" w:rsidRPr="00000000" w14:paraId="000000FD">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keepLines w:val="0"/>
        <w:rPr>
          <w:rFonts w:ascii="Lato Light" w:cs="Lato Light" w:eastAsia="Lato Light" w:hAnsi="Lato Light"/>
          <w:sz w:val="22"/>
          <w:szCs w:val="22"/>
        </w:rPr>
      </w:pPr>
      <w:bookmarkStart w:colFirst="0" w:colLast="0" w:name="_cp5itrapwd7j" w:id="23"/>
      <w:bookmarkEnd w:id="23"/>
      <w:r w:rsidDel="00000000" w:rsidR="00000000" w:rsidRPr="00000000">
        <w:rPr>
          <w:rFonts w:ascii="Lato Light" w:cs="Lato Light" w:eastAsia="Lato Light" w:hAnsi="Lato Light"/>
          <w:sz w:val="22"/>
          <w:szCs w:val="22"/>
          <w:rtl w:val="0"/>
        </w:rPr>
        <w:t xml:space="preserve">A right angle equals 90 degrees.  An angle that is less than 90 degrees is called an acute angle.  An angle more than 90 degrees is called an obtuse angle. A triangle is a figure with 3 angles and three sides.  All of the angles of a triangle will add up to 180 degrees. A right triangle has at least right angle and it is usually shown with a square.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63500</wp:posOffset>
                </wp:positionV>
                <wp:extent cx="100330" cy="100330"/>
                <wp:effectExtent b="0" l="0" r="0" t="0"/>
                <wp:wrapNone/>
                <wp:docPr id="25" name=""/>
                <a:graphic>
                  <a:graphicData uri="http://schemas.microsoft.com/office/word/2010/wordprocessingShape">
                    <wps:wsp>
                      <wps:cNvSpPr/>
                      <wps:cNvPr id="67" name="Shape 67"/>
                      <wps:spPr>
                        <a:xfrm>
                          <a:off x="5300598" y="3734598"/>
                          <a:ext cx="90805" cy="908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63500</wp:posOffset>
                </wp:positionV>
                <wp:extent cx="100330" cy="100330"/>
                <wp:effectExtent b="0" l="0" r="0" t="0"/>
                <wp:wrapNone/>
                <wp:docPr id="2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00330" cy="1003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-241299</wp:posOffset>
                </wp:positionV>
                <wp:extent cx="804545" cy="423545"/>
                <wp:effectExtent b="0" l="0" r="0" t="0"/>
                <wp:wrapNone/>
                <wp:docPr id="5" name=""/>
                <a:graphic>
                  <a:graphicData uri="http://schemas.microsoft.com/office/word/2010/wordprocessingShape">
                    <wps:wsp>
                      <wps:cNvSpPr/>
                      <wps:cNvPr id="10" name="Shape 10"/>
                      <wps:spPr>
                        <a:xfrm flipH="1">
                          <a:off x="4948490" y="3572990"/>
                          <a:ext cx="795020" cy="41402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-241299</wp:posOffset>
                </wp:positionV>
                <wp:extent cx="804545" cy="423545"/>
                <wp:effectExtent b="0" l="0" r="0" t="0"/>
                <wp:wrapNone/>
                <wp:docPr id="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804545" cy="423545"/>
                        </a:xfrm>
                        <a:prstGeom prst="rect"/>
                        <a:ln/>
                      </pic:spPr>
                    </pic:pic>
                  </a:graphicData>
                </a:graphic>
              </wp:anchor>
            </w:drawing>
          </mc:Fallback>
        </mc:AlternateConten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angles and sides of a right triangle have special relationships.  One of these relationships is called the tangent.  The tangent of one of those angle is equal to the side opposite of the angle divided by the side next to the angle.</w:t>
      </w:r>
    </w:p>
    <w:p w:rsidR="00000000" w:rsidDel="00000000" w:rsidP="00000000" w:rsidRDefault="00000000" w:rsidRPr="00000000" w14:paraId="00000106">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114300</wp:posOffset>
                </wp:positionV>
                <wp:extent cx="1687830" cy="1092835"/>
                <wp:effectExtent b="0" l="0" r="0" t="0"/>
                <wp:wrapNone/>
                <wp:docPr id="11" name=""/>
                <a:graphic>
                  <a:graphicData uri="http://schemas.microsoft.com/office/word/2010/wordprocessingGroup">
                    <wpg:wgp>
                      <wpg:cNvGrpSpPr/>
                      <wpg:grpSpPr>
                        <a:xfrm>
                          <a:off x="4485825" y="3224850"/>
                          <a:ext cx="1687830" cy="1092835"/>
                          <a:chOff x="4485825" y="3224850"/>
                          <a:chExt cx="1708875" cy="1106350"/>
                        </a:xfrm>
                      </wpg:grpSpPr>
                      <wpg:grpSp>
                        <wpg:cNvGrpSpPr/>
                        <wpg:grpSpPr>
                          <a:xfrm>
                            <a:off x="4502085" y="3233583"/>
                            <a:ext cx="1687830" cy="1092835"/>
                            <a:chOff x="4559" y="13337"/>
                            <a:chExt cx="1252" cy="658"/>
                          </a:xfrm>
                        </wpg:grpSpPr>
                        <wps:wsp>
                          <wps:cNvSpPr/>
                          <wps:cNvPr id="6" name="Shape 6"/>
                          <wps:spPr>
                            <a:xfrm>
                              <a:off x="4559" y="13337"/>
                              <a:ext cx="1250" cy="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a:off x="4559" y="13337"/>
                              <a:ext cx="1252" cy="652"/>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5668" y="13852"/>
                              <a:ext cx="143" cy="143"/>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114300</wp:posOffset>
                </wp:positionV>
                <wp:extent cx="1687830" cy="1092835"/>
                <wp:effectExtent b="0" l="0" r="0" t="0"/>
                <wp:wrapNone/>
                <wp:docPr id="11"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687830" cy="1092835"/>
                        </a:xfrm>
                        <a:prstGeom prst="rect"/>
                        <a:ln/>
                      </pic:spPr>
                    </pic:pic>
                  </a:graphicData>
                </a:graphic>
              </wp:anchor>
            </w:drawing>
          </mc:Fallback>
        </mc:AlternateContent>
      </w:r>
    </w:p>
    <w:p w:rsidR="00000000" w:rsidDel="00000000" w:rsidP="00000000" w:rsidRDefault="00000000" w:rsidRPr="00000000" w14:paraId="0000010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3390900</wp:posOffset>
                </wp:positionH>
                <wp:positionV relativeFrom="paragraph">
                  <wp:posOffset>177800</wp:posOffset>
                </wp:positionV>
                <wp:extent cx="281305" cy="303530"/>
                <wp:effectExtent b="0" l="0" r="0" t="0"/>
                <wp:wrapNone/>
                <wp:docPr id="13" name=""/>
                <a:graphic>
                  <a:graphicData uri="http://schemas.microsoft.com/office/word/2010/wordprocessingShape">
                    <wps:wsp>
                      <wps:cNvSpPr/>
                      <wps:cNvPr id="47" name="Shape 47"/>
                      <wps:spPr>
                        <a:xfrm>
                          <a:off x="5210110" y="3632998"/>
                          <a:ext cx="271780" cy="2940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3390900</wp:posOffset>
                </wp:positionH>
                <wp:positionV relativeFrom="paragraph">
                  <wp:posOffset>177800</wp:posOffset>
                </wp:positionV>
                <wp:extent cx="281305" cy="303530"/>
                <wp:effectExtent b="0" l="0" r="0" t="0"/>
                <wp:wrapNone/>
                <wp:docPr id="13"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81305" cy="303530"/>
                        </a:xfrm>
                        <a:prstGeom prst="rect"/>
                        <a:ln/>
                      </pic:spPr>
                    </pic:pic>
                  </a:graphicData>
                </a:graphic>
              </wp:anchor>
            </w:drawing>
          </mc:Fallback>
        </mc:AlternateConten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2222500</wp:posOffset>
                </wp:positionH>
                <wp:positionV relativeFrom="paragraph">
                  <wp:posOffset>647700</wp:posOffset>
                </wp:positionV>
                <wp:extent cx="368935" cy="336550"/>
                <wp:effectExtent b="0" l="0" r="0" t="0"/>
                <wp:wrapNone/>
                <wp:docPr id="2" name=""/>
                <a:graphic>
                  <a:graphicData uri="http://schemas.microsoft.com/office/word/2010/wordprocessingShape">
                    <wps:wsp>
                      <wps:cNvSpPr/>
                      <wps:cNvPr id="3" name="Shape 3"/>
                      <wps:spPr>
                        <a:xfrm>
                          <a:off x="5166295" y="3616488"/>
                          <a:ext cx="359410" cy="327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2222500</wp:posOffset>
                </wp:positionH>
                <wp:positionV relativeFrom="paragraph">
                  <wp:posOffset>647700</wp:posOffset>
                </wp:positionV>
                <wp:extent cx="368935" cy="33655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8935"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330200</wp:posOffset>
                </wp:positionV>
                <wp:extent cx="271145" cy="259715"/>
                <wp:effectExtent b="0" l="0" r="0" t="0"/>
                <wp:wrapNone/>
                <wp:docPr id="1" name=""/>
                <a:graphic>
                  <a:graphicData uri="http://schemas.microsoft.com/office/word/2010/wordprocessingShape">
                    <wps:wsp>
                      <wps:cNvSpPr/>
                      <wps:cNvPr id="2" name="Shape 2"/>
                      <wps:spPr>
                        <a:xfrm>
                          <a:off x="5215190" y="3654905"/>
                          <a:ext cx="261620" cy="250190"/>
                        </a:xfrm>
                        <a:prstGeom prst="ellipse">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330200</wp:posOffset>
                </wp:positionV>
                <wp:extent cx="271145" cy="259715"/>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71145" cy="259715"/>
                        </a:xfrm>
                        <a:prstGeom prst="rect"/>
                        <a:ln/>
                      </pic:spPr>
                    </pic:pic>
                  </a:graphicData>
                </a:graphic>
              </wp:anchor>
            </w:drawing>
          </mc:Fallback>
        </mc:AlternateConten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tangent of angle a is equal to side 1 divided by side 2.  To measure heights, we only use acute angles. We have charts which show the tangent for angles from 0 to 89.  We can use these charts to figure out height. </w:t>
      </w:r>
    </w:p>
    <w:p w:rsidR="00000000" w:rsidDel="00000000" w:rsidP="00000000" w:rsidRDefault="00000000" w:rsidRPr="00000000" w14:paraId="0000010F">
      <w:pPr>
        <w:rPr/>
      </w:pPr>
      <w:r w:rsidDel="00000000" w:rsidR="00000000" w:rsidRPr="00000000">
        <w:rPr>
          <w:rtl w:val="0"/>
        </w:rPr>
        <w:t xml:space="preserve">The height of side 1 is equal to the tangent of a times the length of side 2.  If we make side 2 10, the height of side 1 is 10 times the tangent of angle a.  In our Theodolite, we make the string 10 ft.  We use the protractor to find the angle.  Using them together plus a tangent chart, we created the spinning length finder. So, you can always find the height of any object that you stand 10 feet from.</w:t>
      </w:r>
    </w:p>
    <w:p w:rsidR="00000000" w:rsidDel="00000000" w:rsidP="00000000" w:rsidRDefault="00000000" w:rsidRPr="00000000" w14:paraId="0000011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152400</wp:posOffset>
                </wp:positionV>
                <wp:extent cx="544195" cy="2094230"/>
                <wp:effectExtent b="0" l="0" r="0" t="0"/>
                <wp:wrapNone/>
                <wp:docPr id="9" name=""/>
                <a:graphic>
                  <a:graphicData uri="http://schemas.microsoft.com/office/word/2010/wordprocessingGroup">
                    <wpg:wgp>
                      <wpg:cNvGrpSpPr/>
                      <wpg:grpSpPr>
                        <a:xfrm>
                          <a:off x="5069125" y="2728100"/>
                          <a:ext cx="544195" cy="2094230"/>
                          <a:chOff x="5069125" y="2728100"/>
                          <a:chExt cx="553750" cy="2103800"/>
                        </a:xfrm>
                      </wpg:grpSpPr>
                      <wpg:grpSp>
                        <wpg:cNvGrpSpPr/>
                        <wpg:grpSpPr>
                          <a:xfrm>
                            <a:off x="5073903" y="2732885"/>
                            <a:ext cx="544195" cy="2094230"/>
                            <a:chOff x="8383" y="4011"/>
                            <a:chExt cx="857" cy="3686"/>
                          </a:xfrm>
                        </wpg:grpSpPr>
                        <wps:wsp>
                          <wps:cNvSpPr/>
                          <wps:cNvPr id="6" name="Shape 6"/>
                          <wps:spPr>
                            <a:xfrm>
                              <a:off x="8383" y="4011"/>
                              <a:ext cx="850" cy="3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8383" y="4011"/>
                              <a:ext cx="857" cy="3686"/>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8477" y="4303"/>
                              <a:ext cx="652" cy="188"/>
                              <a:chOff x="8537" y="4303"/>
                              <a:chExt cx="652" cy="188"/>
                            </a:xfrm>
                          </wpg:grpSpPr>
                          <wps:wsp>
                            <wps:cNvSpPr/>
                            <wps:cNvPr id="25" name="Shape 25"/>
                            <wps:spPr>
                              <a:xfrm>
                                <a:off x="8537"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8983"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8478" y="4869"/>
                              <a:ext cx="652" cy="188"/>
                              <a:chOff x="8537" y="4303"/>
                              <a:chExt cx="652" cy="188"/>
                            </a:xfrm>
                          </wpg:grpSpPr>
                          <wps:wsp>
                            <wps:cNvSpPr/>
                            <wps:cNvPr id="28" name="Shape 28"/>
                            <wps:spPr>
                              <a:xfrm>
                                <a:off x="8537"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8983"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8477" y="5297"/>
                              <a:ext cx="652" cy="188"/>
                              <a:chOff x="8537" y="4303"/>
                              <a:chExt cx="652" cy="188"/>
                            </a:xfrm>
                          </wpg:grpSpPr>
                          <wps:wsp>
                            <wps:cNvSpPr/>
                            <wps:cNvPr id="31" name="Shape 31"/>
                            <wps:spPr>
                              <a:xfrm>
                                <a:off x="8537"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8983"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8477" y="5794"/>
                              <a:ext cx="652" cy="188"/>
                              <a:chOff x="8537" y="4303"/>
                              <a:chExt cx="652" cy="188"/>
                            </a:xfrm>
                          </wpg:grpSpPr>
                          <wps:wsp>
                            <wps:cNvSpPr/>
                            <wps:cNvPr id="34" name="Shape 34"/>
                            <wps:spPr>
                              <a:xfrm>
                                <a:off x="8537"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8983"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8477" y="6412"/>
                              <a:ext cx="652" cy="188"/>
                              <a:chOff x="8537" y="4303"/>
                              <a:chExt cx="652" cy="188"/>
                            </a:xfrm>
                          </wpg:grpSpPr>
                          <wps:wsp>
                            <wps:cNvSpPr/>
                            <wps:cNvPr id="37" name="Shape 37"/>
                            <wps:spPr>
                              <a:xfrm>
                                <a:off x="8537"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8983"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cNvGrpSpPr/>
                          <wpg:grpSpPr>
                            <a:xfrm>
                              <a:off x="8477" y="7013"/>
                              <a:ext cx="652" cy="188"/>
                              <a:chOff x="8537" y="4303"/>
                              <a:chExt cx="652" cy="188"/>
                            </a:xfrm>
                          </wpg:grpSpPr>
                          <wps:wsp>
                            <wps:cNvSpPr/>
                            <wps:cNvPr id="40" name="Shape 40"/>
                            <wps:spPr>
                              <a:xfrm>
                                <a:off x="8537"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8983" y="4303"/>
                                <a:ext cx="206" cy="18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152400</wp:posOffset>
                </wp:positionV>
                <wp:extent cx="544195" cy="2094230"/>
                <wp:effectExtent b="0" l="0" r="0" t="0"/>
                <wp:wrapNone/>
                <wp:docPr id="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44195" cy="20942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152400</wp:posOffset>
                </wp:positionV>
                <wp:extent cx="1298575" cy="1696085"/>
                <wp:effectExtent b="0" l="0" r="0" t="0"/>
                <wp:wrapNone/>
                <wp:docPr id="23" name=""/>
                <a:graphic>
                  <a:graphicData uri="http://schemas.microsoft.com/office/word/2010/wordprocessingShape">
                    <wps:wsp>
                      <wps:cNvCnPr/>
                      <wps:spPr>
                        <a:xfrm flipH="1" rot="10800000">
                          <a:off x="4701475" y="2936720"/>
                          <a:ext cx="1289050" cy="168656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152400</wp:posOffset>
                </wp:positionV>
                <wp:extent cx="1298575" cy="1696085"/>
                <wp:effectExtent b="0" l="0" r="0" t="0"/>
                <wp:wrapNone/>
                <wp:docPr id="2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1298575" cy="1696085"/>
                        </a:xfrm>
                        <a:prstGeom prst="rect"/>
                        <a:ln/>
                      </pic:spPr>
                    </pic:pic>
                  </a:graphicData>
                </a:graphic>
              </wp:anchor>
            </w:drawing>
          </mc:Fallback>
        </mc:AlternateConten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2565400</wp:posOffset>
                </wp:positionH>
                <wp:positionV relativeFrom="paragraph">
                  <wp:posOffset>177800</wp:posOffset>
                </wp:positionV>
                <wp:extent cx="370205" cy="476885"/>
                <wp:effectExtent b="0" l="0" r="0" t="0"/>
                <wp:wrapNone/>
                <wp:docPr id="8" name=""/>
                <a:graphic>
                  <a:graphicData uri="http://schemas.microsoft.com/office/word/2010/wordprocessingGroup">
                    <wpg:wgp>
                      <wpg:cNvGrpSpPr/>
                      <wpg:grpSpPr>
                        <a:xfrm>
                          <a:off x="5158000" y="3541550"/>
                          <a:ext cx="370205" cy="476885"/>
                          <a:chOff x="5158000" y="3541550"/>
                          <a:chExt cx="368025" cy="480325"/>
                        </a:xfrm>
                      </wpg:grpSpPr>
                      <wpg:grpSp>
                        <wpg:cNvGrpSpPr/>
                        <wpg:grpSpPr>
                          <a:xfrm>
                            <a:off x="5160898" y="3541558"/>
                            <a:ext cx="365125" cy="476885"/>
                            <a:chOff x="5845" y="7204"/>
                            <a:chExt cx="575" cy="751"/>
                          </a:xfrm>
                        </wpg:grpSpPr>
                        <wps:wsp>
                          <wps:cNvSpPr/>
                          <wps:cNvPr id="6" name="Shape 6"/>
                          <wps:spPr>
                            <a:xfrm>
                              <a:off x="5845" y="7204"/>
                              <a:ext cx="575" cy="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6009" y="7384"/>
                              <a:ext cx="128" cy="94"/>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6064" y="7483"/>
                              <a:ext cx="0" cy="30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a:off x="6055" y="7788"/>
                              <a:ext cx="173" cy="167"/>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a:off x="5845" y="7783"/>
                              <a:ext cx="210" cy="161"/>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10800000">
                              <a:off x="6064" y="7450"/>
                              <a:ext cx="173" cy="156"/>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flipH="1" rot="10800000">
                              <a:off x="6064" y="7467"/>
                              <a:ext cx="265" cy="144"/>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20" name="Shape 20"/>
                          <wps:spPr>
                            <a:xfrm rot="-5400000">
                              <a:off x="6164" y="7400"/>
                              <a:ext cx="264" cy="50"/>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8340000">
                              <a:off x="6243" y="7204"/>
                              <a:ext cx="50" cy="264"/>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2565400</wp:posOffset>
                </wp:positionH>
                <wp:positionV relativeFrom="paragraph">
                  <wp:posOffset>177800</wp:posOffset>
                </wp:positionV>
                <wp:extent cx="370205" cy="476885"/>
                <wp:effectExtent b="0" l="0" r="0" t="0"/>
                <wp:wrapNone/>
                <wp:docPr id="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70205" cy="476885"/>
                        </a:xfrm>
                        <a:prstGeom prst="rect"/>
                        <a:ln/>
                      </pic:spPr>
                    </pic:pic>
                  </a:graphicData>
                </a:graphic>
              </wp:anchor>
            </w:drawing>
          </mc:Fallback>
        </mc:AlternateConten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2971800</wp:posOffset>
                </wp:positionH>
                <wp:positionV relativeFrom="paragraph">
                  <wp:posOffset>88900</wp:posOffset>
                </wp:positionV>
                <wp:extent cx="1249045" cy="12700"/>
                <wp:effectExtent b="0" l="0" r="0" t="0"/>
                <wp:wrapNone/>
                <wp:docPr id="12" name=""/>
                <a:graphic>
                  <a:graphicData uri="http://schemas.microsoft.com/office/word/2010/wordprocessingShape">
                    <wps:wsp>
                      <wps:cNvCnPr/>
                      <wps:spPr>
                        <a:xfrm>
                          <a:off x="4721478" y="3780000"/>
                          <a:ext cx="124904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2971800</wp:posOffset>
                </wp:positionH>
                <wp:positionV relativeFrom="paragraph">
                  <wp:posOffset>88900</wp:posOffset>
                </wp:positionV>
                <wp:extent cx="1249045" cy="12700"/>
                <wp:effectExtent b="0" l="0" r="0" t="0"/>
                <wp:wrapNone/>
                <wp:docPr id="1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249045" cy="12700"/>
                        </a:xfrm>
                        <a:prstGeom prst="rect"/>
                        <a:ln/>
                      </pic:spPr>
                    </pic:pic>
                  </a:graphicData>
                </a:graphic>
              </wp:anchor>
            </w:drawing>
          </mc:Fallback>
        </mc:AlternateContent>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pStyle w:val="Heading1"/>
        <w:keepLines w:val="0"/>
        <w:rPr>
          <w:rFonts w:ascii="Calibri" w:cs="Calibri" w:eastAsia="Calibri" w:hAnsi="Calibri"/>
          <w:color w:val="7f7f7f"/>
        </w:rPr>
      </w:pPr>
      <w:bookmarkStart w:colFirst="0" w:colLast="0" w:name="_6nbqp0r3haji" w:id="24"/>
      <w:bookmarkEnd w:id="24"/>
      <w:r w:rsidDel="00000000" w:rsidR="00000000" w:rsidRPr="00000000">
        <w:rPr>
          <w:rtl w:val="0"/>
        </w:rPr>
      </w:r>
    </w:p>
    <w:p w:rsidR="00000000" w:rsidDel="00000000" w:rsidP="00000000" w:rsidRDefault="00000000" w:rsidRPr="00000000" w14:paraId="0000011D">
      <w:pPr>
        <w:pStyle w:val="Heading2"/>
        <w:pageBreakBefore w:val="0"/>
        <w:rPr/>
      </w:pPr>
      <w:bookmarkStart w:colFirst="0" w:colLast="0" w:name="_8v7sxuyr4lff" w:id="25"/>
      <w:bookmarkEnd w:id="2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11E">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–Cut a 7 ½ inch piece of PVC</w:t>
      </w:r>
    </w:p>
    <w:p w:rsidR="00000000" w:rsidDel="00000000" w:rsidP="00000000" w:rsidRDefault="00000000" w:rsidRPr="00000000" w14:paraId="0000011F">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–Cut a 9 ½ inch piece of PVC</w:t>
      </w:r>
    </w:p>
    <w:p w:rsidR="00000000" w:rsidDel="00000000" w:rsidP="00000000" w:rsidRDefault="00000000" w:rsidRPr="00000000" w14:paraId="00000120">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–Drill (with 3/16</w:t>
      </w:r>
      <w:r w:rsidDel="00000000" w:rsidR="00000000" w:rsidRPr="00000000">
        <w:rPr>
          <w:rtl w:val="0"/>
        </w:rPr>
        <w:t xml:space="preserve">th</w:t>
      </w:r>
      <w:r w:rsidDel="00000000" w:rsidR="00000000" w:rsidRPr="00000000">
        <w:rPr>
          <w:rtl w:val="0"/>
        </w:rPr>
        <w:t xml:space="preserve"> inch bit) a hole ½ inch from the end of the longer PVC completely through both sides</w:t>
      </w:r>
    </w:p>
    <w:p w:rsidR="00000000" w:rsidDel="00000000" w:rsidP="00000000" w:rsidRDefault="00000000" w:rsidRPr="00000000" w14:paraId="00000121">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–Drill (with 3/16</w:t>
      </w:r>
      <w:r w:rsidDel="00000000" w:rsidR="00000000" w:rsidRPr="00000000">
        <w:rPr>
          <w:rtl w:val="0"/>
        </w:rPr>
        <w:t xml:space="preserve">th</w:t>
      </w:r>
      <w:r w:rsidDel="00000000" w:rsidR="00000000" w:rsidRPr="00000000">
        <w:rPr>
          <w:rtl w:val="0"/>
        </w:rPr>
        <w:t xml:space="preserve"> inch bit) a hole 1 ½” from end of shorter PVC through one side</w:t>
      </w:r>
    </w:p>
    <w:p w:rsidR="00000000" w:rsidDel="00000000" w:rsidP="00000000" w:rsidRDefault="00000000" w:rsidRPr="00000000" w14:paraId="00000122">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–Gently drill (with 3/16</w:t>
      </w:r>
      <w:r w:rsidDel="00000000" w:rsidR="00000000" w:rsidRPr="00000000">
        <w:rPr>
          <w:rtl w:val="0"/>
        </w:rPr>
        <w:t xml:space="preserve">th</w:t>
      </w:r>
      <w:r w:rsidDel="00000000" w:rsidR="00000000" w:rsidRPr="00000000">
        <w:rPr>
          <w:rtl w:val="0"/>
        </w:rPr>
        <w:t xml:space="preserve"> inch bit) a hole through the bottom center of the protractor</w:t>
      </w:r>
    </w:p>
    <w:p w:rsidR="00000000" w:rsidDel="00000000" w:rsidP="00000000" w:rsidRDefault="00000000" w:rsidRPr="00000000" w14:paraId="0000012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635000</wp:posOffset>
                </wp:positionH>
                <wp:positionV relativeFrom="paragraph">
                  <wp:posOffset>127000</wp:posOffset>
                </wp:positionV>
                <wp:extent cx="990600" cy="795020"/>
                <wp:effectExtent b="0" l="0" r="0" t="0"/>
                <wp:wrapNone/>
                <wp:docPr id="22" name=""/>
                <a:graphic>
                  <a:graphicData uri="http://schemas.microsoft.com/office/word/2010/wordprocessingGroup">
                    <wpg:wgp>
                      <wpg:cNvGrpSpPr/>
                      <wpg:grpSpPr>
                        <a:xfrm>
                          <a:off x="4845925" y="3377725"/>
                          <a:ext cx="990600" cy="795020"/>
                          <a:chOff x="4845925" y="3377725"/>
                          <a:chExt cx="1000150" cy="798525"/>
                        </a:xfrm>
                      </wpg:grpSpPr>
                      <wpg:grpSp>
                        <wpg:cNvGrpSpPr/>
                        <wpg:grpSpPr>
                          <a:xfrm>
                            <a:off x="4850700" y="3382490"/>
                            <a:ext cx="990600" cy="795020"/>
                            <a:chOff x="2863" y="8657"/>
                            <a:chExt cx="1560" cy="1252"/>
                          </a:xfrm>
                        </wpg:grpSpPr>
                        <wps:wsp>
                          <wps:cNvSpPr/>
                          <wps:cNvPr id="6" name="Shape 6"/>
                          <wps:spPr>
                            <a:xfrm>
                              <a:off x="2863" y="8657"/>
                              <a:ext cx="155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863" y="8657"/>
                              <a:ext cx="1560" cy="1252"/>
                            </a:xfrm>
                            <a:prstGeom prst="blockArc">
                              <a:avLst>
                                <a:gd fmla="val 10800000" name="adj1"/>
                                <a:gd fmla="val 0" name="adj2"/>
                                <a:gd fmla="val 250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274" y="9291"/>
                              <a:ext cx="823"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64" name="Shape 64"/>
                          <wps:spPr>
                            <a:xfrm>
                              <a:off x="3189" y="8931"/>
                              <a:ext cx="1011" cy="3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635000</wp:posOffset>
                </wp:positionH>
                <wp:positionV relativeFrom="paragraph">
                  <wp:posOffset>127000</wp:posOffset>
                </wp:positionV>
                <wp:extent cx="990600" cy="795020"/>
                <wp:effectExtent b="0" l="0" r="0" t="0"/>
                <wp:wrapNone/>
                <wp:docPr id="22"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990600" cy="795020"/>
                        </a:xfrm>
                        <a:prstGeom prst="rect"/>
                        <a:ln/>
                      </pic:spPr>
                    </pic:pic>
                  </a:graphicData>
                </a:graphic>
              </wp:anchor>
            </w:drawing>
          </mc:Fallback>
        </mc:AlternateConten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25400</wp:posOffset>
                </wp:positionV>
                <wp:extent cx="281940" cy="74930"/>
                <wp:effectExtent b="0" l="0" r="0" t="0"/>
                <wp:wrapNone/>
                <wp:docPr id="24" name=""/>
                <a:graphic>
                  <a:graphicData uri="http://schemas.microsoft.com/office/word/2010/wordprocessingShape">
                    <wps:wsp>
                      <wps:cNvCnPr/>
                      <wps:spPr>
                        <a:xfrm flipH="1">
                          <a:off x="5209793" y="3747298"/>
                          <a:ext cx="272415" cy="6540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25400</wp:posOffset>
                </wp:positionV>
                <wp:extent cx="281940" cy="74930"/>
                <wp:effectExtent b="0" l="0" r="0" t="0"/>
                <wp:wrapNone/>
                <wp:docPr id="2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281940" cy="749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72720" cy="259715"/>
                <wp:effectExtent b="0" l="0" r="0" t="0"/>
                <wp:wrapNone/>
                <wp:docPr id="21" name=""/>
                <a:graphic>
                  <a:graphicData uri="http://schemas.microsoft.com/office/word/2010/wordprocessingShape">
                    <wps:wsp>
                      <wps:cNvSpPr/>
                      <wps:cNvPr id="60" name="Shape 60"/>
                      <wps:spPr>
                        <a:xfrm>
                          <a:off x="5264403" y="3654905"/>
                          <a:ext cx="163195" cy="250190"/>
                        </a:xfrm>
                        <a:prstGeom prst="quadArrow">
                          <a:avLst>
                            <a:gd fmla="val 22500" name="adj1"/>
                            <a:gd fmla="val 22500" name="adj2"/>
                            <a:gd fmla="val 225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0</wp:posOffset>
                </wp:positionV>
                <wp:extent cx="172720" cy="259715"/>
                <wp:effectExtent b="0" l="0" r="0" t="0"/>
                <wp:wrapNone/>
                <wp:docPr id="21"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72720" cy="259715"/>
                        </a:xfrm>
                        <a:prstGeom prst="rect"/>
                        <a:ln/>
                      </pic:spPr>
                    </pic:pic>
                  </a:graphicData>
                </a:graphic>
              </wp:anchor>
            </w:drawing>
          </mc:Fallback>
        </mc:AlternateConten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–Drill (with 3/16</w:t>
      </w:r>
      <w:r w:rsidDel="00000000" w:rsidR="00000000" w:rsidRPr="00000000">
        <w:rPr>
          <w:rtl w:val="0"/>
        </w:rPr>
        <w:t xml:space="preserve">th</w:t>
      </w:r>
      <w:r w:rsidDel="00000000" w:rsidR="00000000" w:rsidRPr="00000000">
        <w:rPr>
          <w:rtl w:val="0"/>
        </w:rPr>
        <w:t xml:space="preserve"> inch bit) hole through center of bottom of film canister</w:t>
      </w:r>
    </w:p>
    <w:p w:rsidR="00000000" w:rsidDel="00000000" w:rsidP="00000000" w:rsidRDefault="00000000" w:rsidRPr="00000000" w14:paraId="00000128">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–Screw bolt through holes (right to left) Bottom of film canister, longer PVC, protractor and into shorter PVC.  The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-253999</wp:posOffset>
                </wp:positionV>
                <wp:extent cx="811385" cy="827261"/>
                <wp:effectExtent b="0" l="0" r="0" t="0"/>
                <wp:wrapNone/>
                <wp:docPr id="3" name=""/>
                <a:graphic>
                  <a:graphicData uri="http://schemas.microsoft.com/office/word/2010/wordprocessingShape">
                    <wps:wsp>
                      <wps:cNvSpPr/>
                      <wps:cNvPr id="4" name="Shape 4"/>
                      <wps:spPr>
                        <a:xfrm flipH="1" rot="-8040000">
                          <a:off x="4900230" y="3655858"/>
                          <a:ext cx="891540" cy="248285"/>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-253999</wp:posOffset>
                </wp:positionV>
                <wp:extent cx="811385" cy="827261"/>
                <wp:effectExtent b="0" l="0" r="0" t="0"/>
                <wp:wrapNone/>
                <wp:docPr id="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811385" cy="8272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-368299</wp:posOffset>
                </wp:positionV>
                <wp:extent cx="554828" cy="581379"/>
                <wp:effectExtent b="0" l="0" r="0" t="0"/>
                <wp:wrapNone/>
                <wp:docPr id="14" name=""/>
                <a:graphic>
                  <a:graphicData uri="http://schemas.microsoft.com/office/word/2010/wordprocessingShape">
                    <wps:wsp>
                      <wps:cNvSpPr/>
                      <wps:cNvPr id="48" name="Shape 48"/>
                      <wps:spPr>
                        <a:xfrm rot="3240000">
                          <a:off x="5117400" y="3611408"/>
                          <a:ext cx="457200" cy="337185"/>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-368299</wp:posOffset>
                </wp:positionV>
                <wp:extent cx="554828" cy="581379"/>
                <wp:effectExtent b="0" l="0" r="0" t="0"/>
                <wp:wrapNone/>
                <wp:docPr id="1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54828" cy="5813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2019300</wp:posOffset>
                </wp:positionH>
                <wp:positionV relativeFrom="paragraph">
                  <wp:posOffset>-685799</wp:posOffset>
                </wp:positionV>
                <wp:extent cx="1059823" cy="1084335"/>
                <wp:effectExtent b="0" l="0" r="0" t="0"/>
                <wp:wrapNone/>
                <wp:docPr id="18" name=""/>
                <a:graphic>
                  <a:graphicData uri="http://schemas.microsoft.com/office/word/2010/wordprocessingShape">
                    <wps:wsp>
                      <wps:cNvSpPr/>
                      <wps:cNvPr id="55" name="Shape 55"/>
                      <wps:spPr>
                        <a:xfrm flipH="1" rot="-8040000">
                          <a:off x="4723383" y="3653953"/>
                          <a:ext cx="1245235" cy="252095"/>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-685799</wp:posOffset>
                </wp:positionV>
                <wp:extent cx="1059823" cy="1084335"/>
                <wp:effectExtent b="0" l="0" r="0" t="0"/>
                <wp:wrapNone/>
                <wp:docPr id="18"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059823" cy="1084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-342899</wp:posOffset>
                </wp:positionV>
                <wp:extent cx="854646" cy="873514"/>
                <wp:effectExtent b="0" l="0" r="0" t="0"/>
                <wp:wrapNone/>
                <wp:docPr id="4" name=""/>
                <a:graphic>
                  <a:graphicData uri="http://schemas.microsoft.com/office/word/2010/wordprocessingGroup">
                    <wpg:wgp>
                      <wpg:cNvGrpSpPr/>
                      <wpg:grpSpPr>
                        <a:xfrm>
                          <a:off x="4921400" y="3347175"/>
                          <a:ext cx="854646" cy="873514"/>
                          <a:chOff x="4921400" y="3347175"/>
                          <a:chExt cx="851250" cy="869600"/>
                        </a:xfrm>
                      </wpg:grpSpPr>
                      <wpg:grpSp>
                        <wpg:cNvGrpSpPr/>
                        <wpg:grpSpPr>
                          <a:xfrm rot="-7740000">
                            <a:off x="5006910" y="3504728"/>
                            <a:ext cx="678180" cy="550545"/>
                            <a:chOff x="2863" y="8657"/>
                            <a:chExt cx="1560" cy="1252"/>
                          </a:xfrm>
                        </wpg:grpSpPr>
                        <wps:wsp>
                          <wps:cNvSpPr/>
                          <wps:cNvPr id="6" name="Shape 6"/>
                          <wps:spPr>
                            <a:xfrm>
                              <a:off x="2863" y="8657"/>
                              <a:ext cx="155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2863" y="8657"/>
                              <a:ext cx="1560" cy="1252"/>
                            </a:xfrm>
                            <a:prstGeom prst="blockArc">
                              <a:avLst>
                                <a:gd fmla="val 10800000" name="adj1"/>
                                <a:gd fmla="val 0" name="adj2"/>
                                <a:gd fmla="val 250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274" y="9291"/>
                              <a:ext cx="823"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9" name="Shape 9"/>
                          <wps:spPr>
                            <a:xfrm>
                              <a:off x="3189" y="8931"/>
                              <a:ext cx="1011" cy="3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-342899</wp:posOffset>
                </wp:positionV>
                <wp:extent cx="854646" cy="873514"/>
                <wp:effectExtent b="0" l="0" r="0" t="0"/>
                <wp:wrapNone/>
                <wp:docPr id="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854646" cy="87351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2959100</wp:posOffset>
                </wp:positionH>
                <wp:positionV relativeFrom="paragraph">
                  <wp:posOffset>-571499</wp:posOffset>
                </wp:positionV>
                <wp:extent cx="321211" cy="364222"/>
                <wp:effectExtent b="0" l="0" r="0" t="0"/>
                <wp:wrapNone/>
                <wp:docPr id="19" name=""/>
                <a:graphic>
                  <a:graphicData uri="http://schemas.microsoft.com/office/word/2010/wordprocessingGroup">
                    <wpg:wgp>
                      <wpg:cNvGrpSpPr/>
                      <wpg:grpSpPr>
                        <a:xfrm>
                          <a:off x="5185475" y="3597875"/>
                          <a:ext cx="321211" cy="364222"/>
                          <a:chOff x="5185475" y="3597875"/>
                          <a:chExt cx="315250" cy="356625"/>
                        </a:xfrm>
                      </wpg:grpSpPr>
                      <wpg:grpSp>
                        <wpg:cNvGrpSpPr/>
                        <wpg:grpSpPr>
                          <a:xfrm rot="3120000">
                            <a:off x="5161533" y="3720310"/>
                            <a:ext cx="368935" cy="119380"/>
                            <a:chOff x="8212" y="8538"/>
                            <a:chExt cx="308" cy="976"/>
                          </a:xfrm>
                        </wpg:grpSpPr>
                        <wps:wsp>
                          <wps:cNvSpPr/>
                          <wps:cNvPr id="6" name="Shape 6"/>
                          <wps:spPr>
                            <a:xfrm>
                              <a:off x="8212" y="8538"/>
                              <a:ext cx="300" cy="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8315" y="8588"/>
                              <a:ext cx="143" cy="926"/>
                            </a:xfrm>
                            <a:prstGeom prst="can">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8212" y="8538"/>
                              <a:ext cx="308" cy="463"/>
                            </a:xfrm>
                            <a:prstGeom prst="blockArc">
                              <a:avLst>
                                <a:gd fmla="val 10800000" name="adj1"/>
                                <a:gd fmla="val 0" name="adj2"/>
                                <a:gd fmla="val 250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2959100</wp:posOffset>
                </wp:positionH>
                <wp:positionV relativeFrom="paragraph">
                  <wp:posOffset>-571499</wp:posOffset>
                </wp:positionV>
                <wp:extent cx="321211" cy="364222"/>
                <wp:effectExtent b="0" l="0" r="0" t="0"/>
                <wp:wrapNone/>
                <wp:docPr id="19"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21211" cy="364222"/>
                        </a:xfrm>
                        <a:prstGeom prst="rect"/>
                        <a:ln/>
                      </pic:spPr>
                    </pic:pic>
                  </a:graphicData>
                </a:graphic>
              </wp:anchor>
            </w:drawing>
          </mc:Fallback>
        </mc:AlternateConten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end of the shorter PVC should extend 1 inch beyond the longer PVC.  The protractor should be aligned with the curved in pointing toward the ends of the PVC with the bolt</w:t>
      </w:r>
    </w:p>
    <w:p w:rsidR="00000000" w:rsidDel="00000000" w:rsidP="00000000" w:rsidRDefault="00000000" w:rsidRPr="00000000" w14:paraId="00000132">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–Glue protractor to longer PVC to keep it from moving</w:t>
      </w:r>
    </w:p>
    <w:p w:rsidR="00000000" w:rsidDel="00000000" w:rsidP="00000000" w:rsidRDefault="00000000" w:rsidRPr="00000000" w14:paraId="00000133">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–Adjust the bolt so the PVC and film canister can rotate easily, but stay in place once moved.</w:t>
      </w:r>
    </w:p>
    <w:p w:rsidR="00000000" w:rsidDel="00000000" w:rsidP="00000000" w:rsidRDefault="00000000" w:rsidRPr="00000000" w14:paraId="00000134">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–Tie one end of string to alligator clip</w:t>
      </w:r>
    </w:p>
    <w:p w:rsidR="00000000" w:rsidDel="00000000" w:rsidP="00000000" w:rsidRDefault="00000000" w:rsidRPr="00000000" w14:paraId="00000135">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–Measure and cut string so that string and alligator clip </w:t>
      </w:r>
      <w:r w:rsidDel="00000000" w:rsidR="00000000" w:rsidRPr="00000000">
        <w:rPr>
          <w:rtl w:val="0"/>
        </w:rPr>
        <w:t xml:space="preserve">together</w:t>
      </w:r>
      <w:r w:rsidDel="00000000" w:rsidR="00000000" w:rsidRPr="00000000">
        <w:rPr>
          <w:rtl w:val="0"/>
        </w:rPr>
        <w:t xml:space="preserve"> equal 10ft ½in </w:t>
      </w:r>
    </w:p>
    <w:p w:rsidR="00000000" w:rsidDel="00000000" w:rsidP="00000000" w:rsidRDefault="00000000" w:rsidRPr="00000000" w14:paraId="00000136">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–Staple free end of string to side of film canister and tie off string so that remaining string and alligator clip </w:t>
      </w:r>
      <w:r w:rsidDel="00000000" w:rsidR="00000000" w:rsidRPr="00000000">
        <w:rPr>
          <w:rtl w:val="0"/>
        </w:rPr>
        <w:t xml:space="preserve">together</w:t>
      </w:r>
      <w:r w:rsidDel="00000000" w:rsidR="00000000" w:rsidRPr="00000000">
        <w:rPr>
          <w:rtl w:val="0"/>
        </w:rPr>
        <w:t xml:space="preserve"> equal 10ft</w:t>
      </w:r>
    </w:p>
    <w:p w:rsidR="00000000" w:rsidDel="00000000" w:rsidP="00000000" w:rsidRDefault="00000000" w:rsidRPr="00000000" w14:paraId="00000137">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–Wind string around film canister</w:t>
      </w:r>
    </w:p>
    <w:p w:rsidR="00000000" w:rsidDel="00000000" w:rsidP="00000000" w:rsidRDefault="00000000" w:rsidRPr="00000000" w14:paraId="00000138">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–Using 1/8</w:t>
      </w:r>
      <w:r w:rsidDel="00000000" w:rsidR="00000000" w:rsidRPr="00000000">
        <w:rPr>
          <w:rtl w:val="0"/>
        </w:rPr>
        <w:t xml:space="preserve">th</w:t>
      </w:r>
      <w:r w:rsidDel="00000000" w:rsidR="00000000" w:rsidRPr="00000000">
        <w:rPr>
          <w:rtl w:val="0"/>
        </w:rPr>
        <w:t xml:space="preserve"> inch drill bit, drill hole in shorter PVC on one side (this is now the top) so that:</w:t>
      </w:r>
    </w:p>
    <w:p w:rsidR="00000000" w:rsidDel="00000000" w:rsidP="00000000" w:rsidRDefault="00000000" w:rsidRPr="00000000" w14:paraId="00000139">
      <w:pPr>
        <w:numPr>
          <w:ilvl w:val="0"/>
          <w:numId w:val="3"/>
        </w:numPr>
        <w:ind w:left="1440" w:hanging="360"/>
        <w:rPr>
          <w:sz w:val="28"/>
          <w:szCs w:val="28"/>
        </w:rPr>
      </w:pPr>
      <w:r w:rsidDel="00000000" w:rsidR="00000000" w:rsidRPr="00000000">
        <w:rPr>
          <w:rtl w:val="0"/>
        </w:rPr>
        <w:t xml:space="preserve">the hole is lined up with and perpendicular to the bolt</w:t>
      </w:r>
    </w:p>
    <w:p w:rsidR="00000000" w:rsidDel="00000000" w:rsidP="00000000" w:rsidRDefault="00000000" w:rsidRPr="00000000" w14:paraId="0000013A">
      <w:pPr>
        <w:numPr>
          <w:ilvl w:val="0"/>
          <w:numId w:val="3"/>
        </w:numPr>
        <w:ind w:left="1440" w:hanging="360"/>
        <w:rPr>
          <w:sz w:val="28"/>
          <w:szCs w:val="28"/>
        </w:rPr>
      </w:pPr>
      <w:r w:rsidDel="00000000" w:rsidR="00000000" w:rsidRPr="00000000">
        <w:rPr>
          <w:rtl w:val="0"/>
        </w:rPr>
        <w:t xml:space="preserve">the hole is lined up with the protractor so that when you insert a dowel it will line up with the zero degree mark on the protractor</w:t>
      </w: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2730500</wp:posOffset>
                </wp:positionH>
                <wp:positionV relativeFrom="paragraph">
                  <wp:posOffset>38100</wp:posOffset>
                </wp:positionV>
                <wp:extent cx="238125" cy="434340"/>
                <wp:effectExtent b="0" l="0" r="0" t="0"/>
                <wp:wrapNone/>
                <wp:docPr id="16" name=""/>
                <a:graphic>
                  <a:graphicData uri="http://schemas.microsoft.com/office/word/2010/wordprocessingShape">
                    <wps:wsp>
                      <wps:cNvCnPr/>
                      <wps:spPr>
                        <a:xfrm>
                          <a:off x="5231700" y="3567593"/>
                          <a:ext cx="228600" cy="424815"/>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2730500</wp:posOffset>
                </wp:positionH>
                <wp:positionV relativeFrom="paragraph">
                  <wp:posOffset>38100</wp:posOffset>
                </wp:positionV>
                <wp:extent cx="238125" cy="434340"/>
                <wp:effectExtent b="0" l="0" r="0" t="0"/>
                <wp:wrapNone/>
                <wp:docPr id="16"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238125" cy="434340"/>
                        </a:xfrm>
                        <a:prstGeom prst="rect"/>
                        <a:ln/>
                      </pic:spPr>
                    </pic:pic>
                  </a:graphicData>
                </a:graphic>
              </wp:anchor>
            </w:drawing>
          </mc:Fallback>
        </mc:AlternateContent>
      </w:r>
    </w:p>
    <w:p w:rsidR="00000000" w:rsidDel="00000000" w:rsidP="00000000" w:rsidRDefault="00000000" w:rsidRPr="00000000" w14:paraId="0000013C">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2514600</wp:posOffset>
                </wp:positionH>
                <wp:positionV relativeFrom="paragraph">
                  <wp:posOffset>190500</wp:posOffset>
                </wp:positionV>
                <wp:extent cx="795020" cy="534034"/>
                <wp:effectExtent b="0" l="0" r="0" t="0"/>
                <wp:wrapNone/>
                <wp:docPr id="15" name=""/>
                <a:graphic>
                  <a:graphicData uri="http://schemas.microsoft.com/office/word/2010/wordprocessingGroup">
                    <wpg:wgp>
                      <wpg:cNvGrpSpPr/>
                      <wpg:grpSpPr>
                        <a:xfrm>
                          <a:off x="4949750" y="3508200"/>
                          <a:ext cx="795020" cy="534034"/>
                          <a:chOff x="4949750" y="3508200"/>
                          <a:chExt cx="798525" cy="543600"/>
                        </a:xfrm>
                      </wpg:grpSpPr>
                      <wpg:grpSp>
                        <wpg:cNvGrpSpPr/>
                        <wpg:grpSpPr>
                          <a:xfrm flipH="1" rot="5400000">
                            <a:off x="5078983" y="3382490"/>
                            <a:ext cx="534035" cy="795020"/>
                            <a:chOff x="2863" y="8657"/>
                            <a:chExt cx="1560" cy="1252"/>
                          </a:xfrm>
                        </wpg:grpSpPr>
                        <wps:wsp>
                          <wps:cNvSpPr/>
                          <wps:cNvPr id="6" name="Shape 6"/>
                          <wps:spPr>
                            <a:xfrm>
                              <a:off x="2863" y="8657"/>
                              <a:ext cx="155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863" y="8657"/>
                              <a:ext cx="1560" cy="1252"/>
                            </a:xfrm>
                            <a:prstGeom prst="blockArc">
                              <a:avLst>
                                <a:gd fmla="val 10800000" name="adj1"/>
                                <a:gd fmla="val 0" name="adj2"/>
                                <a:gd fmla="val 25000" name="adj3"/>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274" y="9291"/>
                              <a:ext cx="823"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52" name="Shape 52"/>
                          <wps:spPr>
                            <a:xfrm>
                              <a:off x="3189" y="8931"/>
                              <a:ext cx="1011" cy="36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2514600</wp:posOffset>
                </wp:positionH>
                <wp:positionV relativeFrom="paragraph">
                  <wp:posOffset>190500</wp:posOffset>
                </wp:positionV>
                <wp:extent cx="795020" cy="534034"/>
                <wp:effectExtent b="0" l="0" r="0" t="0"/>
                <wp:wrapNone/>
                <wp:docPr id="15"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795020" cy="534034"/>
                        </a:xfrm>
                        <a:prstGeom prst="rect"/>
                        <a:ln/>
                      </pic:spPr>
                    </pic:pic>
                  </a:graphicData>
                </a:graphic>
              </wp:anchor>
            </w:drawing>
          </mc:Fallback>
        </mc:AlternateContent>
      </w:r>
    </w:p>
    <w:p w:rsidR="00000000" w:rsidDel="00000000" w:rsidP="00000000" w:rsidRDefault="00000000" w:rsidRPr="00000000" w14:paraId="0000013D">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76200</wp:posOffset>
                </wp:positionV>
                <wp:extent cx="1566545" cy="314325"/>
                <wp:effectExtent b="0" l="0" r="0" t="0"/>
                <wp:wrapNone/>
                <wp:docPr id="6" name=""/>
                <a:graphic>
                  <a:graphicData uri="http://schemas.microsoft.com/office/word/2010/wordprocessingShape">
                    <wps:wsp>
                      <wps:cNvSpPr/>
                      <wps:cNvPr id="11" name="Shape 11"/>
                      <wps:spPr>
                        <a:xfrm>
                          <a:off x="4567490" y="3627600"/>
                          <a:ext cx="1557020"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76200</wp:posOffset>
                </wp:positionV>
                <wp:extent cx="1566545" cy="314325"/>
                <wp:effectExtent b="0" l="0" r="0" t="0"/>
                <wp:wrapNone/>
                <wp:docPr id="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566545" cy="314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2006600</wp:posOffset>
                </wp:positionH>
                <wp:positionV relativeFrom="paragraph">
                  <wp:posOffset>63500</wp:posOffset>
                </wp:positionV>
                <wp:extent cx="1163955" cy="314325"/>
                <wp:effectExtent b="0" l="0" r="0" t="0"/>
                <wp:wrapNone/>
                <wp:docPr id="17" name=""/>
                <a:graphic>
                  <a:graphicData uri="http://schemas.microsoft.com/office/word/2010/wordprocessingShape">
                    <wps:wsp>
                      <wps:cNvSpPr/>
                      <wps:cNvPr id="54" name="Shape 54"/>
                      <wps:spPr>
                        <a:xfrm>
                          <a:off x="4768785" y="3627600"/>
                          <a:ext cx="1154430" cy="304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2006600</wp:posOffset>
                </wp:positionH>
                <wp:positionV relativeFrom="paragraph">
                  <wp:posOffset>63500</wp:posOffset>
                </wp:positionV>
                <wp:extent cx="1163955" cy="314325"/>
                <wp:effectExtent b="0" l="0" r="0" t="0"/>
                <wp:wrapNone/>
                <wp:docPr id="17"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163955" cy="314325"/>
                        </a:xfrm>
                        <a:prstGeom prst="rect"/>
                        <a:ln/>
                      </pic:spPr>
                    </pic:pic>
                  </a:graphicData>
                </a:graphic>
              </wp:anchor>
            </w:drawing>
          </mc:Fallback>
        </mc:AlternateContent>
      </w:r>
    </w:p>
    <w:p w:rsidR="00000000" w:rsidDel="00000000" w:rsidP="00000000" w:rsidRDefault="00000000" w:rsidRPr="00000000" w14:paraId="000001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 Using 1/8</w:t>
      </w:r>
      <w:r w:rsidDel="00000000" w:rsidR="00000000" w:rsidRPr="00000000">
        <w:rPr>
          <w:rtl w:val="0"/>
        </w:rPr>
        <w:t xml:space="preserve">th</w:t>
      </w:r>
      <w:r w:rsidDel="00000000" w:rsidR="00000000" w:rsidRPr="00000000">
        <w:rPr>
          <w:rtl w:val="0"/>
        </w:rPr>
        <w:t xml:space="preserve"> inch drill bit, drill a on top of the longer PVC ¼” from far end (without bolt) and 5” from far end</w:t>
      </w:r>
    </w:p>
    <w:p w:rsidR="00000000" w:rsidDel="00000000" w:rsidP="00000000" w:rsidRDefault="00000000" w:rsidRPr="00000000" w14:paraId="00000143">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–Cut 3- 1 ½” dowels</w:t>
      </w:r>
    </w:p>
    <w:p w:rsidR="00000000" w:rsidDel="00000000" w:rsidP="00000000" w:rsidRDefault="00000000" w:rsidRPr="00000000" w14:paraId="00000144">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–Make mark one dowel.  Insert and glue in hole near protractor so mark can be seen and lines up with 0 degree mark</w:t>
      </w:r>
    </w:p>
    <w:p w:rsidR="00000000" w:rsidDel="00000000" w:rsidP="00000000" w:rsidRDefault="00000000" w:rsidRPr="00000000" w14:paraId="00000145">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–Cut 4” of PVC insulator and slide on far end of longer PVC (you may need to adjust bolt) between two holes</w:t>
      </w:r>
    </w:p>
    <w:p w:rsidR="00000000" w:rsidDel="00000000" w:rsidP="00000000" w:rsidRDefault="00000000" w:rsidRPr="00000000" w14:paraId="00000146">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–Cut out Tangent Table at end of this lesson and tape around toilet roll (you may need to adjust size of table to make it fit)</w:t>
      </w:r>
    </w:p>
    <w:p w:rsidR="00000000" w:rsidDel="00000000" w:rsidP="00000000" w:rsidRDefault="00000000" w:rsidRPr="00000000" w14:paraId="00000147">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–Slide toilet roll around PVC insulator</w:t>
      </w:r>
    </w:p>
    <w:p w:rsidR="00000000" w:rsidDel="00000000" w:rsidP="00000000" w:rsidRDefault="00000000" w:rsidRPr="00000000" w14:paraId="00000148">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–Insert and glue dowels to hold toilet roll in place.</w:t>
      </w:r>
    </w:p>
    <w:p w:rsidR="00000000" w:rsidDel="00000000" w:rsidP="00000000" w:rsidRDefault="00000000" w:rsidRPr="00000000" w14:paraId="00000149">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–Measure the height of your eyes from the ground</w:t>
      </w:r>
    </w:p>
    <w:p w:rsidR="00000000" w:rsidDel="00000000" w:rsidP="00000000" w:rsidRDefault="00000000" w:rsidRPr="00000000" w14:paraId="0000014A">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–To use Theodolite, attach alligator clip to an object and extend 10ft of string.</w:t>
      </w:r>
    </w:p>
    <w:p w:rsidR="00000000" w:rsidDel="00000000" w:rsidP="00000000" w:rsidRDefault="00000000" w:rsidRPr="00000000" w14:paraId="0000014B">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–Aim longer PVC along string line at object.</w:t>
      </w:r>
    </w:p>
    <w:p w:rsidR="00000000" w:rsidDel="00000000" w:rsidP="00000000" w:rsidRDefault="00000000" w:rsidRPr="00000000" w14:paraId="0000014C">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–Look through shorter PVC</w:t>
      </w:r>
    </w:p>
    <w:p w:rsidR="00000000" w:rsidDel="00000000" w:rsidP="00000000" w:rsidRDefault="00000000" w:rsidRPr="00000000" w14:paraId="0000014D">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–While keeping longer PVC level, move shorter PVC until you see the top of the object.</w:t>
      </w:r>
    </w:p>
    <w:p w:rsidR="00000000" w:rsidDel="00000000" w:rsidP="00000000" w:rsidRDefault="00000000" w:rsidRPr="00000000" w14:paraId="0000014E">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–Look to see what number (angle) on the protractor that the marking on the dowel is even with.</w:t>
      </w:r>
    </w:p>
    <w:p w:rsidR="00000000" w:rsidDel="00000000" w:rsidP="00000000" w:rsidRDefault="00000000" w:rsidRPr="00000000" w14:paraId="0000014F">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–Rotate toilet paper roll to find the angle.</w:t>
      </w:r>
    </w:p>
    <w:p w:rsidR="00000000" w:rsidDel="00000000" w:rsidP="00000000" w:rsidRDefault="00000000" w:rsidRPr="00000000" w14:paraId="00000150">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–To the right of the number will be the distance.</w:t>
      </w:r>
    </w:p>
    <w:p w:rsidR="00000000" w:rsidDel="00000000" w:rsidP="00000000" w:rsidRDefault="00000000" w:rsidRPr="00000000" w14:paraId="00000151">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–Add this number to the height of your eyes.</w:t>
      </w:r>
    </w:p>
    <w:p w:rsidR="00000000" w:rsidDel="00000000" w:rsidP="00000000" w:rsidRDefault="00000000" w:rsidRPr="00000000" w14:paraId="00000152">
      <w:pPr>
        <w:numPr>
          <w:ilvl w:val="0"/>
          <w:numId w:val="5"/>
        </w:numPr>
        <w:ind w:left="720" w:hanging="360"/>
        <w:rPr>
          <w:rFonts w:ascii="Times New Roman" w:cs="Times New Roman" w:eastAsia="Times New Roman" w:hAnsi="Times New Roman"/>
          <w:sz w:val="28"/>
          <w:szCs w:val="28"/>
        </w:rPr>
      </w:pPr>
      <w:r w:rsidDel="00000000" w:rsidR="00000000" w:rsidRPr="00000000">
        <w:rPr>
          <w:rtl w:val="0"/>
        </w:rPr>
        <w:t xml:space="preserve">–This will be the approximate height of the object.</w:t>
      </w:r>
    </w:p>
    <w:p w:rsidR="00000000" w:rsidDel="00000000" w:rsidP="00000000" w:rsidRDefault="00000000" w:rsidRPr="00000000" w14:paraId="00000153">
      <w:pPr>
        <w:pageBreakBefore w:val="0"/>
        <w:ind w:left="0" w:firstLine="0"/>
        <w:rPr/>
      </w:pPr>
      <w:r w:rsidDel="00000000" w:rsidR="00000000" w:rsidRPr="00000000">
        <w:rPr>
          <w:rtl w:val="0"/>
        </w:rPr>
      </w:r>
    </w:p>
    <w:p w:rsidR="00000000" w:rsidDel="00000000" w:rsidP="00000000" w:rsidRDefault="00000000" w:rsidRPr="00000000" w14:paraId="00000154">
      <w:pPr>
        <w:pStyle w:val="Heading2"/>
        <w:pageBreakBefore w:val="0"/>
        <w:rPr/>
      </w:pPr>
      <w:bookmarkStart w:colFirst="0" w:colLast="0" w:name="_elo1pg3tdmwj" w:id="26"/>
      <w:bookmarkEnd w:id="26"/>
      <w:r w:rsidDel="00000000" w:rsidR="00000000" w:rsidRPr="00000000">
        <w:rPr>
          <w:rtl w:val="0"/>
        </w:rPr>
        <w:t xml:space="preserve">Wrap-up</w:t>
      </w:r>
    </w:p>
    <w:p w:rsidR="00000000" w:rsidDel="00000000" w:rsidP="00000000" w:rsidRDefault="00000000" w:rsidRPr="00000000" w14:paraId="00000155">
      <w:pPr>
        <w:numPr>
          <w:ilvl w:val="0"/>
          <w:numId w:val="2"/>
        </w:numPr>
        <w:ind w:left="720" w:hanging="360"/>
        <w:rPr>
          <w:sz w:val="28"/>
          <w:szCs w:val="28"/>
        </w:rPr>
      </w:pPr>
      <w:r w:rsidDel="00000000" w:rsidR="00000000" w:rsidRPr="00000000">
        <w:rPr>
          <w:rtl w:val="0"/>
        </w:rPr>
        <w:t xml:space="preserve">Students will calibrate Theolodite on objects with known height such as a basketball rim.</w:t>
      </w:r>
      <w:r w:rsidDel="00000000" w:rsidR="00000000" w:rsidRPr="00000000">
        <w:rPr>
          <w:rtl w:val="0"/>
        </w:rPr>
      </w:r>
    </w:p>
    <w:p w:rsidR="00000000" w:rsidDel="00000000" w:rsidP="00000000" w:rsidRDefault="00000000" w:rsidRPr="00000000" w14:paraId="0000015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5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15A">
      <w:pPr>
        <w:pStyle w:val="Heading1"/>
        <w:keepLines w:val="0"/>
        <w:rPr>
          <w:rFonts w:ascii="Times New Roman" w:cs="Times New Roman" w:eastAsia="Times New Roman" w:hAnsi="Times New Roman"/>
          <w:sz w:val="28"/>
          <w:szCs w:val="28"/>
        </w:rPr>
      </w:pPr>
      <w:bookmarkStart w:colFirst="0" w:colLast="0" w:name="_eqjiktbmkdmf" w:id="27"/>
      <w:bookmarkEnd w:id="27"/>
      <w:r w:rsidDel="00000000" w:rsidR="00000000" w:rsidRPr="00000000">
        <w:rPr>
          <w:rFonts w:ascii="Times New Roman" w:cs="Times New Roman" w:eastAsia="Times New Roman" w:hAnsi="Times New Roman"/>
          <w:b w:val="1"/>
          <w:bCs w:val="1"/>
          <w:rtl w:val="0"/>
        </w:rPr>
        <w:t xml:space="preserve">Safety Procedures</w:t>
      </w:r>
      <w:r w:rsidDel="00000000" w:rsidR="00000000" w:rsidRPr="00000000">
        <w:rPr>
          <w:rtl w:val="0"/>
        </w:rPr>
      </w:r>
    </w:p>
    <w:p w:rsidR="00000000" w:rsidDel="00000000" w:rsidP="00000000" w:rsidRDefault="00000000" w:rsidRPr="00000000" w14:paraId="0000015B">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hot glue gun</w:t>
      </w:r>
    </w:p>
    <w:p w:rsidR="00000000" w:rsidDel="00000000" w:rsidP="00000000" w:rsidRDefault="00000000" w:rsidRPr="00000000" w14:paraId="0000015C">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scissors</w:t>
      </w:r>
    </w:p>
    <w:p w:rsidR="00000000" w:rsidDel="00000000" w:rsidP="00000000" w:rsidRDefault="00000000" w:rsidRPr="00000000" w14:paraId="0000015D">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saw</w:t>
      </w:r>
    </w:p>
    <w:p w:rsidR="00000000" w:rsidDel="00000000" w:rsidP="00000000" w:rsidRDefault="00000000" w:rsidRPr="00000000" w14:paraId="0000015E">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when using drill</w:t>
      </w:r>
    </w:p>
    <w:p w:rsidR="00000000" w:rsidDel="00000000" w:rsidP="00000000" w:rsidRDefault="00000000" w:rsidRPr="00000000" w14:paraId="0000015F">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w:t>
      </w:r>
      <w:r w:rsidDel="00000000" w:rsidR="00000000" w:rsidRPr="00000000">
        <w:rPr>
          <w:rFonts w:ascii="Times New Roman" w:cs="Times New Roman" w:eastAsia="Times New Roman" w:hAnsi="Times New Roman"/>
          <w:b w:val="1"/>
          <w:bCs w:val="1"/>
          <w:sz w:val="28"/>
          <w:szCs w:val="28"/>
          <w:rtl w:val="0"/>
        </w:rPr>
        <w:t xml:space="preserve">NEVER</w:t>
      </w:r>
      <w:r w:rsidDel="00000000" w:rsidR="00000000" w:rsidRPr="00000000">
        <w:rPr>
          <w:rFonts w:ascii="Times New Roman" w:cs="Times New Roman" w:eastAsia="Times New Roman" w:hAnsi="Times New Roman"/>
          <w:sz w:val="28"/>
          <w:szCs w:val="28"/>
          <w:rtl w:val="0"/>
        </w:rPr>
        <w:t xml:space="preserve"> look at the sun with the Theodolite</w:t>
      </w:r>
    </w:p>
    <w:p w:rsidR="00000000" w:rsidDel="00000000" w:rsidP="00000000" w:rsidRDefault="00000000" w:rsidRPr="00000000" w14:paraId="00000160">
      <w:pPr>
        <w:numPr>
          <w:ilvl w:val="0"/>
          <w:numId w:val="1"/>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exercise caution with alligator clips</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1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1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0" name=""/>
              <a:graphic>
                <a:graphicData uri="http://schemas.microsoft.com/office/word/2010/wordprocessingGroup">
                  <wpg:wgp>
                    <wpg:cNvGrpSpPr/>
                    <wpg:grpSpPr>
                      <a:xfrm>
                        <a:off x="1459800" y="3403775"/>
                        <a:ext cx="7772400" cy="845652"/>
                        <a:chOff x="1459800" y="3403775"/>
                        <a:chExt cx="7772400" cy="833400"/>
                      </a:xfrm>
                    </wpg:grpSpPr>
                    <wps:wsp>
                      <wps:cNvSpPr/>
                      <wps:cNvPr id="12" name="Shape 1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42" name="Shape 42"/>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0"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