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Can you hear the beat?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Vibration, magnetism, electromagnetism, sound,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 </w:t>
            </w:r>
            <w:r w:rsidDel="00000000" w:rsidR="00000000" w:rsidRPr="00000000">
              <w:rPr>
                <w:rtl w:val="0"/>
              </w:rPr>
              <w:t xml:space="preserve">Magnet, pole, polarity, electromagnet, compression, rarefaction, vibration</w:t>
            </w:r>
          </w:p>
          <w:p w:rsidR="00000000" w:rsidDel="00000000" w:rsidP="00000000" w:rsidRDefault="00000000" w:rsidRPr="00000000" w14:paraId="00000009">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0A">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C">
      <w:pPr>
        <w:rPr>
          <w:rFonts w:ascii="Lato Light" w:cs="Lato Light" w:eastAsia="Lato Light" w:hAnsi="Lato Light"/>
          <w:i w:val="1"/>
          <w:iCs w:val="1"/>
        </w:rPr>
      </w:pPr>
      <w:r w:rsidDel="00000000" w:rsidR="00000000" w:rsidRPr="00000000">
        <w:rPr>
          <w:rtl w:val="0"/>
        </w:rPr>
        <w:t xml:space="preserve">Students will create a speaker from a paper cup, wire, and a magnet.  This speaker will be able to play music from most audio devices.</w:t>
      </w: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numPr>
                <w:ilvl w:val="0"/>
                <w:numId w:val="4"/>
              </w:numPr>
              <w:ind w:left="360"/>
              <w:rPr>
                <w:sz w:val="28"/>
                <w:szCs w:val="28"/>
              </w:rPr>
            </w:pPr>
            <w:r w:rsidDel="00000000" w:rsidR="00000000" w:rsidRPr="00000000">
              <w:rPr>
                <w:rtl w:val="0"/>
              </w:rPr>
              <w:t xml:space="preserve">Students will observe the creation of an electromagnet.</w:t>
            </w:r>
          </w:p>
          <w:p w:rsidR="00000000" w:rsidDel="00000000" w:rsidP="00000000" w:rsidRDefault="00000000" w:rsidRPr="00000000" w14:paraId="00000015">
            <w:pPr>
              <w:numPr>
                <w:ilvl w:val="0"/>
                <w:numId w:val="4"/>
              </w:numPr>
              <w:ind w:left="360"/>
              <w:rPr>
                <w:sz w:val="28"/>
                <w:szCs w:val="28"/>
              </w:rPr>
            </w:pPr>
            <w:r w:rsidDel="00000000" w:rsidR="00000000" w:rsidRPr="00000000">
              <w:rPr>
                <w:rtl w:val="0"/>
              </w:rPr>
              <w:t xml:space="preserve">Students will be able to name two ways to strengthen an electromagnet.</w:t>
            </w:r>
          </w:p>
          <w:p w:rsidR="00000000" w:rsidDel="00000000" w:rsidP="00000000" w:rsidRDefault="00000000" w:rsidRPr="00000000" w14:paraId="00000016">
            <w:pPr>
              <w:numPr>
                <w:ilvl w:val="0"/>
                <w:numId w:val="4"/>
              </w:numPr>
              <w:ind w:left="360"/>
              <w:rPr>
                <w:sz w:val="28"/>
                <w:szCs w:val="28"/>
              </w:rPr>
            </w:pPr>
            <w:r w:rsidDel="00000000" w:rsidR="00000000" w:rsidRPr="00000000">
              <w:rPr>
                <w:rtl w:val="0"/>
              </w:rPr>
              <w:t xml:space="preserve">Students will make a paper cup speaker.</w:t>
            </w:r>
          </w:p>
          <w:p w:rsidR="00000000" w:rsidDel="00000000" w:rsidP="00000000" w:rsidRDefault="00000000" w:rsidRPr="00000000" w14:paraId="00000017">
            <w:pPr>
              <w:numPr>
                <w:ilvl w:val="0"/>
                <w:numId w:val="4"/>
              </w:numPr>
              <w:ind w:left="360"/>
              <w:rPr>
                <w:sz w:val="28"/>
                <w:szCs w:val="28"/>
              </w:rPr>
            </w:pPr>
            <w:r w:rsidDel="00000000" w:rsidR="00000000" w:rsidRPr="00000000">
              <w:rPr>
                <w:rtl w:val="0"/>
              </w:rPr>
              <w:t xml:space="preserve">Students will name three ways to improve speaker.</w:t>
            </w:r>
            <w:r w:rsidDel="00000000" w:rsidR="00000000" w:rsidRPr="00000000">
              <w:rPr>
                <w:rtl w:val="0"/>
              </w:rPr>
            </w:r>
          </w:p>
        </w:tc>
      </w:tr>
    </w:tbl>
    <w:p w:rsidR="00000000" w:rsidDel="00000000" w:rsidP="00000000" w:rsidRDefault="00000000" w:rsidRPr="00000000" w14:paraId="00000018">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pStyle w:val="Heading1"/>
        <w:pageBreakBefore w:val="0"/>
        <w:rPr/>
      </w:pPr>
      <w:r w:rsidDel="00000000" w:rsidR="00000000" w:rsidRPr="00000000">
        <w:rPr>
          <w:rtl w:val="0"/>
        </w:rPr>
        <w:t xml:space="preserve">Lesson Timing</w:t>
      </w:r>
    </w:p>
    <w:p w:rsidR="00000000" w:rsidDel="00000000" w:rsidP="00000000" w:rsidRDefault="00000000" w:rsidRPr="00000000" w14:paraId="0000001A">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vs06c6jx13n" w:id="0"/>
            <w:bookmarkEnd w:id="0"/>
            <w:r w:rsidDel="00000000" w:rsidR="00000000" w:rsidRPr="00000000">
              <w:rPr>
                <w:rtl w:val="0"/>
              </w:rPr>
              <w:t xml:space="preserve">–Paper cups</w:t>
            </w:r>
          </w:p>
          <w:p w:rsidR="00000000" w:rsidDel="00000000" w:rsidP="00000000" w:rsidRDefault="00000000" w:rsidRPr="00000000" w14:paraId="0000002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xx7k1qjt3n9u" w:id="1"/>
            <w:bookmarkEnd w:id="1"/>
            <w:r w:rsidDel="00000000" w:rsidR="00000000" w:rsidRPr="00000000">
              <w:rPr>
                <w:rtl w:val="0"/>
              </w:rPr>
              <w:t xml:space="preserve">–Masking tape</w:t>
            </w:r>
          </w:p>
          <w:p w:rsidR="00000000" w:rsidDel="00000000" w:rsidP="00000000" w:rsidRDefault="00000000" w:rsidRPr="00000000" w14:paraId="0000002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4j0azg324iv1" w:id="2"/>
            <w:bookmarkEnd w:id="2"/>
            <w:r w:rsidDel="00000000" w:rsidR="00000000" w:rsidRPr="00000000">
              <w:rPr>
                <w:rtl w:val="0"/>
              </w:rPr>
              <w:t xml:space="preserve">–Magnet wire</w:t>
            </w:r>
          </w:p>
          <w:p w:rsidR="00000000" w:rsidDel="00000000" w:rsidP="00000000" w:rsidRDefault="00000000" w:rsidRPr="00000000" w14:paraId="0000002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igd8384f1t8" w:id="3"/>
            <w:bookmarkEnd w:id="3"/>
            <w:r w:rsidDel="00000000" w:rsidR="00000000" w:rsidRPr="00000000">
              <w:rPr>
                <w:rtl w:val="0"/>
              </w:rPr>
              <w:t xml:space="preserve">–Permanent magnets (1”x.75” rectangle)</w:t>
            </w:r>
          </w:p>
          <w:p w:rsidR="00000000" w:rsidDel="00000000" w:rsidP="00000000" w:rsidRDefault="00000000" w:rsidRPr="00000000" w14:paraId="0000002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ed7n9ab8mnz" w:id="4"/>
            <w:bookmarkEnd w:id="4"/>
            <w:r w:rsidDel="00000000" w:rsidR="00000000" w:rsidRPr="00000000">
              <w:rPr>
                <w:rtl w:val="0"/>
              </w:rPr>
              <w:t xml:space="preserve">–Mini speaker plugs</w:t>
            </w:r>
          </w:p>
          <w:p w:rsidR="00000000" w:rsidDel="00000000" w:rsidP="00000000" w:rsidRDefault="00000000" w:rsidRPr="00000000" w14:paraId="0000002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992t4w1fnb" w:id="5"/>
            <w:bookmarkEnd w:id="5"/>
            <w:r w:rsidDel="00000000" w:rsidR="00000000" w:rsidRPr="00000000">
              <w:rPr>
                <w:rtl w:val="0"/>
              </w:rPr>
              <w:t xml:space="preserve">–Radio</w:t>
            </w:r>
          </w:p>
          <w:p w:rsidR="00000000" w:rsidDel="00000000" w:rsidP="00000000" w:rsidRDefault="00000000" w:rsidRPr="00000000" w14:paraId="0000002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mu7o7jkwrhe" w:id="6"/>
            <w:bookmarkEnd w:id="6"/>
            <w:r w:rsidDel="00000000" w:rsidR="00000000" w:rsidRPr="00000000">
              <w:rPr>
                <w:rtl w:val="0"/>
              </w:rPr>
              <w:t xml:space="preserve">–Sandpaper</w:t>
            </w:r>
          </w:p>
          <w:p w:rsidR="00000000" w:rsidDel="00000000" w:rsidP="00000000" w:rsidRDefault="00000000" w:rsidRPr="00000000" w14:paraId="0000002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b52c1eujiwn7" w:id="7"/>
            <w:bookmarkEnd w:id="7"/>
            <w:r w:rsidDel="00000000" w:rsidR="00000000" w:rsidRPr="00000000">
              <w:rPr>
                <w:rtl w:val="0"/>
              </w:rPr>
              <w:t xml:space="preserve">–Wire cutters</w:t>
            </w:r>
          </w:p>
          <w:p w:rsidR="00000000" w:rsidDel="00000000" w:rsidP="00000000" w:rsidRDefault="00000000" w:rsidRPr="00000000" w14:paraId="000000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zakr78msg952" w:id="8"/>
            <w:bookmarkEnd w:id="8"/>
            <w:r w:rsidDel="00000000" w:rsidR="00000000" w:rsidRPr="00000000">
              <w:rPr>
                <w:rtl w:val="0"/>
              </w:rPr>
              <w:t xml:space="preserve">–Solder</w:t>
            </w:r>
          </w:p>
          <w:p w:rsidR="00000000" w:rsidDel="00000000" w:rsidP="00000000" w:rsidRDefault="00000000" w:rsidRPr="00000000" w14:paraId="0000002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92inuuy00yn" w:id="9"/>
            <w:bookmarkEnd w:id="9"/>
            <w:r w:rsidDel="00000000" w:rsidR="00000000" w:rsidRPr="00000000">
              <w:rPr>
                <w:rtl w:val="0"/>
              </w:rPr>
              <w:t xml:space="preserve">–Soldering Iron</w:t>
            </w:r>
          </w:p>
          <w:p w:rsidR="00000000" w:rsidDel="00000000" w:rsidP="00000000" w:rsidRDefault="00000000" w:rsidRPr="00000000" w14:paraId="0000003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ng56fqbxvlk4" w:id="10"/>
            <w:bookmarkEnd w:id="10"/>
            <w:r w:rsidDel="00000000" w:rsidR="00000000" w:rsidRPr="00000000">
              <w:rPr>
                <w:rtl w:val="0"/>
              </w:rPr>
              <w:t xml:space="preserve">–2”, 8ohm speaker</w:t>
            </w:r>
          </w:p>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hooh1ie90t59" w:id="11"/>
            <w:bookmarkEnd w:id="11"/>
            <w:r w:rsidDel="00000000" w:rsidR="00000000" w:rsidRPr="00000000">
              <w:rPr>
                <w:rtl w:val="0"/>
              </w:rPr>
              <w:t xml:space="preserve">–Batteries</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1hl045ge77iy" w:id="12"/>
            <w:bookmarkEnd w:id="12"/>
            <w:r w:rsidDel="00000000" w:rsidR="00000000" w:rsidRPr="00000000">
              <w:rPr>
                <w:rtl w:val="0"/>
              </w:rPr>
              <w:t xml:space="preserve">–Battery holders</w:t>
            </w:r>
          </w:p>
          <w:p w:rsidR="00000000" w:rsidDel="00000000" w:rsidP="00000000" w:rsidRDefault="00000000" w:rsidRPr="00000000" w14:paraId="0000003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sf448mammuk6" w:id="13"/>
            <w:bookmarkEnd w:id="13"/>
            <w:r w:rsidDel="00000000" w:rsidR="00000000" w:rsidRPr="00000000">
              <w:rPr>
                <w:rtl w:val="0"/>
              </w:rPr>
              <w:t xml:space="preserve">–Insulated wire</w:t>
            </w:r>
          </w:p>
          <w:p w:rsidR="00000000" w:rsidDel="00000000" w:rsidP="00000000" w:rsidRDefault="00000000" w:rsidRPr="00000000" w14:paraId="0000003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ec0lk14ado8n" w:id="14"/>
            <w:bookmarkEnd w:id="14"/>
            <w:r w:rsidDel="00000000" w:rsidR="00000000" w:rsidRPr="00000000">
              <w:rPr>
                <w:rtl w:val="0"/>
              </w:rPr>
              <w:t xml:space="preserve">–Paper clips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uljxa12lvl8r" w:id="15"/>
            <w:bookmarkEnd w:id="15"/>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qvdflcbgla3y" w:id="16"/>
            <w:bookmarkEnd w:id="16"/>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6"/>
              </w:numPr>
              <w:ind w:left="450" w:hanging="360"/>
              <w:rPr/>
            </w:pPr>
            <w:bookmarkStart w:colFirst="0" w:colLast="0" w:name="_gjdgxs" w:id="17"/>
            <w:bookmarkEnd w:id="17"/>
            <w:r w:rsidDel="00000000" w:rsidR="00000000" w:rsidRPr="00000000">
              <w:rPr>
                <w:rtl w:val="0"/>
              </w:rPr>
              <w:t xml:space="preserve">List related lessons/ppts etc available from USC or outside, trusted orgs</w:t>
            </w:r>
          </w:p>
          <w:p w:rsidR="00000000" w:rsidDel="00000000" w:rsidP="00000000" w:rsidRDefault="00000000" w:rsidRPr="00000000" w14:paraId="0000003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ageBreakBefore w:val="0"/>
        <w:rPr/>
      </w:pPr>
      <w:r w:rsidDel="00000000" w:rsidR="00000000" w:rsidRPr="00000000">
        <w:rPr>
          <w:rtl w:val="0"/>
        </w:rPr>
        <w:t xml:space="preserve">Lesson Plan</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0">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Sound travels in waves through solids, liquids and gases. In air, sound is created by disturbing it. This is usually caused by vibration (moving an object back and forth). These vibrations travel through the air by compression (squishing together) and rarefaction (pulling apart).</w:t>
      </w:r>
    </w:p>
    <w:p w:rsidR="00000000" w:rsidDel="00000000" w:rsidP="00000000" w:rsidRDefault="00000000" w:rsidRPr="00000000" w14:paraId="00000041">
      <w:pPr>
        <w:pStyle w:val="Heading1"/>
        <w:keepLines w:val="0"/>
        <w:rPr>
          <w:rFonts w:ascii="Lato Light" w:cs="Lato Light" w:eastAsia="Lato Light" w:hAnsi="Lato Light"/>
          <w:sz w:val="22"/>
          <w:szCs w:val="22"/>
        </w:rPr>
      </w:pPr>
      <w:r w:rsidDel="00000000" w:rsidR="00000000" w:rsidRPr="00000000">
        <w:rPr>
          <w:rtl w:val="0"/>
        </w:rPr>
      </w:r>
    </w:p>
    <w:p w:rsidR="00000000" w:rsidDel="00000000" w:rsidP="00000000" w:rsidRDefault="00000000" w:rsidRPr="00000000" w14:paraId="00000042">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Permanent magnets have two poles, North and South (or charges, + and -).  The north pole of a magnet is attracted to the south pole and repels the north pole of another magnet.  The south pole of a magnet is attracted to the north pole and repels the south pole of another magnet.</w:t>
      </w:r>
    </w:p>
    <w:p w:rsidR="00000000" w:rsidDel="00000000" w:rsidP="00000000" w:rsidRDefault="00000000" w:rsidRPr="00000000" w14:paraId="00000043">
      <w:pPr>
        <w:pStyle w:val="Heading1"/>
        <w:keepLines w:val="0"/>
        <w:rPr>
          <w:rFonts w:ascii="Lato Light" w:cs="Lato Light" w:eastAsia="Lato Light" w:hAnsi="Lato Light"/>
          <w:sz w:val="22"/>
          <w:szCs w:val="22"/>
        </w:rPr>
      </w:pPr>
      <w:r w:rsidDel="00000000" w:rsidR="00000000" w:rsidRPr="00000000">
        <w:rPr>
          <w:rFonts w:ascii="Lato Light" w:cs="Lato Light" w:eastAsia="Lato Light" w:hAnsi="Lato Light"/>
          <w:sz w:val="22"/>
          <w:szCs w:val="22"/>
          <w:rtl w:val="0"/>
        </w:rPr>
        <w:t xml:space="preserve">Ampere’s circuital law shows that current flowing in a coil of wire makes the coil of wire a magnet (an electromagnet to be exact).  The more coils the wire has, the stronger the magnet.  </w:t>
      </w:r>
    </w:p>
    <w:p w:rsidR="00000000" w:rsidDel="00000000" w:rsidP="00000000" w:rsidRDefault="00000000" w:rsidRPr="00000000" w14:paraId="00000044">
      <w:pPr>
        <w:pStyle w:val="Heading1"/>
        <w:keepLines w:val="0"/>
        <w:rPr>
          <w:rFonts w:ascii="Lato Light" w:cs="Lato Light" w:eastAsia="Lato Light" w:hAnsi="Lato Light"/>
          <w:sz w:val="22"/>
          <w:szCs w:val="22"/>
        </w:rPr>
      </w:pPr>
      <w:bookmarkStart w:colFirst="0" w:colLast="0" w:name="_3hsvw5mirl4l" w:id="18"/>
      <w:bookmarkEnd w:id="18"/>
      <w:r w:rsidDel="00000000" w:rsidR="00000000" w:rsidRPr="00000000">
        <w:rPr>
          <w:rtl w:val="0"/>
        </w:rPr>
      </w:r>
    </w:p>
    <w:p w:rsidR="00000000" w:rsidDel="00000000" w:rsidP="00000000" w:rsidRDefault="00000000" w:rsidRPr="00000000" w14:paraId="00000045">
      <w:pPr>
        <w:pStyle w:val="Heading1"/>
        <w:keepLines w:val="0"/>
        <w:rPr>
          <w:rFonts w:ascii="Lato Light" w:cs="Lato Light" w:eastAsia="Lato Light" w:hAnsi="Lato Light"/>
          <w:sz w:val="22"/>
          <w:szCs w:val="22"/>
        </w:rPr>
      </w:pPr>
      <w:bookmarkStart w:colFirst="0" w:colLast="0" w:name="_on6wng4ifokx" w:id="19"/>
      <w:bookmarkEnd w:id="19"/>
      <w:r w:rsidDel="00000000" w:rsidR="00000000" w:rsidRPr="00000000">
        <w:rPr>
          <w:rFonts w:ascii="Lato Light" w:cs="Lato Light" w:eastAsia="Lato Light" w:hAnsi="Lato Light"/>
          <w:sz w:val="22"/>
          <w:szCs w:val="22"/>
          <w:rtl w:val="0"/>
        </w:rPr>
        <w:t xml:space="preserve">A speaker contains a permanent magnet, an electromagnet and some type of membrane between them.  As the electromagnet changes polarity and/or intensity, it is attracted to and repelled from the permanent magnet. This attraction or repulsion causes either the permanent magnet or the electromagnet to move the membrane.  The membrane pushes and pulls the air around it creating sound.</w:t>
      </w:r>
      <w:r w:rsidDel="00000000" w:rsidR="00000000" w:rsidRPr="00000000">
        <w:rPr>
          <w:rtl w:val="0"/>
        </w:rPr>
      </w:r>
    </w:p>
    <w:p w:rsidR="00000000" w:rsidDel="00000000" w:rsidP="00000000" w:rsidRDefault="00000000" w:rsidRPr="00000000" w14:paraId="00000046">
      <w:pPr>
        <w:pStyle w:val="Heading2"/>
        <w:pageBreakBefore w:val="0"/>
        <w:spacing w:after="0" w:before="40" w:line="259" w:lineRule="auto"/>
        <w:rPr>
          <w:rFonts w:ascii="Calibri" w:cs="Calibri" w:eastAsia="Calibri" w:hAnsi="Calibri"/>
          <w:color w:val="7f7f7f"/>
        </w:rPr>
      </w:pPr>
      <w:bookmarkStart w:colFirst="0" w:colLast="0" w:name="_pphbyma2a69y" w:id="20"/>
      <w:bookmarkEnd w:id="20"/>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8v7sxuyr4lff" w:id="21"/>
      <w:bookmarkEnd w:id="21"/>
      <w:r w:rsidDel="00000000" w:rsidR="00000000" w:rsidRPr="00000000">
        <w:rPr>
          <w:rtl w:val="0"/>
        </w:rPr>
        <w:t xml:space="preserve">Procedure</w:t>
      </w:r>
    </w:p>
    <w:p w:rsidR="00000000" w:rsidDel="00000000" w:rsidP="00000000" w:rsidRDefault="00000000" w:rsidRPr="00000000" w14:paraId="00000048">
      <w:pPr>
        <w:pStyle w:val="Heading2"/>
        <w:pageBreakBefore w:val="0"/>
        <w:numPr>
          <w:ilvl w:val="0"/>
          <w:numId w:val="2"/>
        </w:numPr>
        <w:ind w:left="720" w:hanging="360"/>
        <w:rPr>
          <w:rFonts w:ascii="Lato Light" w:cs="Lato Light" w:eastAsia="Lato Light" w:hAnsi="Lato Light"/>
          <w:sz w:val="22"/>
          <w:szCs w:val="22"/>
          <w:u w:val="none"/>
        </w:rPr>
      </w:pPr>
      <w:bookmarkStart w:colFirst="0" w:colLast="0" w:name="_ist7n9urncuw" w:id="22"/>
      <w:bookmarkEnd w:id="22"/>
      <w:r w:rsidDel="00000000" w:rsidR="00000000" w:rsidRPr="00000000">
        <w:rPr>
          <w:rFonts w:ascii="Lato Light" w:cs="Lato Light" w:eastAsia="Lato Light" w:hAnsi="Lato Light"/>
          <w:sz w:val="22"/>
          <w:szCs w:val="22"/>
          <w:rtl w:val="0"/>
        </w:rPr>
        <w:t xml:space="preserve">–Cut 2 pieces of 2ft of magnet wire.</w:t>
      </w:r>
      <w:r w:rsidDel="00000000" w:rsidR="00000000" w:rsidRPr="00000000">
        <w:rPr>
          <w:rtl w:val="0"/>
        </w:rPr>
      </w:r>
    </w:p>
    <w:p w:rsidR="00000000" w:rsidDel="00000000" w:rsidP="00000000" w:rsidRDefault="00000000" w:rsidRPr="00000000" w14:paraId="0000004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–Sand about ½” of ceramic coating from each end on both wires.</w:t>
      </w:r>
    </w:p>
    <w:p w:rsidR="00000000" w:rsidDel="00000000" w:rsidP="00000000" w:rsidRDefault="00000000" w:rsidRPr="00000000" w14:paraId="0000004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–Using one of the wires, make one big loop by twisting the ends of the wire (see Figure 2)</w:t>
      </w:r>
    </w:p>
    <w:p w:rsidR="00000000" w:rsidDel="00000000" w:rsidP="00000000" w:rsidRDefault="00000000" w:rsidRPr="00000000" w14:paraId="0000004B">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–Place a permanent magnet on the table.</w:t>
      </w:r>
    </w:p>
    <w:p w:rsidR="00000000" w:rsidDel="00000000" w:rsidP="00000000" w:rsidRDefault="00000000" w:rsidRPr="00000000" w14:paraId="0000004C">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–Hold the loop over the magnet about ½”.</w:t>
      </w:r>
    </w:p>
    <w:p w:rsidR="00000000" w:rsidDel="00000000" w:rsidP="00000000" w:rsidRDefault="00000000" w:rsidRPr="00000000" w14:paraId="0000004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–Connect battery and watch movement of loop toward or away from permanent magnet.  This is a weak electromagnet.</w:t>
      </w:r>
    </w:p>
    <w:p w:rsidR="00000000" w:rsidDel="00000000" w:rsidP="00000000" w:rsidRDefault="00000000" w:rsidRPr="00000000" w14:paraId="0000004E">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–Try to pick up paper clip with loop electromagnet.  It can’t!</w:t>
      </w:r>
    </w:p>
    <w:p w:rsidR="00000000" w:rsidDel="00000000" w:rsidP="00000000" w:rsidRDefault="00000000" w:rsidRPr="00000000" w14:paraId="0000004F">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–Wrap the other wire around a nail.</w:t>
      </w:r>
    </w:p>
    <w:p w:rsidR="00000000" w:rsidDel="00000000" w:rsidP="00000000" w:rsidRDefault="00000000" w:rsidRPr="00000000" w14:paraId="00000050">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–Connect battery and try to pick up paper clip.  It works!</w:t>
      </w:r>
    </w:p>
    <w:p w:rsidR="00000000" w:rsidDel="00000000" w:rsidP="00000000" w:rsidRDefault="00000000" w:rsidRPr="00000000" w14:paraId="00000051">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–Try to pick up paper clip with another plain nail. Nothing!</w:t>
      </w:r>
    </w:p>
    <w:p w:rsidR="00000000" w:rsidDel="00000000" w:rsidP="00000000" w:rsidRDefault="00000000" w:rsidRPr="00000000" w14:paraId="0000005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–The only difference between the two electromagnets is the number of loops.  Hence, the more loops the stronger the electromagnet.</w:t>
      </w:r>
    </w:p>
    <w:p w:rsidR="00000000" w:rsidDel="00000000" w:rsidP="00000000" w:rsidRDefault="00000000" w:rsidRPr="00000000" w14:paraId="00000053">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–Repeat steps 6 through 11 with stronger batteries.  Therefore, more current, stronger electromagnet</w:t>
      </w:r>
    </w:p>
    <w:p w:rsidR="00000000" w:rsidDel="00000000" w:rsidP="00000000" w:rsidRDefault="00000000" w:rsidRPr="00000000" w14:paraId="0000005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 Cut a 4ft piece of magnet wire.</w:t>
      </w:r>
    </w:p>
    <w:p w:rsidR="00000000" w:rsidDel="00000000" w:rsidP="00000000" w:rsidRDefault="00000000" w:rsidRPr="00000000" w14:paraId="00000055">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–Sand about ½” of ceramic coating from each end.</w:t>
      </w:r>
    </w:p>
    <w:p w:rsidR="00000000" w:rsidDel="00000000" w:rsidP="00000000" w:rsidRDefault="00000000" w:rsidRPr="00000000" w14:paraId="00000056">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–Leaving about 6 inches from the start and on the end, wrap the magnet wire around outside bottom of the paper cup, taping occasionally to keep it from falling off  (see Figure 3)</w:t>
      </w:r>
    </w:p>
    <w:p w:rsidR="00000000" w:rsidDel="00000000" w:rsidP="00000000" w:rsidRDefault="00000000" w:rsidRPr="00000000" w14:paraId="00000057">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–Unscrew plastic cover from metal speaker plug.</w:t>
      </w:r>
    </w:p>
    <w:p w:rsidR="00000000" w:rsidDel="00000000" w:rsidP="00000000" w:rsidRDefault="00000000" w:rsidRPr="00000000" w14:paraId="00000058">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–Insert both ends of magnet wire through bottom of plastic cover.</w:t>
      </w:r>
    </w:p>
    <w:p w:rsidR="00000000" w:rsidDel="00000000" w:rsidP="00000000" w:rsidRDefault="00000000" w:rsidRPr="00000000" w14:paraId="0000005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–Attach each end of magnet wire to one of the holes on each prong of metal plug.</w:t>
      </w:r>
    </w:p>
    <w:p w:rsidR="00000000" w:rsidDel="00000000" w:rsidP="00000000" w:rsidRDefault="00000000" w:rsidRPr="00000000" w14:paraId="0000005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–Solder magnet wire ends to metal plug. </w:t>
      </w:r>
    </w:p>
    <w:p w:rsidR="00000000" w:rsidDel="00000000" w:rsidP="00000000" w:rsidRDefault="00000000" w:rsidRPr="00000000" w14:paraId="0000005B">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–Wrap tape around longer prong.</w:t>
      </w:r>
    </w:p>
    <w:p w:rsidR="00000000" w:rsidDel="00000000" w:rsidP="00000000" w:rsidRDefault="00000000" w:rsidRPr="00000000" w14:paraId="0000005C">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–Re-screw plastic cover to metal plug.</w:t>
      </w:r>
    </w:p>
    <w:p w:rsidR="00000000" w:rsidDel="00000000" w:rsidP="00000000" w:rsidRDefault="00000000" w:rsidRPr="00000000" w14:paraId="0000005D">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–Drop one permanent magnet inside cup.</w:t>
      </w:r>
    </w:p>
    <w:p w:rsidR="00000000" w:rsidDel="00000000" w:rsidP="00000000" w:rsidRDefault="00000000" w:rsidRPr="00000000" w14:paraId="0000005E">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–Place another permanent magnet on bottom of cup and hold until both magnets attract.</w:t>
      </w:r>
    </w:p>
    <w:p w:rsidR="00000000" w:rsidDel="00000000" w:rsidP="00000000" w:rsidRDefault="00000000" w:rsidRPr="00000000" w14:paraId="0000005F">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–Plug into radio and listen.</w:t>
      </w:r>
    </w:p>
    <w:p w:rsidR="00000000" w:rsidDel="00000000" w:rsidP="00000000" w:rsidRDefault="00000000" w:rsidRPr="00000000" w14:paraId="00000060">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–Cut 2, 6” pieces of insulated wire.</w:t>
      </w:r>
    </w:p>
    <w:p w:rsidR="00000000" w:rsidDel="00000000" w:rsidP="00000000" w:rsidRDefault="00000000" w:rsidRPr="00000000" w14:paraId="00000061">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–Strip both ends of both wires.</w:t>
      </w:r>
    </w:p>
    <w:p w:rsidR="00000000" w:rsidDel="00000000" w:rsidP="00000000" w:rsidRDefault="00000000" w:rsidRPr="00000000" w14:paraId="00000062">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–Unscrew plastic cover from metal speaker plug.</w:t>
      </w:r>
    </w:p>
    <w:p w:rsidR="00000000" w:rsidDel="00000000" w:rsidP="00000000" w:rsidRDefault="00000000" w:rsidRPr="00000000" w14:paraId="00000063">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–Insert both ends of wire through bottom of plastic cover.</w:t>
      </w:r>
    </w:p>
    <w:p w:rsidR="00000000" w:rsidDel="00000000" w:rsidP="00000000" w:rsidRDefault="00000000" w:rsidRPr="00000000" w14:paraId="00000064">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–Attach each end of wire to one of the holes on each prong of metal plug.</w:t>
      </w:r>
    </w:p>
    <w:p w:rsidR="00000000" w:rsidDel="00000000" w:rsidP="00000000" w:rsidRDefault="00000000" w:rsidRPr="00000000" w14:paraId="00000065">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–Solder wire ends to metal plug. </w:t>
      </w:r>
    </w:p>
    <w:p w:rsidR="00000000" w:rsidDel="00000000" w:rsidP="00000000" w:rsidRDefault="00000000" w:rsidRPr="00000000" w14:paraId="00000066">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–Wrap tape around longer prong.</w:t>
      </w:r>
    </w:p>
    <w:p w:rsidR="00000000" w:rsidDel="00000000" w:rsidP="00000000" w:rsidRDefault="00000000" w:rsidRPr="00000000" w14:paraId="00000067">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–Re-screw plastic cover to metal plug.</w:t>
      </w:r>
    </w:p>
    <w:p w:rsidR="00000000" w:rsidDel="00000000" w:rsidP="00000000" w:rsidRDefault="00000000" w:rsidRPr="00000000" w14:paraId="00000068">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–Solder each wire to connectors on 2”-8ohm speaker.</w:t>
      </w:r>
    </w:p>
    <w:p w:rsidR="00000000" w:rsidDel="00000000" w:rsidP="00000000" w:rsidRDefault="00000000" w:rsidRPr="00000000" w14:paraId="00000069">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–Plug into radio and listen.</w:t>
      </w:r>
    </w:p>
    <w:p w:rsidR="00000000" w:rsidDel="00000000" w:rsidP="00000000" w:rsidRDefault="00000000" w:rsidRPr="00000000" w14:paraId="0000006A">
      <w:pPr>
        <w:pStyle w:val="Heading1"/>
        <w:keepNext w:val="1"/>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ato Light" w:cs="Lato Light" w:eastAsia="Lato Light" w:hAnsi="Lato Light"/>
          <w:sz w:val="22"/>
          <w:szCs w:val="22"/>
          <w:u w:val="none"/>
        </w:rPr>
      </w:pPr>
      <w:r w:rsidDel="00000000" w:rsidR="00000000" w:rsidRPr="00000000">
        <w:rPr>
          <w:rFonts w:ascii="Lato Light" w:cs="Lato Light" w:eastAsia="Lato Light" w:hAnsi="Lato Light"/>
          <w:sz w:val="22"/>
          <w:szCs w:val="22"/>
          <w:rtl w:val="0"/>
        </w:rPr>
        <w:t xml:space="preserve">–Compare speakers.</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8"/>
          <w:szCs w:val="28"/>
        </w:rPr>
      </w:pPr>
      <w:bookmarkStart w:colFirst="0" w:colLast="0" w:name="_gjdgxs" w:id="17"/>
      <w:bookmarkEnd w:id="17"/>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ageBreakBefore w:val="0"/>
        <w:ind w:left="0" w:firstLine="0"/>
        <w:rPr>
          <w:i w:val="1"/>
          <w:iCs w:val="1"/>
        </w:rPr>
      </w:pPr>
      <w:r w:rsidDel="00000000" w:rsidR="00000000" w:rsidRPr="00000000">
        <w:rPr>
          <w:rtl w:val="0"/>
        </w:rPr>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Style w:val="Heading2"/>
        <w:pageBreakBefore w:val="0"/>
        <w:rPr/>
      </w:pPr>
      <w:bookmarkStart w:colFirst="0" w:colLast="0" w:name="_elo1pg3tdmwj" w:id="23"/>
      <w:bookmarkEnd w:id="23"/>
      <w:r w:rsidDel="00000000" w:rsidR="00000000" w:rsidRPr="00000000">
        <w:rPr>
          <w:rtl w:val="0"/>
        </w:rPr>
        <w:t xml:space="preserve">Wrap-up</w:t>
      </w:r>
    </w:p>
    <w:p w:rsidR="00000000" w:rsidDel="00000000" w:rsidP="00000000" w:rsidRDefault="00000000" w:rsidRPr="00000000" w14:paraId="0000006F">
      <w:pPr>
        <w:numPr>
          <w:ilvl w:val="0"/>
          <w:numId w:val="5"/>
        </w:numPr>
        <w:ind w:left="360"/>
        <w:rPr>
          <w:sz w:val="28"/>
          <w:szCs w:val="28"/>
        </w:rPr>
      </w:pPr>
      <w:r w:rsidDel="00000000" w:rsidR="00000000" w:rsidRPr="00000000">
        <w:rPr>
          <w:rtl w:val="0"/>
        </w:rPr>
        <w:t xml:space="preserve">Retry experiment with longer wire (for more coils and/or more magnets) and make observations</w:t>
      </w:r>
      <w:r w:rsidDel="00000000" w:rsidR="00000000" w:rsidRPr="00000000">
        <w:rPr>
          <w:rtl w:val="0"/>
        </w:rPr>
      </w:r>
    </w:p>
    <w:p w:rsidR="00000000" w:rsidDel="00000000" w:rsidP="00000000" w:rsidRDefault="00000000" w:rsidRPr="00000000" w14:paraId="0000007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Style w:val="Heading2"/>
        <w:pageBreakBefore w:val="0"/>
        <w:rPr/>
      </w:pPr>
      <w:bookmarkStart w:colFirst="0" w:colLast="0" w:name="_foboqijqrix0" w:id="24"/>
      <w:bookmarkEnd w:id="24"/>
      <w:r w:rsidDel="00000000" w:rsidR="00000000" w:rsidRPr="00000000">
        <w:rPr>
          <w:rtl w:val="0"/>
        </w:rPr>
        <w:t xml:space="preserve">Suggested Real-World STEM Connections</w:t>
      </w:r>
    </w:p>
    <w:p w:rsidR="00000000" w:rsidDel="00000000" w:rsidP="00000000" w:rsidRDefault="00000000" w:rsidRPr="00000000" w14:paraId="00000076">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7">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8">
      <w:pPr>
        <w:pStyle w:val="Heading2"/>
        <w:pageBreakBefore w:val="0"/>
        <w:rPr/>
      </w:pPr>
      <w:bookmarkStart w:colFirst="0" w:colLast="0" w:name="_dunghj3pyr6g" w:id="25"/>
      <w:bookmarkEnd w:id="25"/>
      <w:r w:rsidDel="00000000" w:rsidR="00000000" w:rsidRPr="00000000">
        <w:rPr>
          <w:rtl w:val="0"/>
        </w:rPr>
        <w:t xml:space="preserve">Lesson Variations and Options</w:t>
      </w:r>
    </w:p>
    <w:p w:rsidR="00000000" w:rsidDel="00000000" w:rsidP="00000000" w:rsidRDefault="00000000" w:rsidRPr="00000000" w14:paraId="0000007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A">
      <w:pPr>
        <w:pStyle w:val="Heading2"/>
        <w:pageBreakBefore w:val="0"/>
        <w:rPr/>
      </w:pPr>
      <w:bookmarkStart w:colFirst="0" w:colLast="0" w:name="_skbmrehchchl" w:id="26"/>
      <w:bookmarkEnd w:id="26"/>
      <w:r w:rsidDel="00000000" w:rsidR="00000000" w:rsidRPr="00000000">
        <w:rPr>
          <w:rtl w:val="0"/>
        </w:rPr>
        <w:t xml:space="preserve">Explanation</w:t>
      </w:r>
    </w:p>
    <w:p w:rsidR="00000000" w:rsidDel="00000000" w:rsidP="00000000" w:rsidRDefault="00000000" w:rsidRPr="00000000" w14:paraId="0000007B">
      <w:pPr>
        <w:rPr/>
      </w:pPr>
      <w:r w:rsidDel="00000000" w:rsidR="00000000" w:rsidRPr="00000000">
        <w:rPr>
          <w:rtl w:val="0"/>
        </w:rPr>
        <w:t xml:space="preserve">Sound is created when an object disturbs the air around it. Once source of disturbance comes from vibration.  Vibration usually occurs when an object moves back and forth creating a steady disturbance around it.  At certain frequencies (speed of repetition of movement), vibration creates a sound that can be heard.  The sound from your typical speaker is a result of the vibration of the membrane (usually paper or plastic) that is attached to one of the magnets.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magnets move because of the attraction and repulsion of the electromagnet to the permanent magnets. An electrical current travels through a coil of wire creating an electromagnet.  This current changes in strength and/or polarity causing the electromagnet to become stronger and weaker and even to switch its north and south poles.  When this occurs, the electromagnet becomes more strongly attracted, less strongly attracted and/or repulsed from the permanent magnet.  In some speakers, the permanent magnet can move, in others, the electromagnet can move.  In either case, the attached membrane moves back and forth with the changing of the current due to the change in magnetic attraction (or repulsion).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 most audio devices (radio, cassette players, CD players…), the source of the sound (radio waves, magnetic tape, CD laser) converts the sound in to an electric current wave which matches the sound wave (figure 1).  This current wave is what creates the electromagnet.  As you can imagine, such a changing current would cause the strength and polarity of the electromagnet to change.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209550</wp:posOffset>
            </wp:positionV>
            <wp:extent cx="3929380" cy="3717290"/>
            <wp:effectExtent b="0" l="0" r="0" t="0"/>
            <wp:wrapTopAndBottom distB="0" dist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29380" cy="3717290"/>
                    </a:xfrm>
                    <a:prstGeom prst="rect"/>
                    <a:ln/>
                  </pic:spPr>
                </pic:pic>
              </a:graphicData>
            </a:graphic>
          </wp:anchor>
        </w:drawing>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tl w:val="0"/>
        </w:rPr>
        <w:t xml:space="preserve">The students will wrap a coil of wire around the base of a paper cup.  The wire will be attached to a stereo mini jack plug.  Students will attach a permanent magnet to the cup.  Viola! They have a speaker!  Plug it into a radio and you can hear the beat!</w:t>
      </w:r>
      <w:r w:rsidDel="00000000" w:rsidR="00000000" w:rsidRPr="00000000">
        <w:rPr>
          <w:rtl w:val="0"/>
        </w:rPr>
      </w:r>
    </w:p>
    <w:p w:rsidR="00000000" w:rsidDel="00000000" w:rsidP="00000000" w:rsidRDefault="00000000" w:rsidRPr="00000000" w14:paraId="00000095">
      <w:pPr>
        <w:pageBreakBefore w:val="0"/>
        <w:rPr>
          <w:i w:val="1"/>
          <w:iCs w:val="1"/>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ezbry93i4ipv" w:id="27"/>
      <w:bookmarkEnd w:id="27"/>
      <w:r w:rsidDel="00000000" w:rsidR="00000000" w:rsidRPr="00000000">
        <w:rPr>
          <w:rtl w:val="0"/>
        </w:rPr>
        <w:t xml:space="preserve">Key Concepts and Vocabulary</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9A">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9B">
      <w:pPr>
        <w:pStyle w:val="Heading2"/>
        <w:pageBreakBefore w:val="0"/>
        <w:rPr/>
      </w:pPr>
      <w:bookmarkStart w:colFirst="0" w:colLast="0" w:name="_tjp2t29px5cd" w:id="28"/>
      <w:bookmarkEnd w:id="28"/>
      <w:r w:rsidDel="00000000" w:rsidR="00000000" w:rsidRPr="00000000">
        <w:rPr>
          <w:rtl w:val="0"/>
        </w:rPr>
        <w:t xml:space="preserve">Safety Notes</w:t>
      </w:r>
    </w:p>
    <w:p w:rsidR="00000000" w:rsidDel="00000000" w:rsidP="00000000" w:rsidRDefault="00000000" w:rsidRPr="00000000" w14:paraId="0000009C">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should exercise caution when using sandpaper and wire cutters</w:t>
      </w:r>
    </w:p>
    <w:p w:rsidR="00000000" w:rsidDel="00000000" w:rsidP="00000000" w:rsidRDefault="00000000" w:rsidRPr="00000000" w14:paraId="0000009D">
      <w:pPr>
        <w:numPr>
          <w:ilvl w:val="0"/>
          <w:numId w:val="3"/>
        </w:numPr>
        <w:ind w:left="720" w:hanging="360"/>
        <w:rPr>
          <w:rFonts w:ascii="Noto Sans Symbols" w:cs="Noto Sans Symbols" w:eastAsia="Noto Sans Symbols" w:hAnsi="Noto Sans Symbols"/>
          <w:sz w:val="28"/>
          <w:szCs w:val="28"/>
        </w:rPr>
      </w:pPr>
      <w:r w:rsidDel="00000000" w:rsidR="00000000" w:rsidRPr="00000000">
        <w:rPr>
          <w:rtl w:val="0"/>
        </w:rPr>
        <w:t xml:space="preserve">Students must be careful when using soldering iron</w:t>
      </w: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