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Paper Cup Kaleidoscope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Physics, Optics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w:t>
            </w:r>
            <w:r w:rsidDel="00000000" w:rsidR="00000000" w:rsidRPr="00000000">
              <w:rPr>
                <w:rtl w:val="0"/>
              </w:rPr>
              <w:t xml:space="preserve">Light, reflection, measurement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2,3,4,5,7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rFonts w:ascii="Lato" w:cs="Lato" w:eastAsia="Lato" w:hAnsi="Lato"/>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Reflective surfaces, mirror, light, bouncing reflection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Lato Light" w:cs="Lato Light" w:eastAsia="Lato Light" w:hAnsi="Lato Light"/>
          <w:i w:val="1"/>
          <w:iCs w:val="1"/>
          <w:sz w:val="24"/>
          <w:szCs w:val="24"/>
        </w:rPr>
      </w:pPr>
      <w:r w:rsidDel="00000000" w:rsidR="00000000" w:rsidRPr="00000000">
        <w:rPr>
          <w:sz w:val="24"/>
          <w:szCs w:val="24"/>
          <w:rtl w:val="0"/>
        </w:rPr>
        <w:t xml:space="preserve">This lesson will walk students through beautiful symmetric patterns created by the reflection of light in the optical instrument called Kaleidoscope. </w:t>
      </w:r>
      <w:r w:rsidDel="00000000" w:rsidR="00000000" w:rsidRPr="00000000">
        <w:rPr>
          <w:sz w:val="24"/>
          <w:szCs w:val="24"/>
          <w:rtl w:val="0"/>
        </w:rPr>
        <w:t xml:space="preserve">Students will use tubes and reflecting surfaces to create a device that turns ordinary colored objects into beautiful arrays of images.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jc w:val="both"/>
        <w:rPr>
          <w:i w:val="1"/>
          <w:iCs w:val="1"/>
          <w:sz w:val="24"/>
          <w:szCs w:val="24"/>
        </w:rPr>
      </w:pPr>
      <w:r w:rsidDel="00000000" w:rsidR="00000000" w:rsidRPr="00000000">
        <w:rPr>
          <w:sz w:val="24"/>
          <w:szCs w:val="24"/>
          <w:rtl w:val="0"/>
        </w:rPr>
        <w:t xml:space="preserve">The main phenomenon of this activity is to notice and see patterns from the bouncing reflections of different mirrors. </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7"/>
              </w:numPr>
              <w:ind w:left="720" w:hanging="360"/>
              <w:rPr>
                <w:sz w:val="24"/>
                <w:szCs w:val="24"/>
              </w:rPr>
            </w:pPr>
            <w:r w:rsidDel="00000000" w:rsidR="00000000" w:rsidRPr="00000000">
              <w:rPr>
                <w:sz w:val="24"/>
                <w:szCs w:val="24"/>
                <w:rtl w:val="0"/>
              </w:rPr>
              <w:t xml:space="preserve">Students will create a kaleidoscope</w:t>
            </w:r>
          </w:p>
          <w:p w:rsidR="00000000" w:rsidDel="00000000" w:rsidP="00000000" w:rsidRDefault="00000000" w:rsidRPr="00000000" w14:paraId="00000012">
            <w:pPr>
              <w:numPr>
                <w:ilvl w:val="0"/>
                <w:numId w:val="7"/>
              </w:numPr>
              <w:ind w:left="720" w:hanging="360"/>
              <w:rPr>
                <w:sz w:val="24"/>
                <w:szCs w:val="24"/>
              </w:rPr>
            </w:pPr>
            <w:r w:rsidDel="00000000" w:rsidR="00000000" w:rsidRPr="00000000">
              <w:rPr>
                <w:sz w:val="24"/>
                <w:szCs w:val="24"/>
                <w:rtl w:val="0"/>
              </w:rPr>
              <w:t xml:space="preserve">Students will demonstrate the effects of reflection.</w:t>
            </w:r>
            <w:r w:rsidDel="00000000" w:rsidR="00000000" w:rsidRPr="00000000">
              <w:rPr>
                <w:rtl w:val="0"/>
              </w:rPr>
            </w:r>
          </w:p>
        </w:tc>
      </w:tr>
    </w:tbl>
    <w:p w:rsidR="00000000" w:rsidDel="00000000" w:rsidP="00000000" w:rsidRDefault="00000000" w:rsidRPr="00000000" w14:paraId="00000013">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Timing</w:t>
      </w:r>
    </w:p>
    <w:p w:rsidR="00000000" w:rsidDel="00000000" w:rsidP="00000000" w:rsidRDefault="00000000" w:rsidRPr="00000000" w14:paraId="0000001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050"/>
        <w:tblGridChange w:id="0">
          <w:tblGrid>
            <w:gridCol w:w="1800"/>
            <w:gridCol w:w="70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6">
            <w:pPr>
              <w:pageBreakBefore w:val="0"/>
              <w:spacing w:after="0" w:before="0" w:line="240" w:lineRule="auto"/>
              <w:ind w:left="0" w:firstLine="0"/>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pageBreakBefore w:val="0"/>
              <w:spacing w:after="0" w:before="0" w:line="240" w:lineRule="auto"/>
              <w:ind w:left="0" w:firstLine="0"/>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sz w:val="24"/>
                <w:szCs w:val="24"/>
              </w:rPr>
            </w:pPr>
            <w:r w:rsidDel="00000000" w:rsidR="00000000" w:rsidRPr="00000000">
              <w:rPr>
                <w:sz w:val="24"/>
                <w:szCs w:val="24"/>
                <w:rtl w:val="0"/>
              </w:rPr>
              <w:t xml:space="preserve">Handout materials to Students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line="240" w:lineRule="auto"/>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line="240" w:lineRule="auto"/>
              <w:rPr>
                <w:sz w:val="24"/>
                <w:szCs w:val="24"/>
              </w:rPr>
            </w:pPr>
            <w:r w:rsidDel="00000000" w:rsidR="00000000" w:rsidRPr="00000000">
              <w:rPr>
                <w:sz w:val="24"/>
                <w:szCs w:val="24"/>
                <w:rtl w:val="0"/>
              </w:rPr>
              <w:t xml:space="preserve">Guided Build Time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sz w:val="24"/>
                <w:szCs w:val="24"/>
              </w:rPr>
            </w:pPr>
            <w:r w:rsidDel="00000000" w:rsidR="00000000" w:rsidRPr="00000000">
              <w:rPr>
                <w:sz w:val="24"/>
                <w:szCs w:val="24"/>
                <w:rtl w:val="0"/>
              </w:rPr>
              <w:t xml:space="preserve">Experiment &amp; Exploration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sz w:val="24"/>
                <w:szCs w:val="24"/>
              </w:rPr>
            </w:pPr>
            <w:r w:rsidDel="00000000" w:rsidR="00000000" w:rsidRPr="00000000">
              <w:rPr>
                <w:sz w:val="24"/>
                <w:szCs w:val="24"/>
                <w:rtl w:val="0"/>
              </w:rPr>
              <w:t xml:space="preserve">Wrap-Up &amp; Discussion</w:t>
            </w:r>
          </w:p>
        </w:tc>
      </w:tr>
    </w:tbl>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8"/>
              </w:numPr>
              <w:ind w:left="720" w:hanging="360"/>
              <w:rPr>
                <w:sz w:val="26"/>
                <w:szCs w:val="26"/>
              </w:rPr>
            </w:pPr>
            <w:r w:rsidDel="00000000" w:rsidR="00000000" w:rsidRPr="00000000">
              <w:rPr>
                <w:sz w:val="24"/>
                <w:szCs w:val="24"/>
                <w:rtl w:val="0"/>
              </w:rPr>
              <w:t xml:space="preserve">2- 3oz paper cups</w:t>
            </w:r>
          </w:p>
          <w:p w:rsidR="00000000" w:rsidDel="00000000" w:rsidP="00000000" w:rsidRDefault="00000000" w:rsidRPr="00000000" w14:paraId="00000023">
            <w:pPr>
              <w:numPr>
                <w:ilvl w:val="0"/>
                <w:numId w:val="8"/>
              </w:numPr>
              <w:ind w:left="720" w:hanging="360"/>
              <w:rPr>
                <w:rFonts w:ascii="Times New Roman" w:cs="Times New Roman" w:eastAsia="Times New Roman" w:hAnsi="Times New Roman"/>
                <w:sz w:val="26"/>
                <w:szCs w:val="26"/>
              </w:rPr>
            </w:pPr>
            <w:r w:rsidDel="00000000" w:rsidR="00000000" w:rsidRPr="00000000">
              <w:rPr>
                <w:sz w:val="24"/>
                <w:szCs w:val="24"/>
                <w:rtl w:val="0"/>
              </w:rPr>
              <w:t xml:space="preserve">3- 1.5” mirrors</w:t>
            </w:r>
          </w:p>
          <w:p w:rsidR="00000000" w:rsidDel="00000000" w:rsidP="00000000" w:rsidRDefault="00000000" w:rsidRPr="00000000" w14:paraId="00000024">
            <w:pPr>
              <w:numPr>
                <w:ilvl w:val="0"/>
                <w:numId w:val="8"/>
              </w:numPr>
              <w:ind w:left="720" w:hanging="360"/>
              <w:rPr>
                <w:rFonts w:ascii="Times New Roman" w:cs="Times New Roman" w:eastAsia="Times New Roman" w:hAnsi="Times New Roman"/>
                <w:sz w:val="26"/>
                <w:szCs w:val="26"/>
              </w:rPr>
            </w:pPr>
            <w:r w:rsidDel="00000000" w:rsidR="00000000" w:rsidRPr="00000000">
              <w:rPr>
                <w:sz w:val="24"/>
                <w:szCs w:val="24"/>
                <w:rtl w:val="0"/>
              </w:rPr>
              <w:t xml:space="preserve">Scotch tape</w:t>
            </w:r>
          </w:p>
          <w:p w:rsidR="00000000" w:rsidDel="00000000" w:rsidP="00000000" w:rsidRDefault="00000000" w:rsidRPr="00000000" w14:paraId="00000025">
            <w:pPr>
              <w:numPr>
                <w:ilvl w:val="0"/>
                <w:numId w:val="8"/>
              </w:numPr>
              <w:ind w:left="720" w:hanging="360"/>
              <w:rPr>
                <w:rFonts w:ascii="Times New Roman" w:cs="Times New Roman" w:eastAsia="Times New Roman" w:hAnsi="Times New Roman"/>
                <w:sz w:val="26"/>
                <w:szCs w:val="26"/>
              </w:rPr>
            </w:pPr>
            <w:r w:rsidDel="00000000" w:rsidR="00000000" w:rsidRPr="00000000">
              <w:rPr>
                <w:sz w:val="24"/>
                <w:szCs w:val="24"/>
                <w:rtl w:val="0"/>
              </w:rPr>
              <w:t xml:space="preserve">Scissors</w:t>
            </w:r>
          </w:p>
          <w:p w:rsidR="00000000" w:rsidDel="00000000" w:rsidP="00000000" w:rsidRDefault="00000000" w:rsidRPr="00000000" w14:paraId="00000026">
            <w:pPr>
              <w:numPr>
                <w:ilvl w:val="0"/>
                <w:numId w:val="8"/>
              </w:numPr>
              <w:ind w:left="720" w:hanging="360"/>
              <w:rPr>
                <w:rFonts w:ascii="Times New Roman" w:cs="Times New Roman" w:eastAsia="Times New Roman" w:hAnsi="Times New Roman"/>
                <w:sz w:val="26"/>
                <w:szCs w:val="26"/>
              </w:rPr>
            </w:pPr>
            <w:r w:rsidDel="00000000" w:rsidR="00000000" w:rsidRPr="00000000">
              <w:rPr>
                <w:sz w:val="24"/>
                <w:szCs w:val="24"/>
                <w:rtl w:val="0"/>
              </w:rPr>
              <w:t xml:space="preserve">Plastic wrap</w:t>
            </w:r>
          </w:p>
          <w:p w:rsidR="00000000" w:rsidDel="00000000" w:rsidP="00000000" w:rsidRDefault="00000000" w:rsidRPr="00000000" w14:paraId="00000027">
            <w:pPr>
              <w:numPr>
                <w:ilvl w:val="0"/>
                <w:numId w:val="8"/>
              </w:numPr>
              <w:ind w:left="720" w:hanging="360"/>
              <w:rPr>
                <w:rFonts w:ascii="Times New Roman" w:cs="Times New Roman" w:eastAsia="Times New Roman" w:hAnsi="Times New Roman"/>
                <w:sz w:val="26"/>
                <w:szCs w:val="26"/>
              </w:rPr>
            </w:pPr>
            <w:r w:rsidDel="00000000" w:rsidR="00000000" w:rsidRPr="00000000">
              <w:rPr>
                <w:sz w:val="24"/>
                <w:szCs w:val="24"/>
                <w:rtl w:val="0"/>
              </w:rPr>
              <w:t xml:space="preserve">X-acto knife</w:t>
            </w:r>
          </w:p>
          <w:p w:rsidR="00000000" w:rsidDel="00000000" w:rsidP="00000000" w:rsidRDefault="00000000" w:rsidRPr="00000000" w14:paraId="00000028">
            <w:pPr>
              <w:numPr>
                <w:ilvl w:val="0"/>
                <w:numId w:val="8"/>
              </w:numPr>
              <w:ind w:left="720" w:hanging="360"/>
              <w:rPr>
                <w:rFonts w:ascii="Times New Roman" w:cs="Times New Roman" w:eastAsia="Times New Roman" w:hAnsi="Times New Roman"/>
                <w:sz w:val="26"/>
                <w:szCs w:val="26"/>
              </w:rPr>
            </w:pPr>
            <w:r w:rsidDel="00000000" w:rsidR="00000000" w:rsidRPr="00000000">
              <w:rPr>
                <w:sz w:val="24"/>
                <w:szCs w:val="24"/>
                <w:rtl w:val="0"/>
              </w:rPr>
              <w:t xml:space="preserve">Electric tape</w:t>
            </w:r>
          </w:p>
          <w:p w:rsidR="00000000" w:rsidDel="00000000" w:rsidP="00000000" w:rsidRDefault="00000000" w:rsidRPr="00000000" w14:paraId="00000029">
            <w:pPr>
              <w:numPr>
                <w:ilvl w:val="0"/>
                <w:numId w:val="8"/>
              </w:numPr>
              <w:ind w:left="720" w:hanging="360"/>
              <w:rPr>
                <w:rFonts w:ascii="Times New Roman" w:cs="Times New Roman" w:eastAsia="Times New Roman" w:hAnsi="Times New Roman"/>
                <w:sz w:val="26"/>
                <w:szCs w:val="26"/>
              </w:rPr>
            </w:pPr>
            <w:r w:rsidDel="00000000" w:rsidR="00000000" w:rsidRPr="00000000">
              <w:rPr>
                <w:sz w:val="24"/>
                <w:szCs w:val="24"/>
                <w:rtl w:val="0"/>
              </w:rPr>
              <w:t xml:space="preserve">Colored 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ind w:left="0" w:firstLine="0"/>
              <w:rPr>
                <w:sz w:val="24"/>
                <w:szCs w:val="24"/>
              </w:rPr>
            </w:pPr>
            <w:r w:rsidDel="00000000" w:rsidR="00000000" w:rsidRPr="00000000">
              <w:rPr>
                <w:sz w:val="24"/>
                <w:szCs w:val="24"/>
                <w:rtl w:val="0"/>
              </w:rPr>
              <w:t xml:space="preserve">Prepare the real life applications of the optical instruments.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8"/>
              </w:numPr>
              <w:ind w:left="450" w:hanging="360"/>
              <w:rPr>
                <w:sz w:val="26"/>
                <w:szCs w:val="26"/>
              </w:rPr>
            </w:pPr>
            <w:bookmarkStart w:colFirst="0" w:colLast="0" w:name="_gjdgxs" w:id="2"/>
            <w:bookmarkEnd w:id="2"/>
            <w:hyperlink r:id="rId6">
              <w:r w:rsidDel="00000000" w:rsidR="00000000" w:rsidRPr="00000000">
                <w:rPr>
                  <w:color w:val="1155cc"/>
                  <w:sz w:val="24"/>
                  <w:szCs w:val="24"/>
                  <w:u w:val="single"/>
                  <w:rtl w:val="0"/>
                </w:rPr>
                <w:t xml:space="preserve">Make a Kaleidoscope</w:t>
              </w:r>
            </w:hyperlink>
            <w:r w:rsidDel="00000000" w:rsidR="00000000" w:rsidRPr="00000000">
              <w:rPr>
                <w:rtl w:val="0"/>
              </w:rPr>
            </w:r>
          </w:p>
          <w:p w:rsidR="00000000" w:rsidDel="00000000" w:rsidP="00000000" w:rsidRDefault="00000000" w:rsidRPr="00000000" w14:paraId="0000002E">
            <w:pPr>
              <w:pageBreakBefore w:val="0"/>
              <w:numPr>
                <w:ilvl w:val="0"/>
                <w:numId w:val="8"/>
              </w:numPr>
              <w:ind w:left="450" w:hanging="360"/>
              <w:rPr>
                <w:sz w:val="26"/>
                <w:szCs w:val="26"/>
              </w:rPr>
            </w:pPr>
            <w:hyperlink r:id="rId7">
              <w:r w:rsidDel="00000000" w:rsidR="00000000" w:rsidRPr="00000000">
                <w:rPr>
                  <w:color w:val="1155cc"/>
                  <w:sz w:val="24"/>
                  <w:szCs w:val="24"/>
                  <w:u w:val="single"/>
                  <w:rtl w:val="0"/>
                </w:rPr>
                <w:t xml:space="preserve">How to Make a Teleidoscope and a DIY Kaleidoscope - Babble Dabble Do</w:t>
              </w:r>
            </w:hyperlink>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The kaleidoscope was invented by Sir David Brewster, a Scottish scientist, in 1816. The name comes from the Greek words, kalos (beautiful), eidos (form) and scopus (watcher). The first kaleidoscope was made from a  tube containing loose pieces of colored glass and other objects that were  reflected by mirrors set at angles.  This created beautiful patterns that could be seen when looking through the end of the tube.  American Charles Bush made improvements in kaleidoscopes in the 1870s.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Primer Questions: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What are applications of light?</w:t>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sz w:val="24"/>
          <w:szCs w:val="24"/>
          <w:rtl w:val="0"/>
        </w:rPr>
        <w:t xml:space="preserve">Lighting</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sz w:val="24"/>
          <w:szCs w:val="24"/>
          <w:rtl w:val="0"/>
        </w:rPr>
        <w:t xml:space="preserve">Lasers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*Variety of other answers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What are some things we know about light?</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r w:rsidDel="00000000" w:rsidR="00000000" w:rsidRPr="00000000">
        <w:rPr>
          <w:sz w:val="24"/>
          <w:szCs w:val="24"/>
          <w:rtl w:val="0"/>
        </w:rPr>
        <w:t xml:space="preserve">They warm things up</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sz w:val="24"/>
          <w:szCs w:val="24"/>
          <w:u w:val="none"/>
        </w:rPr>
      </w:pPr>
      <w:r w:rsidDel="00000000" w:rsidR="00000000" w:rsidRPr="00000000">
        <w:rPr>
          <w:sz w:val="24"/>
          <w:szCs w:val="24"/>
          <w:rtl w:val="0"/>
        </w:rPr>
        <w:t xml:space="preserve">It’s a form of energy.</w:t>
      </w:r>
      <w:r w:rsidDel="00000000" w:rsidR="00000000" w:rsidRPr="00000000">
        <w:rPr>
          <w:rtl w:val="0"/>
        </w:rPr>
      </w:r>
    </w:p>
    <w:p w:rsidR="00000000" w:rsidDel="00000000" w:rsidP="00000000" w:rsidRDefault="00000000" w:rsidRPr="00000000" w14:paraId="0000003D">
      <w:pPr>
        <w:pStyle w:val="Heading2"/>
        <w:pageBreakBefore w:val="0"/>
        <w:spacing w:after="200" w:lineRule="auto"/>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Cut a piece of electrical tape 25 cm long and lay flat on table with sticky side facing up</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Place 1 mirror on one end of tape with the reflecting side facing up.</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Lay the next mirror 3mm from the first mirror</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Lay the third mirror 3mm from the second mirror</w:t>
      </w:r>
    </w:p>
    <w:p w:rsidR="00000000" w:rsidDel="00000000" w:rsidP="00000000" w:rsidRDefault="00000000" w:rsidRPr="00000000" w14:paraId="00000042">
      <w:pPr>
        <w:ind w:left="720" w:firstLine="0"/>
        <w:rPr/>
      </w:pPr>
      <w:r w:rsidDel="00000000" w:rsidR="00000000" w:rsidRPr="00000000">
        <w:rPr/>
        <w:drawing>
          <wp:inline distB="0" distT="0" distL="114300" distR="114300">
            <wp:extent cx="3422332" cy="2588216"/>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422332" cy="258821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4"/>
        </w:numPr>
        <w:spacing w:after="200" w:lineRule="auto"/>
        <w:ind w:left="720" w:hanging="360"/>
        <w:jc w:val="both"/>
        <w:rPr>
          <w:sz w:val="24"/>
          <w:szCs w:val="24"/>
        </w:rPr>
      </w:pPr>
      <w:r w:rsidDel="00000000" w:rsidR="00000000" w:rsidRPr="00000000">
        <w:rPr>
          <w:sz w:val="24"/>
          <w:szCs w:val="24"/>
          <w:rtl w:val="0"/>
        </w:rPr>
        <w:t xml:space="preserve">Create a triangle with the mirrors with the reflecting sides facing inward.</w:t>
      </w:r>
    </w:p>
    <w:p w:rsidR="00000000" w:rsidDel="00000000" w:rsidP="00000000" w:rsidRDefault="00000000" w:rsidRPr="00000000" w14:paraId="00000045">
      <w:pPr>
        <w:ind w:left="720" w:firstLine="0"/>
        <w:jc w:val="center"/>
        <w:rPr>
          <w:sz w:val="24"/>
          <w:szCs w:val="24"/>
        </w:rPr>
      </w:pPr>
      <w:r w:rsidDel="00000000" w:rsidR="00000000" w:rsidRPr="00000000">
        <w:rPr>
          <w:sz w:val="24"/>
          <w:szCs w:val="24"/>
        </w:rPr>
        <mc:AlternateContent>
          <mc:Choice Requires="wpg">
            <w:drawing>
              <wp:inline distB="0" distT="0" distL="114300" distR="114300">
                <wp:extent cx="2589609" cy="785813"/>
                <wp:effectExtent b="0" l="0" r="0" t="0"/>
                <wp:docPr id="2" name=""/>
                <a:graphic>
                  <a:graphicData uri="http://schemas.microsoft.com/office/word/2010/wordprocessingGroup">
                    <wpg:wgp>
                      <wpg:cNvGrpSpPr/>
                      <wpg:grpSpPr>
                        <a:xfrm>
                          <a:off x="4644375" y="3561825"/>
                          <a:ext cx="2589609" cy="785813"/>
                          <a:chOff x="4644375" y="3561825"/>
                          <a:chExt cx="1400200" cy="432825"/>
                        </a:xfrm>
                      </wpg:grpSpPr>
                      <wpg:grpSp>
                        <wpg:cNvGrpSpPr/>
                        <wpg:grpSpPr>
                          <a:xfrm>
                            <a:off x="4653533" y="3570133"/>
                            <a:ext cx="1384935" cy="419735"/>
                            <a:chOff x="4848" y="14333"/>
                            <a:chExt cx="2181" cy="661"/>
                          </a:xfrm>
                        </wpg:grpSpPr>
                        <wps:wsp>
                          <wps:cNvSpPr/>
                          <wps:cNvPr id="5" name="Shape 5"/>
                          <wps:spPr>
                            <a:xfrm>
                              <a:off x="4848" y="14333"/>
                              <a:ext cx="2175" cy="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848" y="14333"/>
                              <a:ext cx="925" cy="661"/>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 name="Shape 2"/>
                          <wps:spPr>
                            <a:xfrm>
                              <a:off x="4987" y="14428"/>
                              <a:ext cx="647" cy="502"/>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5337" y="14346"/>
                              <a:ext cx="1692" cy="63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114300" distR="114300">
                <wp:extent cx="2589609" cy="785813"/>
                <wp:effectExtent b="0" l="0" r="0" t="0"/>
                <wp:docPr id="2"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589609" cy="7858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ind w:left="720" w:firstLine="0"/>
        <w:jc w:val="both"/>
        <w:rPr>
          <w:sz w:val="24"/>
          <w:szCs w:val="24"/>
        </w:rPr>
      </w:pPr>
      <w:r w:rsidDel="00000000" w:rsidR="00000000" w:rsidRPr="00000000">
        <w:rPr>
          <w:rtl w:val="0"/>
        </w:rPr>
      </w:r>
    </w:p>
    <w:p w:rsidR="00000000" w:rsidDel="00000000" w:rsidP="00000000" w:rsidRDefault="00000000" w:rsidRPr="00000000" w14:paraId="00000047">
      <w:pPr>
        <w:ind w:left="720" w:firstLine="0"/>
        <w:jc w:val="both"/>
        <w:rPr>
          <w:sz w:val="24"/>
          <w:szCs w:val="24"/>
        </w:rPr>
      </w:pPr>
      <w:r w:rsidDel="00000000" w:rsidR="00000000" w:rsidRPr="00000000">
        <w:rPr>
          <w:rtl w:val="0"/>
        </w:rPr>
      </w:r>
    </w:p>
    <w:p w:rsidR="00000000" w:rsidDel="00000000" w:rsidP="00000000" w:rsidRDefault="00000000" w:rsidRPr="00000000" w14:paraId="00000048">
      <w:pPr>
        <w:numPr>
          <w:ilvl w:val="0"/>
          <w:numId w:val="4"/>
        </w:numPr>
        <w:ind w:left="720" w:hanging="360"/>
        <w:jc w:val="both"/>
        <w:rPr>
          <w:sz w:val="24"/>
          <w:szCs w:val="24"/>
          <w:u w:val="none"/>
        </w:rPr>
      </w:pPr>
      <w:r w:rsidDel="00000000" w:rsidR="00000000" w:rsidRPr="00000000">
        <w:rPr>
          <w:sz w:val="24"/>
          <w:szCs w:val="24"/>
          <w:rtl w:val="0"/>
        </w:rPr>
        <w:t xml:space="preserve">Cut a 1cm hole in the center of the bottom of one of the cups</w:t>
      </w:r>
    </w:p>
    <w:p w:rsidR="00000000" w:rsidDel="00000000" w:rsidP="00000000" w:rsidRDefault="00000000" w:rsidRPr="00000000" w14:paraId="00000049">
      <w:pPr>
        <w:numPr>
          <w:ilvl w:val="0"/>
          <w:numId w:val="4"/>
        </w:numPr>
        <w:ind w:left="720" w:hanging="360"/>
        <w:jc w:val="both"/>
        <w:rPr>
          <w:sz w:val="24"/>
          <w:szCs w:val="24"/>
          <w:u w:val="none"/>
        </w:rPr>
      </w:pPr>
      <w:r w:rsidDel="00000000" w:rsidR="00000000" w:rsidRPr="00000000">
        <w:rPr>
          <w:sz w:val="24"/>
          <w:szCs w:val="24"/>
          <w:rtl w:val="0"/>
        </w:rPr>
        <w:t xml:space="preserve">Firmly insert the triangle into the cup as far as it can go without tearing the cup</w:t>
      </w:r>
    </w:p>
    <w:p w:rsidR="00000000" w:rsidDel="00000000" w:rsidP="00000000" w:rsidRDefault="00000000" w:rsidRPr="00000000" w14:paraId="0000004A">
      <w:pPr>
        <w:numPr>
          <w:ilvl w:val="0"/>
          <w:numId w:val="4"/>
        </w:numPr>
        <w:ind w:left="720" w:hanging="360"/>
        <w:jc w:val="both"/>
        <w:rPr>
          <w:sz w:val="24"/>
          <w:szCs w:val="24"/>
          <w:u w:val="none"/>
        </w:rPr>
      </w:pPr>
      <w:r w:rsidDel="00000000" w:rsidR="00000000" w:rsidRPr="00000000">
        <w:rPr>
          <w:sz w:val="24"/>
          <w:szCs w:val="24"/>
          <w:rtl w:val="0"/>
        </w:rPr>
        <w:t xml:space="preserve">Cover the mouth of the cup with plastic wrap and tape.</w:t>
      </w:r>
    </w:p>
    <w:p w:rsidR="00000000" w:rsidDel="00000000" w:rsidP="00000000" w:rsidRDefault="00000000" w:rsidRPr="00000000" w14:paraId="0000004B">
      <w:pPr>
        <w:numPr>
          <w:ilvl w:val="0"/>
          <w:numId w:val="4"/>
        </w:numPr>
        <w:ind w:left="720" w:hanging="360"/>
        <w:jc w:val="both"/>
        <w:rPr>
          <w:sz w:val="24"/>
          <w:szCs w:val="24"/>
          <w:u w:val="none"/>
        </w:rPr>
      </w:pPr>
      <w:r w:rsidDel="00000000" w:rsidR="00000000" w:rsidRPr="00000000">
        <w:rPr>
          <w:sz w:val="24"/>
          <w:szCs w:val="24"/>
          <w:rtl w:val="0"/>
        </w:rPr>
        <w:t xml:space="preserve">Trim plastic wrap as needed.</w:t>
      </w:r>
    </w:p>
    <w:p w:rsidR="00000000" w:rsidDel="00000000" w:rsidP="00000000" w:rsidRDefault="00000000" w:rsidRPr="00000000" w14:paraId="0000004C">
      <w:pPr>
        <w:numPr>
          <w:ilvl w:val="0"/>
          <w:numId w:val="4"/>
        </w:numPr>
        <w:ind w:left="720" w:hanging="360"/>
        <w:jc w:val="both"/>
        <w:rPr>
          <w:sz w:val="24"/>
          <w:szCs w:val="24"/>
          <w:u w:val="none"/>
        </w:rPr>
      </w:pPr>
      <w:r w:rsidDel="00000000" w:rsidR="00000000" w:rsidRPr="00000000">
        <w:rPr>
          <w:sz w:val="24"/>
          <w:szCs w:val="24"/>
          <w:rtl w:val="0"/>
        </w:rPr>
        <w:t xml:space="preserve">Cut the second cup to a height of 1cm.</w:t>
      </w:r>
    </w:p>
    <w:p w:rsidR="00000000" w:rsidDel="00000000" w:rsidP="00000000" w:rsidRDefault="00000000" w:rsidRPr="00000000" w14:paraId="0000004D">
      <w:pPr>
        <w:numPr>
          <w:ilvl w:val="0"/>
          <w:numId w:val="4"/>
        </w:numPr>
        <w:spacing w:after="200" w:lineRule="auto"/>
        <w:ind w:left="720" w:hanging="360"/>
        <w:jc w:val="both"/>
        <w:rPr>
          <w:sz w:val="24"/>
          <w:szCs w:val="24"/>
          <w:u w:val="none"/>
        </w:rPr>
      </w:pPr>
      <w:r w:rsidDel="00000000" w:rsidR="00000000" w:rsidRPr="00000000">
        <w:rPr>
          <w:sz w:val="24"/>
          <w:szCs w:val="24"/>
          <w:rtl w:val="0"/>
        </w:rPr>
        <w:t xml:space="preserve">Cut a hole 2 ½ cm centered at the bottom of second cup</w:t>
      </w:r>
    </w:p>
    <w:p w:rsidR="00000000" w:rsidDel="00000000" w:rsidP="00000000" w:rsidRDefault="00000000" w:rsidRPr="00000000" w14:paraId="0000004E">
      <w:pPr>
        <w:ind w:left="720" w:firstLine="0"/>
        <w:jc w:val="center"/>
        <w:rPr>
          <w:sz w:val="24"/>
          <w:szCs w:val="24"/>
        </w:rPr>
      </w:pPr>
      <w:r w:rsidDel="00000000" w:rsidR="00000000" w:rsidRPr="00000000">
        <w:rPr>
          <w:sz w:val="24"/>
          <w:szCs w:val="24"/>
        </w:rPr>
        <w:drawing>
          <wp:inline distB="0" distT="0" distL="114300" distR="114300">
            <wp:extent cx="2643188" cy="1987285"/>
            <wp:effectExtent b="0" l="0" r="0" t="0"/>
            <wp:docPr id="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643188" cy="198728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4"/>
        </w:numPr>
        <w:spacing w:before="200" w:lineRule="auto"/>
        <w:ind w:left="720" w:hanging="360"/>
        <w:jc w:val="both"/>
        <w:rPr>
          <w:sz w:val="24"/>
          <w:szCs w:val="24"/>
          <w:u w:val="none"/>
        </w:rPr>
      </w:pPr>
      <w:r w:rsidDel="00000000" w:rsidR="00000000" w:rsidRPr="00000000">
        <w:rPr>
          <w:sz w:val="24"/>
          <w:szCs w:val="24"/>
          <w:rtl w:val="0"/>
        </w:rPr>
        <w:t xml:space="preserve">Cut multiple pieces of colored paper no bigger than 5mm each.</w:t>
      </w:r>
    </w:p>
    <w:p w:rsidR="00000000" w:rsidDel="00000000" w:rsidP="00000000" w:rsidRDefault="00000000" w:rsidRPr="00000000" w14:paraId="00000050">
      <w:pPr>
        <w:numPr>
          <w:ilvl w:val="0"/>
          <w:numId w:val="4"/>
        </w:numPr>
        <w:ind w:left="720" w:hanging="360"/>
        <w:jc w:val="both"/>
        <w:rPr>
          <w:sz w:val="24"/>
          <w:szCs w:val="24"/>
          <w:u w:val="none"/>
        </w:rPr>
      </w:pPr>
      <w:r w:rsidDel="00000000" w:rsidR="00000000" w:rsidRPr="00000000">
        <w:rPr>
          <w:sz w:val="24"/>
          <w:szCs w:val="24"/>
          <w:rtl w:val="0"/>
        </w:rPr>
        <w:t xml:space="preserve">Sit second cup on top of plastic wrap of first cup</w:t>
      </w:r>
    </w:p>
    <w:p w:rsidR="00000000" w:rsidDel="00000000" w:rsidP="00000000" w:rsidRDefault="00000000" w:rsidRPr="00000000" w14:paraId="00000051">
      <w:pPr>
        <w:spacing w:after="200" w:before="200" w:lineRule="auto"/>
        <w:ind w:left="720" w:firstLine="0"/>
        <w:jc w:val="center"/>
        <w:rPr>
          <w:sz w:val="24"/>
          <w:szCs w:val="24"/>
        </w:rPr>
      </w:pPr>
      <w:r w:rsidDel="00000000" w:rsidR="00000000" w:rsidRPr="00000000">
        <w:rPr>
          <w:sz w:val="24"/>
          <w:szCs w:val="24"/>
        </w:rPr>
        <w:drawing>
          <wp:inline distB="0" distT="0" distL="114300" distR="114300">
            <wp:extent cx="2894424" cy="2173287"/>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894424" cy="217328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4"/>
        </w:numPr>
        <w:ind w:left="720" w:hanging="360"/>
        <w:jc w:val="both"/>
        <w:rPr>
          <w:sz w:val="24"/>
          <w:szCs w:val="24"/>
          <w:u w:val="none"/>
        </w:rPr>
      </w:pPr>
      <w:r w:rsidDel="00000000" w:rsidR="00000000" w:rsidRPr="00000000">
        <w:rPr>
          <w:sz w:val="24"/>
          <w:szCs w:val="24"/>
          <w:rtl w:val="0"/>
        </w:rPr>
        <w:t xml:space="preserve">Place pieces of colored paper inside the second cup.</w:t>
      </w:r>
    </w:p>
    <w:p w:rsidR="00000000" w:rsidDel="00000000" w:rsidP="00000000" w:rsidRDefault="00000000" w:rsidRPr="00000000" w14:paraId="00000053">
      <w:pPr>
        <w:numPr>
          <w:ilvl w:val="0"/>
          <w:numId w:val="4"/>
        </w:numPr>
        <w:spacing w:after="200" w:lineRule="auto"/>
        <w:ind w:left="720" w:hanging="360"/>
        <w:jc w:val="both"/>
        <w:rPr>
          <w:sz w:val="24"/>
          <w:szCs w:val="24"/>
          <w:u w:val="none"/>
        </w:rPr>
      </w:pPr>
      <w:r w:rsidDel="00000000" w:rsidR="00000000" w:rsidRPr="00000000">
        <w:rPr>
          <w:sz w:val="24"/>
          <w:szCs w:val="24"/>
          <w:rtl w:val="0"/>
        </w:rPr>
        <w:t xml:space="preserve">Cover the 2nd cup with plastic wrap and tape wrap to the first cup.</w:t>
      </w:r>
      <w:r w:rsidDel="00000000" w:rsidR="00000000" w:rsidRPr="00000000">
        <w:rPr>
          <w:rtl w:val="0"/>
        </w:rPr>
      </w:r>
    </w:p>
    <w:p w:rsidR="00000000" w:rsidDel="00000000" w:rsidP="00000000" w:rsidRDefault="00000000" w:rsidRPr="00000000" w14:paraId="00000054">
      <w:pPr>
        <w:spacing w:after="200" w:lineRule="auto"/>
        <w:ind w:left="720" w:firstLine="0"/>
        <w:jc w:val="both"/>
        <w:rPr>
          <w:sz w:val="24"/>
          <w:szCs w:val="24"/>
        </w:rPr>
      </w:pPr>
      <w:r w:rsidDel="00000000" w:rsidR="00000000" w:rsidRPr="00000000">
        <w:rPr>
          <w:sz w:val="24"/>
          <w:szCs w:val="24"/>
        </w:rPr>
        <w:drawing>
          <wp:inline distB="0" distT="0" distL="114300" distR="114300">
            <wp:extent cx="2812732" cy="2097467"/>
            <wp:effectExtent b="0" l="0" r="0" t="0"/>
            <wp:docPr id="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812732" cy="2097467"/>
                    </a:xfrm>
                    <a:prstGeom prst="rect"/>
                    <a:ln/>
                  </pic:spPr>
                </pic:pic>
              </a:graphicData>
            </a:graphic>
          </wp:inline>
        </w:drawing>
      </w:r>
      <w:r w:rsidDel="00000000" w:rsidR="00000000" w:rsidRPr="00000000">
        <w:rPr>
          <w:sz w:val="24"/>
          <w:szCs w:val="24"/>
        </w:rPr>
        <w:drawing>
          <wp:inline distB="0" distT="0" distL="114300" distR="114300">
            <wp:extent cx="2774632" cy="2083673"/>
            <wp:effectExtent b="0" l="0" r="0" t="0"/>
            <wp:docPr id="8"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774632" cy="208367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4"/>
        </w:numPr>
        <w:ind w:left="720" w:hanging="360"/>
        <w:jc w:val="both"/>
        <w:rPr>
          <w:sz w:val="24"/>
          <w:szCs w:val="24"/>
          <w:u w:val="none"/>
        </w:rPr>
      </w:pPr>
      <w:r w:rsidDel="00000000" w:rsidR="00000000" w:rsidRPr="00000000">
        <w:rPr>
          <w:sz w:val="24"/>
          <w:szCs w:val="24"/>
          <w:rtl w:val="0"/>
        </w:rPr>
        <w:t xml:space="preserve">Trim plastic wrap as needed.</w:t>
      </w:r>
    </w:p>
    <w:p w:rsidR="00000000" w:rsidDel="00000000" w:rsidP="00000000" w:rsidRDefault="00000000" w:rsidRPr="00000000" w14:paraId="00000056">
      <w:pPr>
        <w:numPr>
          <w:ilvl w:val="0"/>
          <w:numId w:val="4"/>
        </w:numPr>
        <w:ind w:left="720" w:hanging="360"/>
        <w:jc w:val="both"/>
        <w:rPr>
          <w:sz w:val="24"/>
          <w:szCs w:val="24"/>
          <w:u w:val="none"/>
        </w:rPr>
      </w:pPr>
      <w:r w:rsidDel="00000000" w:rsidR="00000000" w:rsidRPr="00000000">
        <w:rPr>
          <w:sz w:val="24"/>
          <w:szCs w:val="24"/>
          <w:rtl w:val="0"/>
        </w:rPr>
        <w:t xml:space="preserve">Look through and turn.</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Students</w:t>
      </w:r>
      <w:r w:rsidDel="00000000" w:rsidR="00000000" w:rsidRPr="00000000">
        <w:rPr>
          <w:sz w:val="24"/>
          <w:szCs w:val="24"/>
          <w:rtl w:val="0"/>
        </w:rPr>
        <w:t xml:space="preserve"> use different shapes and color paper to get different patterns.</w:t>
      </w:r>
      <w:r w:rsidDel="00000000" w:rsidR="00000000" w:rsidRPr="00000000">
        <w:rPr>
          <w:rtl w:val="0"/>
        </w:rPr>
      </w:r>
    </w:p>
    <w:p w:rsidR="00000000" w:rsidDel="00000000" w:rsidP="00000000" w:rsidRDefault="00000000" w:rsidRPr="00000000" w14:paraId="0000005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Yayoi Kusama</w:t>
      </w:r>
    </w:p>
    <w:p w:rsidR="00000000" w:rsidDel="00000000" w:rsidP="00000000" w:rsidRDefault="00000000" w:rsidRPr="00000000" w14:paraId="00000062">
      <w:pPr>
        <w:jc w:val="center"/>
        <w:rPr/>
      </w:pPr>
      <w:r w:rsidDel="00000000" w:rsidR="00000000" w:rsidRPr="00000000">
        <w:rPr/>
        <w:drawing>
          <wp:inline distB="114300" distT="114300" distL="114300" distR="114300">
            <wp:extent cx="3094160" cy="2538413"/>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94160" cy="2538413"/>
                    </a:xfrm>
                    <a:prstGeom prst="rect"/>
                    <a:ln/>
                  </pic:spPr>
                </pic:pic>
              </a:graphicData>
            </a:graphic>
          </wp:inline>
        </w:drawing>
      </w:r>
      <w:r w:rsidDel="00000000" w:rsidR="00000000" w:rsidRPr="00000000">
        <w:rPr/>
        <w:drawing>
          <wp:inline distB="114300" distT="114300" distL="114300" distR="114300">
            <wp:extent cx="2746057" cy="2545701"/>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746057" cy="254570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ageBreakBefore w:val="0"/>
        <w:ind w:left="0" w:firstLine="0"/>
        <w:jc w:val="both"/>
        <w:rPr>
          <w:sz w:val="24"/>
          <w:szCs w:val="24"/>
        </w:rPr>
      </w:pPr>
      <w:r w:rsidDel="00000000" w:rsidR="00000000" w:rsidRPr="00000000">
        <w:rPr>
          <w:sz w:val="24"/>
          <w:szCs w:val="24"/>
          <w:rtl w:val="0"/>
        </w:rPr>
        <w:t xml:space="preserve">Born in 1929 in Matsumoto, Japan, Kusama’s work has been featured widely in both solo and group exhibitions. She presented her first solo show in Japan in 1952. In the mid-1960s, she lived in New York where she became an important avant-garde artist by staging groundbreaking and influential happenings, events, and exhibitions. In 1965 Kusama produced her first Infinity Mirror Room. Building on the repetition found in her paintings and sculptures, this artwork used mirrors to create an illusion of infinite space. Since then Kusama has made more than 20 unique rooms. </w:t>
      </w:r>
    </w:p>
    <w:p w:rsidR="00000000" w:rsidDel="00000000" w:rsidP="00000000" w:rsidRDefault="00000000" w:rsidRPr="00000000" w14:paraId="00000065">
      <w:pPr>
        <w:spacing w:before="200" w:lineRule="auto"/>
        <w:jc w:val="both"/>
        <w:rPr>
          <w:sz w:val="24"/>
          <w:szCs w:val="24"/>
        </w:rPr>
      </w:pPr>
      <w:r w:rsidDel="00000000" w:rsidR="00000000" w:rsidRPr="00000000">
        <w:rPr>
          <w:sz w:val="24"/>
          <w:szCs w:val="24"/>
          <w:rtl w:val="0"/>
        </w:rPr>
        <w:t xml:space="preserve">Real World Example</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Lasers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Ovens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GPS and Navigation</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Solar Panels</w:t>
      </w:r>
    </w:p>
    <w:p w:rsidR="00000000" w:rsidDel="00000000" w:rsidP="00000000" w:rsidRDefault="00000000" w:rsidRPr="00000000" w14:paraId="0000006A">
      <w:pPr>
        <w:spacing w:before="200" w:lineRule="auto"/>
        <w:jc w:val="both"/>
        <w:rPr>
          <w:sz w:val="24"/>
          <w:szCs w:val="24"/>
        </w:rPr>
      </w:pPr>
      <w:r w:rsidDel="00000000" w:rsidR="00000000" w:rsidRPr="00000000">
        <w:rPr>
          <w:sz w:val="24"/>
          <w:szCs w:val="24"/>
          <w:rtl w:val="0"/>
        </w:rPr>
        <w:t xml:space="preserve">Hypothesis &amp; Prediction</w:t>
      </w:r>
    </w:p>
    <w:p w:rsidR="00000000" w:rsidDel="00000000" w:rsidP="00000000" w:rsidRDefault="00000000" w:rsidRPr="00000000" w14:paraId="0000006B">
      <w:pPr>
        <w:numPr>
          <w:ilvl w:val="0"/>
          <w:numId w:val="3"/>
        </w:numPr>
        <w:spacing w:before="200" w:lineRule="auto"/>
        <w:ind w:left="720" w:hanging="360"/>
        <w:jc w:val="both"/>
        <w:rPr>
          <w:rFonts w:ascii="Lato Light" w:cs="Lato Light" w:eastAsia="Lato Light" w:hAnsi="Lato Light"/>
          <w:sz w:val="24"/>
          <w:szCs w:val="24"/>
        </w:rPr>
      </w:pPr>
      <w:r w:rsidDel="00000000" w:rsidR="00000000" w:rsidRPr="00000000">
        <w:rPr>
          <w:sz w:val="24"/>
          <w:szCs w:val="24"/>
          <w:rtl w:val="0"/>
        </w:rPr>
        <w:t xml:space="preserve">Students will predict the behavior of light when different mediums are placing between the observer and the opening of the cone </w:t>
      </w:r>
    </w:p>
    <w:p w:rsidR="00000000" w:rsidDel="00000000" w:rsidP="00000000" w:rsidRDefault="00000000" w:rsidRPr="00000000" w14:paraId="0000006C">
      <w:pPr>
        <w:spacing w:after="200" w:before="200" w:lineRule="auto"/>
        <w:jc w:val="both"/>
        <w:rPr>
          <w:sz w:val="24"/>
          <w:szCs w:val="24"/>
        </w:rPr>
      </w:pPr>
      <w:r w:rsidDel="00000000" w:rsidR="00000000" w:rsidRPr="00000000">
        <w:rPr>
          <w:sz w:val="24"/>
          <w:szCs w:val="24"/>
          <w:rtl w:val="0"/>
        </w:rPr>
        <w:t xml:space="preserve">Brainstorm &amp; Design</w:t>
      </w:r>
    </w:p>
    <w:p w:rsidR="00000000" w:rsidDel="00000000" w:rsidP="00000000" w:rsidRDefault="00000000" w:rsidRPr="00000000" w14:paraId="0000006D">
      <w:pPr>
        <w:numPr>
          <w:ilvl w:val="0"/>
          <w:numId w:val="3"/>
        </w:numPr>
        <w:spacing w:before="0" w:lineRule="auto"/>
        <w:ind w:left="720" w:hanging="360"/>
        <w:jc w:val="both"/>
        <w:rPr>
          <w:rFonts w:ascii="Lato Light" w:cs="Lato Light" w:eastAsia="Lato Light" w:hAnsi="Lato Light"/>
          <w:sz w:val="24"/>
          <w:szCs w:val="24"/>
        </w:rPr>
      </w:pPr>
      <w:r w:rsidDel="00000000" w:rsidR="00000000" w:rsidRPr="00000000">
        <w:rPr>
          <w:sz w:val="24"/>
          <w:szCs w:val="24"/>
          <w:rtl w:val="0"/>
        </w:rPr>
        <w:t xml:space="preserve">Students will attempt to design a unique pattern based off what they know of light</w:t>
      </w:r>
    </w:p>
    <w:p w:rsidR="00000000" w:rsidDel="00000000" w:rsidP="00000000" w:rsidRDefault="00000000" w:rsidRPr="00000000" w14:paraId="0000006E">
      <w:pPr>
        <w:numPr>
          <w:ilvl w:val="0"/>
          <w:numId w:val="3"/>
        </w:numPr>
        <w:spacing w:before="0" w:lineRule="auto"/>
        <w:ind w:left="720" w:hanging="360"/>
        <w:jc w:val="both"/>
        <w:rPr>
          <w:rFonts w:ascii="Lato Light" w:cs="Lato Light" w:eastAsia="Lato Light" w:hAnsi="Lato Light"/>
          <w:sz w:val="24"/>
          <w:szCs w:val="24"/>
        </w:rPr>
      </w:pPr>
      <w:r w:rsidDel="00000000" w:rsidR="00000000" w:rsidRPr="00000000">
        <w:rPr>
          <w:sz w:val="24"/>
          <w:szCs w:val="24"/>
          <w:rtl w:val="0"/>
        </w:rPr>
        <w:t xml:space="preserve">Students will use the above materials to develop a kaleidoscope</w:t>
      </w:r>
    </w:p>
    <w:p w:rsidR="00000000" w:rsidDel="00000000" w:rsidP="00000000" w:rsidRDefault="00000000" w:rsidRPr="00000000" w14:paraId="0000006F">
      <w:pPr>
        <w:numPr>
          <w:ilvl w:val="0"/>
          <w:numId w:val="3"/>
        </w:numPr>
        <w:spacing w:before="0" w:lineRule="auto"/>
        <w:ind w:left="720" w:hanging="360"/>
        <w:jc w:val="both"/>
        <w:rPr>
          <w:sz w:val="24"/>
          <w:szCs w:val="24"/>
        </w:rPr>
      </w:pPr>
      <w:r w:rsidDel="00000000" w:rsidR="00000000" w:rsidRPr="00000000">
        <w:rPr>
          <w:sz w:val="24"/>
          <w:szCs w:val="24"/>
          <w:rtl w:val="0"/>
        </w:rPr>
        <w:t xml:space="preserve">How will they overcome those constraints?</w:t>
      </w:r>
    </w:p>
    <w:p w:rsidR="00000000" w:rsidDel="00000000" w:rsidP="00000000" w:rsidRDefault="00000000" w:rsidRPr="00000000" w14:paraId="00000070">
      <w:pPr>
        <w:spacing w:before="200" w:lineRule="auto"/>
        <w:jc w:val="both"/>
        <w:rPr>
          <w:sz w:val="24"/>
          <w:szCs w:val="24"/>
        </w:rPr>
      </w:pPr>
      <w:r w:rsidDel="00000000" w:rsidR="00000000" w:rsidRPr="00000000">
        <w:rPr>
          <w:sz w:val="24"/>
          <w:szCs w:val="24"/>
          <w:rtl w:val="0"/>
        </w:rPr>
        <w:t xml:space="preserve">Build &amp; Create</w:t>
      </w:r>
    </w:p>
    <w:p w:rsidR="00000000" w:rsidDel="00000000" w:rsidP="00000000" w:rsidRDefault="00000000" w:rsidRPr="00000000" w14:paraId="00000071">
      <w:pPr>
        <w:numPr>
          <w:ilvl w:val="0"/>
          <w:numId w:val="3"/>
        </w:numPr>
        <w:spacing w:before="200" w:lineRule="auto"/>
        <w:ind w:left="720" w:hanging="360"/>
        <w:jc w:val="both"/>
        <w:rPr>
          <w:rFonts w:ascii="Lato Light" w:cs="Lato Light" w:eastAsia="Lato Light" w:hAnsi="Lato Light"/>
          <w:sz w:val="24"/>
          <w:szCs w:val="24"/>
        </w:rPr>
      </w:pPr>
      <w:r w:rsidDel="00000000" w:rsidR="00000000" w:rsidRPr="00000000">
        <w:rPr>
          <w:sz w:val="24"/>
          <w:szCs w:val="24"/>
          <w:rtl w:val="0"/>
        </w:rPr>
        <w:t xml:space="preserve">As above, students will use all of the materials above with a bit of general guidance in order to create their own kaleidoscopes. </w:t>
      </w:r>
    </w:p>
    <w:p w:rsidR="00000000" w:rsidDel="00000000" w:rsidP="00000000" w:rsidRDefault="00000000" w:rsidRPr="00000000" w14:paraId="00000072">
      <w:pPr>
        <w:spacing w:before="200" w:lineRule="auto"/>
        <w:jc w:val="both"/>
        <w:rPr>
          <w:sz w:val="24"/>
          <w:szCs w:val="24"/>
        </w:rPr>
      </w:pPr>
      <w:r w:rsidDel="00000000" w:rsidR="00000000" w:rsidRPr="00000000">
        <w:rPr>
          <w:sz w:val="24"/>
          <w:szCs w:val="24"/>
          <w:rtl w:val="0"/>
        </w:rPr>
        <w:t xml:space="preserve">Test &amp; Record</w:t>
      </w:r>
    </w:p>
    <w:p w:rsidR="00000000" w:rsidDel="00000000" w:rsidP="00000000" w:rsidRDefault="00000000" w:rsidRPr="00000000" w14:paraId="00000073">
      <w:pPr>
        <w:numPr>
          <w:ilvl w:val="0"/>
          <w:numId w:val="3"/>
        </w:numPr>
        <w:spacing w:before="200" w:lineRule="auto"/>
        <w:ind w:left="720" w:hanging="360"/>
        <w:jc w:val="both"/>
        <w:rPr>
          <w:rFonts w:ascii="Lato Light" w:cs="Lato Light" w:eastAsia="Lato Light" w:hAnsi="Lato Light"/>
          <w:sz w:val="24"/>
          <w:szCs w:val="24"/>
        </w:rPr>
      </w:pPr>
      <w:r w:rsidDel="00000000" w:rsidR="00000000" w:rsidRPr="00000000">
        <w:rPr>
          <w:sz w:val="24"/>
          <w:szCs w:val="24"/>
          <w:rtl w:val="0"/>
        </w:rPr>
        <w:t xml:space="preserve">Students will view through their own created kaleidoscopes and record observations</w:t>
      </w:r>
    </w:p>
    <w:p w:rsidR="00000000" w:rsidDel="00000000" w:rsidP="00000000" w:rsidRDefault="00000000" w:rsidRPr="00000000" w14:paraId="00000074">
      <w:pPr>
        <w:spacing w:before="200" w:lineRule="auto"/>
        <w:jc w:val="both"/>
        <w:rPr>
          <w:sz w:val="24"/>
          <w:szCs w:val="24"/>
        </w:rPr>
      </w:pPr>
      <w:r w:rsidDel="00000000" w:rsidR="00000000" w:rsidRPr="00000000">
        <w:rPr>
          <w:sz w:val="24"/>
          <w:szCs w:val="24"/>
          <w:rtl w:val="0"/>
        </w:rPr>
        <w:t xml:space="preserve">Assess &amp; Evaluate</w:t>
      </w:r>
    </w:p>
    <w:p w:rsidR="00000000" w:rsidDel="00000000" w:rsidP="00000000" w:rsidRDefault="00000000" w:rsidRPr="00000000" w14:paraId="00000075">
      <w:pPr>
        <w:numPr>
          <w:ilvl w:val="0"/>
          <w:numId w:val="3"/>
        </w:numPr>
        <w:spacing w:before="200" w:lineRule="auto"/>
        <w:ind w:left="720" w:hanging="360"/>
        <w:jc w:val="both"/>
        <w:rPr>
          <w:rFonts w:ascii="Lato Light" w:cs="Lato Light" w:eastAsia="Lato Light" w:hAnsi="Lato Light"/>
          <w:sz w:val="24"/>
          <w:szCs w:val="24"/>
        </w:rPr>
      </w:pPr>
      <w:r w:rsidDel="00000000" w:rsidR="00000000" w:rsidRPr="00000000">
        <w:rPr>
          <w:sz w:val="24"/>
          <w:szCs w:val="24"/>
          <w:rtl w:val="0"/>
        </w:rPr>
        <w:t xml:space="preserve">Students will make detailed observations as well as recognize the changes that different colors make to the kaleidoscope patterns. </w:t>
      </w:r>
    </w:p>
    <w:p w:rsidR="00000000" w:rsidDel="00000000" w:rsidP="00000000" w:rsidRDefault="00000000" w:rsidRPr="00000000" w14:paraId="00000076">
      <w:pPr>
        <w:spacing w:before="200" w:lineRule="auto"/>
        <w:jc w:val="both"/>
        <w:rPr>
          <w:sz w:val="24"/>
          <w:szCs w:val="24"/>
        </w:rPr>
      </w:pPr>
      <w:r w:rsidDel="00000000" w:rsidR="00000000" w:rsidRPr="00000000">
        <w:rPr>
          <w:sz w:val="24"/>
          <w:szCs w:val="24"/>
          <w:rtl w:val="0"/>
        </w:rPr>
        <w:t xml:space="preserve">How to Improve?</w:t>
      </w:r>
    </w:p>
    <w:p w:rsidR="00000000" w:rsidDel="00000000" w:rsidP="00000000" w:rsidRDefault="00000000" w:rsidRPr="00000000" w14:paraId="00000077">
      <w:pPr>
        <w:numPr>
          <w:ilvl w:val="0"/>
          <w:numId w:val="3"/>
        </w:numPr>
        <w:spacing w:before="200" w:lineRule="auto"/>
        <w:ind w:left="720" w:hanging="360"/>
        <w:jc w:val="both"/>
        <w:rPr>
          <w:rFonts w:ascii="Lato Light" w:cs="Lato Light" w:eastAsia="Lato Light" w:hAnsi="Lato Light"/>
          <w:sz w:val="24"/>
          <w:szCs w:val="24"/>
        </w:rPr>
      </w:pPr>
      <w:r w:rsidDel="00000000" w:rsidR="00000000" w:rsidRPr="00000000">
        <w:rPr>
          <w:sz w:val="24"/>
          <w:szCs w:val="24"/>
          <w:rtl w:val="0"/>
        </w:rPr>
        <w:t xml:space="preserve">Ask the students what they would improve or change if they were to do it again</w:t>
      </w:r>
    </w:p>
    <w:p w:rsidR="00000000" w:rsidDel="00000000" w:rsidP="00000000" w:rsidRDefault="00000000" w:rsidRPr="00000000" w14:paraId="00000078">
      <w:pPr>
        <w:pageBreakBefore w:val="0"/>
        <w:ind w:left="0" w:firstLine="0"/>
        <w:rPr/>
      </w:pPr>
      <w:r w:rsidDel="00000000" w:rsidR="00000000" w:rsidRPr="00000000">
        <w:rPr>
          <w:rtl w:val="0"/>
        </w:rPr>
      </w:r>
    </w:p>
    <w:p w:rsidR="00000000" w:rsidDel="00000000" w:rsidP="00000000" w:rsidRDefault="00000000" w:rsidRPr="00000000" w14:paraId="00000079">
      <w:pPr>
        <w:pStyle w:val="Heading2"/>
        <w:pageBreakBefore w:val="0"/>
        <w:spacing w:after="200" w:lineRule="auto"/>
        <w:jc w:val="both"/>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7A">
      <w:pPr>
        <w:pageBreakBefore w:val="0"/>
        <w:jc w:val="both"/>
        <w:rPr/>
      </w:pPr>
      <w:r w:rsidDel="00000000" w:rsidR="00000000" w:rsidRPr="00000000">
        <w:rPr>
          <w:sz w:val="24"/>
          <w:szCs w:val="24"/>
          <w:rtl w:val="0"/>
        </w:rPr>
        <w:t xml:space="preserve">Different numbers and shapes of mirror alignment can be tried to observe the variation and complexity in patterns created by the mirror and the complex mirror orientation in the tube.</w:t>
      </w:r>
      <w:r w:rsidDel="00000000" w:rsidR="00000000" w:rsidRPr="00000000">
        <w:rPr>
          <w:rtl w:val="0"/>
        </w:rPr>
        <w:br w:type="textWrapping"/>
      </w:r>
    </w:p>
    <w:p w:rsidR="00000000" w:rsidDel="00000000" w:rsidP="00000000" w:rsidRDefault="00000000" w:rsidRPr="00000000" w14:paraId="0000007B">
      <w:pPr>
        <w:pStyle w:val="Heading2"/>
        <w:pageBreakBefore w:val="0"/>
        <w:spacing w:after="200" w:lineRule="auto"/>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7C">
      <w:pPr>
        <w:spacing w:after="200" w:line="240" w:lineRule="auto"/>
        <w:jc w:val="both"/>
        <w:rPr>
          <w:sz w:val="24"/>
          <w:szCs w:val="24"/>
        </w:rPr>
      </w:pPr>
      <w:r w:rsidDel="00000000" w:rsidR="00000000" w:rsidRPr="00000000">
        <w:rPr>
          <w:sz w:val="24"/>
          <w:szCs w:val="24"/>
          <w:rtl w:val="0"/>
        </w:rPr>
        <w:t xml:space="preserve">When three mirrors of the same size are arranged into an equilateral triangle, rays of light will reflect to form multiple images of any object placed between the mirrors. This is how a kaleidoscope works. The patterns you see through a kaleidoscope are made by light bouncing between the mirrors. When you look through one end of a kaleidoscope, light enters the other end and reflects images of various objects off the mirrors, creating amazing patterns.</w:t>
      </w:r>
    </w:p>
    <w:p w:rsidR="00000000" w:rsidDel="00000000" w:rsidP="00000000" w:rsidRDefault="00000000" w:rsidRPr="00000000" w14:paraId="0000007D">
      <w:pPr>
        <w:shd w:fill="ffffff" w:val="clear"/>
        <w:spacing w:after="200" w:line="240" w:lineRule="auto"/>
        <w:jc w:val="both"/>
        <w:rPr>
          <w:sz w:val="24"/>
          <w:szCs w:val="24"/>
        </w:rPr>
      </w:pPr>
      <w:r w:rsidDel="00000000" w:rsidR="00000000" w:rsidRPr="00000000">
        <w:rPr>
          <w:sz w:val="24"/>
          <w:szCs w:val="24"/>
          <w:rtl w:val="0"/>
        </w:rPr>
        <w:t xml:space="preserve">Light: Light is a wave, similar to the waves in the ocean. The difference is that light waves are very small. Light waves are all around us, and they interact with every object they encounter. It is light waves that create our perception of colors. To see color, you have to have light. When light shines on an object some colors bounce off the object and others are absorbed by it. Our eyes only see the colors that are bounced off or reflected.</w:t>
      </w:r>
    </w:p>
    <w:p w:rsidR="00000000" w:rsidDel="00000000" w:rsidP="00000000" w:rsidRDefault="00000000" w:rsidRPr="00000000" w14:paraId="0000007E">
      <w:pPr>
        <w:shd w:fill="ffffff" w:val="clear"/>
        <w:spacing w:after="200" w:line="240" w:lineRule="auto"/>
        <w:jc w:val="both"/>
        <w:rPr>
          <w:sz w:val="24"/>
          <w:szCs w:val="24"/>
        </w:rPr>
      </w:pPr>
      <w:r w:rsidDel="00000000" w:rsidR="00000000" w:rsidRPr="00000000">
        <w:rPr>
          <w:sz w:val="24"/>
          <w:szCs w:val="24"/>
          <w:rtl w:val="0"/>
        </w:rPr>
        <w:t xml:space="preserve">The sun’s rays, and our overhead lights, contain all the colors of the rainbow mixed together. This mixture is known as white light. When white light strikes a white object, it appears white to us because it absorbs no color and reflects all color equally. A black object absorbs all colors equally and reflects none, so it looks black to us. While artists consider black a color, scientists do not because black is the absence of all color.</w:t>
      </w:r>
    </w:p>
    <w:p w:rsidR="00000000" w:rsidDel="00000000" w:rsidP="00000000" w:rsidRDefault="00000000" w:rsidRPr="00000000" w14:paraId="0000007F">
      <w:pPr>
        <w:spacing w:after="200" w:line="240" w:lineRule="auto"/>
        <w:jc w:val="both"/>
        <w:rPr>
          <w:rFonts w:ascii="Calibri" w:cs="Calibri" w:eastAsia="Calibri" w:hAnsi="Calibri"/>
        </w:rPr>
      </w:pPr>
      <w:r w:rsidDel="00000000" w:rsidR="00000000" w:rsidRPr="00000000">
        <w:rPr>
          <w:sz w:val="24"/>
          <w:szCs w:val="24"/>
          <w:rtl w:val="0"/>
        </w:rPr>
        <w:t xml:space="preserve">Mirrors/reflection: A mirror is a shiny surface that can reflect light so well that it preserves any image placed in front of it. This is because a mirror is very smooth, so light reflects off of it evenly. If there is any roughness to a surface, that roughness will cause light to scatter, which distorts an image. What you are actually seeing, when you look in a mirror, is light reflecting off of you! In the daytime, or under artificial lights, light reflects off your body in all directions. That's why you can see yourself and other people can see you. Your skin and the clothes you're wearing reflect light in a diffuse way: light rays bounce off randomly, haphazardly, in no particular direction. Stand in front of a mirror and some of this light from your body will stream in straight lines toward it. This light is reflected directly back off the smooth mirror, and you see your image</w:t>
      </w:r>
      <w:r w:rsidDel="00000000" w:rsidR="00000000" w:rsidRPr="00000000">
        <w:rPr>
          <w:color w:val="222222"/>
          <w:sz w:val="24"/>
          <w:szCs w:val="24"/>
          <w:shd w:fill="f8f8f8" w:val="clear"/>
          <w:rtl w:val="0"/>
        </w:rPr>
        <w:t xml:space="preserve">. </w:t>
      </w:r>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81">
      <w:pPr>
        <w:numPr>
          <w:ilvl w:val="0"/>
          <w:numId w:val="6"/>
        </w:numPr>
        <w:ind w:left="720" w:hanging="360"/>
        <w:jc w:val="both"/>
        <w:rPr>
          <w:sz w:val="24"/>
          <w:szCs w:val="24"/>
        </w:rPr>
      </w:pPr>
      <w:r w:rsidDel="00000000" w:rsidR="00000000" w:rsidRPr="00000000">
        <w:rPr>
          <w:rFonts w:ascii="Lato" w:cs="Lato" w:eastAsia="Lato" w:hAnsi="Lato"/>
          <w:b w:val="1"/>
          <w:bCs w:val="1"/>
          <w:sz w:val="24"/>
          <w:szCs w:val="24"/>
          <w:rtl w:val="0"/>
        </w:rPr>
        <w:t xml:space="preserve">Tube</w:t>
      </w:r>
      <w:r w:rsidDel="00000000" w:rsidR="00000000" w:rsidRPr="00000000">
        <w:rPr>
          <w:sz w:val="24"/>
          <w:szCs w:val="24"/>
          <w:rtl w:val="0"/>
        </w:rPr>
        <w:t xml:space="preserve">: The main body of the kaleidoscope, typically cylindrical.</w:t>
      </w:r>
    </w:p>
    <w:p w:rsidR="00000000" w:rsidDel="00000000" w:rsidP="00000000" w:rsidRDefault="00000000" w:rsidRPr="00000000" w14:paraId="00000082">
      <w:pPr>
        <w:numPr>
          <w:ilvl w:val="0"/>
          <w:numId w:val="6"/>
        </w:numPr>
        <w:ind w:left="720" w:hanging="360"/>
        <w:jc w:val="both"/>
        <w:rPr>
          <w:sz w:val="24"/>
          <w:szCs w:val="24"/>
        </w:rPr>
      </w:pPr>
      <w:r w:rsidDel="00000000" w:rsidR="00000000" w:rsidRPr="00000000">
        <w:rPr>
          <w:rFonts w:ascii="Lato" w:cs="Lato" w:eastAsia="Lato" w:hAnsi="Lato"/>
          <w:b w:val="1"/>
          <w:bCs w:val="1"/>
          <w:sz w:val="24"/>
          <w:szCs w:val="24"/>
          <w:rtl w:val="0"/>
        </w:rPr>
        <w:t xml:space="preserve">Mirrors</w:t>
      </w:r>
      <w:r w:rsidDel="00000000" w:rsidR="00000000" w:rsidRPr="00000000">
        <w:rPr>
          <w:sz w:val="24"/>
          <w:szCs w:val="24"/>
          <w:rtl w:val="0"/>
        </w:rPr>
        <w:t xml:space="preserve">: Inside the tube, usually arranged in a triangular configuration. The number and arrangement of mirrors determine the complexity and type of patterns.</w:t>
      </w:r>
    </w:p>
    <w:p w:rsidR="00000000" w:rsidDel="00000000" w:rsidP="00000000" w:rsidRDefault="00000000" w:rsidRPr="00000000" w14:paraId="00000083">
      <w:pPr>
        <w:numPr>
          <w:ilvl w:val="0"/>
          <w:numId w:val="6"/>
        </w:numPr>
        <w:ind w:left="720" w:hanging="360"/>
        <w:jc w:val="both"/>
        <w:rPr>
          <w:sz w:val="24"/>
          <w:szCs w:val="24"/>
        </w:rPr>
      </w:pPr>
      <w:r w:rsidDel="00000000" w:rsidR="00000000" w:rsidRPr="00000000">
        <w:rPr>
          <w:rFonts w:ascii="Lato" w:cs="Lato" w:eastAsia="Lato" w:hAnsi="Lato"/>
          <w:b w:val="1"/>
          <w:bCs w:val="1"/>
          <w:sz w:val="24"/>
          <w:szCs w:val="24"/>
          <w:rtl w:val="0"/>
        </w:rPr>
        <w:t xml:space="preserve">Object</w:t>
      </w:r>
      <w:r w:rsidDel="00000000" w:rsidR="00000000" w:rsidRPr="00000000">
        <w:rPr>
          <w:sz w:val="24"/>
          <w:szCs w:val="24"/>
          <w:rtl w:val="0"/>
        </w:rPr>
        <w:t xml:space="preserve"> </w:t>
      </w:r>
      <w:r w:rsidDel="00000000" w:rsidR="00000000" w:rsidRPr="00000000">
        <w:rPr>
          <w:rFonts w:ascii="Lato" w:cs="Lato" w:eastAsia="Lato" w:hAnsi="Lato"/>
          <w:b w:val="1"/>
          <w:bCs w:val="1"/>
          <w:sz w:val="24"/>
          <w:szCs w:val="24"/>
          <w:rtl w:val="0"/>
        </w:rPr>
        <w:t xml:space="preserve">Chamber</w:t>
      </w:r>
      <w:r w:rsidDel="00000000" w:rsidR="00000000" w:rsidRPr="00000000">
        <w:rPr>
          <w:sz w:val="24"/>
          <w:szCs w:val="24"/>
          <w:rtl w:val="0"/>
        </w:rPr>
        <w:t xml:space="preserve">: A container at one end of the tube holding small, colorful objects like beads, glass, or other trinkets.</w:t>
      </w:r>
    </w:p>
    <w:p w:rsidR="00000000" w:rsidDel="00000000" w:rsidP="00000000" w:rsidRDefault="00000000" w:rsidRPr="00000000" w14:paraId="00000084">
      <w:pPr>
        <w:numPr>
          <w:ilvl w:val="0"/>
          <w:numId w:val="6"/>
        </w:numPr>
        <w:ind w:left="720" w:hanging="360"/>
        <w:jc w:val="both"/>
        <w:rPr>
          <w:sz w:val="24"/>
          <w:szCs w:val="24"/>
        </w:rPr>
      </w:pPr>
      <w:r w:rsidDel="00000000" w:rsidR="00000000" w:rsidRPr="00000000">
        <w:rPr>
          <w:rFonts w:ascii="Lato" w:cs="Lato" w:eastAsia="Lato" w:hAnsi="Lato"/>
          <w:b w:val="1"/>
          <w:bCs w:val="1"/>
          <w:sz w:val="24"/>
          <w:szCs w:val="24"/>
          <w:rtl w:val="0"/>
        </w:rPr>
        <w:t xml:space="preserve">Lens</w:t>
      </w:r>
      <w:r w:rsidDel="00000000" w:rsidR="00000000" w:rsidRPr="00000000">
        <w:rPr>
          <w:sz w:val="24"/>
          <w:szCs w:val="24"/>
          <w:rtl w:val="0"/>
        </w:rPr>
        <w:t xml:space="preserve">: Sometimes placed at the end opposite the object chamber to focus the viewer's eye.</w:t>
      </w:r>
    </w:p>
    <w:p w:rsidR="00000000" w:rsidDel="00000000" w:rsidP="00000000" w:rsidRDefault="00000000" w:rsidRPr="00000000" w14:paraId="00000085">
      <w:pPr>
        <w:numPr>
          <w:ilvl w:val="0"/>
          <w:numId w:val="6"/>
        </w:numPr>
        <w:ind w:left="720" w:hanging="360"/>
        <w:jc w:val="both"/>
        <w:rPr>
          <w:sz w:val="24"/>
          <w:szCs w:val="24"/>
        </w:rPr>
      </w:pPr>
      <w:r w:rsidDel="00000000" w:rsidR="00000000" w:rsidRPr="00000000">
        <w:rPr>
          <w:rFonts w:ascii="Lato" w:cs="Lato" w:eastAsia="Lato" w:hAnsi="Lato"/>
          <w:b w:val="1"/>
          <w:bCs w:val="1"/>
          <w:sz w:val="24"/>
          <w:szCs w:val="24"/>
          <w:rtl w:val="0"/>
        </w:rPr>
        <w:t xml:space="preserve">Eyepiece</w:t>
      </w:r>
      <w:r w:rsidDel="00000000" w:rsidR="00000000" w:rsidRPr="00000000">
        <w:rPr>
          <w:sz w:val="24"/>
          <w:szCs w:val="24"/>
          <w:rtl w:val="0"/>
        </w:rPr>
        <w:t xml:space="preserve">: The end of the tube where the user looks through</w:t>
      </w:r>
      <w:r w:rsidDel="00000000" w:rsidR="00000000" w:rsidRPr="00000000">
        <w:rPr>
          <w:rFonts w:ascii="Lato" w:cs="Lato" w:eastAsia="Lato" w:hAnsi="Lato"/>
          <w:b w:val="1"/>
          <w:bCs w:val="1"/>
          <w:sz w:val="24"/>
          <w:szCs w:val="24"/>
          <w:rtl w:val="0"/>
        </w:rPr>
        <w:t xml:space="preserve">.</w:t>
      </w:r>
    </w:p>
    <w:p w:rsidR="00000000" w:rsidDel="00000000" w:rsidP="00000000" w:rsidRDefault="00000000" w:rsidRPr="00000000" w14:paraId="00000086">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88">
      <w:pPr>
        <w:numPr>
          <w:ilvl w:val="0"/>
          <w:numId w:val="6"/>
        </w:numPr>
        <w:ind w:left="720" w:hanging="360"/>
        <w:jc w:val="both"/>
        <w:rPr>
          <w:sz w:val="24"/>
          <w:szCs w:val="24"/>
        </w:rPr>
      </w:pPr>
      <w:r w:rsidDel="00000000" w:rsidR="00000000" w:rsidRPr="00000000">
        <w:rPr>
          <w:sz w:val="24"/>
          <w:szCs w:val="24"/>
          <w:rtl w:val="0"/>
        </w:rPr>
        <w:t xml:space="preserve">Students should use caution with sharp tools</w:t>
      </w:r>
      <w:r w:rsidDel="00000000" w:rsidR="00000000" w:rsidRPr="00000000">
        <w:rPr>
          <w:rtl w:val="0"/>
        </w:rPr>
      </w:r>
    </w:p>
    <w:p w:rsidR="00000000" w:rsidDel="00000000" w:rsidP="00000000" w:rsidRDefault="00000000" w:rsidRPr="00000000" w14:paraId="0000008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sectPr>
      <w:headerReference r:id="rId16" w:type="default"/>
      <w:footerReference r:id="rId1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sz w:val="24"/>
        <w:szCs w:val="24"/>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7.jpg"/><Relationship Id="rId13" Type="http://schemas.openxmlformats.org/officeDocument/2006/relationships/image" Target="media/image6.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wikihow.com/Make-a-Kaleidoscope" TargetMode="External"/><Relationship Id="rId7" Type="http://schemas.openxmlformats.org/officeDocument/2006/relationships/hyperlink" Target="https://babbledabbledo.com/mini-diy-kaleidoscopes-open-ended/" TargetMode="Externa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