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Prosthetic Arm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3075"/>
        <w:gridCol w:w="4125"/>
        <w:tblGridChange w:id="0">
          <w:tblGrid>
            <w:gridCol w:w="3015"/>
            <w:gridCol w:w="3075"/>
            <w:gridCol w:w="41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Prosthetics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Biomedical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8-10</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Biomechanics, Prosthetics, Simple Machines, Motion, Anatomy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In this hands-on project, students will construct a working model of a prosthetic arm using paper, foam board, fasteners, and string. This activity introduces key principles in biomechanics, joint articulation, and the engineering behind prosthetic limb function.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jc w:val="both"/>
        <w:rPr>
          <w:rFonts w:ascii="Calibri" w:cs="Calibri" w:eastAsia="Calibri" w:hAnsi="Calibri"/>
        </w:rPr>
      </w:pPr>
      <w:r w:rsidDel="00000000" w:rsidR="00000000" w:rsidRPr="00000000">
        <w:rPr>
          <w:sz w:val="24"/>
          <w:szCs w:val="24"/>
          <w:rtl w:val="0"/>
        </w:rPr>
        <w:t xml:space="preserve">How can we replicate the movement of a human arm using simple materials and mechanical linkages?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5"/>
              </w:numPr>
              <w:ind w:left="720" w:hanging="360"/>
              <w:jc w:val="both"/>
              <w:rPr>
                <w:sz w:val="24"/>
                <w:szCs w:val="24"/>
              </w:rPr>
            </w:pPr>
            <w:r w:rsidDel="00000000" w:rsidR="00000000" w:rsidRPr="00000000">
              <w:rPr>
                <w:sz w:val="24"/>
                <w:szCs w:val="24"/>
                <w:rtl w:val="0"/>
              </w:rPr>
              <w:t xml:space="preserve">Understand the basic anatomy and joint function of the human arm.</w:t>
            </w:r>
          </w:p>
          <w:p w:rsidR="00000000" w:rsidDel="00000000" w:rsidP="00000000" w:rsidRDefault="00000000" w:rsidRPr="00000000" w14:paraId="00000012">
            <w:pPr>
              <w:numPr>
                <w:ilvl w:val="0"/>
                <w:numId w:val="5"/>
              </w:numPr>
              <w:ind w:left="720" w:hanging="360"/>
              <w:jc w:val="both"/>
              <w:rPr>
                <w:sz w:val="24"/>
                <w:szCs w:val="24"/>
              </w:rPr>
            </w:pPr>
            <w:r w:rsidDel="00000000" w:rsidR="00000000" w:rsidRPr="00000000">
              <w:rPr>
                <w:sz w:val="24"/>
                <w:szCs w:val="24"/>
                <w:rtl w:val="0"/>
              </w:rPr>
              <w:t xml:space="preserve">Construct a prosthetic arm model with moving joints.</w:t>
            </w:r>
          </w:p>
          <w:p w:rsidR="00000000" w:rsidDel="00000000" w:rsidP="00000000" w:rsidRDefault="00000000" w:rsidRPr="00000000" w14:paraId="00000013">
            <w:pPr>
              <w:numPr>
                <w:ilvl w:val="0"/>
                <w:numId w:val="5"/>
              </w:numPr>
              <w:ind w:left="720" w:hanging="360"/>
              <w:jc w:val="both"/>
              <w:rPr>
                <w:sz w:val="24"/>
                <w:szCs w:val="24"/>
              </w:rPr>
            </w:pPr>
            <w:r w:rsidDel="00000000" w:rsidR="00000000" w:rsidRPr="00000000">
              <w:rPr>
                <w:sz w:val="24"/>
                <w:szCs w:val="24"/>
                <w:rtl w:val="0"/>
              </w:rPr>
              <w:t xml:space="preserve">Explore engineering and biomedical design concepts used in prosthetics.</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background on prosthetics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prep and part identification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Construction of arm and stand</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Demonstration, testing, and discussion</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String</w:t>
            </w:r>
          </w:p>
          <w:p w:rsidR="00000000" w:rsidDel="00000000" w:rsidP="00000000" w:rsidRDefault="00000000" w:rsidRPr="00000000" w14:paraId="0000002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Scissors</w:t>
            </w:r>
          </w:p>
          <w:p w:rsidR="00000000" w:rsidDel="00000000" w:rsidP="00000000" w:rsidRDefault="00000000" w:rsidRPr="00000000" w14:paraId="0000002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Tape</w:t>
            </w:r>
          </w:p>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1 Paper Clip</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4 Brass Fasteners</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Foam Board</w:t>
            </w:r>
          </w:p>
          <w:p w:rsidR="00000000" w:rsidDel="00000000" w:rsidP="00000000" w:rsidRDefault="00000000" w:rsidRPr="00000000" w14:paraId="00000027">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rPr>
            </w:pPr>
            <w:r w:rsidDel="00000000" w:rsidR="00000000" w:rsidRPr="00000000">
              <w:rPr>
                <w:sz w:val="24"/>
                <w:szCs w:val="24"/>
                <w:rtl w:val="0"/>
              </w:rPr>
              <w:t xml:space="preserve">2” x 4” </w:t>
            </w:r>
          </w:p>
          <w:p w:rsidR="00000000" w:rsidDel="00000000" w:rsidP="00000000" w:rsidRDefault="00000000" w:rsidRPr="00000000" w14:paraId="0000002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rPr>
            </w:pPr>
            <w:r w:rsidDel="00000000" w:rsidR="00000000" w:rsidRPr="00000000">
              <w:rPr>
                <w:sz w:val="24"/>
                <w:szCs w:val="24"/>
                <w:rtl w:val="0"/>
              </w:rPr>
              <w:t xml:space="preserve">Two 2” x 1”</w:t>
            </w:r>
          </w:p>
          <w:p w:rsidR="00000000" w:rsidDel="00000000" w:rsidP="00000000" w:rsidRDefault="00000000" w:rsidRPr="00000000" w14:paraId="0000002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rPr>
            </w:pPr>
            <w:r w:rsidDel="00000000" w:rsidR="00000000" w:rsidRPr="00000000">
              <w:rPr>
                <w:sz w:val="24"/>
                <w:szCs w:val="24"/>
                <w:rtl w:val="0"/>
              </w:rPr>
              <w:t xml:space="preserve">2” x 3”</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r w:rsidDel="00000000" w:rsidR="00000000" w:rsidRPr="00000000">
              <w:rPr>
                <w:sz w:val="24"/>
                <w:szCs w:val="24"/>
                <w:rtl w:val="0"/>
              </w:rPr>
              <w:t xml:space="preserve">Prosthetic Arm Outline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Print and cut arm outlines for each student or group.</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Pre-score foam board pieces if needed.</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Prepare a demo model to show the final motion outcome.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Start by asking:</w:t>
      </w:r>
    </w:p>
    <w:p w:rsidR="00000000" w:rsidDel="00000000" w:rsidP="00000000" w:rsidRDefault="00000000" w:rsidRPr="00000000" w14:paraId="00000036">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What is a prosthetic limb? Why are they important?</w:t>
      </w:r>
    </w:p>
    <w:p w:rsidR="00000000" w:rsidDel="00000000" w:rsidP="00000000" w:rsidRDefault="00000000" w:rsidRPr="00000000" w14:paraId="00000037">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What challenges do engineers face when designing prosthetic arms?</w:t>
      </w:r>
    </w:p>
    <w:p w:rsidR="00000000" w:rsidDel="00000000" w:rsidP="00000000" w:rsidRDefault="00000000" w:rsidRPr="00000000" w14:paraId="00000038">
      <w:pPr>
        <w:spacing w:after="240" w:before="240" w:lineRule="auto"/>
        <w:jc w:val="both"/>
        <w:rPr>
          <w:rFonts w:ascii="Calibri" w:cs="Calibri" w:eastAsia="Calibri" w:hAnsi="Calibri"/>
          <w:color w:val="7f7f7f"/>
          <w:sz w:val="24"/>
          <w:szCs w:val="24"/>
        </w:rPr>
      </w:pPr>
      <w:r w:rsidDel="00000000" w:rsidR="00000000" w:rsidRPr="00000000">
        <w:rPr>
          <w:sz w:val="24"/>
          <w:szCs w:val="24"/>
          <w:rtl w:val="0"/>
        </w:rPr>
        <w:t xml:space="preserve">Introduce the concept of replicating human motion using joints and strings as muscle analogs. Briefly connect the lesson to careers in biomedical engineering and real-world prosthetics.</w:t>
      </w:r>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out the Humerus, Radius, and Carpal outlined pieces.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To make the stand for the arm, glue both 2” x 1” pieces onto the 2”x 4” foam board, each on opposite sides. Then glue this onto one side of the 2” x 3” piece. See model for details.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Fold along the lines of the cut out pieces of paper and tape them together to make a box shape.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Attach the humerus to the radius with the brass fasteners by poking them through the dots on the ends of each piece.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Then attach the carpal to the other end of the radius also by poking brass fasteners through both pieces.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Tape the other end of the humerus to the top of the stand made from the foam board.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Tape a piece of string to the carpal.</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Put the paper clip onto the back of the stand to clip the other end of the string to the stand.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Pull the string to see the carpal move. </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45">
      <w:pPr>
        <w:spacing w:after="0" w:before="0" w:lineRule="auto"/>
        <w:jc w:val="both"/>
        <w:rPr>
          <w:sz w:val="24"/>
          <w:szCs w:val="24"/>
        </w:rPr>
      </w:pPr>
      <w:r w:rsidDel="00000000" w:rsidR="00000000" w:rsidRPr="00000000">
        <w:rPr>
          <w:sz w:val="24"/>
          <w:szCs w:val="24"/>
          <w:rtl w:val="0"/>
        </w:rPr>
        <w:t xml:space="preserve">Discuss:</w:t>
      </w:r>
    </w:p>
    <w:p w:rsidR="00000000" w:rsidDel="00000000" w:rsidP="00000000" w:rsidRDefault="00000000" w:rsidRPr="00000000" w14:paraId="00000046">
      <w:pPr>
        <w:numPr>
          <w:ilvl w:val="0"/>
          <w:numId w:val="2"/>
        </w:numPr>
        <w:spacing w:after="0" w:before="0" w:lineRule="auto"/>
        <w:ind w:left="720" w:hanging="360"/>
        <w:jc w:val="both"/>
        <w:rPr>
          <w:sz w:val="24"/>
          <w:szCs w:val="24"/>
        </w:rPr>
      </w:pPr>
      <w:r w:rsidDel="00000000" w:rsidR="00000000" w:rsidRPr="00000000">
        <w:rPr>
          <w:sz w:val="24"/>
          <w:szCs w:val="24"/>
          <w:rtl w:val="0"/>
        </w:rPr>
        <w:t xml:space="preserve">How did the string create motion?</w:t>
      </w:r>
    </w:p>
    <w:p w:rsidR="00000000" w:rsidDel="00000000" w:rsidP="00000000" w:rsidRDefault="00000000" w:rsidRPr="00000000" w14:paraId="00000047">
      <w:pPr>
        <w:numPr>
          <w:ilvl w:val="0"/>
          <w:numId w:val="2"/>
        </w:numPr>
        <w:spacing w:after="0" w:before="0" w:lineRule="auto"/>
        <w:ind w:left="720" w:hanging="360"/>
        <w:jc w:val="both"/>
        <w:rPr>
          <w:sz w:val="24"/>
          <w:szCs w:val="24"/>
        </w:rPr>
      </w:pPr>
      <w:r w:rsidDel="00000000" w:rsidR="00000000" w:rsidRPr="00000000">
        <w:rPr>
          <w:sz w:val="24"/>
          <w:szCs w:val="24"/>
          <w:rtl w:val="0"/>
        </w:rPr>
        <w:t xml:space="preserve">What human muscle does the string represent?</w:t>
      </w:r>
    </w:p>
    <w:p w:rsidR="00000000" w:rsidDel="00000000" w:rsidP="00000000" w:rsidRDefault="00000000" w:rsidRPr="00000000" w14:paraId="00000048">
      <w:pPr>
        <w:numPr>
          <w:ilvl w:val="0"/>
          <w:numId w:val="2"/>
        </w:numPr>
        <w:spacing w:after="0" w:before="0" w:lineRule="auto"/>
        <w:ind w:left="720" w:hanging="360"/>
        <w:jc w:val="both"/>
        <w:rPr>
          <w:sz w:val="24"/>
          <w:szCs w:val="24"/>
        </w:rPr>
      </w:pPr>
      <w:r w:rsidDel="00000000" w:rsidR="00000000" w:rsidRPr="00000000">
        <w:rPr>
          <w:sz w:val="24"/>
          <w:szCs w:val="24"/>
          <w:rtl w:val="0"/>
        </w:rPr>
        <w:t xml:space="preserve">How could you improve this design to make the arm more realistic or functional?</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Link this to real-world prosthetics and innovations in robotic limbs, muscle sensors (EMG), and control systems.</w:t>
      </w:r>
    </w:p>
    <w:p w:rsidR="00000000" w:rsidDel="00000000" w:rsidP="00000000" w:rsidRDefault="00000000" w:rsidRPr="00000000" w14:paraId="0000004A">
      <w:pPr>
        <w:pageBreakBefore w:val="0"/>
        <w:rPr>
          <w:i w:val="1"/>
          <w:iCs w:val="1"/>
        </w:rPr>
      </w:pPr>
      <w:r w:rsidDel="00000000" w:rsidR="00000000" w:rsidRPr="00000000">
        <w:rPr>
          <w:rtl w:val="0"/>
        </w:rPr>
      </w:r>
    </w:p>
    <w:p w:rsidR="00000000" w:rsidDel="00000000" w:rsidP="00000000" w:rsidRDefault="00000000" w:rsidRPr="00000000" w14:paraId="0000004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spacing w:after="200" w:lineRule="auto"/>
        <w:jc w:val="both"/>
        <w:rPr>
          <w:sz w:val="24"/>
          <w:szCs w:val="24"/>
        </w:rPr>
      </w:pPr>
      <w:r w:rsidDel="00000000" w:rsidR="00000000" w:rsidRPr="00000000">
        <w:rPr>
          <w:sz w:val="24"/>
          <w:szCs w:val="24"/>
          <w:rtl w:val="0"/>
        </w:rPr>
        <w:t xml:space="preserve">This lesson demonstrates how engineers replicate the human arm using mechanical linkages and actuators. In this simplified model, the brass fasteners act as joints, and the string mimics tendons pulling bones to create movement—just like muscles do in the body. This activity helps students visualize biomechanical systems and introduces core engineering design processes.</w:t>
      </w:r>
    </w:p>
    <w:p w:rsidR="00000000" w:rsidDel="00000000" w:rsidP="00000000" w:rsidRDefault="00000000" w:rsidRPr="00000000" w14:paraId="0000004E">
      <w:pPr>
        <w:pStyle w:val="Heading2"/>
        <w:pageBreakBefore w:val="0"/>
        <w:rPr/>
      </w:pPr>
      <w:bookmarkStart w:colFirst="0" w:colLast="0" w:name="_foboqijqrix0" w:id="4"/>
      <w:bookmarkEnd w:id="4"/>
      <w:r w:rsidDel="00000000" w:rsidR="00000000" w:rsidRPr="00000000">
        <w:rPr>
          <w:rtl w:val="0"/>
        </w:rPr>
        <w:t xml:space="preserve">Suggested Real-World STEM Connections</w:t>
      </w:r>
    </w:p>
    <w:p w:rsidR="00000000" w:rsidDel="00000000" w:rsidP="00000000" w:rsidRDefault="00000000" w:rsidRPr="00000000" w14:paraId="0000004F">
      <w:pPr>
        <w:numPr>
          <w:ilvl w:val="0"/>
          <w:numId w:val="4"/>
        </w:numPr>
        <w:ind w:left="720" w:hanging="360"/>
        <w:jc w:val="both"/>
        <w:rPr>
          <w:sz w:val="24"/>
          <w:szCs w:val="24"/>
        </w:rPr>
      </w:pPr>
      <w:r w:rsidDel="00000000" w:rsidR="00000000" w:rsidRPr="00000000">
        <w:rPr>
          <w:sz w:val="24"/>
          <w:szCs w:val="24"/>
          <w:rtl w:val="0"/>
        </w:rPr>
        <w:t xml:space="preserve">Role Models:</w:t>
      </w:r>
    </w:p>
    <w:p w:rsidR="00000000" w:rsidDel="00000000" w:rsidP="00000000" w:rsidRDefault="00000000" w:rsidRPr="00000000" w14:paraId="00000050">
      <w:pPr>
        <w:numPr>
          <w:ilvl w:val="1"/>
          <w:numId w:val="4"/>
        </w:numPr>
        <w:ind w:left="1440" w:hanging="360"/>
        <w:jc w:val="both"/>
        <w:rPr>
          <w:sz w:val="24"/>
          <w:szCs w:val="24"/>
          <w:u w:val="none"/>
        </w:rPr>
      </w:pPr>
      <w:r w:rsidDel="00000000" w:rsidR="00000000" w:rsidRPr="00000000">
        <w:rPr>
          <w:sz w:val="24"/>
          <w:szCs w:val="24"/>
          <w:rtl w:val="0"/>
        </w:rPr>
        <w:t xml:space="preserve">Dr. Hugh Herr – MIT researcher with bionic limbs</w:t>
      </w:r>
    </w:p>
    <w:p w:rsidR="00000000" w:rsidDel="00000000" w:rsidP="00000000" w:rsidRDefault="00000000" w:rsidRPr="00000000" w14:paraId="00000051">
      <w:pPr>
        <w:numPr>
          <w:ilvl w:val="1"/>
          <w:numId w:val="4"/>
        </w:numPr>
        <w:ind w:left="1440" w:hanging="360"/>
        <w:jc w:val="both"/>
        <w:rPr>
          <w:sz w:val="24"/>
          <w:szCs w:val="24"/>
          <w:u w:val="none"/>
        </w:rPr>
      </w:pPr>
      <w:r w:rsidDel="00000000" w:rsidR="00000000" w:rsidRPr="00000000">
        <w:rPr>
          <w:sz w:val="24"/>
          <w:szCs w:val="24"/>
          <w:rtl w:val="0"/>
        </w:rPr>
        <w:t xml:space="preserve">Dr. Janice E. Clements – Neuroscientist studying motor control</w:t>
      </w:r>
    </w:p>
    <w:p w:rsidR="00000000" w:rsidDel="00000000" w:rsidP="00000000" w:rsidRDefault="00000000" w:rsidRPr="00000000" w14:paraId="00000052">
      <w:pPr>
        <w:ind w:left="0" w:firstLine="0"/>
        <w:jc w:val="both"/>
        <w:rPr>
          <w:sz w:val="24"/>
          <w:szCs w:val="24"/>
        </w:rPr>
      </w:pPr>
      <w:r w:rsidDel="00000000" w:rsidR="00000000" w:rsidRPr="00000000">
        <w:rPr>
          <w:rtl w:val="0"/>
        </w:rPr>
      </w:r>
    </w:p>
    <w:p w:rsidR="00000000" w:rsidDel="00000000" w:rsidP="00000000" w:rsidRDefault="00000000" w:rsidRPr="00000000" w14:paraId="00000053">
      <w:pPr>
        <w:numPr>
          <w:ilvl w:val="0"/>
          <w:numId w:val="4"/>
        </w:numPr>
        <w:ind w:left="720" w:hanging="360"/>
        <w:jc w:val="both"/>
        <w:rPr>
          <w:sz w:val="24"/>
          <w:szCs w:val="24"/>
        </w:rPr>
      </w:pPr>
      <w:r w:rsidDel="00000000" w:rsidR="00000000" w:rsidRPr="00000000">
        <w:rPr>
          <w:sz w:val="24"/>
          <w:szCs w:val="24"/>
          <w:rtl w:val="0"/>
        </w:rPr>
        <w:t xml:space="preserve">Applications:</w:t>
      </w:r>
    </w:p>
    <w:p w:rsidR="00000000" w:rsidDel="00000000" w:rsidP="00000000" w:rsidRDefault="00000000" w:rsidRPr="00000000" w14:paraId="00000054">
      <w:pPr>
        <w:numPr>
          <w:ilvl w:val="1"/>
          <w:numId w:val="4"/>
        </w:numPr>
        <w:ind w:left="1440" w:hanging="360"/>
        <w:jc w:val="both"/>
        <w:rPr>
          <w:sz w:val="24"/>
          <w:szCs w:val="24"/>
          <w:u w:val="none"/>
        </w:rPr>
      </w:pPr>
      <w:r w:rsidDel="00000000" w:rsidR="00000000" w:rsidRPr="00000000">
        <w:rPr>
          <w:sz w:val="24"/>
          <w:szCs w:val="24"/>
          <w:rtl w:val="0"/>
        </w:rPr>
        <w:t xml:space="preserve">Assistive technologies</w:t>
      </w:r>
    </w:p>
    <w:p w:rsidR="00000000" w:rsidDel="00000000" w:rsidP="00000000" w:rsidRDefault="00000000" w:rsidRPr="00000000" w14:paraId="00000055">
      <w:pPr>
        <w:numPr>
          <w:ilvl w:val="1"/>
          <w:numId w:val="4"/>
        </w:numPr>
        <w:ind w:left="1440" w:hanging="360"/>
        <w:jc w:val="both"/>
        <w:rPr>
          <w:sz w:val="24"/>
          <w:szCs w:val="24"/>
          <w:u w:val="none"/>
        </w:rPr>
      </w:pPr>
      <w:r w:rsidDel="00000000" w:rsidR="00000000" w:rsidRPr="00000000">
        <w:rPr>
          <w:sz w:val="24"/>
          <w:szCs w:val="24"/>
          <w:rtl w:val="0"/>
        </w:rPr>
        <w:t xml:space="preserve">Robotic arms</w:t>
      </w:r>
    </w:p>
    <w:p w:rsidR="00000000" w:rsidDel="00000000" w:rsidP="00000000" w:rsidRDefault="00000000" w:rsidRPr="00000000" w14:paraId="00000056">
      <w:pPr>
        <w:numPr>
          <w:ilvl w:val="1"/>
          <w:numId w:val="4"/>
        </w:numPr>
        <w:ind w:left="1440" w:hanging="360"/>
        <w:jc w:val="both"/>
        <w:rPr>
          <w:u w:val="none"/>
        </w:rPr>
      </w:pPr>
      <w:r w:rsidDel="00000000" w:rsidR="00000000" w:rsidRPr="00000000">
        <w:rPr>
          <w:sz w:val="24"/>
          <w:szCs w:val="24"/>
          <w:rtl w:val="0"/>
        </w:rPr>
        <w:t xml:space="preserve">Surgical prosthetics and rehab devices</w:t>
      </w:r>
      <w:r w:rsidDel="00000000" w:rsidR="00000000" w:rsidRPr="00000000">
        <w:rPr>
          <w:rtl w:val="0"/>
        </w:rPr>
        <w:br w:type="textWrapping"/>
      </w:r>
    </w:p>
    <w:p w:rsidR="00000000" w:rsidDel="00000000" w:rsidP="00000000" w:rsidRDefault="00000000" w:rsidRPr="00000000" w14:paraId="00000057">
      <w:pPr>
        <w:pStyle w:val="Heading2"/>
        <w:pageBreakBefore w:val="0"/>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58">
      <w:pPr>
        <w:numPr>
          <w:ilvl w:val="0"/>
          <w:numId w:val="6"/>
        </w:numPr>
        <w:ind w:left="720" w:hanging="360"/>
        <w:rPr>
          <w:sz w:val="24"/>
          <w:szCs w:val="24"/>
        </w:rPr>
      </w:pPr>
      <w:r w:rsidDel="00000000" w:rsidR="00000000" w:rsidRPr="00000000">
        <w:rPr>
          <w:sz w:val="24"/>
          <w:szCs w:val="24"/>
          <w:rtl w:val="0"/>
        </w:rPr>
        <w:t xml:space="preserve">Add a </w:t>
      </w:r>
      <w:r w:rsidDel="00000000" w:rsidR="00000000" w:rsidRPr="00000000">
        <w:rPr>
          <w:b w:val="1"/>
          <w:bCs w:val="1"/>
          <w:sz w:val="24"/>
          <w:szCs w:val="24"/>
          <w:rtl w:val="0"/>
        </w:rPr>
        <w:t xml:space="preserve">second string</w:t>
      </w:r>
      <w:r w:rsidDel="00000000" w:rsidR="00000000" w:rsidRPr="00000000">
        <w:rPr>
          <w:sz w:val="24"/>
          <w:szCs w:val="24"/>
          <w:rtl w:val="0"/>
        </w:rPr>
        <w:t xml:space="preserve"> for reverse motion (mimicking antagonistic muscles).</w:t>
      </w:r>
    </w:p>
    <w:p w:rsidR="00000000" w:rsidDel="00000000" w:rsidP="00000000" w:rsidRDefault="00000000" w:rsidRPr="00000000" w14:paraId="00000059">
      <w:pPr>
        <w:numPr>
          <w:ilvl w:val="0"/>
          <w:numId w:val="6"/>
        </w:numPr>
        <w:ind w:left="720" w:hanging="360"/>
        <w:rPr>
          <w:sz w:val="24"/>
          <w:szCs w:val="24"/>
        </w:rPr>
      </w:pPr>
      <w:r w:rsidDel="00000000" w:rsidR="00000000" w:rsidRPr="00000000">
        <w:rPr>
          <w:sz w:val="24"/>
          <w:szCs w:val="24"/>
          <w:rtl w:val="0"/>
        </w:rPr>
        <w:t xml:space="preserve">Integrate a </w:t>
      </w:r>
      <w:r w:rsidDel="00000000" w:rsidR="00000000" w:rsidRPr="00000000">
        <w:rPr>
          <w:b w:val="1"/>
          <w:bCs w:val="1"/>
          <w:sz w:val="24"/>
          <w:szCs w:val="24"/>
          <w:rtl w:val="0"/>
        </w:rPr>
        <w:t xml:space="preserve">servo motor</w:t>
      </w:r>
      <w:r w:rsidDel="00000000" w:rsidR="00000000" w:rsidRPr="00000000">
        <w:rPr>
          <w:sz w:val="24"/>
          <w:szCs w:val="24"/>
          <w:rtl w:val="0"/>
        </w:rPr>
        <w:t xml:space="preserve"> and battery for motion automation.</w:t>
      </w:r>
    </w:p>
    <w:p w:rsidR="00000000" w:rsidDel="00000000" w:rsidP="00000000" w:rsidRDefault="00000000" w:rsidRPr="00000000" w14:paraId="0000005A">
      <w:pPr>
        <w:numPr>
          <w:ilvl w:val="0"/>
          <w:numId w:val="6"/>
        </w:numPr>
        <w:ind w:left="720" w:hanging="360"/>
        <w:rPr>
          <w:u w:val="none"/>
        </w:rPr>
      </w:pPr>
      <w:r w:rsidDel="00000000" w:rsidR="00000000" w:rsidRPr="00000000">
        <w:rPr>
          <w:sz w:val="24"/>
          <w:szCs w:val="24"/>
          <w:rtl w:val="0"/>
        </w:rPr>
        <w:t xml:space="preserve">Let students </w:t>
      </w:r>
      <w:r w:rsidDel="00000000" w:rsidR="00000000" w:rsidRPr="00000000">
        <w:rPr>
          <w:b w:val="1"/>
          <w:bCs w:val="1"/>
          <w:sz w:val="24"/>
          <w:szCs w:val="24"/>
          <w:rtl w:val="0"/>
        </w:rPr>
        <w:t xml:space="preserve">customize</w:t>
      </w:r>
      <w:r w:rsidDel="00000000" w:rsidR="00000000" w:rsidRPr="00000000">
        <w:rPr>
          <w:sz w:val="24"/>
          <w:szCs w:val="24"/>
          <w:rtl w:val="0"/>
        </w:rPr>
        <w:t xml:space="preserve"> or redesign hand shapes for different grasping functions.</w:t>
      </w:r>
      <w:r w:rsidDel="00000000" w:rsidR="00000000" w:rsidRPr="00000000">
        <w:rPr>
          <w:rtl w:val="0"/>
        </w:rPr>
        <w:br w:type="textWrapping"/>
      </w:r>
    </w:p>
    <w:p w:rsidR="00000000" w:rsidDel="00000000" w:rsidP="00000000" w:rsidRDefault="00000000" w:rsidRPr="00000000" w14:paraId="0000005B">
      <w:pPr>
        <w:pStyle w:val="Heading2"/>
        <w:pageBreakBefore w:val="0"/>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5C">
      <w:pPr>
        <w:pageBreakBefore w:val="0"/>
        <w:jc w:val="both"/>
        <w:rPr>
          <w:sz w:val="24"/>
          <w:szCs w:val="24"/>
        </w:rPr>
      </w:pPr>
      <w:r w:rsidDel="00000000" w:rsidR="00000000" w:rsidRPr="00000000">
        <w:rPr>
          <w:sz w:val="24"/>
          <w:szCs w:val="24"/>
          <w:rtl w:val="0"/>
        </w:rPr>
        <w:t xml:space="preserve">This model shows how a prosthetic can function with basic materials. The joints represent </w:t>
      </w:r>
      <w:r w:rsidDel="00000000" w:rsidR="00000000" w:rsidRPr="00000000">
        <w:rPr>
          <w:b w:val="1"/>
          <w:bCs w:val="1"/>
          <w:sz w:val="24"/>
          <w:szCs w:val="24"/>
          <w:rtl w:val="0"/>
        </w:rPr>
        <w:t xml:space="preserve">hinges</w:t>
      </w:r>
      <w:r w:rsidDel="00000000" w:rsidR="00000000" w:rsidRPr="00000000">
        <w:rPr>
          <w:sz w:val="24"/>
          <w:szCs w:val="24"/>
          <w:rtl w:val="0"/>
        </w:rPr>
        <w:t xml:space="preserve">, and the string mimics </w:t>
      </w:r>
      <w:r w:rsidDel="00000000" w:rsidR="00000000" w:rsidRPr="00000000">
        <w:rPr>
          <w:b w:val="1"/>
          <w:bCs w:val="1"/>
          <w:sz w:val="24"/>
          <w:szCs w:val="24"/>
          <w:rtl w:val="0"/>
        </w:rPr>
        <w:t xml:space="preserve">muscle contraction</w:t>
      </w:r>
      <w:r w:rsidDel="00000000" w:rsidR="00000000" w:rsidRPr="00000000">
        <w:rPr>
          <w:sz w:val="24"/>
          <w:szCs w:val="24"/>
          <w:rtl w:val="0"/>
        </w:rPr>
        <w:t xml:space="preserve">. When the string is pulled, tension causes the lower arm to move, demonstrating how mechanical motion is used to simulate biological movement.</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5F">
      <w:pPr>
        <w:numPr>
          <w:ilvl w:val="0"/>
          <w:numId w:val="4"/>
        </w:numPr>
        <w:ind w:left="720" w:hanging="360"/>
        <w:jc w:val="both"/>
        <w:rPr>
          <w:sz w:val="24"/>
          <w:szCs w:val="24"/>
        </w:rPr>
      </w:pPr>
      <w:r w:rsidDel="00000000" w:rsidR="00000000" w:rsidRPr="00000000">
        <w:rPr>
          <w:b w:val="1"/>
          <w:bCs w:val="1"/>
          <w:sz w:val="24"/>
          <w:szCs w:val="24"/>
          <w:rtl w:val="0"/>
        </w:rPr>
        <w:t xml:space="preserve">Joint</w:t>
      </w:r>
      <w:r w:rsidDel="00000000" w:rsidR="00000000" w:rsidRPr="00000000">
        <w:rPr>
          <w:sz w:val="24"/>
          <w:szCs w:val="24"/>
          <w:rtl w:val="0"/>
        </w:rPr>
        <w:t xml:space="preserve">: A pivot point where two parts move relative to one another</w:t>
      </w:r>
    </w:p>
    <w:p w:rsidR="00000000" w:rsidDel="00000000" w:rsidP="00000000" w:rsidRDefault="00000000" w:rsidRPr="00000000" w14:paraId="00000060">
      <w:pPr>
        <w:numPr>
          <w:ilvl w:val="0"/>
          <w:numId w:val="4"/>
        </w:numPr>
        <w:ind w:left="720" w:hanging="360"/>
        <w:jc w:val="both"/>
        <w:rPr>
          <w:sz w:val="24"/>
          <w:szCs w:val="24"/>
        </w:rPr>
      </w:pPr>
      <w:r w:rsidDel="00000000" w:rsidR="00000000" w:rsidRPr="00000000">
        <w:rPr>
          <w:b w:val="1"/>
          <w:bCs w:val="1"/>
          <w:sz w:val="24"/>
          <w:szCs w:val="24"/>
          <w:rtl w:val="0"/>
        </w:rPr>
        <w:t xml:space="preserve">Prosthetic</w:t>
      </w:r>
      <w:r w:rsidDel="00000000" w:rsidR="00000000" w:rsidRPr="00000000">
        <w:rPr>
          <w:sz w:val="24"/>
          <w:szCs w:val="24"/>
          <w:rtl w:val="0"/>
        </w:rPr>
        <w:t xml:space="preserve">: An artificial device that replaces a body part</w:t>
      </w:r>
    </w:p>
    <w:p w:rsidR="00000000" w:rsidDel="00000000" w:rsidP="00000000" w:rsidRDefault="00000000" w:rsidRPr="00000000" w14:paraId="00000061">
      <w:pPr>
        <w:numPr>
          <w:ilvl w:val="0"/>
          <w:numId w:val="4"/>
        </w:numPr>
        <w:ind w:left="720" w:hanging="360"/>
        <w:jc w:val="both"/>
        <w:rPr>
          <w:sz w:val="24"/>
          <w:szCs w:val="24"/>
        </w:rPr>
      </w:pPr>
      <w:r w:rsidDel="00000000" w:rsidR="00000000" w:rsidRPr="00000000">
        <w:rPr>
          <w:b w:val="1"/>
          <w:bCs w:val="1"/>
          <w:sz w:val="24"/>
          <w:szCs w:val="24"/>
          <w:rtl w:val="0"/>
        </w:rPr>
        <w:t xml:space="preserve">Tendon/Muscle</w:t>
      </w:r>
      <w:r w:rsidDel="00000000" w:rsidR="00000000" w:rsidRPr="00000000">
        <w:rPr>
          <w:sz w:val="24"/>
          <w:szCs w:val="24"/>
          <w:rtl w:val="0"/>
        </w:rPr>
        <w:t xml:space="preserve">: Soft tissues that create motion in limbs</w:t>
      </w:r>
    </w:p>
    <w:p w:rsidR="00000000" w:rsidDel="00000000" w:rsidP="00000000" w:rsidRDefault="00000000" w:rsidRPr="00000000" w14:paraId="00000062">
      <w:pPr>
        <w:numPr>
          <w:ilvl w:val="0"/>
          <w:numId w:val="4"/>
        </w:numPr>
        <w:ind w:left="720" w:hanging="360"/>
        <w:jc w:val="both"/>
        <w:rPr>
          <w:sz w:val="24"/>
          <w:szCs w:val="24"/>
        </w:rPr>
      </w:pPr>
      <w:r w:rsidDel="00000000" w:rsidR="00000000" w:rsidRPr="00000000">
        <w:rPr>
          <w:b w:val="1"/>
          <w:bCs w:val="1"/>
          <w:sz w:val="24"/>
          <w:szCs w:val="24"/>
          <w:rtl w:val="0"/>
        </w:rPr>
        <w:t xml:space="preserve">Biomechanics</w:t>
      </w:r>
      <w:r w:rsidDel="00000000" w:rsidR="00000000" w:rsidRPr="00000000">
        <w:rPr>
          <w:sz w:val="24"/>
          <w:szCs w:val="24"/>
          <w:rtl w:val="0"/>
        </w:rPr>
        <w:t xml:space="preserve">: Study of movement in biological systems</w:t>
      </w: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