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Solar S’mores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Solar Energy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Thermal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rtl w:val="0"/>
              </w:rPr>
              <w:t xml:space="preserve">Thermal Energy, Passive Solar Energy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By creating a reflective surface and focusing the sun’s light rays on to the s’mores, students will be able to make s’mores using passive solar energy.  Students will gain an understanding of solar and thermal energy, and the different ways in which this energy can be harvested.</w:t>
      </w:r>
      <w:r w:rsidDel="00000000" w:rsidR="00000000" w:rsidRPr="00000000">
        <w:rPr>
          <w:rtl w:val="0"/>
        </w:rPr>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numPr>
          <w:ilvl w:val="0"/>
          <w:numId w:val="8"/>
        </w:numPr>
        <w:ind w:left="720" w:hanging="360"/>
        <w:rPr>
          <w:rFonts w:ascii="Calibri" w:cs="Calibri" w:eastAsia="Calibri" w:hAnsi="Calibri"/>
        </w:rPr>
      </w:pPr>
      <w:r w:rsidDel="00000000" w:rsidR="00000000" w:rsidRPr="00000000">
        <w:rPr>
          <w:i w:val="1"/>
          <w:iCs w:val="1"/>
          <w:rtl w:val="0"/>
        </w:rPr>
        <w:t xml:space="preserve">What are some things that the sun does?</w:t>
      </w:r>
    </w:p>
    <w:p w:rsidR="00000000" w:rsidDel="00000000" w:rsidP="00000000" w:rsidRDefault="00000000" w:rsidRPr="00000000" w14:paraId="00000010">
      <w:pPr>
        <w:numPr>
          <w:ilvl w:val="1"/>
          <w:numId w:val="8"/>
        </w:numPr>
        <w:ind w:left="1080" w:hanging="360"/>
        <w:rPr>
          <w:rFonts w:ascii="Calibri" w:cs="Calibri" w:eastAsia="Calibri" w:hAnsi="Calibri"/>
        </w:rPr>
      </w:pPr>
      <w:r w:rsidDel="00000000" w:rsidR="00000000" w:rsidRPr="00000000">
        <w:rPr>
          <w:i w:val="1"/>
          <w:iCs w:val="1"/>
          <w:rtl w:val="0"/>
        </w:rPr>
        <w:t xml:space="preserve">Provides heat/warmth</w:t>
      </w:r>
    </w:p>
    <w:p w:rsidR="00000000" w:rsidDel="00000000" w:rsidP="00000000" w:rsidRDefault="00000000" w:rsidRPr="00000000" w14:paraId="00000011">
      <w:pPr>
        <w:numPr>
          <w:ilvl w:val="1"/>
          <w:numId w:val="8"/>
        </w:numPr>
        <w:ind w:left="1080" w:hanging="360"/>
        <w:rPr>
          <w:rFonts w:ascii="Calibri" w:cs="Calibri" w:eastAsia="Calibri" w:hAnsi="Calibri"/>
        </w:rPr>
      </w:pPr>
      <w:r w:rsidDel="00000000" w:rsidR="00000000" w:rsidRPr="00000000">
        <w:rPr>
          <w:i w:val="1"/>
          <w:iCs w:val="1"/>
          <w:rtl w:val="0"/>
        </w:rPr>
        <w:t xml:space="preserve">Provides light</w:t>
      </w:r>
    </w:p>
    <w:p w:rsidR="00000000" w:rsidDel="00000000" w:rsidP="00000000" w:rsidRDefault="00000000" w:rsidRPr="00000000" w14:paraId="00000012">
      <w:pPr>
        <w:numPr>
          <w:ilvl w:val="1"/>
          <w:numId w:val="8"/>
        </w:numPr>
        <w:ind w:left="1080" w:hanging="360"/>
        <w:rPr>
          <w:rFonts w:ascii="Calibri" w:cs="Calibri" w:eastAsia="Calibri" w:hAnsi="Calibri"/>
        </w:rPr>
      </w:pPr>
      <w:r w:rsidDel="00000000" w:rsidR="00000000" w:rsidRPr="00000000">
        <w:rPr>
          <w:i w:val="1"/>
          <w:iCs w:val="1"/>
          <w:rtl w:val="0"/>
        </w:rPr>
        <w:t xml:space="preserve">Emits energy that can be used to produce electricity</w:t>
      </w:r>
    </w:p>
    <w:p w:rsidR="00000000" w:rsidDel="00000000" w:rsidP="00000000" w:rsidRDefault="00000000" w:rsidRPr="00000000" w14:paraId="00000013">
      <w:pPr>
        <w:numPr>
          <w:ilvl w:val="0"/>
          <w:numId w:val="8"/>
        </w:numPr>
        <w:ind w:left="720" w:hanging="360"/>
        <w:rPr>
          <w:rFonts w:ascii="Calibri" w:cs="Calibri" w:eastAsia="Calibri" w:hAnsi="Calibri"/>
        </w:rPr>
      </w:pPr>
      <w:r w:rsidDel="00000000" w:rsidR="00000000" w:rsidRPr="00000000">
        <w:rPr>
          <w:i w:val="1"/>
          <w:iCs w:val="1"/>
          <w:rtl w:val="0"/>
        </w:rPr>
        <w:t xml:space="preserve">What are some traditional ways we can use the sun’s energy?</w:t>
      </w:r>
    </w:p>
    <w:p w:rsidR="00000000" w:rsidDel="00000000" w:rsidP="00000000" w:rsidRDefault="00000000" w:rsidRPr="00000000" w14:paraId="00000014">
      <w:pPr>
        <w:numPr>
          <w:ilvl w:val="1"/>
          <w:numId w:val="8"/>
        </w:numPr>
        <w:ind w:left="1080" w:hanging="360"/>
        <w:rPr>
          <w:rFonts w:ascii="Calibri" w:cs="Calibri" w:eastAsia="Calibri" w:hAnsi="Calibri"/>
        </w:rPr>
      </w:pPr>
      <w:r w:rsidDel="00000000" w:rsidR="00000000" w:rsidRPr="00000000">
        <w:rPr>
          <w:i w:val="1"/>
          <w:iCs w:val="1"/>
          <w:rtl w:val="0"/>
        </w:rPr>
        <w:t xml:space="preserve">Light our homes </w:t>
      </w:r>
    </w:p>
    <w:p w:rsidR="00000000" w:rsidDel="00000000" w:rsidP="00000000" w:rsidRDefault="00000000" w:rsidRPr="00000000" w14:paraId="00000015">
      <w:pPr>
        <w:numPr>
          <w:ilvl w:val="1"/>
          <w:numId w:val="8"/>
        </w:numPr>
        <w:ind w:left="1080" w:hanging="360"/>
        <w:rPr>
          <w:rFonts w:ascii="Calibri" w:cs="Calibri" w:eastAsia="Calibri" w:hAnsi="Calibri"/>
        </w:rPr>
      </w:pPr>
      <w:r w:rsidDel="00000000" w:rsidR="00000000" w:rsidRPr="00000000">
        <w:rPr>
          <w:i w:val="1"/>
          <w:iCs w:val="1"/>
          <w:rtl w:val="0"/>
        </w:rPr>
        <w:t xml:space="preserve">Warm our homes</w:t>
      </w:r>
    </w:p>
    <w:p w:rsidR="00000000" w:rsidDel="00000000" w:rsidP="00000000" w:rsidRDefault="00000000" w:rsidRPr="00000000" w14:paraId="00000016">
      <w:pPr>
        <w:numPr>
          <w:ilvl w:val="1"/>
          <w:numId w:val="8"/>
        </w:numPr>
        <w:ind w:left="1080" w:hanging="360"/>
        <w:rPr>
          <w:rFonts w:ascii="Calibri" w:cs="Calibri" w:eastAsia="Calibri" w:hAnsi="Calibri"/>
        </w:rPr>
      </w:pPr>
      <w:r w:rsidDel="00000000" w:rsidR="00000000" w:rsidRPr="00000000">
        <w:rPr>
          <w:i w:val="1"/>
          <w:iCs w:val="1"/>
          <w:rtl w:val="0"/>
        </w:rPr>
        <w:t xml:space="preserve">Convert it into electrical energy</w:t>
      </w:r>
    </w:p>
    <w:p w:rsidR="00000000" w:rsidDel="00000000" w:rsidP="00000000" w:rsidRDefault="00000000" w:rsidRPr="00000000" w14:paraId="00000017">
      <w:pPr>
        <w:numPr>
          <w:ilvl w:val="0"/>
          <w:numId w:val="8"/>
        </w:numPr>
        <w:ind w:left="720" w:hanging="360"/>
        <w:rPr>
          <w:rFonts w:ascii="Calibri" w:cs="Calibri" w:eastAsia="Calibri" w:hAnsi="Calibri"/>
        </w:rPr>
      </w:pPr>
      <w:r w:rsidDel="00000000" w:rsidR="00000000" w:rsidRPr="00000000">
        <w:rPr>
          <w:i w:val="1"/>
          <w:iCs w:val="1"/>
          <w:rtl w:val="0"/>
        </w:rPr>
        <w:t xml:space="preserve">What are some alternative uses?</w:t>
      </w:r>
    </w:p>
    <w:p w:rsidR="00000000" w:rsidDel="00000000" w:rsidP="00000000" w:rsidRDefault="00000000" w:rsidRPr="00000000" w14:paraId="00000018">
      <w:pPr>
        <w:numPr>
          <w:ilvl w:val="1"/>
          <w:numId w:val="8"/>
        </w:numPr>
        <w:ind w:left="1080" w:hanging="360"/>
        <w:rPr>
          <w:rFonts w:ascii="Calibri" w:cs="Calibri" w:eastAsia="Calibri" w:hAnsi="Calibri"/>
        </w:rPr>
      </w:pPr>
      <w:r w:rsidDel="00000000" w:rsidR="00000000" w:rsidRPr="00000000">
        <w:rPr>
          <w:i w:val="1"/>
          <w:iCs w:val="1"/>
          <w:rtl w:val="0"/>
        </w:rPr>
        <w:t xml:space="preserve">Baking</w:t>
      </w:r>
    </w:p>
    <w:p w:rsidR="00000000" w:rsidDel="00000000" w:rsidP="00000000" w:rsidRDefault="00000000" w:rsidRPr="00000000" w14:paraId="00000019">
      <w:pPr>
        <w:numPr>
          <w:ilvl w:val="1"/>
          <w:numId w:val="8"/>
        </w:numPr>
        <w:ind w:left="1080" w:hanging="360"/>
        <w:rPr>
          <w:rFonts w:ascii="Calibri" w:cs="Calibri" w:eastAsia="Calibri" w:hAnsi="Calibri"/>
        </w:rPr>
      </w:pPr>
      <w:r w:rsidDel="00000000" w:rsidR="00000000" w:rsidRPr="00000000">
        <w:rPr>
          <w:i w:val="1"/>
          <w:iCs w:val="1"/>
          <w:rtl w:val="0"/>
        </w:rPr>
        <w:t xml:space="preserve">Starting fires</w:t>
      </w:r>
      <w:r w:rsidDel="00000000" w:rsidR="00000000" w:rsidRPr="00000000">
        <w:rPr>
          <w:rtl w:val="0"/>
        </w:rPr>
      </w:r>
    </w:p>
    <w:p w:rsidR="00000000" w:rsidDel="00000000" w:rsidP="00000000" w:rsidRDefault="00000000" w:rsidRPr="00000000" w14:paraId="0000001A">
      <w:pPr>
        <w:pStyle w:val="Heading1"/>
        <w:rPr>
          <w:i w:val="1"/>
          <w:iCs w:val="1"/>
        </w:rPr>
      </w:pPr>
      <w:bookmarkStart w:colFirst="0" w:colLast="0" w:name="_hfn69s1g23gi" w:id="0"/>
      <w:bookmarkEnd w:id="0"/>
      <w:r w:rsidDel="00000000" w:rsidR="00000000" w:rsidRPr="00000000">
        <w:br w:type="column"/>
      </w:r>
      <w:r w:rsidDel="00000000" w:rsidR="00000000" w:rsidRPr="00000000">
        <w:rPr>
          <w:rtl w:val="0"/>
        </w:rPr>
      </w:r>
    </w:p>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D">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E">
            <w:pPr>
              <w:numPr>
                <w:ilvl w:val="0"/>
                <w:numId w:val="4"/>
              </w:numPr>
              <w:ind w:left="336" w:hanging="360"/>
              <w:rPr>
                <w:rFonts w:ascii="Calibri" w:cs="Calibri" w:eastAsia="Calibri" w:hAnsi="Calibri"/>
              </w:rPr>
            </w:pPr>
            <w:r w:rsidDel="00000000" w:rsidR="00000000" w:rsidRPr="00000000">
              <w:rPr>
                <w:rtl w:val="0"/>
              </w:rPr>
              <w:t xml:space="preserve">The student will harvest passive solar energy to bake s’mores using solar ovens.</w:t>
            </w:r>
            <w:r w:rsidDel="00000000" w:rsidR="00000000" w:rsidRPr="00000000">
              <w:rPr>
                <w:rtl w:val="0"/>
              </w:rPr>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Timing</w:t>
      </w:r>
    </w:p>
    <w:p w:rsidR="00000000" w:rsidDel="00000000" w:rsidP="00000000" w:rsidRDefault="00000000" w:rsidRPr="00000000" w14:paraId="00000021">
      <w:pPr>
        <w:pStyle w:val="Heading1"/>
        <w:rPr>
          <w:rFonts w:ascii="Calibri" w:cs="Calibri" w:eastAsia="Calibri" w:hAnsi="Calibri"/>
        </w:rPr>
      </w:pPr>
      <w:bookmarkStart w:colFirst="0" w:colLast="0" w:name="_ofgnezgji7q" w:id="1"/>
      <w:bookmarkEnd w:id="1"/>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2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 [min]</w:t>
            </w:r>
          </w:p>
        </w:tc>
        <w:tc>
          <w:tcPr/>
          <w:p w:rsidR="00000000" w:rsidDel="00000000" w:rsidP="00000000" w:rsidRDefault="00000000" w:rsidRPr="00000000" w14:paraId="000000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vAlign w:val="center"/>
          </w:tcPr>
          <w:p w:rsidR="00000000" w:rsidDel="00000000" w:rsidP="00000000" w:rsidRDefault="00000000" w:rsidRPr="00000000" w14:paraId="00000024">
            <w:pPr>
              <w:jc w:val="center"/>
              <w:rPr>
                <w:i w:val="1"/>
                <w:iCs w:val="1"/>
              </w:rPr>
            </w:pPr>
            <w:r w:rsidDel="00000000" w:rsidR="00000000" w:rsidRPr="00000000">
              <w:rPr>
                <w:i w:val="1"/>
                <w:iCs w:val="1"/>
                <w:rtl w:val="0"/>
              </w:rPr>
              <w:t xml:space="preserve">5</w:t>
            </w:r>
          </w:p>
        </w:tc>
        <w:tc>
          <w:tcPr/>
          <w:p w:rsidR="00000000" w:rsidDel="00000000" w:rsidP="00000000" w:rsidRDefault="00000000" w:rsidRPr="00000000" w14:paraId="00000025">
            <w:pPr>
              <w:rPr>
                <w:i w:val="1"/>
                <w:iCs w:val="1"/>
              </w:rPr>
            </w:pPr>
            <w:r w:rsidDel="00000000" w:rsidR="00000000" w:rsidRPr="00000000">
              <w:rPr>
                <w:i w:val="1"/>
                <w:iCs w:val="1"/>
                <w:rtl w:val="0"/>
              </w:rPr>
              <w:t xml:space="preserve">Introduce the Lesson</w:t>
            </w:r>
          </w:p>
          <w:p w:rsidR="00000000" w:rsidDel="00000000" w:rsidP="00000000" w:rsidRDefault="00000000" w:rsidRPr="00000000" w14:paraId="00000026">
            <w:pPr>
              <w:numPr>
                <w:ilvl w:val="0"/>
                <w:numId w:val="2"/>
              </w:numPr>
              <w:ind w:left="720" w:hanging="360"/>
              <w:rPr>
                <w:rFonts w:ascii="Calibri" w:cs="Calibri" w:eastAsia="Calibri" w:hAnsi="Calibri"/>
              </w:rPr>
            </w:pPr>
            <w:r w:rsidDel="00000000" w:rsidR="00000000" w:rsidRPr="00000000">
              <w:rPr>
                <w:i w:val="1"/>
                <w:iCs w:val="1"/>
                <w:rtl w:val="0"/>
              </w:rPr>
              <w:t xml:space="preserve">End Goal</w:t>
            </w:r>
          </w:p>
          <w:p w:rsidR="00000000" w:rsidDel="00000000" w:rsidP="00000000" w:rsidRDefault="00000000" w:rsidRPr="00000000" w14:paraId="00000027">
            <w:pPr>
              <w:numPr>
                <w:ilvl w:val="0"/>
                <w:numId w:val="2"/>
              </w:numPr>
              <w:ind w:left="720" w:hanging="360"/>
              <w:rPr>
                <w:rFonts w:ascii="Calibri" w:cs="Calibri" w:eastAsia="Calibri" w:hAnsi="Calibri"/>
              </w:rPr>
            </w:pPr>
            <w:r w:rsidDel="00000000" w:rsidR="00000000" w:rsidRPr="00000000">
              <w:rPr>
                <w:i w:val="1"/>
                <w:iCs w:val="1"/>
                <w:rtl w:val="0"/>
              </w:rPr>
              <w:t xml:space="preserve">Primer Questions</w:t>
            </w:r>
          </w:p>
          <w:p w:rsidR="00000000" w:rsidDel="00000000" w:rsidP="00000000" w:rsidRDefault="00000000" w:rsidRPr="00000000" w14:paraId="00000028">
            <w:pPr>
              <w:numPr>
                <w:ilvl w:val="0"/>
                <w:numId w:val="2"/>
              </w:numPr>
              <w:ind w:left="720" w:hanging="360"/>
              <w:rPr>
                <w:rFonts w:ascii="Calibri" w:cs="Calibri" w:eastAsia="Calibri" w:hAnsi="Calibri"/>
              </w:rPr>
            </w:pPr>
            <w:r w:rsidDel="00000000" w:rsidR="00000000" w:rsidRPr="00000000">
              <w:rPr>
                <w:i w:val="1"/>
                <w:iCs w:val="1"/>
                <w:rtl w:val="0"/>
              </w:rPr>
              <w:t xml:space="preserve">Key Vocab Words</w:t>
            </w:r>
          </w:p>
        </w:tc>
      </w:tr>
      <w:tr>
        <w:trPr>
          <w:cantSplit w:val="0"/>
          <w:tblHeader w:val="0"/>
        </w:trPr>
        <w:tc>
          <w:tcPr>
            <w:vAlign w:val="center"/>
          </w:tcPr>
          <w:p w:rsidR="00000000" w:rsidDel="00000000" w:rsidP="00000000" w:rsidRDefault="00000000" w:rsidRPr="00000000" w14:paraId="00000029">
            <w:pPr>
              <w:jc w:val="center"/>
              <w:rPr>
                <w:i w:val="1"/>
                <w:iCs w:val="1"/>
              </w:rPr>
            </w:pPr>
            <w:r w:rsidDel="00000000" w:rsidR="00000000" w:rsidRPr="00000000">
              <w:rPr>
                <w:i w:val="1"/>
                <w:iCs w:val="1"/>
                <w:rtl w:val="0"/>
              </w:rPr>
              <w:t xml:space="preserve">1</w:t>
            </w:r>
          </w:p>
        </w:tc>
        <w:tc>
          <w:tcPr/>
          <w:p w:rsidR="00000000" w:rsidDel="00000000" w:rsidP="00000000" w:rsidRDefault="00000000" w:rsidRPr="00000000" w14:paraId="0000002A">
            <w:pPr>
              <w:rPr>
                <w:i w:val="1"/>
                <w:iCs w:val="1"/>
              </w:rPr>
            </w:pPr>
            <w:r w:rsidDel="00000000" w:rsidR="00000000" w:rsidRPr="00000000">
              <w:rPr>
                <w:i w:val="1"/>
                <w:iCs w:val="1"/>
                <w:rtl w:val="0"/>
              </w:rPr>
              <w:t xml:space="preserve">Role Models in STEM</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rHeight w:val="304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xegnz847pp9" w:id="2"/>
            <w:bookmarkEnd w:id="2"/>
            <w:r w:rsidDel="00000000" w:rsidR="00000000" w:rsidRPr="00000000">
              <w:rPr>
                <w:rtl w:val="0"/>
              </w:rPr>
              <w:t xml:space="preserve">Marshmallows</w:t>
            </w:r>
          </w:p>
          <w:p w:rsidR="00000000" w:rsidDel="00000000" w:rsidP="00000000" w:rsidRDefault="00000000" w:rsidRPr="00000000" w14:paraId="0000002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cwlsv28fmqg" w:id="3"/>
            <w:bookmarkEnd w:id="3"/>
            <w:r w:rsidDel="00000000" w:rsidR="00000000" w:rsidRPr="00000000">
              <w:rPr>
                <w:rtl w:val="0"/>
              </w:rPr>
              <w:t xml:space="preserve">Chocolate bars</w:t>
            </w:r>
          </w:p>
          <w:p w:rsidR="00000000" w:rsidDel="00000000" w:rsidP="00000000" w:rsidRDefault="00000000" w:rsidRPr="00000000" w14:paraId="0000003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bqhixwn7h6v" w:id="4"/>
            <w:bookmarkEnd w:id="4"/>
            <w:r w:rsidDel="00000000" w:rsidR="00000000" w:rsidRPr="00000000">
              <w:rPr>
                <w:rtl w:val="0"/>
              </w:rPr>
              <w:t xml:space="preserve">Graham crackers</w:t>
            </w:r>
          </w:p>
          <w:p w:rsidR="00000000" w:rsidDel="00000000" w:rsidP="00000000" w:rsidRDefault="00000000" w:rsidRPr="00000000" w14:paraId="0000003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c3lpxqfifv5" w:id="5"/>
            <w:bookmarkEnd w:id="5"/>
            <w:r w:rsidDel="00000000" w:rsidR="00000000" w:rsidRPr="00000000">
              <w:rPr>
                <w:rtl w:val="0"/>
              </w:rPr>
              <w:t xml:space="preserve">Pizza boxes</w:t>
            </w:r>
          </w:p>
          <w:p w:rsidR="00000000" w:rsidDel="00000000" w:rsidP="00000000" w:rsidRDefault="00000000" w:rsidRPr="00000000" w14:paraId="0000003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ph6msqsylpz" w:id="6"/>
            <w:bookmarkEnd w:id="6"/>
            <w:r w:rsidDel="00000000" w:rsidR="00000000" w:rsidRPr="00000000">
              <w:rPr>
                <w:rtl w:val="0"/>
              </w:rPr>
              <w:t xml:space="preserve">Aluminum foil</w:t>
            </w:r>
          </w:p>
          <w:p w:rsidR="00000000" w:rsidDel="00000000" w:rsidP="00000000" w:rsidRDefault="00000000" w:rsidRPr="00000000" w14:paraId="000000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jhj4p7blqdf" w:id="7"/>
            <w:bookmarkEnd w:id="7"/>
            <w:r w:rsidDel="00000000" w:rsidR="00000000" w:rsidRPr="00000000">
              <w:rPr>
                <w:rtl w:val="0"/>
              </w:rPr>
              <w:t xml:space="preserve">Napkins</w:t>
            </w:r>
          </w:p>
          <w:p w:rsidR="00000000" w:rsidDel="00000000" w:rsidP="00000000" w:rsidRDefault="00000000" w:rsidRPr="00000000" w14:paraId="0000003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ta2fucuuym" w:id="8"/>
            <w:bookmarkEnd w:id="8"/>
            <w:r w:rsidDel="00000000" w:rsidR="00000000" w:rsidRPr="00000000">
              <w:rPr>
                <w:rtl w:val="0"/>
              </w:rPr>
              <w:t xml:space="preserve">Paper plates</w:t>
            </w:r>
          </w:p>
          <w:p w:rsidR="00000000" w:rsidDel="00000000" w:rsidP="00000000" w:rsidRDefault="00000000" w:rsidRPr="00000000" w14:paraId="0000003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3yewbjfh4r5" w:id="9"/>
            <w:bookmarkEnd w:id="9"/>
            <w:r w:rsidDel="00000000" w:rsidR="00000000" w:rsidRPr="00000000">
              <w:rPr>
                <w:rtl w:val="0"/>
              </w:rPr>
              <w:t xml:space="preserve">Gloves</w:t>
            </w:r>
          </w:p>
          <w:p w:rsidR="00000000" w:rsidDel="00000000" w:rsidP="00000000" w:rsidRDefault="00000000" w:rsidRPr="00000000" w14:paraId="0000003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tu7ptt8511" w:id="10"/>
            <w:bookmarkEnd w:id="10"/>
            <w:r w:rsidDel="00000000" w:rsidR="00000000" w:rsidRPr="00000000">
              <w:rPr>
                <w:rtl w:val="0"/>
              </w:rPr>
              <w:t xml:space="preserve">Tape</w:t>
            </w:r>
          </w:p>
          <w:p w:rsidR="00000000" w:rsidDel="00000000" w:rsidP="00000000" w:rsidRDefault="00000000" w:rsidRPr="00000000" w14:paraId="0000003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vda5et8vdre" w:id="11"/>
            <w:bookmarkEnd w:id="11"/>
            <w:r w:rsidDel="00000000" w:rsidR="00000000" w:rsidRPr="00000000">
              <w:rPr>
                <w:rtl w:val="0"/>
              </w:rPr>
              <w:t xml:space="preserve">Rulers (2 per group)</w:t>
            </w:r>
          </w:p>
          <w:p w:rsidR="00000000" w:rsidDel="00000000" w:rsidP="00000000" w:rsidRDefault="00000000" w:rsidRPr="00000000" w14:paraId="0000003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vstvvofxe3l" w:id="12"/>
            <w:bookmarkEnd w:id="12"/>
            <w:r w:rsidDel="00000000" w:rsidR="00000000" w:rsidRPr="00000000">
              <w:rPr>
                <w:rtl w:val="0"/>
              </w:rPr>
              <w:t xml:space="preserve">Tongs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13"/>
            <w:bookmarkEnd w:id="13"/>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3B">
            <w:pPr>
              <w:numPr>
                <w:ilvl w:val="0"/>
                <w:numId w:val="3"/>
              </w:numPr>
              <w:ind w:left="720" w:hanging="360"/>
            </w:pPr>
            <w:r w:rsidDel="00000000" w:rsidR="00000000" w:rsidRPr="00000000">
              <w:rPr>
                <w:rFonts w:ascii="Calibri" w:cs="Calibri" w:eastAsia="Calibri" w:hAnsi="Calibri"/>
                <w:rtl w:val="0"/>
              </w:rPr>
              <w:t xml:space="preserve">Homes are being designed to effectively utilize passive solar energy, reducing consumption and lowering electricity costs.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3E">
            <w:pPr>
              <w:numPr>
                <w:ilvl w:val="0"/>
                <w:numId w:val="1"/>
              </w:numPr>
              <w:ind w:left="720" w:hanging="360"/>
            </w:pPr>
            <w:r w:rsidDel="00000000" w:rsidR="00000000" w:rsidRPr="00000000">
              <w:rPr>
                <w:rFonts w:ascii="Calibri" w:cs="Calibri" w:eastAsia="Calibri" w:hAnsi="Calibri"/>
                <w:rtl w:val="0"/>
              </w:rPr>
              <w:t xml:space="preserve">How will the location of the oven affect the final product?</w:t>
            </w:r>
          </w:p>
          <w:p w:rsidR="00000000" w:rsidDel="00000000" w:rsidP="00000000" w:rsidRDefault="00000000" w:rsidRPr="00000000" w14:paraId="0000003F">
            <w:pPr>
              <w:numPr>
                <w:ilvl w:val="0"/>
                <w:numId w:val="1"/>
              </w:numPr>
              <w:ind w:left="720" w:hanging="360"/>
            </w:pPr>
            <w:r w:rsidDel="00000000" w:rsidR="00000000" w:rsidRPr="00000000">
              <w:rPr>
                <w:rFonts w:ascii="Calibri" w:cs="Calibri" w:eastAsia="Calibri" w:hAnsi="Calibri"/>
                <w:rtl w:val="0"/>
              </w:rPr>
              <w:t xml:space="preserve">How will changing the shape of the box affect the final product?</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42">
            <w:pPr>
              <w:numPr>
                <w:ilvl w:val="0"/>
                <w:numId w:val="1"/>
              </w:numPr>
              <w:ind w:left="720" w:hanging="360"/>
            </w:pPr>
            <w:r w:rsidDel="00000000" w:rsidR="00000000" w:rsidRPr="00000000">
              <w:rPr>
                <w:rFonts w:ascii="Calibri" w:cs="Calibri" w:eastAsia="Calibri" w:hAnsi="Calibri"/>
                <w:rtl w:val="0"/>
              </w:rPr>
              <w:t xml:space="preserve">What shape will allow for the highest concentration of light rays?</w:t>
            </w:r>
          </w:p>
          <w:p w:rsidR="00000000" w:rsidDel="00000000" w:rsidP="00000000" w:rsidRDefault="00000000" w:rsidRPr="00000000" w14:paraId="00000043">
            <w:pPr>
              <w:numPr>
                <w:ilvl w:val="0"/>
                <w:numId w:val="1"/>
              </w:numPr>
              <w:ind w:left="720" w:hanging="360"/>
            </w:pPr>
            <w:r w:rsidDel="00000000" w:rsidR="00000000" w:rsidRPr="00000000">
              <w:rPr>
                <w:rFonts w:ascii="Calibri" w:cs="Calibri" w:eastAsia="Calibri" w:hAnsi="Calibri"/>
                <w:rtl w:val="0"/>
              </w:rPr>
              <w:t xml:space="preserve">What location will be most effective?</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46">
            <w:pPr>
              <w:numPr>
                <w:ilvl w:val="0"/>
                <w:numId w:val="1"/>
              </w:numPr>
              <w:ind w:left="720" w:hanging="360"/>
            </w:pPr>
            <w:r w:rsidDel="00000000" w:rsidR="00000000" w:rsidRPr="00000000">
              <w:rPr>
                <w:rFonts w:ascii="Calibri" w:cs="Calibri" w:eastAsia="Calibri" w:hAnsi="Calibri"/>
                <w:rtl w:val="0"/>
              </w:rPr>
              <w:t xml:space="preserve">Students will create a functioning solar oven using household items. </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49">
            <w:pPr>
              <w:numPr>
                <w:ilvl w:val="0"/>
                <w:numId w:val="1"/>
              </w:numPr>
              <w:ind w:left="720" w:hanging="360"/>
            </w:pPr>
            <w:r w:rsidDel="00000000" w:rsidR="00000000" w:rsidRPr="00000000">
              <w:rPr>
                <w:rFonts w:ascii="Calibri" w:cs="Calibri" w:eastAsia="Calibri" w:hAnsi="Calibri"/>
                <w:rtl w:val="0"/>
              </w:rPr>
              <w:t xml:space="preserve">Students will measure qualitatively how their s’mores have changed after being exposed to the sun’s rays.</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rPr>
                <w:rFonts w:ascii="Calibri" w:cs="Calibri" w:eastAsia="Calibri" w:hAnsi="Calibri"/>
              </w:rPr>
            </w:pPr>
            <w:bookmarkStart w:colFirst="0" w:colLast="0" w:name="_3h4d27iyn7z9" w:id="14"/>
            <w:bookmarkEnd w:id="14"/>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4C">
            <w:pPr>
              <w:numPr>
                <w:ilvl w:val="0"/>
                <w:numId w:val="1"/>
              </w:numPr>
              <w:ind w:left="720" w:hanging="360"/>
            </w:pPr>
            <w:r w:rsidDel="00000000" w:rsidR="00000000" w:rsidRPr="00000000">
              <w:rPr>
                <w:rFonts w:ascii="Calibri" w:cs="Calibri" w:eastAsia="Calibri" w:hAnsi="Calibri"/>
                <w:rtl w:val="0"/>
              </w:rPr>
              <w:t xml:space="preserve">Students can assess the success of their design by discussing how their s’mores have cooked.</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rPr>
                <w:rFonts w:ascii="Calibri" w:cs="Calibri" w:eastAsia="Calibri" w:hAnsi="Calibri"/>
              </w:rPr>
            </w:pPr>
            <w:bookmarkStart w:colFirst="0" w:colLast="0" w:name="_z08qvgbu45y2" w:id="15"/>
            <w:bookmarkEnd w:id="15"/>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4F">
            <w:pPr>
              <w:pageBreakBefore w:val="0"/>
              <w:spacing w:after="0" w:before="0" w:line="240" w:lineRule="auto"/>
              <w:ind w:left="0" w:firstLine="0"/>
              <w:rPr/>
            </w:pPr>
            <w:r w:rsidDel="00000000" w:rsidR="00000000" w:rsidRPr="00000000">
              <w:rPr>
                <w:rFonts w:ascii="Calibri" w:cs="Calibri" w:eastAsia="Calibri" w:hAnsi="Calibri"/>
                <w:rtl w:val="0"/>
              </w:rPr>
              <w:t xml:space="preserve">What other materials could you use? What time of day would you choose?</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0">
            <w:pPr>
              <w:pStyle w:val="Heading1"/>
              <w:pageBreakBefore w:val="0"/>
              <w:rPr/>
            </w:pPr>
            <w:bookmarkStart w:colFirst="0" w:colLast="0" w:name="_qvdflcbgla3y" w:id="16"/>
            <w:bookmarkEnd w:id="1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1">
            <w:pPr>
              <w:numPr>
                <w:ilvl w:val="0"/>
                <w:numId w:val="9"/>
              </w:numPr>
              <w:ind w:left="720" w:hanging="360"/>
            </w:pPr>
            <w:r w:rsidDel="00000000" w:rsidR="00000000" w:rsidRPr="00000000">
              <w:rPr>
                <w:rtl w:val="0"/>
              </w:rPr>
              <w:t xml:space="preserve">https://en.wikipedia.org/wiki/Neil_deGrasse_Tyson</w:t>
            </w:r>
            <w:r w:rsidDel="00000000" w:rsidR="00000000" w:rsidRPr="00000000">
              <w:rPr>
                <w:rtl w:val="0"/>
              </w:rPr>
            </w:r>
          </w:p>
        </w:tc>
      </w:tr>
    </w:tbl>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Plan</w:t>
      </w:r>
    </w:p>
    <w:p w:rsidR="00000000" w:rsidDel="00000000" w:rsidP="00000000" w:rsidRDefault="00000000" w:rsidRPr="00000000" w14:paraId="0000005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6">
      <w:pPr>
        <w:pageBreakBefore w:val="0"/>
        <w:ind w:left="0" w:firstLine="0"/>
        <w:rPr/>
      </w:pPr>
      <w:r w:rsidDel="00000000" w:rsidR="00000000" w:rsidRPr="00000000">
        <w:rPr>
          <w:rtl w:val="0"/>
        </w:rPr>
      </w:r>
    </w:p>
    <w:p w:rsidR="00000000" w:rsidDel="00000000" w:rsidP="00000000" w:rsidRDefault="00000000" w:rsidRPr="00000000" w14:paraId="00000057">
      <w:pPr>
        <w:pStyle w:val="Heading2"/>
        <w:pageBreakBefore w:val="0"/>
        <w:spacing w:after="0" w:before="40" w:line="259" w:lineRule="auto"/>
        <w:rPr>
          <w:rFonts w:ascii="Calibri" w:cs="Calibri" w:eastAsia="Calibri" w:hAnsi="Calibri"/>
          <w:color w:val="7f7f7f"/>
        </w:rPr>
      </w:pPr>
      <w:bookmarkStart w:colFirst="0" w:colLast="0" w:name="_pphbyma2a69y" w:id="17"/>
      <w:bookmarkEnd w:id="17"/>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8v7sxuyr4lff" w:id="18"/>
      <w:bookmarkEnd w:id="18"/>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Divide Students in to groups of 3.</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Distribute materials.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Tape aluminum foil so that it covers the entire interior of the pizza box.</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Place boxes in direct sunlight.</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Put chocolate and one marshmallow on one half of a graham cracker. Save the other half of the graham cracker for the end.</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Place the s’mores in the oven.</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Let cook until melted.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Remove with tongs and distribute s’mores. </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elo1pg3tdmwj" w:id="19"/>
      <w:bookmarkEnd w:id="19"/>
      <w:r w:rsidDel="00000000" w:rsidR="00000000" w:rsidRPr="00000000">
        <w:rPr>
          <w:rtl w:val="0"/>
        </w:rPr>
        <w:t xml:space="preserve">Wrap-up</w:t>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tl w:val="0"/>
        </w:rPr>
        <w:t xml:space="preserve">The purpose of the survey is to let us know your opinions about today’s project. Remember there are no right or wrong answers.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D">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4">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8">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9">
            <w:pPr>
              <w:jc w:val="both"/>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What does an astronomer do?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 Describe how you were able to use the sun’s heat to cook food.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t xml:space="preserve">5. Name something that could affect the time it takes to cook something using a solar oven.</w:t>
      </w:r>
      <w:r w:rsidDel="00000000" w:rsidR="00000000" w:rsidRPr="00000000">
        <w:rPr>
          <w:rtl w:val="0"/>
        </w:rPr>
      </w:r>
    </w:p>
    <w:p w:rsidR="00000000" w:rsidDel="00000000" w:rsidP="00000000" w:rsidRDefault="00000000" w:rsidRPr="00000000" w14:paraId="00000082">
      <w:pPr>
        <w:pageBreakBefore w:val="0"/>
        <w:rPr>
          <w:i w:val="1"/>
          <w:iCs w:val="1"/>
        </w:rPr>
      </w:pPr>
      <w:r w:rsidDel="00000000" w:rsidR="00000000" w:rsidRPr="00000000">
        <w:rPr>
          <w:rtl w:val="0"/>
        </w:rPr>
      </w:r>
    </w:p>
    <w:p w:rsidR="00000000" w:rsidDel="00000000" w:rsidP="00000000" w:rsidRDefault="00000000" w:rsidRPr="00000000" w14:paraId="0000008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4">
      <w:pPr>
        <w:pStyle w:val="Heading1"/>
        <w:pageBreakBefore w:val="0"/>
        <w:rPr/>
      </w:pPr>
      <w:r w:rsidDel="00000000" w:rsidR="00000000" w:rsidRPr="00000000">
        <w:rPr>
          <w:rtl w:val="0"/>
        </w:rPr>
      </w:r>
    </w:p>
    <w:p w:rsidR="00000000" w:rsidDel="00000000" w:rsidP="00000000" w:rsidRDefault="00000000" w:rsidRPr="00000000" w14:paraId="00000085">
      <w:pPr>
        <w:pStyle w:val="Heading1"/>
        <w:pageBreakBefore w:val="0"/>
        <w:rPr/>
      </w:pPr>
      <w:r w:rsidDel="00000000" w:rsidR="00000000" w:rsidRPr="00000000">
        <w:rPr>
          <w:rtl w:val="0"/>
        </w:rPr>
      </w:r>
    </w:p>
    <w:p w:rsidR="00000000" w:rsidDel="00000000" w:rsidP="00000000" w:rsidRDefault="00000000" w:rsidRPr="00000000" w14:paraId="00000086">
      <w:pPr>
        <w:pStyle w:val="Heading1"/>
        <w:pageBreakBefore w:val="0"/>
        <w:rPr/>
      </w:pPr>
      <w:r w:rsidDel="00000000" w:rsidR="00000000" w:rsidRPr="00000000">
        <w:rPr>
          <w:rtl w:val="0"/>
        </w:rPr>
      </w:r>
    </w:p>
    <w:p w:rsidR="00000000" w:rsidDel="00000000" w:rsidP="00000000" w:rsidRDefault="00000000" w:rsidRPr="00000000" w14:paraId="0000008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8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Solar</w:t>
      </w:r>
    </w:p>
    <w:p w:rsidR="00000000" w:rsidDel="00000000" w:rsidP="00000000" w:rsidRDefault="00000000" w:rsidRPr="00000000" w14:paraId="0000008D">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Relating to the sun</w:t>
      </w:r>
    </w:p>
    <w:p w:rsidR="00000000" w:rsidDel="00000000" w:rsidP="00000000" w:rsidRDefault="00000000" w:rsidRPr="00000000" w14:paraId="0000008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Thermal energy</w:t>
      </w:r>
    </w:p>
    <w:p w:rsidR="00000000" w:rsidDel="00000000" w:rsidP="00000000" w:rsidRDefault="00000000" w:rsidRPr="00000000" w14:paraId="0000008F">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Energy in the form of heat</w:t>
      </w:r>
    </w:p>
    <w:p w:rsidR="00000000" w:rsidDel="00000000" w:rsidP="00000000" w:rsidRDefault="00000000" w:rsidRPr="00000000" w14:paraId="0000009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Passive solar energy</w:t>
      </w:r>
    </w:p>
    <w:p w:rsidR="00000000" w:rsidDel="00000000" w:rsidP="00000000" w:rsidRDefault="00000000" w:rsidRPr="00000000" w14:paraId="00000091">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Harnessing of the sun’s energy without the use of machinery (ex. Building a house so that is receives maximum sunlight) </w:t>
      </w:r>
    </w:p>
    <w:p w:rsidR="00000000" w:rsidDel="00000000" w:rsidP="00000000" w:rsidRDefault="00000000" w:rsidRPr="00000000" w14:paraId="0000009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Conduction</w:t>
      </w:r>
    </w:p>
    <w:p w:rsidR="00000000" w:rsidDel="00000000" w:rsidP="00000000" w:rsidRDefault="00000000" w:rsidRPr="00000000" w14:paraId="00000093">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Transfer of heat through matter</w:t>
      </w:r>
    </w:p>
    <w:p w:rsidR="00000000" w:rsidDel="00000000" w:rsidP="00000000" w:rsidRDefault="00000000" w:rsidRPr="00000000" w14:paraId="0000009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Melting point</w:t>
      </w:r>
    </w:p>
    <w:p w:rsidR="00000000" w:rsidDel="00000000" w:rsidP="00000000" w:rsidRDefault="00000000" w:rsidRPr="00000000" w14:paraId="00000095">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Temperature at which a solid melts.</w:t>
      </w:r>
      <w:r w:rsidDel="00000000" w:rsidR="00000000" w:rsidRPr="00000000">
        <w:rPr>
          <w:rtl w:val="0"/>
        </w:rPr>
      </w:r>
    </w:p>
    <w:p w:rsidR="00000000" w:rsidDel="00000000" w:rsidP="00000000" w:rsidRDefault="00000000" w:rsidRPr="00000000" w14:paraId="0000009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3831826" cy="4061735"/>
            <wp:effectExtent b="0" l="0" r="0" t="0"/>
            <wp:docPr descr="Tyson - Apollo 40th anniversary 2009.jpg" id="2" name="image1.jpg"/>
            <a:graphic>
              <a:graphicData uri="http://schemas.openxmlformats.org/drawingml/2006/picture">
                <pic:pic>
                  <pic:nvPicPr>
                    <pic:cNvPr descr="Tyson - Apollo 40th anniversary 2009.jpg" id="0" name="image1.jpg"/>
                    <pic:cNvPicPr preferRelativeResize="0"/>
                  </pic:nvPicPr>
                  <pic:blipFill>
                    <a:blip r:embed="rId6"/>
                    <a:srcRect b="0" l="0" r="0" t="0"/>
                    <a:stretch>
                      <a:fillRect/>
                    </a:stretch>
                  </pic:blipFill>
                  <pic:spPr>
                    <a:xfrm>
                      <a:off x="0" y="0"/>
                      <a:ext cx="3831826" cy="406173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Neil DeGrasse Tyson</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1958-present</w:t>
      </w:r>
    </w:p>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9E">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American </w:t>
      </w:r>
      <w:hyperlink r:id="rId7">
        <w:r w:rsidDel="00000000" w:rsidR="00000000" w:rsidRPr="00000000">
          <w:rPr>
            <w:rFonts w:ascii="Calibri" w:cs="Calibri" w:eastAsia="Calibri" w:hAnsi="Calibri"/>
            <w:sz w:val="24"/>
            <w:szCs w:val="24"/>
            <w:rtl w:val="0"/>
          </w:rPr>
          <w:t xml:space="preserve">astrophysicist</w:t>
        </w:r>
      </w:hyperlink>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sz w:val="24"/>
            <w:szCs w:val="24"/>
            <w:rtl w:val="0"/>
          </w:rPr>
          <w:t xml:space="preserve">cosmologist</w:t>
        </w:r>
      </w:hyperlink>
      <w:r w:rsidDel="00000000" w:rsidR="00000000" w:rsidRPr="00000000">
        <w:rPr>
          <w:rFonts w:ascii="Calibri" w:cs="Calibri" w:eastAsia="Calibri" w:hAnsi="Calibri"/>
          <w:sz w:val="24"/>
          <w:szCs w:val="24"/>
          <w:rtl w:val="0"/>
        </w:rPr>
        <w:t xml:space="preserve">, </w:t>
      </w:r>
      <w:hyperlink r:id="rId9">
        <w:r w:rsidDel="00000000" w:rsidR="00000000" w:rsidRPr="00000000">
          <w:rPr>
            <w:rFonts w:ascii="Calibri" w:cs="Calibri" w:eastAsia="Calibri" w:hAnsi="Calibri"/>
            <w:sz w:val="24"/>
            <w:szCs w:val="24"/>
            <w:rtl w:val="0"/>
          </w:rPr>
          <w:t xml:space="preserve">author</w:t>
        </w:r>
      </w:hyperlink>
      <w:r w:rsidDel="00000000" w:rsidR="00000000" w:rsidRPr="00000000">
        <w:rPr>
          <w:rFonts w:ascii="Calibri" w:cs="Calibri" w:eastAsia="Calibri" w:hAnsi="Calibri"/>
          <w:sz w:val="24"/>
          <w:szCs w:val="24"/>
          <w:rtl w:val="0"/>
        </w:rPr>
        <w:t xml:space="preserve">, and </w:t>
      </w:r>
      <w:hyperlink r:id="rId10">
        <w:r w:rsidDel="00000000" w:rsidR="00000000" w:rsidRPr="00000000">
          <w:rPr>
            <w:rFonts w:ascii="Calibri" w:cs="Calibri" w:eastAsia="Calibri" w:hAnsi="Calibri"/>
            <w:sz w:val="24"/>
            <w:szCs w:val="24"/>
            <w:rtl w:val="0"/>
          </w:rPr>
          <w:t xml:space="preserve">science communicator</w:t>
        </w:r>
      </w:hyperlink>
      <w:r w:rsidDel="00000000" w:rsidR="00000000" w:rsidRPr="00000000">
        <w:rPr>
          <w:rtl w:val="0"/>
        </w:rPr>
      </w:r>
    </w:p>
    <w:p w:rsidR="00000000" w:rsidDel="00000000" w:rsidP="00000000" w:rsidRDefault="00000000" w:rsidRPr="00000000" w14:paraId="0000009F">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He has an asteroid named after him: 13123 Tyson.</w:t>
      </w:r>
    </w:p>
    <w:p w:rsidR="00000000" w:rsidDel="00000000" w:rsidP="00000000" w:rsidRDefault="00000000" w:rsidRPr="00000000" w14:paraId="000000A0">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Has been in many popular educational TV shows such as </w:t>
      </w:r>
      <w:r w:rsidDel="00000000" w:rsidR="00000000" w:rsidRPr="00000000">
        <w:rPr>
          <w:rFonts w:ascii="Calibri" w:cs="Calibri" w:eastAsia="Calibri" w:hAnsi="Calibri"/>
          <w:i w:val="1"/>
          <w:iCs w:val="1"/>
          <w:sz w:val="24"/>
          <w:szCs w:val="24"/>
          <w:rtl w:val="0"/>
        </w:rPr>
        <w:t xml:space="preserve">The Universe</w:t>
      </w:r>
      <w:r w:rsidDel="00000000" w:rsidR="00000000" w:rsidRPr="00000000">
        <w:rPr>
          <w:rFonts w:ascii="Calibri" w:cs="Calibri" w:eastAsia="Calibri" w:hAnsi="Calibri"/>
          <w:sz w:val="24"/>
          <w:szCs w:val="24"/>
          <w:rtl w:val="0"/>
        </w:rPr>
        <w:t xml:space="preserve"> and his newest show (on Netflix) </w:t>
      </w:r>
      <w:r w:rsidDel="00000000" w:rsidR="00000000" w:rsidRPr="00000000">
        <w:rPr>
          <w:rFonts w:ascii="Calibri" w:cs="Calibri" w:eastAsia="Calibri" w:hAnsi="Calibri"/>
          <w:i w:val="1"/>
          <w:iCs w:val="1"/>
          <w:sz w:val="24"/>
          <w:szCs w:val="24"/>
          <w:rtl w:val="0"/>
        </w:rPr>
        <w:t xml:space="preserve">Cosmos.</w:t>
      </w:r>
      <w:r w:rsidDel="00000000" w:rsidR="00000000" w:rsidRPr="00000000">
        <w:rPr>
          <w:rtl w:val="0"/>
        </w:rPr>
      </w:r>
    </w:p>
    <w:p w:rsidR="00000000" w:rsidDel="00000000" w:rsidP="00000000" w:rsidRDefault="00000000" w:rsidRPr="00000000" w14:paraId="000000A1">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Advocates animal rights and social justice.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n.wikipedia.org/wiki/Science_communication" TargetMode="External"/><Relationship Id="rId12" Type="http://schemas.openxmlformats.org/officeDocument/2006/relationships/footer" Target="footer1.xml"/><Relationship Id="rId9" Type="http://schemas.openxmlformats.org/officeDocument/2006/relationships/hyperlink" Target="https://en.wikipedia.org/wiki/Autho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Astrophysics" TargetMode="External"/><Relationship Id="rId8" Type="http://schemas.openxmlformats.org/officeDocument/2006/relationships/hyperlink" Target="https://en.wikipedia.org/wiki/Cosm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