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USC Air POwered 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26043" cy="199182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6043" cy="199182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i w:val="1"/>
          <w:iCs w:val="1"/>
          <w:rtl w:val="0"/>
        </w:rPr>
        <w:t xml:space="preserve">Each group will create an air powered car and then test cars for speed and</w:t>
      </w:r>
    </w:p>
    <w:p w:rsidR="00000000" w:rsidDel="00000000" w:rsidP="00000000" w:rsidRDefault="00000000" w:rsidRPr="00000000" w14:paraId="00000011">
      <w:pPr>
        <w:rPr>
          <w:rFonts w:ascii="Calibri" w:cs="Calibri" w:eastAsia="Calibri" w:hAnsi="Calibri"/>
        </w:rPr>
      </w:pPr>
      <w:r w:rsidDel="00000000" w:rsidR="00000000" w:rsidRPr="00000000">
        <w:rPr>
          <w:i w:val="1"/>
          <w:iCs w:val="1"/>
          <w:rtl w:val="0"/>
        </w:rPr>
        <w:t xml:space="preserve">accuracy</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rPr/>
            </w:pPr>
            <w:r w:rsidDel="00000000" w:rsidR="00000000" w:rsidRPr="00000000">
              <w:rPr>
                <w:rtl w:val="0"/>
              </w:rPr>
              <w:t xml:space="preserve">• Students build suspension (wheels and axles) from bottle caps, foam core</w:t>
            </w:r>
          </w:p>
          <w:p w:rsidR="00000000" w:rsidDel="00000000" w:rsidP="00000000" w:rsidRDefault="00000000" w:rsidRPr="00000000" w14:paraId="00000015">
            <w:pPr>
              <w:rPr/>
            </w:pPr>
            <w:r w:rsidDel="00000000" w:rsidR="00000000" w:rsidRPr="00000000">
              <w:rPr>
                <w:rtl w:val="0"/>
              </w:rPr>
              <w:t xml:space="preserve">and wood dowels.</w:t>
            </w:r>
          </w:p>
          <w:p w:rsidR="00000000" w:rsidDel="00000000" w:rsidP="00000000" w:rsidRDefault="00000000" w:rsidRPr="00000000" w14:paraId="00000016">
            <w:pPr>
              <w:rPr/>
            </w:pPr>
            <w:r w:rsidDel="00000000" w:rsidR="00000000" w:rsidRPr="00000000">
              <w:rPr>
                <w:rtl w:val="0"/>
              </w:rPr>
              <w:t xml:space="preserve">• Students build chassis from foam core.</w:t>
            </w:r>
          </w:p>
          <w:p w:rsidR="00000000" w:rsidDel="00000000" w:rsidP="00000000" w:rsidRDefault="00000000" w:rsidRPr="00000000" w14:paraId="00000017">
            <w:pPr>
              <w:rPr/>
            </w:pPr>
            <w:r w:rsidDel="00000000" w:rsidR="00000000" w:rsidRPr="00000000">
              <w:rPr>
                <w:rtl w:val="0"/>
              </w:rPr>
              <w:t xml:space="preserve">• Students create series circuit with motor, batter holder and switch</w:t>
            </w:r>
          </w:p>
          <w:p w:rsidR="00000000" w:rsidDel="00000000" w:rsidP="00000000" w:rsidRDefault="00000000" w:rsidRPr="00000000" w14:paraId="00000018">
            <w:pPr>
              <w:rPr/>
            </w:pPr>
            <w:r w:rsidDel="00000000" w:rsidR="00000000" w:rsidRPr="00000000">
              <w:rPr>
                <w:rtl w:val="0"/>
              </w:rPr>
              <w:t xml:space="preserve">• Students assemble USC air rover.</w:t>
            </w:r>
          </w:p>
          <w:p w:rsidR="00000000" w:rsidDel="00000000" w:rsidP="00000000" w:rsidRDefault="00000000" w:rsidRPr="00000000" w14:paraId="00000019">
            <w:pPr>
              <w:rPr/>
            </w:pPr>
            <w:r w:rsidDel="00000000" w:rsidR="00000000" w:rsidRPr="00000000">
              <w:rPr>
                <w:rtl w:val="0"/>
              </w:rPr>
              <w:t xml:space="preserve">• Students determine which design leads to better performance in</w:t>
            </w:r>
          </w:p>
          <w:p w:rsidR="00000000" w:rsidDel="00000000" w:rsidP="00000000" w:rsidRDefault="00000000" w:rsidRPr="00000000" w14:paraId="0000001A">
            <w:pPr>
              <w:rPr/>
            </w:pPr>
            <w:r w:rsidDel="00000000" w:rsidR="00000000" w:rsidRPr="00000000">
              <w:rPr>
                <w:rtl w:val="0"/>
              </w:rPr>
              <w:t xml:space="preserve">• Speed</w:t>
            </w:r>
          </w:p>
          <w:p w:rsidR="00000000" w:rsidDel="00000000" w:rsidP="00000000" w:rsidRDefault="00000000" w:rsidRPr="00000000" w14:paraId="0000001B">
            <w:pPr>
              <w:rPr/>
            </w:pPr>
            <w:r w:rsidDel="00000000" w:rsidR="00000000" w:rsidRPr="00000000">
              <w:rPr>
                <w:rtl w:val="0"/>
              </w:rPr>
              <w:t xml:space="preserve">• Direction</w:t>
            </w: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Lesson Timing</w:t>
      </w:r>
    </w:p>
    <w:p w:rsidR="00000000" w:rsidDel="00000000" w:rsidP="00000000" w:rsidRDefault="00000000" w:rsidRPr="00000000" w14:paraId="0000001E">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3"/>
              </w:numPr>
              <w:ind w:left="720" w:hanging="360"/>
            </w:pPr>
            <w:r w:rsidDel="00000000" w:rsidR="00000000" w:rsidRPr="00000000">
              <w:rPr>
                <w:rtl w:val="0"/>
              </w:rPr>
              <w:t xml:space="preserve">1. –Foam board</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2. –Wood skewers</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3. –Two straws</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4. – 1⁄4” wood dowels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5. –Four caps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6. –1.5V</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7. –Battery holder (double AA battery holder)</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8. –Two AA batteries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9. –Brass plated fasteners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10.–Insulated wire</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11. –Hot Glue gun</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12. –Hot glue sticks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13.–Large paper clips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14.–Wire stripper</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15.–Xacto knife</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16.–Drill</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17.–Propeller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3"/>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40">
            <w:pPr>
              <w:pageBreakBefore w:val="0"/>
              <w:numPr>
                <w:ilvl w:val="0"/>
                <w:numId w:val="3"/>
              </w:numPr>
              <w:ind w:left="450" w:hanging="360"/>
              <w:rPr/>
            </w:pPr>
            <w:r w:rsidDel="00000000" w:rsidR="00000000" w:rsidRPr="00000000">
              <w:rPr>
                <w:rtl w:val="0"/>
              </w:rPr>
            </w:r>
          </w:p>
        </w:tc>
      </w:tr>
    </w:tbl>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Plan</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pageBreakBefore w:val="0"/>
        <w:rPr/>
      </w:pPr>
      <w:r w:rsidDel="00000000" w:rsidR="00000000" w:rsidRPr="00000000">
        <w:rPr>
          <w:rtl w:val="0"/>
        </w:rPr>
        <w:t xml:space="preserve">Introduction</w:t>
      </w:r>
    </w:p>
    <w:p w:rsidR="00000000" w:rsidDel="00000000" w:rsidP="00000000" w:rsidRDefault="00000000" w:rsidRPr="00000000" w14:paraId="00000046">
      <w:pPr>
        <w:rPr/>
      </w:pPr>
      <w:r w:rsidDel="00000000" w:rsidR="00000000" w:rsidRPr="00000000">
        <w:rPr>
          <w:rtl w:val="0"/>
        </w:rPr>
        <w:t xml:space="preserve">The suspension of the rover comprises two straws, two wood skewers and four small water bottle caps. Each wood skewer is inserted lengthwise through the straw with a foam core wheel base attached to each of the</w:t>
      </w:r>
    </w:p>
    <w:p w:rsidR="00000000" w:rsidDel="00000000" w:rsidP="00000000" w:rsidRDefault="00000000" w:rsidRPr="00000000" w14:paraId="00000047">
      <w:pPr>
        <w:rPr/>
      </w:pPr>
      <w:r w:rsidDel="00000000" w:rsidR="00000000" w:rsidRPr="00000000">
        <w:rPr>
          <w:rtl w:val="0"/>
        </w:rPr>
        <w:t xml:space="preserve">straws. A tight suspension involves a tight fit through the foam core base for the dowel. A loose suspension allows wiggle room for the dowel inside the foam core base.</w:t>
      </w:r>
    </w:p>
    <w:p w:rsidR="00000000" w:rsidDel="00000000" w:rsidP="00000000" w:rsidRDefault="00000000" w:rsidRPr="00000000" w14:paraId="00000048">
      <w:pPr>
        <w:rPr/>
      </w:pPr>
      <w:r w:rsidDel="00000000" w:rsidR="00000000" w:rsidRPr="00000000">
        <w:rPr>
          <w:rtl w:val="0"/>
        </w:rPr>
        <w:t xml:space="preserve">The chassis of the rover has to be: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Sufficiently thick to carry the weight of the motor, switch, and battery</w:t>
      </w:r>
    </w:p>
    <w:p w:rsidR="00000000" w:rsidDel="00000000" w:rsidP="00000000" w:rsidRDefault="00000000" w:rsidRPr="00000000" w14:paraId="0000004B">
      <w:pPr>
        <w:rPr/>
      </w:pPr>
      <w:r w:rsidDel="00000000" w:rsidR="00000000" w:rsidRPr="00000000">
        <w:rPr>
          <w:rtl w:val="0"/>
        </w:rPr>
        <w:t xml:space="preserve">holder.</w:t>
      </w:r>
    </w:p>
    <w:p w:rsidR="00000000" w:rsidDel="00000000" w:rsidP="00000000" w:rsidRDefault="00000000" w:rsidRPr="00000000" w14:paraId="0000004C">
      <w:pPr>
        <w:rPr/>
      </w:pPr>
      <w:r w:rsidDel="00000000" w:rsidR="00000000" w:rsidRPr="00000000">
        <w:rPr>
          <w:rtl w:val="0"/>
        </w:rPr>
        <w:t xml:space="preserve">2. Sufficiently long to accommodate front and back wheels.</w:t>
      </w:r>
    </w:p>
    <w:p w:rsidR="00000000" w:rsidDel="00000000" w:rsidP="00000000" w:rsidRDefault="00000000" w:rsidRPr="00000000" w14:paraId="0000004D">
      <w:pPr>
        <w:rPr/>
      </w:pPr>
      <w:r w:rsidDel="00000000" w:rsidR="00000000" w:rsidRPr="00000000">
        <w:rPr>
          <w:rtl w:val="0"/>
        </w:rPr>
        <w:t xml:space="preserve">3. Sufficiently sturdy to withstand the force of the propeller and wheels.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variables to this design are in chassis length and width, suspension, and</w:t>
      </w:r>
    </w:p>
    <w:p w:rsidR="00000000" w:rsidDel="00000000" w:rsidP="00000000" w:rsidRDefault="00000000" w:rsidRPr="00000000" w14:paraId="00000050">
      <w:pPr>
        <w:rPr/>
      </w:pPr>
      <w:r w:rsidDel="00000000" w:rsidR="00000000" w:rsidRPr="00000000">
        <w:rPr>
          <w:rtl w:val="0"/>
        </w:rPr>
        <w:t xml:space="preserve">placement of the motor.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numPr>
          <w:ilvl w:val="0"/>
          <w:numId w:val="2"/>
        </w:numPr>
        <w:ind w:left="720" w:hanging="360"/>
      </w:pPr>
      <w:r w:rsidDel="00000000" w:rsidR="00000000" w:rsidRPr="00000000">
        <w:rPr>
          <w:rtl w:val="0"/>
        </w:rPr>
        <w:t xml:space="preserve">Step 1</w:t>
      </w:r>
    </w:p>
    <w:p w:rsidR="00000000" w:rsidDel="00000000" w:rsidP="00000000" w:rsidRDefault="00000000" w:rsidRPr="00000000" w14:paraId="00000056">
      <w:pPr>
        <w:pageBreakBefore w:val="0"/>
        <w:numPr>
          <w:ilvl w:val="0"/>
          <w:numId w:val="2"/>
        </w:numPr>
        <w:ind w:left="720" w:hanging="360"/>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A">
      <w:pPr>
        <w:pageBreakBefore w:val="0"/>
        <w:rPr>
          <w:i w:val="1"/>
          <w:iCs w:val="1"/>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Safety Procedures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Caution should be exercised with cutting utensils (scissors, X-acto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blade).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Students should be careful with hot surfaces (glue gun, soldering iron).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Proper safety procedures and equipment should be used for drill, drill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i w:val="1"/>
          <w:iCs w:val="1"/>
          <w:rtl w:val="0"/>
        </w:rPr>
        <w:t xml:space="preserve">press and belt sander.</w:t>
      </w: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