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Making a Vane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rPr>
                <w:rFonts w:ascii="Noto Sans Symbols" w:cs="Noto Sans Symbols" w:eastAsia="Noto Sans Symbols" w:hAnsi="Noto Sans Symbols"/>
                <w:sz w:val="28"/>
                <w:szCs w:val="28"/>
              </w:rPr>
            </w:pPr>
            <w:r w:rsidDel="00000000" w:rsidR="00000000" w:rsidRPr="00000000">
              <w:rPr>
                <w:rtl w:val="0"/>
              </w:rPr>
              <w:t xml:space="preserve">Cups</w:t>
            </w:r>
          </w:p>
          <w:p w:rsidR="00000000" w:rsidDel="00000000" w:rsidP="00000000" w:rsidRDefault="00000000" w:rsidRPr="00000000" w14:paraId="00000024">
            <w:pPr>
              <w:numPr>
                <w:ilvl w:val="0"/>
                <w:numId w:val="6"/>
              </w:numPr>
              <w:ind w:left="720" w:hanging="360"/>
              <w:rPr>
                <w:rFonts w:ascii="Noto Sans Symbols" w:cs="Noto Sans Symbols" w:eastAsia="Noto Sans Symbols" w:hAnsi="Noto Sans Symbols"/>
                <w:sz w:val="28"/>
                <w:szCs w:val="28"/>
              </w:rPr>
            </w:pPr>
            <w:r w:rsidDel="00000000" w:rsidR="00000000" w:rsidRPr="00000000">
              <w:rPr>
                <w:rtl w:val="0"/>
              </w:rPr>
              <w:t xml:space="preserve">Push pins</w:t>
            </w:r>
          </w:p>
          <w:p w:rsidR="00000000" w:rsidDel="00000000" w:rsidP="00000000" w:rsidRDefault="00000000" w:rsidRPr="00000000" w14:paraId="00000025">
            <w:pPr>
              <w:numPr>
                <w:ilvl w:val="0"/>
                <w:numId w:val="6"/>
              </w:numPr>
              <w:ind w:left="720" w:hanging="360"/>
              <w:rPr>
                <w:rFonts w:ascii="Noto Sans Symbols" w:cs="Noto Sans Symbols" w:eastAsia="Noto Sans Symbols" w:hAnsi="Noto Sans Symbols"/>
                <w:sz w:val="28"/>
                <w:szCs w:val="28"/>
              </w:rPr>
            </w:pPr>
            <w:r w:rsidDel="00000000" w:rsidR="00000000" w:rsidRPr="00000000">
              <w:rPr>
                <w:rtl w:val="0"/>
              </w:rPr>
              <w:t xml:space="preserve">Masking tape</w:t>
            </w:r>
          </w:p>
          <w:p w:rsidR="00000000" w:rsidDel="00000000" w:rsidP="00000000" w:rsidRDefault="00000000" w:rsidRPr="00000000" w14:paraId="00000026">
            <w:pPr>
              <w:numPr>
                <w:ilvl w:val="0"/>
                <w:numId w:val="6"/>
              </w:numPr>
              <w:ind w:left="720" w:hanging="360"/>
              <w:rPr>
                <w:rFonts w:ascii="Noto Sans Symbols" w:cs="Noto Sans Symbols" w:eastAsia="Noto Sans Symbols" w:hAnsi="Noto Sans Symbols"/>
                <w:sz w:val="28"/>
                <w:szCs w:val="28"/>
              </w:rPr>
            </w:pPr>
            <w:r w:rsidDel="00000000" w:rsidR="00000000" w:rsidRPr="00000000">
              <w:rPr>
                <w:rtl w:val="0"/>
              </w:rPr>
              <w:t xml:space="preserve">Pencils</w:t>
            </w:r>
          </w:p>
          <w:p w:rsidR="00000000" w:rsidDel="00000000" w:rsidP="00000000" w:rsidRDefault="00000000" w:rsidRPr="00000000" w14:paraId="00000027">
            <w:pPr>
              <w:numPr>
                <w:ilvl w:val="0"/>
                <w:numId w:val="6"/>
              </w:numPr>
              <w:ind w:left="720" w:hanging="360"/>
              <w:rPr>
                <w:rFonts w:ascii="Noto Sans Symbols" w:cs="Noto Sans Symbols" w:eastAsia="Noto Sans Symbols" w:hAnsi="Noto Sans Symbols"/>
                <w:sz w:val="28"/>
                <w:szCs w:val="28"/>
              </w:rPr>
            </w:pPr>
            <w:r w:rsidDel="00000000" w:rsidR="00000000" w:rsidRPr="00000000">
              <w:rPr>
                <w:rtl w:val="0"/>
              </w:rPr>
              <w:t xml:space="preserve">Foam board squares</w:t>
            </w:r>
          </w:p>
          <w:p w:rsidR="00000000" w:rsidDel="00000000" w:rsidP="00000000" w:rsidRDefault="00000000" w:rsidRPr="00000000" w14:paraId="00000028">
            <w:pPr>
              <w:numPr>
                <w:ilvl w:val="0"/>
                <w:numId w:val="6"/>
              </w:numPr>
              <w:ind w:left="720" w:hanging="360"/>
              <w:rPr>
                <w:rFonts w:ascii="Noto Sans Symbols" w:cs="Noto Sans Symbols" w:eastAsia="Noto Sans Symbols" w:hAnsi="Noto Sans Symbols"/>
                <w:sz w:val="28"/>
                <w:szCs w:val="28"/>
              </w:rPr>
            </w:pPr>
            <w:r w:rsidDel="00000000" w:rsidR="00000000" w:rsidRPr="00000000">
              <w:rPr>
                <w:rtl w:val="0"/>
              </w:rPr>
              <w:t xml:space="preserve">Scissors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E">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pageBreakBefore w:val="0"/>
        <w:rPr/>
      </w:pPr>
      <w:r w:rsidDel="00000000" w:rsidR="00000000" w:rsidRPr="00000000">
        <w:rPr>
          <w:rtl w:val="0"/>
        </w:rPr>
        <w:t xml:space="preserve">Lesson Plan</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4">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7">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8">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Cut 4 small triangles (1/2” in height) from index card and label N,S,E,W</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Tape triangles to bottom foam board square with in the order N, E, S and W at 90° angles.</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From remainder of index card cut a small triangle and a larger triangle.</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Insert pencil into bottom of cup (with eraser pointing up) and hot glue in place.</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Insert a stickpin through the midpoint of a straw.</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With the pin perpendicular to the ground, make a ½“ incision on one end and a ¾“ incision on the other.  The incisions should be on the same axis as the pin.</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Insert the base of the small triangle into the ½“ incision and tape into place.</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Insert top of large triangle in to ¾” incision and tape into place.</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Insert pin into top of pencil.  </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Your weather vane is complete.</w:t>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8"/>
          <w:szCs w:val="28"/>
        </w:rPr>
        <w:drawing>
          <wp:inline distB="0" distT="0" distL="114300" distR="114300">
            <wp:extent cx="1981200" cy="1485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8">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9">
      <w:pPr>
        <w:pageBreakBefore w:val="0"/>
        <w:rPr>
          <w:i w:val="1"/>
          <w:iCs w:val="1"/>
        </w:rPr>
      </w:pPr>
      <w:r w:rsidDel="00000000" w:rsidR="00000000" w:rsidRPr="00000000">
        <w:rPr>
          <w:rtl w:val="0"/>
        </w:rPr>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C">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1">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2">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3">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4">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5">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6">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