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sz w:val="48"/>
          <w:szCs w:val="48"/>
        </w:rPr>
      </w:pPr>
      <w:r w:rsidDel="00000000" w:rsidR="00000000" w:rsidRPr="00000000">
        <w:rPr>
          <w:sz w:val="48"/>
          <w:szCs w:val="48"/>
          <w:rtl w:val="0"/>
        </w:rPr>
        <w:t xml:space="preserve">Making a Yo-Yo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4">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p>
          <w:p w:rsidR="00000000" w:rsidDel="00000000" w:rsidP="00000000" w:rsidRDefault="00000000" w:rsidRPr="00000000" w14:paraId="00000005">
            <w:pPr>
              <w:pageBreakBefore w:val="0"/>
              <w:numPr>
                <w:ilvl w:val="0"/>
                <w:numId w:val="4"/>
              </w:numPr>
              <w:ind w:left="720" w:hanging="360"/>
              <w:rPr>
                <w:u w:val="none"/>
              </w:rPr>
            </w:pPr>
            <w:r w:rsidDel="00000000" w:rsidR="00000000" w:rsidRPr="00000000">
              <w:rPr>
                <w:rtl w:val="0"/>
              </w:rPr>
              <w:t xml:space="preserve">Primary – Angular Momentum</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Secondary – Rotational Inertia</w:t>
            </w:r>
            <w:r w:rsidDel="00000000" w:rsidR="00000000" w:rsidRPr="00000000">
              <w:rPr>
                <w:rtl w:val="0"/>
              </w:rPr>
            </w:r>
          </w:p>
          <w:p w:rsidR="00000000" w:rsidDel="00000000" w:rsidP="00000000" w:rsidRDefault="00000000" w:rsidRPr="00000000" w14:paraId="00000007">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Aerospace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1,2,3,4,5,6,8</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A">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B">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w:t>
            </w:r>
            <w:r w:rsidDel="00000000" w:rsidR="00000000" w:rsidRPr="00000000">
              <w:rPr>
                <w:rtl w:val="0"/>
              </w:rPr>
              <w:t xml:space="preserve">Diameter, rotate, inertia, momentum, friction</w:t>
            </w:r>
            <w:r w:rsidDel="00000000" w:rsidR="00000000" w:rsidRPr="00000000">
              <w:rPr>
                <w:rtl w:val="0"/>
              </w:rPr>
            </w:r>
          </w:p>
        </w:tc>
      </w:tr>
    </w:tbl>
    <w:p w:rsidR="00000000" w:rsidDel="00000000" w:rsidP="00000000" w:rsidRDefault="00000000" w:rsidRPr="00000000" w14:paraId="0000000C">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D">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E">
      <w:pPr>
        <w:pStyle w:val="Heading1"/>
        <w:keepLines w:val="0"/>
        <w:rPr>
          <w:rFonts w:ascii="Calibri" w:cs="Calibri" w:eastAsia="Calibri" w:hAnsi="Calibri"/>
        </w:rPr>
      </w:pPr>
      <w:bookmarkStart w:colFirst="0" w:colLast="0" w:name="_yb9xnmednfai" w:id="0"/>
      <w:bookmarkEnd w:id="0"/>
      <w:r w:rsidDel="00000000" w:rsidR="00000000" w:rsidRPr="00000000">
        <w:rPr>
          <w:rFonts w:ascii="Lato Light" w:cs="Lato Light" w:eastAsia="Lato Light" w:hAnsi="Lato Light"/>
          <w:sz w:val="22"/>
          <w:szCs w:val="22"/>
          <w:rtl w:val="0"/>
        </w:rPr>
        <w:t xml:space="preserve">Spinning objects are a regular part of our world.  In fact, our world itself is a spinning object. Ice skaters, Professional Car testers, Amusement park operators and nuclear engineers all use the physics of spinning objects in their respective careers.</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t xml:space="preserve">Students will create a yo-yo that utilizes the physics of spinning to function.  </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sz w:val="28"/>
                <w:szCs w:val="28"/>
              </w:rPr>
            </w:pPr>
            <w:r w:rsidDel="00000000" w:rsidR="00000000" w:rsidRPr="00000000">
              <w:rPr>
                <w:rtl w:val="0"/>
              </w:rPr>
              <w:t xml:space="preserve">Students will create a yo-yo</w:t>
            </w:r>
            <w:r w:rsidDel="00000000" w:rsidR="00000000" w:rsidRPr="00000000">
              <w:rPr>
                <w:rtl w:val="0"/>
              </w:rPr>
            </w:r>
          </w:p>
          <w:p w:rsidR="00000000" w:rsidDel="00000000" w:rsidP="00000000" w:rsidRDefault="00000000" w:rsidRPr="00000000" w14:paraId="00000017">
            <w:pPr>
              <w:numPr>
                <w:ilvl w:val="0"/>
                <w:numId w:val="8"/>
              </w:numPr>
              <w:ind w:left="720" w:hanging="360"/>
              <w:rPr>
                <w:sz w:val="28"/>
                <w:szCs w:val="28"/>
              </w:rPr>
            </w:pPr>
            <w:r w:rsidDel="00000000" w:rsidR="00000000" w:rsidRPr="00000000">
              <w:rPr>
                <w:rtl w:val="0"/>
              </w:rPr>
              <w:t xml:space="preserve">Students will demonstrate various properties of rotating objects with their yo-yo.</w:t>
            </w: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A">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pageBreakBefore w:val="0"/>
        <w:rPr/>
      </w:pPr>
      <w:r w:rsidDel="00000000" w:rsidR="00000000" w:rsidRPr="00000000">
        <w:rPr>
          <w:rtl w:val="0"/>
        </w:rPr>
        <w:t xml:space="preserve">Lesson Timing</w:t>
      </w:r>
    </w:p>
    <w:p w:rsidR="00000000" w:rsidDel="00000000" w:rsidP="00000000" w:rsidRDefault="00000000" w:rsidRPr="00000000" w14:paraId="0000001C">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kh4w33b2q1g" w:id="1"/>
            <w:bookmarkEnd w:id="1"/>
            <w:r w:rsidDel="00000000" w:rsidR="00000000" w:rsidRPr="00000000">
              <w:rPr>
                <w:rtl w:val="0"/>
              </w:rPr>
              <w:t xml:space="preserve">–Hole saw with ¼” guide</w:t>
            </w:r>
          </w:p>
          <w:p w:rsidR="00000000" w:rsidDel="00000000" w:rsidP="00000000" w:rsidRDefault="00000000" w:rsidRPr="00000000" w14:paraId="0000002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6l5i3jnoyr2" w:id="2"/>
            <w:bookmarkEnd w:id="2"/>
            <w:r w:rsidDel="00000000" w:rsidR="00000000" w:rsidRPr="00000000">
              <w:rPr>
                <w:rtl w:val="0"/>
              </w:rPr>
              <w:t xml:space="preserve">–Drill</w:t>
            </w:r>
          </w:p>
          <w:p w:rsidR="00000000" w:rsidDel="00000000" w:rsidP="00000000" w:rsidRDefault="00000000" w:rsidRPr="00000000" w14:paraId="0000002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ei5q2va5rm1" w:id="3"/>
            <w:bookmarkEnd w:id="3"/>
            <w:r w:rsidDel="00000000" w:rsidR="00000000" w:rsidRPr="00000000">
              <w:rPr>
                <w:rtl w:val="0"/>
              </w:rPr>
              <w:t xml:space="preserve">–5/8” drill bit</w:t>
            </w:r>
          </w:p>
          <w:p w:rsidR="00000000" w:rsidDel="00000000" w:rsidP="00000000" w:rsidRDefault="00000000" w:rsidRPr="00000000" w14:paraId="0000002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k3yjpixgywf" w:id="4"/>
            <w:bookmarkEnd w:id="4"/>
            <w:r w:rsidDel="00000000" w:rsidR="00000000" w:rsidRPr="00000000">
              <w:rPr>
                <w:rtl w:val="0"/>
              </w:rPr>
              <w:t xml:space="preserve">–3/16” drill bit</w:t>
            </w:r>
          </w:p>
          <w:p w:rsidR="00000000" w:rsidDel="00000000" w:rsidP="00000000" w:rsidRDefault="00000000" w:rsidRPr="00000000" w14:paraId="0000002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cxt9y8j7z3e" w:id="5"/>
            <w:bookmarkEnd w:id="5"/>
            <w:r w:rsidDel="00000000" w:rsidR="00000000" w:rsidRPr="00000000">
              <w:rPr>
                <w:rtl w:val="0"/>
              </w:rPr>
              <w:t xml:space="preserve">–1/4” wood dowel</w:t>
            </w:r>
          </w:p>
          <w:p w:rsidR="00000000" w:rsidDel="00000000" w:rsidP="00000000" w:rsidRDefault="00000000" w:rsidRPr="00000000" w14:paraId="0000002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b3ar1f0czuh" w:id="6"/>
            <w:bookmarkEnd w:id="6"/>
            <w:r w:rsidDel="00000000" w:rsidR="00000000" w:rsidRPr="00000000">
              <w:rPr>
                <w:rtl w:val="0"/>
              </w:rPr>
              <w:t xml:space="preserve">–Metal washer</w:t>
            </w:r>
          </w:p>
          <w:p w:rsidR="00000000" w:rsidDel="00000000" w:rsidP="00000000" w:rsidRDefault="00000000" w:rsidRPr="00000000" w14:paraId="0000002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qlamr5sqrjp" w:id="7"/>
            <w:bookmarkEnd w:id="7"/>
            <w:r w:rsidDel="00000000" w:rsidR="00000000" w:rsidRPr="00000000">
              <w:rPr>
                <w:rtl w:val="0"/>
              </w:rPr>
              <w:t xml:space="preserve">–String</w:t>
            </w:r>
          </w:p>
          <w:p w:rsidR="00000000" w:rsidDel="00000000" w:rsidP="00000000" w:rsidRDefault="00000000" w:rsidRPr="00000000" w14:paraId="0000002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wzlif4ij3hhx" w:id="8"/>
            <w:bookmarkEnd w:id="8"/>
            <w:r w:rsidDel="00000000" w:rsidR="00000000" w:rsidRPr="00000000">
              <w:rPr>
                <w:rtl w:val="0"/>
              </w:rPr>
              <w:t xml:space="preserve">–Glue gun</w:t>
            </w:r>
          </w:p>
          <w:p w:rsidR="00000000" w:rsidDel="00000000" w:rsidP="00000000" w:rsidRDefault="00000000" w:rsidRPr="00000000" w14:paraId="0000003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wq9cv8qi9scl" w:id="9"/>
            <w:bookmarkEnd w:id="9"/>
            <w:r w:rsidDel="00000000" w:rsidR="00000000" w:rsidRPr="00000000">
              <w:rPr>
                <w:rtl w:val="0"/>
              </w:rPr>
              <w:t xml:space="preserve">–Hot glue sticks</w:t>
            </w:r>
          </w:p>
          <w:p w:rsidR="00000000" w:rsidDel="00000000" w:rsidP="00000000" w:rsidRDefault="00000000" w:rsidRPr="00000000" w14:paraId="0000003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qlpkb0pave76" w:id="10"/>
            <w:bookmarkEnd w:id="10"/>
            <w:r w:rsidDel="00000000" w:rsidR="00000000" w:rsidRPr="00000000">
              <w:rPr>
                <w:rtl w:val="0"/>
              </w:rPr>
              <w:t xml:space="preserve">–Scissors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uljxa12lvl8r" w:id="11"/>
            <w:bookmarkEnd w:id="1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4">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bookmarkStart w:colFirst="0" w:colLast="0" w:name="_qvdflcbgla3y" w:id="12"/>
            <w:bookmarkEnd w:id="1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pageBreakBefore w:val="0"/>
              <w:numPr>
                <w:ilvl w:val="0"/>
                <w:numId w:val="9"/>
              </w:numPr>
              <w:ind w:left="450" w:hanging="360"/>
              <w:rPr/>
            </w:pPr>
            <w:bookmarkStart w:colFirst="0" w:colLast="0" w:name="_gjdgxs" w:id="13"/>
            <w:bookmarkEnd w:id="13"/>
            <w:r w:rsidDel="00000000" w:rsidR="00000000" w:rsidRPr="00000000">
              <w:rPr>
                <w:rtl w:val="0"/>
              </w:rPr>
              <w:t xml:space="preserve">List related lessons/ppts etc available from USC or outside, trusted orgs</w:t>
            </w:r>
          </w:p>
          <w:p w:rsidR="00000000" w:rsidDel="00000000" w:rsidP="00000000" w:rsidRDefault="00000000" w:rsidRPr="00000000" w14:paraId="00000037">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3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ageBreakBefore w:val="0"/>
        <w:rPr/>
      </w:pPr>
      <w:r w:rsidDel="00000000" w:rsidR="00000000" w:rsidRPr="00000000">
        <w:rPr>
          <w:rtl w:val="0"/>
        </w:rPr>
        <w:t xml:space="preserve">Lesson Plan</w:t>
      </w:r>
    </w:p>
    <w:p w:rsidR="00000000" w:rsidDel="00000000" w:rsidP="00000000" w:rsidRDefault="00000000" w:rsidRPr="00000000" w14:paraId="0000003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rtl w:val="0"/>
        </w:rPr>
        <w:t xml:space="preserve">Angular momentum keeps a spinning object spinning and also keeps it from tilting away from its orientation.  Rotational inertia also keeps the object spinning at nearly the same rate that it started (except for the effect of friction).  Each of the projects utilizes these physics properties.</w:t>
      </w:r>
      <w:r w:rsidDel="00000000" w:rsidR="00000000" w:rsidRPr="00000000">
        <w:rPr>
          <w:rtl w:val="0"/>
        </w:rPr>
      </w:r>
    </w:p>
    <w:p w:rsidR="00000000" w:rsidDel="00000000" w:rsidP="00000000" w:rsidRDefault="00000000" w:rsidRPr="00000000" w14:paraId="0000003E">
      <w:pPr>
        <w:pStyle w:val="Heading2"/>
        <w:pageBreakBefore w:val="0"/>
        <w:spacing w:after="0" w:before="40" w:line="259" w:lineRule="auto"/>
        <w:rPr>
          <w:rFonts w:ascii="Calibri" w:cs="Calibri" w:eastAsia="Calibri" w:hAnsi="Calibri"/>
          <w:color w:val="7f7f7f"/>
        </w:rPr>
      </w:pPr>
      <w:bookmarkStart w:colFirst="0" w:colLast="0" w:name="_pphbyma2a69y" w:id="14"/>
      <w:bookmarkEnd w:id="14"/>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8v7sxuyr4lff" w:id="15"/>
      <w:bookmarkEnd w:id="1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i w:val="1"/>
          <w:iCs w:val="1"/>
          <w:rtl w:val="0"/>
        </w:rPr>
        <w:t xml:space="preserve">Components and Parts</w:t>
      </w:r>
    </w:p>
    <w:p w:rsidR="00000000" w:rsidDel="00000000" w:rsidP="00000000" w:rsidRDefault="00000000" w:rsidRPr="00000000" w14:paraId="00000041">
      <w:pPr>
        <w:rPr>
          <w:i w:val="1"/>
          <w:iCs w:val="1"/>
        </w:rPr>
      </w:pPr>
      <w:r w:rsidDel="00000000" w:rsidR="00000000" w:rsidRPr="00000000">
        <w:rPr>
          <w:rtl w:val="0"/>
        </w:rPr>
      </w:r>
    </w:p>
    <w:p w:rsidR="00000000" w:rsidDel="00000000" w:rsidP="00000000" w:rsidRDefault="00000000" w:rsidRPr="00000000" w14:paraId="00000042">
      <w:pPr>
        <w:numPr>
          <w:ilvl w:val="0"/>
          <w:numId w:val="5"/>
        </w:numPr>
        <w:ind w:left="360"/>
        <w:rPr>
          <w:rFonts w:ascii="Times New Roman" w:cs="Times New Roman" w:eastAsia="Times New Roman" w:hAnsi="Times New Roman"/>
          <w:sz w:val="28"/>
          <w:szCs w:val="28"/>
        </w:rPr>
      </w:pPr>
      <w:r w:rsidDel="00000000" w:rsidR="00000000" w:rsidRPr="00000000">
        <w:rPr>
          <w:i w:val="1"/>
          <w:iCs w:val="1"/>
          <w:rtl w:val="0"/>
        </w:rPr>
        <w:t xml:space="preserve">–Drill 4 holes into wood about 4” apart.</w:t>
      </w:r>
    </w:p>
    <w:p w:rsidR="00000000" w:rsidDel="00000000" w:rsidP="00000000" w:rsidRDefault="00000000" w:rsidRPr="00000000" w14:paraId="00000043">
      <w:pPr>
        <w:numPr>
          <w:ilvl w:val="0"/>
          <w:numId w:val="5"/>
        </w:numPr>
        <w:ind w:left="360"/>
        <w:rPr>
          <w:rFonts w:ascii="Times New Roman" w:cs="Times New Roman" w:eastAsia="Times New Roman" w:hAnsi="Times New Roman"/>
          <w:sz w:val="28"/>
          <w:szCs w:val="28"/>
        </w:rPr>
      </w:pPr>
      <w:r w:rsidDel="00000000" w:rsidR="00000000" w:rsidRPr="00000000">
        <w:rPr>
          <w:i w:val="1"/>
          <w:iCs w:val="1"/>
          <w:rtl w:val="0"/>
        </w:rPr>
        <w:t xml:space="preserve">–Using hole saw, cut out 4 discs, using the predrilled holes as a guide.</w:t>
      </w:r>
    </w:p>
    <w:p w:rsidR="00000000" w:rsidDel="00000000" w:rsidP="00000000" w:rsidRDefault="00000000" w:rsidRPr="00000000" w14:paraId="00000044">
      <w:pPr>
        <w:numPr>
          <w:ilvl w:val="0"/>
          <w:numId w:val="5"/>
        </w:numPr>
        <w:ind w:left="360"/>
        <w:rPr>
          <w:rFonts w:ascii="Times New Roman" w:cs="Times New Roman" w:eastAsia="Times New Roman" w:hAnsi="Times New Roman"/>
          <w:sz w:val="28"/>
          <w:szCs w:val="28"/>
        </w:rPr>
      </w:pPr>
      <w:r w:rsidDel="00000000" w:rsidR="00000000" w:rsidRPr="00000000">
        <w:rPr>
          <w:i w:val="1"/>
          <w:iCs w:val="1"/>
          <w:rtl w:val="0"/>
        </w:rPr>
        <w:t xml:space="preserve">– Cut a 2” piece of ¼” wood dowel..</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ind w:firstLine="72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Construction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Light" w:cs="Lato Light" w:eastAsia="Lato Light" w:hAnsi="Lato Light"/>
          <w:b w:val="0"/>
          <w:bCs w:val="0"/>
          <w:i w:val="1"/>
          <w:iCs w:val="1"/>
        </w:rPr>
      </w:pPr>
      <w:r w:rsidDel="00000000" w:rsidR="00000000" w:rsidRPr="00000000">
        <w:rPr>
          <w:rFonts w:ascii="Lato Light" w:cs="Lato Light" w:eastAsia="Lato Light" w:hAnsi="Lato Light"/>
          <w:b w:val="0"/>
          <w:bCs w:val="0"/>
          <w:i w:val="1"/>
          <w:iCs w:val="1"/>
          <w:rtl w:val="0"/>
        </w:rPr>
        <w:t xml:space="preserve">YO-YO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Making sure the holes line up, hot glue 2 sets of two wood discs together.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–Insert a small amount of hot glue into 2 discs.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–Insert wood dowel piece into both discs leaving about ½” of space between them.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–Attach string to dowel.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–Add washers on outside to balance yo-yo.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–Yo-yo!</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pageBreakBefore w:val="0"/>
        <w:rPr>
          <w:i w:val="1"/>
          <w:iCs w:val="1"/>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elo1pg3tdmwj" w:id="16"/>
      <w:bookmarkEnd w:id="16"/>
      <w:r w:rsidDel="00000000" w:rsidR="00000000" w:rsidRPr="00000000">
        <w:rPr>
          <w:rtl w:val="0"/>
        </w:rPr>
        <w:t xml:space="preserve">Wrap-up</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u w:val="none"/>
        </w:rPr>
      </w:pPr>
      <w:r w:rsidDel="00000000" w:rsidR="00000000" w:rsidRPr="00000000">
        <w:rPr>
          <w:i w:val="1"/>
          <w:iCs w:val="1"/>
          <w:rtl w:val="0"/>
        </w:rPr>
        <w:t xml:space="preserve">Students should give other examples of angular momentum.</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u w:val="none"/>
        </w:rPr>
      </w:pPr>
      <w:r w:rsidDel="00000000" w:rsidR="00000000" w:rsidRPr="00000000">
        <w:rPr>
          <w:i w:val="1"/>
          <w:iCs w:val="1"/>
          <w:rtl w:val="0"/>
        </w:rPr>
        <w:t xml:space="preserve">Students should be able to explain the similarities of all four projects.</w:t>
      </w:r>
      <w:r w:rsidDel="00000000" w:rsidR="00000000" w:rsidRPr="00000000">
        <w:rPr>
          <w:rtl w:val="0"/>
        </w:rPr>
      </w:r>
    </w:p>
    <w:p w:rsidR="00000000" w:rsidDel="00000000" w:rsidP="00000000" w:rsidRDefault="00000000" w:rsidRPr="00000000" w14:paraId="0000005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Style w:val="Heading1"/>
        <w:keepLines w:val="0"/>
        <w:rPr>
          <w:rFonts w:ascii="Times New Roman" w:cs="Times New Roman" w:eastAsia="Times New Roman" w:hAnsi="Times New Roman"/>
          <w:b w:val="1"/>
          <w:bCs w:val="1"/>
        </w:rPr>
      </w:pPr>
      <w:bookmarkStart w:colFirst="0" w:colLast="0" w:name="_42o0xctvyg1z" w:id="17"/>
      <w:bookmarkEnd w:id="17"/>
      <w:r w:rsidDel="00000000" w:rsidR="00000000" w:rsidRPr="00000000">
        <w:rPr>
          <w:rFonts w:ascii="Times New Roman" w:cs="Times New Roman" w:eastAsia="Times New Roman" w:hAnsi="Times New Roman"/>
          <w:b w:val="1"/>
          <w:bCs w:val="1"/>
          <w:rtl w:val="0"/>
        </w:rPr>
        <w:t xml:space="preserve">Troubleshooting</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numPr>
          <w:ilvl w:val="0"/>
          <w:numId w:val="6"/>
        </w:numPr>
        <w:ind w:left="360"/>
        <w:rPr>
          <w:color w:val="000000"/>
          <w:sz w:val="28"/>
          <w:szCs w:val="28"/>
        </w:rPr>
      </w:pPr>
      <w:r w:rsidDel="00000000" w:rsidR="00000000" w:rsidRPr="00000000">
        <w:rPr>
          <w:i w:val="1"/>
          <w:iCs w:val="1"/>
          <w:rtl w:val="0"/>
        </w:rPr>
        <w:t xml:space="preserve">Make sure strings are not tangled</w:t>
      </w: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foboqijqrix0" w:id="18"/>
      <w:bookmarkEnd w:id="18"/>
      <w:r w:rsidDel="00000000" w:rsidR="00000000" w:rsidRPr="00000000">
        <w:rPr>
          <w:rtl w:val="0"/>
        </w:rPr>
      </w:r>
    </w:p>
    <w:p w:rsidR="00000000" w:rsidDel="00000000" w:rsidP="00000000" w:rsidRDefault="00000000" w:rsidRPr="00000000" w14:paraId="0000005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tjp2t29px5cd" w:id="19"/>
      <w:bookmarkEnd w:id="19"/>
      <w:r w:rsidDel="00000000" w:rsidR="00000000" w:rsidRPr="00000000">
        <w:rPr>
          <w:rtl w:val="0"/>
        </w:rPr>
        <w:t xml:space="preserve">Safety Notes</w:t>
      </w:r>
    </w:p>
    <w:p w:rsidR="00000000" w:rsidDel="00000000" w:rsidP="00000000" w:rsidRDefault="00000000" w:rsidRPr="00000000" w14:paraId="00000061">
      <w:pPr>
        <w:pStyle w:val="Heading1"/>
        <w:keepLines w:val="0"/>
        <w:rPr>
          <w:rFonts w:ascii="Times New Roman" w:cs="Times New Roman" w:eastAsia="Times New Roman" w:hAnsi="Times New Roman"/>
          <w:sz w:val="28"/>
          <w:szCs w:val="28"/>
        </w:rPr>
      </w:pPr>
      <w:bookmarkStart w:colFirst="0" w:colLast="0" w:name="_z81wfttky0js" w:id="20"/>
      <w:bookmarkEnd w:id="20"/>
      <w:r w:rsidDel="00000000" w:rsidR="00000000" w:rsidRPr="00000000">
        <w:rPr>
          <w:rFonts w:ascii="Times New Roman" w:cs="Times New Roman" w:eastAsia="Times New Roman" w:hAnsi="Times New Roman"/>
          <w:b w:val="1"/>
          <w:bCs w:val="1"/>
          <w:rtl w:val="0"/>
        </w:rPr>
        <w:t xml:space="preserve">Safety Procedures</w:t>
      </w:r>
      <w:r w:rsidDel="00000000" w:rsidR="00000000" w:rsidRPr="00000000">
        <w:rPr>
          <w:rtl w:val="0"/>
        </w:rPr>
      </w:r>
    </w:p>
    <w:p w:rsidR="00000000" w:rsidDel="00000000" w:rsidP="00000000" w:rsidRDefault="00000000" w:rsidRPr="00000000" w14:paraId="00000062">
      <w:pPr>
        <w:numPr>
          <w:ilvl w:val="0"/>
          <w:numId w:val="2"/>
        </w:numPr>
        <w:ind w:left="360"/>
        <w:rPr>
          <w:sz w:val="28"/>
          <w:szCs w:val="28"/>
        </w:rPr>
      </w:pPr>
      <w:r w:rsidDel="00000000" w:rsidR="00000000" w:rsidRPr="00000000">
        <w:rPr>
          <w:i w:val="1"/>
          <w:iCs w:val="1"/>
          <w:rtl w:val="0"/>
        </w:rPr>
        <w:t xml:space="preserve">Students should use caution when using drilling devices.</w:t>
      </w:r>
    </w:p>
    <w:p w:rsidR="00000000" w:rsidDel="00000000" w:rsidP="00000000" w:rsidRDefault="00000000" w:rsidRPr="00000000" w14:paraId="00000063">
      <w:pPr>
        <w:numPr>
          <w:ilvl w:val="0"/>
          <w:numId w:val="7"/>
        </w:numPr>
        <w:ind w:left="360"/>
        <w:rPr>
          <w:sz w:val="28"/>
          <w:szCs w:val="28"/>
        </w:rPr>
      </w:pPr>
      <w:r w:rsidDel="00000000" w:rsidR="00000000" w:rsidRPr="00000000">
        <w:rPr>
          <w:i w:val="1"/>
          <w:iCs w:val="1"/>
          <w:rtl w:val="0"/>
        </w:rPr>
        <w:t xml:space="preserve">Students should use caution when using hot glue gun.</w:t>
      </w:r>
    </w:p>
    <w:p w:rsidR="00000000" w:rsidDel="00000000" w:rsidP="00000000" w:rsidRDefault="00000000" w:rsidRPr="00000000" w14:paraId="00000064">
      <w:pPr>
        <w:numPr>
          <w:ilvl w:val="0"/>
          <w:numId w:val="7"/>
        </w:numPr>
        <w:ind w:left="360"/>
        <w:rPr>
          <w:sz w:val="28"/>
          <w:szCs w:val="28"/>
        </w:rPr>
      </w:pPr>
      <w:r w:rsidDel="00000000" w:rsidR="00000000" w:rsidRPr="00000000">
        <w:rPr>
          <w:i w:val="1"/>
          <w:iCs w:val="1"/>
          <w:rtl w:val="0"/>
        </w:rPr>
        <w:t xml:space="preserve">Students must ensure all clothing and hair are not loose of hanging.</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