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Match Baking Soda Balloon Rocket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Force, Physics, Rocketry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7"/>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8"/>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8"/>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8"/>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 Rocket </w:t>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Tear a square of foil about 15 X 15 millimeters.</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Hold a pin against the side of a match so that the point of the pin is against the middle of the match head as shown.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4064000</wp:posOffset>
                </wp:positionH>
                <wp:positionV relativeFrom="paragraph">
                  <wp:posOffset>165100</wp:posOffset>
                </wp:positionV>
                <wp:extent cx="129540" cy="303530"/>
                <wp:effectExtent b="0" l="0" r="0" t="0"/>
                <wp:wrapNone/>
                <wp:docPr id="3" name=""/>
                <a:graphic>
                  <a:graphicData uri="http://schemas.microsoft.com/office/word/2010/wordprocessingShape">
                    <wps:wsp>
                      <wps:cNvSpPr/>
                      <wps:cNvPr id="3" name="Shape 3"/>
                      <wps:spPr>
                        <a:xfrm>
                          <a:off x="5285993" y="3632998"/>
                          <a:ext cx="120015" cy="29400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4064000</wp:posOffset>
                </wp:positionH>
                <wp:positionV relativeFrom="paragraph">
                  <wp:posOffset>165100</wp:posOffset>
                </wp:positionV>
                <wp:extent cx="129540" cy="30353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9540" cy="303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4114800</wp:posOffset>
                </wp:positionH>
                <wp:positionV relativeFrom="paragraph">
                  <wp:posOffset>266700</wp:posOffset>
                </wp:positionV>
                <wp:extent cx="25400" cy="173990"/>
                <wp:effectExtent b="0" l="0" r="0" t="0"/>
                <wp:wrapNone/>
                <wp:docPr id="1" name=""/>
                <a:graphic>
                  <a:graphicData uri="http://schemas.microsoft.com/office/word/2010/wordprocessingShape">
                    <wps:wsp>
                      <wps:cNvCnPr/>
                      <wps:spPr>
                        <a:xfrm rot="10800000">
                          <a:off x="5346000" y="3693005"/>
                          <a:ext cx="0" cy="17399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266700</wp:posOffset>
                </wp:positionV>
                <wp:extent cx="25400" cy="17399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5400" cy="173990"/>
                        </a:xfrm>
                        <a:prstGeom prst="rect"/>
                        <a:ln/>
                      </pic:spPr>
                    </pic:pic>
                  </a:graphicData>
                </a:graphic>
              </wp:anchor>
            </w:drawing>
          </mc:Fallback>
        </mc:AlternateContent>
      </w:r>
    </w:p>
    <w:p w:rsidR="00000000" w:rsidDel="00000000" w:rsidP="00000000" w:rsidRDefault="00000000" w:rsidRPr="00000000" w14:paraId="0000003B">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 the piece of foil around the match head and pin so that the top of the match head is in the middle of the foil. </w:t>
      </w:r>
    </w:p>
    <w:p w:rsidR="00000000" w:rsidDel="00000000" w:rsidP="00000000" w:rsidRDefault="00000000" w:rsidRPr="00000000" w14:paraId="0000003C">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the overhanging foil down over the pin. </w:t>
      </w:r>
    </w:p>
    <w:p w:rsidR="00000000" w:rsidDel="00000000" w:rsidP="00000000" w:rsidRDefault="00000000" w:rsidRPr="00000000" w14:paraId="0000003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your finger nail along the foil on either side of the pin to keep the foil tightly formed around the pin. Remove the pin. The duct left by the pin is the exhaust port. </w:t>
      </w:r>
    </w:p>
    <w:p w:rsidR="00000000" w:rsidDel="00000000" w:rsidP="00000000" w:rsidRDefault="00000000" w:rsidRPr="00000000" w14:paraId="0000003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Bend a paper clip so that it creates a 30° angle (this is your launch pad)</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Lean the rocket into a paper clip launch pad with the exhaust port underneath </w:t>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Ignite the rocket with another match. Apply the flame to the exhaust port.</w:t>
      </w:r>
    </w:p>
    <w:p w:rsidR="00000000" w:rsidDel="00000000" w:rsidP="00000000" w:rsidRDefault="00000000" w:rsidRPr="00000000" w14:paraId="00000041">
      <w:pPr>
        <w:pStyle w:val="Heading3"/>
        <w:keepLines w:val="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Baking Soda Rocket</w:t>
      </w:r>
    </w:p>
    <w:p w:rsidR="00000000" w:rsidDel="00000000" w:rsidP="00000000" w:rsidRDefault="00000000" w:rsidRPr="00000000" w14:paraId="00000042">
      <w:pPr>
        <w:pStyle w:val="Heading3"/>
        <w:keepLines w:val="0"/>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Fill Canister 1/4 way with vinegar</w:t>
      </w:r>
    </w:p>
    <w:p w:rsidR="00000000" w:rsidDel="00000000" w:rsidP="00000000" w:rsidRDefault="00000000" w:rsidRPr="00000000" w14:paraId="00000043">
      <w:pPr>
        <w:pStyle w:val="Heading3"/>
        <w:keepLines w:val="0"/>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Scoop Baking Soda on cap</w:t>
      </w:r>
    </w:p>
    <w:p w:rsidR="00000000" w:rsidDel="00000000" w:rsidP="00000000" w:rsidRDefault="00000000" w:rsidRPr="00000000" w14:paraId="00000044">
      <w:pPr>
        <w:pStyle w:val="Heading3"/>
        <w:keepLines w:val="0"/>
        <w:numPr>
          <w:ilvl w:val="0"/>
          <w:numId w:val="6"/>
        </w:numPr>
        <w:ind w:left="720" w:hanging="360"/>
        <w:rPr>
          <w:rFonts w:ascii="Times New Roman" w:cs="Times New Roman" w:eastAsia="Times New Roman" w:hAnsi="Times New Roman"/>
          <w:sz w:val="28"/>
          <w:szCs w:val="28"/>
        </w:rPr>
      </w:pPr>
      <w:bookmarkStart w:colFirst="0" w:colLast="0" w:name="_of1hafskddwp" w:id="5"/>
      <w:bookmarkEnd w:id="5"/>
      <w:r w:rsidDel="00000000" w:rsidR="00000000" w:rsidRPr="00000000">
        <w:rPr>
          <w:rFonts w:ascii="Times New Roman" w:cs="Times New Roman" w:eastAsia="Times New Roman" w:hAnsi="Times New Roman"/>
          <w:b w:val="0"/>
          <w:bCs w:val="0"/>
          <w:sz w:val="28"/>
          <w:szCs w:val="28"/>
          <w:rtl w:val="0"/>
        </w:rPr>
        <w:t xml:space="preserve">Hold in place until top pops off</w:t>
      </w:r>
    </w:p>
    <w:p w:rsidR="00000000" w:rsidDel="00000000" w:rsidP="00000000" w:rsidRDefault="00000000" w:rsidRPr="00000000" w14:paraId="00000045">
      <w:pPr>
        <w:pStyle w:val="Heading1"/>
        <w:keepLines w:val="0"/>
        <w:spacing w:after="60" w:before="240" w:lineRule="auto"/>
        <w:rPr>
          <w:rFonts w:ascii="Times New Roman" w:cs="Times New Roman" w:eastAsia="Times New Roman" w:hAnsi="Times New Roman"/>
          <w:sz w:val="28"/>
          <w:szCs w:val="28"/>
        </w:rPr>
      </w:pPr>
      <w:bookmarkStart w:colFirst="0" w:colLast="0" w:name="_6065uc4y22zn" w:id="6"/>
      <w:bookmarkEnd w:id="6"/>
      <w:r w:rsidDel="00000000" w:rsidR="00000000" w:rsidRPr="00000000">
        <w:rPr>
          <w:rFonts w:ascii="Times New Roman" w:cs="Times New Roman" w:eastAsia="Times New Roman" w:hAnsi="Times New Roman"/>
          <w:sz w:val="28"/>
          <w:szCs w:val="28"/>
          <w:rtl w:val="0"/>
        </w:rPr>
        <w:t xml:space="preserve">Balloon Straw Rocket</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one end of a 25 – 30 ft string to a fixed object.</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will blow up balloons (don’t tie ends) and tape the straw to balloon.</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will thread other end of string through straw.</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rocket and observe distance traveled.</w:t>
      </w:r>
    </w:p>
    <w:p w:rsidR="00000000" w:rsidDel="00000000" w:rsidP="00000000" w:rsidRDefault="00000000" w:rsidRPr="00000000" w14:paraId="0000004A">
      <w:pPr>
        <w:pageBreakBefore w:val="0"/>
        <w:ind w:left="720" w:firstLine="0"/>
        <w:rPr/>
      </w:pPr>
      <w:r w:rsidDel="00000000" w:rsidR="00000000" w:rsidRPr="00000000">
        <w:rPr>
          <w:rtl w:val="0"/>
        </w:rPr>
      </w:r>
    </w:p>
    <w:p w:rsidR="00000000" w:rsidDel="00000000" w:rsidP="00000000" w:rsidRDefault="00000000" w:rsidRPr="00000000" w14:paraId="0000004B">
      <w:pPr>
        <w:pageBreakBefore w:val="0"/>
        <w:ind w:left="720" w:firstLine="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F">
      <w:pPr>
        <w:pageBreakBefore w:val="0"/>
        <w:rPr>
          <w:i w:val="1"/>
          <w:iCs w:val="1"/>
        </w:rPr>
      </w:pPr>
      <w:r w:rsidDel="00000000" w:rsidR="00000000" w:rsidRPr="00000000">
        <w:rPr>
          <w:rtl w:val="0"/>
        </w:rPr>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57">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8">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9">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5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B">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
              <a:graphic>
                <a:graphicData uri="http://schemas.microsoft.com/office/word/2010/wordprocessingGroup">
                  <wpg:wgp>
                    <wpg:cNvGrpSpPr/>
                    <wpg:grpSpPr>
                      <a:xfrm>
                        <a:off x="1459800" y="3403775"/>
                        <a:ext cx="7772400" cy="845652"/>
                        <a:chOff x="1459800" y="3403775"/>
                        <a:chExt cx="7772400" cy="833400"/>
                      </a:xfrm>
                    </wpg:grpSpPr>
                    <wps:wsp>
                      <wps:cNvSpPr/>
                      <wps:cNvPr id="3" name="Shape 3"/>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4" name="Shape 4"/>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