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Mini Racer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w:t>
            </w:r>
            <w:r w:rsidDel="00000000" w:rsidR="00000000" w:rsidRPr="00000000">
              <w:rPr>
                <w:rtl w:val="0"/>
              </w:rPr>
              <w:t xml:space="preserve">Electricity, Circuits, Newton’s Laws of Motion</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w:t>
            </w:r>
            <w:r w:rsidDel="00000000" w:rsidR="00000000" w:rsidRPr="00000000">
              <w:rPr>
                <w:rtl w:val="0"/>
              </w:rPr>
              <w:t xml:space="preserve">Physics, Mechanical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Many factors play into a car’s movement including the design of the wheels, weight, power supply and friction.  In this mini racer, the batteries and wires must create a closed circuit in order for electricity to flow around the circuit.  The “wheels” and body of the racer must also be designed to reduce the friction and weight of the racer.</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i w:val="1"/>
          <w:iCs w:val="1"/>
        </w:rPr>
      </w:pPr>
      <w:r w:rsidDel="00000000" w:rsidR="00000000" w:rsidRPr="00000000">
        <w:rPr>
          <w:rtl w:val="0"/>
        </w:rPr>
        <w:t xml:space="preserve">Students will design and build a mini racer with the given materials.</w:t>
      </w: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8"/>
              </w:numPr>
              <w:ind w:left="720" w:hanging="360"/>
              <w:rPr>
                <w:rFonts w:ascii="Times New Roman" w:cs="Times New Roman" w:eastAsia="Times New Roman" w:hAnsi="Times New Roman"/>
                <w:sz w:val="24"/>
                <w:szCs w:val="24"/>
                <w:u w:val="none"/>
              </w:rPr>
            </w:pPr>
            <w:r w:rsidDel="00000000" w:rsidR="00000000" w:rsidRPr="00000000">
              <w:rPr>
                <w:rtl w:val="0"/>
              </w:rPr>
              <w:t xml:space="preserve">Students will design and build a mini racer with given materials to be </w:t>
            </w:r>
            <w:r w:rsidDel="00000000" w:rsidR="00000000" w:rsidRPr="00000000">
              <w:rPr>
                <w:rtl w:val="0"/>
              </w:rPr>
              <w:t xml:space="preserve">launched for farthest distance in a straight line</w:t>
            </w:r>
            <w:r w:rsidDel="00000000" w:rsidR="00000000" w:rsidRPr="00000000">
              <w:rPr>
                <w:rtl w:val="0"/>
              </w:rPr>
              <w:t xml:space="preserve"> from the launching point.</w:t>
            </w:r>
          </w:p>
          <w:p w:rsidR="00000000" w:rsidDel="00000000" w:rsidP="00000000" w:rsidRDefault="00000000" w:rsidRPr="00000000" w14:paraId="00000014">
            <w:pPr>
              <w:numPr>
                <w:ilvl w:val="0"/>
                <w:numId w:val="8"/>
              </w:numPr>
              <w:ind w:left="720" w:hanging="360"/>
              <w:rPr>
                <w:rFonts w:ascii="Times New Roman" w:cs="Times New Roman" w:eastAsia="Times New Roman" w:hAnsi="Times New Roman"/>
                <w:sz w:val="24"/>
                <w:szCs w:val="24"/>
                <w:u w:val="none"/>
              </w:rPr>
            </w:pPr>
            <w:r w:rsidDel="00000000" w:rsidR="00000000" w:rsidRPr="00000000">
              <w:rPr>
                <w:rtl w:val="0"/>
              </w:rPr>
              <w:t xml:space="preserve">Students will gain a greater understanding of mechanical engineering, circuits and the physics behind race cars.</w:t>
            </w:r>
            <w:r w:rsidDel="00000000" w:rsidR="00000000" w:rsidRPr="00000000">
              <w:rPr>
                <w:rtl w:val="0"/>
              </w:rPr>
            </w:r>
          </w:p>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spacing w:after="120" w:line="276" w:lineRule="auto"/>
              <w:rPr>
                <w:rFonts w:ascii="Lato" w:cs="Lato" w:eastAsia="Lato" w:hAnsi="Lato"/>
                <w:b w:val="1"/>
                <w:bCs w:val="1"/>
              </w:rPr>
            </w:pPr>
            <w:r w:rsidDel="00000000" w:rsidR="00000000" w:rsidRPr="00000000">
              <w:rPr>
                <w:rFonts w:ascii="Lato" w:cs="Lato" w:eastAsia="Lato" w:hAnsi="Lato"/>
                <w:b w:val="1"/>
                <w:bCs w:val="1"/>
                <w:rtl w:val="0"/>
              </w:rPr>
              <w:t xml:space="preserve">Per Group:</w:t>
            </w:r>
          </w:p>
          <w:p w:rsidR="00000000" w:rsidDel="00000000" w:rsidP="00000000" w:rsidRDefault="00000000" w:rsidRPr="00000000" w14:paraId="00000025">
            <w:pPr>
              <w:tabs>
                <w:tab w:val="left" w:leader="none" w:pos="360"/>
              </w:tabs>
              <w:rPr>
                <w:rFonts w:ascii="Lato" w:cs="Lato" w:eastAsia="Lato" w:hAnsi="Lato"/>
                <w:b w:val="1"/>
                <w:bCs w:val="1"/>
              </w:rPr>
            </w:pPr>
            <w:r w:rsidDel="00000000" w:rsidR="00000000" w:rsidRPr="00000000">
              <w:rPr>
                <w:rtl w:val="0"/>
              </w:rPr>
              <w:tab/>
            </w:r>
            <w:r w:rsidDel="00000000" w:rsidR="00000000" w:rsidRPr="00000000">
              <w:rPr>
                <w:rFonts w:ascii="Lato" w:cs="Lato" w:eastAsia="Lato" w:hAnsi="Lato"/>
                <w:b w:val="1"/>
                <w:bCs w:val="1"/>
                <w:rtl w:val="0"/>
              </w:rPr>
              <w:t xml:space="preserve">Chassis</w:t>
            </w:r>
          </w:p>
          <w:p w:rsidR="00000000" w:rsidDel="00000000" w:rsidP="00000000" w:rsidRDefault="00000000" w:rsidRPr="00000000" w14:paraId="00000026">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t xml:space="preserve">4 craft sticks</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tabs>
                <w:tab w:val="left" w:leader="none" w:pos="360"/>
              </w:tabs>
              <w:rPr>
                <w:rFonts w:ascii="Lato" w:cs="Lato" w:eastAsia="Lato" w:hAnsi="Lato"/>
                <w:b w:val="1"/>
                <w:bCs w:val="1"/>
              </w:rPr>
            </w:pPr>
            <w:r w:rsidDel="00000000" w:rsidR="00000000" w:rsidRPr="00000000">
              <w:rPr>
                <w:rtl w:val="0"/>
              </w:rPr>
              <w:tab/>
            </w:r>
            <w:r w:rsidDel="00000000" w:rsidR="00000000" w:rsidRPr="00000000">
              <w:rPr>
                <w:rFonts w:ascii="Lato" w:cs="Lato" w:eastAsia="Lato" w:hAnsi="Lato"/>
                <w:b w:val="1"/>
                <w:bCs w:val="1"/>
                <w:rtl w:val="0"/>
              </w:rPr>
              <w:t xml:space="preserve">Rear and Front Suspensions</w:t>
            </w:r>
          </w:p>
          <w:p w:rsidR="00000000" w:rsidDel="00000000" w:rsidP="00000000" w:rsidRDefault="00000000" w:rsidRPr="00000000" w14:paraId="00000029">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t xml:space="preserve">1 cork or 4 wheels</w:t>
            </w:r>
          </w:p>
          <w:p w:rsidR="00000000" w:rsidDel="00000000" w:rsidP="00000000" w:rsidRDefault="00000000" w:rsidRPr="00000000" w14:paraId="0000002A">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t xml:space="preserve">2 plastic straws</w:t>
            </w:r>
          </w:p>
          <w:p w:rsidR="00000000" w:rsidDel="00000000" w:rsidP="00000000" w:rsidRDefault="00000000" w:rsidRPr="00000000" w14:paraId="0000002B">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t xml:space="preserve">1 Wooden Skewer</w:t>
            </w:r>
          </w:p>
          <w:p w:rsidR="00000000" w:rsidDel="00000000" w:rsidP="00000000" w:rsidRDefault="00000000" w:rsidRPr="00000000" w14:paraId="0000002C">
            <w:pPr>
              <w:ind w:left="360" w:firstLine="0"/>
              <w:rPr/>
            </w:pPr>
            <w:r w:rsidDel="00000000" w:rsidR="00000000" w:rsidRPr="00000000">
              <w:rPr>
                <w:rtl w:val="0"/>
              </w:rPr>
            </w:r>
          </w:p>
          <w:p w:rsidR="00000000" w:rsidDel="00000000" w:rsidP="00000000" w:rsidRDefault="00000000" w:rsidRPr="00000000" w14:paraId="0000002D">
            <w:pPr>
              <w:ind w:left="360" w:firstLine="0"/>
              <w:rPr>
                <w:rFonts w:ascii="Lato" w:cs="Lato" w:eastAsia="Lato" w:hAnsi="Lato"/>
                <w:b w:val="1"/>
                <w:bCs w:val="1"/>
              </w:rPr>
            </w:pPr>
            <w:r w:rsidDel="00000000" w:rsidR="00000000" w:rsidRPr="00000000">
              <w:rPr>
                <w:rFonts w:ascii="Lato" w:cs="Lato" w:eastAsia="Lato" w:hAnsi="Lato"/>
                <w:b w:val="1"/>
                <w:bCs w:val="1"/>
                <w:rtl w:val="0"/>
              </w:rPr>
              <w:t xml:space="preserve">Circuit</w:t>
            </w:r>
          </w:p>
          <w:p w:rsidR="00000000" w:rsidDel="00000000" w:rsidP="00000000" w:rsidRDefault="00000000" w:rsidRPr="00000000" w14:paraId="0000002E">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t xml:space="preserve">1  2-AA battery holder</w:t>
            </w:r>
          </w:p>
          <w:p w:rsidR="00000000" w:rsidDel="00000000" w:rsidP="00000000" w:rsidRDefault="00000000" w:rsidRPr="00000000" w14:paraId="0000002F">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t xml:space="preserve">1 - 1.5 V Motor</w:t>
            </w:r>
          </w:p>
          <w:p w:rsidR="00000000" w:rsidDel="00000000" w:rsidP="00000000" w:rsidRDefault="00000000" w:rsidRPr="00000000" w14:paraId="00000030">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t xml:space="preserve">1 Small light bulb with blue wires</w:t>
            </w:r>
          </w:p>
          <w:p w:rsidR="00000000" w:rsidDel="00000000" w:rsidP="00000000" w:rsidRDefault="00000000" w:rsidRPr="00000000" w14:paraId="00000031">
            <w:pPr>
              <w:numPr>
                <w:ilvl w:val="0"/>
                <w:numId w:val="7"/>
              </w:numPr>
              <w:ind w:left="720" w:hanging="360"/>
              <w:rPr>
                <w:rFonts w:ascii="Times New Roman" w:cs="Times New Roman" w:eastAsia="Times New Roman" w:hAnsi="Times New Roman"/>
                <w:sz w:val="24"/>
                <w:szCs w:val="24"/>
                <w:u w:val="single"/>
              </w:rPr>
            </w:pPr>
            <w:r w:rsidDel="00000000" w:rsidR="00000000" w:rsidRPr="00000000">
              <w:rPr>
                <w:rtl w:val="0"/>
              </w:rPr>
              <w:t xml:space="preserve">1 red LED</w:t>
            </w:r>
            <w:r w:rsidDel="00000000" w:rsidR="00000000" w:rsidRPr="00000000">
              <w:rPr>
                <w:rtl w:val="0"/>
              </w:rPr>
            </w:r>
          </w:p>
          <w:p w:rsidR="00000000" w:rsidDel="00000000" w:rsidP="00000000" w:rsidRDefault="00000000" w:rsidRPr="00000000" w14:paraId="00000032">
            <w:pPr>
              <w:numPr>
                <w:ilvl w:val="0"/>
                <w:numId w:val="7"/>
              </w:numPr>
              <w:spacing w:after="120" w:lineRule="auto"/>
              <w:ind w:left="720" w:hanging="360"/>
              <w:rPr>
                <w:rFonts w:ascii="Times New Roman" w:cs="Times New Roman" w:eastAsia="Times New Roman" w:hAnsi="Times New Roman"/>
                <w:sz w:val="24"/>
                <w:szCs w:val="24"/>
                <w:u w:val="single"/>
              </w:rPr>
            </w:pPr>
            <w:r w:rsidDel="00000000" w:rsidR="00000000" w:rsidRPr="00000000">
              <w:rPr>
                <w:rtl w:val="0"/>
              </w:rPr>
              <w:t xml:space="preserve">1 Brass Fastener</w:t>
            </w:r>
            <w:r w:rsidDel="00000000" w:rsidR="00000000" w:rsidRPr="00000000">
              <w:rPr>
                <w:rtl w:val="0"/>
              </w:rPr>
            </w:r>
          </w:p>
          <w:p w:rsidR="00000000" w:rsidDel="00000000" w:rsidP="00000000" w:rsidRDefault="00000000" w:rsidRPr="00000000" w14:paraId="00000033">
            <w:pPr>
              <w:spacing w:after="120" w:line="276" w:lineRule="auto"/>
              <w:rPr>
                <w:rFonts w:ascii="Lato" w:cs="Lato" w:eastAsia="Lato" w:hAnsi="Lato"/>
                <w:b w:val="1"/>
                <w:bCs w:val="1"/>
              </w:rPr>
            </w:pPr>
            <w:r w:rsidDel="00000000" w:rsidR="00000000" w:rsidRPr="00000000">
              <w:rPr>
                <w:rFonts w:ascii="Lato" w:cs="Lato" w:eastAsia="Lato" w:hAnsi="Lato"/>
                <w:b w:val="1"/>
                <w:bCs w:val="1"/>
                <w:rtl w:val="0"/>
              </w:rPr>
              <w:t xml:space="preserve">General:</w:t>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Hot Glue Gun and glue sticks</w:t>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Black Wire</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Red Wire</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Wire Strippers</w:t>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X-acto Knives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9">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A">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B">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C">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D">
            <w:pPr>
              <w:pageBreakBefore w:val="0"/>
              <w:numPr>
                <w:ilvl w:val="0"/>
                <w:numId w:val="9"/>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E">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3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ageBreakBefore w:val="0"/>
        <w:rPr/>
      </w:pPr>
      <w:r w:rsidDel="00000000" w:rsidR="00000000" w:rsidRPr="00000000">
        <w:rPr>
          <w:rtl w:val="0"/>
        </w:rPr>
        <w:t xml:space="preserve">Lesson Plan</w:t>
      </w:r>
    </w:p>
    <w:p w:rsidR="00000000" w:rsidDel="00000000" w:rsidP="00000000" w:rsidRDefault="00000000" w:rsidRPr="00000000" w14:paraId="0000004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4">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numPr>
          <w:ilvl w:val="0"/>
          <w:numId w:val="6"/>
        </w:numPr>
        <w:ind w:left="720" w:hanging="360"/>
        <w:rPr>
          <w:u w:val="none"/>
        </w:rPr>
      </w:pPr>
      <w:r w:rsidDel="00000000" w:rsidR="00000000" w:rsidRPr="00000000">
        <w:rPr>
          <w:rtl w:val="0"/>
        </w:rPr>
        <w:t xml:space="preserve">Step 1</w:t>
      </w:r>
    </w:p>
    <w:p w:rsidR="00000000" w:rsidDel="00000000" w:rsidP="00000000" w:rsidRDefault="00000000" w:rsidRPr="00000000" w14:paraId="00000047">
      <w:pPr>
        <w:pageBreakBefore w:val="0"/>
        <w:numPr>
          <w:ilvl w:val="0"/>
          <w:numId w:val="6"/>
        </w:numPr>
        <w:ind w:left="720" w:hanging="360"/>
        <w:rPr>
          <w:u w:val="none"/>
        </w:rPr>
      </w:pPr>
      <w:r w:rsidDel="00000000" w:rsidR="00000000" w:rsidRPr="00000000">
        <w:rPr>
          <w:rtl w:val="0"/>
        </w:rPr>
      </w:r>
    </w:p>
    <w:p w:rsidR="00000000" w:rsidDel="00000000" w:rsidP="00000000" w:rsidRDefault="00000000" w:rsidRPr="00000000" w14:paraId="00000048">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A">
      <w:pPr>
        <w:spacing w:after="200" w:line="276" w:lineRule="auto"/>
        <w:rPr>
          <w:rFonts w:ascii="Lato" w:cs="Lato" w:eastAsia="Lato" w:hAnsi="Lato"/>
          <w:b w:val="1"/>
          <w:bCs w:val="1"/>
        </w:rPr>
      </w:pPr>
      <w:r w:rsidDel="00000000" w:rsidR="00000000" w:rsidRPr="00000000">
        <w:rPr>
          <w:rFonts w:ascii="Lato" w:cs="Lato" w:eastAsia="Lato" w:hAnsi="Lato"/>
          <w:b w:val="1"/>
          <w:bCs w:val="1"/>
          <w:rtl w:val="0"/>
        </w:rPr>
        <w:t xml:space="preserve">Step 1:  Design and Build the Chassis</w:t>
      </w:r>
    </w:p>
    <w:p w:rsidR="00000000" w:rsidDel="00000000" w:rsidP="00000000" w:rsidRDefault="00000000" w:rsidRPr="00000000" w14:paraId="0000004B">
      <w:pPr>
        <w:spacing w:after="200" w:line="276" w:lineRule="auto"/>
        <w:rPr/>
      </w:pPr>
      <w:r w:rsidDel="00000000" w:rsidR="00000000" w:rsidRPr="00000000">
        <w:rPr>
          <w:rtl w:val="0"/>
        </w:rPr>
        <w:t xml:space="preserve">Decide on the shape of the chassis by evaluating the materials given to your group in order to build a racer that will travel the furthest distance in a straight line.  Your group does not need to use all of the given materials for the chassis.  The chassis of the racer has to be:</w:t>
      </w:r>
    </w:p>
    <w:p w:rsidR="00000000" w:rsidDel="00000000" w:rsidP="00000000" w:rsidRDefault="00000000" w:rsidRPr="00000000" w14:paraId="0000004C">
      <w:pPr>
        <w:numPr>
          <w:ilvl w:val="0"/>
          <w:numId w:val="4"/>
        </w:numPr>
        <w:spacing w:after="200" w:line="276" w:lineRule="auto"/>
        <w:ind w:left="720" w:hanging="360"/>
        <w:rPr>
          <w:rFonts w:ascii="Times New Roman" w:cs="Times New Roman" w:eastAsia="Times New Roman" w:hAnsi="Times New Roman"/>
          <w:sz w:val="24"/>
          <w:szCs w:val="24"/>
        </w:rPr>
      </w:pPr>
      <w:r w:rsidDel="00000000" w:rsidR="00000000" w:rsidRPr="00000000">
        <w:rPr>
          <w:rtl w:val="0"/>
        </w:rPr>
        <w:t xml:space="preserve">Sufficiently stable to carry the weight of the battery holder.</w:t>
      </w:r>
    </w:p>
    <w:p w:rsidR="00000000" w:rsidDel="00000000" w:rsidP="00000000" w:rsidRDefault="00000000" w:rsidRPr="00000000" w14:paraId="0000004D">
      <w:pPr>
        <w:numPr>
          <w:ilvl w:val="0"/>
          <w:numId w:val="4"/>
        </w:numPr>
        <w:spacing w:after="200" w:line="276" w:lineRule="auto"/>
        <w:ind w:left="720" w:hanging="360"/>
        <w:rPr>
          <w:rFonts w:ascii="Times New Roman" w:cs="Times New Roman" w:eastAsia="Times New Roman" w:hAnsi="Times New Roman"/>
          <w:sz w:val="24"/>
          <w:szCs w:val="24"/>
        </w:rPr>
      </w:pPr>
      <w:r w:rsidDel="00000000" w:rsidR="00000000" w:rsidRPr="00000000">
        <w:rPr>
          <w:rtl w:val="0"/>
        </w:rPr>
        <w:t xml:space="preserve">Sufficiently sturdy to withstand the torque of the motor.</w:t>
      </w:r>
    </w:p>
    <w:p w:rsidR="00000000" w:rsidDel="00000000" w:rsidP="00000000" w:rsidRDefault="00000000" w:rsidRPr="00000000" w14:paraId="0000004E">
      <w:pPr>
        <w:spacing w:after="200" w:line="276" w:lineRule="auto"/>
        <w:rPr>
          <w:rFonts w:ascii="Lato" w:cs="Lato" w:eastAsia="Lato" w:hAnsi="Lato"/>
          <w:b w:val="1"/>
          <w:bCs w:val="1"/>
        </w:rPr>
      </w:pPr>
      <w:r w:rsidDel="00000000" w:rsidR="00000000" w:rsidRPr="00000000">
        <w:rPr>
          <w:rFonts w:ascii="Lato" w:cs="Lato" w:eastAsia="Lato" w:hAnsi="Lato"/>
          <w:b w:val="1"/>
          <w:bCs w:val="1"/>
          <w:rtl w:val="0"/>
        </w:rPr>
        <w:t xml:space="preserve">Step 2:  Design and Build the Rear and Front Suspensions</w:t>
      </w:r>
    </w:p>
    <w:p w:rsidR="00000000" w:rsidDel="00000000" w:rsidP="00000000" w:rsidRDefault="00000000" w:rsidRPr="00000000" w14:paraId="0000004F">
      <w:pPr>
        <w:spacing w:after="200" w:line="276" w:lineRule="auto"/>
        <w:rPr/>
      </w:pPr>
      <w:r w:rsidDel="00000000" w:rsidR="00000000" w:rsidRPr="00000000">
        <w:rPr>
          <w:rtl w:val="0"/>
        </w:rPr>
        <w:t xml:space="preserve">The rear and front suspensions must be stable and the wheels should avoid as much friction as possible with the axles.  The axles must be long enough to spin freely when connected to the chassis.</w:t>
      </w:r>
    </w:p>
    <w:p w:rsidR="00000000" w:rsidDel="00000000" w:rsidP="00000000" w:rsidRDefault="00000000" w:rsidRPr="00000000" w14:paraId="00000050">
      <w:pPr>
        <w:spacing w:after="200" w:line="276" w:lineRule="auto"/>
        <w:rPr/>
      </w:pPr>
      <w:r w:rsidDel="00000000" w:rsidR="00000000" w:rsidRPr="00000000">
        <w:rPr>
          <w:rtl w:val="0"/>
        </w:rPr>
        <w:t xml:space="preserve">Your group does not need to use all of the given materials for the rear and front suspensions.  Note:  the wooden skewer can be used as the axle; in order for the axle to turn, insert wooden skewer into straw.</w:t>
      </w:r>
    </w:p>
    <w:p w:rsidR="00000000" w:rsidDel="00000000" w:rsidP="00000000" w:rsidRDefault="00000000" w:rsidRPr="00000000" w14:paraId="00000051">
      <w:pPr>
        <w:spacing w:after="200" w:line="276" w:lineRule="auto"/>
        <w:rPr>
          <w:rFonts w:ascii="Lato" w:cs="Lato" w:eastAsia="Lato" w:hAnsi="Lato"/>
          <w:b w:val="1"/>
          <w:bCs w:val="1"/>
        </w:rPr>
      </w:pPr>
      <w:r w:rsidDel="00000000" w:rsidR="00000000" w:rsidRPr="00000000">
        <w:rPr>
          <w:rFonts w:ascii="Lato" w:cs="Lato" w:eastAsia="Lato" w:hAnsi="Lato"/>
          <w:b w:val="1"/>
          <w:bCs w:val="1"/>
          <w:rtl w:val="0"/>
        </w:rPr>
        <w:t xml:space="preserve">Step 3: Creating the Circuit</w:t>
      </w:r>
    </w:p>
    <w:p w:rsidR="00000000" w:rsidDel="00000000" w:rsidP="00000000" w:rsidRDefault="00000000" w:rsidRPr="00000000" w14:paraId="00000052">
      <w:pPr>
        <w:spacing w:after="200" w:line="276" w:lineRule="auto"/>
        <w:rPr/>
      </w:pPr>
      <w:r w:rsidDel="00000000" w:rsidR="00000000" w:rsidRPr="00000000">
        <w:rPr>
          <w:rtl w:val="0"/>
        </w:rPr>
        <w:t xml:space="preserve">The series circuit is formed when the </w:t>
      </w:r>
      <w:r w:rsidDel="00000000" w:rsidR="00000000" w:rsidRPr="00000000">
        <w:rPr>
          <w:rtl w:val="0"/>
        </w:rPr>
        <w:t xml:space="preserve">battery holder</w:t>
      </w:r>
      <w:r w:rsidDel="00000000" w:rsidR="00000000" w:rsidRPr="00000000">
        <w:rPr>
          <w:rtl w:val="0"/>
        </w:rPr>
        <w:t xml:space="preserve">, </w:t>
      </w:r>
      <w:r w:rsidDel="00000000" w:rsidR="00000000" w:rsidRPr="00000000">
        <w:rPr>
          <w:rtl w:val="0"/>
        </w:rPr>
        <w:t xml:space="preserve">motor</w:t>
      </w:r>
      <w:r w:rsidDel="00000000" w:rsidR="00000000" w:rsidRPr="00000000">
        <w:rPr>
          <w:rtl w:val="0"/>
        </w:rPr>
        <w:t xml:space="preserve">, </w:t>
      </w:r>
      <w:r w:rsidDel="00000000" w:rsidR="00000000" w:rsidRPr="00000000">
        <w:rPr>
          <w:rtl w:val="0"/>
        </w:rPr>
        <w:t xml:space="preserve">white light bulb</w:t>
      </w:r>
      <w:r w:rsidDel="00000000" w:rsidR="00000000" w:rsidRPr="00000000">
        <w:rPr>
          <w:rtl w:val="0"/>
        </w:rPr>
        <w:t xml:space="preserve"> and </w:t>
      </w:r>
      <w:r w:rsidDel="00000000" w:rsidR="00000000" w:rsidRPr="00000000">
        <w:rPr>
          <w:rtl w:val="0"/>
        </w:rPr>
        <w:t xml:space="preserve">red LED</w:t>
      </w:r>
      <w:r w:rsidDel="00000000" w:rsidR="00000000" w:rsidRPr="00000000">
        <w:rPr>
          <w:rtl w:val="0"/>
        </w:rPr>
        <w:t xml:space="preserve"> are connected together by wire.  Incorporate circuit onto chassis and suspensions in order to determine the length of each wire required. The picture below outlines how to wire the circuit:</w:t>
      </w:r>
    </w:p>
    <w:p w:rsidR="00000000" w:rsidDel="00000000" w:rsidP="00000000" w:rsidRDefault="00000000" w:rsidRPr="00000000" w14:paraId="00000053">
      <w:pPr>
        <w:spacing w:after="200" w:line="276" w:lineRule="auto"/>
        <w:rPr/>
      </w:pPr>
      <w:r w:rsidDel="00000000" w:rsidR="00000000" w:rsidRPr="00000000">
        <w:rPr>
          <w:rtl w:val="0"/>
        </w:rPr>
        <w:t xml:space="preserve">Notes:  </w:t>
      </w:r>
    </w:p>
    <w:p w:rsidR="00000000" w:rsidDel="00000000" w:rsidP="00000000" w:rsidRDefault="00000000" w:rsidRPr="00000000" w14:paraId="00000054">
      <w:pPr>
        <w:numPr>
          <w:ilvl w:val="0"/>
          <w:numId w:val="3"/>
        </w:numPr>
        <w:spacing w:after="200" w:line="276" w:lineRule="auto"/>
        <w:ind w:left="720" w:hanging="360"/>
        <w:rPr>
          <w:rFonts w:ascii="Times New Roman" w:cs="Times New Roman" w:eastAsia="Times New Roman" w:hAnsi="Times New Roman"/>
          <w:sz w:val="24"/>
          <w:szCs w:val="24"/>
        </w:rPr>
      </w:pPr>
      <w:r w:rsidDel="00000000" w:rsidR="00000000" w:rsidRPr="00000000">
        <w:rPr>
          <w:rtl w:val="0"/>
        </w:rPr>
        <w:t xml:space="preserve">On the front lead of motor, attach the red wire from battery holder, blue wire from white light bulb </w:t>
      </w:r>
      <w:r w:rsidDel="00000000" w:rsidR="00000000" w:rsidRPr="00000000">
        <w:rPr>
          <w:rtl w:val="0"/>
        </w:rPr>
        <w:t xml:space="preserve">AND</w:t>
      </w:r>
      <w:r w:rsidDel="00000000" w:rsidR="00000000" w:rsidRPr="00000000">
        <w:rPr>
          <w:rtl w:val="0"/>
        </w:rPr>
        <w:t xml:space="preserve"> an additional 5 inch red wire; attach the other end of this additional red wire to  </w:t>
      </w:r>
      <w:r w:rsidDel="00000000" w:rsidR="00000000" w:rsidRPr="00000000">
        <w:rPr>
          <w:rtl w:val="0"/>
        </w:rPr>
        <w:t xml:space="preserve">LONGER leg</w:t>
      </w:r>
      <w:r w:rsidDel="00000000" w:rsidR="00000000" w:rsidRPr="00000000">
        <w:rPr>
          <w:rtl w:val="0"/>
        </w:rPr>
        <w:t xml:space="preserve"> of red LED</w:t>
      </w:r>
      <w:r w:rsidDel="00000000" w:rsidR="00000000" w:rsidRPr="00000000">
        <w:rPr>
          <w:rtl w:val="0"/>
        </w:rPr>
        <w:t xml:space="preserve">.</w:t>
      </w:r>
    </w:p>
    <w:p w:rsidR="00000000" w:rsidDel="00000000" w:rsidP="00000000" w:rsidRDefault="00000000" w:rsidRPr="00000000" w14:paraId="00000055">
      <w:pPr>
        <w:numPr>
          <w:ilvl w:val="0"/>
          <w:numId w:val="3"/>
        </w:numPr>
        <w:spacing w:after="200" w:line="276" w:lineRule="auto"/>
        <w:ind w:left="720" w:hanging="360"/>
        <w:rPr>
          <w:rFonts w:ascii="Times New Roman" w:cs="Times New Roman" w:eastAsia="Times New Roman" w:hAnsi="Times New Roman"/>
          <w:sz w:val="24"/>
          <w:szCs w:val="24"/>
        </w:rPr>
      </w:pPr>
      <w:r w:rsidDel="00000000" w:rsidR="00000000" w:rsidRPr="00000000">
        <w:rPr>
          <w:rtl w:val="0"/>
        </w:rPr>
        <w:t xml:space="preserve">On the back lead of motor, attach an additional 5 inch black wire; attach other end of this additional black wire to </w:t>
      </w:r>
      <w:r w:rsidDel="00000000" w:rsidR="00000000" w:rsidRPr="00000000">
        <w:rPr>
          <w:rtl w:val="0"/>
        </w:rPr>
        <w:t xml:space="preserve">SHORTER leg</w:t>
      </w:r>
      <w:r w:rsidDel="00000000" w:rsidR="00000000" w:rsidRPr="00000000">
        <w:rPr>
          <w:rtl w:val="0"/>
        </w:rPr>
        <w:t xml:space="preserve"> of red LED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other blue wire of the white light bulb.</w:t>
      </w:r>
    </w:p>
    <w:p w:rsidR="00000000" w:rsidDel="00000000" w:rsidP="00000000" w:rsidRDefault="00000000" w:rsidRPr="00000000" w14:paraId="00000056">
      <w:pPr>
        <w:numPr>
          <w:ilvl w:val="0"/>
          <w:numId w:val="3"/>
        </w:numPr>
        <w:spacing w:after="200" w:line="276" w:lineRule="auto"/>
        <w:ind w:left="720" w:hanging="360"/>
        <w:rPr>
          <w:rFonts w:ascii="Times New Roman" w:cs="Times New Roman" w:eastAsia="Times New Roman" w:hAnsi="Times New Roman"/>
          <w:sz w:val="24"/>
          <w:szCs w:val="24"/>
        </w:rPr>
      </w:pPr>
      <w:r w:rsidDel="00000000" w:rsidR="00000000" w:rsidRPr="00000000">
        <w:rPr>
          <w:rtl w:val="0"/>
        </w:rPr>
        <w:t xml:space="preserve">The </w:t>
      </w:r>
      <w:r w:rsidDel="00000000" w:rsidR="00000000" w:rsidRPr="00000000">
        <w:rPr>
          <w:rtl w:val="0"/>
        </w:rPr>
        <w:t xml:space="preserve">brass fastener</w:t>
      </w:r>
      <w:r w:rsidDel="00000000" w:rsidR="00000000" w:rsidRPr="00000000">
        <w:rPr>
          <w:rtl w:val="0"/>
        </w:rPr>
        <w:t xml:space="preserve"> can be used as the “on/off switch”. Attach black wire from battery holder to the brass fastener to test circuit.</w:t>
      </w:r>
    </w:p>
    <w:p w:rsidR="00000000" w:rsidDel="00000000" w:rsidP="00000000" w:rsidRDefault="00000000" w:rsidRPr="00000000" w14:paraId="00000057">
      <w:pPr>
        <w:pageBreakBefore w:val="0"/>
        <w:ind w:left="0" w:firstLine="0"/>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165475" cy="237109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65475" cy="2371090"/>
                    </a:xfrm>
                    <a:prstGeom prst="rect"/>
                    <a:ln/>
                  </pic:spPr>
                </pic:pic>
              </a:graphicData>
            </a:graphic>
          </wp:anchor>
        </w:drawing>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v8loft913nie" w:id="5"/>
      <w:bookmarkEnd w:id="5"/>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cn4fgosfo7wv" w:id="6"/>
      <w:bookmarkEnd w:id="6"/>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urganthb488z" w:id="7"/>
      <w:bookmarkEnd w:id="7"/>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kis77l3e1u98" w:id="8"/>
      <w:bookmarkEnd w:id="8"/>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28bzfsqplx06" w:id="9"/>
      <w:bookmarkEnd w:id="9"/>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z3hodbsle566" w:id="10"/>
      <w:bookmarkEnd w:id="10"/>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6c0e5owb7tz3" w:id="11"/>
      <w:bookmarkEnd w:id="11"/>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8nu1jckby343" w:id="12"/>
      <w:bookmarkEnd w:id="12"/>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l9ekxy2yllmf" w:id="13"/>
      <w:bookmarkEnd w:id="13"/>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vfb65976cizz" w:id="14"/>
      <w:bookmarkEnd w:id="14"/>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elo1pg3tdmwj" w:id="15"/>
      <w:bookmarkEnd w:id="15"/>
      <w:r w:rsidDel="00000000" w:rsidR="00000000" w:rsidRPr="00000000">
        <w:rPr>
          <w:rtl w:val="0"/>
        </w:rPr>
        <w:t xml:space="preserve">Wrap-up</w:t>
      </w:r>
    </w:p>
    <w:p w:rsidR="00000000" w:rsidDel="00000000" w:rsidP="00000000" w:rsidRDefault="00000000" w:rsidRPr="00000000" w14:paraId="00000064">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5">
      <w:pPr>
        <w:pageBreakBefore w:val="0"/>
        <w:rPr>
          <w:i w:val="1"/>
          <w:iCs w:val="1"/>
        </w:rPr>
      </w:pPr>
      <w:r w:rsidDel="00000000" w:rsidR="00000000" w:rsidRPr="00000000">
        <w:rPr>
          <w:rtl w:val="0"/>
        </w:rPr>
      </w:r>
    </w:p>
    <w:p w:rsidR="00000000" w:rsidDel="00000000" w:rsidP="00000000" w:rsidRDefault="00000000" w:rsidRPr="00000000" w14:paraId="00000066">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foboqijqrix0" w:id="16"/>
      <w:bookmarkEnd w:id="16"/>
      <w:r w:rsidDel="00000000" w:rsidR="00000000" w:rsidRPr="00000000">
        <w:rPr>
          <w:rtl w:val="0"/>
        </w:rPr>
        <w:t xml:space="preserve">Suggested Real-World STEM Connections</w:t>
      </w:r>
    </w:p>
    <w:p w:rsidR="00000000" w:rsidDel="00000000" w:rsidP="00000000" w:rsidRDefault="00000000" w:rsidRPr="00000000" w14:paraId="0000006B">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C">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D">
      <w:pPr>
        <w:pStyle w:val="Heading2"/>
        <w:pageBreakBefore w:val="0"/>
        <w:rPr/>
      </w:pPr>
      <w:bookmarkStart w:colFirst="0" w:colLast="0" w:name="_dunghj3pyr6g" w:id="17"/>
      <w:bookmarkEnd w:id="17"/>
      <w:r w:rsidDel="00000000" w:rsidR="00000000" w:rsidRPr="00000000">
        <w:rPr>
          <w:rtl w:val="0"/>
        </w:rPr>
        <w:t xml:space="preserve">Lesson Variations and Options</w:t>
      </w:r>
    </w:p>
    <w:p w:rsidR="00000000" w:rsidDel="00000000" w:rsidP="00000000" w:rsidRDefault="00000000" w:rsidRPr="00000000" w14:paraId="0000006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F">
      <w:pPr>
        <w:pStyle w:val="Heading2"/>
        <w:pageBreakBefore w:val="0"/>
        <w:rPr/>
      </w:pPr>
      <w:bookmarkStart w:colFirst="0" w:colLast="0" w:name="_skbmrehchchl" w:id="18"/>
      <w:bookmarkEnd w:id="18"/>
      <w:r w:rsidDel="00000000" w:rsidR="00000000" w:rsidRPr="00000000">
        <w:rPr>
          <w:rtl w:val="0"/>
        </w:rPr>
        <w:t xml:space="preserve">Explanation</w:t>
      </w:r>
    </w:p>
    <w:p w:rsidR="00000000" w:rsidDel="00000000" w:rsidP="00000000" w:rsidRDefault="00000000" w:rsidRPr="00000000" w14:paraId="00000070">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pStyle w:val="Heading2"/>
        <w:pageBreakBefore w:val="0"/>
        <w:rPr/>
      </w:pPr>
      <w:bookmarkStart w:colFirst="0" w:colLast="0" w:name="_ezbry93i4ipv" w:id="19"/>
      <w:bookmarkEnd w:id="19"/>
      <w:r w:rsidDel="00000000" w:rsidR="00000000" w:rsidRPr="00000000">
        <w:rPr>
          <w:rtl w:val="0"/>
        </w:rPr>
        <w:t xml:space="preserve">Key Concepts and Vocabulary</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2"/>
        <w:pageBreakBefore w:val="0"/>
        <w:rPr/>
      </w:pPr>
      <w:bookmarkStart w:colFirst="0" w:colLast="0" w:name="_tjp2t29px5cd" w:id="20"/>
      <w:bookmarkEnd w:id="20"/>
      <w:r w:rsidDel="00000000" w:rsidR="00000000" w:rsidRPr="00000000">
        <w:rPr>
          <w:rtl w:val="0"/>
        </w:rPr>
        <w:t xml:space="preserve">Safety Notes</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350" w:hanging="360"/>
      </w:pPr>
      <w:rPr>
        <w:rFonts w:ascii="Noto Sans Symbols" w:cs="Noto Sans Symbols" w:eastAsia="Noto Sans Symbols" w:hAnsi="Noto Sans Symbols"/>
        <w:vertAlign w:val="baseline"/>
      </w:rPr>
    </w:lvl>
    <w:lvl w:ilvl="1">
      <w:start w:val="1"/>
      <w:numFmt w:val="bullet"/>
      <w:lvlText w:val="o"/>
      <w:lvlJc w:val="left"/>
      <w:pPr>
        <w:ind w:left="2070" w:hanging="360"/>
      </w:pPr>
      <w:rPr>
        <w:rFonts w:ascii="Courier New" w:cs="Courier New" w:eastAsia="Courier New" w:hAnsi="Courier New"/>
        <w:vertAlign w:val="baseline"/>
      </w:rPr>
    </w:lvl>
    <w:lvl w:ilvl="2">
      <w:start w:val="1"/>
      <w:numFmt w:val="bullet"/>
      <w:lvlText w:val="▪"/>
      <w:lvlJc w:val="left"/>
      <w:pPr>
        <w:ind w:left="2790" w:hanging="360"/>
      </w:pPr>
      <w:rPr>
        <w:rFonts w:ascii="Noto Sans Symbols" w:cs="Noto Sans Symbols" w:eastAsia="Noto Sans Symbols" w:hAnsi="Noto Sans Symbols"/>
        <w:vertAlign w:val="baseline"/>
      </w:rPr>
    </w:lvl>
    <w:lvl w:ilvl="3">
      <w:start w:val="1"/>
      <w:numFmt w:val="bullet"/>
      <w:lvlText w:val="●"/>
      <w:lvlJc w:val="left"/>
      <w:pPr>
        <w:ind w:left="3510" w:hanging="360"/>
      </w:pPr>
      <w:rPr>
        <w:rFonts w:ascii="Noto Sans Symbols" w:cs="Noto Sans Symbols" w:eastAsia="Noto Sans Symbols" w:hAnsi="Noto Sans Symbols"/>
        <w:vertAlign w:val="baseline"/>
      </w:rPr>
    </w:lvl>
    <w:lvl w:ilvl="4">
      <w:start w:val="1"/>
      <w:numFmt w:val="bullet"/>
      <w:lvlText w:val="o"/>
      <w:lvlJc w:val="left"/>
      <w:pPr>
        <w:ind w:left="4230" w:hanging="360"/>
      </w:pPr>
      <w:rPr>
        <w:rFonts w:ascii="Courier New" w:cs="Courier New" w:eastAsia="Courier New" w:hAnsi="Courier New"/>
        <w:vertAlign w:val="baseline"/>
      </w:rPr>
    </w:lvl>
    <w:lvl w:ilvl="5">
      <w:start w:val="1"/>
      <w:numFmt w:val="bullet"/>
      <w:lvlText w:val="▪"/>
      <w:lvlJc w:val="left"/>
      <w:pPr>
        <w:ind w:left="4950" w:hanging="360"/>
      </w:pPr>
      <w:rPr>
        <w:rFonts w:ascii="Noto Sans Symbols" w:cs="Noto Sans Symbols" w:eastAsia="Noto Sans Symbols" w:hAnsi="Noto Sans Symbols"/>
        <w:vertAlign w:val="baseline"/>
      </w:rPr>
    </w:lvl>
    <w:lvl w:ilvl="6">
      <w:start w:val="1"/>
      <w:numFmt w:val="bullet"/>
      <w:lvlText w:val="●"/>
      <w:lvlJc w:val="left"/>
      <w:pPr>
        <w:ind w:left="5670" w:hanging="360"/>
      </w:pPr>
      <w:rPr>
        <w:rFonts w:ascii="Noto Sans Symbols" w:cs="Noto Sans Symbols" w:eastAsia="Noto Sans Symbols" w:hAnsi="Noto Sans Symbols"/>
        <w:vertAlign w:val="baseline"/>
      </w:rPr>
    </w:lvl>
    <w:lvl w:ilvl="7">
      <w:start w:val="1"/>
      <w:numFmt w:val="bullet"/>
      <w:lvlText w:val="o"/>
      <w:lvlJc w:val="left"/>
      <w:pPr>
        <w:ind w:left="6390" w:hanging="360"/>
      </w:pPr>
      <w:rPr>
        <w:rFonts w:ascii="Courier New" w:cs="Courier New" w:eastAsia="Courier New" w:hAnsi="Courier New"/>
        <w:vertAlign w:val="baseline"/>
      </w:rPr>
    </w:lvl>
    <w:lvl w:ilvl="8">
      <w:start w:val="1"/>
      <w:numFmt w:val="bullet"/>
      <w:lvlText w:val="▪"/>
      <w:lvlJc w:val="left"/>
      <w:pPr>
        <w:ind w:left="711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350" w:hanging="360"/>
      </w:pPr>
      <w:rPr>
        <w:rFonts w:ascii="Noto Sans Symbols" w:cs="Noto Sans Symbols" w:eastAsia="Noto Sans Symbols" w:hAnsi="Noto Sans Symbols"/>
        <w:vertAlign w:val="baseline"/>
      </w:rPr>
    </w:lvl>
    <w:lvl w:ilvl="1">
      <w:start w:val="1"/>
      <w:numFmt w:val="bullet"/>
      <w:lvlText w:val="o"/>
      <w:lvlJc w:val="left"/>
      <w:pPr>
        <w:ind w:left="2070" w:hanging="360"/>
      </w:pPr>
      <w:rPr>
        <w:rFonts w:ascii="Courier New" w:cs="Courier New" w:eastAsia="Courier New" w:hAnsi="Courier New"/>
        <w:vertAlign w:val="baseline"/>
      </w:rPr>
    </w:lvl>
    <w:lvl w:ilvl="2">
      <w:start w:val="1"/>
      <w:numFmt w:val="bullet"/>
      <w:lvlText w:val="▪"/>
      <w:lvlJc w:val="left"/>
      <w:pPr>
        <w:ind w:left="2790" w:hanging="360"/>
      </w:pPr>
      <w:rPr>
        <w:rFonts w:ascii="Noto Sans Symbols" w:cs="Noto Sans Symbols" w:eastAsia="Noto Sans Symbols" w:hAnsi="Noto Sans Symbols"/>
        <w:vertAlign w:val="baseline"/>
      </w:rPr>
    </w:lvl>
    <w:lvl w:ilvl="3">
      <w:start w:val="1"/>
      <w:numFmt w:val="bullet"/>
      <w:lvlText w:val="●"/>
      <w:lvlJc w:val="left"/>
      <w:pPr>
        <w:ind w:left="3510" w:hanging="360"/>
      </w:pPr>
      <w:rPr>
        <w:rFonts w:ascii="Noto Sans Symbols" w:cs="Noto Sans Symbols" w:eastAsia="Noto Sans Symbols" w:hAnsi="Noto Sans Symbols"/>
        <w:vertAlign w:val="baseline"/>
      </w:rPr>
    </w:lvl>
    <w:lvl w:ilvl="4">
      <w:start w:val="1"/>
      <w:numFmt w:val="bullet"/>
      <w:lvlText w:val="o"/>
      <w:lvlJc w:val="left"/>
      <w:pPr>
        <w:ind w:left="4230" w:hanging="360"/>
      </w:pPr>
      <w:rPr>
        <w:rFonts w:ascii="Courier New" w:cs="Courier New" w:eastAsia="Courier New" w:hAnsi="Courier New"/>
        <w:vertAlign w:val="baseline"/>
      </w:rPr>
    </w:lvl>
    <w:lvl w:ilvl="5">
      <w:start w:val="1"/>
      <w:numFmt w:val="bullet"/>
      <w:lvlText w:val="▪"/>
      <w:lvlJc w:val="left"/>
      <w:pPr>
        <w:ind w:left="4950" w:hanging="360"/>
      </w:pPr>
      <w:rPr>
        <w:rFonts w:ascii="Noto Sans Symbols" w:cs="Noto Sans Symbols" w:eastAsia="Noto Sans Symbols" w:hAnsi="Noto Sans Symbols"/>
        <w:vertAlign w:val="baseline"/>
      </w:rPr>
    </w:lvl>
    <w:lvl w:ilvl="6">
      <w:start w:val="1"/>
      <w:numFmt w:val="bullet"/>
      <w:lvlText w:val="●"/>
      <w:lvlJc w:val="left"/>
      <w:pPr>
        <w:ind w:left="5670" w:hanging="360"/>
      </w:pPr>
      <w:rPr>
        <w:rFonts w:ascii="Noto Sans Symbols" w:cs="Noto Sans Symbols" w:eastAsia="Noto Sans Symbols" w:hAnsi="Noto Sans Symbols"/>
        <w:vertAlign w:val="baseline"/>
      </w:rPr>
    </w:lvl>
    <w:lvl w:ilvl="7">
      <w:start w:val="1"/>
      <w:numFmt w:val="bullet"/>
      <w:lvlText w:val="o"/>
      <w:lvlJc w:val="left"/>
      <w:pPr>
        <w:ind w:left="6390" w:hanging="360"/>
      </w:pPr>
      <w:rPr>
        <w:rFonts w:ascii="Courier New" w:cs="Courier New" w:eastAsia="Courier New" w:hAnsi="Courier New"/>
        <w:vertAlign w:val="baseline"/>
      </w:rPr>
    </w:lvl>
    <w:lvl w:ilvl="8">
      <w:start w:val="1"/>
      <w:numFmt w:val="bullet"/>
      <w:lvlText w:val="▪"/>
      <w:lvlJc w:val="left"/>
      <w:pPr>
        <w:ind w:left="711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395" w:hanging="360"/>
      </w:pPr>
      <w:rPr>
        <w:rFonts w:ascii="Noto Sans Symbols" w:cs="Noto Sans Symbols" w:eastAsia="Noto Sans Symbols" w:hAnsi="Noto Sans Symbols"/>
        <w:vertAlign w:val="baseline"/>
      </w:rPr>
    </w:lvl>
    <w:lvl w:ilvl="1">
      <w:start w:val="1"/>
      <w:numFmt w:val="bullet"/>
      <w:lvlText w:val="o"/>
      <w:lvlJc w:val="left"/>
      <w:pPr>
        <w:ind w:left="2115" w:hanging="360"/>
      </w:pPr>
      <w:rPr>
        <w:rFonts w:ascii="Courier New" w:cs="Courier New" w:eastAsia="Courier New" w:hAnsi="Courier New"/>
        <w:vertAlign w:val="baseline"/>
      </w:rPr>
    </w:lvl>
    <w:lvl w:ilvl="2">
      <w:start w:val="1"/>
      <w:numFmt w:val="bullet"/>
      <w:lvlText w:val="▪"/>
      <w:lvlJc w:val="left"/>
      <w:pPr>
        <w:ind w:left="2835" w:hanging="360"/>
      </w:pPr>
      <w:rPr>
        <w:rFonts w:ascii="Noto Sans Symbols" w:cs="Noto Sans Symbols" w:eastAsia="Noto Sans Symbols" w:hAnsi="Noto Sans Symbols"/>
        <w:vertAlign w:val="baseline"/>
      </w:rPr>
    </w:lvl>
    <w:lvl w:ilvl="3">
      <w:start w:val="1"/>
      <w:numFmt w:val="bullet"/>
      <w:lvlText w:val="●"/>
      <w:lvlJc w:val="left"/>
      <w:pPr>
        <w:ind w:left="3555" w:hanging="360"/>
      </w:pPr>
      <w:rPr>
        <w:rFonts w:ascii="Noto Sans Symbols" w:cs="Noto Sans Symbols" w:eastAsia="Noto Sans Symbols" w:hAnsi="Noto Sans Symbols"/>
        <w:vertAlign w:val="baseline"/>
      </w:rPr>
    </w:lvl>
    <w:lvl w:ilvl="4">
      <w:start w:val="1"/>
      <w:numFmt w:val="bullet"/>
      <w:lvlText w:val="o"/>
      <w:lvlJc w:val="left"/>
      <w:pPr>
        <w:ind w:left="4275" w:hanging="360"/>
      </w:pPr>
      <w:rPr>
        <w:rFonts w:ascii="Courier New" w:cs="Courier New" w:eastAsia="Courier New" w:hAnsi="Courier New"/>
        <w:vertAlign w:val="baseline"/>
      </w:rPr>
    </w:lvl>
    <w:lvl w:ilvl="5">
      <w:start w:val="1"/>
      <w:numFmt w:val="bullet"/>
      <w:lvlText w:val="▪"/>
      <w:lvlJc w:val="left"/>
      <w:pPr>
        <w:ind w:left="4995" w:hanging="360"/>
      </w:pPr>
      <w:rPr>
        <w:rFonts w:ascii="Noto Sans Symbols" w:cs="Noto Sans Symbols" w:eastAsia="Noto Sans Symbols" w:hAnsi="Noto Sans Symbols"/>
        <w:vertAlign w:val="baseline"/>
      </w:rPr>
    </w:lvl>
    <w:lvl w:ilvl="6">
      <w:start w:val="1"/>
      <w:numFmt w:val="bullet"/>
      <w:lvlText w:val="●"/>
      <w:lvlJc w:val="left"/>
      <w:pPr>
        <w:ind w:left="5715" w:hanging="360"/>
      </w:pPr>
      <w:rPr>
        <w:rFonts w:ascii="Noto Sans Symbols" w:cs="Noto Sans Symbols" w:eastAsia="Noto Sans Symbols" w:hAnsi="Noto Sans Symbols"/>
        <w:vertAlign w:val="baseline"/>
      </w:rPr>
    </w:lvl>
    <w:lvl w:ilvl="7">
      <w:start w:val="1"/>
      <w:numFmt w:val="bullet"/>
      <w:lvlText w:val="o"/>
      <w:lvlJc w:val="left"/>
      <w:pPr>
        <w:ind w:left="6435" w:hanging="360"/>
      </w:pPr>
      <w:rPr>
        <w:rFonts w:ascii="Courier New" w:cs="Courier New" w:eastAsia="Courier New" w:hAnsi="Courier New"/>
        <w:vertAlign w:val="baseline"/>
      </w:rPr>
    </w:lvl>
    <w:lvl w:ilvl="8">
      <w:start w:val="1"/>
      <w:numFmt w:val="bullet"/>
      <w:lvlText w:val="▪"/>
      <w:lvlJc w:val="left"/>
      <w:pPr>
        <w:ind w:left="7155"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