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"I am Robot" Lesson and Contest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tabs>
                <w:tab w:val="center" w:leader="none" w:pos="4680"/>
                <w:tab w:val="right" w:leader="none" w:pos="9360"/>
                <w:tab w:val="right" w:leader="none" w:pos="10080"/>
              </w:tabs>
              <w:spacing w:line="276" w:lineRule="auto"/>
              <w:rPr/>
            </w:pPr>
            <w:r w:rsidDel="00000000" w:rsidR="00000000" w:rsidRPr="00000000">
              <w:rPr>
                <w:rtl w:val="0"/>
              </w:rPr>
              <w:t xml:space="preserve">To familiarize student with how robots “think”, students will work on 3 team activities. For the first activity, the teams will use students as robots to understand how programming a robot works. For the second activity, the students will construct simple robots to further their understanding of robotic programming. For the final activity, students will build series circuits to gauge an understanding of sensors used in robotic structures. </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7">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2">
            <w:pPr>
              <w:pageBreakBefore w:val="0"/>
              <w:numPr>
                <w:ilvl w:val="0"/>
                <w:numId w:val="10"/>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3">
            <w:pPr>
              <w:pageBreakBefore w:val="0"/>
              <w:numPr>
                <w:ilvl w:val="0"/>
                <w:numId w:val="10"/>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6">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numPr>
                <w:ilvl w:val="0"/>
                <w:numId w:val="10"/>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9">
            <w:pPr>
              <w:pageBreakBefore w:val="0"/>
              <w:numPr>
                <w:ilvl w:val="0"/>
                <w:numId w:val="10"/>
              </w:numPr>
              <w:ind w:left="450" w:hanging="360"/>
              <w:rPr/>
            </w:pPr>
            <w:r w:rsidDel="00000000" w:rsidR="00000000" w:rsidRPr="00000000">
              <w:rPr>
                <w:rtl w:val="0"/>
              </w:rPr>
            </w:r>
          </w:p>
        </w:tc>
      </w:tr>
    </w:tbl>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ageBreakBefore w:val="0"/>
        <w:rPr/>
      </w:pPr>
      <w:r w:rsidDel="00000000" w:rsidR="00000000" w:rsidRPr="00000000">
        <w:rPr>
          <w:rtl w:val="0"/>
        </w:rPr>
        <w:t xml:space="preserve">Lesson Plan</w:t>
      </w:r>
    </w:p>
    <w:p w:rsidR="00000000" w:rsidDel="00000000" w:rsidP="00000000" w:rsidRDefault="00000000" w:rsidRPr="00000000" w14:paraId="0000002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F">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numPr>
          <w:ilvl w:val="0"/>
          <w:numId w:val="8"/>
        </w:numPr>
        <w:ind w:left="720" w:hanging="360"/>
        <w:rPr>
          <w:u w:val="none"/>
        </w:rPr>
      </w:pPr>
      <w:r w:rsidDel="00000000" w:rsidR="00000000" w:rsidRPr="00000000">
        <w:rPr>
          <w:rtl w:val="0"/>
        </w:rPr>
        <w:t xml:space="preserve">Step 1</w:t>
      </w:r>
    </w:p>
    <w:p w:rsidR="00000000" w:rsidDel="00000000" w:rsidP="00000000" w:rsidRDefault="00000000" w:rsidRPr="00000000" w14:paraId="00000032">
      <w:pPr>
        <w:pageBreakBefore w:val="0"/>
        <w:numPr>
          <w:ilvl w:val="0"/>
          <w:numId w:val="8"/>
        </w:numPr>
        <w:ind w:left="720" w:hanging="360"/>
        <w:rPr>
          <w:u w:val="none"/>
        </w:rPr>
      </w:pPr>
      <w:r w:rsidDel="00000000" w:rsidR="00000000" w:rsidRPr="00000000">
        <w:rPr>
          <w:rtl w:val="0"/>
        </w:rPr>
      </w:r>
    </w:p>
    <w:p w:rsidR="00000000" w:rsidDel="00000000" w:rsidP="00000000" w:rsidRDefault="00000000" w:rsidRPr="00000000" w14:paraId="00000033">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4">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5">
      <w:pPr>
        <w:numPr>
          <w:ilvl w:val="0"/>
          <w:numId w:val="6"/>
        </w:numPr>
        <w:tabs>
          <w:tab w:val="center" w:leader="none" w:pos="4680"/>
          <w:tab w:val="right" w:leader="none" w:pos="9360"/>
          <w:tab w:val="right" w:leader="none" w:pos="10080"/>
        </w:tabs>
        <w:spacing w:line="276" w:lineRule="auto"/>
        <w:ind w:left="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Activity 1- Human robot activity</w:t>
      </w:r>
    </w:p>
    <w:p w:rsidR="00000000" w:rsidDel="00000000" w:rsidP="00000000" w:rsidRDefault="00000000" w:rsidRPr="00000000" w14:paraId="00000036">
      <w:pPr>
        <w:numPr>
          <w:ilvl w:val="0"/>
          <w:numId w:val="5"/>
        </w:numPr>
        <w:tabs>
          <w:tab w:val="center" w:leader="none" w:pos="4680"/>
          <w:tab w:val="right" w:leader="none" w:pos="9360"/>
          <w:tab w:val="right" w:leader="none" w:pos="10080"/>
        </w:tabs>
        <w:spacing w:line="276" w:lineRule="auto"/>
        <w:ind w:left="360"/>
      </w:pPr>
      <w:r w:rsidDel="00000000" w:rsidR="00000000" w:rsidRPr="00000000">
        <w:rPr>
          <w:rFonts w:ascii="Calibri" w:cs="Calibri" w:eastAsia="Calibri" w:hAnsi="Calibri"/>
          <w:rtl w:val="0"/>
        </w:rPr>
        <w:t xml:space="preserve">Divide the students into teams and have each team pick a student to be the robot. </w:t>
      </w:r>
    </w:p>
    <w:p w:rsidR="00000000" w:rsidDel="00000000" w:rsidP="00000000" w:rsidRDefault="00000000" w:rsidRPr="00000000" w14:paraId="00000037">
      <w:pPr>
        <w:numPr>
          <w:ilvl w:val="0"/>
          <w:numId w:val="5"/>
        </w:numPr>
        <w:tabs>
          <w:tab w:val="center" w:leader="none" w:pos="4680"/>
          <w:tab w:val="right" w:leader="none" w:pos="9360"/>
          <w:tab w:val="right" w:leader="none" w:pos="10080"/>
        </w:tabs>
        <w:spacing w:line="276" w:lineRule="auto"/>
        <w:ind w:left="360"/>
      </w:pPr>
      <w:r w:rsidDel="00000000" w:rsidR="00000000" w:rsidRPr="00000000">
        <w:rPr>
          <w:rFonts w:ascii="Calibri" w:cs="Calibri" w:eastAsia="Calibri" w:hAnsi="Calibri"/>
          <w:rtl w:val="0"/>
        </w:rPr>
        <w:t xml:space="preserve">Students will create an outline of tasks the “robot” must complete.</w:t>
      </w:r>
    </w:p>
    <w:p w:rsidR="00000000" w:rsidDel="00000000" w:rsidP="00000000" w:rsidRDefault="00000000" w:rsidRPr="00000000" w14:paraId="00000038">
      <w:pPr>
        <w:tabs>
          <w:tab w:val="center" w:leader="none" w:pos="4680"/>
          <w:tab w:val="right" w:leader="none" w:pos="9360"/>
          <w:tab w:val="right" w:leader="none" w:pos="10080"/>
        </w:tabs>
        <w:spacing w:line="276" w:lineRule="auto"/>
        <w:ind w:left="360" w:firstLine="0"/>
        <w:rPr>
          <w:rFonts w:ascii="Calibri" w:cs="Calibri" w:eastAsia="Calibri" w:hAnsi="Calibri"/>
        </w:rPr>
      </w:pPr>
      <w:r w:rsidDel="00000000" w:rsidR="00000000" w:rsidRPr="00000000">
        <w:rPr>
          <w:rFonts w:ascii="Calibri" w:cs="Calibri" w:eastAsia="Calibri" w:hAnsi="Calibri"/>
          <w:rtl w:val="0"/>
        </w:rPr>
        <w:t xml:space="preserve"> Example: a. Walk across room to retrieve a book</w:t>
      </w:r>
    </w:p>
    <w:p w:rsidR="00000000" w:rsidDel="00000000" w:rsidP="00000000" w:rsidRDefault="00000000" w:rsidRPr="00000000" w14:paraId="00000039">
      <w:pPr>
        <w:tabs>
          <w:tab w:val="center" w:leader="none" w:pos="4680"/>
          <w:tab w:val="right" w:leader="none" w:pos="9360"/>
          <w:tab w:val="right" w:leader="none" w:pos="10080"/>
        </w:tabs>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b. Throw something away in the trashcan</w:t>
      </w:r>
    </w:p>
    <w:p w:rsidR="00000000" w:rsidDel="00000000" w:rsidP="00000000" w:rsidRDefault="00000000" w:rsidRPr="00000000" w14:paraId="0000003A">
      <w:pPr>
        <w:tabs>
          <w:tab w:val="center" w:leader="none" w:pos="4680"/>
          <w:tab w:val="right" w:leader="none" w:pos="9360"/>
          <w:tab w:val="right" w:leader="none" w:pos="10080"/>
        </w:tabs>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           c. Write a letter on the board</w:t>
      </w:r>
    </w:p>
    <w:p w:rsidR="00000000" w:rsidDel="00000000" w:rsidP="00000000" w:rsidRDefault="00000000" w:rsidRPr="00000000" w14:paraId="0000003B">
      <w:pPr>
        <w:tabs>
          <w:tab w:val="left" w:leader="none" w:pos="360"/>
        </w:tabs>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3. </w:t>
        <w:tab/>
        <w:t xml:space="preserve">Each team will now write a program to control a “robot” from another group. A program contains the detailed and specific instructions telling the robot what to do (see example below). Have the teacher collect the program and redistribute to randomize the program given to each team. </w:t>
      </w:r>
    </w:p>
    <w:p w:rsidR="00000000" w:rsidDel="00000000" w:rsidP="00000000" w:rsidRDefault="00000000" w:rsidRPr="00000000" w14:paraId="0000003C">
      <w:pPr>
        <w:tabs>
          <w:tab w:val="center" w:leader="none" w:pos="4680"/>
          <w:tab w:val="right" w:leader="none" w:pos="9360"/>
          <w:tab w:val="right" w:leader="none" w:pos="10080"/>
        </w:tabs>
        <w:spacing w:line="276" w:lineRule="auto"/>
        <w:rPr>
          <w:rFonts w:ascii="Calibri" w:cs="Calibri" w:eastAsia="Calibri" w:hAnsi="Calibri"/>
        </w:rPr>
      </w:pPr>
      <w:r w:rsidDel="00000000" w:rsidR="00000000" w:rsidRPr="00000000">
        <w:rPr>
          <w:rFonts w:ascii="Calibri" w:cs="Calibri" w:eastAsia="Calibri" w:hAnsi="Calibri"/>
          <w:rtl w:val="0"/>
        </w:rPr>
        <w:t xml:space="preserve">        Example: a. Move right foot forward other foot and stop.</w:t>
      </w:r>
    </w:p>
    <w:p w:rsidR="00000000" w:rsidDel="00000000" w:rsidP="00000000" w:rsidRDefault="00000000" w:rsidRPr="00000000" w14:paraId="0000003D">
      <w:pPr>
        <w:tabs>
          <w:tab w:val="center" w:leader="none" w:pos="4680"/>
          <w:tab w:val="right" w:leader="none" w:pos="9360"/>
          <w:tab w:val="right" w:leader="none" w:pos="10080"/>
        </w:tabs>
        <w:spacing w:line="276" w:lineRule="auto"/>
        <w:rPr>
          <w:rFonts w:ascii="Calibri" w:cs="Calibri" w:eastAsia="Calibri" w:hAnsi="Calibri"/>
        </w:rPr>
      </w:pPr>
      <w:r w:rsidDel="00000000" w:rsidR="00000000" w:rsidRPr="00000000">
        <w:rPr>
          <w:rFonts w:ascii="Calibri" w:cs="Calibri" w:eastAsia="Calibri" w:hAnsi="Calibri"/>
          <w:rtl w:val="0"/>
        </w:rPr>
        <w:t xml:space="preserve">                          b. Shift weight to right foot</w:t>
      </w:r>
    </w:p>
    <w:p w:rsidR="00000000" w:rsidDel="00000000" w:rsidP="00000000" w:rsidRDefault="00000000" w:rsidRPr="00000000" w14:paraId="0000003E">
      <w:pPr>
        <w:tabs>
          <w:tab w:val="center" w:leader="none" w:pos="4680"/>
          <w:tab w:val="right" w:leader="none" w:pos="9360"/>
          <w:tab w:val="right" w:leader="none" w:pos="10080"/>
        </w:tabs>
        <w:spacing w:line="276" w:lineRule="auto"/>
        <w:rPr>
          <w:rFonts w:ascii="Calibri" w:cs="Calibri" w:eastAsia="Calibri" w:hAnsi="Calibri"/>
        </w:rPr>
      </w:pPr>
      <w:r w:rsidDel="00000000" w:rsidR="00000000" w:rsidRPr="00000000">
        <w:rPr>
          <w:rFonts w:ascii="Calibri" w:cs="Calibri" w:eastAsia="Calibri" w:hAnsi="Calibri"/>
          <w:rtl w:val="0"/>
        </w:rPr>
        <w:t xml:space="preserve">                          c. Life left foot 6 inches off the ground</w:t>
      </w:r>
    </w:p>
    <w:p w:rsidR="00000000" w:rsidDel="00000000" w:rsidP="00000000" w:rsidRDefault="00000000" w:rsidRPr="00000000" w14:paraId="0000003F">
      <w:pPr>
        <w:pageBreakBefore w:val="0"/>
        <w:ind w:left="0" w:firstLine="0"/>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082925" cy="2041525"/>
            <wp:effectExtent b="0" l="0" r="0" t="0"/>
            <wp:wrapSquare wrapText="bothSides" distB="0" distT="0" distL="114300" distR="11430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082925" cy="2041525"/>
                    </a:xfrm>
                    <a:prstGeom prst="rect"/>
                    <a:ln/>
                  </pic:spPr>
                </pic:pic>
              </a:graphicData>
            </a:graphic>
          </wp:anchor>
        </w:drawing>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mqxarqjku2dn" w:id="5"/>
      <w:bookmarkEnd w:id="5"/>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uxqigwi8r62i" w:id="6"/>
      <w:bookmarkEnd w:id="6"/>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5har9m8dq64f" w:id="7"/>
      <w:bookmarkEnd w:id="7"/>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crk5o79hs5xi" w:id="8"/>
      <w:bookmarkEnd w:id="8"/>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kndke4g39813" w:id="9"/>
      <w:bookmarkEnd w:id="9"/>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424mq2iqrh47" w:id="10"/>
      <w:bookmarkEnd w:id="10"/>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id7zfzilo5sj" w:id="11"/>
      <w:bookmarkEnd w:id="11"/>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9"/>
        </w:numPr>
        <w:spacing w:line="276" w:lineRule="auto"/>
        <w:ind w:left="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Build a robot activity</w:t>
      </w:r>
    </w:p>
    <w:p w:rsidR="00000000" w:rsidDel="00000000" w:rsidP="00000000" w:rsidRDefault="00000000" w:rsidRPr="00000000" w14:paraId="0000004A">
      <w:pPr>
        <w:spacing w:line="276" w:lineRule="auto"/>
        <w:rPr>
          <w:rFonts w:ascii="Calibri" w:cs="Calibri" w:eastAsia="Calibri" w:hAnsi="Calibri"/>
        </w:rPr>
      </w:pPr>
      <w:r w:rsidDel="00000000" w:rsidR="00000000" w:rsidRPr="00000000">
        <w:rPr>
          <w:rFonts w:ascii="Calibri" w:cs="Calibri" w:eastAsia="Calibri" w:hAnsi="Calibri"/>
          <w:rtl w:val="0"/>
        </w:rPr>
        <w:t xml:space="preserve">1. Divide the students into teams and have the teams create a new outline of tasks for the robot to complete.</w:t>
      </w:r>
    </w:p>
    <w:p w:rsidR="00000000" w:rsidDel="00000000" w:rsidP="00000000" w:rsidRDefault="00000000" w:rsidRPr="00000000" w14:paraId="0000004B">
      <w:pPr>
        <w:spacing w:line="276" w:lineRule="auto"/>
        <w:rPr>
          <w:rFonts w:ascii="Calibri" w:cs="Calibri" w:eastAsia="Calibri" w:hAnsi="Calibri"/>
        </w:rPr>
      </w:pPr>
      <w:r w:rsidDel="00000000" w:rsidR="00000000" w:rsidRPr="00000000">
        <w:rPr>
          <w:rFonts w:ascii="Calibri" w:cs="Calibri" w:eastAsia="Calibri" w:hAnsi="Calibri"/>
          <w:rtl w:val="0"/>
        </w:rPr>
        <w:t xml:space="preserve">2. Students will build a tube car that will be connected to wire controllers.</w:t>
      </w:r>
    </w:p>
    <w:p w:rsidR="00000000" w:rsidDel="00000000" w:rsidP="00000000" w:rsidRDefault="00000000" w:rsidRPr="00000000" w14:paraId="0000004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line="276"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Tube Car Robot Construction</w:t>
      </w:r>
    </w:p>
    <w:p w:rsidR="00000000" w:rsidDel="00000000" w:rsidP="00000000" w:rsidRDefault="00000000" w:rsidRPr="00000000" w14:paraId="0000004E">
      <w:pPr>
        <w:numPr>
          <w:ilvl w:val="0"/>
          <w:numId w:val="3"/>
        </w:numPr>
        <w:spacing w:line="276" w:lineRule="auto"/>
        <w:ind w:left="405" w:hanging="360"/>
        <w:rPr>
          <w:rFonts w:ascii="Calibri" w:cs="Calibri" w:eastAsia="Calibri" w:hAnsi="Calibri"/>
        </w:rPr>
      </w:pPr>
      <w:r w:rsidDel="00000000" w:rsidR="00000000" w:rsidRPr="00000000">
        <w:rPr>
          <w:rFonts w:ascii="Calibri" w:cs="Calibri" w:eastAsia="Calibri" w:hAnsi="Calibri"/>
          <w:rtl w:val="0"/>
        </w:rPr>
        <w:t xml:space="preserve">To form the wheel-axle, insert one axle wood dowel into 2 small wheels (cardboard tube rolls with ends covered by paper) and the other axle wood dowel into the longer wheel.</w:t>
      </w:r>
    </w:p>
    <w:p w:rsidR="00000000" w:rsidDel="00000000" w:rsidP="00000000" w:rsidRDefault="00000000" w:rsidRPr="00000000" w14:paraId="0000004F">
      <w:pPr>
        <w:numPr>
          <w:ilvl w:val="0"/>
          <w:numId w:val="3"/>
        </w:numPr>
        <w:spacing w:line="276" w:lineRule="auto"/>
        <w:ind w:left="405" w:hanging="360"/>
        <w:rPr>
          <w:rFonts w:ascii="Calibri" w:cs="Calibri" w:eastAsia="Calibri" w:hAnsi="Calibri"/>
        </w:rPr>
      </w:pPr>
      <w:r w:rsidDel="00000000" w:rsidR="00000000" w:rsidRPr="00000000">
        <w:rPr>
          <w:rFonts w:ascii="Calibri" w:cs="Calibri" w:eastAsia="Calibri" w:hAnsi="Calibri"/>
          <w:rtl w:val="0"/>
        </w:rPr>
        <w:t xml:space="preserve">Attach motors to the chassis (foam board with V’s) using binder clips. The stem of the motors should be over the V so it can spin when wired up. The binder clips should be as close to foam board as possible to prevent it from touching the wheels. </w:t>
      </w:r>
    </w:p>
    <w:p w:rsidR="00000000" w:rsidDel="00000000" w:rsidP="00000000" w:rsidRDefault="00000000" w:rsidRPr="00000000" w14:paraId="00000050">
      <w:pPr>
        <w:spacing w:line="276" w:lineRule="auto"/>
        <w:ind w:left="405"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114300" distR="114300">
            <wp:extent cx="2139315" cy="143192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39315" cy="14319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3"/>
        </w:numPr>
        <w:spacing w:line="276" w:lineRule="auto"/>
        <w:ind w:left="405" w:hanging="360"/>
        <w:rPr>
          <w:rFonts w:ascii="Calibri" w:cs="Calibri" w:eastAsia="Calibri" w:hAnsi="Calibri"/>
        </w:rPr>
      </w:pPr>
      <w:r w:rsidDel="00000000" w:rsidR="00000000" w:rsidRPr="00000000">
        <w:rPr>
          <w:rFonts w:ascii="Calibri" w:cs="Calibri" w:eastAsia="Calibri" w:hAnsi="Calibri"/>
          <w:rtl w:val="0"/>
        </w:rPr>
        <w:t xml:space="preserve">Attach the wheel-axle with two small wheels to the side of the chassis with motors using rubber bands at the ends in which the dowels on the chassis and the wheel-axle overlap. Make sure that 1. Dowel wheel-axle should be underneath the chassis dowel 2. Wheels need to be lined up centered over the V’s </w:t>
      </w:r>
    </w:p>
    <w:p w:rsidR="00000000" w:rsidDel="00000000" w:rsidP="00000000" w:rsidRDefault="00000000" w:rsidRPr="00000000" w14:paraId="00000052">
      <w:pPr>
        <w:numPr>
          <w:ilvl w:val="0"/>
          <w:numId w:val="3"/>
        </w:numPr>
        <w:spacing w:line="276" w:lineRule="auto"/>
        <w:ind w:left="405" w:hanging="360"/>
        <w:rPr>
          <w:rFonts w:ascii="Calibri" w:cs="Calibri" w:eastAsia="Calibri" w:hAnsi="Calibri"/>
        </w:rPr>
      </w:pPr>
      <w:r w:rsidDel="00000000" w:rsidR="00000000" w:rsidRPr="00000000">
        <w:rPr>
          <w:rFonts w:ascii="Calibri" w:cs="Calibri" w:eastAsia="Calibri" w:hAnsi="Calibri"/>
          <w:rtl w:val="0"/>
        </w:rPr>
        <w:t xml:space="preserve">Pull rubber bands on the wheel over the stem of the motor that is in front of it.</w:t>
      </w:r>
    </w:p>
    <w:p w:rsidR="00000000" w:rsidDel="00000000" w:rsidP="00000000" w:rsidRDefault="00000000" w:rsidRPr="00000000" w14:paraId="00000053">
      <w:pPr>
        <w:numPr>
          <w:ilvl w:val="0"/>
          <w:numId w:val="3"/>
        </w:numPr>
        <w:spacing w:line="276" w:lineRule="auto"/>
        <w:ind w:left="405" w:hanging="360"/>
        <w:rPr>
          <w:rFonts w:ascii="Calibri" w:cs="Calibri" w:eastAsia="Calibri" w:hAnsi="Calibri"/>
        </w:rPr>
      </w:pPr>
      <w:r w:rsidDel="00000000" w:rsidR="00000000" w:rsidRPr="00000000">
        <w:rPr>
          <w:rFonts w:ascii="Calibri" w:cs="Calibri" w:eastAsia="Calibri" w:hAnsi="Calibri"/>
          <w:rtl w:val="0"/>
        </w:rPr>
        <w:t xml:space="preserve">Attach the wheel-axle with longer wheels to the other side of the chassis.</w:t>
      </w:r>
    </w:p>
    <w:p w:rsidR="00000000" w:rsidDel="00000000" w:rsidP="00000000" w:rsidRDefault="00000000" w:rsidRPr="00000000" w14:paraId="00000054">
      <w:pPr>
        <w:numPr>
          <w:ilvl w:val="0"/>
          <w:numId w:val="3"/>
        </w:numPr>
        <w:spacing w:line="276" w:lineRule="auto"/>
        <w:ind w:left="405" w:hanging="360"/>
        <w:rPr>
          <w:rFonts w:ascii="Calibri" w:cs="Calibri" w:eastAsia="Calibri" w:hAnsi="Calibri"/>
        </w:rPr>
      </w:pPr>
      <w:r w:rsidDel="00000000" w:rsidR="00000000" w:rsidRPr="00000000">
        <w:rPr>
          <w:rFonts w:ascii="Calibri" w:cs="Calibri" w:eastAsia="Calibri" w:hAnsi="Calibri"/>
          <w:rtl w:val="0"/>
        </w:rPr>
        <w:t xml:space="preserve">Use the clothespins on the controller to clamp the </w:t>
      </w:r>
      <w:r w:rsidDel="00000000" w:rsidR="00000000" w:rsidRPr="00000000">
        <w:rPr>
          <w:rFonts w:ascii="Calibri" w:cs="Calibri" w:eastAsia="Calibri" w:hAnsi="Calibri"/>
          <w:b w:val="1"/>
          <w:bCs w:val="1"/>
          <w:rtl w:val="0"/>
        </w:rPr>
        <w:t xml:space="preserve">outside red wire</w:t>
      </w:r>
      <w:r w:rsidDel="00000000" w:rsidR="00000000" w:rsidRPr="00000000">
        <w:rPr>
          <w:rFonts w:ascii="Calibri" w:cs="Calibri" w:eastAsia="Calibri" w:hAnsi="Calibri"/>
          <w:rtl w:val="0"/>
        </w:rPr>
        <w:t xml:space="preserve"> on the switch to the </w:t>
      </w:r>
      <w:r w:rsidDel="00000000" w:rsidR="00000000" w:rsidRPr="00000000">
        <w:rPr>
          <w:rFonts w:ascii="Calibri" w:cs="Calibri" w:eastAsia="Calibri" w:hAnsi="Calibri"/>
          <w:b w:val="1"/>
          <w:bCs w:val="1"/>
          <w:rtl w:val="0"/>
        </w:rPr>
        <w:t xml:space="preserve">outside black wire</w:t>
      </w:r>
      <w:r w:rsidDel="00000000" w:rsidR="00000000" w:rsidRPr="00000000">
        <w:rPr>
          <w:rFonts w:ascii="Calibri" w:cs="Calibri" w:eastAsia="Calibri" w:hAnsi="Calibri"/>
          <w:rtl w:val="0"/>
        </w:rPr>
        <w:t xml:space="preserve"> on the switch; then both wires to the </w:t>
      </w:r>
      <w:r w:rsidDel="00000000" w:rsidR="00000000" w:rsidRPr="00000000">
        <w:rPr>
          <w:rFonts w:ascii="Calibri" w:cs="Calibri" w:eastAsia="Calibri" w:hAnsi="Calibri"/>
          <w:b w:val="1"/>
          <w:bCs w:val="1"/>
          <w:rtl w:val="0"/>
        </w:rPr>
        <w:t xml:space="preserve">green wire</w:t>
      </w:r>
      <w:r w:rsidDel="00000000" w:rsidR="00000000" w:rsidRPr="00000000">
        <w:rPr>
          <w:rFonts w:ascii="Calibri" w:cs="Calibri" w:eastAsia="Calibri" w:hAnsi="Calibri"/>
          <w:rtl w:val="0"/>
        </w:rPr>
        <w:t xml:space="preserve"> of the one of the motors.</w:t>
      </w:r>
    </w:p>
    <w:p w:rsidR="00000000" w:rsidDel="00000000" w:rsidP="00000000" w:rsidRDefault="00000000" w:rsidRPr="00000000" w14:paraId="00000055">
      <w:pPr>
        <w:numPr>
          <w:ilvl w:val="0"/>
          <w:numId w:val="3"/>
        </w:numPr>
        <w:spacing w:line="276" w:lineRule="auto"/>
        <w:ind w:left="405" w:hanging="360"/>
        <w:rPr>
          <w:rFonts w:ascii="Calibri" w:cs="Calibri" w:eastAsia="Calibri" w:hAnsi="Calibri"/>
        </w:rPr>
      </w:pPr>
      <w:r w:rsidDel="00000000" w:rsidR="00000000" w:rsidRPr="00000000">
        <w:rPr>
          <w:rFonts w:ascii="Calibri" w:cs="Calibri" w:eastAsia="Calibri" w:hAnsi="Calibri"/>
          <w:rtl w:val="0"/>
        </w:rPr>
        <w:t xml:space="preserve">Use the clothespins on the controller to clamp the </w:t>
      </w:r>
      <w:r w:rsidDel="00000000" w:rsidR="00000000" w:rsidRPr="00000000">
        <w:rPr>
          <w:rFonts w:ascii="Calibri" w:cs="Calibri" w:eastAsia="Calibri" w:hAnsi="Calibri"/>
          <w:b w:val="1"/>
          <w:bCs w:val="1"/>
          <w:rtl w:val="0"/>
        </w:rPr>
        <w:t xml:space="preserve">inside red wire</w:t>
      </w:r>
      <w:r w:rsidDel="00000000" w:rsidR="00000000" w:rsidRPr="00000000">
        <w:rPr>
          <w:rFonts w:ascii="Calibri" w:cs="Calibri" w:eastAsia="Calibri" w:hAnsi="Calibri"/>
          <w:rtl w:val="0"/>
        </w:rPr>
        <w:t xml:space="preserve"> on the switch to the </w:t>
      </w:r>
      <w:r w:rsidDel="00000000" w:rsidR="00000000" w:rsidRPr="00000000">
        <w:rPr>
          <w:rFonts w:ascii="Calibri" w:cs="Calibri" w:eastAsia="Calibri" w:hAnsi="Calibri"/>
          <w:b w:val="1"/>
          <w:bCs w:val="1"/>
          <w:rtl w:val="0"/>
        </w:rPr>
        <w:t xml:space="preserve">inside black wire</w:t>
      </w:r>
      <w:r w:rsidDel="00000000" w:rsidR="00000000" w:rsidRPr="00000000">
        <w:rPr>
          <w:rFonts w:ascii="Calibri" w:cs="Calibri" w:eastAsia="Calibri" w:hAnsi="Calibri"/>
          <w:rtl w:val="0"/>
        </w:rPr>
        <w:t xml:space="preserve"> on the switch; then both wires to the </w:t>
      </w:r>
      <w:r w:rsidDel="00000000" w:rsidR="00000000" w:rsidRPr="00000000">
        <w:rPr>
          <w:rFonts w:ascii="Calibri" w:cs="Calibri" w:eastAsia="Calibri" w:hAnsi="Calibri"/>
          <w:b w:val="1"/>
          <w:bCs w:val="1"/>
          <w:rtl w:val="0"/>
        </w:rPr>
        <w:t xml:space="preserve">yellow wire</w:t>
      </w:r>
      <w:r w:rsidDel="00000000" w:rsidR="00000000" w:rsidRPr="00000000">
        <w:rPr>
          <w:rFonts w:ascii="Calibri" w:cs="Calibri" w:eastAsia="Calibri" w:hAnsi="Calibri"/>
          <w:rtl w:val="0"/>
        </w:rPr>
        <w:t xml:space="preserve"> of the same motor as above.</w:t>
      </w:r>
    </w:p>
    <w:p w:rsidR="00000000" w:rsidDel="00000000" w:rsidP="00000000" w:rsidRDefault="00000000" w:rsidRPr="00000000" w14:paraId="00000056">
      <w:pPr>
        <w:numPr>
          <w:ilvl w:val="0"/>
          <w:numId w:val="3"/>
        </w:numPr>
        <w:spacing w:line="276" w:lineRule="auto"/>
        <w:ind w:left="405" w:hanging="360"/>
        <w:rPr>
          <w:rFonts w:ascii="Calibri" w:cs="Calibri" w:eastAsia="Calibri" w:hAnsi="Calibri"/>
        </w:rPr>
      </w:pPr>
      <w:r w:rsidDel="00000000" w:rsidR="00000000" w:rsidRPr="00000000">
        <w:rPr>
          <w:rFonts w:ascii="Calibri" w:cs="Calibri" w:eastAsia="Calibri" w:hAnsi="Calibri"/>
          <w:rtl w:val="0"/>
        </w:rPr>
        <w:t xml:space="preserve">Repeat for the motor and switches on the other side. </w:t>
      </w:r>
    </w:p>
    <w:p w:rsidR="00000000" w:rsidDel="00000000" w:rsidP="00000000" w:rsidRDefault="00000000" w:rsidRPr="00000000" w14:paraId="00000057">
      <w:pPr>
        <w:numPr>
          <w:ilvl w:val="0"/>
          <w:numId w:val="3"/>
        </w:numPr>
        <w:spacing w:line="276" w:lineRule="auto"/>
        <w:ind w:left="405" w:hanging="360"/>
        <w:rPr>
          <w:rFonts w:ascii="Calibri" w:cs="Calibri" w:eastAsia="Calibri" w:hAnsi="Calibri"/>
        </w:rPr>
      </w:pPr>
      <w:r w:rsidDel="00000000" w:rsidR="00000000" w:rsidRPr="00000000">
        <w:rPr>
          <w:rFonts w:ascii="Calibri" w:cs="Calibri" w:eastAsia="Calibri" w:hAnsi="Calibri"/>
          <w:rtl w:val="0"/>
        </w:rPr>
        <w:t xml:space="preserve">Test with batteries. This is your tube car robot!</w:t>
      </w:r>
    </w:p>
    <w:p w:rsidR="00000000" w:rsidDel="00000000" w:rsidP="00000000" w:rsidRDefault="00000000" w:rsidRPr="00000000" w14:paraId="00000058">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0" distT="0" distL="0" distR="0">
            <wp:extent cx="3372929" cy="2109196"/>
            <wp:effectExtent b="0" l="0" r="0" t="0"/>
            <wp:docPr descr="C:\Users\precollege_stuworker\Documents\Joanne's Lessons\Robots.png" id="3" name="image1.png"/>
            <a:graphic>
              <a:graphicData uri="http://schemas.openxmlformats.org/drawingml/2006/picture">
                <pic:pic>
                  <pic:nvPicPr>
                    <pic:cNvPr descr="C:\Users\precollege_stuworker\Documents\Joanne's Lessons\Robots.png" id="0" name="image1.png"/>
                    <pic:cNvPicPr preferRelativeResize="0"/>
                  </pic:nvPicPr>
                  <pic:blipFill>
                    <a:blip r:embed="rId8"/>
                    <a:srcRect b="0" l="0" r="0" t="0"/>
                    <a:stretch>
                      <a:fillRect/>
                    </a:stretch>
                  </pic:blipFill>
                  <pic:spPr>
                    <a:xfrm>
                      <a:off x="0" y="0"/>
                      <a:ext cx="3372929" cy="2109196"/>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276" w:lineRule="auto"/>
        <w:rPr>
          <w:rFonts w:ascii="Calibri" w:cs="Calibri" w:eastAsia="Calibri" w:hAnsi="Calibri"/>
        </w:rPr>
      </w:pPr>
      <w:r w:rsidDel="00000000" w:rsidR="00000000" w:rsidRPr="00000000">
        <w:rPr>
          <w:rFonts w:ascii="Calibri" w:cs="Calibri" w:eastAsia="Calibri" w:hAnsi="Calibri"/>
          <w:rtl w:val="0"/>
        </w:rPr>
        <w:t xml:space="preserve">3. Each team will write a new program to control a robot from another group.</w:t>
      </w:r>
    </w:p>
    <w:p w:rsidR="00000000" w:rsidDel="00000000" w:rsidP="00000000" w:rsidRDefault="00000000" w:rsidRPr="00000000" w14:paraId="0000005B">
      <w:pPr>
        <w:spacing w:line="276" w:lineRule="auto"/>
        <w:rPr>
          <w:rFonts w:ascii="Calibri" w:cs="Calibri" w:eastAsia="Calibri" w:hAnsi="Calibri"/>
        </w:rPr>
      </w:pPr>
      <w:r w:rsidDel="00000000" w:rsidR="00000000" w:rsidRPr="00000000">
        <w:rPr>
          <w:rFonts w:ascii="Calibri" w:cs="Calibri" w:eastAsia="Calibri" w:hAnsi="Calibri"/>
          <w:rtl w:val="0"/>
        </w:rPr>
        <w:t xml:space="preserve">          Example: a. Turn on reverse switch for left wheel for 3 seconds.</w:t>
      </w:r>
    </w:p>
    <w:p w:rsidR="00000000" w:rsidDel="00000000" w:rsidP="00000000" w:rsidRDefault="00000000" w:rsidRPr="00000000" w14:paraId="0000005C">
      <w:pPr>
        <w:spacing w:line="276" w:lineRule="auto"/>
        <w:rPr>
          <w:rFonts w:ascii="Calibri" w:cs="Calibri" w:eastAsia="Calibri" w:hAnsi="Calibri"/>
        </w:rPr>
      </w:pPr>
      <w:r w:rsidDel="00000000" w:rsidR="00000000" w:rsidRPr="00000000">
        <w:rPr>
          <w:rFonts w:ascii="Calibri" w:cs="Calibri" w:eastAsia="Calibri" w:hAnsi="Calibri"/>
          <w:rtl w:val="0"/>
        </w:rPr>
        <w:t xml:space="preserve">                           b. Turn on forward switch for right wheel for 2 seconds.</w:t>
      </w:r>
    </w:p>
    <w:p w:rsidR="00000000" w:rsidDel="00000000" w:rsidP="00000000" w:rsidRDefault="00000000" w:rsidRPr="00000000" w14:paraId="0000005D">
      <w:pPr>
        <w:spacing w:line="276" w:lineRule="auto"/>
        <w:rPr>
          <w:rFonts w:ascii="Calibri" w:cs="Calibri" w:eastAsia="Calibri" w:hAnsi="Calibri"/>
        </w:rPr>
      </w:pPr>
      <w:r w:rsidDel="00000000" w:rsidR="00000000" w:rsidRPr="00000000">
        <w:rPr>
          <w:rFonts w:ascii="Calibri" w:cs="Calibri" w:eastAsia="Calibri" w:hAnsi="Calibri"/>
          <w:rtl w:val="0"/>
        </w:rPr>
        <w:t xml:space="preserve">4. Teams will test their created program on their robot first to make sure it is possible.</w:t>
      </w:r>
    </w:p>
    <w:p w:rsidR="00000000" w:rsidDel="00000000" w:rsidP="00000000" w:rsidRDefault="00000000" w:rsidRPr="00000000" w14:paraId="0000005E">
      <w:pPr>
        <w:spacing w:line="276" w:lineRule="auto"/>
        <w:rPr>
          <w:rFonts w:ascii="Calibri" w:cs="Calibri" w:eastAsia="Calibri" w:hAnsi="Calibri"/>
        </w:rPr>
      </w:pPr>
      <w:r w:rsidDel="00000000" w:rsidR="00000000" w:rsidRPr="00000000">
        <w:rPr>
          <w:rFonts w:ascii="Calibri" w:cs="Calibri" w:eastAsia="Calibri" w:hAnsi="Calibri"/>
          <w:rtl w:val="0"/>
        </w:rPr>
        <w:t xml:space="preserve">5. Teams will adjust their program after testing. </w:t>
      </w:r>
    </w:p>
    <w:p w:rsidR="00000000" w:rsidDel="00000000" w:rsidP="00000000" w:rsidRDefault="00000000" w:rsidRPr="00000000" w14:paraId="0000005F">
      <w:pPr>
        <w:spacing w:line="276" w:lineRule="auto"/>
        <w:rPr>
          <w:rFonts w:ascii="Calibri" w:cs="Calibri" w:eastAsia="Calibri" w:hAnsi="Calibri"/>
        </w:rPr>
      </w:pPr>
      <w:r w:rsidDel="00000000" w:rsidR="00000000" w:rsidRPr="00000000">
        <w:rPr>
          <w:rFonts w:ascii="Calibri" w:cs="Calibri" w:eastAsia="Calibri" w:hAnsi="Calibri"/>
          <w:rtl w:val="0"/>
        </w:rPr>
        <w:t xml:space="preserve">6. Teams will launch their robots at the same time. The team whose robot accomplishes the task first wins.</w:t>
      </w:r>
    </w:p>
    <w:p w:rsidR="00000000" w:rsidDel="00000000" w:rsidP="00000000" w:rsidRDefault="00000000" w:rsidRPr="00000000" w14:paraId="00000060">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w:t>
      </w:r>
    </w:p>
    <w:p w:rsidR="00000000" w:rsidDel="00000000" w:rsidP="00000000" w:rsidRDefault="00000000" w:rsidRPr="00000000" w14:paraId="00000062">
      <w:pPr>
        <w:numPr>
          <w:ilvl w:val="2"/>
          <w:numId w:val="4"/>
        </w:numPr>
        <w:ind w:left="180"/>
        <w:rPr>
          <w:rFonts w:ascii="Calibri" w:cs="Calibri" w:eastAsia="Calibri" w:hAnsi="Calibri"/>
        </w:rPr>
      </w:pPr>
      <w:r w:rsidDel="00000000" w:rsidR="00000000" w:rsidRPr="00000000">
        <w:rPr>
          <w:rFonts w:ascii="Calibri" w:cs="Calibri" w:eastAsia="Calibri" w:hAnsi="Calibri"/>
          <w:rtl w:val="0"/>
        </w:rPr>
        <w:t xml:space="preserve">A wire is “active or hot” when the switch is pointed way from the post where the wire is connected. </w:t>
      </w:r>
    </w:p>
    <w:p w:rsidR="00000000" w:rsidDel="00000000" w:rsidP="00000000" w:rsidRDefault="00000000" w:rsidRPr="00000000" w14:paraId="00000063">
      <w:pPr>
        <w:numPr>
          <w:ilvl w:val="2"/>
          <w:numId w:val="4"/>
        </w:numPr>
        <w:ind w:left="180"/>
        <w:rPr>
          <w:rFonts w:ascii="Calibri" w:cs="Calibri" w:eastAsia="Calibri" w:hAnsi="Calibri"/>
        </w:rPr>
      </w:pPr>
      <w:r w:rsidDel="00000000" w:rsidR="00000000" w:rsidRPr="00000000">
        <w:rPr>
          <w:rFonts w:ascii="Calibri" w:cs="Calibri" w:eastAsia="Calibri" w:hAnsi="Calibri"/>
          <w:rtl w:val="0"/>
        </w:rPr>
        <w:t xml:space="preserve">Two wires going to the same wire on the motor should NEVER be active at the same time or the batteries will get hot and smoke.</w:t>
      </w:r>
    </w:p>
    <w:p w:rsidR="00000000" w:rsidDel="00000000" w:rsidP="00000000" w:rsidRDefault="00000000" w:rsidRPr="00000000" w14:paraId="00000064">
      <w:pPr>
        <w:numPr>
          <w:ilvl w:val="2"/>
          <w:numId w:val="4"/>
        </w:numPr>
        <w:spacing w:line="276" w:lineRule="auto"/>
        <w:ind w:left="180"/>
        <w:rPr>
          <w:rFonts w:ascii="Calibri" w:cs="Calibri" w:eastAsia="Calibri" w:hAnsi="Calibri"/>
        </w:rPr>
      </w:pPr>
      <w:r w:rsidDel="00000000" w:rsidR="00000000" w:rsidRPr="00000000">
        <w:rPr>
          <w:rFonts w:ascii="Calibri" w:cs="Calibri" w:eastAsia="Calibri" w:hAnsi="Calibri"/>
          <w:rtl w:val="0"/>
        </w:rPr>
        <w:t xml:space="preserve">You may need to rearrange the wire connections motors to get them to go in the direction you want them to go when the switches are in the same direction. </w:t>
      </w:r>
    </w:p>
    <w:p w:rsidR="00000000" w:rsidDel="00000000" w:rsidP="00000000" w:rsidRDefault="00000000" w:rsidRPr="00000000" w14:paraId="00000065">
      <w:pPr>
        <w:spacing w:line="276" w:lineRule="auto"/>
        <w:ind w:left="180"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numPr>
          <w:ilvl w:val="0"/>
          <w:numId w:val="9"/>
        </w:numPr>
        <w:spacing w:line="276" w:lineRule="auto"/>
        <w:ind w:left="360"/>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Understanding sensors using series circuits </w:t>
      </w:r>
      <w:r w:rsidDel="00000000" w:rsidR="00000000" w:rsidRPr="00000000">
        <w:rPr>
          <w:rtl w:val="0"/>
        </w:rPr>
      </w:r>
    </w:p>
    <w:p w:rsidR="00000000" w:rsidDel="00000000" w:rsidP="00000000" w:rsidRDefault="00000000" w:rsidRPr="00000000" w14:paraId="00000067">
      <w:pPr>
        <w:numPr>
          <w:ilvl w:val="0"/>
          <w:numId w:val="1"/>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Connect a red wire to the long leg of an LED</w:t>
      </w:r>
    </w:p>
    <w:p w:rsidR="00000000" w:rsidDel="00000000" w:rsidP="00000000" w:rsidRDefault="00000000" w:rsidRPr="00000000" w14:paraId="00000068">
      <w:pPr>
        <w:numPr>
          <w:ilvl w:val="0"/>
          <w:numId w:val="1"/>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Connect a black wire to the short leg of an LED</w:t>
      </w:r>
    </w:p>
    <w:p w:rsidR="00000000" w:rsidDel="00000000" w:rsidP="00000000" w:rsidRDefault="00000000" w:rsidRPr="00000000" w14:paraId="00000069">
      <w:pPr>
        <w:numPr>
          <w:ilvl w:val="0"/>
          <w:numId w:val="1"/>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Twist the black wire from a battery holder to the other end of the black wire connected to the LED</w:t>
      </w:r>
    </w:p>
    <w:p w:rsidR="00000000" w:rsidDel="00000000" w:rsidP="00000000" w:rsidRDefault="00000000" w:rsidRPr="00000000" w14:paraId="0000006A">
      <w:pPr>
        <w:numPr>
          <w:ilvl w:val="0"/>
          <w:numId w:val="1"/>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Toggle Switch – Is like a general sensor that causes action when turned on</w:t>
      </w:r>
    </w:p>
    <w:p w:rsidR="00000000" w:rsidDel="00000000" w:rsidP="00000000" w:rsidRDefault="00000000" w:rsidRPr="00000000" w14:paraId="0000006B">
      <w:pPr>
        <w:numPr>
          <w:ilvl w:val="1"/>
          <w:numId w:val="1"/>
        </w:numPr>
        <w:spacing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Connect the red wire from the LED to one of the outer prong of the three prong switch and twist. </w:t>
      </w:r>
    </w:p>
    <w:p w:rsidR="00000000" w:rsidDel="00000000" w:rsidP="00000000" w:rsidRDefault="00000000" w:rsidRPr="00000000" w14:paraId="0000006C">
      <w:pPr>
        <w:numPr>
          <w:ilvl w:val="1"/>
          <w:numId w:val="1"/>
        </w:numPr>
        <w:spacing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Connect the red wire from 2 AA battery holder to the center prong. </w:t>
      </w:r>
    </w:p>
    <w:p w:rsidR="00000000" w:rsidDel="00000000" w:rsidP="00000000" w:rsidRDefault="00000000" w:rsidRPr="00000000" w14:paraId="0000006D">
      <w:pPr>
        <w:numPr>
          <w:ilvl w:val="1"/>
          <w:numId w:val="1"/>
        </w:numPr>
        <w:spacing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Move the switch and observe what happens</w:t>
      </w:r>
    </w:p>
    <w:p w:rsidR="00000000" w:rsidDel="00000000" w:rsidP="00000000" w:rsidRDefault="00000000" w:rsidRPr="00000000" w14:paraId="0000006E">
      <w:pPr>
        <w:numPr>
          <w:ilvl w:val="0"/>
          <w:numId w:val="1"/>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Normally open pushbutton switch (red) – Is like a touch sensor that causes action to </w:t>
      </w:r>
      <w:r w:rsidDel="00000000" w:rsidR="00000000" w:rsidRPr="00000000">
        <w:rPr>
          <w:rFonts w:ascii="Calibri" w:cs="Calibri" w:eastAsia="Calibri" w:hAnsi="Calibri"/>
          <w:u w:val="single"/>
          <w:rtl w:val="0"/>
        </w:rPr>
        <w:t xml:space="preserve">start</w:t>
      </w:r>
      <w:r w:rsidDel="00000000" w:rsidR="00000000" w:rsidRPr="00000000">
        <w:rPr>
          <w:rFonts w:ascii="Calibri" w:cs="Calibri" w:eastAsia="Calibri" w:hAnsi="Calibri"/>
          <w:rtl w:val="0"/>
        </w:rPr>
        <w:t xml:space="preserve"> when pressed</w:t>
      </w:r>
    </w:p>
    <w:p w:rsidR="00000000" w:rsidDel="00000000" w:rsidP="00000000" w:rsidRDefault="00000000" w:rsidRPr="00000000" w14:paraId="0000006F">
      <w:pPr>
        <w:numPr>
          <w:ilvl w:val="1"/>
          <w:numId w:val="1"/>
        </w:numPr>
        <w:spacing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Connect the red wire from the LED  to one of the prongs of the switch</w:t>
      </w:r>
    </w:p>
    <w:p w:rsidR="00000000" w:rsidDel="00000000" w:rsidP="00000000" w:rsidRDefault="00000000" w:rsidRPr="00000000" w14:paraId="00000070">
      <w:pPr>
        <w:numPr>
          <w:ilvl w:val="1"/>
          <w:numId w:val="1"/>
        </w:numPr>
        <w:spacing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Connect the red wire from the battery holder to the other prong of the switch </w:t>
      </w:r>
    </w:p>
    <w:p w:rsidR="00000000" w:rsidDel="00000000" w:rsidP="00000000" w:rsidRDefault="00000000" w:rsidRPr="00000000" w14:paraId="00000071">
      <w:pPr>
        <w:numPr>
          <w:ilvl w:val="1"/>
          <w:numId w:val="1"/>
        </w:numPr>
        <w:spacing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Press the button and observe what happens</w:t>
      </w:r>
    </w:p>
    <w:p w:rsidR="00000000" w:rsidDel="00000000" w:rsidP="00000000" w:rsidRDefault="00000000" w:rsidRPr="00000000" w14:paraId="00000072">
      <w:pPr>
        <w:numPr>
          <w:ilvl w:val="0"/>
          <w:numId w:val="1"/>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Normally closed pushbutton switch (black) – Is like a touch sensor that causes action to </w:t>
      </w:r>
      <w:r w:rsidDel="00000000" w:rsidR="00000000" w:rsidRPr="00000000">
        <w:rPr>
          <w:rFonts w:ascii="Calibri" w:cs="Calibri" w:eastAsia="Calibri" w:hAnsi="Calibri"/>
          <w:u w:val="single"/>
          <w:rtl w:val="0"/>
        </w:rPr>
        <w:t xml:space="preserve">stop</w:t>
      </w:r>
      <w:r w:rsidDel="00000000" w:rsidR="00000000" w:rsidRPr="00000000">
        <w:rPr>
          <w:rFonts w:ascii="Calibri" w:cs="Calibri" w:eastAsia="Calibri" w:hAnsi="Calibri"/>
          <w:rtl w:val="0"/>
        </w:rPr>
        <w:t xml:space="preserve"> when pressed</w:t>
      </w:r>
    </w:p>
    <w:p w:rsidR="00000000" w:rsidDel="00000000" w:rsidP="00000000" w:rsidRDefault="00000000" w:rsidRPr="00000000" w14:paraId="00000073">
      <w:pPr>
        <w:numPr>
          <w:ilvl w:val="1"/>
          <w:numId w:val="1"/>
        </w:numPr>
        <w:spacing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Connect the red wire from the LED one of the prongs of the switch</w:t>
      </w:r>
    </w:p>
    <w:p w:rsidR="00000000" w:rsidDel="00000000" w:rsidP="00000000" w:rsidRDefault="00000000" w:rsidRPr="00000000" w14:paraId="00000074">
      <w:pPr>
        <w:numPr>
          <w:ilvl w:val="1"/>
          <w:numId w:val="1"/>
        </w:numPr>
        <w:spacing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Connect the red wire from the battery holder to the other prong of the switch</w:t>
      </w:r>
    </w:p>
    <w:p w:rsidR="00000000" w:rsidDel="00000000" w:rsidP="00000000" w:rsidRDefault="00000000" w:rsidRPr="00000000" w14:paraId="00000075">
      <w:pPr>
        <w:numPr>
          <w:ilvl w:val="1"/>
          <w:numId w:val="1"/>
        </w:numPr>
        <w:spacing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Press the button and observe what happens</w:t>
      </w:r>
    </w:p>
    <w:p w:rsidR="00000000" w:rsidDel="00000000" w:rsidP="00000000" w:rsidRDefault="00000000" w:rsidRPr="00000000" w14:paraId="00000076">
      <w:pPr>
        <w:numPr>
          <w:ilvl w:val="0"/>
          <w:numId w:val="1"/>
        </w:numPr>
        <w:spacing w:line="276" w:lineRule="auto"/>
        <w:ind w:left="360"/>
        <w:rPr>
          <w:rFonts w:ascii="Calibri" w:cs="Calibri" w:eastAsia="Calibri" w:hAnsi="Calibri"/>
        </w:rPr>
      </w:pPr>
      <w:r w:rsidDel="00000000" w:rsidR="00000000" w:rsidRPr="00000000">
        <w:rPr>
          <w:rFonts w:ascii="Calibri" w:cs="Calibri" w:eastAsia="Calibri" w:hAnsi="Calibri"/>
          <w:rtl w:val="0"/>
        </w:rPr>
        <w:t xml:space="preserve">Solar cell switch –Is like a light sensor that causes action when light is detected</w:t>
      </w:r>
    </w:p>
    <w:p w:rsidR="00000000" w:rsidDel="00000000" w:rsidP="00000000" w:rsidRDefault="00000000" w:rsidRPr="00000000" w14:paraId="00000077">
      <w:pPr>
        <w:numPr>
          <w:ilvl w:val="1"/>
          <w:numId w:val="1"/>
        </w:numPr>
        <w:spacing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Twist red wire from LED to red wire of solar cell</w:t>
      </w:r>
    </w:p>
    <w:p w:rsidR="00000000" w:rsidDel="00000000" w:rsidP="00000000" w:rsidRDefault="00000000" w:rsidRPr="00000000" w14:paraId="00000078">
      <w:pPr>
        <w:numPr>
          <w:ilvl w:val="1"/>
          <w:numId w:val="1"/>
        </w:numPr>
        <w:spacing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Twist black wire from LED to black wire of solar cell</w:t>
      </w:r>
    </w:p>
    <w:p w:rsidR="00000000" w:rsidDel="00000000" w:rsidP="00000000" w:rsidRDefault="00000000" w:rsidRPr="00000000" w14:paraId="00000079">
      <w:pPr>
        <w:numPr>
          <w:ilvl w:val="1"/>
          <w:numId w:val="1"/>
        </w:numPr>
        <w:spacing w:after="200" w:line="276" w:lineRule="auto"/>
        <w:ind w:left="1080" w:hanging="360"/>
        <w:rPr>
          <w:rFonts w:ascii="Calibri" w:cs="Calibri" w:eastAsia="Calibri" w:hAnsi="Calibri"/>
        </w:rPr>
      </w:pPr>
      <w:r w:rsidDel="00000000" w:rsidR="00000000" w:rsidRPr="00000000">
        <w:rPr>
          <w:rFonts w:ascii="Calibri" w:cs="Calibri" w:eastAsia="Calibri" w:hAnsi="Calibri"/>
          <w:rtl w:val="0"/>
        </w:rPr>
        <w:t xml:space="preserve">Put solar cell in direct light (florescent lights usually don’t work) and observe what happens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pageBreakBefore w:val="0"/>
        <w:rPr/>
      </w:pPr>
      <w:bookmarkStart w:colFirst="0" w:colLast="0" w:name="_x4qyj82srckw" w:id="12"/>
      <w:bookmarkEnd w:id="12"/>
      <w:r w:rsidDel="00000000" w:rsidR="00000000" w:rsidRPr="00000000">
        <w:rPr>
          <w:rtl w:val="0"/>
        </w:rPr>
      </w:r>
    </w:p>
    <w:p w:rsidR="00000000" w:rsidDel="00000000" w:rsidP="00000000" w:rsidRDefault="00000000" w:rsidRPr="00000000" w14:paraId="0000007C">
      <w:pPr>
        <w:pStyle w:val="Heading2"/>
        <w:pageBreakBefore w:val="0"/>
        <w:rPr/>
      </w:pPr>
      <w:bookmarkStart w:colFirst="0" w:colLast="0" w:name="_elo1pg3tdmwj" w:id="13"/>
      <w:bookmarkEnd w:id="13"/>
      <w:r w:rsidDel="00000000" w:rsidR="00000000" w:rsidRPr="00000000">
        <w:rPr>
          <w:rtl w:val="0"/>
        </w:rPr>
        <w:t xml:space="preserve">Wrap-up</w:t>
      </w:r>
    </w:p>
    <w:p w:rsidR="00000000" w:rsidDel="00000000" w:rsidP="00000000" w:rsidRDefault="00000000" w:rsidRPr="00000000" w14:paraId="0000007D">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7E">
      <w:pPr>
        <w:pageBreakBefore w:val="0"/>
        <w:rPr>
          <w:i w:val="1"/>
          <w:iCs w:val="1"/>
        </w:rPr>
      </w:pPr>
      <w:r w:rsidDel="00000000" w:rsidR="00000000" w:rsidRPr="00000000">
        <w:rPr>
          <w:rtl w:val="0"/>
        </w:rPr>
      </w:r>
    </w:p>
    <w:p w:rsidR="00000000" w:rsidDel="00000000" w:rsidP="00000000" w:rsidRDefault="00000000" w:rsidRPr="00000000" w14:paraId="0000007F">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8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1">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Style w:val="Heading2"/>
        <w:pageBreakBefore w:val="0"/>
        <w:rPr/>
      </w:pPr>
      <w:bookmarkStart w:colFirst="0" w:colLast="0" w:name="_foboqijqrix0" w:id="14"/>
      <w:bookmarkEnd w:id="14"/>
      <w:r w:rsidDel="00000000" w:rsidR="00000000" w:rsidRPr="00000000">
        <w:rPr>
          <w:rtl w:val="0"/>
        </w:rPr>
        <w:t xml:space="preserve">Suggested Real-World STEM Connections</w:t>
      </w:r>
    </w:p>
    <w:p w:rsidR="00000000" w:rsidDel="00000000" w:rsidP="00000000" w:rsidRDefault="00000000" w:rsidRPr="00000000" w14:paraId="00000086">
      <w:pPr>
        <w:pageBreakBefore w:val="0"/>
        <w:numPr>
          <w:ilvl w:val="0"/>
          <w:numId w:val="7"/>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87">
      <w:pPr>
        <w:pageBreakBefore w:val="0"/>
        <w:numPr>
          <w:ilvl w:val="0"/>
          <w:numId w:val="7"/>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8">
      <w:pPr>
        <w:pStyle w:val="Heading2"/>
        <w:pageBreakBefore w:val="0"/>
        <w:rPr/>
      </w:pPr>
      <w:bookmarkStart w:colFirst="0" w:colLast="0" w:name="_dunghj3pyr6g" w:id="15"/>
      <w:bookmarkEnd w:id="15"/>
      <w:r w:rsidDel="00000000" w:rsidR="00000000" w:rsidRPr="00000000">
        <w:rPr>
          <w:rtl w:val="0"/>
        </w:rPr>
        <w:t xml:space="preserve">Lesson Variations and Options</w:t>
      </w:r>
    </w:p>
    <w:p w:rsidR="00000000" w:rsidDel="00000000" w:rsidP="00000000" w:rsidRDefault="00000000" w:rsidRPr="00000000" w14:paraId="00000089">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A">
      <w:pPr>
        <w:pStyle w:val="Heading2"/>
        <w:pageBreakBefore w:val="0"/>
        <w:rPr/>
      </w:pPr>
      <w:bookmarkStart w:colFirst="0" w:colLast="0" w:name="_skbmrehchchl" w:id="16"/>
      <w:bookmarkEnd w:id="16"/>
      <w:r w:rsidDel="00000000" w:rsidR="00000000" w:rsidRPr="00000000">
        <w:rPr>
          <w:rtl w:val="0"/>
        </w:rPr>
        <w:t xml:space="preserve">Explanation</w:t>
      </w:r>
    </w:p>
    <w:p w:rsidR="00000000" w:rsidDel="00000000" w:rsidP="00000000" w:rsidRDefault="00000000" w:rsidRPr="00000000" w14:paraId="0000008B">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8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2"/>
        <w:pageBreakBefore w:val="0"/>
        <w:rPr/>
      </w:pPr>
      <w:bookmarkStart w:colFirst="0" w:colLast="0" w:name="_ezbry93i4ipv" w:id="17"/>
      <w:bookmarkEnd w:id="17"/>
      <w:r w:rsidDel="00000000" w:rsidR="00000000" w:rsidRPr="00000000">
        <w:rPr>
          <w:rtl w:val="0"/>
        </w:rPr>
        <w:t xml:space="preserve">Key Concepts and Vocabulary</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1">
      <w:pPr>
        <w:pStyle w:val="Heading2"/>
        <w:pageBreakBefore w:val="0"/>
        <w:rPr/>
      </w:pPr>
      <w:bookmarkStart w:colFirst="0" w:colLast="0" w:name="_tjp2t29px5cd" w:id="18"/>
      <w:bookmarkEnd w:id="18"/>
      <w:r w:rsidDel="00000000" w:rsidR="00000000" w:rsidRPr="00000000">
        <w:rPr>
          <w:rtl w:val="0"/>
        </w:rPr>
        <w:t xml:space="preserve">Safety Notes</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9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9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405" w:hanging="360"/>
      </w:pPr>
      <w:rPr/>
    </w:lvl>
    <w:lvl w:ilvl="1">
      <w:start w:val="1"/>
      <w:numFmt w:val="lowerLetter"/>
      <w:lvlText w:val="%2."/>
      <w:lvlJc w:val="left"/>
      <w:pPr>
        <w:ind w:left="1125" w:hanging="360"/>
      </w:pPr>
      <w:rPr/>
    </w:lvl>
    <w:lvl w:ilvl="2">
      <w:start w:val="1"/>
      <w:numFmt w:val="lowerRoman"/>
      <w:lvlText w:val="%3."/>
      <w:lvlJc w:val="right"/>
      <w:pPr>
        <w:ind w:left="1845" w:hanging="180"/>
      </w:pPr>
      <w:rPr/>
    </w:lvl>
    <w:lvl w:ilvl="3">
      <w:start w:val="1"/>
      <w:numFmt w:val="decimal"/>
      <w:lvlText w:val="%4."/>
      <w:lvlJc w:val="left"/>
      <w:pPr>
        <w:ind w:left="2565" w:hanging="360"/>
      </w:pPr>
      <w:rPr/>
    </w:lvl>
    <w:lvl w:ilvl="4">
      <w:start w:val="1"/>
      <w:numFmt w:val="lowerLetter"/>
      <w:lvlText w:val="%5."/>
      <w:lvlJc w:val="left"/>
      <w:pPr>
        <w:ind w:left="3285" w:hanging="360"/>
      </w:pPr>
      <w:rPr/>
    </w:lvl>
    <w:lvl w:ilvl="5">
      <w:start w:val="1"/>
      <w:numFmt w:val="lowerRoman"/>
      <w:lvlText w:val="%6."/>
      <w:lvlJc w:val="right"/>
      <w:pPr>
        <w:ind w:left="4005" w:hanging="180"/>
      </w:pPr>
      <w:rPr/>
    </w:lvl>
    <w:lvl w:ilvl="6">
      <w:start w:val="1"/>
      <w:numFmt w:val="decimal"/>
      <w:lvlText w:val="%7."/>
      <w:lvlJc w:val="left"/>
      <w:pPr>
        <w:ind w:left="4725" w:hanging="360"/>
      </w:pPr>
      <w:rPr/>
    </w:lvl>
    <w:lvl w:ilvl="7">
      <w:start w:val="1"/>
      <w:numFmt w:val="lowerLetter"/>
      <w:lvlText w:val="%8."/>
      <w:lvlJc w:val="left"/>
      <w:pPr>
        <w:ind w:left="5445" w:hanging="360"/>
      </w:pPr>
      <w:rPr/>
    </w:lvl>
    <w:lvl w:ilvl="8">
      <w:start w:val="1"/>
      <w:numFmt w:val="lowerRoman"/>
      <w:lvlText w:val="%9."/>
      <w:lvlJc w:val="right"/>
      <w:pPr>
        <w:ind w:left="6165"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18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