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</w:t>
      </w:r>
      <w:proofErr w:type="spellStart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Nodule_me</w:t>
      </w:r>
      <w:proofErr w:type="spellEnd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  <w:r w:rsidR="00144692">
        <w:rPr>
          <w:rFonts w:eastAsia="MS Gothic" w:cs="MS Gothic"/>
          <w:color w:val="222222"/>
          <w:kern w:val="0"/>
          <w:sz w:val="28"/>
          <w:szCs w:val="42"/>
          <w:lang w:val="en"/>
        </w:rPr>
        <w:t>N</w:t>
      </w:r>
      <w:r w:rsidR="00144692">
        <w:rPr>
          <w:rFonts w:ascii="宋体" w:eastAsia="宋体" w:hAnsi="宋体" w:cs="MS Gothic"/>
          <w:color w:val="222222"/>
          <w:kern w:val="0"/>
          <w:sz w:val="28"/>
          <w:szCs w:val="42"/>
          <w:lang w:val="en" w:eastAsia="zh-CN"/>
        </w:rPr>
        <w:t>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spellStart"/>
      <w:proofErr w:type="gram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proofErr w:type="spell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</w:t>
      </w:r>
      <w:r w:rsidR="00144692">
        <w:rPr>
          <w:rFonts w:eastAsia="MS Gothic" w:cs="MS Gothic"/>
          <w:color w:val="222222"/>
          <w:kern w:val="0"/>
          <w:sz w:val="28"/>
          <w:szCs w:val="42"/>
          <w:lang w:val="en"/>
        </w:rPr>
        <w:t>No use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Q3.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144692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144692">
        <w:rPr>
          <w:rFonts w:eastAsia="MS Gothic" w:cs="MS Gothic"/>
          <w:color w:val="222222"/>
          <w:kern w:val="0"/>
          <w:sz w:val="28"/>
          <w:szCs w:val="42"/>
          <w:lang w:val="en"/>
        </w:rPr>
        <w:t>5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144692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144692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__</w:t>
      </w:r>
      <w:r w:rsidR="00144692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144692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9C73D0" w:rsidRDefault="00144692" w:rsidP="00144692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界面布局清晰</w:t>
      </w:r>
    </w:p>
    <w:p w:rsidR="00144692" w:rsidRPr="00144692" w:rsidRDefault="00144692" w:rsidP="00144692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调节对比度</w:t>
      </w:r>
    </w:p>
    <w:p w:rsidR="009C73D0" w:rsidRPr="00144692" w:rsidRDefault="00144692" w:rsidP="00144692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 w:rsidRPr="00144692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Clear interface layout</w:t>
      </w:r>
    </w:p>
    <w:p w:rsidR="009C73D0" w:rsidRPr="00144692" w:rsidRDefault="00144692" w:rsidP="00144692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 w:rsidRPr="00144692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Adjust the contrast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C73D0" w:rsidRDefault="00144692" w:rsidP="00144692">
      <w:pPr>
        <w:pStyle w:val="a3"/>
        <w:widowControl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希望可以添加标注笔的颜色（如果两个结节相差不远只有一个颜色不好区分）</w:t>
      </w:r>
    </w:p>
    <w:p w:rsidR="00144692" w:rsidRPr="00144692" w:rsidRDefault="00144692" w:rsidP="00144692">
      <w:pPr>
        <w:pStyle w:val="a3"/>
        <w:widowControl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不能显示肺结节的坐标</w:t>
      </w:r>
    </w:p>
    <w:p w:rsidR="00144692" w:rsidRDefault="00144692" w:rsidP="0014469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 xml:space="preserve"> </w:t>
      </w: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1. </w:t>
      </w:r>
      <w:r w:rsidRPr="00144692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I hope that you can add the color of the marker pen (if the two nodules are not far apart, only one color is difficult to distinguish)</w:t>
      </w:r>
    </w:p>
    <w:p w:rsidR="009C73D0" w:rsidRPr="00144692" w:rsidRDefault="00144692" w:rsidP="0014469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100" w:firstLine="281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2.</w:t>
      </w:r>
      <w:r w:rsidRPr="00144692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Cannot display the coordinates of lung nodules</w:t>
      </w:r>
    </w:p>
    <w:p w:rsidR="009C73D0" w:rsidRPr="00144692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bookmarkStart w:id="0" w:name="_GoBack"/>
      <w:bookmarkEnd w:id="0"/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144692" w:rsidRDefault="00144692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144692" w:rsidRDefault="00144692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144692" w:rsidRPr="009C73D0" w:rsidRDefault="00144692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549"/>
    <w:multiLevelType w:val="hybridMultilevel"/>
    <w:tmpl w:val="E8FEFAD8"/>
    <w:lvl w:ilvl="0" w:tplc="12D6D93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 w15:restartNumberingAfterBreak="0">
    <w:nsid w:val="0ACA21BE"/>
    <w:multiLevelType w:val="hybridMultilevel"/>
    <w:tmpl w:val="6C323D0E"/>
    <w:lvl w:ilvl="0" w:tplc="46AEE90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23750159"/>
    <w:multiLevelType w:val="hybridMultilevel"/>
    <w:tmpl w:val="8EE459F2"/>
    <w:lvl w:ilvl="0" w:tplc="1D9C3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1E842F6"/>
    <w:multiLevelType w:val="hybridMultilevel"/>
    <w:tmpl w:val="5A1E8C32"/>
    <w:lvl w:ilvl="0" w:tplc="D46A9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382D16"/>
    <w:multiLevelType w:val="hybridMultilevel"/>
    <w:tmpl w:val="0832A0F4"/>
    <w:lvl w:ilvl="0" w:tplc="E1202A2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44692"/>
    <w:rsid w:val="001B045A"/>
    <w:rsid w:val="0022425B"/>
    <w:rsid w:val="002D0F4A"/>
    <w:rsid w:val="003B7BDE"/>
    <w:rsid w:val="004A22A4"/>
    <w:rsid w:val="00577C88"/>
    <w:rsid w:val="006F7277"/>
    <w:rsid w:val="007B112F"/>
    <w:rsid w:val="009C73D0"/>
    <w:rsid w:val="00A17218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C3023B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44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2</cp:revision>
  <dcterms:created xsi:type="dcterms:W3CDTF">2020-01-10T07:36:00Z</dcterms:created>
  <dcterms:modified xsi:type="dcterms:W3CDTF">2020-01-10T07:36:00Z</dcterms:modified>
</cp:coreProperties>
</file>