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6E757E" w14:textId="77777777" w:rsidR="00A142E1" w:rsidRPr="00D01F39" w:rsidRDefault="00EF3347">
      <w:pPr>
        <w:rPr>
          <w:rFonts w:cstheme="minorHAnsi"/>
          <w:b/>
          <w:sz w:val="32"/>
        </w:rPr>
      </w:pPr>
      <w:r w:rsidRPr="00D01F39">
        <w:rPr>
          <w:rFonts w:cstheme="minorHAnsi"/>
          <w:b/>
          <w:sz w:val="32"/>
        </w:rPr>
        <w:t xml:space="preserve">Amazon SageMaker </w:t>
      </w:r>
      <w:r w:rsidR="00AE29C6" w:rsidRPr="00D01F39">
        <w:rPr>
          <w:rFonts w:cstheme="minorHAnsi"/>
          <w:b/>
          <w:sz w:val="32"/>
        </w:rPr>
        <w:t xml:space="preserve">Lab: </w:t>
      </w:r>
      <w:r w:rsidR="00D9360D" w:rsidRPr="00D01F39">
        <w:rPr>
          <w:rFonts w:cstheme="minorHAnsi"/>
          <w:b/>
          <w:sz w:val="32"/>
        </w:rPr>
        <w:t>Churn Predictive Analytics</w:t>
      </w:r>
    </w:p>
    <w:p w14:paraId="639E6992" w14:textId="77777777" w:rsidR="004035F2" w:rsidRPr="00D01F39" w:rsidRDefault="004035F2">
      <w:pPr>
        <w:rPr>
          <w:rFonts w:cstheme="minorHAnsi"/>
          <w:b/>
        </w:rPr>
      </w:pPr>
    </w:p>
    <w:p w14:paraId="4F44EE1D" w14:textId="77777777" w:rsidR="00EF3347" w:rsidRPr="00D01F39" w:rsidRDefault="00EF3347">
      <w:pPr>
        <w:rPr>
          <w:rFonts w:cstheme="minorHAnsi"/>
        </w:rPr>
      </w:pPr>
    </w:p>
    <w:p w14:paraId="226FB3D7" w14:textId="77777777" w:rsidR="00AE2E95" w:rsidRPr="00D01F39" w:rsidRDefault="00AE2E95" w:rsidP="00AE2E95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D01F39">
        <w:rPr>
          <w:rFonts w:cstheme="minorHAnsi"/>
          <w:b/>
          <w:sz w:val="28"/>
          <w:szCs w:val="28"/>
        </w:rPr>
        <w:t>Prepare Environment</w:t>
      </w:r>
    </w:p>
    <w:p w14:paraId="325308C3" w14:textId="77777777" w:rsidR="00A37459" w:rsidRPr="00D01F39" w:rsidRDefault="00A37459" w:rsidP="00D01F39">
      <w:pPr>
        <w:rPr>
          <w:rFonts w:cstheme="minorHAnsi"/>
          <w:b/>
          <w:color w:val="000000" w:themeColor="text1"/>
          <w:sz w:val="28"/>
          <w:szCs w:val="28"/>
        </w:rPr>
      </w:pPr>
    </w:p>
    <w:p w14:paraId="3683E985" w14:textId="77777777" w:rsidR="00A007DD" w:rsidRPr="00D01F39" w:rsidRDefault="00175291" w:rsidP="00A007DD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  <w:color w:val="000000" w:themeColor="text1"/>
        </w:rPr>
        <w:t xml:space="preserve">Before </w:t>
      </w:r>
      <w:r w:rsidRPr="00D01F39">
        <w:rPr>
          <w:rFonts w:cstheme="minorHAnsi"/>
        </w:rPr>
        <w:t>we can get to the meat of this workshop, we need to setup a minimal environment. In the following steps, we’re going to launch a</w:t>
      </w:r>
      <w:r w:rsidR="00D01F39">
        <w:rPr>
          <w:rFonts w:cstheme="minorHAnsi"/>
        </w:rPr>
        <w:t xml:space="preserve"> CloudFormation template to launch a</w:t>
      </w:r>
      <w:r w:rsidRPr="00D01F39">
        <w:rPr>
          <w:rFonts w:cstheme="minorHAnsi"/>
        </w:rPr>
        <w:t xml:space="preserve"> Redshift cluster</w:t>
      </w:r>
      <w:r w:rsidR="00D01F39">
        <w:rPr>
          <w:rFonts w:cstheme="minorHAnsi"/>
        </w:rPr>
        <w:t>, and create an IAM role that will delegate all the permissions required to run the workshop</w:t>
      </w:r>
      <w:r w:rsidR="00946C37" w:rsidRPr="00D01F39">
        <w:rPr>
          <w:rFonts w:cstheme="minorHAnsi"/>
        </w:rPr>
        <w:t>.</w:t>
      </w:r>
    </w:p>
    <w:p w14:paraId="7DA2747F" w14:textId="77777777" w:rsidR="00C3783B" w:rsidRPr="00D01F39" w:rsidRDefault="00C3783B" w:rsidP="00AE2E95">
      <w:pPr>
        <w:rPr>
          <w:rFonts w:cstheme="minorHAnsi"/>
        </w:rPr>
      </w:pPr>
    </w:p>
    <w:p w14:paraId="5C5C1C87" w14:textId="77777777" w:rsidR="00EF3347" w:rsidRDefault="00AE2E95" w:rsidP="00946C37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 w:rsidRPr="00D01F39">
        <w:rPr>
          <w:rFonts w:cstheme="minorHAnsi"/>
        </w:rPr>
        <w:t>Log into the AWS console, and ensure you’re running in the region designated for your workshop.</w:t>
      </w:r>
      <w:r w:rsidR="00333A75" w:rsidRPr="00D01F39">
        <w:rPr>
          <w:rFonts w:cstheme="minorHAnsi"/>
        </w:rPr>
        <w:t xml:space="preserve"> Your user should have administrator level rights.</w:t>
      </w:r>
    </w:p>
    <w:p w14:paraId="54BF5290" w14:textId="77777777" w:rsidR="00D01F39" w:rsidRDefault="00D01F39" w:rsidP="00D01F39">
      <w:pPr>
        <w:pStyle w:val="ListParagraph"/>
        <w:ind w:left="1080"/>
        <w:rPr>
          <w:rFonts w:cstheme="minorHAnsi"/>
        </w:rPr>
      </w:pPr>
    </w:p>
    <w:p w14:paraId="4ACF5141" w14:textId="77777777" w:rsidR="00D01F39" w:rsidRDefault="00D01F39" w:rsidP="00946C37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>Switch over to the CloudFormation console.</w:t>
      </w:r>
    </w:p>
    <w:p w14:paraId="0E6CF685" w14:textId="77777777" w:rsidR="00D01F39" w:rsidRPr="00D01F39" w:rsidRDefault="00D01F39" w:rsidP="00D01F39">
      <w:pPr>
        <w:pStyle w:val="ListParagraph"/>
        <w:rPr>
          <w:rFonts w:cstheme="minorHAnsi"/>
        </w:rPr>
      </w:pPr>
    </w:p>
    <w:p w14:paraId="0539FFDF" w14:textId="77777777" w:rsidR="00D01F39" w:rsidRDefault="00D01F39" w:rsidP="00D01F39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70DF4018" wp14:editId="3FAABACD">
            <wp:extent cx="2028497" cy="879544"/>
            <wp:effectExtent l="0" t="0" r="381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8306" cy="88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C04B" w14:textId="77777777" w:rsidR="00333A75" w:rsidRPr="00D01F39" w:rsidRDefault="00333A75" w:rsidP="00D01F39">
      <w:pPr>
        <w:rPr>
          <w:rFonts w:cstheme="minorHAnsi"/>
        </w:rPr>
      </w:pPr>
    </w:p>
    <w:p w14:paraId="7FF2AC26" w14:textId="77777777" w:rsidR="00333A75" w:rsidRPr="00D01F39" w:rsidRDefault="00D01F39" w:rsidP="00946C37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Select </w:t>
      </w:r>
      <w:r w:rsidRPr="00D01F39">
        <w:rPr>
          <w:rFonts w:cstheme="minorHAnsi"/>
          <w:b/>
        </w:rPr>
        <w:t>Stacks</w:t>
      </w:r>
      <w:r>
        <w:rPr>
          <w:rFonts w:cstheme="minorHAnsi"/>
        </w:rPr>
        <w:t xml:space="preserve"> on the left-hand navigation panel</w:t>
      </w:r>
      <w:r w:rsidR="00333A75" w:rsidRPr="00D01F39">
        <w:rPr>
          <w:rFonts w:cstheme="minorHAnsi"/>
        </w:rPr>
        <w:t>.</w:t>
      </w:r>
    </w:p>
    <w:p w14:paraId="1BC322C5" w14:textId="77777777" w:rsidR="00A007DD" w:rsidRPr="00D01F39" w:rsidRDefault="00A007DD" w:rsidP="00A007DD">
      <w:pPr>
        <w:pStyle w:val="ListParagraph"/>
        <w:rPr>
          <w:rFonts w:cstheme="minorHAnsi"/>
        </w:rPr>
      </w:pPr>
    </w:p>
    <w:p w14:paraId="2819A7E0" w14:textId="77777777" w:rsidR="00A007DD" w:rsidRPr="00D01F39" w:rsidRDefault="00D01F39" w:rsidP="00A007DD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13CD1B79" wp14:editId="3EA3B1FF">
            <wp:extent cx="1418617" cy="977462"/>
            <wp:effectExtent l="0" t="0" r="3810" b="63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5421" cy="9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FAB6" w14:textId="77777777" w:rsidR="00A007DD" w:rsidRPr="00D01F39" w:rsidRDefault="00A007DD" w:rsidP="00A007DD">
      <w:pPr>
        <w:pStyle w:val="ListParagraph"/>
        <w:rPr>
          <w:rFonts w:cstheme="minorHAnsi"/>
        </w:rPr>
      </w:pPr>
    </w:p>
    <w:p w14:paraId="60241D1D" w14:textId="77777777" w:rsidR="00D01F39" w:rsidRDefault="00D01F39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Select the </w:t>
      </w:r>
      <w:r w:rsidRPr="00D01F39">
        <w:rPr>
          <w:rFonts w:cstheme="minorHAnsi"/>
          <w:b/>
        </w:rPr>
        <w:t>Create Stack</w:t>
      </w:r>
      <w:r>
        <w:rPr>
          <w:rFonts w:cstheme="minorHAnsi"/>
        </w:rPr>
        <w:t xml:space="preserve"> button.</w:t>
      </w:r>
    </w:p>
    <w:p w14:paraId="647DCB42" w14:textId="77777777" w:rsidR="00D01F39" w:rsidRDefault="00D01F39" w:rsidP="00D01F39">
      <w:pPr>
        <w:rPr>
          <w:rFonts w:cstheme="minorHAnsi"/>
        </w:rPr>
      </w:pPr>
    </w:p>
    <w:p w14:paraId="48EB8821" w14:textId="77777777" w:rsidR="00D01F39" w:rsidRDefault="00D01F39" w:rsidP="00D01F39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28F05097" wp14:editId="2650793D">
            <wp:extent cx="1891862" cy="400529"/>
            <wp:effectExtent l="0" t="0" r="635" b="635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6802" cy="41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3C13" w14:textId="77777777" w:rsidR="00D01F39" w:rsidRPr="00D01F39" w:rsidRDefault="00D01F39" w:rsidP="00D01F39">
      <w:pPr>
        <w:ind w:left="1080"/>
        <w:rPr>
          <w:rFonts w:cstheme="minorHAnsi"/>
        </w:rPr>
      </w:pPr>
    </w:p>
    <w:p w14:paraId="32574F76" w14:textId="77777777" w:rsidR="00D01F39" w:rsidRDefault="00D01F39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>The template source should</w:t>
      </w:r>
      <w:r w:rsidR="003E047F">
        <w:rPr>
          <w:rFonts w:cstheme="minorHAnsi"/>
        </w:rPr>
        <w:t xml:space="preserve"> be set as </w:t>
      </w:r>
      <w:r w:rsidR="003E047F" w:rsidRPr="003E047F">
        <w:rPr>
          <w:rFonts w:cstheme="minorHAnsi"/>
          <w:b/>
        </w:rPr>
        <w:t>Amazon S3 URL</w:t>
      </w:r>
      <w:r w:rsidR="003E047F">
        <w:rPr>
          <w:rFonts w:cstheme="minorHAnsi"/>
        </w:rPr>
        <w:t>.</w:t>
      </w:r>
    </w:p>
    <w:p w14:paraId="5A90424C" w14:textId="77777777" w:rsidR="00D01F39" w:rsidRDefault="00D01F39" w:rsidP="00D01F39">
      <w:pPr>
        <w:rPr>
          <w:rFonts w:cstheme="minorHAnsi"/>
        </w:rPr>
      </w:pPr>
    </w:p>
    <w:p w14:paraId="6B4C550B" w14:textId="77777777" w:rsidR="00D01F39" w:rsidRDefault="00D01F39" w:rsidP="00D01F39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7847DE77" wp14:editId="782E7C1B">
            <wp:extent cx="2327099" cy="1198179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0285" cy="120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755D" w14:textId="77777777" w:rsidR="003E047F" w:rsidRDefault="003E047F" w:rsidP="00D01F39">
      <w:pPr>
        <w:ind w:left="1080"/>
        <w:rPr>
          <w:rFonts w:cstheme="minorHAnsi"/>
        </w:rPr>
      </w:pPr>
      <w:r>
        <w:rPr>
          <w:rFonts w:cstheme="minorHAnsi"/>
        </w:rPr>
        <w:lastRenderedPageBreak/>
        <w:t xml:space="preserve">Use the following as the </w:t>
      </w:r>
      <w:r w:rsidRPr="003E047F">
        <w:rPr>
          <w:rFonts w:cstheme="minorHAnsi"/>
          <w:b/>
        </w:rPr>
        <w:t>S3 URL</w:t>
      </w:r>
      <w:r>
        <w:rPr>
          <w:rFonts w:cstheme="minorHAnsi"/>
        </w:rPr>
        <w:t>:</w:t>
      </w:r>
    </w:p>
    <w:p w14:paraId="1E0E600E" w14:textId="77777777" w:rsidR="003E047F" w:rsidRDefault="003E047F" w:rsidP="00D01F39">
      <w:pPr>
        <w:ind w:left="1080"/>
        <w:rPr>
          <w:rFonts w:cstheme="minorHAnsi"/>
        </w:rPr>
      </w:pPr>
    </w:p>
    <w:p w14:paraId="2887C8D0" w14:textId="77777777" w:rsidR="003E047F" w:rsidRDefault="005F7F52" w:rsidP="00D01F39">
      <w:pPr>
        <w:ind w:left="1080"/>
        <w:rPr>
          <w:rFonts w:cstheme="minorHAnsi"/>
        </w:rPr>
      </w:pPr>
      <w:hyperlink r:id="rId9" w:history="1">
        <w:r w:rsidR="003E047F" w:rsidRPr="006C75A9">
          <w:rPr>
            <w:rStyle w:val="Hyperlink"/>
            <w:rFonts w:cstheme="minorHAnsi"/>
          </w:rPr>
          <w:t>https://reinvent2018-sagemaker-pytorch.s3-us-west-2.amazonaws.com/cloudformation/workshops/churn-analytics/adv-analytics-lab.yaml</w:t>
        </w:r>
      </w:hyperlink>
    </w:p>
    <w:p w14:paraId="7C2F913A" w14:textId="77777777" w:rsidR="003E047F" w:rsidRDefault="003E047F" w:rsidP="003E047F">
      <w:pPr>
        <w:rPr>
          <w:rFonts w:cstheme="minorHAnsi"/>
        </w:rPr>
      </w:pPr>
    </w:p>
    <w:p w14:paraId="47E34AB7" w14:textId="77777777" w:rsidR="003E047F" w:rsidRDefault="003E047F" w:rsidP="00D01F39">
      <w:pPr>
        <w:ind w:left="1080"/>
        <w:rPr>
          <w:rFonts w:cstheme="minorHAnsi"/>
        </w:rPr>
      </w:pPr>
      <w:r w:rsidRPr="003E047F">
        <w:rPr>
          <w:rFonts w:cstheme="minorHAnsi"/>
          <w:noProof/>
        </w:rPr>
        <w:drawing>
          <wp:inline distT="0" distB="0" distL="0" distR="0" wp14:anchorId="2A5C01D5" wp14:editId="26BF231E">
            <wp:extent cx="5323489" cy="1168210"/>
            <wp:effectExtent l="0" t="0" r="0" b="63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247" cy="11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3701" w14:textId="77777777" w:rsidR="003E047F" w:rsidRDefault="00CB021D" w:rsidP="00D01F39">
      <w:pPr>
        <w:ind w:left="1080"/>
        <w:rPr>
          <w:rFonts w:cstheme="minorHAnsi"/>
        </w:rPr>
      </w:pPr>
      <w:r>
        <w:rPr>
          <w:rFonts w:cstheme="minorHAnsi"/>
        </w:rPr>
        <w:t xml:space="preserve">Select </w:t>
      </w:r>
      <w:r w:rsidRPr="00CB021D">
        <w:rPr>
          <w:rFonts w:cstheme="minorHAnsi"/>
          <w:b/>
        </w:rPr>
        <w:t>Next</w:t>
      </w:r>
      <w:r>
        <w:rPr>
          <w:rFonts w:cstheme="minorHAnsi"/>
        </w:rPr>
        <w:t>.</w:t>
      </w:r>
    </w:p>
    <w:p w14:paraId="6A690A1C" w14:textId="77777777" w:rsidR="00CB021D" w:rsidRDefault="00CB021D" w:rsidP="00D01F39">
      <w:pPr>
        <w:ind w:left="1080"/>
        <w:rPr>
          <w:rFonts w:cstheme="minorHAnsi"/>
        </w:rPr>
      </w:pPr>
    </w:p>
    <w:p w14:paraId="5AB5D1FA" w14:textId="77777777" w:rsidR="00CB021D" w:rsidRDefault="00CB021D" w:rsidP="00D01F39">
      <w:pPr>
        <w:ind w:left="1080"/>
        <w:rPr>
          <w:rFonts w:cstheme="minorHAnsi"/>
        </w:rPr>
      </w:pPr>
      <w:r w:rsidRPr="00CB021D">
        <w:rPr>
          <w:rFonts w:cstheme="minorHAnsi"/>
          <w:noProof/>
        </w:rPr>
        <w:drawing>
          <wp:inline distT="0" distB="0" distL="0" distR="0" wp14:anchorId="0DB30E78" wp14:editId="293EB988">
            <wp:extent cx="1432559" cy="493986"/>
            <wp:effectExtent l="0" t="0" r="3175" b="190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2593" cy="5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3CB0" w14:textId="77777777" w:rsidR="00CB021D" w:rsidRPr="00D01F39" w:rsidRDefault="00CB021D" w:rsidP="00D01F39">
      <w:pPr>
        <w:ind w:left="1080"/>
        <w:rPr>
          <w:rFonts w:cstheme="minorHAnsi"/>
        </w:rPr>
      </w:pPr>
    </w:p>
    <w:p w14:paraId="5735EFBF" w14:textId="77777777" w:rsidR="001B4632" w:rsidRDefault="001B4632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Provide a unique </w:t>
      </w:r>
      <w:r w:rsidRPr="001B4632">
        <w:rPr>
          <w:rFonts w:cstheme="minorHAnsi"/>
          <w:b/>
        </w:rPr>
        <w:t>Stack Name</w:t>
      </w:r>
      <w:r>
        <w:rPr>
          <w:rFonts w:cstheme="minorHAnsi"/>
        </w:rPr>
        <w:t>.</w:t>
      </w:r>
    </w:p>
    <w:p w14:paraId="4B3B5AFC" w14:textId="77777777" w:rsidR="001B4632" w:rsidRDefault="001B4632" w:rsidP="001B4632">
      <w:pPr>
        <w:rPr>
          <w:rFonts w:cstheme="minorHAnsi"/>
        </w:rPr>
      </w:pPr>
    </w:p>
    <w:p w14:paraId="3F1E6544" w14:textId="77777777" w:rsidR="001B4632" w:rsidRDefault="001B4632" w:rsidP="001B4632">
      <w:pPr>
        <w:ind w:left="1080"/>
        <w:rPr>
          <w:rFonts w:cstheme="minorHAnsi"/>
        </w:rPr>
      </w:pPr>
      <w:r w:rsidRPr="001B4632">
        <w:rPr>
          <w:rFonts w:cstheme="minorHAnsi"/>
          <w:noProof/>
        </w:rPr>
        <w:drawing>
          <wp:inline distT="0" distB="0" distL="0" distR="0" wp14:anchorId="66606920" wp14:editId="1BADDED9">
            <wp:extent cx="1587500" cy="1062653"/>
            <wp:effectExtent l="0" t="0" r="0" b="444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4909" cy="10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B4E1" w14:textId="77777777" w:rsidR="001B4632" w:rsidRPr="001B4632" w:rsidRDefault="001B4632" w:rsidP="001B4632">
      <w:pPr>
        <w:rPr>
          <w:rFonts w:cstheme="minorHAnsi"/>
        </w:rPr>
      </w:pPr>
    </w:p>
    <w:p w14:paraId="376AC0AE" w14:textId="77777777" w:rsidR="001B4632" w:rsidRDefault="001B4632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>Set a password for your Redshift cluster. Remember the password. You will need it later in the lab. You can use the default values for all preceding fields.</w:t>
      </w:r>
    </w:p>
    <w:p w14:paraId="156E9BBF" w14:textId="77777777" w:rsidR="001B4632" w:rsidRDefault="001B4632" w:rsidP="001B4632">
      <w:pPr>
        <w:rPr>
          <w:rFonts w:cstheme="minorHAnsi"/>
        </w:rPr>
      </w:pPr>
    </w:p>
    <w:p w14:paraId="4F599B45" w14:textId="77777777" w:rsidR="001B4632" w:rsidRDefault="001B4632" w:rsidP="001B4632">
      <w:pPr>
        <w:ind w:left="1080"/>
        <w:rPr>
          <w:rFonts w:cstheme="minorHAnsi"/>
        </w:rPr>
      </w:pPr>
      <w:r w:rsidRPr="001B4632">
        <w:rPr>
          <w:rFonts w:cstheme="minorHAnsi"/>
          <w:noProof/>
        </w:rPr>
        <w:drawing>
          <wp:inline distT="0" distB="0" distL="0" distR="0" wp14:anchorId="784AE5B9" wp14:editId="6C5BE191">
            <wp:extent cx="3852479" cy="752366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923" cy="7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7857" w14:textId="77777777" w:rsidR="001B4632" w:rsidRPr="001B4632" w:rsidRDefault="001B4632" w:rsidP="001B4632">
      <w:pPr>
        <w:rPr>
          <w:rFonts w:cstheme="minorHAnsi"/>
        </w:rPr>
      </w:pPr>
    </w:p>
    <w:p w14:paraId="7C636603" w14:textId="77777777" w:rsidR="001B4632" w:rsidRDefault="001B4632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Select a subnet to designate a location where your Redshift cluster will launch. The instructions have been adapted for the default VPC. </w:t>
      </w:r>
      <w:r w:rsidR="009E6D62">
        <w:rPr>
          <w:rFonts w:cstheme="minorHAnsi"/>
        </w:rPr>
        <w:t>L</w:t>
      </w:r>
      <w:r>
        <w:rPr>
          <w:rFonts w:cstheme="minorHAnsi"/>
        </w:rPr>
        <w:t xml:space="preserve">aunch the cluster in one of the </w:t>
      </w:r>
      <w:r w:rsidRPr="009E6D62">
        <w:rPr>
          <w:rFonts w:cstheme="minorHAnsi"/>
          <w:b/>
        </w:rPr>
        <w:t>default subnets</w:t>
      </w:r>
      <w:r>
        <w:rPr>
          <w:rFonts w:cstheme="minorHAnsi"/>
        </w:rPr>
        <w:t>.</w:t>
      </w:r>
    </w:p>
    <w:p w14:paraId="0C4D7B14" w14:textId="77777777" w:rsidR="001B4632" w:rsidRDefault="001B4632" w:rsidP="001B4632">
      <w:pPr>
        <w:rPr>
          <w:rFonts w:cstheme="minorHAnsi"/>
        </w:rPr>
      </w:pPr>
    </w:p>
    <w:p w14:paraId="137756A8" w14:textId="77777777" w:rsidR="001B4632" w:rsidRDefault="001B4632" w:rsidP="001B4632">
      <w:pPr>
        <w:ind w:left="1080"/>
        <w:rPr>
          <w:rFonts w:cstheme="minorHAnsi"/>
        </w:rPr>
      </w:pPr>
      <w:r w:rsidRPr="001B4632">
        <w:rPr>
          <w:rFonts w:cstheme="minorHAnsi"/>
          <w:noProof/>
        </w:rPr>
        <w:lastRenderedPageBreak/>
        <w:drawing>
          <wp:inline distT="0" distB="0" distL="0" distR="0" wp14:anchorId="1BE95F27" wp14:editId="62F42F29">
            <wp:extent cx="1938478" cy="1282262"/>
            <wp:effectExtent l="0" t="0" r="5080" b="63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7827" cy="128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1AD5" w14:textId="77777777" w:rsidR="001B4632" w:rsidRPr="001B4632" w:rsidRDefault="001B4632" w:rsidP="001B4632">
      <w:pPr>
        <w:rPr>
          <w:rFonts w:cstheme="minorHAnsi"/>
        </w:rPr>
      </w:pPr>
    </w:p>
    <w:p w14:paraId="23C6593D" w14:textId="77777777" w:rsidR="00B93E26" w:rsidRPr="00B93E26" w:rsidRDefault="00B93E26" w:rsidP="00B93E26">
      <w:pPr>
        <w:rPr>
          <w:rFonts w:cstheme="minorHAnsi"/>
        </w:rPr>
      </w:pPr>
    </w:p>
    <w:p w14:paraId="0B5A364E" w14:textId="77777777" w:rsidR="00B93E26" w:rsidRDefault="00B93E26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Select a </w:t>
      </w:r>
      <w:r w:rsidRPr="00B93E26">
        <w:rPr>
          <w:rFonts w:cstheme="minorHAnsi"/>
          <w:b/>
        </w:rPr>
        <w:t>security group</w:t>
      </w:r>
      <w:r>
        <w:rPr>
          <w:rFonts w:cstheme="minorHAnsi"/>
        </w:rPr>
        <w:t xml:space="preserve">. </w:t>
      </w:r>
      <w:r w:rsidR="009E6D62">
        <w:rPr>
          <w:rFonts w:cstheme="minorHAnsi"/>
        </w:rPr>
        <w:t>Use</w:t>
      </w:r>
      <w:r>
        <w:rPr>
          <w:rFonts w:cstheme="minorHAnsi"/>
        </w:rPr>
        <w:t xml:space="preserve"> the </w:t>
      </w:r>
      <w:r w:rsidRPr="00B93E26">
        <w:rPr>
          <w:rFonts w:cstheme="minorHAnsi"/>
          <w:b/>
        </w:rPr>
        <w:t>default</w:t>
      </w:r>
      <w:r>
        <w:rPr>
          <w:rFonts w:cstheme="minorHAnsi"/>
        </w:rPr>
        <w:t xml:space="preserve"> security group.</w:t>
      </w:r>
    </w:p>
    <w:p w14:paraId="1EE20A35" w14:textId="77777777" w:rsidR="00B93E26" w:rsidRDefault="00B93E26" w:rsidP="00B93E26">
      <w:pPr>
        <w:rPr>
          <w:rFonts w:cstheme="minorHAnsi"/>
        </w:rPr>
      </w:pPr>
    </w:p>
    <w:p w14:paraId="60AE4BC0" w14:textId="77777777" w:rsidR="00B93E26" w:rsidRDefault="00B93E26" w:rsidP="00B93E26">
      <w:pPr>
        <w:ind w:left="1080"/>
        <w:rPr>
          <w:rFonts w:cstheme="minorHAnsi"/>
        </w:rPr>
      </w:pPr>
      <w:r w:rsidRPr="00B93E26">
        <w:rPr>
          <w:rFonts w:cstheme="minorHAnsi"/>
          <w:noProof/>
        </w:rPr>
        <w:drawing>
          <wp:inline distT="0" distB="0" distL="0" distR="0" wp14:anchorId="4CC2297C" wp14:editId="4FBE61F9">
            <wp:extent cx="2249214" cy="107348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736" cy="107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DCF1" w14:textId="77777777" w:rsidR="00B93E26" w:rsidRDefault="00B93E26" w:rsidP="00B93E26">
      <w:pPr>
        <w:ind w:left="1080"/>
        <w:rPr>
          <w:rFonts w:cstheme="minorHAnsi"/>
        </w:rPr>
      </w:pPr>
    </w:p>
    <w:p w14:paraId="31D4DB60" w14:textId="77777777" w:rsidR="00B93E26" w:rsidRPr="00B93E26" w:rsidRDefault="00B93E26" w:rsidP="00B93E26">
      <w:pPr>
        <w:ind w:left="1080"/>
        <w:rPr>
          <w:rFonts w:cstheme="minorHAnsi"/>
        </w:rPr>
      </w:pPr>
    </w:p>
    <w:p w14:paraId="4DF0B2D6" w14:textId="77777777" w:rsidR="001B4632" w:rsidRDefault="001B4632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Select </w:t>
      </w:r>
      <w:r w:rsidRPr="001B4632">
        <w:rPr>
          <w:rFonts w:cstheme="minorHAnsi"/>
          <w:b/>
        </w:rPr>
        <w:t>Next</w:t>
      </w:r>
      <w:r>
        <w:rPr>
          <w:rFonts w:cstheme="minorHAnsi"/>
        </w:rPr>
        <w:t xml:space="preserve"> until you reach the end of the wizard. The template will create </w:t>
      </w:r>
      <w:r w:rsidRPr="001B4632">
        <w:rPr>
          <w:rFonts w:cstheme="minorHAnsi"/>
          <w:b/>
        </w:rPr>
        <w:t>IAM resources</w:t>
      </w:r>
      <w:r>
        <w:rPr>
          <w:rFonts w:cstheme="minorHAnsi"/>
        </w:rPr>
        <w:t xml:space="preserve">. </w:t>
      </w:r>
      <w:r w:rsidRPr="001B4632">
        <w:rPr>
          <w:rFonts w:cstheme="minorHAnsi"/>
          <w:b/>
        </w:rPr>
        <w:t>Check the box</w:t>
      </w:r>
      <w:r>
        <w:rPr>
          <w:rFonts w:cstheme="minorHAnsi"/>
        </w:rPr>
        <w:t xml:space="preserve"> at the end of the wizard to acknowledge this.</w:t>
      </w:r>
    </w:p>
    <w:p w14:paraId="2609A817" w14:textId="77777777" w:rsidR="001B4632" w:rsidRDefault="001B4632" w:rsidP="001B4632">
      <w:pPr>
        <w:rPr>
          <w:rFonts w:cstheme="minorHAnsi"/>
        </w:rPr>
      </w:pPr>
    </w:p>
    <w:p w14:paraId="5B8246DB" w14:textId="77777777" w:rsidR="001B4632" w:rsidRPr="001B4632" w:rsidRDefault="001B4632" w:rsidP="001B4632">
      <w:pPr>
        <w:ind w:left="1080"/>
        <w:rPr>
          <w:rFonts w:cstheme="minorHAnsi"/>
        </w:rPr>
      </w:pPr>
      <w:r w:rsidRPr="001B4632">
        <w:rPr>
          <w:rFonts w:cstheme="minorHAnsi"/>
          <w:noProof/>
        </w:rPr>
        <w:drawing>
          <wp:inline distT="0" distB="0" distL="0" distR="0" wp14:anchorId="55C164D3" wp14:editId="7745C48C">
            <wp:extent cx="4818993" cy="1344787"/>
            <wp:effectExtent l="0" t="0" r="0" b="190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3361" cy="13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2ADB" w14:textId="77777777" w:rsidR="001B4632" w:rsidRDefault="001B4632" w:rsidP="001B4632">
      <w:pPr>
        <w:pStyle w:val="ListParagraph"/>
        <w:ind w:left="1080"/>
        <w:rPr>
          <w:rFonts w:cstheme="minorHAnsi"/>
        </w:rPr>
      </w:pPr>
    </w:p>
    <w:p w14:paraId="05A9F199" w14:textId="77777777" w:rsidR="001B4632" w:rsidRDefault="001B4632" w:rsidP="001B4632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 xml:space="preserve">Select </w:t>
      </w:r>
      <w:r w:rsidRPr="001B4632">
        <w:rPr>
          <w:rFonts w:cstheme="minorHAnsi"/>
          <w:b/>
        </w:rPr>
        <w:t>Create Stack</w:t>
      </w:r>
      <w:r>
        <w:rPr>
          <w:rFonts w:cstheme="minorHAnsi"/>
        </w:rPr>
        <w:t xml:space="preserve"> to launch the template.</w:t>
      </w:r>
    </w:p>
    <w:p w14:paraId="63A62C7C" w14:textId="77777777" w:rsidR="001B4632" w:rsidRDefault="001B4632" w:rsidP="001B4632">
      <w:pPr>
        <w:pStyle w:val="ListParagraph"/>
        <w:ind w:left="1080"/>
        <w:rPr>
          <w:rFonts w:cstheme="minorHAnsi"/>
        </w:rPr>
      </w:pPr>
    </w:p>
    <w:p w14:paraId="790569D5" w14:textId="77777777" w:rsidR="001B4632" w:rsidRDefault="001B4632" w:rsidP="001B4632">
      <w:pPr>
        <w:pStyle w:val="ListParagraph"/>
        <w:ind w:left="1080"/>
        <w:rPr>
          <w:rFonts w:cstheme="minorHAnsi"/>
        </w:rPr>
      </w:pPr>
      <w:r w:rsidRPr="001B4632">
        <w:rPr>
          <w:rFonts w:cstheme="minorHAnsi"/>
          <w:noProof/>
        </w:rPr>
        <w:drawing>
          <wp:inline distT="0" distB="0" distL="0" distR="0" wp14:anchorId="4A921D27" wp14:editId="62754964">
            <wp:extent cx="3617748" cy="440944"/>
            <wp:effectExtent l="0" t="0" r="1905" b="381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317" cy="44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19F2" w14:textId="77777777" w:rsidR="001B4632" w:rsidRPr="001B4632" w:rsidRDefault="001B4632" w:rsidP="001B4632">
      <w:pPr>
        <w:rPr>
          <w:rFonts w:cstheme="minorHAnsi"/>
        </w:rPr>
      </w:pPr>
    </w:p>
    <w:p w14:paraId="018245A4" w14:textId="77777777" w:rsidR="001B4632" w:rsidRDefault="00D768E1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>The template will take 8-15 minutes to launch the resources.</w:t>
      </w:r>
    </w:p>
    <w:p w14:paraId="7DB64731" w14:textId="77777777" w:rsidR="001B4632" w:rsidRDefault="001B4632" w:rsidP="001B4632">
      <w:pPr>
        <w:rPr>
          <w:rFonts w:cstheme="minorHAnsi"/>
        </w:rPr>
      </w:pPr>
    </w:p>
    <w:p w14:paraId="54D61FDB" w14:textId="77777777" w:rsidR="001B4632" w:rsidRDefault="001B4632" w:rsidP="001B4632">
      <w:pPr>
        <w:ind w:left="1080"/>
        <w:rPr>
          <w:rFonts w:cstheme="minorHAnsi"/>
        </w:rPr>
      </w:pPr>
      <w:r w:rsidRPr="001B4632">
        <w:rPr>
          <w:rFonts w:cstheme="minorHAnsi"/>
          <w:noProof/>
        </w:rPr>
        <w:drawing>
          <wp:inline distT="0" distB="0" distL="0" distR="0" wp14:anchorId="488D7491" wp14:editId="75BDC673">
            <wp:extent cx="1929231" cy="1240220"/>
            <wp:effectExtent l="0" t="0" r="1270" b="444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0726" cy="124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0015" w14:textId="77777777" w:rsidR="00D768E1" w:rsidRDefault="00D768E1" w:rsidP="001B4632">
      <w:pPr>
        <w:ind w:left="1080"/>
        <w:rPr>
          <w:rFonts w:cstheme="minorHAnsi"/>
        </w:rPr>
      </w:pPr>
    </w:p>
    <w:p w14:paraId="16BCF235" w14:textId="77777777" w:rsidR="00D768E1" w:rsidRDefault="00D768E1" w:rsidP="001B4632">
      <w:pPr>
        <w:ind w:left="1080"/>
        <w:rPr>
          <w:rFonts w:cstheme="minorHAnsi"/>
        </w:rPr>
      </w:pPr>
      <w:r w:rsidRPr="00D768E1">
        <w:rPr>
          <w:rFonts w:cstheme="minorHAnsi"/>
          <w:noProof/>
        </w:rPr>
        <w:drawing>
          <wp:inline distT="0" distB="0" distL="0" distR="0" wp14:anchorId="0C731993" wp14:editId="36A8D02E">
            <wp:extent cx="1784439" cy="1120462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2384" cy="11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A727" w14:textId="77777777" w:rsidR="001B4632" w:rsidRDefault="001B4632" w:rsidP="001B4632">
      <w:pPr>
        <w:rPr>
          <w:rFonts w:cstheme="minorHAnsi"/>
        </w:rPr>
      </w:pPr>
    </w:p>
    <w:p w14:paraId="6CAD8371" w14:textId="77777777" w:rsidR="00D768E1" w:rsidRDefault="00D768E1" w:rsidP="00D768E1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Select the </w:t>
      </w:r>
      <w:r w:rsidRPr="00D768E1">
        <w:rPr>
          <w:rFonts w:cstheme="minorHAnsi"/>
          <w:b/>
        </w:rPr>
        <w:t>Output</w:t>
      </w:r>
      <w:r>
        <w:rPr>
          <w:rFonts w:cstheme="minorHAnsi"/>
        </w:rPr>
        <w:t xml:space="preserve"> sub tab.</w:t>
      </w:r>
    </w:p>
    <w:p w14:paraId="5798850E" w14:textId="77777777" w:rsidR="00D768E1" w:rsidRDefault="00D768E1" w:rsidP="00D768E1">
      <w:pPr>
        <w:rPr>
          <w:rFonts w:cstheme="minorHAnsi"/>
        </w:rPr>
      </w:pPr>
    </w:p>
    <w:p w14:paraId="11353F6F" w14:textId="77777777" w:rsidR="00D768E1" w:rsidRDefault="00D768E1" w:rsidP="00D768E1">
      <w:pPr>
        <w:ind w:left="720"/>
        <w:rPr>
          <w:rFonts w:cstheme="minorHAnsi"/>
        </w:rPr>
      </w:pPr>
      <w:r w:rsidRPr="00D768E1">
        <w:rPr>
          <w:rFonts w:cstheme="minorHAnsi"/>
          <w:noProof/>
        </w:rPr>
        <w:drawing>
          <wp:inline distT="0" distB="0" distL="0" distR="0" wp14:anchorId="05473BE6" wp14:editId="18D18919">
            <wp:extent cx="2770925" cy="833659"/>
            <wp:effectExtent l="0" t="0" r="0" b="508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4641" cy="83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3487" w14:textId="77777777" w:rsidR="00D768E1" w:rsidRDefault="00D768E1" w:rsidP="00D768E1">
      <w:pPr>
        <w:ind w:left="720"/>
        <w:rPr>
          <w:rFonts w:cstheme="minorHAnsi"/>
        </w:rPr>
      </w:pPr>
    </w:p>
    <w:p w14:paraId="221F0985" w14:textId="77777777" w:rsidR="00D768E1" w:rsidRDefault="00D768E1" w:rsidP="00D768E1">
      <w:pPr>
        <w:ind w:left="720"/>
        <w:rPr>
          <w:rFonts w:cstheme="minorHAnsi"/>
        </w:rPr>
      </w:pPr>
      <w:r>
        <w:rPr>
          <w:rFonts w:cstheme="minorHAnsi"/>
        </w:rPr>
        <w:t xml:space="preserve">Copy down the </w:t>
      </w:r>
      <w:proofErr w:type="spellStart"/>
      <w:r w:rsidRPr="00D768E1">
        <w:rPr>
          <w:rFonts w:cstheme="minorHAnsi"/>
          <w:b/>
        </w:rPr>
        <w:t>ClusterEndpoint</w:t>
      </w:r>
      <w:proofErr w:type="spellEnd"/>
      <w:r>
        <w:rPr>
          <w:rFonts w:cstheme="minorHAnsi"/>
        </w:rPr>
        <w:t xml:space="preserve"> and the </w:t>
      </w:r>
      <w:proofErr w:type="spellStart"/>
      <w:r w:rsidRPr="00D768E1">
        <w:rPr>
          <w:rFonts w:cstheme="minorHAnsi"/>
          <w:b/>
        </w:rPr>
        <w:t>WorkshopRole</w:t>
      </w:r>
      <w:proofErr w:type="spellEnd"/>
      <w:r>
        <w:rPr>
          <w:rFonts w:cstheme="minorHAnsi"/>
        </w:rPr>
        <w:t>. They should look similar to:</w:t>
      </w:r>
    </w:p>
    <w:p w14:paraId="1BBCEB11" w14:textId="77777777" w:rsidR="00D768E1" w:rsidRDefault="00D768E1" w:rsidP="00D768E1">
      <w:pPr>
        <w:ind w:left="720"/>
        <w:rPr>
          <w:rFonts w:cstheme="minorHAnsi"/>
        </w:rPr>
      </w:pPr>
    </w:p>
    <w:p w14:paraId="3992A40C" w14:textId="77777777" w:rsidR="00D768E1" w:rsidRPr="00D768E1" w:rsidRDefault="00780E93" w:rsidP="00D768E1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</w:rPr>
      </w:pPr>
      <w:r w:rsidRPr="00780E93">
        <w:rPr>
          <w:rFonts w:ascii="Amazon Ember" w:eastAsia="Times New Roman" w:hAnsi="Amazon Ember" w:cs="Amazon Ember"/>
          <w:b/>
          <w:color w:val="545B64"/>
          <w:sz w:val="21"/>
          <w:szCs w:val="21"/>
          <w:shd w:val="clear" w:color="auto" w:fill="FFFFFF"/>
        </w:rPr>
        <w:t>Cluster endpoint:</w:t>
      </w:r>
      <w:r>
        <w:rPr>
          <w:rFonts w:ascii="Amazon Ember" w:eastAsia="Times New Roman" w:hAnsi="Amazon Ember" w:cs="Amazon Ember"/>
          <w:color w:val="545B64"/>
          <w:sz w:val="21"/>
          <w:szCs w:val="21"/>
          <w:shd w:val="clear" w:color="auto" w:fill="FFFFFF"/>
        </w:rPr>
        <w:t xml:space="preserve"> </w:t>
      </w:r>
      <w:r w:rsidR="00D768E1" w:rsidRPr="00D768E1">
        <w:rPr>
          <w:rFonts w:ascii="Amazon Ember" w:eastAsia="Times New Roman" w:hAnsi="Amazon Ember" w:cs="Amazon Ember"/>
          <w:color w:val="545B64"/>
          <w:sz w:val="21"/>
          <w:szCs w:val="21"/>
          <w:shd w:val="clear" w:color="auto" w:fill="FFFFFF"/>
        </w:rPr>
        <w:t>dylantong-workshop-rredshiftcluster-byz8ltp751p3.cohiel1b1w2e.us-east-1.redshift.amazonaws.com:5439</w:t>
      </w:r>
    </w:p>
    <w:p w14:paraId="49AC3507" w14:textId="77777777" w:rsidR="00D768E1" w:rsidRPr="00D768E1" w:rsidRDefault="00780E93" w:rsidP="00D768E1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</w:rPr>
      </w:pPr>
      <w:r w:rsidRPr="00780E93">
        <w:rPr>
          <w:rFonts w:ascii="Amazon Ember" w:eastAsia="Times New Roman" w:hAnsi="Amazon Ember" w:cs="Amazon Ember"/>
          <w:b/>
          <w:color w:val="545B64"/>
          <w:sz w:val="21"/>
          <w:szCs w:val="21"/>
          <w:shd w:val="clear" w:color="auto" w:fill="FFFFFF"/>
        </w:rPr>
        <w:t>Workshop Role:</w:t>
      </w:r>
      <w:r>
        <w:rPr>
          <w:rFonts w:ascii="Amazon Ember" w:eastAsia="Times New Roman" w:hAnsi="Amazon Ember" w:cs="Amazon Ember"/>
          <w:color w:val="545B64"/>
          <w:sz w:val="21"/>
          <w:szCs w:val="21"/>
          <w:shd w:val="clear" w:color="auto" w:fill="FFFFFF"/>
        </w:rPr>
        <w:t xml:space="preserve"> </w:t>
      </w:r>
      <w:proofErr w:type="gramStart"/>
      <w:r w:rsidR="00D768E1" w:rsidRPr="00D768E1">
        <w:rPr>
          <w:rFonts w:ascii="Amazon Ember" w:eastAsia="Times New Roman" w:hAnsi="Amazon Ember" w:cs="Amazon Ember"/>
          <w:color w:val="545B64"/>
          <w:sz w:val="21"/>
          <w:szCs w:val="21"/>
          <w:shd w:val="clear" w:color="auto" w:fill="FFFFFF"/>
        </w:rPr>
        <w:t>arn:aws</w:t>
      </w:r>
      <w:proofErr w:type="gramEnd"/>
      <w:r w:rsidR="00D768E1" w:rsidRPr="00D768E1">
        <w:rPr>
          <w:rFonts w:ascii="Amazon Ember" w:eastAsia="Times New Roman" w:hAnsi="Amazon Ember" w:cs="Amazon Ember"/>
          <w:color w:val="545B64"/>
          <w:sz w:val="21"/>
          <w:szCs w:val="21"/>
          <w:shd w:val="clear" w:color="auto" w:fill="FFFFFF"/>
        </w:rPr>
        <w:t>:iam::803235869972:role/dylantong-workshop-rWorkshopRole-I7XNY0HQ3WN7</w:t>
      </w:r>
    </w:p>
    <w:p w14:paraId="6E7B311F" w14:textId="77777777" w:rsidR="00120B88" w:rsidRPr="00A142E1" w:rsidRDefault="00120B88" w:rsidP="00A142E1">
      <w:pPr>
        <w:rPr>
          <w:rFonts w:cstheme="minorHAnsi"/>
        </w:rPr>
      </w:pPr>
    </w:p>
    <w:p w14:paraId="07185B77" w14:textId="77777777" w:rsidR="00120B88" w:rsidRDefault="00120B88" w:rsidP="00D768E1">
      <w:pPr>
        <w:ind w:left="720"/>
        <w:rPr>
          <w:rFonts w:cstheme="minorHAnsi"/>
        </w:rPr>
      </w:pPr>
    </w:p>
    <w:p w14:paraId="4C79989B" w14:textId="77777777" w:rsidR="00EA219A" w:rsidRPr="00D01F39" w:rsidRDefault="00EA219A" w:rsidP="00EA219A">
      <w:pPr>
        <w:pStyle w:val="ListParagraph"/>
        <w:numPr>
          <w:ilvl w:val="0"/>
          <w:numId w:val="6"/>
        </w:numPr>
        <w:rPr>
          <w:rFonts w:cstheme="minorHAnsi"/>
          <w:b/>
          <w:sz w:val="28"/>
        </w:rPr>
      </w:pPr>
      <w:r w:rsidRPr="00D01F39">
        <w:rPr>
          <w:rFonts w:cstheme="minorHAnsi"/>
          <w:b/>
          <w:sz w:val="28"/>
        </w:rPr>
        <w:t>Prepare your Development Environment</w:t>
      </w:r>
    </w:p>
    <w:p w14:paraId="6FE04ADF" w14:textId="77777777" w:rsidR="00EA219A" w:rsidRPr="00D01F39" w:rsidRDefault="00EA219A" w:rsidP="00EA219A">
      <w:pPr>
        <w:rPr>
          <w:rFonts w:cstheme="minorHAnsi"/>
        </w:rPr>
      </w:pPr>
    </w:p>
    <w:p w14:paraId="0AA541AE" w14:textId="77777777"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Log into your AWS account and ensure you’re in the right region designated for your workshop. The screenshot below indicates that I’m currently in us-east-1 (N. Virginia).</w:t>
      </w:r>
    </w:p>
    <w:p w14:paraId="00D55CA6" w14:textId="77777777" w:rsidR="00EA219A" w:rsidRPr="00D01F39" w:rsidRDefault="00EA219A" w:rsidP="00EA219A">
      <w:pPr>
        <w:ind w:left="360"/>
        <w:rPr>
          <w:rFonts w:cstheme="minorHAnsi"/>
        </w:rPr>
      </w:pPr>
    </w:p>
    <w:p w14:paraId="144FF4C5" w14:textId="77777777" w:rsidR="00EA219A" w:rsidRPr="00D01F39" w:rsidRDefault="00EA219A" w:rsidP="00EA219A">
      <w:pPr>
        <w:ind w:left="360"/>
        <w:rPr>
          <w:rFonts w:cstheme="minorHAnsi"/>
        </w:rPr>
      </w:pPr>
    </w:p>
    <w:p w14:paraId="5A6DE057" w14:textId="77777777"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398553CE" wp14:editId="4AECE9DD">
            <wp:extent cx="2444884" cy="1128408"/>
            <wp:effectExtent l="0" t="0" r="6350" b="190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5925" cy="113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467B" w14:textId="77777777" w:rsidR="00EA219A" w:rsidRPr="00D01F39" w:rsidRDefault="00EA219A" w:rsidP="00EA219A">
      <w:pPr>
        <w:ind w:left="1080"/>
        <w:rPr>
          <w:rFonts w:cstheme="minorHAnsi"/>
        </w:rPr>
      </w:pPr>
    </w:p>
    <w:p w14:paraId="0A50A8D0" w14:textId="77777777" w:rsidR="00EA219A" w:rsidRPr="00D01F39" w:rsidRDefault="00EA219A" w:rsidP="00EA219A">
      <w:pPr>
        <w:ind w:left="360"/>
        <w:rPr>
          <w:rFonts w:cstheme="minorHAnsi"/>
        </w:rPr>
      </w:pPr>
    </w:p>
    <w:p w14:paraId="5368FC04" w14:textId="77777777"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Navigate to the Amazon SageMaker console via the search bar.</w:t>
      </w:r>
    </w:p>
    <w:p w14:paraId="7D991817" w14:textId="77777777" w:rsidR="00EA219A" w:rsidRPr="00D01F39" w:rsidRDefault="00EA219A" w:rsidP="00EA219A">
      <w:pPr>
        <w:ind w:left="360"/>
        <w:rPr>
          <w:rFonts w:cstheme="minorHAnsi"/>
        </w:rPr>
      </w:pPr>
    </w:p>
    <w:p w14:paraId="753E271C" w14:textId="77777777"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lastRenderedPageBreak/>
        <w:drawing>
          <wp:inline distT="0" distB="0" distL="0" distR="0" wp14:anchorId="7DD4AFED" wp14:editId="636E25D6">
            <wp:extent cx="4337455" cy="1355455"/>
            <wp:effectExtent l="0" t="0" r="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9563" cy="136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47A5" w14:textId="77777777" w:rsidR="00EA219A" w:rsidRPr="00D01F39" w:rsidRDefault="00EA219A" w:rsidP="00EA219A">
      <w:pPr>
        <w:ind w:left="1080"/>
        <w:rPr>
          <w:rFonts w:cstheme="minorHAnsi"/>
        </w:rPr>
      </w:pPr>
    </w:p>
    <w:p w14:paraId="041C6321" w14:textId="77777777"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Next, launch a managed Amazon SageMaker notebook instance. We’re going to use this notebook instance to run a number of labs. In this lab, the notebook will be used to stage some raw data that we will annotate.  </w:t>
      </w:r>
    </w:p>
    <w:p w14:paraId="5013A8E7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14:paraId="1D437D70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</w:rPr>
        <w:t xml:space="preserve">Switch to the </w:t>
      </w:r>
      <w:r w:rsidRPr="00D01F39">
        <w:rPr>
          <w:rFonts w:cstheme="minorHAnsi"/>
          <w:b/>
        </w:rPr>
        <w:t>Notebook Instances</w:t>
      </w:r>
      <w:r w:rsidRPr="00D01F39">
        <w:rPr>
          <w:rFonts w:cstheme="minorHAnsi"/>
        </w:rPr>
        <w:t xml:space="preserve"> page by using the navigation menu on the </w:t>
      </w:r>
      <w:proofErr w:type="gramStart"/>
      <w:r w:rsidRPr="00D01F39">
        <w:rPr>
          <w:rFonts w:cstheme="minorHAnsi"/>
        </w:rPr>
        <w:t>left hand</w:t>
      </w:r>
      <w:proofErr w:type="gramEnd"/>
      <w:r w:rsidRPr="00D01F39">
        <w:rPr>
          <w:rFonts w:cstheme="minorHAnsi"/>
        </w:rPr>
        <w:t xml:space="preserve"> side of the console.</w:t>
      </w:r>
    </w:p>
    <w:p w14:paraId="412FEB28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14:paraId="665D4395" w14:textId="77777777" w:rsidR="00EA219A" w:rsidRPr="00D01F39" w:rsidRDefault="00EA219A" w:rsidP="00EA219A">
      <w:pPr>
        <w:ind w:left="360"/>
        <w:rPr>
          <w:rFonts w:cstheme="minorHAnsi"/>
        </w:rPr>
      </w:pPr>
    </w:p>
    <w:p w14:paraId="22F6941B" w14:textId="77777777"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13AE5DA2" wp14:editId="234ACFFE">
            <wp:extent cx="4854102" cy="1711901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0200" cy="17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95A4" w14:textId="77777777" w:rsidR="00EA219A" w:rsidRPr="00D01F39" w:rsidRDefault="00EA219A" w:rsidP="00EA219A">
      <w:pPr>
        <w:ind w:left="360"/>
        <w:rPr>
          <w:rFonts w:cstheme="minorHAnsi"/>
        </w:rPr>
      </w:pPr>
    </w:p>
    <w:p w14:paraId="5A259981" w14:textId="77777777" w:rsidR="00EA219A" w:rsidRPr="00D01F39" w:rsidRDefault="00EA219A" w:rsidP="00EA219A">
      <w:pPr>
        <w:ind w:left="360"/>
        <w:rPr>
          <w:rFonts w:cstheme="minorHAnsi"/>
        </w:rPr>
      </w:pPr>
    </w:p>
    <w:p w14:paraId="6F7EDD66" w14:textId="77777777"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Click on the </w:t>
      </w:r>
      <w:r w:rsidRPr="00D01F39">
        <w:rPr>
          <w:rFonts w:cstheme="minorHAnsi"/>
          <w:b/>
        </w:rPr>
        <w:t>Create notebook instance button</w:t>
      </w:r>
      <w:r w:rsidRPr="00D01F39">
        <w:rPr>
          <w:rFonts w:cstheme="minorHAnsi"/>
        </w:rPr>
        <w:t>.</w:t>
      </w:r>
    </w:p>
    <w:p w14:paraId="710095B3" w14:textId="77777777" w:rsidR="00EA219A" w:rsidRPr="00D01F39" w:rsidRDefault="00EA219A" w:rsidP="00EA219A">
      <w:pPr>
        <w:ind w:left="360"/>
        <w:rPr>
          <w:rFonts w:cstheme="minorHAnsi"/>
        </w:rPr>
      </w:pPr>
    </w:p>
    <w:p w14:paraId="3E7BF9C6" w14:textId="77777777"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081A0956" wp14:editId="69E4D559">
            <wp:extent cx="4853940" cy="1712881"/>
            <wp:effectExtent l="0" t="0" r="0" b="190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9735" cy="17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039C" w14:textId="77777777" w:rsidR="00EA219A" w:rsidRPr="00D01F39" w:rsidRDefault="00EA219A" w:rsidP="00EA219A">
      <w:pPr>
        <w:ind w:left="360"/>
        <w:rPr>
          <w:rFonts w:cstheme="minorHAnsi"/>
        </w:rPr>
      </w:pPr>
    </w:p>
    <w:p w14:paraId="27D959FB" w14:textId="77777777" w:rsidR="00EA219A" w:rsidRPr="00D01F39" w:rsidRDefault="00EA219A" w:rsidP="00EA219A">
      <w:pPr>
        <w:ind w:left="360"/>
        <w:rPr>
          <w:rFonts w:cstheme="minorHAnsi"/>
        </w:rPr>
      </w:pPr>
    </w:p>
    <w:p w14:paraId="585DB1A6" w14:textId="77777777"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Next, we configure our notebook instance by working through the launch wizard. First, provide a </w:t>
      </w:r>
      <w:r w:rsidRPr="00D01F39">
        <w:rPr>
          <w:rFonts w:cstheme="minorHAnsi"/>
          <w:b/>
        </w:rPr>
        <w:t>name</w:t>
      </w:r>
      <w:r w:rsidRPr="00D01F39">
        <w:rPr>
          <w:rFonts w:cstheme="minorHAnsi"/>
        </w:rPr>
        <w:t xml:space="preserve"> for your notebook. </w:t>
      </w:r>
    </w:p>
    <w:p w14:paraId="1D750160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14:paraId="2CC29213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  <w:b/>
        </w:rPr>
        <w:lastRenderedPageBreak/>
        <w:t>Utilize a unique prefix</w:t>
      </w:r>
      <w:r w:rsidRPr="00D01F39">
        <w:rPr>
          <w:rFonts w:cstheme="minorHAnsi"/>
        </w:rPr>
        <w:t xml:space="preserve"> that you can remember, so you more easily find the resources that belong to you. </w:t>
      </w:r>
    </w:p>
    <w:p w14:paraId="3F6AA058" w14:textId="77777777" w:rsidR="00EA219A" w:rsidRPr="00D01F39" w:rsidRDefault="00EA219A" w:rsidP="00EA219A">
      <w:pPr>
        <w:rPr>
          <w:rFonts w:cstheme="minorHAnsi"/>
        </w:rPr>
      </w:pPr>
    </w:p>
    <w:p w14:paraId="789627B5" w14:textId="77777777"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0AD99E83" wp14:editId="59A2BFA3">
            <wp:extent cx="3335644" cy="605833"/>
            <wp:effectExtent l="0" t="0" r="508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1801" cy="62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3F7E" w14:textId="77777777" w:rsidR="00EA219A" w:rsidRPr="00D01F39" w:rsidRDefault="00EA219A" w:rsidP="00EA219A">
      <w:pPr>
        <w:rPr>
          <w:rFonts w:cstheme="minorHAnsi"/>
        </w:rPr>
      </w:pPr>
    </w:p>
    <w:p w14:paraId="0D569E9E" w14:textId="77777777"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Select the </w:t>
      </w:r>
      <w:r w:rsidRPr="00D01F39">
        <w:rPr>
          <w:rFonts w:cstheme="minorHAnsi"/>
          <w:b/>
          <w:i/>
        </w:rPr>
        <w:t>ml.m5.4xlarge</w:t>
      </w:r>
      <w:r w:rsidRPr="00D01F39">
        <w:rPr>
          <w:rFonts w:cstheme="minorHAnsi"/>
        </w:rPr>
        <w:t xml:space="preserve"> instance type.</w:t>
      </w:r>
    </w:p>
    <w:p w14:paraId="4F0FBEB5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14:paraId="2A13FF25" w14:textId="77777777"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539EA4F5" wp14:editId="082B358E">
            <wp:extent cx="3356043" cy="1038724"/>
            <wp:effectExtent l="0" t="0" r="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8495" cy="10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FCAA" w14:textId="77777777" w:rsidR="00EA219A" w:rsidRPr="00D01F39" w:rsidRDefault="00EA219A" w:rsidP="00EA219A">
      <w:pPr>
        <w:ind w:left="1080"/>
        <w:rPr>
          <w:rFonts w:cstheme="minorHAnsi"/>
        </w:rPr>
      </w:pPr>
    </w:p>
    <w:p w14:paraId="37FCF7E0" w14:textId="77777777" w:rsidR="00EA219A" w:rsidRPr="00A142E1" w:rsidRDefault="00EA219A" w:rsidP="00A142E1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Your instance requires permissions to access data on S3, and execute SageMaker functionality required by this lab.</w:t>
      </w:r>
    </w:p>
    <w:p w14:paraId="7EBE1859" w14:textId="77777777" w:rsidR="00A142E1" w:rsidRDefault="00A142E1" w:rsidP="00EA219A">
      <w:pPr>
        <w:ind w:left="360"/>
        <w:rPr>
          <w:rFonts w:cstheme="minorHAnsi"/>
        </w:rPr>
      </w:pPr>
    </w:p>
    <w:p w14:paraId="5DB91593" w14:textId="77777777" w:rsidR="00A142E1" w:rsidRDefault="00A142E1" w:rsidP="00396C56">
      <w:pPr>
        <w:ind w:left="1080"/>
        <w:rPr>
          <w:rFonts w:cstheme="minorHAnsi"/>
        </w:rPr>
      </w:pPr>
      <w:r w:rsidRPr="00A142E1">
        <w:rPr>
          <w:rFonts w:cstheme="minorHAnsi"/>
          <w:noProof/>
        </w:rPr>
        <w:drawing>
          <wp:inline distT="0" distB="0" distL="0" distR="0" wp14:anchorId="7CB2474C" wp14:editId="5E663015">
            <wp:extent cx="4127679" cy="1879064"/>
            <wp:effectExtent l="0" t="0" r="0" b="63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4456" cy="188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A35D" w14:textId="77777777" w:rsidR="00A142E1" w:rsidRDefault="00A142E1" w:rsidP="00EA219A">
      <w:pPr>
        <w:ind w:left="360"/>
        <w:rPr>
          <w:rFonts w:cstheme="minorHAnsi"/>
        </w:rPr>
      </w:pPr>
    </w:p>
    <w:p w14:paraId="0EF0DD09" w14:textId="77777777" w:rsidR="00A142E1" w:rsidRDefault="00A142E1" w:rsidP="00A142E1">
      <w:pPr>
        <w:ind w:left="1080"/>
        <w:rPr>
          <w:rFonts w:cstheme="minorHAnsi"/>
        </w:rPr>
      </w:pPr>
      <w:r w:rsidRPr="00A142E1">
        <w:rPr>
          <w:rFonts w:cstheme="minorHAnsi"/>
          <w:noProof/>
        </w:rPr>
        <w:drawing>
          <wp:inline distT="0" distB="0" distL="0" distR="0" wp14:anchorId="114F910A" wp14:editId="347BE654">
            <wp:extent cx="4848896" cy="608702"/>
            <wp:effectExtent l="0" t="0" r="2540" b="127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719" cy="61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693A" w14:textId="77777777" w:rsidR="00A142E1" w:rsidRPr="00D01F39" w:rsidRDefault="00A142E1" w:rsidP="00396C56">
      <w:pPr>
        <w:rPr>
          <w:rFonts w:cstheme="minorHAnsi"/>
        </w:rPr>
      </w:pPr>
    </w:p>
    <w:p w14:paraId="793DB06E" w14:textId="77777777" w:rsidR="003B5C4E" w:rsidRPr="00D01F39" w:rsidRDefault="003B5C4E" w:rsidP="00EA219A">
      <w:pPr>
        <w:rPr>
          <w:rFonts w:cstheme="minorHAnsi"/>
        </w:rPr>
      </w:pPr>
    </w:p>
    <w:p w14:paraId="4EA66E69" w14:textId="77777777" w:rsidR="00EA219A" w:rsidRPr="00D01F39" w:rsidRDefault="00EA219A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Under </w:t>
      </w:r>
      <w:r w:rsidRPr="00D01F39">
        <w:rPr>
          <w:rFonts w:cstheme="minorHAnsi"/>
          <w:b/>
        </w:rPr>
        <w:t>Network</w:t>
      </w:r>
      <w:r w:rsidRPr="00D01F39">
        <w:rPr>
          <w:rFonts w:cstheme="minorHAnsi"/>
        </w:rPr>
        <w:t>, select the default VPC. It should appear similar to the screenshot below, but your VPC will have a different unique identifier.</w:t>
      </w:r>
    </w:p>
    <w:p w14:paraId="61E69520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14:paraId="65F3C470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103FF91D" wp14:editId="014483CA">
            <wp:extent cx="3662855" cy="93841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9615" cy="9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F865" w14:textId="77777777"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14:paraId="201D1043" w14:textId="77777777" w:rsidR="00EA219A" w:rsidRPr="00D01F39" w:rsidRDefault="00EA219A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Select any subnet among the options available in the drop down.</w:t>
      </w:r>
    </w:p>
    <w:p w14:paraId="16059E74" w14:textId="77777777" w:rsidR="00EA219A" w:rsidRPr="00D01F39" w:rsidRDefault="00EA219A" w:rsidP="00EA219A">
      <w:pPr>
        <w:rPr>
          <w:rFonts w:cstheme="minorHAnsi"/>
        </w:rPr>
      </w:pPr>
    </w:p>
    <w:p w14:paraId="709C7FE2" w14:textId="77777777"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3C807CFA" wp14:editId="28475D30">
            <wp:extent cx="3903279" cy="609603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1404" cy="6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06B3" w14:textId="77777777" w:rsidR="00EA219A" w:rsidRPr="00D01F39" w:rsidRDefault="00EA219A" w:rsidP="00EA219A">
      <w:pPr>
        <w:rPr>
          <w:rFonts w:cstheme="minorHAnsi"/>
        </w:rPr>
      </w:pPr>
    </w:p>
    <w:p w14:paraId="2684D5C6" w14:textId="77777777" w:rsidR="00EA219A" w:rsidRPr="00D01F39" w:rsidRDefault="00EA219A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Select the default </w:t>
      </w:r>
      <w:r w:rsidRPr="00D01F39">
        <w:rPr>
          <w:rFonts w:cstheme="minorHAnsi"/>
          <w:b/>
        </w:rPr>
        <w:t>security group</w:t>
      </w:r>
      <w:r w:rsidRPr="00D01F39">
        <w:rPr>
          <w:rFonts w:cstheme="minorHAnsi"/>
        </w:rPr>
        <w:t>.</w:t>
      </w:r>
      <w:r w:rsidR="00EF4BBD">
        <w:rPr>
          <w:rFonts w:cstheme="minorHAnsi"/>
        </w:rPr>
        <w:t xml:space="preserve"> This should be the same one that you selected when you deployed your CloudFormation template.</w:t>
      </w:r>
    </w:p>
    <w:p w14:paraId="5109D11D" w14:textId="77777777" w:rsidR="00EA219A" w:rsidRPr="00D01F39" w:rsidRDefault="00EA219A" w:rsidP="00EA219A">
      <w:pPr>
        <w:rPr>
          <w:rFonts w:cstheme="minorHAnsi"/>
        </w:rPr>
      </w:pPr>
    </w:p>
    <w:p w14:paraId="00A82A9E" w14:textId="77777777" w:rsidR="00EA219A" w:rsidRPr="00D01F39" w:rsidRDefault="00EA219A" w:rsidP="00EF4BBD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54CEBBA0" wp14:editId="1A00C404">
            <wp:extent cx="3005959" cy="928614"/>
            <wp:effectExtent l="0" t="0" r="444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4948" cy="93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A426" w14:textId="77777777" w:rsidR="00EA219A" w:rsidRPr="00D01F39" w:rsidRDefault="00EA219A" w:rsidP="00EA219A">
      <w:pPr>
        <w:rPr>
          <w:rFonts w:cstheme="minorHAnsi"/>
        </w:rPr>
      </w:pPr>
    </w:p>
    <w:p w14:paraId="5EE11AD9" w14:textId="77777777" w:rsidR="003B5C4E" w:rsidRPr="00D01F39" w:rsidRDefault="00934878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Next, configure the Git integration. We’re going to launch the notebook and clone the lab repository over to your notebook instance.</w:t>
      </w:r>
    </w:p>
    <w:p w14:paraId="7CCFE25A" w14:textId="77777777" w:rsidR="00934878" w:rsidRPr="00D01F39" w:rsidRDefault="00934878" w:rsidP="00917C83">
      <w:pPr>
        <w:ind w:left="360"/>
        <w:rPr>
          <w:rFonts w:cstheme="minorHAnsi"/>
        </w:rPr>
      </w:pPr>
    </w:p>
    <w:p w14:paraId="4E2B89A3" w14:textId="77777777" w:rsidR="00934878" w:rsidRPr="00D01F39" w:rsidRDefault="00934878" w:rsidP="00917C83">
      <w:pPr>
        <w:ind w:left="1080"/>
        <w:rPr>
          <w:rFonts w:cstheme="minorHAnsi"/>
        </w:rPr>
      </w:pPr>
      <w:r w:rsidRPr="00D01F39">
        <w:rPr>
          <w:rFonts w:cstheme="minorHAnsi"/>
        </w:rPr>
        <w:t xml:space="preserve">Select </w:t>
      </w:r>
      <w:r w:rsidRPr="00D01F39">
        <w:rPr>
          <w:rFonts w:cstheme="minorHAnsi"/>
          <w:b/>
        </w:rPr>
        <w:t>“Clone a public Git repository to this notebook instance only.”</w:t>
      </w:r>
    </w:p>
    <w:p w14:paraId="774BFE44" w14:textId="77777777" w:rsidR="00934878" w:rsidRPr="00D01F39" w:rsidRDefault="00934878" w:rsidP="00917C83">
      <w:pPr>
        <w:ind w:left="1080"/>
        <w:rPr>
          <w:rFonts w:cstheme="minorHAnsi"/>
        </w:rPr>
      </w:pPr>
    </w:p>
    <w:p w14:paraId="39665E8E" w14:textId="77777777" w:rsidR="003B5C4E" w:rsidRPr="00D01F39" w:rsidRDefault="00934878" w:rsidP="00917C83">
      <w:pPr>
        <w:ind w:left="1080"/>
        <w:rPr>
          <w:rFonts w:cstheme="minorHAnsi"/>
        </w:rPr>
      </w:pPr>
      <w:r w:rsidRPr="00D01F39">
        <w:rPr>
          <w:rFonts w:cstheme="minorHAnsi"/>
        </w:rPr>
        <w:t xml:space="preserve">Paste the following link into the text box under </w:t>
      </w:r>
      <w:r w:rsidRPr="00D01F39">
        <w:rPr>
          <w:rFonts w:cstheme="minorHAnsi"/>
          <w:b/>
        </w:rPr>
        <w:t xml:space="preserve">“Git repository URL”: </w:t>
      </w:r>
      <w:hyperlink r:id="rId32" w:history="1">
        <w:r w:rsidR="00856876" w:rsidRPr="00D01F39">
          <w:rPr>
            <w:rStyle w:val="Hyperlink"/>
            <w:rFonts w:cstheme="minorHAnsi"/>
          </w:rPr>
          <w:t>https://github.com/dylan-tong-aws/aws-advanced-analytics-jumpstarter</w:t>
        </w:r>
      </w:hyperlink>
    </w:p>
    <w:p w14:paraId="27463E23" w14:textId="77777777" w:rsidR="00BE67CE" w:rsidRPr="00D01F39" w:rsidRDefault="00BE67CE" w:rsidP="00856876">
      <w:pPr>
        <w:rPr>
          <w:rFonts w:cstheme="minorHAnsi"/>
        </w:rPr>
      </w:pPr>
    </w:p>
    <w:p w14:paraId="4CCA824E" w14:textId="77777777" w:rsidR="003B5C4E" w:rsidRPr="00D01F39" w:rsidRDefault="003B5C4E" w:rsidP="00917C83">
      <w:pPr>
        <w:ind w:left="1080"/>
        <w:rPr>
          <w:rFonts w:cstheme="minorHAnsi"/>
        </w:rPr>
      </w:pPr>
    </w:p>
    <w:p w14:paraId="0FF5D004" w14:textId="77777777" w:rsidR="003B5C4E" w:rsidRPr="00D01F39" w:rsidRDefault="00856876" w:rsidP="00917C83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2A6C8D98" wp14:editId="2180C647">
            <wp:extent cx="3684313" cy="2384542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2830" cy="23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F96" w14:textId="77777777" w:rsidR="00587AD5" w:rsidRPr="00D01F39" w:rsidRDefault="00587AD5" w:rsidP="00856876">
      <w:pPr>
        <w:rPr>
          <w:rFonts w:cstheme="minorHAnsi"/>
        </w:rPr>
      </w:pPr>
    </w:p>
    <w:p w14:paraId="1DA927EF" w14:textId="77777777" w:rsidR="00934878" w:rsidRPr="00D01F39" w:rsidRDefault="00934878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These basic configurations will suffice for the lab. In a production setting, you will likely want to launch this </w:t>
      </w:r>
      <w:hyperlink r:id="rId34" w:history="1">
        <w:r w:rsidRPr="00D01F39">
          <w:rPr>
            <w:rStyle w:val="Hyperlink"/>
            <w:rFonts w:cstheme="minorHAnsi"/>
          </w:rPr>
          <w:t>notebook into a VPC</w:t>
        </w:r>
      </w:hyperlink>
      <w:r w:rsidRPr="00D01F39">
        <w:rPr>
          <w:rFonts w:cstheme="minorHAnsi"/>
        </w:rPr>
        <w:t xml:space="preserve"> for better network security. </w:t>
      </w:r>
      <w:hyperlink r:id="rId35" w:history="1">
        <w:r w:rsidRPr="00D01F39">
          <w:rPr>
            <w:rStyle w:val="Hyperlink"/>
            <w:rFonts w:cstheme="minorHAnsi"/>
          </w:rPr>
          <w:t>Life-cycle configurations</w:t>
        </w:r>
      </w:hyperlink>
      <w:r w:rsidRPr="00D01F39">
        <w:rPr>
          <w:rFonts w:cstheme="minorHAnsi"/>
        </w:rPr>
        <w:t xml:space="preserve"> also come in handy if you like to automatically bootstrap your notebook instances with packages that aren’t already pre-installed by default.</w:t>
      </w:r>
    </w:p>
    <w:p w14:paraId="7D6DB883" w14:textId="77777777" w:rsidR="00934878" w:rsidRPr="00D01F39" w:rsidRDefault="00934878" w:rsidP="00917C83">
      <w:pPr>
        <w:ind w:left="360"/>
        <w:rPr>
          <w:rFonts w:cstheme="minorHAnsi"/>
        </w:rPr>
      </w:pPr>
    </w:p>
    <w:p w14:paraId="754C7EBC" w14:textId="77777777" w:rsidR="00934878" w:rsidRPr="00D01F39" w:rsidRDefault="003F1159" w:rsidP="00917C83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</w:rPr>
        <w:lastRenderedPageBreak/>
        <w:t xml:space="preserve">Click </w:t>
      </w:r>
      <w:proofErr w:type="gramStart"/>
      <w:r w:rsidRPr="00D01F39">
        <w:rPr>
          <w:rFonts w:cstheme="minorHAnsi"/>
        </w:rPr>
        <w:t xml:space="preserve">on </w:t>
      </w:r>
      <w:r w:rsidRPr="00D01F39">
        <w:rPr>
          <w:rFonts w:cstheme="minorHAnsi"/>
          <w:b/>
        </w:rPr>
        <w:t>”Create</w:t>
      </w:r>
      <w:proofErr w:type="gramEnd"/>
      <w:r w:rsidRPr="00D01F39">
        <w:rPr>
          <w:rFonts w:cstheme="minorHAnsi"/>
          <w:b/>
        </w:rPr>
        <w:t xml:space="preserve"> notebook instance”</w:t>
      </w:r>
      <w:r w:rsidRPr="00D01F39">
        <w:rPr>
          <w:rFonts w:cstheme="minorHAnsi"/>
        </w:rPr>
        <w:t xml:space="preserve"> to launch your instance.</w:t>
      </w:r>
    </w:p>
    <w:p w14:paraId="12A6E9F6" w14:textId="77777777" w:rsidR="00934878" w:rsidRPr="00D01F39" w:rsidRDefault="00934878" w:rsidP="00917C83">
      <w:pPr>
        <w:ind w:left="1080"/>
        <w:rPr>
          <w:rFonts w:cstheme="minorHAnsi"/>
        </w:rPr>
      </w:pPr>
    </w:p>
    <w:p w14:paraId="286A38FE" w14:textId="77777777" w:rsidR="00587AD5" w:rsidRPr="00D01F39" w:rsidRDefault="00587AD5" w:rsidP="00917C83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64436543" wp14:editId="0890A285">
            <wp:extent cx="3900791" cy="740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537" cy="75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2BB6" w14:textId="77777777" w:rsidR="00587AD5" w:rsidRPr="00D01F39" w:rsidRDefault="00587AD5" w:rsidP="00917C83">
      <w:pPr>
        <w:ind w:left="1080"/>
        <w:rPr>
          <w:rFonts w:cstheme="minorHAnsi"/>
        </w:rPr>
      </w:pPr>
    </w:p>
    <w:p w14:paraId="76AEAADF" w14:textId="77777777" w:rsidR="003F1159" w:rsidRPr="00D01F39" w:rsidRDefault="003F1159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It will take about 5 minutes before your notebook is </w:t>
      </w:r>
      <w:proofErr w:type="spellStart"/>
      <w:r w:rsidRPr="00D01F39">
        <w:rPr>
          <w:rFonts w:cstheme="minorHAnsi"/>
          <w:b/>
          <w:color w:val="70AD47" w:themeColor="accent6"/>
        </w:rPr>
        <w:t>InService</w:t>
      </w:r>
      <w:proofErr w:type="spellEnd"/>
      <w:r w:rsidRPr="00D01F39">
        <w:rPr>
          <w:rFonts w:cstheme="minorHAnsi"/>
        </w:rPr>
        <w:t xml:space="preserve">. Once it is, click on the </w:t>
      </w:r>
      <w:r w:rsidRPr="00D01F39">
        <w:rPr>
          <w:rFonts w:cstheme="minorHAnsi"/>
          <w:b/>
        </w:rPr>
        <w:t xml:space="preserve">“Open </w:t>
      </w:r>
      <w:proofErr w:type="spellStart"/>
      <w:r w:rsidRPr="00D01F39">
        <w:rPr>
          <w:rFonts w:cstheme="minorHAnsi"/>
          <w:b/>
        </w:rPr>
        <w:t>Jupyter</w:t>
      </w:r>
      <w:proofErr w:type="spellEnd"/>
      <w:r w:rsidRPr="00D01F39">
        <w:rPr>
          <w:rFonts w:cstheme="minorHAnsi"/>
          <w:b/>
        </w:rPr>
        <w:t>”</w:t>
      </w:r>
      <w:r w:rsidRPr="00D01F39">
        <w:rPr>
          <w:rFonts w:cstheme="minorHAnsi"/>
        </w:rPr>
        <w:t xml:space="preserve"> link.</w:t>
      </w:r>
    </w:p>
    <w:p w14:paraId="25DE3156" w14:textId="77777777" w:rsidR="003F1159" w:rsidRPr="00D01F39" w:rsidRDefault="003F1159" w:rsidP="00917C83">
      <w:pPr>
        <w:ind w:left="1080"/>
        <w:rPr>
          <w:rFonts w:cstheme="minorHAnsi"/>
        </w:rPr>
      </w:pPr>
    </w:p>
    <w:p w14:paraId="581781B0" w14:textId="77777777" w:rsidR="003F1159" w:rsidRPr="00D01F39" w:rsidRDefault="003F1159" w:rsidP="00917C83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2FB7805D" wp14:editId="2DC44488">
            <wp:extent cx="2730500" cy="5080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27CA" w14:textId="77777777" w:rsidR="003F1159" w:rsidRPr="00D01F39" w:rsidRDefault="003F1159" w:rsidP="00917C83">
      <w:pPr>
        <w:ind w:left="1080"/>
        <w:rPr>
          <w:rFonts w:cstheme="minorHAnsi"/>
        </w:rPr>
      </w:pPr>
    </w:p>
    <w:p w14:paraId="111E249C" w14:textId="77777777" w:rsidR="003F1159" w:rsidRPr="00D01F39" w:rsidRDefault="003F1159" w:rsidP="00917C83">
      <w:pPr>
        <w:ind w:left="1080"/>
        <w:rPr>
          <w:rFonts w:cstheme="minorHAnsi"/>
        </w:rPr>
      </w:pPr>
    </w:p>
    <w:p w14:paraId="4C6F3F4D" w14:textId="77777777" w:rsidR="003F1159" w:rsidRPr="00D01F39" w:rsidRDefault="002733EB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Select the </w:t>
      </w:r>
      <w:r w:rsidRPr="00D01F39">
        <w:rPr>
          <w:rFonts w:cstheme="minorHAnsi"/>
          <w:b/>
        </w:rPr>
        <w:t>“New”</w:t>
      </w:r>
      <w:r w:rsidRPr="00D01F39">
        <w:rPr>
          <w:rFonts w:cstheme="minorHAnsi"/>
        </w:rPr>
        <w:t xml:space="preserve"> drop down on the </w:t>
      </w:r>
      <w:proofErr w:type="gramStart"/>
      <w:r w:rsidRPr="00D01F39">
        <w:rPr>
          <w:rFonts w:cstheme="minorHAnsi"/>
        </w:rPr>
        <w:t>right hand</w:t>
      </w:r>
      <w:proofErr w:type="gramEnd"/>
      <w:r w:rsidRPr="00D01F39">
        <w:rPr>
          <w:rFonts w:cstheme="minorHAnsi"/>
        </w:rPr>
        <w:t xml:space="preserve"> side of the </w:t>
      </w:r>
      <w:proofErr w:type="spellStart"/>
      <w:r w:rsidRPr="00D01F39">
        <w:rPr>
          <w:rFonts w:cstheme="minorHAnsi"/>
        </w:rPr>
        <w:t>Jupyter</w:t>
      </w:r>
      <w:proofErr w:type="spellEnd"/>
      <w:r w:rsidRPr="00D01F39">
        <w:rPr>
          <w:rFonts w:cstheme="minorHAnsi"/>
        </w:rPr>
        <w:t xml:space="preserve"> admin console. </w:t>
      </w:r>
    </w:p>
    <w:p w14:paraId="62DC4383" w14:textId="77777777" w:rsidR="00587AD5" w:rsidRPr="00D01F39" w:rsidRDefault="00587AD5" w:rsidP="00917C83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5D85D997" wp14:editId="72F95AEE">
            <wp:extent cx="1955260" cy="759259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8236" cy="76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F0ED" w14:textId="77777777" w:rsidR="002733EB" w:rsidRPr="00D01F39" w:rsidRDefault="002733EB" w:rsidP="00043318">
      <w:pPr>
        <w:rPr>
          <w:rFonts w:cstheme="minorHAnsi"/>
        </w:rPr>
      </w:pPr>
    </w:p>
    <w:p w14:paraId="06258300" w14:textId="77777777" w:rsidR="00587AD5" w:rsidRPr="00D01F39" w:rsidRDefault="002733EB" w:rsidP="00917C83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</w:rPr>
        <w:t xml:space="preserve">Scroll to the bottom and select </w:t>
      </w:r>
      <w:r w:rsidRPr="00D01F39">
        <w:rPr>
          <w:rFonts w:cstheme="minorHAnsi"/>
          <w:b/>
        </w:rPr>
        <w:t>Terminal</w:t>
      </w:r>
      <w:r w:rsidRPr="00D01F39">
        <w:rPr>
          <w:rFonts w:cstheme="minorHAnsi"/>
        </w:rPr>
        <w:t>.</w:t>
      </w:r>
    </w:p>
    <w:p w14:paraId="681F54BD" w14:textId="77777777" w:rsidR="00587AD5" w:rsidRPr="00D01F39" w:rsidRDefault="00587AD5" w:rsidP="00917C83">
      <w:pPr>
        <w:ind w:left="1080"/>
        <w:rPr>
          <w:rFonts w:cstheme="minorHAnsi"/>
        </w:rPr>
      </w:pPr>
    </w:p>
    <w:p w14:paraId="1502CA47" w14:textId="77777777" w:rsidR="00587AD5" w:rsidRPr="00D01F39" w:rsidRDefault="00587AD5" w:rsidP="00917C83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63225DEF" wp14:editId="387A953B">
            <wp:extent cx="1955165" cy="731478"/>
            <wp:effectExtent l="0" t="0" r="63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3927" cy="7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C3B0" w14:textId="77777777" w:rsidR="003B5C4E" w:rsidRPr="00D01F39" w:rsidRDefault="003B5C4E" w:rsidP="00917C83">
      <w:pPr>
        <w:ind w:left="1080"/>
        <w:rPr>
          <w:rFonts w:cstheme="minorHAnsi"/>
        </w:rPr>
      </w:pPr>
    </w:p>
    <w:p w14:paraId="2F5DEBC3" w14:textId="77777777" w:rsidR="003B5C4E" w:rsidRPr="00D01F39" w:rsidRDefault="002733EB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We’re going to create an S3 bucket from the terminal. The AWS CLI has been pre-installed, and it inherits the IAM permissions of the role that you attached to the instance.</w:t>
      </w:r>
    </w:p>
    <w:p w14:paraId="412A73DA" w14:textId="77777777" w:rsidR="002733EB" w:rsidRPr="00D01F39" w:rsidRDefault="002733EB" w:rsidP="00917C83">
      <w:pPr>
        <w:ind w:left="360"/>
        <w:rPr>
          <w:rFonts w:cstheme="minorHAnsi"/>
        </w:rPr>
      </w:pPr>
    </w:p>
    <w:p w14:paraId="14AB4E23" w14:textId="77777777" w:rsidR="002733EB" w:rsidRPr="00D01F39" w:rsidRDefault="002733EB" w:rsidP="00917C83">
      <w:pPr>
        <w:ind w:left="1080"/>
        <w:rPr>
          <w:rFonts w:cstheme="minorHAnsi"/>
        </w:rPr>
      </w:pPr>
      <w:r w:rsidRPr="00D01F39">
        <w:rPr>
          <w:rFonts w:cstheme="minorHAnsi"/>
        </w:rPr>
        <w:t xml:space="preserve">Run the following command and replace the parts that are </w:t>
      </w:r>
      <w:r w:rsidRPr="00D01F39">
        <w:rPr>
          <w:rFonts w:cstheme="minorHAnsi"/>
          <w:b/>
        </w:rPr>
        <w:t>high-lighted in red</w:t>
      </w:r>
      <w:r w:rsidRPr="00D01F39">
        <w:rPr>
          <w:rFonts w:cstheme="minorHAnsi"/>
        </w:rPr>
        <w:t xml:space="preserve"> with appropriate values. First, your bucket needs a </w:t>
      </w:r>
      <w:r w:rsidRPr="00D01F39">
        <w:rPr>
          <w:rFonts w:cstheme="minorHAnsi"/>
          <w:b/>
        </w:rPr>
        <w:t>unique name</w:t>
      </w:r>
      <w:r w:rsidRPr="00D01F39">
        <w:rPr>
          <w:rFonts w:cstheme="minorHAnsi"/>
        </w:rPr>
        <w:t xml:space="preserve">. Secondly, you need to create your bucket in the </w:t>
      </w:r>
      <w:r w:rsidRPr="00D01F39">
        <w:rPr>
          <w:rFonts w:cstheme="minorHAnsi"/>
          <w:b/>
        </w:rPr>
        <w:t>same region as your notebook instance</w:t>
      </w:r>
      <w:r w:rsidRPr="00D01F39">
        <w:rPr>
          <w:rFonts w:cstheme="minorHAnsi"/>
        </w:rPr>
        <w:t>. The example below will create the bucket in Oregon (us-west-2).</w:t>
      </w:r>
    </w:p>
    <w:p w14:paraId="0AE14353" w14:textId="77777777" w:rsidR="002733EB" w:rsidRPr="00D01F39" w:rsidRDefault="002733EB" w:rsidP="00917C83">
      <w:pPr>
        <w:ind w:left="1080"/>
        <w:rPr>
          <w:rFonts w:cstheme="minorHAnsi"/>
        </w:rPr>
      </w:pPr>
    </w:p>
    <w:p w14:paraId="7EE079E0" w14:textId="77777777" w:rsidR="00F011CD" w:rsidRPr="00D01F39" w:rsidRDefault="003D040E" w:rsidP="00917C83">
      <w:pPr>
        <w:ind w:left="1800"/>
        <w:rPr>
          <w:rFonts w:cstheme="minorHAnsi"/>
          <w:b/>
          <w:i/>
          <w:color w:val="FF0000"/>
          <w:sz w:val="21"/>
        </w:rPr>
      </w:pPr>
      <w:proofErr w:type="spellStart"/>
      <w:r w:rsidRPr="00D01F39">
        <w:rPr>
          <w:rFonts w:cstheme="minorHAnsi"/>
          <w:i/>
          <w:sz w:val="21"/>
        </w:rPr>
        <w:t>aws</w:t>
      </w:r>
      <w:proofErr w:type="spellEnd"/>
      <w:r w:rsidRPr="00D01F39">
        <w:rPr>
          <w:rFonts w:cstheme="minorHAnsi"/>
          <w:i/>
          <w:sz w:val="21"/>
        </w:rPr>
        <w:t xml:space="preserve"> s3api create-bucket --bucket </w:t>
      </w:r>
      <w:proofErr w:type="spellStart"/>
      <w:r w:rsidRPr="00D01F39">
        <w:rPr>
          <w:rFonts w:cstheme="minorHAnsi"/>
          <w:b/>
          <w:i/>
          <w:color w:val="FF0000"/>
          <w:sz w:val="21"/>
        </w:rPr>
        <w:t>dtong</w:t>
      </w:r>
      <w:proofErr w:type="spellEnd"/>
      <w:r w:rsidRPr="00D01F39">
        <w:rPr>
          <w:rFonts w:cstheme="minorHAnsi"/>
          <w:i/>
          <w:sz w:val="21"/>
        </w:rPr>
        <w:t>-</w:t>
      </w:r>
      <w:proofErr w:type="spellStart"/>
      <w:r w:rsidRPr="00D01F39">
        <w:rPr>
          <w:rFonts w:cstheme="minorHAnsi"/>
          <w:i/>
          <w:sz w:val="21"/>
        </w:rPr>
        <w:t>jumpstarter</w:t>
      </w:r>
      <w:proofErr w:type="spellEnd"/>
      <w:r w:rsidR="00F011CD" w:rsidRPr="00D01F39">
        <w:rPr>
          <w:rFonts w:cstheme="minorHAnsi"/>
          <w:i/>
          <w:sz w:val="21"/>
        </w:rPr>
        <w:t>-workshop</w:t>
      </w:r>
      <w:r w:rsidRPr="00D01F39">
        <w:rPr>
          <w:rFonts w:cstheme="minorHAnsi"/>
          <w:i/>
          <w:sz w:val="21"/>
        </w:rPr>
        <w:t xml:space="preserve"> --region </w:t>
      </w:r>
      <w:r w:rsidRPr="00D01F39">
        <w:rPr>
          <w:rFonts w:cstheme="minorHAnsi"/>
          <w:b/>
          <w:i/>
          <w:color w:val="FF0000"/>
          <w:sz w:val="21"/>
        </w:rPr>
        <w:t>us-</w:t>
      </w:r>
      <w:r w:rsidR="00F011CD" w:rsidRPr="00D01F39">
        <w:rPr>
          <w:rFonts w:cstheme="minorHAnsi"/>
          <w:b/>
          <w:i/>
          <w:color w:val="FF0000"/>
          <w:sz w:val="21"/>
        </w:rPr>
        <w:t>west-2</w:t>
      </w:r>
      <w:r w:rsidR="00F011CD" w:rsidRPr="00D01F39">
        <w:rPr>
          <w:rFonts w:cstheme="minorHAnsi"/>
          <w:i/>
          <w:color w:val="FF0000"/>
          <w:sz w:val="21"/>
        </w:rPr>
        <w:t xml:space="preserve"> </w:t>
      </w:r>
      <w:r w:rsidR="00F011CD" w:rsidRPr="00D01F39">
        <w:rPr>
          <w:rFonts w:cstheme="minorHAnsi"/>
          <w:i/>
          <w:color w:val="333333"/>
          <w:sz w:val="21"/>
        </w:rPr>
        <w:t xml:space="preserve">--create-bucket-configuration </w:t>
      </w:r>
      <w:proofErr w:type="spellStart"/>
      <w:r w:rsidR="00F011CD" w:rsidRPr="00D01F39">
        <w:rPr>
          <w:rFonts w:cstheme="minorHAnsi"/>
          <w:i/>
          <w:color w:val="333333"/>
          <w:sz w:val="21"/>
        </w:rPr>
        <w:t>LocationConstraint</w:t>
      </w:r>
      <w:proofErr w:type="spellEnd"/>
      <w:r w:rsidR="00F011CD" w:rsidRPr="00D01F39">
        <w:rPr>
          <w:rFonts w:cstheme="minorHAnsi"/>
          <w:i/>
          <w:color w:val="333333"/>
          <w:sz w:val="21"/>
        </w:rPr>
        <w:t>=</w:t>
      </w:r>
      <w:r w:rsidR="00F011CD" w:rsidRPr="00D01F39">
        <w:rPr>
          <w:rFonts w:cstheme="minorHAnsi"/>
          <w:b/>
          <w:i/>
          <w:color w:val="FF0000"/>
          <w:sz w:val="21"/>
        </w:rPr>
        <w:t>us-west-2</w:t>
      </w:r>
    </w:p>
    <w:p w14:paraId="04B08575" w14:textId="77777777" w:rsidR="002733EB" w:rsidRPr="00D01F39" w:rsidRDefault="002733EB" w:rsidP="00917C83">
      <w:pPr>
        <w:ind w:left="1080"/>
        <w:rPr>
          <w:rFonts w:cstheme="minorHAnsi"/>
        </w:rPr>
      </w:pPr>
    </w:p>
    <w:p w14:paraId="02FC8F62" w14:textId="77777777" w:rsidR="003768F2" w:rsidRPr="00D01F39" w:rsidRDefault="003768F2" w:rsidP="00917C83">
      <w:pPr>
        <w:ind w:left="1080"/>
        <w:rPr>
          <w:rFonts w:cstheme="minorHAnsi"/>
        </w:rPr>
      </w:pPr>
      <w:r w:rsidRPr="00D01F39">
        <w:rPr>
          <w:rFonts w:cstheme="minorHAnsi"/>
        </w:rPr>
        <w:t>The output should look like the following:</w:t>
      </w:r>
    </w:p>
    <w:p w14:paraId="2E1546B8" w14:textId="77777777" w:rsidR="00043318" w:rsidRPr="00D01F39" w:rsidRDefault="00043318" w:rsidP="00917C83">
      <w:pPr>
        <w:ind w:left="1080"/>
        <w:rPr>
          <w:rFonts w:cstheme="minorHAnsi"/>
        </w:rPr>
      </w:pPr>
    </w:p>
    <w:p w14:paraId="0146C975" w14:textId="77777777" w:rsidR="003B5C4E" w:rsidRPr="00D01F39" w:rsidRDefault="00F011CD" w:rsidP="00917C83">
      <w:pPr>
        <w:ind w:left="1080"/>
        <w:rPr>
          <w:rFonts w:cstheme="minorHAnsi"/>
          <w:b/>
        </w:rPr>
      </w:pPr>
      <w:r w:rsidRPr="00D01F39">
        <w:rPr>
          <w:rFonts w:cstheme="minorHAnsi"/>
          <w:b/>
          <w:noProof/>
        </w:rPr>
        <w:lastRenderedPageBreak/>
        <w:drawing>
          <wp:inline distT="0" distB="0" distL="0" distR="0" wp14:anchorId="51BBD87E" wp14:editId="2E6D2E5E">
            <wp:extent cx="4988244" cy="673094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1237" cy="68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31FF" w14:textId="77777777" w:rsidR="00F011CD" w:rsidRPr="00D01F39" w:rsidRDefault="00F011CD" w:rsidP="00917C83">
      <w:pPr>
        <w:ind w:left="360"/>
        <w:rPr>
          <w:rFonts w:cstheme="minorHAnsi"/>
          <w:b/>
        </w:rPr>
      </w:pPr>
    </w:p>
    <w:p w14:paraId="29A9C8B9" w14:textId="77777777" w:rsidR="004863DA" w:rsidRPr="004863DA" w:rsidRDefault="004863DA" w:rsidP="004863DA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4863DA">
        <w:rPr>
          <w:rFonts w:cstheme="minorHAnsi"/>
          <w:b/>
          <w:sz w:val="28"/>
          <w:szCs w:val="28"/>
        </w:rPr>
        <w:t xml:space="preserve">Build Your Churn </w:t>
      </w:r>
      <w:r>
        <w:rPr>
          <w:rFonts w:cstheme="minorHAnsi"/>
          <w:b/>
          <w:sz w:val="28"/>
          <w:szCs w:val="28"/>
        </w:rPr>
        <w:t>Analytics</w:t>
      </w:r>
      <w:r w:rsidRPr="004863DA">
        <w:rPr>
          <w:rFonts w:cstheme="minorHAnsi"/>
          <w:b/>
          <w:sz w:val="28"/>
          <w:szCs w:val="28"/>
        </w:rPr>
        <w:t xml:space="preserve"> Solution</w:t>
      </w:r>
    </w:p>
    <w:p w14:paraId="71863250" w14:textId="77777777" w:rsidR="004863DA" w:rsidRDefault="004863DA" w:rsidP="004863DA">
      <w:pPr>
        <w:rPr>
          <w:rFonts w:cstheme="minorHAnsi"/>
        </w:rPr>
      </w:pPr>
    </w:p>
    <w:p w14:paraId="44452C19" w14:textId="77777777" w:rsidR="009F7E07" w:rsidRDefault="009F7E07" w:rsidP="00D90A04">
      <w:pPr>
        <w:pStyle w:val="ListParagraph"/>
        <w:numPr>
          <w:ilvl w:val="0"/>
          <w:numId w:val="15"/>
        </w:numPr>
        <w:rPr>
          <w:rFonts w:cstheme="minorHAnsi"/>
        </w:rPr>
      </w:pPr>
      <w:r w:rsidRPr="009F7E07">
        <w:rPr>
          <w:rFonts w:cstheme="minorHAnsi"/>
        </w:rPr>
        <w:t xml:space="preserve">Return to the </w:t>
      </w:r>
      <w:proofErr w:type="spellStart"/>
      <w:r w:rsidRPr="009F7E07">
        <w:rPr>
          <w:rFonts w:cstheme="minorHAnsi"/>
        </w:rPr>
        <w:t>Jupyter</w:t>
      </w:r>
      <w:proofErr w:type="spellEnd"/>
      <w:r w:rsidRPr="009F7E07">
        <w:rPr>
          <w:rFonts w:cstheme="minorHAnsi"/>
        </w:rPr>
        <w:t xml:space="preserve"> admin console, and launch the </w:t>
      </w:r>
      <w:proofErr w:type="spellStart"/>
      <w:r w:rsidRPr="009F7E07">
        <w:rPr>
          <w:rFonts w:cstheme="minorHAnsi"/>
        </w:rPr>
        <w:t>Jupyter</w:t>
      </w:r>
      <w:proofErr w:type="spellEnd"/>
      <w:r w:rsidRPr="009F7E07">
        <w:rPr>
          <w:rFonts w:cstheme="minorHAnsi"/>
        </w:rPr>
        <w:t xml:space="preserve"> notebook </w:t>
      </w:r>
      <w:r w:rsidR="00D90A04">
        <w:rPr>
          <w:rFonts w:cstheme="minorHAnsi"/>
        </w:rPr>
        <w:t xml:space="preserve">named </w:t>
      </w:r>
      <w:r w:rsidR="00D90A04" w:rsidRPr="00D90A04">
        <w:rPr>
          <w:rFonts w:cstheme="minorHAnsi"/>
          <w:b/>
        </w:rPr>
        <w:t>“lab-adv-analytics-workshop-churn-</w:t>
      </w:r>
      <w:proofErr w:type="spellStart"/>
      <w:proofErr w:type="gramStart"/>
      <w:r w:rsidR="00D90A04" w:rsidRPr="00D90A04">
        <w:rPr>
          <w:rFonts w:cstheme="minorHAnsi"/>
          <w:b/>
        </w:rPr>
        <w:t>analytics.ipynb</w:t>
      </w:r>
      <w:proofErr w:type="spellEnd"/>
      <w:proofErr w:type="gramEnd"/>
      <w:r w:rsidR="00D90A04" w:rsidRPr="00D90A04">
        <w:rPr>
          <w:rFonts w:cstheme="minorHAnsi"/>
          <w:b/>
        </w:rPr>
        <w:t>”</w:t>
      </w:r>
      <w:r w:rsidR="00D90A04">
        <w:rPr>
          <w:rFonts w:cstheme="minorHAnsi"/>
        </w:rPr>
        <w:t xml:space="preserve"> </w:t>
      </w:r>
      <w:r w:rsidRPr="009F7E07">
        <w:rPr>
          <w:rFonts w:cstheme="minorHAnsi"/>
        </w:rPr>
        <w:t>by clicking</w:t>
      </w:r>
      <w:r w:rsidR="008168C6">
        <w:rPr>
          <w:rFonts w:cstheme="minorHAnsi"/>
        </w:rPr>
        <w:t xml:space="preserve"> on</w:t>
      </w:r>
      <w:r w:rsidRPr="009F7E07">
        <w:rPr>
          <w:rFonts w:cstheme="minorHAnsi"/>
        </w:rPr>
        <w:t xml:space="preserve"> </w:t>
      </w:r>
      <w:r w:rsidR="00D90A04">
        <w:rPr>
          <w:rFonts w:cstheme="minorHAnsi"/>
        </w:rPr>
        <w:t>it</w:t>
      </w:r>
      <w:r w:rsidRPr="00D90A04">
        <w:rPr>
          <w:rFonts w:cstheme="minorHAnsi"/>
        </w:rPr>
        <w:t>:</w:t>
      </w:r>
    </w:p>
    <w:p w14:paraId="2CB99513" w14:textId="77777777" w:rsidR="00D90A04" w:rsidRDefault="00D90A04" w:rsidP="00D90A04">
      <w:pPr>
        <w:rPr>
          <w:rFonts w:cstheme="minorHAnsi"/>
        </w:rPr>
      </w:pPr>
    </w:p>
    <w:p w14:paraId="6698B325" w14:textId="77777777" w:rsidR="00D90A04" w:rsidRPr="00D90A04" w:rsidRDefault="00D90A04" w:rsidP="00D90A04">
      <w:pPr>
        <w:ind w:left="720"/>
        <w:rPr>
          <w:rFonts w:cstheme="minorHAnsi"/>
        </w:rPr>
      </w:pPr>
      <w:r w:rsidRPr="00D90A04">
        <w:rPr>
          <w:rFonts w:cstheme="minorHAnsi"/>
          <w:noProof/>
        </w:rPr>
        <w:drawing>
          <wp:inline distT="0" distB="0" distL="0" distR="0" wp14:anchorId="2D98A8C3" wp14:editId="548F07CC">
            <wp:extent cx="3543300" cy="87116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4220" cy="87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9F5" w14:textId="77777777" w:rsidR="004863DA" w:rsidRPr="009F7E07" w:rsidRDefault="004863DA" w:rsidP="009F7E07">
      <w:pPr>
        <w:pStyle w:val="ListParagraph"/>
        <w:rPr>
          <w:rFonts w:cstheme="minorHAnsi"/>
        </w:rPr>
      </w:pPr>
    </w:p>
    <w:p w14:paraId="0F72DC51" w14:textId="257A82C5" w:rsidR="002A5A1A" w:rsidRDefault="0072046C" w:rsidP="00D90A04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 xml:space="preserve">Once your notebook launches ensure that the Kernel is set to </w:t>
      </w:r>
      <w:r w:rsidRPr="0072046C">
        <w:rPr>
          <w:rFonts w:cstheme="minorHAnsi"/>
          <w:b/>
        </w:rPr>
        <w:t>conda_python</w:t>
      </w:r>
      <w:r w:rsidR="005F7F52">
        <w:rPr>
          <w:rFonts w:cstheme="minorHAnsi"/>
          <w:b/>
        </w:rPr>
        <w:t>3</w:t>
      </w:r>
      <w:bookmarkStart w:id="0" w:name="_GoBack"/>
      <w:bookmarkEnd w:id="0"/>
      <w:r>
        <w:rPr>
          <w:rFonts w:cstheme="minorHAnsi"/>
        </w:rPr>
        <w:t>:</w:t>
      </w:r>
    </w:p>
    <w:p w14:paraId="181C71D8" w14:textId="307026EC" w:rsidR="0072046C" w:rsidRDefault="0072046C" w:rsidP="0072046C">
      <w:pPr>
        <w:rPr>
          <w:rFonts w:cstheme="minorHAnsi"/>
        </w:rPr>
      </w:pPr>
    </w:p>
    <w:p w14:paraId="59920A25" w14:textId="3B6719B0" w:rsidR="0072046C" w:rsidRDefault="005F7F52" w:rsidP="0072046C">
      <w:pPr>
        <w:ind w:left="720"/>
        <w:rPr>
          <w:rFonts w:cstheme="minorHAnsi"/>
        </w:rPr>
      </w:pPr>
      <w:r w:rsidRPr="005F7F52">
        <w:rPr>
          <w:rFonts w:cstheme="minorHAnsi"/>
        </w:rPr>
        <w:drawing>
          <wp:inline distT="0" distB="0" distL="0" distR="0" wp14:anchorId="7D513CF1" wp14:editId="51A94042">
            <wp:extent cx="2336800" cy="322355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0364" cy="322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5FBE" w14:textId="77777777" w:rsidR="0072046C" w:rsidRPr="0072046C" w:rsidRDefault="0072046C" w:rsidP="0072046C">
      <w:pPr>
        <w:ind w:left="720"/>
        <w:rPr>
          <w:rFonts w:cstheme="minorHAnsi"/>
        </w:rPr>
      </w:pPr>
    </w:p>
    <w:p w14:paraId="0742249E" w14:textId="490993AB" w:rsidR="004863DA" w:rsidRDefault="006B4C4B" w:rsidP="00D90A04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 xml:space="preserve">Follow the instructions provided in the notebook. </w:t>
      </w:r>
      <w:r w:rsidR="007A1B63">
        <w:rPr>
          <w:rFonts w:cstheme="minorHAnsi"/>
        </w:rPr>
        <w:t>You’ll accomplish the following learning objectives:</w:t>
      </w:r>
    </w:p>
    <w:p w14:paraId="0F83861C" w14:textId="77777777" w:rsidR="006B4C4B" w:rsidRDefault="006B4C4B" w:rsidP="006B4C4B">
      <w:pPr>
        <w:rPr>
          <w:rFonts w:cstheme="minorHAnsi"/>
        </w:rPr>
      </w:pPr>
    </w:p>
    <w:p w14:paraId="43BCA94D" w14:textId="77777777" w:rsidR="006B4C4B" w:rsidRPr="006B4C4B" w:rsidRDefault="006B4C4B" w:rsidP="006B4C4B">
      <w:pPr>
        <w:pStyle w:val="ListParagraph"/>
        <w:numPr>
          <w:ilvl w:val="0"/>
          <w:numId w:val="18"/>
        </w:numPr>
        <w:rPr>
          <w:rFonts w:cstheme="minorHAnsi"/>
        </w:rPr>
      </w:pPr>
      <w:r w:rsidRPr="006B4C4B">
        <w:rPr>
          <w:rFonts w:cstheme="minorHAnsi"/>
        </w:rPr>
        <w:t xml:space="preserve">Learn how to query ground truth data from our data warehouse into a </w:t>
      </w:r>
      <w:proofErr w:type="gramStart"/>
      <w:r w:rsidRPr="006B4C4B">
        <w:rPr>
          <w:rFonts w:cstheme="minorHAnsi"/>
        </w:rPr>
        <w:t>pandas</w:t>
      </w:r>
      <w:proofErr w:type="gramEnd"/>
      <w:r w:rsidRPr="006B4C4B">
        <w:rPr>
          <w:rFonts w:cstheme="minorHAnsi"/>
        </w:rPr>
        <w:t xml:space="preserve"> data</w:t>
      </w:r>
      <w:r>
        <w:rPr>
          <w:rFonts w:cstheme="minorHAnsi"/>
        </w:rPr>
        <w:t xml:space="preserve"> </w:t>
      </w:r>
      <w:r w:rsidRPr="006B4C4B">
        <w:rPr>
          <w:rFonts w:cstheme="minorHAnsi"/>
        </w:rPr>
        <w:t>frame for exploration and feature engineering.</w:t>
      </w:r>
    </w:p>
    <w:p w14:paraId="37B7D39A" w14:textId="77777777" w:rsidR="006B4C4B" w:rsidRPr="006B4C4B" w:rsidRDefault="006B4C4B" w:rsidP="006B4C4B">
      <w:pPr>
        <w:pStyle w:val="ListParagraph"/>
        <w:numPr>
          <w:ilvl w:val="0"/>
          <w:numId w:val="18"/>
        </w:numPr>
        <w:rPr>
          <w:rFonts w:cstheme="minorHAnsi"/>
        </w:rPr>
      </w:pPr>
      <w:r w:rsidRPr="006B4C4B">
        <w:rPr>
          <w:rFonts w:cstheme="minorHAnsi"/>
        </w:rPr>
        <w:t xml:space="preserve">Train an </w:t>
      </w:r>
      <w:proofErr w:type="spellStart"/>
      <w:r w:rsidRPr="006B4C4B">
        <w:rPr>
          <w:rFonts w:cstheme="minorHAnsi"/>
        </w:rPr>
        <w:t>XGBoost</w:t>
      </w:r>
      <w:proofErr w:type="spellEnd"/>
      <w:r w:rsidRPr="006B4C4B">
        <w:rPr>
          <w:rFonts w:cstheme="minorHAnsi"/>
        </w:rPr>
        <w:t xml:space="preserve"> model to perform churn prediction.</w:t>
      </w:r>
    </w:p>
    <w:p w14:paraId="223D929D" w14:textId="77777777" w:rsidR="006B4C4B" w:rsidRPr="006B4C4B" w:rsidRDefault="006B4C4B" w:rsidP="006B4C4B">
      <w:pPr>
        <w:pStyle w:val="ListParagraph"/>
        <w:numPr>
          <w:ilvl w:val="0"/>
          <w:numId w:val="18"/>
        </w:numPr>
        <w:rPr>
          <w:rFonts w:cstheme="minorHAnsi"/>
        </w:rPr>
      </w:pPr>
      <w:r w:rsidRPr="006B4C4B">
        <w:rPr>
          <w:rFonts w:cstheme="minorHAnsi"/>
        </w:rPr>
        <w:t>Learn how to run a Batch Transform job to calculate churn scores in batch.</w:t>
      </w:r>
    </w:p>
    <w:p w14:paraId="2F2E5871" w14:textId="77777777" w:rsidR="006B4C4B" w:rsidRPr="006B4C4B" w:rsidRDefault="006B4C4B" w:rsidP="006B4C4B">
      <w:pPr>
        <w:pStyle w:val="ListParagraph"/>
        <w:numPr>
          <w:ilvl w:val="0"/>
          <w:numId w:val="18"/>
        </w:numPr>
        <w:rPr>
          <w:rFonts w:cstheme="minorHAnsi"/>
        </w:rPr>
      </w:pPr>
      <w:r w:rsidRPr="006B4C4B">
        <w:rPr>
          <w:rFonts w:cstheme="minorHAnsi"/>
        </w:rPr>
        <w:lastRenderedPageBreak/>
        <w:t xml:space="preserve">Run a Glue job programmatically to demonstrate data processing and feature engineering at scale using </w:t>
      </w:r>
      <w:proofErr w:type="spellStart"/>
      <w:r w:rsidRPr="006B4C4B">
        <w:rPr>
          <w:rFonts w:cstheme="minorHAnsi"/>
        </w:rPr>
        <w:t>SparkML</w:t>
      </w:r>
      <w:proofErr w:type="spellEnd"/>
      <w:r w:rsidRPr="006B4C4B">
        <w:rPr>
          <w:rFonts w:cstheme="minorHAnsi"/>
        </w:rPr>
        <w:t>.</w:t>
      </w:r>
    </w:p>
    <w:p w14:paraId="2003C4DD" w14:textId="77777777" w:rsidR="006B4C4B" w:rsidRPr="006B4C4B" w:rsidRDefault="006B4C4B" w:rsidP="006B4C4B">
      <w:pPr>
        <w:pStyle w:val="ListParagraph"/>
        <w:numPr>
          <w:ilvl w:val="0"/>
          <w:numId w:val="18"/>
        </w:numPr>
        <w:rPr>
          <w:rFonts w:cstheme="minorHAnsi"/>
        </w:rPr>
      </w:pPr>
      <w:r w:rsidRPr="006B4C4B">
        <w:rPr>
          <w:rFonts w:cstheme="minorHAnsi"/>
        </w:rPr>
        <w:t>Create a production</w:t>
      </w:r>
      <w:r>
        <w:rPr>
          <w:rFonts w:cstheme="minorHAnsi"/>
        </w:rPr>
        <w:t>-</w:t>
      </w:r>
      <w:r w:rsidRPr="006B4C4B">
        <w:rPr>
          <w:rFonts w:cstheme="minorHAnsi"/>
        </w:rPr>
        <w:t xml:space="preserve">scale inference pipeline that consists of a </w:t>
      </w:r>
      <w:proofErr w:type="spellStart"/>
      <w:r w:rsidRPr="006B4C4B">
        <w:rPr>
          <w:rFonts w:cstheme="minorHAnsi"/>
        </w:rPr>
        <w:t>SparkML</w:t>
      </w:r>
      <w:proofErr w:type="spellEnd"/>
      <w:r w:rsidRPr="006B4C4B">
        <w:rPr>
          <w:rFonts w:cstheme="minorHAnsi"/>
        </w:rPr>
        <w:t xml:space="preserve"> feature engineering pipeline that feeds into an </w:t>
      </w:r>
      <w:proofErr w:type="spellStart"/>
      <w:r w:rsidRPr="006B4C4B">
        <w:rPr>
          <w:rFonts w:cstheme="minorHAnsi"/>
        </w:rPr>
        <w:t>XGBoost</w:t>
      </w:r>
      <w:proofErr w:type="spellEnd"/>
      <w:r w:rsidRPr="006B4C4B">
        <w:rPr>
          <w:rFonts w:cstheme="minorHAnsi"/>
        </w:rPr>
        <w:t xml:space="preserve"> churn classification model.</w:t>
      </w:r>
    </w:p>
    <w:p w14:paraId="4BA415A5" w14:textId="77777777" w:rsidR="00CF7A21" w:rsidRPr="00D01F39" w:rsidRDefault="00CF7A21" w:rsidP="007A1B63">
      <w:pPr>
        <w:rPr>
          <w:rFonts w:cstheme="minorHAnsi"/>
        </w:rPr>
      </w:pPr>
    </w:p>
    <w:sectPr w:rsidR="00CF7A21" w:rsidRPr="00D01F39" w:rsidSect="00C84E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F3B47"/>
    <w:multiLevelType w:val="hybridMultilevel"/>
    <w:tmpl w:val="36223350"/>
    <w:lvl w:ilvl="0" w:tplc="D8D27E46">
      <w:start w:val="1"/>
      <w:numFmt w:val="decimal"/>
      <w:lvlText w:val="%1."/>
      <w:lvlJc w:val="left"/>
      <w:pPr>
        <w:ind w:left="1800" w:hanging="72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A30C96"/>
    <w:multiLevelType w:val="hybridMultilevel"/>
    <w:tmpl w:val="78B2E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C233F"/>
    <w:multiLevelType w:val="hybridMultilevel"/>
    <w:tmpl w:val="6D782D2E"/>
    <w:lvl w:ilvl="0" w:tplc="761A21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4895CB3"/>
    <w:multiLevelType w:val="hybridMultilevel"/>
    <w:tmpl w:val="DA209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F2A24"/>
    <w:multiLevelType w:val="hybridMultilevel"/>
    <w:tmpl w:val="D7600C82"/>
    <w:lvl w:ilvl="0" w:tplc="3A4849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AE49BD"/>
    <w:multiLevelType w:val="hybridMultilevel"/>
    <w:tmpl w:val="A694E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A43FA5"/>
    <w:multiLevelType w:val="hybridMultilevel"/>
    <w:tmpl w:val="E26A980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CE4D44"/>
    <w:multiLevelType w:val="hybridMultilevel"/>
    <w:tmpl w:val="E8720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E5D87"/>
    <w:multiLevelType w:val="hybridMultilevel"/>
    <w:tmpl w:val="5EAED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E00D7F"/>
    <w:multiLevelType w:val="hybridMultilevel"/>
    <w:tmpl w:val="97CE33F0"/>
    <w:lvl w:ilvl="0" w:tplc="C76047A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1BF10F5"/>
    <w:multiLevelType w:val="hybridMultilevel"/>
    <w:tmpl w:val="DC86B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D63E44"/>
    <w:multiLevelType w:val="hybridMultilevel"/>
    <w:tmpl w:val="AC5A889E"/>
    <w:lvl w:ilvl="0" w:tplc="6F8E256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DC11AE3"/>
    <w:multiLevelType w:val="hybridMultilevel"/>
    <w:tmpl w:val="5FACBCD8"/>
    <w:lvl w:ilvl="0" w:tplc="68F6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C063D5"/>
    <w:multiLevelType w:val="hybridMultilevel"/>
    <w:tmpl w:val="4864B7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90C7460"/>
    <w:multiLevelType w:val="hybridMultilevel"/>
    <w:tmpl w:val="BCA6C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DF5677"/>
    <w:multiLevelType w:val="hybridMultilevel"/>
    <w:tmpl w:val="6EA404E8"/>
    <w:lvl w:ilvl="0" w:tplc="50FA02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70E627B"/>
    <w:multiLevelType w:val="hybridMultilevel"/>
    <w:tmpl w:val="4DBA428C"/>
    <w:lvl w:ilvl="0" w:tplc="E6B0AFE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4E30665"/>
    <w:multiLevelType w:val="hybridMultilevel"/>
    <w:tmpl w:val="602E4C14"/>
    <w:lvl w:ilvl="0" w:tplc="2306ED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8"/>
  </w:num>
  <w:num w:numId="4">
    <w:abstractNumId w:val="1"/>
  </w:num>
  <w:num w:numId="5">
    <w:abstractNumId w:val="7"/>
  </w:num>
  <w:num w:numId="6">
    <w:abstractNumId w:val="17"/>
  </w:num>
  <w:num w:numId="7">
    <w:abstractNumId w:val="12"/>
  </w:num>
  <w:num w:numId="8">
    <w:abstractNumId w:val="15"/>
  </w:num>
  <w:num w:numId="9">
    <w:abstractNumId w:val="2"/>
  </w:num>
  <w:num w:numId="10">
    <w:abstractNumId w:val="5"/>
  </w:num>
  <w:num w:numId="11">
    <w:abstractNumId w:val="0"/>
  </w:num>
  <w:num w:numId="12">
    <w:abstractNumId w:val="9"/>
  </w:num>
  <w:num w:numId="13">
    <w:abstractNumId w:val="6"/>
  </w:num>
  <w:num w:numId="14">
    <w:abstractNumId w:val="16"/>
  </w:num>
  <w:num w:numId="15">
    <w:abstractNumId w:val="3"/>
  </w:num>
  <w:num w:numId="16">
    <w:abstractNumId w:val="14"/>
  </w:num>
  <w:num w:numId="17">
    <w:abstractNumId w:val="1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9C6"/>
    <w:rsid w:val="000028A7"/>
    <w:rsid w:val="000268D0"/>
    <w:rsid w:val="00043318"/>
    <w:rsid w:val="00071E43"/>
    <w:rsid w:val="0008606A"/>
    <w:rsid w:val="000A6759"/>
    <w:rsid w:val="000B5889"/>
    <w:rsid w:val="000C5AA8"/>
    <w:rsid w:val="00120B88"/>
    <w:rsid w:val="00146BFF"/>
    <w:rsid w:val="00175291"/>
    <w:rsid w:val="00180046"/>
    <w:rsid w:val="001B4632"/>
    <w:rsid w:val="001E52F9"/>
    <w:rsid w:val="002733EB"/>
    <w:rsid w:val="002843BA"/>
    <w:rsid w:val="002A5A1A"/>
    <w:rsid w:val="00333A75"/>
    <w:rsid w:val="003768F2"/>
    <w:rsid w:val="00396C56"/>
    <w:rsid w:val="003B5C4E"/>
    <w:rsid w:val="003D040E"/>
    <w:rsid w:val="003E047F"/>
    <w:rsid w:val="003F1159"/>
    <w:rsid w:val="003F592C"/>
    <w:rsid w:val="00402FA0"/>
    <w:rsid w:val="004035F2"/>
    <w:rsid w:val="004229C4"/>
    <w:rsid w:val="00431FDC"/>
    <w:rsid w:val="0047638A"/>
    <w:rsid w:val="004863DA"/>
    <w:rsid w:val="004C7BB4"/>
    <w:rsid w:val="00587AD5"/>
    <w:rsid w:val="005F615C"/>
    <w:rsid w:val="005F7F52"/>
    <w:rsid w:val="006354EE"/>
    <w:rsid w:val="00635F02"/>
    <w:rsid w:val="00642C4F"/>
    <w:rsid w:val="00645666"/>
    <w:rsid w:val="006844A0"/>
    <w:rsid w:val="006B4C4B"/>
    <w:rsid w:val="00710D30"/>
    <w:rsid w:val="0072046C"/>
    <w:rsid w:val="007230FB"/>
    <w:rsid w:val="00780E93"/>
    <w:rsid w:val="00780F24"/>
    <w:rsid w:val="007A1B63"/>
    <w:rsid w:val="008018BE"/>
    <w:rsid w:val="008168C6"/>
    <w:rsid w:val="00821623"/>
    <w:rsid w:val="00856876"/>
    <w:rsid w:val="00881C04"/>
    <w:rsid w:val="008A2DC8"/>
    <w:rsid w:val="008D31BC"/>
    <w:rsid w:val="008F6935"/>
    <w:rsid w:val="00910F2B"/>
    <w:rsid w:val="00917C83"/>
    <w:rsid w:val="00934878"/>
    <w:rsid w:val="00945EDB"/>
    <w:rsid w:val="00946C37"/>
    <w:rsid w:val="00991D42"/>
    <w:rsid w:val="00994331"/>
    <w:rsid w:val="009E6D62"/>
    <w:rsid w:val="009F7E07"/>
    <w:rsid w:val="00A007DD"/>
    <w:rsid w:val="00A142E1"/>
    <w:rsid w:val="00A37459"/>
    <w:rsid w:val="00AE29C6"/>
    <w:rsid w:val="00AE2E95"/>
    <w:rsid w:val="00AE6B8B"/>
    <w:rsid w:val="00B440EA"/>
    <w:rsid w:val="00B87F9D"/>
    <w:rsid w:val="00B93E26"/>
    <w:rsid w:val="00BB21C9"/>
    <w:rsid w:val="00BE67CE"/>
    <w:rsid w:val="00BF3097"/>
    <w:rsid w:val="00C13C7A"/>
    <w:rsid w:val="00C236DF"/>
    <w:rsid w:val="00C3783B"/>
    <w:rsid w:val="00C474E7"/>
    <w:rsid w:val="00C84E45"/>
    <w:rsid w:val="00CB021D"/>
    <w:rsid w:val="00CD6E1D"/>
    <w:rsid w:val="00CF7A21"/>
    <w:rsid w:val="00D01F39"/>
    <w:rsid w:val="00D221C3"/>
    <w:rsid w:val="00D768E1"/>
    <w:rsid w:val="00D90A04"/>
    <w:rsid w:val="00D9360D"/>
    <w:rsid w:val="00D971E2"/>
    <w:rsid w:val="00DA3ED3"/>
    <w:rsid w:val="00DC69A9"/>
    <w:rsid w:val="00DD34C2"/>
    <w:rsid w:val="00DE0AE3"/>
    <w:rsid w:val="00E03A2E"/>
    <w:rsid w:val="00E549A1"/>
    <w:rsid w:val="00EA219A"/>
    <w:rsid w:val="00EC7EBC"/>
    <w:rsid w:val="00EF3347"/>
    <w:rsid w:val="00EF4BBD"/>
    <w:rsid w:val="00F011CD"/>
    <w:rsid w:val="00F30C3A"/>
    <w:rsid w:val="00FF0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4B90C"/>
  <w14:defaultImageDpi w14:val="32767"/>
  <w15:chartTrackingRefBased/>
  <w15:docId w15:val="{8127D35A-46A9-F847-B696-FF6BC35B4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9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5C4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11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11CD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rsid w:val="009348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80F2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076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764"/>
    <w:rPr>
      <w:rFonts w:ascii="Times New Roman" w:hAnsi="Times New Roman" w:cs="Times New Roman"/>
      <w:sz w:val="18"/>
      <w:szCs w:val="18"/>
    </w:rPr>
  </w:style>
  <w:style w:type="character" w:customStyle="1" w:styleId="breadcrumb-path-separator">
    <w:name w:val="breadcrumb-path-separator"/>
    <w:basedOn w:val="DefaultParagraphFont"/>
    <w:rsid w:val="00D01F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hyperlink" Target="https://docs.aws.amazon.com/sagemaker/latest/dg/interface-vpc-endpoint.html" TargetMode="External"/><Relationship Id="rId42" Type="http://schemas.openxmlformats.org/officeDocument/2006/relationships/image" Target="media/image3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dylan-tong-aws/aws-advanced-analytics-jumpstarter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einvent2018-sagemaker-pytorch.s3-us-west-2.amazonaws.com/cloudformation/workshops/churn-analytics/adv-analytics-lab.ya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ocs.aws.amazon.com/sagemaker/latest/dg/notebook-lifecycle-config.html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937</Words>
  <Characters>5345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2019-07-17T01:28:00Z</cp:lastPrinted>
  <dcterms:created xsi:type="dcterms:W3CDTF">2019-07-17T01:28:00Z</dcterms:created>
  <dcterms:modified xsi:type="dcterms:W3CDTF">2019-07-17T03:33:00Z</dcterms:modified>
</cp:coreProperties>
</file>