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781" w:rsidRDefault="00604781" w:rsidP="00223C8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60"/>
          <w:szCs w:val="60"/>
        </w:rPr>
        <w:t>The Java</w:t>
      </w:r>
      <w:r>
        <w:rPr>
          <w:rFonts w:ascii="Times New Roman" w:hAnsi="Times New Roman" w:cs="Times New Roman"/>
          <w:sz w:val="32"/>
          <w:szCs w:val="32"/>
        </w:rPr>
        <w:t>™</w:t>
      </w:r>
    </w:p>
    <w:p w:rsidR="00604781" w:rsidRDefault="00604781" w:rsidP="00223C8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Language Specification</w:t>
      </w:r>
    </w:p>
    <w:p w:rsidR="00951CEE" w:rsidRDefault="00604781" w:rsidP="00223C8D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>
        <w:rPr>
          <w:rFonts w:ascii="Times New Roman" w:hAnsi="Times New Roman" w:cs="Times New Roman"/>
          <w:i/>
          <w:iCs/>
          <w:sz w:val="48"/>
          <w:szCs w:val="48"/>
        </w:rPr>
        <w:t>Third Edition</w:t>
      </w:r>
    </w:p>
    <w:p w:rsidR="00223C8D" w:rsidRPr="00223C8D" w:rsidRDefault="00254570" w:rsidP="00E607E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History</w:t>
      </w:r>
    </w:p>
    <w:p w:rsidR="00223C8D" w:rsidRDefault="00223C8D" w:rsidP="00E607E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</w:rPr>
      </w:pPr>
    </w:p>
    <w:p w:rsidR="00AF3109" w:rsidRPr="00272396" w:rsidRDefault="00272396" w:rsidP="00272396">
      <w:pPr>
        <w:autoSpaceDE w:val="0"/>
        <w:autoSpaceDN w:val="0"/>
        <w:adjustRightInd w:val="0"/>
        <w:spacing w:after="0"/>
        <w:ind w:firstLine="720"/>
        <w:jc w:val="both"/>
        <w:rPr>
          <w:rStyle w:val="apple-style-span"/>
          <w:rFonts w:ascii="Tahoma" w:hAnsi="Tahoma" w:cs="Tahoma"/>
          <w:color w:val="000000"/>
          <w:shd w:val="clear" w:color="auto" w:fill="FFFFFF"/>
        </w:rPr>
      </w:pPr>
      <w:r w:rsidRPr="00272396">
        <w:rPr>
          <w:rStyle w:val="apple-style-span"/>
          <w:rFonts w:ascii="Tahoma" w:hAnsi="Tahoma" w:cs="Tahoma"/>
          <w:color w:val="000000"/>
          <w:shd w:val="clear" w:color="auto" w:fill="FFFFFF"/>
        </w:rPr>
        <w:t>The Java™ programming language is a general-purpose, concurrent, class-based,</w:t>
      </w:r>
      <w:r w:rsidR="00180266">
        <w:rPr>
          <w:rStyle w:val="apple-style-span"/>
          <w:rFonts w:ascii="Tahoma" w:hAnsi="Tahoma" w:cs="Tahoma"/>
          <w:color w:val="000000"/>
          <w:shd w:val="clear" w:color="auto" w:fill="FFFFFF"/>
        </w:rPr>
        <w:t xml:space="preserve"> </w:t>
      </w:r>
      <w:r w:rsidR="00180266">
        <w:rPr>
          <w:rFonts w:ascii="Times New Roman" w:hAnsi="Times New Roman" w:cs="Times New Roman"/>
          <w:sz w:val="22"/>
          <w:szCs w:val="22"/>
        </w:rPr>
        <w:t>strongly typed, high-level,</w:t>
      </w:r>
      <w:r w:rsidR="00180266">
        <w:rPr>
          <w:rStyle w:val="apple-style-span"/>
          <w:rFonts w:ascii="Tahoma" w:hAnsi="Tahoma" w:cs="Tahoma"/>
          <w:color w:val="000000"/>
          <w:shd w:val="clear" w:color="auto" w:fill="FFFFFF"/>
        </w:rPr>
        <w:t xml:space="preserve"> </w:t>
      </w:r>
      <w:r w:rsidRPr="00272396">
        <w:rPr>
          <w:rStyle w:val="apple-style-span"/>
          <w:rFonts w:ascii="Tahoma" w:hAnsi="Tahoma" w:cs="Tahoma"/>
          <w:color w:val="000000"/>
          <w:shd w:val="clear" w:color="auto" w:fill="FFFFFF"/>
        </w:rPr>
        <w:t xml:space="preserve">object-oriented language. </w:t>
      </w:r>
      <w:r w:rsidR="0023203B">
        <w:rPr>
          <w:rStyle w:val="apple-style-span"/>
          <w:rFonts w:ascii="Tahoma" w:hAnsi="Tahoma" w:cs="Tahoma"/>
          <w:color w:val="000000"/>
          <w:shd w:val="clear" w:color="auto" w:fill="FFFFFF"/>
        </w:rPr>
        <w:t>It</w:t>
      </w:r>
      <w:r w:rsidRPr="00272396">
        <w:rPr>
          <w:rStyle w:val="apple-style-span"/>
          <w:rFonts w:ascii="Tahoma" w:hAnsi="Tahoma" w:cs="Tahoma"/>
          <w:color w:val="000000"/>
          <w:shd w:val="clear" w:color="auto" w:fill="FFFFFF"/>
        </w:rPr>
        <w:t xml:space="preserve"> is</w:t>
      </w:r>
      <w:r>
        <w:rPr>
          <w:rStyle w:val="apple-style-span"/>
          <w:rFonts w:ascii="Tahoma" w:hAnsi="Tahoma" w:cs="Tahoma"/>
          <w:color w:val="000000"/>
          <w:shd w:val="clear" w:color="auto" w:fill="FFFFFF"/>
        </w:rPr>
        <w:t xml:space="preserve"> </w:t>
      </w:r>
      <w:r w:rsidRPr="00272396">
        <w:rPr>
          <w:rStyle w:val="apple-style-span"/>
          <w:rFonts w:ascii="Tahoma" w:hAnsi="Tahoma" w:cs="Tahoma"/>
          <w:color w:val="000000"/>
          <w:shd w:val="clear" w:color="auto" w:fill="FFFFFF"/>
        </w:rPr>
        <w:t>related to C and C++ but is organized rather differently, with a number of aspects</w:t>
      </w:r>
      <w:r>
        <w:rPr>
          <w:rStyle w:val="apple-style-span"/>
          <w:rFonts w:ascii="Tahoma" w:hAnsi="Tahoma" w:cs="Tahoma"/>
          <w:color w:val="000000"/>
          <w:shd w:val="clear" w:color="auto" w:fill="FFFFFF"/>
        </w:rPr>
        <w:t xml:space="preserve"> </w:t>
      </w:r>
      <w:r w:rsidRPr="00272396">
        <w:rPr>
          <w:rStyle w:val="apple-style-span"/>
          <w:rFonts w:ascii="Tahoma" w:hAnsi="Tahoma" w:cs="Tahoma"/>
          <w:color w:val="000000"/>
          <w:shd w:val="clear" w:color="auto" w:fill="FFFFFF"/>
        </w:rPr>
        <w:t>of C and C++ omitted and a few ideas from other languages included. It is</w:t>
      </w:r>
      <w:r>
        <w:rPr>
          <w:rStyle w:val="apple-style-span"/>
          <w:rFonts w:ascii="Tahoma" w:hAnsi="Tahoma" w:cs="Tahoma"/>
          <w:color w:val="000000"/>
          <w:shd w:val="clear" w:color="auto" w:fill="FFFFFF"/>
        </w:rPr>
        <w:t xml:space="preserve"> </w:t>
      </w:r>
      <w:r w:rsidRPr="00272396">
        <w:rPr>
          <w:rStyle w:val="apple-style-span"/>
          <w:rFonts w:ascii="Tahoma" w:hAnsi="Tahoma" w:cs="Tahoma"/>
          <w:color w:val="000000"/>
          <w:shd w:val="clear" w:color="auto" w:fill="FFFFFF"/>
        </w:rPr>
        <w:t>intended to be a production la</w:t>
      </w:r>
      <w:r>
        <w:rPr>
          <w:rStyle w:val="apple-style-span"/>
          <w:rFonts w:ascii="Tahoma" w:hAnsi="Tahoma" w:cs="Tahoma"/>
          <w:color w:val="000000"/>
          <w:shd w:val="clear" w:color="auto" w:fill="FFFFFF"/>
        </w:rPr>
        <w:t>nguage, not a research language.</w:t>
      </w:r>
    </w:p>
    <w:p w:rsidR="00DC7FC7" w:rsidRPr="00AF3109" w:rsidRDefault="00DC7FC7" w:rsidP="00324B6E">
      <w:pPr>
        <w:autoSpaceDE w:val="0"/>
        <w:autoSpaceDN w:val="0"/>
        <w:adjustRightInd w:val="0"/>
        <w:spacing w:after="0"/>
        <w:rPr>
          <w:rFonts w:ascii="Tahoma" w:hAnsi="Tahoma" w:cs="Tahoma"/>
        </w:rPr>
      </w:pPr>
    </w:p>
    <w:p w:rsidR="00B32D09" w:rsidRDefault="00B22732" w:rsidP="00B32D09">
      <w:pPr>
        <w:autoSpaceDE w:val="0"/>
        <w:autoSpaceDN w:val="0"/>
        <w:adjustRightInd w:val="0"/>
        <w:spacing w:after="0"/>
        <w:ind w:firstLine="720"/>
        <w:jc w:val="both"/>
        <w:rPr>
          <w:rFonts w:ascii="Tahoma" w:hAnsi="Tahoma" w:cs="Tahoma"/>
        </w:rPr>
      </w:pPr>
      <w:r w:rsidRPr="00AF3109">
        <w:rPr>
          <w:rFonts w:ascii="Tahoma" w:hAnsi="Tahoma" w:cs="Tahoma"/>
          <w:shd w:val="clear" w:color="auto" w:fill="FFFFFF"/>
        </w:rPr>
        <w:t>James Gosling</w:t>
      </w:r>
      <w:r w:rsidRPr="00AF3109">
        <w:rPr>
          <w:rStyle w:val="apple-style-span"/>
          <w:rFonts w:ascii="Tahoma" w:hAnsi="Tahoma" w:cs="Tahoma"/>
          <w:color w:val="000000"/>
          <w:shd w:val="clear" w:color="auto" w:fill="FFFFFF"/>
        </w:rPr>
        <w:t>, Mike Sheridan, and</w:t>
      </w:r>
      <w:r w:rsidRPr="00AF3109"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Pr="00AF3109">
        <w:rPr>
          <w:rFonts w:ascii="Tahoma" w:hAnsi="Tahoma" w:cs="Tahoma"/>
          <w:shd w:val="clear" w:color="auto" w:fill="FFFFFF"/>
        </w:rPr>
        <w:t xml:space="preserve">Patrick </w:t>
      </w:r>
      <w:proofErr w:type="spellStart"/>
      <w:r w:rsidRPr="00AF3109">
        <w:rPr>
          <w:rFonts w:ascii="Tahoma" w:hAnsi="Tahoma" w:cs="Tahoma"/>
          <w:shd w:val="clear" w:color="auto" w:fill="FFFFFF"/>
        </w:rPr>
        <w:t>Naughton</w:t>
      </w:r>
      <w:proofErr w:type="spellEnd"/>
      <w:r w:rsidRPr="00AF3109"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Pr="00AF3109">
        <w:rPr>
          <w:rStyle w:val="apple-style-span"/>
          <w:rFonts w:ascii="Tahoma" w:hAnsi="Tahoma" w:cs="Tahoma"/>
          <w:color w:val="000000"/>
          <w:shd w:val="clear" w:color="auto" w:fill="FFFFFF"/>
        </w:rPr>
        <w:t>initiated the Java language project in June 1991.</w:t>
      </w:r>
      <w:r w:rsidR="00AF3109">
        <w:rPr>
          <w:rStyle w:val="apple-style-span"/>
          <w:rFonts w:ascii="Tahoma" w:hAnsi="Tahoma" w:cs="Tahoma"/>
          <w:color w:val="000000"/>
          <w:shd w:val="clear" w:color="auto" w:fill="FFFFFF"/>
        </w:rPr>
        <w:t xml:space="preserve"> </w:t>
      </w:r>
      <w:r w:rsidRPr="00AF3109">
        <w:rPr>
          <w:rStyle w:val="apple-style-span"/>
          <w:rFonts w:ascii="Tahoma" w:hAnsi="Tahoma" w:cs="Tahoma"/>
          <w:color w:val="000000"/>
          <w:shd w:val="clear" w:color="auto" w:fill="FFFFFF"/>
        </w:rPr>
        <w:t>Java was originally designed for interactive television, but it was too advanced for the digital cable television industry at the time.</w:t>
      </w:r>
      <w:r w:rsidRPr="00AF3109"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Pr="00AF3109">
        <w:rPr>
          <w:rStyle w:val="apple-style-span"/>
          <w:rFonts w:ascii="Tahoma" w:hAnsi="Tahoma" w:cs="Tahoma"/>
          <w:color w:val="000000"/>
          <w:shd w:val="clear" w:color="auto" w:fill="FFFFFF"/>
        </w:rPr>
        <w:t>The language was initially called</w:t>
      </w:r>
      <w:r w:rsidRPr="00AF3109"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Pr="00AF3109">
        <w:rPr>
          <w:rFonts w:ascii="Tahoma" w:hAnsi="Tahoma" w:cs="Tahoma"/>
          <w:i/>
          <w:iCs/>
          <w:color w:val="000000"/>
          <w:shd w:val="clear" w:color="auto" w:fill="FFFFFF"/>
        </w:rPr>
        <w:t xml:space="preserve">Oak </w:t>
      </w:r>
      <w:r w:rsidRPr="00AF3109">
        <w:rPr>
          <w:rStyle w:val="apple-style-span"/>
          <w:rFonts w:ascii="Tahoma" w:hAnsi="Tahoma" w:cs="Tahoma"/>
          <w:color w:val="000000"/>
          <w:shd w:val="clear" w:color="auto" w:fill="FFFFFF"/>
        </w:rPr>
        <w:t>after an</w:t>
      </w:r>
      <w:r w:rsidRPr="00AF3109"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Pr="00AF3109">
        <w:rPr>
          <w:rFonts w:ascii="Tahoma" w:hAnsi="Tahoma" w:cs="Tahoma"/>
          <w:shd w:val="clear" w:color="auto" w:fill="FFFFFF"/>
        </w:rPr>
        <w:t>oak tree</w:t>
      </w:r>
      <w:r w:rsidRPr="00AF3109"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Pr="00AF3109">
        <w:rPr>
          <w:rStyle w:val="apple-style-span"/>
          <w:rFonts w:ascii="Tahoma" w:hAnsi="Tahoma" w:cs="Tahoma"/>
          <w:color w:val="000000"/>
          <w:shd w:val="clear" w:color="auto" w:fill="FFFFFF"/>
        </w:rPr>
        <w:t>that stood outside Gosling's office; it went by the name</w:t>
      </w:r>
      <w:r w:rsidRPr="00AF3109"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Pr="00AF3109">
        <w:rPr>
          <w:rFonts w:ascii="Tahoma" w:hAnsi="Tahoma" w:cs="Tahoma"/>
          <w:i/>
          <w:iCs/>
          <w:color w:val="000000"/>
          <w:shd w:val="clear" w:color="auto" w:fill="FFFFFF"/>
        </w:rPr>
        <w:t>Green</w:t>
      </w:r>
      <w:r w:rsidRPr="00AF3109"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Pr="00AF3109">
        <w:rPr>
          <w:rStyle w:val="apple-style-span"/>
          <w:rFonts w:ascii="Tahoma" w:hAnsi="Tahoma" w:cs="Tahoma"/>
          <w:color w:val="000000"/>
          <w:shd w:val="clear" w:color="auto" w:fill="FFFFFF"/>
        </w:rPr>
        <w:t>later, and was later renamed</w:t>
      </w:r>
      <w:r w:rsidRPr="00AF3109"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Pr="00AF3109">
        <w:rPr>
          <w:rFonts w:ascii="Tahoma" w:hAnsi="Tahoma" w:cs="Tahoma"/>
          <w:i/>
          <w:iCs/>
          <w:color w:val="000000"/>
          <w:shd w:val="clear" w:color="auto" w:fill="FFFFFF"/>
        </w:rPr>
        <w:t>Java</w:t>
      </w:r>
      <w:r w:rsidRPr="00AF3109">
        <w:rPr>
          <w:rStyle w:val="apple-style-span"/>
          <w:rFonts w:ascii="Tahoma" w:hAnsi="Tahoma" w:cs="Tahoma"/>
          <w:color w:val="000000"/>
          <w:shd w:val="clear" w:color="auto" w:fill="FFFFFF"/>
        </w:rPr>
        <w:t>, from Java coffee, said to be consumed in large quantities by the language's creators.</w:t>
      </w:r>
      <w:r w:rsidR="00AF3109">
        <w:rPr>
          <w:rStyle w:val="apple-style-span"/>
          <w:rFonts w:ascii="Tahoma" w:hAnsi="Tahoma" w:cs="Tahoma"/>
          <w:color w:val="000000"/>
          <w:shd w:val="clear" w:color="auto" w:fill="FFFFFF"/>
        </w:rPr>
        <w:t xml:space="preserve"> </w:t>
      </w:r>
      <w:r w:rsidR="007F18EA" w:rsidRPr="00AF3109">
        <w:rPr>
          <w:rFonts w:ascii="Tahoma" w:hAnsi="Tahoma" w:cs="Tahoma"/>
        </w:rPr>
        <w:t>Below is the list of feature or final product releases of Java.</w:t>
      </w:r>
    </w:p>
    <w:p w:rsidR="00B32D09" w:rsidRDefault="00B32D09" w:rsidP="00B32D09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</w:p>
    <w:p w:rsidR="00B32D09" w:rsidRDefault="00B32D09" w:rsidP="00B32D09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  <w:r w:rsidRPr="00B32D09">
        <w:rPr>
          <w:rFonts w:ascii="Tahoma" w:hAnsi="Tahoma" w:cs="Tahoma"/>
          <w:b/>
        </w:rPr>
        <w:t>Table 1</w:t>
      </w:r>
      <w:r>
        <w:rPr>
          <w:rFonts w:ascii="Tahoma" w:hAnsi="Tahoma" w:cs="Tahoma"/>
        </w:rPr>
        <w:t xml:space="preserve"> –</w:t>
      </w:r>
      <w:r w:rsidR="00B1066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Releases of Java</w:t>
      </w:r>
    </w:p>
    <w:tbl>
      <w:tblPr>
        <w:tblW w:w="9524" w:type="dxa"/>
        <w:tblLook w:val="04A0"/>
      </w:tblPr>
      <w:tblGrid>
        <w:gridCol w:w="1185"/>
        <w:gridCol w:w="1229"/>
        <w:gridCol w:w="2104"/>
        <w:gridCol w:w="5006"/>
      </w:tblGrid>
      <w:tr w:rsidR="00FE2FD7" w:rsidRPr="00FE2FD7" w:rsidTr="00990EC2">
        <w:trPr>
          <w:trHeight w:val="30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Version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Code Name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Release Date</w:t>
            </w:r>
          </w:p>
        </w:tc>
        <w:tc>
          <w:tcPr>
            <w:tcW w:w="5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Remark</w:t>
            </w:r>
          </w:p>
        </w:tc>
      </w:tr>
      <w:tr w:rsidR="00FE2FD7" w:rsidRPr="00FE2FD7" w:rsidTr="00990EC2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Oak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NIL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Initiated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at </w:t>
            </w: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June, 1991</w:t>
            </w:r>
          </w:p>
        </w:tc>
      </w:tr>
      <w:tr w:rsidR="00FE2FD7" w:rsidRPr="00FE2FD7" w:rsidTr="00990EC2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JDK 1.0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Oak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January 23, 1996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  <w:r w:rsidRPr="000F517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GB"/>
              </w:rPr>
              <w:t>Oak</w:t>
            </w: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was </w:t>
            </w:r>
            <w:r w:rsidRPr="000F517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GB"/>
              </w:rPr>
              <w:t>renamed</w:t>
            </w: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Java in 1994 after a trademark search revealed that Oak was used by Oak Technology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.</w:t>
            </w:r>
          </w:p>
        </w:tc>
      </w:tr>
      <w:tr w:rsidR="00FE2FD7" w:rsidRPr="00FE2FD7" w:rsidTr="00990EC2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JDK 1.1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NIL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February 19, 1997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E2FD7" w:rsidRPr="00FE2FD7" w:rsidTr="00990EC2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J2SE 1.2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Playground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December </w:t>
            </w:r>
            <w:r w:rsidR="00990EC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8, 1998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  <w:r w:rsidR="00990EC2" w:rsidRPr="00990EC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As of this version,</w:t>
            </w:r>
            <w:r w:rsidR="00990EC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t</w:t>
            </w:r>
            <w:r w:rsidR="00990EC2" w:rsidRPr="00990EC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he name "Java 2" and the version name "J2SE" (Java 2 Platform, Standard Edition) replaced JDK to distinguish the base platform from J2EE (Java 2 Platform, Enterprise Edition) and J2ME (Java 2 Platform, Micro Edition).</w:t>
            </w:r>
            <w:r w:rsidR="005135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br/>
            </w:r>
            <w:r w:rsidR="005135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br/>
              <w:t xml:space="preserve">This was a </w:t>
            </w:r>
            <w:r w:rsidR="005135E5" w:rsidRPr="005135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very significant release of Java as it tripled the size of the Java platform to 1520 classes in 59 packages</w:t>
            </w:r>
            <w:r w:rsidR="005135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.</w:t>
            </w:r>
          </w:p>
        </w:tc>
      </w:tr>
      <w:tr w:rsidR="00FE2FD7" w:rsidRPr="00FE2FD7" w:rsidTr="00990EC2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J2SE 1.3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Kestrel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May 8, 2000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E2FD7" w:rsidRPr="00FE2FD7" w:rsidTr="00990EC2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J2SE 1.4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Merlin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February 6, 2002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E2FD7" w:rsidRPr="00FE2FD7" w:rsidTr="00990EC2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J2SE 5.0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Tiger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September 30, 2004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E2FD7" w:rsidRPr="00FE2FD7" w:rsidTr="00990EC2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Java SE 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Mustang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December</w:t>
            </w:r>
            <w:r w:rsidR="00990EC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11, 2006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  <w:r w:rsidR="00990EC2" w:rsidRPr="00990EC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As of this version, Sun replaced the name "J2SE" with "Java SE" and dropped the ".0" from the version number. Internal numbering for developers remains 1.6.0</w:t>
            </w:r>
          </w:p>
        </w:tc>
      </w:tr>
      <w:tr w:rsidR="00FE2FD7" w:rsidRPr="00FE2FD7" w:rsidTr="00B519D8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Java SE 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Dolphin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July 28, 2011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B519D8" w:rsidRPr="00FE2FD7" w:rsidTr="00B519D8">
        <w:trPr>
          <w:trHeight w:val="30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9D8" w:rsidRPr="00FE2FD7" w:rsidRDefault="00B519D8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Java SE 8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9D8" w:rsidRPr="00FE2FD7" w:rsidRDefault="00B519D8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9D8" w:rsidRPr="00FE2FD7" w:rsidRDefault="00B519D8" w:rsidP="00B519D8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Expected in Mar’14</w:t>
            </w:r>
          </w:p>
        </w:tc>
        <w:tc>
          <w:tcPr>
            <w:tcW w:w="5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9D8" w:rsidRPr="00FE2FD7" w:rsidRDefault="00B519D8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</w:p>
        </w:tc>
      </w:tr>
      <w:tr w:rsidR="00B519D8" w:rsidRPr="00FE2FD7" w:rsidTr="00B519D8">
        <w:trPr>
          <w:trHeight w:val="30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9D8" w:rsidRPr="00FE2FD7" w:rsidRDefault="00B519D8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Java SE 9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9D8" w:rsidRPr="00FE2FD7" w:rsidRDefault="00B519D8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9D8" w:rsidRPr="00FE2FD7" w:rsidRDefault="00B519D8" w:rsidP="00B519D8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Expected in 2016</w:t>
            </w:r>
          </w:p>
        </w:tc>
        <w:tc>
          <w:tcPr>
            <w:tcW w:w="5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9D8" w:rsidRPr="00FE2FD7" w:rsidRDefault="00B519D8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</w:p>
        </w:tc>
      </w:tr>
    </w:tbl>
    <w:p w:rsidR="009F0A7B" w:rsidRDefault="009F0A7B" w:rsidP="00E607E6">
      <w:pPr>
        <w:rPr>
          <w:rFonts w:ascii="Tahoma" w:hAnsi="Tahoma" w:cs="Tahoma"/>
        </w:rPr>
      </w:pPr>
    </w:p>
    <w:p w:rsidR="00AF2AB1" w:rsidRDefault="00AF2AB1" w:rsidP="00E607E6">
      <w:pPr>
        <w:rPr>
          <w:rFonts w:ascii="Tahoma" w:hAnsi="Tahoma" w:cs="Tahoma"/>
        </w:rPr>
      </w:pPr>
      <w:r w:rsidRPr="00211816">
        <w:rPr>
          <w:rFonts w:ascii="Tahoma" w:hAnsi="Tahoma" w:cs="Tahoma"/>
          <w:b/>
        </w:rPr>
        <w:lastRenderedPageBreak/>
        <w:t>Note:</w:t>
      </w:r>
      <w:r>
        <w:rPr>
          <w:rFonts w:ascii="Tahoma" w:hAnsi="Tahoma" w:cs="Tahoma"/>
        </w:rPr>
        <w:t xml:space="preserve"> J</w:t>
      </w:r>
      <w:r w:rsidRPr="00AF2AB1">
        <w:rPr>
          <w:rFonts w:ascii="Tahoma" w:hAnsi="Tahoma" w:cs="Tahoma"/>
        </w:rPr>
        <w:t xml:space="preserve">ava remains a </w:t>
      </w:r>
      <w:r w:rsidRPr="00AF2AB1">
        <w:rPr>
          <w:rFonts w:ascii="Tahoma" w:hAnsi="Tahoma" w:cs="Tahoma"/>
          <w:b/>
        </w:rPr>
        <w:t>de facto</w:t>
      </w:r>
      <w:r w:rsidR="0063664C">
        <w:rPr>
          <w:rFonts w:ascii="Tahoma" w:hAnsi="Tahoma" w:cs="Tahoma"/>
          <w:b/>
        </w:rPr>
        <w:t xml:space="preserve"> </w:t>
      </w:r>
      <w:r w:rsidR="0063664C" w:rsidRPr="0063664C">
        <w:rPr>
          <w:rFonts w:ascii="Tahoma" w:hAnsi="Tahoma" w:cs="Tahoma"/>
        </w:rPr>
        <w:t>(</w:t>
      </w:r>
      <w:r w:rsidR="0063664C">
        <w:rPr>
          <w:rStyle w:val="apple-style-span"/>
          <w:color w:val="000000"/>
          <w:shd w:val="clear" w:color="auto" w:fill="FFFFFF"/>
        </w:rPr>
        <w:t>means "in practice but not necessarily established by law"</w:t>
      </w:r>
      <w:r w:rsidR="0063664C" w:rsidRPr="0063664C">
        <w:rPr>
          <w:rFonts w:ascii="Tahoma" w:hAnsi="Tahoma" w:cs="Tahoma"/>
        </w:rPr>
        <w:t>)</w:t>
      </w:r>
      <w:r w:rsidRPr="00AF2AB1">
        <w:rPr>
          <w:rFonts w:ascii="Tahoma" w:hAnsi="Tahoma" w:cs="Tahoma"/>
        </w:rPr>
        <w:t xml:space="preserve"> standard, controlled through the Java Community Process</w:t>
      </w:r>
      <w:r>
        <w:rPr>
          <w:rFonts w:ascii="Tahoma" w:hAnsi="Tahoma" w:cs="Tahoma"/>
        </w:rPr>
        <w:t xml:space="preserve"> (JCP).</w:t>
      </w:r>
    </w:p>
    <w:p w:rsidR="00437AC7" w:rsidRDefault="00437AC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437AC7" w:rsidRDefault="00437AC7" w:rsidP="00E607E6">
      <w:pPr>
        <w:rPr>
          <w:rFonts w:ascii="Tahoma" w:hAnsi="Tahoma" w:cs="Tahoma"/>
        </w:rPr>
      </w:pPr>
    </w:p>
    <w:tbl>
      <w:tblPr>
        <w:tblW w:w="11148" w:type="dxa"/>
        <w:tblInd w:w="-1060" w:type="dxa"/>
        <w:tblLook w:val="04A0"/>
      </w:tblPr>
      <w:tblGrid>
        <w:gridCol w:w="1237"/>
        <w:gridCol w:w="9911"/>
      </w:tblGrid>
      <w:tr w:rsidR="00B10664" w:rsidRPr="00FE2FD7" w:rsidTr="00A76279">
        <w:trPr>
          <w:trHeight w:val="300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B10664" w:rsidRPr="00FE2FD7" w:rsidRDefault="00B10664" w:rsidP="00B65A71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Version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B10664" w:rsidRPr="00FE2FD7" w:rsidRDefault="00B10664" w:rsidP="00690546">
            <w:pPr>
              <w:spacing w:after="0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 xml:space="preserve">Major </w:t>
            </w:r>
            <w:r w:rsidR="002D13D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 xml:space="preserve">Language/API </w:t>
            </w: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Changes</w:t>
            </w:r>
          </w:p>
        </w:tc>
      </w:tr>
      <w:tr w:rsidR="00B10664" w:rsidRPr="00FE2FD7" w:rsidTr="00A76279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664" w:rsidRPr="00FE2FD7" w:rsidRDefault="00B10664" w:rsidP="00B65A7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Oak</w:t>
            </w:r>
          </w:p>
        </w:tc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664" w:rsidRPr="00FE2FD7" w:rsidRDefault="00B10664" w:rsidP="00690546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</w:p>
        </w:tc>
      </w:tr>
      <w:tr w:rsidR="00B10664" w:rsidRPr="00FE2FD7" w:rsidTr="00A76279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664" w:rsidRPr="00FE2FD7" w:rsidRDefault="00B10664" w:rsidP="00B65A7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JDK 1.0</w:t>
            </w:r>
          </w:p>
        </w:tc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641" w:rsidRPr="00982003" w:rsidRDefault="00243641" w:rsidP="00813A34">
            <w:pPr>
              <w:pStyle w:val="ListParagraph"/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</w:p>
        </w:tc>
      </w:tr>
      <w:tr w:rsidR="00813A34" w:rsidRPr="00FE2FD7" w:rsidTr="00A76279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A34" w:rsidRPr="00FE2FD7" w:rsidRDefault="00813A34" w:rsidP="00B65A7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JDK 1.1</w:t>
            </w:r>
          </w:p>
        </w:tc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A34" w:rsidRDefault="00813A34" w:rsidP="00927F4D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Introduced Inner Classes</w:t>
            </w:r>
          </w:p>
          <w:p w:rsidR="00813A34" w:rsidRDefault="00813A34" w:rsidP="00927F4D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JDBC API</w:t>
            </w:r>
            <w:r w:rsidR="00063A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(Added)</w:t>
            </w:r>
          </w:p>
          <w:p w:rsidR="00813A34" w:rsidRDefault="00813A34" w:rsidP="00927F4D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RMI API</w:t>
            </w:r>
            <w:r w:rsidR="00063A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(Added)</w:t>
            </w:r>
          </w:p>
          <w:p w:rsidR="00813A34" w:rsidRDefault="00813A34" w:rsidP="00927F4D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Reflection API</w:t>
            </w:r>
            <w:r w:rsidR="00063A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(Added)</w:t>
            </w:r>
          </w:p>
          <w:p w:rsidR="002F4682" w:rsidRPr="002F4682" w:rsidRDefault="00813A34" w:rsidP="002F468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JavaBeans API</w:t>
            </w:r>
            <w:r w:rsidR="00063A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(Added)</w:t>
            </w:r>
          </w:p>
        </w:tc>
      </w:tr>
      <w:tr w:rsidR="00813A34" w:rsidRPr="00FE2FD7" w:rsidTr="00A76279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A34" w:rsidRPr="00FE2FD7" w:rsidRDefault="00813A34" w:rsidP="00B65A7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J2SE 1.2</w:t>
            </w:r>
          </w:p>
        </w:tc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A34" w:rsidRDefault="00A23E71" w:rsidP="00A23E7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Collections framework</w:t>
            </w:r>
            <w:r w:rsidR="00063A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(Added)</w:t>
            </w:r>
          </w:p>
          <w:p w:rsidR="000D7CBD" w:rsidRDefault="009D1E97" w:rsidP="00A23E7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Java IDL (</w:t>
            </w:r>
            <w:r w:rsidR="002F034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an i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mplementation of </w:t>
            </w:r>
            <w:r w:rsidR="007658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IDL for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CORBA)</w:t>
            </w:r>
          </w:p>
          <w:p w:rsidR="00786A21" w:rsidRDefault="00786A21" w:rsidP="00A23E7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Applet</w:t>
            </w:r>
            <w:r w:rsidR="00D30A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8226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/ Java Plug-in </w:t>
            </w:r>
            <w:r w:rsidR="00D30A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(Added)</w:t>
            </w:r>
          </w:p>
          <w:p w:rsidR="00786A21" w:rsidRDefault="008B1881" w:rsidP="00A23E7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Swing API </w:t>
            </w:r>
            <w:r w:rsidR="00335E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integrated with </w:t>
            </w:r>
            <w:r w:rsidR="00335E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ore classes</w:t>
            </w:r>
            <w:r w:rsidR="00335E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.</w:t>
            </w:r>
          </w:p>
          <w:p w:rsidR="008B1881" w:rsidRDefault="008B1881" w:rsidP="00A23E7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strictfp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keyword (added</w:t>
            </w:r>
            <w:r w:rsidR="002F6A6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)</w:t>
            </w:r>
          </w:p>
          <w:p w:rsidR="002F6A63" w:rsidRDefault="00C85D33" w:rsidP="00C85D33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JVM equipped with </w:t>
            </w:r>
            <w:r w:rsidR="002F6A6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JIT compiler</w:t>
            </w:r>
          </w:p>
          <w:p w:rsidR="002F4682" w:rsidRPr="002F4682" w:rsidRDefault="002F4682" w:rsidP="002F468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HostSpot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JVM shipped as an extension</w:t>
            </w:r>
          </w:p>
        </w:tc>
      </w:tr>
      <w:tr w:rsidR="00813A34" w:rsidRPr="00FE2FD7" w:rsidTr="00A76279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A34" w:rsidRPr="00FE2FD7" w:rsidRDefault="00813A34" w:rsidP="00B65A7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J2SE 1.3</w:t>
            </w:r>
          </w:p>
        </w:tc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A34" w:rsidRDefault="00E36E5E" w:rsidP="00E36E5E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RMI (updated to support CORBA)</w:t>
            </w:r>
          </w:p>
          <w:p w:rsidR="000A6848" w:rsidRDefault="000A6848" w:rsidP="00E36E5E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JNDI (included in core libraries)</w:t>
            </w:r>
          </w:p>
          <w:p w:rsidR="000862E8" w:rsidRDefault="000862E8" w:rsidP="00E36E5E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JPDA (Added)</w:t>
            </w:r>
          </w:p>
          <w:p w:rsidR="000862E8" w:rsidRDefault="000B59D5" w:rsidP="00E36E5E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HostSpot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JVM included</w:t>
            </w:r>
          </w:p>
          <w:p w:rsidR="0047297D" w:rsidRDefault="0047297D" w:rsidP="00E36E5E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JavaSound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API</w:t>
            </w:r>
          </w:p>
          <w:p w:rsidR="006D6B80" w:rsidRPr="00E36E5E" w:rsidRDefault="006D6B80" w:rsidP="00E36E5E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Java Web Start added as an extension</w:t>
            </w:r>
          </w:p>
        </w:tc>
      </w:tr>
      <w:tr w:rsidR="00813A34" w:rsidRPr="00FE2FD7" w:rsidTr="00A76279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A34" w:rsidRPr="00FE2FD7" w:rsidRDefault="00813A34" w:rsidP="00B65A7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J2SE 1.4</w:t>
            </w:r>
          </w:p>
        </w:tc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A34" w:rsidRDefault="00B21056" w:rsidP="00B2105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assert keyword (</w:t>
            </w:r>
            <w:r w:rsidR="00721F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dded)</w:t>
            </w:r>
          </w:p>
          <w:p w:rsidR="00EB4595" w:rsidRPr="00EB4595" w:rsidRDefault="00A4515E" w:rsidP="00EB4595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Exception chaining (re-throw/bundling original exception)</w:t>
            </w:r>
          </w:p>
          <w:p w:rsidR="000436AB" w:rsidRDefault="000436AB" w:rsidP="00B2105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NIO (new IO or non-blocking IO)</w:t>
            </w:r>
          </w:p>
          <w:p w:rsidR="00B32FCF" w:rsidRDefault="00B32FCF" w:rsidP="00B2105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Logging API</w:t>
            </w:r>
            <w:r w:rsidR="00721F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(Added)</w:t>
            </w:r>
          </w:p>
          <w:p w:rsidR="002F4682" w:rsidRDefault="002F4682" w:rsidP="00691CB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JAXP API</w:t>
            </w:r>
            <w:r w:rsidR="00691C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(DOM and SAX)</w:t>
            </w:r>
            <w:r w:rsidR="003F29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for processing XML and XSLT</w:t>
            </w:r>
          </w:p>
          <w:p w:rsidR="003F2972" w:rsidRDefault="00541D12" w:rsidP="00541D1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Integrated JCE, JSSE and JAAS</w:t>
            </w:r>
          </w:p>
          <w:p w:rsidR="00541D12" w:rsidRDefault="006D6B80" w:rsidP="00541D1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Preferences API</w:t>
            </w:r>
            <w:r w:rsidR="001573E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(Added)</w:t>
            </w:r>
          </w:p>
          <w:p w:rsidR="006D6B80" w:rsidRDefault="006D6B80" w:rsidP="006D6B8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Java Web Start included in core libraries</w:t>
            </w:r>
          </w:p>
          <w:p w:rsidR="00A4515E" w:rsidRPr="00A4515E" w:rsidRDefault="00EB4595" w:rsidP="00D35A0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Support for IPV6</w:t>
            </w:r>
          </w:p>
        </w:tc>
      </w:tr>
      <w:tr w:rsidR="00813A34" w:rsidRPr="00FE2FD7" w:rsidTr="00A76279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A34" w:rsidRPr="00FE2FD7" w:rsidRDefault="00813A34" w:rsidP="00B65A7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J2SE 5.0</w:t>
            </w:r>
          </w:p>
        </w:tc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A34" w:rsidRDefault="00C32122" w:rsidP="00C3212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Generics</w:t>
            </w:r>
          </w:p>
          <w:p w:rsidR="00C32122" w:rsidRDefault="00C32122" w:rsidP="00C3212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Enumerations</w:t>
            </w:r>
          </w:p>
          <w:p w:rsidR="00C32122" w:rsidRDefault="00C32122" w:rsidP="00C3212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Annotations</w:t>
            </w:r>
          </w:p>
          <w:p w:rsidR="00C32122" w:rsidRDefault="00C32122" w:rsidP="00C3212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Varargs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(Ellipses)</w:t>
            </w:r>
          </w:p>
          <w:p w:rsidR="00C32122" w:rsidRDefault="00C32122" w:rsidP="00C3212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Auto boxing/un-boxing</w:t>
            </w:r>
          </w:p>
          <w:p w:rsidR="00C32122" w:rsidRDefault="002421DD" w:rsidP="00C3212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Static imports</w:t>
            </w:r>
          </w:p>
          <w:p w:rsidR="002421DD" w:rsidRDefault="002421DD" w:rsidP="00C3212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Enhanced for-each loop</w:t>
            </w:r>
          </w:p>
          <w:p w:rsidR="002421DD" w:rsidRDefault="002D670B" w:rsidP="00C3212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Concurrency Utilities</w:t>
            </w:r>
          </w:p>
          <w:p w:rsidR="002421DD" w:rsidRDefault="002421DD" w:rsidP="00FE4DC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Scanner class</w:t>
            </w:r>
          </w:p>
          <w:p w:rsidR="0006397D" w:rsidRPr="00C32122" w:rsidRDefault="0006397D" w:rsidP="0087243D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RMI (auto stub generation) (</w:t>
            </w:r>
            <w:r w:rsidR="0087243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Updated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)</w:t>
            </w:r>
          </w:p>
        </w:tc>
      </w:tr>
      <w:tr w:rsidR="00813A34" w:rsidRPr="00FE2FD7" w:rsidTr="00A76279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A34" w:rsidRPr="00FE2FD7" w:rsidRDefault="00813A34" w:rsidP="00B65A7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Java SE 6</w:t>
            </w:r>
          </w:p>
        </w:tc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A34" w:rsidRDefault="0087243D" w:rsidP="0087243D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Java Compiler API (Added)</w:t>
            </w:r>
          </w:p>
          <w:p w:rsidR="0087243D" w:rsidRDefault="0087243D" w:rsidP="0087243D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JDBC  (Upgraded to 4.0)</w:t>
            </w:r>
          </w:p>
          <w:p w:rsidR="0087243D" w:rsidRDefault="0087243D" w:rsidP="0087243D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JAXB (Added support for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StAX</w:t>
            </w:r>
            <w:proofErr w:type="spellEnd"/>
            <w:r w:rsidR="000574C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model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)(Upgraded to 2.0)</w:t>
            </w:r>
          </w:p>
          <w:p w:rsidR="00103D55" w:rsidRDefault="005E7741" w:rsidP="005E774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Annotation</w:t>
            </w:r>
            <w:r w:rsidR="00C56E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103D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(</w:t>
            </w:r>
            <w:r w:rsidR="00C56E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support for pluggable annotations</w:t>
            </w:r>
            <w:r w:rsidR="00103D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)</w:t>
            </w:r>
            <w:r w:rsidR="0078530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(Updated)</w:t>
            </w:r>
          </w:p>
          <w:p w:rsidR="00BD44BD" w:rsidRPr="00ED2934" w:rsidRDefault="00ED2934" w:rsidP="009229B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W</w:t>
            </w:r>
            <w:r w:rsidR="006259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eb service</w:t>
            </w:r>
            <w:r w:rsidR="007C71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</w:t>
            </w:r>
            <w:r w:rsidR="006259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support through JAX-WS</w:t>
            </w:r>
            <w:r w:rsidR="00BD44B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in Java SE </w:t>
            </w:r>
            <w:r w:rsidR="00BD44B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(Added in Java SE</w:t>
            </w:r>
            <w:r w:rsidR="00BC262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; earlier it was available </w:t>
            </w:r>
            <w:r w:rsidR="009229B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only </w:t>
            </w:r>
            <w:r w:rsidR="00BC262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in J</w:t>
            </w:r>
            <w:r w:rsidR="009229B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ava </w:t>
            </w:r>
            <w:r w:rsidR="00BC262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EE</w:t>
            </w:r>
            <w:r w:rsidR="009229B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BC262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5</w:t>
            </w:r>
            <w:r w:rsidR="00BD44B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)</w:t>
            </w:r>
          </w:p>
        </w:tc>
      </w:tr>
      <w:tr w:rsidR="00813A34" w:rsidRPr="00FE2FD7" w:rsidTr="00A76279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A34" w:rsidRPr="00FE2FD7" w:rsidRDefault="00813A34" w:rsidP="00B65A7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Java SE 7</w:t>
            </w:r>
          </w:p>
        </w:tc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A34" w:rsidRDefault="002F7378" w:rsidP="002F737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Fork/Join framework</w:t>
            </w:r>
            <w:r w:rsidR="00571F6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(Parallel processing of a task)</w:t>
            </w:r>
            <w:r w:rsidR="00C3366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(Added)</w:t>
            </w:r>
          </w:p>
          <w:p w:rsidR="0038257C" w:rsidRDefault="00B44A2D" w:rsidP="00B44A2D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Automatic Resource Management (ARM)</w:t>
            </w:r>
            <w:r w:rsidR="009451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in try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statement</w:t>
            </w:r>
            <w:r w:rsidR="00AC5A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(introduced try-with-resources </w:t>
            </w:r>
            <w:r w:rsidR="00AC5A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statement)</w:t>
            </w:r>
          </w:p>
          <w:p w:rsidR="00B44A2D" w:rsidRDefault="00B44A2D" w:rsidP="00B44A2D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Catching multiple exception types and re-throwing exceptions with improved type checking.</w:t>
            </w:r>
          </w:p>
          <w:p w:rsidR="00B44A2D" w:rsidRDefault="00945185" w:rsidP="00945185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String constants in switch statement</w:t>
            </w:r>
          </w:p>
          <w:p w:rsidR="00C62494" w:rsidRDefault="00FD269B" w:rsidP="00FD269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D26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Improved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</w:t>
            </w:r>
            <w:r w:rsidRPr="00FD26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ompiler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w</w:t>
            </w:r>
            <w:r w:rsidRPr="00FD26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arnings and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e</w:t>
            </w:r>
            <w:r w:rsidRPr="00FD26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rrors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w</w:t>
            </w:r>
            <w:r w:rsidRPr="00FD26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hen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u</w:t>
            </w:r>
            <w:r w:rsidRPr="00FD26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sing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</w:t>
            </w:r>
            <w:r w:rsidRPr="00FD26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on-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r</w:t>
            </w:r>
            <w:r w:rsidRPr="00FD26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eifiable</w:t>
            </w:r>
            <w:proofErr w:type="spellEnd"/>
            <w:r w:rsidRPr="00FD26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</w:t>
            </w:r>
            <w:r w:rsidRPr="00FD26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ormal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p</w:t>
            </w:r>
            <w:r w:rsidRPr="00FD26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arameters with </w:t>
            </w:r>
            <w:proofErr w:type="spellStart"/>
            <w:r w:rsidRPr="00FD26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Varargs</w:t>
            </w:r>
            <w:proofErr w:type="spellEnd"/>
            <w:r w:rsidRPr="00FD269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Methods</w:t>
            </w:r>
            <w:r w:rsidR="00A31C0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(</w:t>
            </w:r>
            <w:r w:rsidR="008D77A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Added </w:t>
            </w:r>
            <w:r w:rsidR="00A31C0E" w:rsidRPr="00A31C0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@</w:t>
            </w:r>
            <w:proofErr w:type="spellStart"/>
            <w:r w:rsidR="00A31C0E" w:rsidRPr="00A31C0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SafeVarargs</w:t>
            </w:r>
            <w:proofErr w:type="spellEnd"/>
            <w:r w:rsidR="008D77A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annotation</w:t>
            </w:r>
            <w:r w:rsidR="00A31C0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)</w:t>
            </w:r>
          </w:p>
          <w:p w:rsidR="00C10D17" w:rsidRDefault="006C7F67" w:rsidP="00FD269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Binary literals (Add the prefix 0b or 0B to specify </w:t>
            </w:r>
            <w:r w:rsidR="00C270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a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binary literal)</w:t>
            </w:r>
          </w:p>
          <w:p w:rsidR="00C2708C" w:rsidRDefault="00061D84" w:rsidP="00FD269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Allowing underscores (_) in numeric literals (e.g. 10_000_000)</w:t>
            </w:r>
            <w:r w:rsidR="00EA5C6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to separate groups of digits to improve readability.</w:t>
            </w:r>
          </w:p>
          <w:p w:rsidR="00EA5C65" w:rsidRDefault="00E32F33" w:rsidP="00FD269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Diamond operator (&lt;&gt;) to improve type inference for generic instance creation</w:t>
            </w:r>
            <w:r w:rsidR="006544C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(e.g.: </w:t>
            </w:r>
            <w:r w:rsidR="006544CE" w:rsidRPr="006544C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new </w:t>
            </w:r>
            <w:proofErr w:type="spellStart"/>
            <w:r w:rsidR="006544CE" w:rsidRPr="006544C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HashMap</w:t>
            </w:r>
            <w:proofErr w:type="spellEnd"/>
            <w:r w:rsidR="006544CE" w:rsidRPr="006544C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&lt;&gt;(</w:t>
            </w:r>
            <w:r w:rsidR="006544C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))</w:t>
            </w:r>
          </w:p>
          <w:p w:rsidR="009C262B" w:rsidRDefault="009C262B" w:rsidP="00FD269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Merge Sort is replaced by Tim Sort to sort arrays</w:t>
            </w:r>
            <w:r w:rsidR="00000D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using </w:t>
            </w:r>
            <w:proofErr w:type="spellStart"/>
            <w:proofErr w:type="gramStart"/>
            <w:r w:rsidR="00000D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Arrays.sort</w:t>
            </w:r>
            <w:proofErr w:type="spellEnd"/>
            <w:r w:rsidR="00000D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(</w:t>
            </w:r>
            <w:proofErr w:type="gramEnd"/>
            <w:r w:rsidR="00000D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.</w:t>
            </w:r>
          </w:p>
          <w:p w:rsidR="006544CE" w:rsidRPr="002F7378" w:rsidRDefault="000B62E4" w:rsidP="000B62E4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B62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Supporting Dynamically Typed Languages on the Java Platform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9D77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with the new </w:t>
            </w:r>
            <w:proofErr w:type="spellStart"/>
            <w:r w:rsidR="009D77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invokedynamic</w:t>
            </w:r>
            <w:proofErr w:type="spellEnd"/>
            <w:r w:rsidR="009D77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JVM instruction.</w:t>
            </w:r>
          </w:p>
        </w:tc>
      </w:tr>
      <w:tr w:rsidR="001A51A1" w:rsidRPr="00FE2FD7" w:rsidTr="00A76279">
        <w:trPr>
          <w:trHeight w:val="300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1A1" w:rsidRPr="00FE2FD7" w:rsidRDefault="001A51A1" w:rsidP="00B65A7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Java SE 8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1A1" w:rsidRDefault="00E62FF4" w:rsidP="00E62FF4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Lambda expressions</w:t>
            </w:r>
            <w:r w:rsidR="0052534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and Method References</w:t>
            </w:r>
            <w:r w:rsidR="004E5A9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(Anonymous inner functions)</w:t>
            </w:r>
          </w:p>
          <w:p w:rsidR="00E62FF4" w:rsidRDefault="00E62FF4" w:rsidP="00E62FF4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Parallel array sorting</w:t>
            </w:r>
            <w:r w:rsidR="000C36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(</w:t>
            </w:r>
            <w:proofErr w:type="spellStart"/>
            <w:r w:rsidR="00EE56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Arrays.parallelSort</w:t>
            </w:r>
            <w:proofErr w:type="spellEnd"/>
            <w:r w:rsidR="00EE56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() uses the implementation of </w:t>
            </w:r>
            <w:r w:rsidR="000C36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Fork/Join framework introduced in Java SE 7)</w:t>
            </w:r>
          </w:p>
          <w:p w:rsidR="00810AD2" w:rsidRDefault="00810AD2" w:rsidP="00E62FF4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810A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Handle Frequent </w:t>
            </w:r>
            <w:proofErr w:type="spellStart"/>
            <w:r w:rsidRPr="00810A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HashMap</w:t>
            </w:r>
            <w:proofErr w:type="spellEnd"/>
            <w:r w:rsidRPr="00810A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Collisions with Balanced Trees</w:t>
            </w:r>
            <w:r w:rsidR="00C81C8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(Enhancement)</w:t>
            </w:r>
          </w:p>
          <w:p w:rsidR="00E62FF4" w:rsidRDefault="00E62FF4" w:rsidP="00E62FF4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Repeating annotations and Type annotations</w:t>
            </w:r>
            <w:r w:rsidR="00C81C8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(Annotations API Enhancement)</w:t>
            </w:r>
          </w:p>
          <w:p w:rsidR="00E62FF4" w:rsidRDefault="004367D7" w:rsidP="007B37A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Date-</w:t>
            </w:r>
            <w:r w:rsidR="00B64D5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Time API</w:t>
            </w:r>
            <w:r w:rsidR="003E078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(</w:t>
            </w:r>
            <w:proofErr w:type="spellStart"/>
            <w:r w:rsidR="003E078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java.time</w:t>
            </w:r>
            <w:proofErr w:type="spellEnd"/>
            <w:r w:rsidR="003E078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)</w:t>
            </w:r>
          </w:p>
          <w:p w:rsidR="00530C92" w:rsidRDefault="00530C92" w:rsidP="007B37A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Neshorn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JavaScript engin</w:t>
            </w:r>
            <w:r w:rsidR="002B5F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e</w:t>
            </w:r>
          </w:p>
          <w:p w:rsidR="002B5FF9" w:rsidRDefault="002B5FF9" w:rsidP="007B37A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Removed apt (Annotation Processing Tool)</w:t>
            </w:r>
          </w:p>
          <w:p w:rsidR="002B5FF9" w:rsidRDefault="002B5FF9" w:rsidP="007B37A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Removed JDBC-ODBC bridge</w:t>
            </w:r>
          </w:p>
          <w:p w:rsidR="002B5FF9" w:rsidRPr="00E62FF4" w:rsidRDefault="002B5FF9" w:rsidP="007B37A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Removed old Java Plug-in</w:t>
            </w:r>
          </w:p>
        </w:tc>
      </w:tr>
      <w:tr w:rsidR="004D0BF9" w:rsidRPr="00FE2FD7" w:rsidTr="00A76279">
        <w:trPr>
          <w:trHeight w:val="300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F9" w:rsidRDefault="004D0BF9" w:rsidP="00B65A7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Java SE 9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BF9" w:rsidRPr="00ED2302" w:rsidRDefault="00ED2302" w:rsidP="00ED230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Money and Currency API</w:t>
            </w:r>
          </w:p>
        </w:tc>
      </w:tr>
      <w:tr w:rsidR="00E32F33" w:rsidRPr="00FE2FD7" w:rsidTr="00A76279">
        <w:trPr>
          <w:trHeight w:val="300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F33" w:rsidRDefault="00E32F33" w:rsidP="00B65A7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Java SE 10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F33" w:rsidRDefault="00E32F33" w:rsidP="00ED230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Removal of primitive types to support</w:t>
            </w:r>
          </w:p>
        </w:tc>
      </w:tr>
    </w:tbl>
    <w:p w:rsidR="00B10664" w:rsidRDefault="00B10664" w:rsidP="00E607E6">
      <w:pPr>
        <w:rPr>
          <w:rFonts w:ascii="Tahoma" w:hAnsi="Tahoma" w:cs="Tahoma"/>
        </w:rPr>
      </w:pPr>
    </w:p>
    <w:p w:rsidR="001A51A1" w:rsidRDefault="001A51A1" w:rsidP="00E607E6">
      <w:pPr>
        <w:rPr>
          <w:rFonts w:ascii="Tahoma" w:hAnsi="Tahoma" w:cs="Tahoma"/>
        </w:rPr>
      </w:pPr>
    </w:p>
    <w:p w:rsidR="00B10664" w:rsidRDefault="00B10664" w:rsidP="00E607E6">
      <w:pPr>
        <w:rPr>
          <w:rFonts w:ascii="Tahoma" w:hAnsi="Tahoma" w:cs="Tahoma"/>
        </w:rPr>
      </w:pPr>
    </w:p>
    <w:p w:rsidR="000F5179" w:rsidRPr="00180266" w:rsidRDefault="00180266" w:rsidP="001802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180266">
        <w:rPr>
          <w:rFonts w:ascii="Times New Roman" w:hAnsi="Times New Roman" w:cs="Times New Roman"/>
          <w:b/>
          <w:sz w:val="36"/>
          <w:szCs w:val="36"/>
        </w:rPr>
        <w:t>Introduction</w:t>
      </w:r>
    </w:p>
    <w:p w:rsidR="00E607E6" w:rsidRDefault="00E607E6" w:rsidP="00E607E6"/>
    <w:sectPr w:rsidR="00E607E6" w:rsidSect="00932D24">
      <w:pgSz w:w="11907" w:h="16839" w:code="9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2369E"/>
    <w:multiLevelType w:val="hybridMultilevel"/>
    <w:tmpl w:val="2534889E"/>
    <w:lvl w:ilvl="0" w:tplc="8B98F1F0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32B09"/>
    <w:multiLevelType w:val="multilevel"/>
    <w:tmpl w:val="61AED2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793CCF"/>
    <w:multiLevelType w:val="hybridMultilevel"/>
    <w:tmpl w:val="D53025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5614B"/>
    <w:multiLevelType w:val="hybridMultilevel"/>
    <w:tmpl w:val="A128E71C"/>
    <w:lvl w:ilvl="0" w:tplc="4E8CBAB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95377"/>
    <w:multiLevelType w:val="hybridMultilevel"/>
    <w:tmpl w:val="CF5C9C1C"/>
    <w:lvl w:ilvl="0" w:tplc="6D70B97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604781"/>
    <w:rsid w:val="00000DD6"/>
    <w:rsid w:val="0001143A"/>
    <w:rsid w:val="0001376C"/>
    <w:rsid w:val="000436AB"/>
    <w:rsid w:val="00050BAF"/>
    <w:rsid w:val="000574C4"/>
    <w:rsid w:val="00061D84"/>
    <w:rsid w:val="0006397D"/>
    <w:rsid w:val="00063A20"/>
    <w:rsid w:val="00064DB1"/>
    <w:rsid w:val="00073BAB"/>
    <w:rsid w:val="000773D6"/>
    <w:rsid w:val="00080A2A"/>
    <w:rsid w:val="000862E8"/>
    <w:rsid w:val="00086E10"/>
    <w:rsid w:val="00086EBF"/>
    <w:rsid w:val="000A6848"/>
    <w:rsid w:val="000B59D5"/>
    <w:rsid w:val="000B62E4"/>
    <w:rsid w:val="000C3613"/>
    <w:rsid w:val="000D3231"/>
    <w:rsid w:val="000D7CBD"/>
    <w:rsid w:val="000F5179"/>
    <w:rsid w:val="00103D55"/>
    <w:rsid w:val="00156FAA"/>
    <w:rsid w:val="001573E2"/>
    <w:rsid w:val="00180266"/>
    <w:rsid w:val="00193823"/>
    <w:rsid w:val="001A51A1"/>
    <w:rsid w:val="001E1877"/>
    <w:rsid w:val="00211816"/>
    <w:rsid w:val="00217244"/>
    <w:rsid w:val="00223C8D"/>
    <w:rsid w:val="0023203B"/>
    <w:rsid w:val="002421DD"/>
    <w:rsid w:val="00243641"/>
    <w:rsid w:val="00254570"/>
    <w:rsid w:val="00272396"/>
    <w:rsid w:val="00284171"/>
    <w:rsid w:val="002A5D09"/>
    <w:rsid w:val="002B5FF9"/>
    <w:rsid w:val="002D13DE"/>
    <w:rsid w:val="002D670B"/>
    <w:rsid w:val="002F0343"/>
    <w:rsid w:val="002F3F93"/>
    <w:rsid w:val="002F4682"/>
    <w:rsid w:val="002F6A63"/>
    <w:rsid w:val="002F7378"/>
    <w:rsid w:val="003140B0"/>
    <w:rsid w:val="00322DC1"/>
    <w:rsid w:val="00324B6E"/>
    <w:rsid w:val="0033530F"/>
    <w:rsid w:val="00335E85"/>
    <w:rsid w:val="0038257C"/>
    <w:rsid w:val="003A60BA"/>
    <w:rsid w:val="003B538D"/>
    <w:rsid w:val="003E078D"/>
    <w:rsid w:val="003F2972"/>
    <w:rsid w:val="003F7DA0"/>
    <w:rsid w:val="00405871"/>
    <w:rsid w:val="00405DA6"/>
    <w:rsid w:val="00406A9E"/>
    <w:rsid w:val="004367D7"/>
    <w:rsid w:val="00437AC7"/>
    <w:rsid w:val="0047297D"/>
    <w:rsid w:val="00474FFE"/>
    <w:rsid w:val="004D0BF9"/>
    <w:rsid w:val="004E47E0"/>
    <w:rsid w:val="004E5A96"/>
    <w:rsid w:val="004E6281"/>
    <w:rsid w:val="00512670"/>
    <w:rsid w:val="005135E5"/>
    <w:rsid w:val="00525340"/>
    <w:rsid w:val="00530C92"/>
    <w:rsid w:val="00541D12"/>
    <w:rsid w:val="00571F62"/>
    <w:rsid w:val="00575CA7"/>
    <w:rsid w:val="005C2889"/>
    <w:rsid w:val="005E14E1"/>
    <w:rsid w:val="005E5B2C"/>
    <w:rsid w:val="005E7741"/>
    <w:rsid w:val="00604781"/>
    <w:rsid w:val="00604F83"/>
    <w:rsid w:val="00625926"/>
    <w:rsid w:val="0063664C"/>
    <w:rsid w:val="006544CE"/>
    <w:rsid w:val="0066207F"/>
    <w:rsid w:val="0068276B"/>
    <w:rsid w:val="00691CB7"/>
    <w:rsid w:val="006B1929"/>
    <w:rsid w:val="006C7B86"/>
    <w:rsid w:val="006C7F67"/>
    <w:rsid w:val="006D6B80"/>
    <w:rsid w:val="006E5FC9"/>
    <w:rsid w:val="007061A0"/>
    <w:rsid w:val="00714613"/>
    <w:rsid w:val="00721FE5"/>
    <w:rsid w:val="00722B1D"/>
    <w:rsid w:val="0076585B"/>
    <w:rsid w:val="00785309"/>
    <w:rsid w:val="00786A21"/>
    <w:rsid w:val="007B37AB"/>
    <w:rsid w:val="007C71EE"/>
    <w:rsid w:val="007C7388"/>
    <w:rsid w:val="007F162A"/>
    <w:rsid w:val="007F18EA"/>
    <w:rsid w:val="007F4212"/>
    <w:rsid w:val="00810AD2"/>
    <w:rsid w:val="00810AD7"/>
    <w:rsid w:val="00813A34"/>
    <w:rsid w:val="0081440B"/>
    <w:rsid w:val="00820CD1"/>
    <w:rsid w:val="0082260A"/>
    <w:rsid w:val="00824430"/>
    <w:rsid w:val="00836CC9"/>
    <w:rsid w:val="00840427"/>
    <w:rsid w:val="008475ED"/>
    <w:rsid w:val="0087243D"/>
    <w:rsid w:val="008B1881"/>
    <w:rsid w:val="008D02B0"/>
    <w:rsid w:val="008D5EAF"/>
    <w:rsid w:val="008D77AC"/>
    <w:rsid w:val="008E20CD"/>
    <w:rsid w:val="008E76CD"/>
    <w:rsid w:val="009229B6"/>
    <w:rsid w:val="00927F4D"/>
    <w:rsid w:val="00932D24"/>
    <w:rsid w:val="00945185"/>
    <w:rsid w:val="00951CEE"/>
    <w:rsid w:val="00972307"/>
    <w:rsid w:val="00982003"/>
    <w:rsid w:val="00990EC2"/>
    <w:rsid w:val="009A7AD6"/>
    <w:rsid w:val="009C262B"/>
    <w:rsid w:val="009D1E97"/>
    <w:rsid w:val="009D7720"/>
    <w:rsid w:val="009F0A7B"/>
    <w:rsid w:val="00A0720C"/>
    <w:rsid w:val="00A22D5C"/>
    <w:rsid w:val="00A23E71"/>
    <w:rsid w:val="00A27A86"/>
    <w:rsid w:val="00A31C0E"/>
    <w:rsid w:val="00A4515E"/>
    <w:rsid w:val="00A71312"/>
    <w:rsid w:val="00A76279"/>
    <w:rsid w:val="00A85A59"/>
    <w:rsid w:val="00AC5A4C"/>
    <w:rsid w:val="00AF2AB1"/>
    <w:rsid w:val="00AF3109"/>
    <w:rsid w:val="00B10664"/>
    <w:rsid w:val="00B21056"/>
    <w:rsid w:val="00B22732"/>
    <w:rsid w:val="00B23E72"/>
    <w:rsid w:val="00B32D09"/>
    <w:rsid w:val="00B32FCF"/>
    <w:rsid w:val="00B44A2D"/>
    <w:rsid w:val="00B519D8"/>
    <w:rsid w:val="00B64D5C"/>
    <w:rsid w:val="00B65A71"/>
    <w:rsid w:val="00B67182"/>
    <w:rsid w:val="00B926CB"/>
    <w:rsid w:val="00BC2625"/>
    <w:rsid w:val="00BC33ED"/>
    <w:rsid w:val="00BD44BD"/>
    <w:rsid w:val="00C10D17"/>
    <w:rsid w:val="00C2708C"/>
    <w:rsid w:val="00C301F6"/>
    <w:rsid w:val="00C32122"/>
    <w:rsid w:val="00C33662"/>
    <w:rsid w:val="00C430E1"/>
    <w:rsid w:val="00C56E33"/>
    <w:rsid w:val="00C62494"/>
    <w:rsid w:val="00C63EED"/>
    <w:rsid w:val="00C81C8F"/>
    <w:rsid w:val="00C85D33"/>
    <w:rsid w:val="00C950D4"/>
    <w:rsid w:val="00CB54BE"/>
    <w:rsid w:val="00CE1DCE"/>
    <w:rsid w:val="00D02C63"/>
    <w:rsid w:val="00D30AC3"/>
    <w:rsid w:val="00D34489"/>
    <w:rsid w:val="00D35A07"/>
    <w:rsid w:val="00D75811"/>
    <w:rsid w:val="00D82BD9"/>
    <w:rsid w:val="00DC7FC7"/>
    <w:rsid w:val="00DD170D"/>
    <w:rsid w:val="00DE41FA"/>
    <w:rsid w:val="00E0699C"/>
    <w:rsid w:val="00E314BE"/>
    <w:rsid w:val="00E32F33"/>
    <w:rsid w:val="00E36E5E"/>
    <w:rsid w:val="00E46A01"/>
    <w:rsid w:val="00E607E6"/>
    <w:rsid w:val="00E62FF4"/>
    <w:rsid w:val="00E774DF"/>
    <w:rsid w:val="00EA5C65"/>
    <w:rsid w:val="00EB4595"/>
    <w:rsid w:val="00ED2302"/>
    <w:rsid w:val="00ED2934"/>
    <w:rsid w:val="00ED384E"/>
    <w:rsid w:val="00EE560A"/>
    <w:rsid w:val="00F03FA8"/>
    <w:rsid w:val="00F3126F"/>
    <w:rsid w:val="00FA3036"/>
    <w:rsid w:val="00FA7C90"/>
    <w:rsid w:val="00FC559C"/>
    <w:rsid w:val="00FD269B"/>
    <w:rsid w:val="00FE2FD7"/>
    <w:rsid w:val="00FE4DCC"/>
    <w:rsid w:val="00FF3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CE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BAF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aps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BAF"/>
    <w:pPr>
      <w:keepNext/>
      <w:keepLines/>
      <w:numPr>
        <w:numId w:val="3"/>
      </w:numPr>
      <w:spacing w:before="200" w:after="0"/>
      <w:outlineLvl w:val="1"/>
    </w:pPr>
    <w:rPr>
      <w:rFonts w:eastAsiaTheme="majorEastAsia" w:cstheme="majorBidi"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BAF"/>
    <w:rPr>
      <w:rFonts w:ascii="Arial" w:eastAsiaTheme="majorEastAsia" w:hAnsi="Arial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0BAF"/>
    <w:rPr>
      <w:rFonts w:eastAsiaTheme="majorEastAsia" w:cstheme="majorBidi"/>
      <w:bCs/>
      <w:sz w:val="22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22732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B22732"/>
  </w:style>
  <w:style w:type="character" w:customStyle="1" w:styleId="apple-converted-space">
    <w:name w:val="apple-converted-space"/>
    <w:basedOn w:val="DefaultParagraphFont"/>
    <w:rsid w:val="00B22732"/>
  </w:style>
  <w:style w:type="paragraph" w:styleId="ListParagraph">
    <w:name w:val="List Paragraph"/>
    <w:basedOn w:val="Normal"/>
    <w:uiPriority w:val="34"/>
    <w:qFormat/>
    <w:rsid w:val="009820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9BE3C-0891-4971-8E99-BD8E7CC55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4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1352755</dc:creator>
  <cp:keywords/>
  <dc:description/>
  <cp:lastModifiedBy>1352755</cp:lastModifiedBy>
  <cp:revision>230</cp:revision>
  <dcterms:created xsi:type="dcterms:W3CDTF">2011-11-15T14:14:00Z</dcterms:created>
  <dcterms:modified xsi:type="dcterms:W3CDTF">2013-11-06T14:05:00Z</dcterms:modified>
</cp:coreProperties>
</file>