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Heading1"/>
      </w:pPr>
      <w:r>
        <w:t xml:space="preserve">Plates</w:t>
      </w:r>
    </w:p>
    <w:p>
      <w:r>
        <w:t xml:space="preserve">The wind moved across the gallery and everything beneath it went still for a moment longer than seemed reasonable. Nobody spoke of it afterwards, which was itself the clearest possible confirmation that something had happened in section 1. The wind moved across the gallery and everything beneath it went still for a moment longer than seemed reasonable. Nobody spoke of it afterwards, which was itself the clearest possible confirmation that something had happened in section 2.</w:t>
      </w:r>
    </w:p>
    <w:p>
      <w:r>
        <w:drawing>
          <wp:inline xmlns:wp="http://schemas.openxmlformats.org/drawingml/2006/wordprocessingDrawing">
            <wp:extent cx="3810000" cy="2857500"/>
            <wp:docPr id="1" name="Picture 1" descr="A diagram of the mechanism, viewed from above"/>
            <a:graphic xmlns:a="http://schemas.openxmlformats.org/drawingml/2006/main">
              <a:graphicData uri="http://schemas.openxmlformats.org/drawingml/2006/picture">
                <pic:pic xmlns:pic="http://schemas.openxmlformats.org/drawingml/2006/picture">
                  <pic:nvPicPr>
                    <pic:cNvPr id="1" name="Picture 1" descr="A diagram of the mechanism, viewed from above"/>
                    <pic:cNvPicPr/>
                  </pic:nvPicPr>
                  <pic:blipFill>
                    <a:blip r:embed="rIdImg1"/>
                    <a:stretch>
                      <a:fillRect/>
                    </a:stretch>
                  </pic:blipFill>
                  <pic:spPr>
                    <a:xfrm>
                      <a:off x="0" y="0"/>
                      <a:ext cx="3810000" cy="2857500"/>
                    </a:xfrm>
                    <a:prstGeom prst="rect">
                      <a:avLst/>
                    </a:prstGeom>
                  </pic:spPr>
                </pic:pic>
              </a:graphicData>
            </a:graphic>
          </wp:inline>
        </w:drawing>
      </w:r>
    </w:p>
    <w:p>
      <w:r>
        <w:t xml:space="preserve">The wind moved across the workshop and everything beneath it went still for a moment longer than seemed reasonable. Nobody spoke of it afterwards, which was itself the clearest possible confirmation that something had happened in section 1. The wind moved across the workshop and everything beneath it went still for a moment longer than seemed reasonable. Nobody spoke of it afterwards, which was itself the clearest possible confirmation that something had happened in section 2.</w:t>
      </w:r>
    </w:p>
    <w:p>
      <w:r>
        <w:drawing>
          <wp:inline xmlns:wp="http://schemas.openxmlformats.org/drawingml/2006/wordprocessingDrawing">
            <wp:extent cx="3810000" cy="2857500"/>
            <wp:docPr id="1" name="Picture 1" descr=""/>
            <a:graphic xmlns:a="http://schemas.openxmlformats.org/drawingml/2006/main">
              <a:graphicData uri="http://schemas.openxmlformats.org/drawingml/2006/picture">
                <pic:pic xmlns:pic="http://schemas.openxmlformats.org/drawingml/2006/picture">
                  <pic:nvPicPr>
                    <pic:cNvPr id="1" name="Picture 1" descr=""/>
                    <pic:cNvPicPr/>
                  </pic:nvPicPr>
                  <pic:blipFill>
                    <a:blip r:embed="rIdImg2"/>
                    <a:stretch>
                      <a:fillRect/>
                    </a:stretch>
                  </pic:blipFill>
                  <pic:spPr>
                    <a:xfrm>
                      <a:off x="0" y="0"/>
                      <a:ext cx="3810000" cy="2857500"/>
                    </a:xfrm>
                    <a:prstGeom prst="rect">
                      <a:avLst/>
                    </a:prstGeom>
                  </pic:spPr>
                </pic:pic>
              </a:graphicData>
            </a:graphic>
          </wp:inline>
        </w:drawing>
      </w:r>
    </w:p>
    <w:p>
      <w:r>
        <w:t xml:space="preserve">The wind moved across the bench and everything beneath it went still for a moment longer than seemed reasonable. Nobody spoke of it afterwards, which was itself the clearest possible confirmation that something had happened in section 1. The wind moved across the bench and everything beneath it went still for a moment longer than seemed reasonable. Nobody spoke of it afterwards, which was itself the clearest possible confirmation that something had happened in section 2.</w:t>
      </w:r>
    </w:p>
    <w:sectPr/>
  </w:body>
</w:document>
</file>

<file path=word/numbering.xml><?xml version="1.0" encoding="utf-8"?>
<w:numbering xmlns:w="http://schemas.openxmlformats.org/wordprocessingml/2006/main">
  <w:abstractNum w:abstractNumId="0">
    <w:lvl w:ilvl="0">
      <w:numFmt w:val="bullet"/>
      <w:lvlText w:val="•"/>
    </w:lvl>
    <w:lvl w:ilvl="1">
      <w:numFmt w:val="bullet"/>
      <w:lvlText w:val="◦"/>
    </w:lvl>
    <w:lvl w:ilvl="2">
      <w:numFmt w:val="bullet"/>
      <w:lvlText w:val="▪"/>
    </w:lvl>
  </w:abstractNum>
  <w:abstractNum w:abstractNumId="1">
    <w:lvl w:ilvl="0">
      <w:numFmt w:val="decimal"/>
      <w:lvlText w:val="%1."/>
    </w:lvl>
    <w:lvl w:ilvl="1">
      <w:numFmt w:val="lowerLetter"/>
      <w:lvlText w:val="%2."/>
    </w:lvl>
  </w:abstractNum>
  <w:num w:numId="1">
    <w:abstractNumId w:val="0"/>
  </w:num>
  <w:num w:numId="2">
    <w:abstractNumId w:val="1"/>
  </w:num>
</w:numbering>
</file>

<file path=word/styles.xml><?xml version="1.0" encoding="utf-8"?>
<w:styles xmlns:w="http://schemas.openxmlformats.org/wordprocessingml/2006/main">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Title">
    <w:name w:val="Title"/>
    <w:basedOn w:val="Normal"/>
  </w:style>
  <w:style w:type="paragraph" w:styleId="Quote">
    <w:name w:val="Quote"/>
    <w:basedOn w:val="Normal"/>
  </w:style>
  <w:style w:type="paragraph" w:styleId="ListParagraph">
    <w:name w:val="List Paragraph"/>
    <w:basedOn w:val="Normal"/>
  </w:style>
  <w:style w:type="paragraph" w:styleId="Normal">
    <w:name w:val="Normal"/>
  </w:style>
  <w:style w:type="character" w:styleId="Hyperlink">
    <w:name w:val="Hyperlink"/>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Img1" Type="http://schemas.openxmlformats.org/officeDocument/2006/relationships/image" Target="media/plate1.png"/><Relationship Id="rIdImg2" Type="http://schemas.openxmlformats.org/officeDocument/2006/relationships/image" Target="media/plate2.png"/></Relationships>
</file>

<file path=docProps/core.xml><?xml version="1.0" encoding="utf-8"?>
<cp:coreProperties xmlns:cp="http://schemas.openxmlformats.org/package/2006/metadata/core-properties" xmlns:dc="http://purl.org/dc/elements/1.1/" xmlns:dcterms="http://purl.org/dc/terms/">
  <dc:title>Illustrated Guide</dc:title>
  <dc:creator>Grace Hopper</dc:creator>
  <dcterms:created xmlns:xsi="http://www.w3.org/2001/XMLSchema-instance" xsi:type="dcterms:W3CDTF">2026-01-15T09:00:00Z</dcterms:created>
</cp:coreProperties>
</file>