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CE10A" w14:textId="77777777" w:rsidR="000F040F" w:rsidRPr="008501EB" w:rsidRDefault="000F040F" w:rsidP="001F5712">
      <w:pPr>
        <w:jc w:val="right"/>
        <w:rPr>
          <w:rFonts w:ascii="Arial" w:hAnsi="Arial" w:cs="Arial"/>
          <w:b/>
          <w:sz w:val="48"/>
          <w:szCs w:val="48"/>
        </w:rPr>
      </w:pPr>
    </w:p>
    <w:p w14:paraId="29722F93" w14:textId="77777777" w:rsidR="000F040F" w:rsidRPr="008501EB" w:rsidRDefault="000F040F" w:rsidP="001F5712">
      <w:pPr>
        <w:jc w:val="right"/>
        <w:rPr>
          <w:rFonts w:ascii="Arial" w:hAnsi="Arial" w:cs="Arial"/>
          <w:b/>
          <w:sz w:val="48"/>
          <w:szCs w:val="48"/>
        </w:rPr>
      </w:pPr>
    </w:p>
    <w:p w14:paraId="70591619" w14:textId="77777777" w:rsidR="00D721D6" w:rsidRPr="008501EB" w:rsidRDefault="00D721D6" w:rsidP="001F5712">
      <w:pPr>
        <w:jc w:val="right"/>
        <w:rPr>
          <w:rFonts w:ascii="Arial" w:hAnsi="Arial" w:cs="Arial"/>
          <w:b/>
          <w:sz w:val="48"/>
          <w:szCs w:val="48"/>
        </w:rPr>
      </w:pPr>
    </w:p>
    <w:p w14:paraId="73209A0B" w14:textId="7278AA75" w:rsidR="00D721D6" w:rsidRPr="008501EB" w:rsidRDefault="00D721D6" w:rsidP="00D721D6">
      <w:pPr>
        <w:jc w:val="center"/>
        <w:rPr>
          <w:rFonts w:ascii="Arial" w:hAnsi="Arial" w:cs="Arial"/>
          <w:b/>
          <w:sz w:val="48"/>
          <w:szCs w:val="48"/>
        </w:rPr>
      </w:pPr>
      <w:r w:rsidRPr="008501EB">
        <w:rPr>
          <w:rFonts w:ascii="Arial" w:hAnsi="Arial" w:cs="Arial"/>
          <w:b/>
          <w:sz w:val="48"/>
          <w:szCs w:val="48"/>
        </w:rPr>
        <w:t>USB Communication Protocol</w:t>
      </w:r>
    </w:p>
    <w:p w14:paraId="78EB278C" w14:textId="2D5D5C23" w:rsidR="00D721D6" w:rsidRPr="008501EB" w:rsidRDefault="00D721D6" w:rsidP="00D721D6">
      <w:pPr>
        <w:jc w:val="center"/>
        <w:rPr>
          <w:rFonts w:ascii="Arial" w:hAnsi="Arial" w:cs="Arial"/>
          <w:b/>
          <w:sz w:val="32"/>
          <w:szCs w:val="32"/>
        </w:rPr>
      </w:pPr>
      <w:r w:rsidRPr="008501EB">
        <w:rPr>
          <w:rFonts w:ascii="Arial" w:hAnsi="Arial" w:cs="Arial"/>
          <w:b/>
          <w:sz w:val="32"/>
          <w:szCs w:val="32"/>
        </w:rPr>
        <w:t xml:space="preserve">KUBE </w:t>
      </w:r>
      <w:r w:rsidR="00D10C41">
        <w:rPr>
          <w:rFonts w:ascii="Arial" w:hAnsi="Arial" w:cs="Arial"/>
          <w:b/>
          <w:sz w:val="32"/>
          <w:szCs w:val="32"/>
        </w:rPr>
        <w:t>Revision 2 (KUBE2)</w:t>
      </w:r>
    </w:p>
    <w:p w14:paraId="0562BD8B" w14:textId="77777777" w:rsidR="00D721D6" w:rsidRPr="008501EB" w:rsidRDefault="00D721D6" w:rsidP="001F5712">
      <w:pPr>
        <w:jc w:val="right"/>
        <w:rPr>
          <w:rFonts w:ascii="Arial" w:hAnsi="Arial" w:cs="Arial"/>
          <w:b/>
          <w:sz w:val="48"/>
          <w:szCs w:val="48"/>
        </w:rPr>
      </w:pPr>
    </w:p>
    <w:p w14:paraId="12CA3A05" w14:textId="77777777" w:rsidR="00D721D6" w:rsidRPr="008501EB" w:rsidRDefault="00D721D6" w:rsidP="001F5712">
      <w:pPr>
        <w:jc w:val="right"/>
        <w:rPr>
          <w:rFonts w:ascii="Arial" w:hAnsi="Arial" w:cs="Arial"/>
          <w:b/>
          <w:sz w:val="48"/>
          <w:szCs w:val="48"/>
        </w:rPr>
      </w:pPr>
    </w:p>
    <w:p w14:paraId="1C97E675" w14:textId="77777777" w:rsidR="000F040F" w:rsidRPr="008501EB" w:rsidRDefault="000F040F" w:rsidP="00B46CC9">
      <w:pPr>
        <w:jc w:val="center"/>
        <w:rPr>
          <w:rFonts w:ascii="Arial" w:hAnsi="Arial" w:cs="Arial"/>
          <w:b/>
          <w:sz w:val="48"/>
          <w:szCs w:val="48"/>
        </w:rPr>
      </w:pPr>
      <w:r w:rsidRPr="008501EB">
        <w:rPr>
          <w:rFonts w:ascii="Arial" w:hAnsi="Arial" w:cs="Arial"/>
          <w:b/>
          <w:noProof/>
          <w:sz w:val="48"/>
          <w:szCs w:val="48"/>
        </w:rPr>
        <w:drawing>
          <wp:inline distT="0" distB="0" distL="0" distR="0" wp14:anchorId="2CACDD7B" wp14:editId="7EB97D37">
            <wp:extent cx="2743200" cy="6572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43200" cy="657225"/>
                    </a:xfrm>
                    <a:prstGeom prst="rect">
                      <a:avLst/>
                    </a:prstGeom>
                    <a:noFill/>
                    <a:ln w="9525">
                      <a:noFill/>
                      <a:miter lim="800000"/>
                      <a:headEnd/>
                      <a:tailEnd/>
                    </a:ln>
                  </pic:spPr>
                </pic:pic>
              </a:graphicData>
            </a:graphic>
          </wp:inline>
        </w:drawing>
      </w:r>
    </w:p>
    <w:p w14:paraId="0A70D7FF" w14:textId="77777777" w:rsidR="00B46CC9" w:rsidRPr="008501EB" w:rsidRDefault="00B46CC9" w:rsidP="00B46CC9">
      <w:pPr>
        <w:jc w:val="center"/>
        <w:rPr>
          <w:rFonts w:ascii="Arial" w:hAnsi="Arial" w:cs="Arial"/>
          <w:b/>
          <w:bCs/>
        </w:rPr>
      </w:pPr>
    </w:p>
    <w:p w14:paraId="261AFBAC" w14:textId="77777777" w:rsidR="00B46CC9" w:rsidRPr="008501EB" w:rsidRDefault="00B46CC9" w:rsidP="00B46CC9">
      <w:pPr>
        <w:jc w:val="center"/>
        <w:rPr>
          <w:rFonts w:ascii="Arial" w:hAnsi="Arial" w:cs="Arial"/>
          <w:b/>
          <w:bCs/>
        </w:rPr>
      </w:pPr>
      <w:r w:rsidRPr="008501EB">
        <w:rPr>
          <w:rFonts w:ascii="Arial" w:hAnsi="Arial" w:cs="Arial"/>
          <w:b/>
          <w:bCs/>
        </w:rPr>
        <w:t>Zone24x7 (Private) Limited</w:t>
      </w:r>
    </w:p>
    <w:p w14:paraId="7435CB80" w14:textId="77777777" w:rsidR="00B46CC9" w:rsidRPr="008501EB" w:rsidRDefault="00B46CC9" w:rsidP="00B46CC9">
      <w:pPr>
        <w:spacing w:line="276" w:lineRule="auto"/>
        <w:jc w:val="center"/>
        <w:rPr>
          <w:rFonts w:ascii="Arial" w:hAnsi="Arial" w:cs="Arial"/>
          <w:sz w:val="22"/>
          <w:szCs w:val="22"/>
        </w:rPr>
      </w:pPr>
      <w:r w:rsidRPr="008501EB">
        <w:rPr>
          <w:rFonts w:ascii="Arial" w:hAnsi="Arial" w:cs="Arial"/>
          <w:sz w:val="22"/>
          <w:szCs w:val="22"/>
        </w:rPr>
        <w:t xml:space="preserve">No. 460, </w:t>
      </w:r>
      <w:proofErr w:type="spellStart"/>
      <w:r w:rsidRPr="008501EB">
        <w:rPr>
          <w:rFonts w:ascii="Arial" w:hAnsi="Arial" w:cs="Arial"/>
          <w:sz w:val="22"/>
          <w:szCs w:val="22"/>
        </w:rPr>
        <w:t>Nawala</w:t>
      </w:r>
      <w:proofErr w:type="spellEnd"/>
      <w:r w:rsidRPr="008501EB">
        <w:rPr>
          <w:rFonts w:ascii="Arial" w:hAnsi="Arial" w:cs="Arial"/>
          <w:sz w:val="22"/>
          <w:szCs w:val="22"/>
        </w:rPr>
        <w:t xml:space="preserve"> Road</w:t>
      </w:r>
    </w:p>
    <w:p w14:paraId="4ECCDB6B" w14:textId="77777777" w:rsidR="00B46CC9" w:rsidRPr="008501EB" w:rsidRDefault="00B46CC9" w:rsidP="00B46CC9">
      <w:pPr>
        <w:spacing w:line="276" w:lineRule="auto"/>
        <w:jc w:val="center"/>
        <w:rPr>
          <w:rFonts w:ascii="Arial" w:hAnsi="Arial" w:cs="Arial"/>
          <w:sz w:val="22"/>
          <w:szCs w:val="22"/>
        </w:rPr>
      </w:pPr>
      <w:proofErr w:type="spellStart"/>
      <w:r w:rsidRPr="008501EB">
        <w:rPr>
          <w:rFonts w:ascii="Arial" w:hAnsi="Arial" w:cs="Arial"/>
          <w:sz w:val="22"/>
          <w:szCs w:val="22"/>
        </w:rPr>
        <w:t>Koswatta</w:t>
      </w:r>
      <w:proofErr w:type="spellEnd"/>
      <w:r w:rsidRPr="008501EB">
        <w:rPr>
          <w:rFonts w:ascii="Arial" w:hAnsi="Arial" w:cs="Arial"/>
          <w:sz w:val="22"/>
          <w:szCs w:val="22"/>
        </w:rPr>
        <w:t xml:space="preserve"> 10107, Sri Lanka</w:t>
      </w:r>
    </w:p>
    <w:p w14:paraId="240A83B2" w14:textId="77777777" w:rsidR="000F040F" w:rsidRPr="008501EB" w:rsidRDefault="00B46CC9" w:rsidP="00B46CC9">
      <w:pPr>
        <w:spacing w:line="276" w:lineRule="auto"/>
        <w:jc w:val="center"/>
        <w:rPr>
          <w:rFonts w:ascii="Arial" w:hAnsi="Arial" w:cs="Arial"/>
          <w:sz w:val="22"/>
          <w:szCs w:val="22"/>
        </w:rPr>
      </w:pPr>
      <w:r w:rsidRPr="008501EB">
        <w:rPr>
          <w:rFonts w:ascii="Arial" w:hAnsi="Arial" w:cs="Arial"/>
          <w:sz w:val="22"/>
          <w:szCs w:val="22"/>
        </w:rPr>
        <w:t>Hereinafter referred to as "Zone24x7"</w:t>
      </w:r>
    </w:p>
    <w:p w14:paraId="426B05C0" w14:textId="77777777" w:rsidR="000F040F" w:rsidRPr="008501EB" w:rsidRDefault="000F040F" w:rsidP="001F5712">
      <w:pPr>
        <w:jc w:val="right"/>
        <w:rPr>
          <w:rFonts w:ascii="Arial" w:hAnsi="Arial" w:cs="Arial"/>
          <w:b/>
          <w:sz w:val="48"/>
          <w:szCs w:val="48"/>
        </w:rPr>
      </w:pPr>
    </w:p>
    <w:p w14:paraId="461B9C0B" w14:textId="77777777" w:rsidR="000F040F" w:rsidRPr="008501EB" w:rsidRDefault="000F040F" w:rsidP="000F040F">
      <w:pPr>
        <w:rPr>
          <w:rFonts w:ascii="Arial" w:hAnsi="Arial" w:cs="Arial"/>
        </w:rPr>
      </w:pPr>
    </w:p>
    <w:p w14:paraId="2C3E2817" w14:textId="77777777" w:rsidR="000F040F" w:rsidRPr="008501EB" w:rsidRDefault="000F040F" w:rsidP="000F040F">
      <w:pPr>
        <w:rPr>
          <w:rFonts w:ascii="Arial" w:hAnsi="Arial" w:cs="Arial"/>
        </w:rPr>
      </w:pPr>
    </w:p>
    <w:p w14:paraId="6794C8E1" w14:textId="77777777" w:rsidR="00B81E42" w:rsidRPr="008501EB" w:rsidRDefault="00B81E42" w:rsidP="000F040F">
      <w:pPr>
        <w:rPr>
          <w:rFonts w:ascii="Arial" w:hAnsi="Arial" w:cs="Arial"/>
        </w:rPr>
      </w:pPr>
    </w:p>
    <w:p w14:paraId="51EB475D" w14:textId="77777777" w:rsidR="00B81E42" w:rsidRPr="008501EB" w:rsidRDefault="00B81E42" w:rsidP="000F040F">
      <w:pPr>
        <w:rPr>
          <w:rFonts w:ascii="Arial" w:hAnsi="Arial" w:cs="Arial"/>
        </w:rPr>
      </w:pPr>
    </w:p>
    <w:p w14:paraId="4A1D9CA4" w14:textId="77777777" w:rsidR="00B81E42" w:rsidRPr="008501EB" w:rsidRDefault="00B81E42" w:rsidP="000F040F">
      <w:pPr>
        <w:rPr>
          <w:rFonts w:ascii="Arial" w:hAnsi="Arial" w:cs="Arial"/>
        </w:rPr>
      </w:pPr>
    </w:p>
    <w:p w14:paraId="6D0F21F5" w14:textId="77777777" w:rsidR="00B81E42" w:rsidRPr="008501EB" w:rsidRDefault="00B81E42" w:rsidP="000F040F">
      <w:pPr>
        <w:rPr>
          <w:rFonts w:ascii="Arial" w:hAnsi="Arial" w:cs="Arial"/>
        </w:rPr>
      </w:pPr>
    </w:p>
    <w:p w14:paraId="7896A0CC" w14:textId="77777777" w:rsidR="00B81E42" w:rsidRPr="008501EB" w:rsidRDefault="00B81E42" w:rsidP="000F040F">
      <w:pPr>
        <w:rPr>
          <w:rFonts w:ascii="Arial" w:hAnsi="Arial" w:cs="Arial"/>
        </w:rPr>
      </w:pPr>
    </w:p>
    <w:p w14:paraId="45A3A86C" w14:textId="77777777" w:rsidR="00B81E42" w:rsidRPr="008501EB" w:rsidRDefault="00B81E42" w:rsidP="000F040F">
      <w:pPr>
        <w:rPr>
          <w:rFonts w:ascii="Arial" w:hAnsi="Arial" w:cs="Arial"/>
        </w:rPr>
      </w:pPr>
    </w:p>
    <w:p w14:paraId="07DDA208" w14:textId="5F2BC68C" w:rsidR="00D721D6" w:rsidRPr="008501EB" w:rsidRDefault="00D721D6">
      <w:pPr>
        <w:jc w:val="left"/>
        <w:rPr>
          <w:rFonts w:ascii="Arial" w:hAnsi="Arial" w:cs="Arial"/>
          <w:b/>
          <w:i/>
          <w:noProof/>
          <w:sz w:val="20"/>
          <w:szCs w:val="20"/>
          <w:lang w:val="en-GB" w:eastAsia="en-GB"/>
        </w:rPr>
      </w:pPr>
      <w:r w:rsidRPr="008501EB">
        <w:rPr>
          <w:rFonts w:ascii="Arial" w:hAnsi="Arial" w:cs="Arial"/>
          <w:b/>
          <w:noProof/>
          <w:sz w:val="20"/>
          <w:szCs w:val="20"/>
        </w:rPr>
        <w:br w:type="page"/>
      </w:r>
    </w:p>
    <w:p w14:paraId="2D6CCC4A" w14:textId="77777777" w:rsidR="002B72B4" w:rsidRPr="008501EB" w:rsidRDefault="002B72B4" w:rsidP="002B72B4">
      <w:pPr>
        <w:pStyle w:val="BoilerplateCentered"/>
        <w:rPr>
          <w:rFonts w:ascii="Arial" w:hAnsi="Arial" w:cs="Arial"/>
          <w:b/>
          <w:noProof/>
          <w:sz w:val="20"/>
          <w:szCs w:val="20"/>
        </w:rPr>
      </w:pPr>
    </w:p>
    <w:p w14:paraId="41E60E25" w14:textId="77777777" w:rsidR="00D721D6" w:rsidRPr="008501EB" w:rsidRDefault="00D721D6" w:rsidP="002B72B4">
      <w:pPr>
        <w:pStyle w:val="BoilerplateCentered"/>
        <w:rPr>
          <w:rFonts w:ascii="Arial" w:hAnsi="Arial" w:cs="Arial"/>
          <w:b/>
          <w:noProof/>
          <w:sz w:val="20"/>
          <w:szCs w:val="20"/>
        </w:rPr>
      </w:pPr>
    </w:p>
    <w:p w14:paraId="31B9846C" w14:textId="77777777" w:rsidR="00D721D6" w:rsidRPr="008501EB" w:rsidRDefault="00D721D6" w:rsidP="002B72B4">
      <w:pPr>
        <w:pStyle w:val="BoilerplateCentered"/>
        <w:rPr>
          <w:rFonts w:ascii="Arial" w:hAnsi="Arial" w:cs="Arial"/>
          <w:b/>
          <w:noProof/>
          <w:sz w:val="20"/>
          <w:szCs w:val="20"/>
        </w:rPr>
      </w:pPr>
    </w:p>
    <w:p w14:paraId="3519FB0D" w14:textId="77777777" w:rsidR="00D721D6" w:rsidRPr="008501EB" w:rsidRDefault="00D721D6" w:rsidP="002B72B4">
      <w:pPr>
        <w:pStyle w:val="BoilerplateCentered"/>
        <w:rPr>
          <w:rFonts w:ascii="Arial" w:hAnsi="Arial" w:cs="Arial"/>
          <w:b/>
          <w:noProof/>
          <w:sz w:val="20"/>
          <w:szCs w:val="20"/>
        </w:rPr>
      </w:pPr>
    </w:p>
    <w:p w14:paraId="40C0F711" w14:textId="77777777" w:rsidR="00D721D6" w:rsidRPr="008501EB" w:rsidRDefault="00D721D6" w:rsidP="002B72B4">
      <w:pPr>
        <w:pStyle w:val="BoilerplateCentered"/>
        <w:rPr>
          <w:rFonts w:ascii="Arial" w:hAnsi="Arial" w:cs="Arial"/>
          <w:b/>
          <w:noProof/>
          <w:sz w:val="20"/>
          <w:szCs w:val="20"/>
        </w:rPr>
      </w:pPr>
    </w:p>
    <w:p w14:paraId="45D31CBE" w14:textId="77777777" w:rsidR="00D721D6" w:rsidRPr="008501EB" w:rsidRDefault="00D721D6" w:rsidP="002B72B4">
      <w:pPr>
        <w:pStyle w:val="BoilerplateCentered"/>
        <w:rPr>
          <w:rFonts w:ascii="Arial" w:hAnsi="Arial" w:cs="Arial"/>
          <w:b/>
          <w:noProof/>
          <w:sz w:val="20"/>
          <w:szCs w:val="20"/>
        </w:rPr>
      </w:pPr>
    </w:p>
    <w:p w14:paraId="4F028F7F" w14:textId="77777777" w:rsidR="00D721D6" w:rsidRPr="008501EB" w:rsidRDefault="00D721D6" w:rsidP="002B72B4">
      <w:pPr>
        <w:pStyle w:val="BoilerplateCentered"/>
        <w:rPr>
          <w:rFonts w:ascii="Arial" w:hAnsi="Arial" w:cs="Arial"/>
          <w:b/>
          <w:noProof/>
          <w:sz w:val="20"/>
          <w:szCs w:val="20"/>
        </w:rPr>
      </w:pPr>
    </w:p>
    <w:p w14:paraId="5C9DB478" w14:textId="77777777" w:rsidR="002B72B4" w:rsidRPr="008501EB" w:rsidRDefault="001077C9" w:rsidP="002B72B4">
      <w:pPr>
        <w:pStyle w:val="BoilerplateCentered"/>
        <w:rPr>
          <w:rFonts w:ascii="Arial" w:hAnsi="Arial" w:cs="Arial"/>
        </w:rPr>
      </w:pPr>
      <w:r w:rsidRPr="008501EB">
        <w:rPr>
          <w:rFonts w:ascii="Arial" w:hAnsi="Arial" w:cs="Arial"/>
          <w:noProof/>
          <w:lang w:val="en-US" w:eastAsia="en-US"/>
        </w:rPr>
        <w:drawing>
          <wp:inline distT="0" distB="0" distL="0" distR="0" wp14:anchorId="2D059666" wp14:editId="4A67A4CA">
            <wp:extent cx="2247900" cy="695325"/>
            <wp:effectExtent l="19050" t="0" r="0" b="0"/>
            <wp:docPr id="2" name="Picture 2" descr="zon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ne_logo"/>
                    <pic:cNvPicPr>
                      <a:picLocks noChangeAspect="1" noChangeArrowheads="1"/>
                    </pic:cNvPicPr>
                  </pic:nvPicPr>
                  <pic:blipFill>
                    <a:blip r:embed="rId9"/>
                    <a:srcRect/>
                    <a:stretch>
                      <a:fillRect/>
                    </a:stretch>
                  </pic:blipFill>
                  <pic:spPr bwMode="auto">
                    <a:xfrm>
                      <a:off x="0" y="0"/>
                      <a:ext cx="2247900" cy="695325"/>
                    </a:xfrm>
                    <a:prstGeom prst="rect">
                      <a:avLst/>
                    </a:prstGeom>
                    <a:noFill/>
                    <a:ln w="9525">
                      <a:noFill/>
                      <a:miter lim="800000"/>
                      <a:headEnd/>
                      <a:tailEnd/>
                    </a:ln>
                  </pic:spPr>
                </pic:pic>
              </a:graphicData>
            </a:graphic>
          </wp:inline>
        </w:drawing>
      </w:r>
    </w:p>
    <w:p w14:paraId="292135D7" w14:textId="77777777" w:rsidR="002B72B4" w:rsidRPr="008501EB" w:rsidRDefault="002B72B4" w:rsidP="002B72B4">
      <w:pPr>
        <w:pStyle w:val="BoilerplateCentered"/>
        <w:rPr>
          <w:rFonts w:ascii="Arial" w:hAnsi="Arial" w:cs="Arial"/>
        </w:rPr>
      </w:pPr>
      <w:smartTag w:uri="urn:schemas-microsoft-com:office:smarttags" w:element="address">
        <w:smartTag w:uri="urn:schemas-microsoft-com:office:smarttags" w:element="Street">
          <w:r w:rsidRPr="008501EB">
            <w:rPr>
              <w:rFonts w:ascii="Arial" w:hAnsi="Arial" w:cs="Arial"/>
            </w:rPr>
            <w:t xml:space="preserve">1310 </w:t>
          </w:r>
          <w:proofErr w:type="spellStart"/>
          <w:r w:rsidRPr="008501EB">
            <w:rPr>
              <w:rFonts w:ascii="Arial" w:hAnsi="Arial" w:cs="Arial"/>
            </w:rPr>
            <w:t>Rimrock</w:t>
          </w:r>
          <w:proofErr w:type="spellEnd"/>
          <w:r w:rsidRPr="008501EB">
            <w:rPr>
              <w:rFonts w:ascii="Arial" w:hAnsi="Arial" w:cs="Arial"/>
            </w:rPr>
            <w:t xml:space="preserve"> Drive</w:t>
          </w:r>
        </w:smartTag>
      </w:smartTag>
    </w:p>
    <w:p w14:paraId="7A1B2F33" w14:textId="77777777" w:rsidR="002B72B4" w:rsidRPr="008501EB" w:rsidRDefault="002B72B4" w:rsidP="002B72B4">
      <w:pPr>
        <w:pStyle w:val="BoilerplateCentered"/>
        <w:rPr>
          <w:rFonts w:ascii="Arial" w:hAnsi="Arial" w:cs="Arial"/>
        </w:rPr>
      </w:pPr>
      <w:smartTag w:uri="urn:schemas-microsoft-com:office:smarttags" w:element="place">
        <w:smartTag w:uri="urn:schemas-microsoft-com:office:smarttags" w:element="City">
          <w:r w:rsidRPr="008501EB">
            <w:rPr>
              <w:rFonts w:ascii="Arial" w:hAnsi="Arial" w:cs="Arial"/>
            </w:rPr>
            <w:t>San Jose</w:t>
          </w:r>
        </w:smartTag>
      </w:smartTag>
      <w:r w:rsidRPr="008501EB">
        <w:rPr>
          <w:rFonts w:ascii="Arial" w:hAnsi="Arial" w:cs="Arial"/>
        </w:rPr>
        <w:t>, CA95120</w:t>
      </w:r>
    </w:p>
    <w:p w14:paraId="7FEEBD45" w14:textId="77777777" w:rsidR="002B72B4" w:rsidRPr="008501EB" w:rsidRDefault="002B72B4" w:rsidP="002B72B4">
      <w:pPr>
        <w:pStyle w:val="BoilerplateCentered"/>
        <w:rPr>
          <w:rFonts w:ascii="Arial" w:hAnsi="Arial" w:cs="Arial"/>
        </w:rPr>
      </w:pPr>
      <w:r w:rsidRPr="008501EB">
        <w:rPr>
          <w:rFonts w:ascii="Arial" w:hAnsi="Arial" w:cs="Arial"/>
        </w:rPr>
        <w:t>USA</w:t>
      </w:r>
    </w:p>
    <w:p w14:paraId="04E0091D" w14:textId="091E973B" w:rsidR="002B72B4" w:rsidRPr="008501EB" w:rsidRDefault="002B72B4" w:rsidP="002B72B4">
      <w:pPr>
        <w:pStyle w:val="BoilerplateLeft"/>
        <w:jc w:val="both"/>
        <w:rPr>
          <w:rFonts w:ascii="Arial" w:hAnsi="Arial" w:cs="Arial"/>
        </w:rPr>
      </w:pPr>
      <w:r w:rsidRPr="008501EB">
        <w:rPr>
          <w:rFonts w:ascii="Arial" w:hAnsi="Arial" w:cs="Arial"/>
        </w:rPr>
        <w:t xml:space="preserve">Last edited: </w:t>
      </w:r>
      <w:r w:rsidR="00992731" w:rsidRPr="008501EB">
        <w:rPr>
          <w:rFonts w:ascii="Arial" w:hAnsi="Arial" w:cs="Arial"/>
        </w:rPr>
        <w:fldChar w:fldCharType="begin"/>
      </w:r>
      <w:r w:rsidRPr="008501EB">
        <w:rPr>
          <w:rFonts w:ascii="Arial" w:hAnsi="Arial" w:cs="Arial"/>
        </w:rPr>
        <w:instrText xml:space="preserve"> DATE \@ "dd MMMM yyyy" </w:instrText>
      </w:r>
      <w:r w:rsidR="00992731" w:rsidRPr="008501EB">
        <w:rPr>
          <w:rFonts w:ascii="Arial" w:hAnsi="Arial" w:cs="Arial"/>
        </w:rPr>
        <w:fldChar w:fldCharType="separate"/>
      </w:r>
      <w:r w:rsidR="00CA7894">
        <w:rPr>
          <w:rFonts w:ascii="Arial" w:hAnsi="Arial" w:cs="Arial"/>
          <w:noProof/>
        </w:rPr>
        <w:t>11 March 2016</w:t>
      </w:r>
      <w:r w:rsidR="00992731" w:rsidRPr="008501EB">
        <w:rPr>
          <w:rFonts w:ascii="Arial" w:hAnsi="Arial" w:cs="Arial"/>
        </w:rPr>
        <w:fldChar w:fldCharType="end"/>
      </w:r>
    </w:p>
    <w:p w14:paraId="21CA598E" w14:textId="77777777" w:rsidR="002B72B4" w:rsidRPr="008501EB" w:rsidRDefault="002B72B4" w:rsidP="002B72B4">
      <w:pPr>
        <w:pStyle w:val="BoilerplateLeft"/>
        <w:jc w:val="both"/>
        <w:rPr>
          <w:rFonts w:ascii="Arial" w:hAnsi="Arial" w:cs="Arial"/>
        </w:rPr>
      </w:pPr>
      <w:r w:rsidRPr="008501EB">
        <w:rPr>
          <w:rFonts w:ascii="Arial" w:hAnsi="Arial" w:cs="Arial"/>
        </w:rPr>
        <w:t xml:space="preserve">Copyright © </w:t>
      </w:r>
      <w:r w:rsidR="00992731" w:rsidRPr="008501EB">
        <w:rPr>
          <w:rFonts w:ascii="Arial" w:hAnsi="Arial" w:cs="Arial"/>
        </w:rPr>
        <w:fldChar w:fldCharType="begin"/>
      </w:r>
      <w:r w:rsidRPr="008501EB">
        <w:rPr>
          <w:rFonts w:ascii="Arial" w:hAnsi="Arial" w:cs="Arial"/>
        </w:rPr>
        <w:instrText xml:space="preserve"> DATE  \@ "YYYY"  \* MERGEFORMAT </w:instrText>
      </w:r>
      <w:r w:rsidR="00992731" w:rsidRPr="008501EB">
        <w:rPr>
          <w:rFonts w:ascii="Arial" w:hAnsi="Arial" w:cs="Arial"/>
        </w:rPr>
        <w:fldChar w:fldCharType="separate"/>
      </w:r>
      <w:r w:rsidR="00CA7894">
        <w:rPr>
          <w:rFonts w:ascii="Arial" w:hAnsi="Arial" w:cs="Arial"/>
          <w:noProof/>
        </w:rPr>
        <w:t>2016</w:t>
      </w:r>
      <w:r w:rsidR="00992731" w:rsidRPr="008501EB">
        <w:rPr>
          <w:rFonts w:ascii="Arial" w:hAnsi="Arial" w:cs="Arial"/>
        </w:rPr>
        <w:fldChar w:fldCharType="end"/>
      </w:r>
      <w:r w:rsidRPr="008501EB">
        <w:rPr>
          <w:rFonts w:ascii="Arial" w:hAnsi="Arial" w:cs="Arial"/>
        </w:rPr>
        <w:t xml:space="preserve"> Zone24x7 Inc. All rights reserved. No part of this publication may be reproduced, transmitted, transcribed, stored in a retrieval system, or translated into any language, in any form or by any means, electronic, mechanical, photocopying, recording, or otherwise, without prior written permission from Zone24x7 Inc. All copyright, confidential information, patents, design rights and all other intellectual property rights of whatsoever nature in and to any source code contained herein (including any header files and demonstration code that may be included), are and shall remain the sole and exclusive property of Zone24x7 Inc. The information furnished herein is believed to be accurate and reliable. However, no responsibility is assumed by Zone24x7 </w:t>
      </w:r>
      <w:proofErr w:type="spellStart"/>
      <w:r w:rsidRPr="008501EB">
        <w:rPr>
          <w:rFonts w:ascii="Arial" w:hAnsi="Arial" w:cs="Arial"/>
        </w:rPr>
        <w:t>Inc</w:t>
      </w:r>
      <w:proofErr w:type="spellEnd"/>
      <w:r w:rsidRPr="008501EB">
        <w:rPr>
          <w:rFonts w:ascii="Arial" w:hAnsi="Arial" w:cs="Arial"/>
        </w:rPr>
        <w:t xml:space="preserve"> for its use, or for any infringements of patents or other rights of third parties resulting from its use.</w:t>
      </w:r>
    </w:p>
    <w:p w14:paraId="6ADA6304" w14:textId="77777777" w:rsidR="00E209B0" w:rsidRPr="008501EB" w:rsidRDefault="00E209B0" w:rsidP="00F82A7C">
      <w:pPr>
        <w:pStyle w:val="Heading1"/>
        <w:numPr>
          <w:ilvl w:val="0"/>
          <w:numId w:val="0"/>
        </w:numPr>
        <w:ind w:left="432"/>
      </w:pPr>
    </w:p>
    <w:p w14:paraId="60874A42" w14:textId="77777777" w:rsidR="00ED39D8" w:rsidRDefault="00B1556C" w:rsidP="00F82A7C">
      <w:pPr>
        <w:pStyle w:val="TOC1"/>
      </w:pPr>
      <w:r w:rsidRPr="008501EB">
        <w:br w:type="page"/>
      </w:r>
      <w:r w:rsidR="00122D46" w:rsidRPr="008501EB">
        <w:lastRenderedPageBreak/>
        <w:t xml:space="preserve">Table of Contents </w:t>
      </w:r>
    </w:p>
    <w:p w14:paraId="2A0946CC" w14:textId="77777777" w:rsidR="00021A15" w:rsidRDefault="00AB4836">
      <w:pPr>
        <w:pStyle w:val="TOC1"/>
        <w:rPr>
          <w:rFonts w:asciiTheme="minorHAnsi" w:eastAsiaTheme="minorEastAsia" w:hAnsiTheme="minorHAnsi" w:cstheme="minorBidi"/>
          <w:b w:val="0"/>
          <w:bCs w:val="0"/>
          <w:sz w:val="22"/>
          <w:szCs w:val="22"/>
        </w:rPr>
      </w:pPr>
      <w:r>
        <w:rPr>
          <w:rFonts w:ascii="Arial" w:hAnsi="Arial" w:cs="Arial"/>
        </w:rPr>
        <w:fldChar w:fldCharType="begin"/>
      </w:r>
      <w:r>
        <w:rPr>
          <w:rFonts w:ascii="Arial" w:hAnsi="Arial" w:cs="Arial"/>
        </w:rPr>
        <w:instrText xml:space="preserve"> TOC \o "1-5" \h \z \u </w:instrText>
      </w:r>
      <w:r>
        <w:rPr>
          <w:rFonts w:ascii="Arial" w:hAnsi="Arial" w:cs="Arial"/>
        </w:rPr>
        <w:fldChar w:fldCharType="separate"/>
      </w:r>
      <w:hyperlink w:anchor="_Toc445283892" w:history="1">
        <w:r w:rsidR="00021A15" w:rsidRPr="00FE78C4">
          <w:rPr>
            <w:rStyle w:val="Hyperlink"/>
          </w:rPr>
          <w:t>1.</w:t>
        </w:r>
        <w:r w:rsidR="00021A15">
          <w:rPr>
            <w:rFonts w:asciiTheme="minorHAnsi" w:eastAsiaTheme="minorEastAsia" w:hAnsiTheme="minorHAnsi" w:cstheme="minorBidi"/>
            <w:b w:val="0"/>
            <w:bCs w:val="0"/>
            <w:sz w:val="22"/>
            <w:szCs w:val="22"/>
          </w:rPr>
          <w:tab/>
        </w:r>
        <w:r w:rsidR="00021A15" w:rsidRPr="00FE78C4">
          <w:rPr>
            <w:rStyle w:val="Hyperlink"/>
          </w:rPr>
          <w:t>Introduction</w:t>
        </w:r>
        <w:r w:rsidR="00021A15">
          <w:rPr>
            <w:webHidden/>
          </w:rPr>
          <w:tab/>
        </w:r>
        <w:r w:rsidR="00021A15">
          <w:rPr>
            <w:webHidden/>
          </w:rPr>
          <w:fldChar w:fldCharType="begin"/>
        </w:r>
        <w:r w:rsidR="00021A15">
          <w:rPr>
            <w:webHidden/>
          </w:rPr>
          <w:instrText xml:space="preserve"> PAGEREF _Toc445283892 \h </w:instrText>
        </w:r>
        <w:r w:rsidR="00021A15">
          <w:rPr>
            <w:webHidden/>
          </w:rPr>
        </w:r>
        <w:r w:rsidR="00021A15">
          <w:rPr>
            <w:webHidden/>
          </w:rPr>
          <w:fldChar w:fldCharType="separate"/>
        </w:r>
        <w:r w:rsidR="00021A15">
          <w:rPr>
            <w:webHidden/>
          </w:rPr>
          <w:t>1</w:t>
        </w:r>
        <w:r w:rsidR="00021A15">
          <w:rPr>
            <w:webHidden/>
          </w:rPr>
          <w:fldChar w:fldCharType="end"/>
        </w:r>
      </w:hyperlink>
    </w:p>
    <w:p w14:paraId="40EDBF59" w14:textId="77777777" w:rsidR="00021A15" w:rsidRDefault="00CA7894">
      <w:pPr>
        <w:pStyle w:val="TOC1"/>
        <w:rPr>
          <w:rFonts w:asciiTheme="minorHAnsi" w:eastAsiaTheme="minorEastAsia" w:hAnsiTheme="minorHAnsi" w:cstheme="minorBidi"/>
          <w:b w:val="0"/>
          <w:bCs w:val="0"/>
          <w:sz w:val="22"/>
          <w:szCs w:val="22"/>
        </w:rPr>
      </w:pPr>
      <w:hyperlink w:anchor="_Toc445283893" w:history="1">
        <w:r w:rsidR="00021A15" w:rsidRPr="00FE78C4">
          <w:rPr>
            <w:rStyle w:val="Hyperlink"/>
          </w:rPr>
          <w:t>2.</w:t>
        </w:r>
        <w:r w:rsidR="00021A15">
          <w:rPr>
            <w:rFonts w:asciiTheme="minorHAnsi" w:eastAsiaTheme="minorEastAsia" w:hAnsiTheme="minorHAnsi" w:cstheme="minorBidi"/>
            <w:b w:val="0"/>
            <w:bCs w:val="0"/>
            <w:sz w:val="22"/>
            <w:szCs w:val="22"/>
          </w:rPr>
          <w:tab/>
        </w:r>
        <w:r w:rsidR="00021A15" w:rsidRPr="00FE78C4">
          <w:rPr>
            <w:rStyle w:val="Hyperlink"/>
          </w:rPr>
          <w:t>Microcontroller Composite USB-HID Layer</w:t>
        </w:r>
        <w:r w:rsidR="00021A15">
          <w:rPr>
            <w:webHidden/>
          </w:rPr>
          <w:tab/>
        </w:r>
        <w:r w:rsidR="00021A15">
          <w:rPr>
            <w:webHidden/>
          </w:rPr>
          <w:fldChar w:fldCharType="begin"/>
        </w:r>
        <w:r w:rsidR="00021A15">
          <w:rPr>
            <w:webHidden/>
          </w:rPr>
          <w:instrText xml:space="preserve"> PAGEREF _Toc445283893 \h </w:instrText>
        </w:r>
        <w:r w:rsidR="00021A15">
          <w:rPr>
            <w:webHidden/>
          </w:rPr>
        </w:r>
        <w:r w:rsidR="00021A15">
          <w:rPr>
            <w:webHidden/>
          </w:rPr>
          <w:fldChar w:fldCharType="separate"/>
        </w:r>
        <w:r w:rsidR="00021A15">
          <w:rPr>
            <w:webHidden/>
          </w:rPr>
          <w:t>3</w:t>
        </w:r>
        <w:r w:rsidR="00021A15">
          <w:rPr>
            <w:webHidden/>
          </w:rPr>
          <w:fldChar w:fldCharType="end"/>
        </w:r>
      </w:hyperlink>
    </w:p>
    <w:p w14:paraId="7BD29EDB" w14:textId="77777777" w:rsidR="00021A15" w:rsidRDefault="00CA7894">
      <w:pPr>
        <w:pStyle w:val="TOC2"/>
        <w:rPr>
          <w:rFonts w:asciiTheme="minorHAnsi" w:eastAsiaTheme="minorEastAsia" w:hAnsiTheme="minorHAnsi" w:cstheme="minorBidi"/>
          <w:noProof/>
          <w:sz w:val="22"/>
          <w:szCs w:val="22"/>
        </w:rPr>
      </w:pPr>
      <w:hyperlink w:anchor="_Toc445283894" w:history="1">
        <w:r w:rsidR="00021A15" w:rsidRPr="00FE78C4">
          <w:rPr>
            <w:rStyle w:val="Hyperlink"/>
            <w:rFonts w:ascii="Arial" w:hAnsi="Arial"/>
            <w:noProof/>
          </w:rPr>
          <w:t>2.1</w:t>
        </w:r>
        <w:r w:rsidR="00021A15">
          <w:rPr>
            <w:rFonts w:asciiTheme="minorHAnsi" w:eastAsiaTheme="minorEastAsia" w:hAnsiTheme="minorHAnsi" w:cstheme="minorBidi"/>
            <w:noProof/>
            <w:sz w:val="22"/>
            <w:szCs w:val="22"/>
          </w:rPr>
          <w:tab/>
        </w:r>
        <w:r w:rsidR="00021A15" w:rsidRPr="00FE78C4">
          <w:rPr>
            <w:rStyle w:val="Hyperlink"/>
            <w:rFonts w:ascii="Arial" w:hAnsi="Arial"/>
            <w:noProof/>
          </w:rPr>
          <w:t>Device Descriptor</w:t>
        </w:r>
        <w:r w:rsidR="00021A15">
          <w:rPr>
            <w:noProof/>
            <w:webHidden/>
          </w:rPr>
          <w:tab/>
        </w:r>
        <w:r w:rsidR="00021A15">
          <w:rPr>
            <w:noProof/>
            <w:webHidden/>
          </w:rPr>
          <w:fldChar w:fldCharType="begin"/>
        </w:r>
        <w:r w:rsidR="00021A15">
          <w:rPr>
            <w:noProof/>
            <w:webHidden/>
          </w:rPr>
          <w:instrText xml:space="preserve"> PAGEREF _Toc445283894 \h </w:instrText>
        </w:r>
        <w:r w:rsidR="00021A15">
          <w:rPr>
            <w:noProof/>
            <w:webHidden/>
          </w:rPr>
        </w:r>
        <w:r w:rsidR="00021A15">
          <w:rPr>
            <w:noProof/>
            <w:webHidden/>
          </w:rPr>
          <w:fldChar w:fldCharType="separate"/>
        </w:r>
        <w:r w:rsidR="00021A15">
          <w:rPr>
            <w:noProof/>
            <w:webHidden/>
          </w:rPr>
          <w:t>3</w:t>
        </w:r>
        <w:r w:rsidR="00021A15">
          <w:rPr>
            <w:noProof/>
            <w:webHidden/>
          </w:rPr>
          <w:fldChar w:fldCharType="end"/>
        </w:r>
      </w:hyperlink>
    </w:p>
    <w:p w14:paraId="5A253C7B" w14:textId="77777777" w:rsidR="00021A15" w:rsidRDefault="00CA7894">
      <w:pPr>
        <w:pStyle w:val="TOC2"/>
        <w:rPr>
          <w:rFonts w:asciiTheme="minorHAnsi" w:eastAsiaTheme="minorEastAsia" w:hAnsiTheme="minorHAnsi" w:cstheme="minorBidi"/>
          <w:noProof/>
          <w:sz w:val="22"/>
          <w:szCs w:val="22"/>
        </w:rPr>
      </w:pPr>
      <w:hyperlink w:anchor="_Toc445283895" w:history="1">
        <w:r w:rsidR="00021A15" w:rsidRPr="00FE78C4">
          <w:rPr>
            <w:rStyle w:val="Hyperlink"/>
            <w:rFonts w:ascii="Arial" w:hAnsi="Arial"/>
            <w:noProof/>
          </w:rPr>
          <w:t>2.2</w:t>
        </w:r>
        <w:r w:rsidR="00021A15">
          <w:rPr>
            <w:rFonts w:asciiTheme="minorHAnsi" w:eastAsiaTheme="minorEastAsia" w:hAnsiTheme="minorHAnsi" w:cstheme="minorBidi"/>
            <w:noProof/>
            <w:sz w:val="22"/>
            <w:szCs w:val="22"/>
          </w:rPr>
          <w:tab/>
        </w:r>
        <w:r w:rsidR="00021A15" w:rsidRPr="00FE78C4">
          <w:rPr>
            <w:rStyle w:val="Hyperlink"/>
            <w:rFonts w:ascii="Arial" w:hAnsi="Arial"/>
            <w:noProof/>
          </w:rPr>
          <w:t>Report Descriptor for Kube Commands &amp; Responses</w:t>
        </w:r>
        <w:r w:rsidR="00021A15">
          <w:rPr>
            <w:noProof/>
            <w:webHidden/>
          </w:rPr>
          <w:tab/>
        </w:r>
        <w:r w:rsidR="00021A15">
          <w:rPr>
            <w:noProof/>
            <w:webHidden/>
          </w:rPr>
          <w:fldChar w:fldCharType="begin"/>
        </w:r>
        <w:r w:rsidR="00021A15">
          <w:rPr>
            <w:noProof/>
            <w:webHidden/>
          </w:rPr>
          <w:instrText xml:space="preserve"> PAGEREF _Toc445283895 \h </w:instrText>
        </w:r>
        <w:r w:rsidR="00021A15">
          <w:rPr>
            <w:noProof/>
            <w:webHidden/>
          </w:rPr>
        </w:r>
        <w:r w:rsidR="00021A15">
          <w:rPr>
            <w:noProof/>
            <w:webHidden/>
          </w:rPr>
          <w:fldChar w:fldCharType="separate"/>
        </w:r>
        <w:r w:rsidR="00021A15">
          <w:rPr>
            <w:noProof/>
            <w:webHidden/>
          </w:rPr>
          <w:t>4</w:t>
        </w:r>
        <w:r w:rsidR="00021A15">
          <w:rPr>
            <w:noProof/>
            <w:webHidden/>
          </w:rPr>
          <w:fldChar w:fldCharType="end"/>
        </w:r>
      </w:hyperlink>
    </w:p>
    <w:p w14:paraId="618E1D83" w14:textId="77777777" w:rsidR="00021A15" w:rsidRDefault="00CA7894">
      <w:pPr>
        <w:pStyle w:val="TOC2"/>
        <w:rPr>
          <w:rFonts w:asciiTheme="minorHAnsi" w:eastAsiaTheme="minorEastAsia" w:hAnsiTheme="minorHAnsi" w:cstheme="minorBidi"/>
          <w:noProof/>
          <w:sz w:val="22"/>
          <w:szCs w:val="22"/>
        </w:rPr>
      </w:pPr>
      <w:hyperlink w:anchor="_Toc445283896" w:history="1">
        <w:r w:rsidR="00021A15" w:rsidRPr="00FE78C4">
          <w:rPr>
            <w:rStyle w:val="Hyperlink"/>
            <w:rFonts w:ascii="Arial" w:hAnsi="Arial"/>
            <w:noProof/>
          </w:rPr>
          <w:t>2.3</w:t>
        </w:r>
        <w:r w:rsidR="00021A15">
          <w:rPr>
            <w:rFonts w:asciiTheme="minorHAnsi" w:eastAsiaTheme="minorEastAsia" w:hAnsiTheme="minorHAnsi" w:cstheme="minorBidi"/>
            <w:noProof/>
            <w:sz w:val="22"/>
            <w:szCs w:val="22"/>
          </w:rPr>
          <w:tab/>
        </w:r>
        <w:r w:rsidR="00021A15" w:rsidRPr="00FE78C4">
          <w:rPr>
            <w:rStyle w:val="Hyperlink"/>
            <w:rFonts w:ascii="Arial" w:hAnsi="Arial"/>
            <w:noProof/>
          </w:rPr>
          <w:t>Report Descriptor for Kube Proximity Data</w:t>
        </w:r>
        <w:r w:rsidR="00021A15">
          <w:rPr>
            <w:noProof/>
            <w:webHidden/>
          </w:rPr>
          <w:tab/>
        </w:r>
        <w:r w:rsidR="00021A15">
          <w:rPr>
            <w:noProof/>
            <w:webHidden/>
          </w:rPr>
          <w:fldChar w:fldCharType="begin"/>
        </w:r>
        <w:r w:rsidR="00021A15">
          <w:rPr>
            <w:noProof/>
            <w:webHidden/>
          </w:rPr>
          <w:instrText xml:space="preserve"> PAGEREF _Toc445283896 \h </w:instrText>
        </w:r>
        <w:r w:rsidR="00021A15">
          <w:rPr>
            <w:noProof/>
            <w:webHidden/>
          </w:rPr>
        </w:r>
        <w:r w:rsidR="00021A15">
          <w:rPr>
            <w:noProof/>
            <w:webHidden/>
          </w:rPr>
          <w:fldChar w:fldCharType="separate"/>
        </w:r>
        <w:r w:rsidR="00021A15">
          <w:rPr>
            <w:noProof/>
            <w:webHidden/>
          </w:rPr>
          <w:t>4</w:t>
        </w:r>
        <w:r w:rsidR="00021A15">
          <w:rPr>
            <w:noProof/>
            <w:webHidden/>
          </w:rPr>
          <w:fldChar w:fldCharType="end"/>
        </w:r>
      </w:hyperlink>
    </w:p>
    <w:p w14:paraId="240F1AD6" w14:textId="77777777" w:rsidR="00021A15" w:rsidRDefault="00CA7894">
      <w:pPr>
        <w:pStyle w:val="TOC2"/>
        <w:rPr>
          <w:rFonts w:asciiTheme="minorHAnsi" w:eastAsiaTheme="minorEastAsia" w:hAnsiTheme="minorHAnsi" w:cstheme="minorBidi"/>
          <w:noProof/>
          <w:sz w:val="22"/>
          <w:szCs w:val="22"/>
        </w:rPr>
      </w:pPr>
      <w:hyperlink w:anchor="_Toc445283897" w:history="1">
        <w:r w:rsidR="00021A15" w:rsidRPr="00FE78C4">
          <w:rPr>
            <w:rStyle w:val="Hyperlink"/>
            <w:rFonts w:ascii="Arial" w:hAnsi="Arial"/>
            <w:noProof/>
          </w:rPr>
          <w:t>2.4</w:t>
        </w:r>
        <w:r w:rsidR="00021A15">
          <w:rPr>
            <w:rFonts w:asciiTheme="minorHAnsi" w:eastAsiaTheme="minorEastAsia" w:hAnsiTheme="minorHAnsi" w:cstheme="minorBidi"/>
            <w:noProof/>
            <w:sz w:val="22"/>
            <w:szCs w:val="22"/>
          </w:rPr>
          <w:tab/>
        </w:r>
        <w:r w:rsidR="00021A15" w:rsidRPr="00FE78C4">
          <w:rPr>
            <w:rStyle w:val="Hyperlink"/>
            <w:rFonts w:ascii="Arial" w:hAnsi="Arial"/>
            <w:noProof/>
          </w:rPr>
          <w:t>Report Descriptor for Kube Notifications</w:t>
        </w:r>
        <w:r w:rsidR="00021A15">
          <w:rPr>
            <w:noProof/>
            <w:webHidden/>
          </w:rPr>
          <w:tab/>
        </w:r>
        <w:r w:rsidR="00021A15">
          <w:rPr>
            <w:noProof/>
            <w:webHidden/>
          </w:rPr>
          <w:fldChar w:fldCharType="begin"/>
        </w:r>
        <w:r w:rsidR="00021A15">
          <w:rPr>
            <w:noProof/>
            <w:webHidden/>
          </w:rPr>
          <w:instrText xml:space="preserve"> PAGEREF _Toc445283897 \h </w:instrText>
        </w:r>
        <w:r w:rsidR="00021A15">
          <w:rPr>
            <w:noProof/>
            <w:webHidden/>
          </w:rPr>
        </w:r>
        <w:r w:rsidR="00021A15">
          <w:rPr>
            <w:noProof/>
            <w:webHidden/>
          </w:rPr>
          <w:fldChar w:fldCharType="separate"/>
        </w:r>
        <w:r w:rsidR="00021A15">
          <w:rPr>
            <w:noProof/>
            <w:webHidden/>
          </w:rPr>
          <w:t>5</w:t>
        </w:r>
        <w:r w:rsidR="00021A15">
          <w:rPr>
            <w:noProof/>
            <w:webHidden/>
          </w:rPr>
          <w:fldChar w:fldCharType="end"/>
        </w:r>
      </w:hyperlink>
    </w:p>
    <w:p w14:paraId="72853AF6" w14:textId="77777777" w:rsidR="00021A15" w:rsidRDefault="00CA7894">
      <w:pPr>
        <w:pStyle w:val="TOC2"/>
        <w:rPr>
          <w:rFonts w:asciiTheme="minorHAnsi" w:eastAsiaTheme="minorEastAsia" w:hAnsiTheme="minorHAnsi" w:cstheme="minorBidi"/>
          <w:noProof/>
          <w:sz w:val="22"/>
          <w:szCs w:val="22"/>
        </w:rPr>
      </w:pPr>
      <w:hyperlink w:anchor="_Toc445283898" w:history="1">
        <w:r w:rsidR="00021A15" w:rsidRPr="00FE78C4">
          <w:rPr>
            <w:rStyle w:val="Hyperlink"/>
            <w:noProof/>
          </w:rPr>
          <w:t>2.5</w:t>
        </w:r>
        <w:r w:rsidR="00021A15">
          <w:rPr>
            <w:rFonts w:asciiTheme="minorHAnsi" w:eastAsiaTheme="minorEastAsia" w:hAnsiTheme="minorHAnsi" w:cstheme="minorBidi"/>
            <w:noProof/>
            <w:sz w:val="22"/>
            <w:szCs w:val="22"/>
          </w:rPr>
          <w:tab/>
        </w:r>
        <w:r w:rsidR="00021A15" w:rsidRPr="00FE78C4">
          <w:rPr>
            <w:rStyle w:val="Hyperlink"/>
            <w:noProof/>
          </w:rPr>
          <w:t>Report Descriptor for Kube Debug Message</w:t>
        </w:r>
        <w:r w:rsidR="00021A15">
          <w:rPr>
            <w:noProof/>
            <w:webHidden/>
          </w:rPr>
          <w:tab/>
        </w:r>
        <w:r w:rsidR="00021A15">
          <w:rPr>
            <w:noProof/>
            <w:webHidden/>
          </w:rPr>
          <w:fldChar w:fldCharType="begin"/>
        </w:r>
        <w:r w:rsidR="00021A15">
          <w:rPr>
            <w:noProof/>
            <w:webHidden/>
          </w:rPr>
          <w:instrText xml:space="preserve"> PAGEREF _Toc445283898 \h </w:instrText>
        </w:r>
        <w:r w:rsidR="00021A15">
          <w:rPr>
            <w:noProof/>
            <w:webHidden/>
          </w:rPr>
        </w:r>
        <w:r w:rsidR="00021A15">
          <w:rPr>
            <w:noProof/>
            <w:webHidden/>
          </w:rPr>
          <w:fldChar w:fldCharType="separate"/>
        </w:r>
        <w:r w:rsidR="00021A15">
          <w:rPr>
            <w:noProof/>
            <w:webHidden/>
          </w:rPr>
          <w:t>5</w:t>
        </w:r>
        <w:r w:rsidR="00021A15">
          <w:rPr>
            <w:noProof/>
            <w:webHidden/>
          </w:rPr>
          <w:fldChar w:fldCharType="end"/>
        </w:r>
      </w:hyperlink>
    </w:p>
    <w:p w14:paraId="7C33EA8C" w14:textId="77777777" w:rsidR="00021A15" w:rsidRDefault="00CA7894">
      <w:pPr>
        <w:pStyle w:val="TOC2"/>
        <w:rPr>
          <w:rFonts w:asciiTheme="minorHAnsi" w:eastAsiaTheme="minorEastAsia" w:hAnsiTheme="minorHAnsi" w:cstheme="minorBidi"/>
          <w:noProof/>
          <w:sz w:val="22"/>
          <w:szCs w:val="22"/>
        </w:rPr>
      </w:pPr>
      <w:hyperlink w:anchor="_Toc445283899" w:history="1">
        <w:r w:rsidR="00021A15" w:rsidRPr="00FE78C4">
          <w:rPr>
            <w:rStyle w:val="Hyperlink"/>
            <w:noProof/>
          </w:rPr>
          <w:t>2.6</w:t>
        </w:r>
        <w:r w:rsidR="00021A15">
          <w:rPr>
            <w:rFonts w:asciiTheme="minorHAnsi" w:eastAsiaTheme="minorEastAsia" w:hAnsiTheme="minorHAnsi" w:cstheme="minorBidi"/>
            <w:noProof/>
            <w:sz w:val="22"/>
            <w:szCs w:val="22"/>
          </w:rPr>
          <w:tab/>
        </w:r>
        <w:r w:rsidR="00021A15" w:rsidRPr="00FE78C4">
          <w:rPr>
            <w:rStyle w:val="Hyperlink"/>
            <w:noProof/>
          </w:rPr>
          <w:t>Configuration Descriptor</w:t>
        </w:r>
        <w:r w:rsidR="00021A15">
          <w:rPr>
            <w:noProof/>
            <w:webHidden/>
          </w:rPr>
          <w:tab/>
        </w:r>
        <w:r w:rsidR="00021A15">
          <w:rPr>
            <w:noProof/>
            <w:webHidden/>
          </w:rPr>
          <w:fldChar w:fldCharType="begin"/>
        </w:r>
        <w:r w:rsidR="00021A15">
          <w:rPr>
            <w:noProof/>
            <w:webHidden/>
          </w:rPr>
          <w:instrText xml:space="preserve"> PAGEREF _Toc445283899 \h </w:instrText>
        </w:r>
        <w:r w:rsidR="00021A15">
          <w:rPr>
            <w:noProof/>
            <w:webHidden/>
          </w:rPr>
        </w:r>
        <w:r w:rsidR="00021A15">
          <w:rPr>
            <w:noProof/>
            <w:webHidden/>
          </w:rPr>
          <w:fldChar w:fldCharType="separate"/>
        </w:r>
        <w:r w:rsidR="00021A15">
          <w:rPr>
            <w:noProof/>
            <w:webHidden/>
          </w:rPr>
          <w:t>6</w:t>
        </w:r>
        <w:r w:rsidR="00021A15">
          <w:rPr>
            <w:noProof/>
            <w:webHidden/>
          </w:rPr>
          <w:fldChar w:fldCharType="end"/>
        </w:r>
      </w:hyperlink>
    </w:p>
    <w:p w14:paraId="6EB9EE60" w14:textId="77777777" w:rsidR="00021A15" w:rsidRDefault="00CA7894">
      <w:pPr>
        <w:pStyle w:val="TOC2"/>
        <w:rPr>
          <w:rFonts w:asciiTheme="minorHAnsi" w:eastAsiaTheme="minorEastAsia" w:hAnsiTheme="minorHAnsi" w:cstheme="minorBidi"/>
          <w:noProof/>
          <w:sz w:val="22"/>
          <w:szCs w:val="22"/>
        </w:rPr>
      </w:pPr>
      <w:hyperlink w:anchor="_Toc445283900" w:history="1">
        <w:r w:rsidR="00021A15" w:rsidRPr="00FE78C4">
          <w:rPr>
            <w:rStyle w:val="Hyperlink"/>
            <w:noProof/>
          </w:rPr>
          <w:t>2.7</w:t>
        </w:r>
        <w:r w:rsidR="00021A15">
          <w:rPr>
            <w:rFonts w:asciiTheme="minorHAnsi" w:eastAsiaTheme="minorEastAsia" w:hAnsiTheme="minorHAnsi" w:cstheme="minorBidi"/>
            <w:noProof/>
            <w:sz w:val="22"/>
            <w:szCs w:val="22"/>
          </w:rPr>
          <w:tab/>
        </w:r>
        <w:r w:rsidR="00021A15" w:rsidRPr="00FE78C4">
          <w:rPr>
            <w:rStyle w:val="Hyperlink"/>
            <w:noProof/>
          </w:rPr>
          <w:t>String Descriptors</w:t>
        </w:r>
        <w:r w:rsidR="00021A15">
          <w:rPr>
            <w:noProof/>
            <w:webHidden/>
          </w:rPr>
          <w:tab/>
        </w:r>
        <w:r w:rsidR="00021A15">
          <w:rPr>
            <w:noProof/>
            <w:webHidden/>
          </w:rPr>
          <w:fldChar w:fldCharType="begin"/>
        </w:r>
        <w:r w:rsidR="00021A15">
          <w:rPr>
            <w:noProof/>
            <w:webHidden/>
          </w:rPr>
          <w:instrText xml:space="preserve"> PAGEREF _Toc445283900 \h </w:instrText>
        </w:r>
        <w:r w:rsidR="00021A15">
          <w:rPr>
            <w:noProof/>
            <w:webHidden/>
          </w:rPr>
        </w:r>
        <w:r w:rsidR="00021A15">
          <w:rPr>
            <w:noProof/>
            <w:webHidden/>
          </w:rPr>
          <w:fldChar w:fldCharType="separate"/>
        </w:r>
        <w:r w:rsidR="00021A15">
          <w:rPr>
            <w:noProof/>
            <w:webHidden/>
          </w:rPr>
          <w:t>11</w:t>
        </w:r>
        <w:r w:rsidR="00021A15">
          <w:rPr>
            <w:noProof/>
            <w:webHidden/>
          </w:rPr>
          <w:fldChar w:fldCharType="end"/>
        </w:r>
      </w:hyperlink>
    </w:p>
    <w:p w14:paraId="6DFAB9E8" w14:textId="77777777" w:rsidR="00021A15" w:rsidRDefault="00CA7894">
      <w:pPr>
        <w:pStyle w:val="TOC1"/>
        <w:rPr>
          <w:rFonts w:asciiTheme="minorHAnsi" w:eastAsiaTheme="minorEastAsia" w:hAnsiTheme="minorHAnsi" w:cstheme="minorBidi"/>
          <w:b w:val="0"/>
          <w:bCs w:val="0"/>
          <w:sz w:val="22"/>
          <w:szCs w:val="22"/>
        </w:rPr>
      </w:pPr>
      <w:hyperlink w:anchor="_Toc445283901" w:history="1">
        <w:r w:rsidR="00021A15" w:rsidRPr="00FE78C4">
          <w:rPr>
            <w:rStyle w:val="Hyperlink"/>
          </w:rPr>
          <w:t>3.</w:t>
        </w:r>
        <w:r w:rsidR="00021A15">
          <w:rPr>
            <w:rFonts w:asciiTheme="minorHAnsi" w:eastAsiaTheme="minorEastAsia" w:hAnsiTheme="minorHAnsi" w:cstheme="minorBidi"/>
            <w:b w:val="0"/>
            <w:bCs w:val="0"/>
            <w:sz w:val="22"/>
            <w:szCs w:val="22"/>
          </w:rPr>
          <w:tab/>
        </w:r>
        <w:r w:rsidR="00021A15" w:rsidRPr="00FE78C4">
          <w:rPr>
            <w:rStyle w:val="Hyperlink"/>
          </w:rPr>
          <w:t>Command-Response Protocol</w:t>
        </w:r>
        <w:r w:rsidR="00021A15">
          <w:rPr>
            <w:webHidden/>
          </w:rPr>
          <w:tab/>
        </w:r>
        <w:r w:rsidR="00021A15">
          <w:rPr>
            <w:webHidden/>
          </w:rPr>
          <w:fldChar w:fldCharType="begin"/>
        </w:r>
        <w:r w:rsidR="00021A15">
          <w:rPr>
            <w:webHidden/>
          </w:rPr>
          <w:instrText xml:space="preserve"> PAGEREF _Toc445283901 \h </w:instrText>
        </w:r>
        <w:r w:rsidR="00021A15">
          <w:rPr>
            <w:webHidden/>
          </w:rPr>
        </w:r>
        <w:r w:rsidR="00021A15">
          <w:rPr>
            <w:webHidden/>
          </w:rPr>
          <w:fldChar w:fldCharType="separate"/>
        </w:r>
        <w:r w:rsidR="00021A15">
          <w:rPr>
            <w:webHidden/>
          </w:rPr>
          <w:t>12</w:t>
        </w:r>
        <w:r w:rsidR="00021A15">
          <w:rPr>
            <w:webHidden/>
          </w:rPr>
          <w:fldChar w:fldCharType="end"/>
        </w:r>
      </w:hyperlink>
    </w:p>
    <w:p w14:paraId="46BADBD0" w14:textId="77777777" w:rsidR="00021A15" w:rsidRDefault="00CA7894">
      <w:pPr>
        <w:pStyle w:val="TOC2"/>
        <w:rPr>
          <w:rFonts w:asciiTheme="minorHAnsi" w:eastAsiaTheme="minorEastAsia" w:hAnsiTheme="minorHAnsi" w:cstheme="minorBidi"/>
          <w:noProof/>
          <w:sz w:val="22"/>
          <w:szCs w:val="22"/>
        </w:rPr>
      </w:pPr>
      <w:hyperlink w:anchor="_Toc445283902" w:history="1">
        <w:r w:rsidR="00021A15" w:rsidRPr="00FE78C4">
          <w:rPr>
            <w:rStyle w:val="Hyperlink"/>
            <w:rFonts w:cs="Tahoma"/>
            <w:noProof/>
          </w:rPr>
          <w:t>3.1</w:t>
        </w:r>
        <w:r w:rsidR="00021A15">
          <w:rPr>
            <w:rFonts w:asciiTheme="minorHAnsi" w:eastAsiaTheme="minorEastAsia" w:hAnsiTheme="minorHAnsi" w:cstheme="minorBidi"/>
            <w:noProof/>
            <w:sz w:val="22"/>
            <w:szCs w:val="22"/>
          </w:rPr>
          <w:tab/>
        </w:r>
        <w:r w:rsidR="00021A15" w:rsidRPr="00FE78C4">
          <w:rPr>
            <w:rStyle w:val="Hyperlink"/>
            <w:rFonts w:cs="Tahoma"/>
            <w:noProof/>
          </w:rPr>
          <w:t>Introduction</w:t>
        </w:r>
        <w:r w:rsidR="00021A15">
          <w:rPr>
            <w:noProof/>
            <w:webHidden/>
          </w:rPr>
          <w:tab/>
        </w:r>
        <w:r w:rsidR="00021A15">
          <w:rPr>
            <w:noProof/>
            <w:webHidden/>
          </w:rPr>
          <w:fldChar w:fldCharType="begin"/>
        </w:r>
        <w:r w:rsidR="00021A15">
          <w:rPr>
            <w:noProof/>
            <w:webHidden/>
          </w:rPr>
          <w:instrText xml:space="preserve"> PAGEREF _Toc445283902 \h </w:instrText>
        </w:r>
        <w:r w:rsidR="00021A15">
          <w:rPr>
            <w:noProof/>
            <w:webHidden/>
          </w:rPr>
        </w:r>
        <w:r w:rsidR="00021A15">
          <w:rPr>
            <w:noProof/>
            <w:webHidden/>
          </w:rPr>
          <w:fldChar w:fldCharType="separate"/>
        </w:r>
        <w:r w:rsidR="00021A15">
          <w:rPr>
            <w:noProof/>
            <w:webHidden/>
          </w:rPr>
          <w:t>12</w:t>
        </w:r>
        <w:r w:rsidR="00021A15">
          <w:rPr>
            <w:noProof/>
            <w:webHidden/>
          </w:rPr>
          <w:fldChar w:fldCharType="end"/>
        </w:r>
      </w:hyperlink>
    </w:p>
    <w:p w14:paraId="098F8F03" w14:textId="77777777" w:rsidR="00021A15" w:rsidRDefault="00CA7894">
      <w:pPr>
        <w:pStyle w:val="TOC2"/>
        <w:rPr>
          <w:rFonts w:asciiTheme="minorHAnsi" w:eastAsiaTheme="minorEastAsia" w:hAnsiTheme="minorHAnsi" w:cstheme="minorBidi"/>
          <w:noProof/>
          <w:sz w:val="22"/>
          <w:szCs w:val="22"/>
        </w:rPr>
      </w:pPr>
      <w:hyperlink w:anchor="_Toc445283903" w:history="1">
        <w:r w:rsidR="00021A15" w:rsidRPr="00FE78C4">
          <w:rPr>
            <w:rStyle w:val="Hyperlink"/>
            <w:noProof/>
          </w:rPr>
          <w:t>3.2</w:t>
        </w:r>
        <w:r w:rsidR="00021A15">
          <w:rPr>
            <w:rFonts w:asciiTheme="minorHAnsi" w:eastAsiaTheme="minorEastAsia" w:hAnsiTheme="minorHAnsi" w:cstheme="minorBidi"/>
            <w:noProof/>
            <w:sz w:val="22"/>
            <w:szCs w:val="22"/>
          </w:rPr>
          <w:tab/>
        </w:r>
        <w:r w:rsidR="00021A15" w:rsidRPr="00FE78C4">
          <w:rPr>
            <w:rStyle w:val="Hyperlink"/>
            <w:noProof/>
          </w:rPr>
          <w:t>Command</w:t>
        </w:r>
        <w:r w:rsidR="00021A15">
          <w:rPr>
            <w:noProof/>
            <w:webHidden/>
          </w:rPr>
          <w:tab/>
        </w:r>
        <w:r w:rsidR="00021A15">
          <w:rPr>
            <w:noProof/>
            <w:webHidden/>
          </w:rPr>
          <w:fldChar w:fldCharType="begin"/>
        </w:r>
        <w:r w:rsidR="00021A15">
          <w:rPr>
            <w:noProof/>
            <w:webHidden/>
          </w:rPr>
          <w:instrText xml:space="preserve"> PAGEREF _Toc445283903 \h </w:instrText>
        </w:r>
        <w:r w:rsidR="00021A15">
          <w:rPr>
            <w:noProof/>
            <w:webHidden/>
          </w:rPr>
        </w:r>
        <w:r w:rsidR="00021A15">
          <w:rPr>
            <w:noProof/>
            <w:webHidden/>
          </w:rPr>
          <w:fldChar w:fldCharType="separate"/>
        </w:r>
        <w:r w:rsidR="00021A15">
          <w:rPr>
            <w:noProof/>
            <w:webHidden/>
          </w:rPr>
          <w:t>12</w:t>
        </w:r>
        <w:r w:rsidR="00021A15">
          <w:rPr>
            <w:noProof/>
            <w:webHidden/>
          </w:rPr>
          <w:fldChar w:fldCharType="end"/>
        </w:r>
      </w:hyperlink>
    </w:p>
    <w:p w14:paraId="636E0E66" w14:textId="77777777" w:rsidR="00021A15" w:rsidRDefault="00CA7894">
      <w:pPr>
        <w:pStyle w:val="TOC3"/>
        <w:rPr>
          <w:rFonts w:asciiTheme="minorHAnsi" w:eastAsiaTheme="minorEastAsia" w:hAnsiTheme="minorHAnsi" w:cstheme="minorBidi"/>
          <w:iCs w:val="0"/>
          <w:sz w:val="22"/>
          <w:szCs w:val="22"/>
        </w:rPr>
      </w:pPr>
      <w:hyperlink w:anchor="_Toc445283904" w:history="1">
        <w:r w:rsidR="00021A15" w:rsidRPr="00FE78C4">
          <w:rPr>
            <w:rStyle w:val="Hyperlink"/>
          </w:rPr>
          <w:t>3.2.1</w:t>
        </w:r>
        <w:r w:rsidR="00021A15">
          <w:rPr>
            <w:rFonts w:asciiTheme="minorHAnsi" w:eastAsiaTheme="minorEastAsia" w:hAnsiTheme="minorHAnsi" w:cstheme="minorBidi"/>
            <w:iCs w:val="0"/>
            <w:sz w:val="22"/>
            <w:szCs w:val="22"/>
          </w:rPr>
          <w:tab/>
        </w:r>
        <w:r w:rsidR="00021A15" w:rsidRPr="00FE78C4">
          <w:rPr>
            <w:rStyle w:val="Hyperlink"/>
          </w:rPr>
          <w:t>START (5 bytes)</w:t>
        </w:r>
        <w:r w:rsidR="00021A15">
          <w:rPr>
            <w:webHidden/>
          </w:rPr>
          <w:tab/>
        </w:r>
        <w:r w:rsidR="00021A15">
          <w:rPr>
            <w:webHidden/>
          </w:rPr>
          <w:fldChar w:fldCharType="begin"/>
        </w:r>
        <w:r w:rsidR="00021A15">
          <w:rPr>
            <w:webHidden/>
          </w:rPr>
          <w:instrText xml:space="preserve"> PAGEREF _Toc445283904 \h </w:instrText>
        </w:r>
        <w:r w:rsidR="00021A15">
          <w:rPr>
            <w:webHidden/>
          </w:rPr>
        </w:r>
        <w:r w:rsidR="00021A15">
          <w:rPr>
            <w:webHidden/>
          </w:rPr>
          <w:fldChar w:fldCharType="separate"/>
        </w:r>
        <w:r w:rsidR="00021A15">
          <w:rPr>
            <w:webHidden/>
          </w:rPr>
          <w:t>12</w:t>
        </w:r>
        <w:r w:rsidR="00021A15">
          <w:rPr>
            <w:webHidden/>
          </w:rPr>
          <w:fldChar w:fldCharType="end"/>
        </w:r>
      </w:hyperlink>
    </w:p>
    <w:p w14:paraId="102B549F" w14:textId="77777777" w:rsidR="00021A15" w:rsidRDefault="00CA7894">
      <w:pPr>
        <w:pStyle w:val="TOC3"/>
        <w:rPr>
          <w:rFonts w:asciiTheme="minorHAnsi" w:eastAsiaTheme="minorEastAsia" w:hAnsiTheme="minorHAnsi" w:cstheme="minorBidi"/>
          <w:iCs w:val="0"/>
          <w:sz w:val="22"/>
          <w:szCs w:val="22"/>
        </w:rPr>
      </w:pPr>
      <w:hyperlink w:anchor="_Toc445283905" w:history="1">
        <w:r w:rsidR="00021A15" w:rsidRPr="00FE78C4">
          <w:rPr>
            <w:rStyle w:val="Hyperlink"/>
          </w:rPr>
          <w:t>3.2.2</w:t>
        </w:r>
        <w:r w:rsidR="00021A15">
          <w:rPr>
            <w:rFonts w:asciiTheme="minorHAnsi" w:eastAsiaTheme="minorEastAsia" w:hAnsiTheme="minorHAnsi" w:cstheme="minorBidi"/>
            <w:iCs w:val="0"/>
            <w:sz w:val="22"/>
            <w:szCs w:val="22"/>
          </w:rPr>
          <w:tab/>
        </w:r>
        <w:r w:rsidR="00021A15" w:rsidRPr="00FE78C4">
          <w:rPr>
            <w:rStyle w:val="Hyperlink"/>
          </w:rPr>
          <w:t>PKT_SIG</w:t>
        </w:r>
        <w:r w:rsidR="00021A15">
          <w:rPr>
            <w:webHidden/>
          </w:rPr>
          <w:tab/>
        </w:r>
        <w:r w:rsidR="00021A15">
          <w:rPr>
            <w:webHidden/>
          </w:rPr>
          <w:fldChar w:fldCharType="begin"/>
        </w:r>
        <w:r w:rsidR="00021A15">
          <w:rPr>
            <w:webHidden/>
          </w:rPr>
          <w:instrText xml:space="preserve"> PAGEREF _Toc445283905 \h </w:instrText>
        </w:r>
        <w:r w:rsidR="00021A15">
          <w:rPr>
            <w:webHidden/>
          </w:rPr>
        </w:r>
        <w:r w:rsidR="00021A15">
          <w:rPr>
            <w:webHidden/>
          </w:rPr>
          <w:fldChar w:fldCharType="separate"/>
        </w:r>
        <w:r w:rsidR="00021A15">
          <w:rPr>
            <w:webHidden/>
          </w:rPr>
          <w:t>12</w:t>
        </w:r>
        <w:r w:rsidR="00021A15">
          <w:rPr>
            <w:webHidden/>
          </w:rPr>
          <w:fldChar w:fldCharType="end"/>
        </w:r>
      </w:hyperlink>
    </w:p>
    <w:p w14:paraId="695A0B03" w14:textId="77777777" w:rsidR="00021A15" w:rsidRDefault="00CA7894">
      <w:pPr>
        <w:pStyle w:val="TOC4"/>
        <w:tabs>
          <w:tab w:val="left" w:pos="1200"/>
          <w:tab w:val="right" w:leader="dot" w:pos="9017"/>
        </w:tabs>
        <w:rPr>
          <w:rFonts w:asciiTheme="minorHAnsi" w:eastAsiaTheme="minorEastAsia" w:hAnsiTheme="minorHAnsi" w:cstheme="minorBidi"/>
          <w:noProof/>
          <w:sz w:val="22"/>
          <w:szCs w:val="22"/>
        </w:rPr>
      </w:pPr>
      <w:hyperlink w:anchor="_Toc445283906" w:history="1">
        <w:r w:rsidR="00021A15" w:rsidRPr="00FE78C4">
          <w:rPr>
            <w:rStyle w:val="Hyperlink"/>
            <w:noProof/>
          </w:rPr>
          <w:t>a.</w:t>
        </w:r>
        <w:r w:rsidR="00021A15">
          <w:rPr>
            <w:rFonts w:asciiTheme="minorHAnsi" w:eastAsiaTheme="minorEastAsia" w:hAnsiTheme="minorHAnsi" w:cstheme="minorBidi"/>
            <w:noProof/>
            <w:sz w:val="22"/>
            <w:szCs w:val="22"/>
          </w:rPr>
          <w:tab/>
        </w:r>
        <w:r w:rsidR="00021A15" w:rsidRPr="00FE78C4">
          <w:rPr>
            <w:rStyle w:val="Hyperlink"/>
            <w:noProof/>
          </w:rPr>
          <w:t>PID (Peripheral ID)</w:t>
        </w:r>
        <w:r w:rsidR="00021A15">
          <w:rPr>
            <w:noProof/>
            <w:webHidden/>
          </w:rPr>
          <w:tab/>
        </w:r>
        <w:r w:rsidR="00021A15">
          <w:rPr>
            <w:noProof/>
            <w:webHidden/>
          </w:rPr>
          <w:fldChar w:fldCharType="begin"/>
        </w:r>
        <w:r w:rsidR="00021A15">
          <w:rPr>
            <w:noProof/>
            <w:webHidden/>
          </w:rPr>
          <w:instrText xml:space="preserve"> PAGEREF _Toc445283906 \h </w:instrText>
        </w:r>
        <w:r w:rsidR="00021A15">
          <w:rPr>
            <w:noProof/>
            <w:webHidden/>
          </w:rPr>
        </w:r>
        <w:r w:rsidR="00021A15">
          <w:rPr>
            <w:noProof/>
            <w:webHidden/>
          </w:rPr>
          <w:fldChar w:fldCharType="separate"/>
        </w:r>
        <w:r w:rsidR="00021A15">
          <w:rPr>
            <w:noProof/>
            <w:webHidden/>
          </w:rPr>
          <w:t>12</w:t>
        </w:r>
        <w:r w:rsidR="00021A15">
          <w:rPr>
            <w:noProof/>
            <w:webHidden/>
          </w:rPr>
          <w:fldChar w:fldCharType="end"/>
        </w:r>
      </w:hyperlink>
    </w:p>
    <w:p w14:paraId="3E655538" w14:textId="77777777" w:rsidR="00021A15" w:rsidRDefault="00CA7894">
      <w:pPr>
        <w:pStyle w:val="TOC4"/>
        <w:tabs>
          <w:tab w:val="left" w:pos="1200"/>
          <w:tab w:val="right" w:leader="dot" w:pos="9017"/>
        </w:tabs>
        <w:rPr>
          <w:rFonts w:asciiTheme="minorHAnsi" w:eastAsiaTheme="minorEastAsia" w:hAnsiTheme="minorHAnsi" w:cstheme="minorBidi"/>
          <w:noProof/>
          <w:sz w:val="22"/>
          <w:szCs w:val="22"/>
        </w:rPr>
      </w:pPr>
      <w:hyperlink w:anchor="_Toc445283907" w:history="1">
        <w:r w:rsidR="00021A15" w:rsidRPr="00FE78C4">
          <w:rPr>
            <w:rStyle w:val="Hyperlink"/>
            <w:noProof/>
          </w:rPr>
          <w:t>b.</w:t>
        </w:r>
        <w:r w:rsidR="00021A15">
          <w:rPr>
            <w:rFonts w:asciiTheme="minorHAnsi" w:eastAsiaTheme="minorEastAsia" w:hAnsiTheme="minorHAnsi" w:cstheme="minorBidi"/>
            <w:noProof/>
            <w:sz w:val="22"/>
            <w:szCs w:val="22"/>
          </w:rPr>
          <w:tab/>
        </w:r>
        <w:r w:rsidR="00021A15" w:rsidRPr="00FE78C4">
          <w:rPr>
            <w:rStyle w:val="Hyperlink"/>
            <w:noProof/>
          </w:rPr>
          <w:t>COMMAND</w:t>
        </w:r>
        <w:r w:rsidR="00021A15">
          <w:rPr>
            <w:noProof/>
            <w:webHidden/>
          </w:rPr>
          <w:tab/>
        </w:r>
        <w:r w:rsidR="00021A15">
          <w:rPr>
            <w:noProof/>
            <w:webHidden/>
          </w:rPr>
          <w:fldChar w:fldCharType="begin"/>
        </w:r>
        <w:r w:rsidR="00021A15">
          <w:rPr>
            <w:noProof/>
            <w:webHidden/>
          </w:rPr>
          <w:instrText xml:space="preserve"> PAGEREF _Toc445283907 \h </w:instrText>
        </w:r>
        <w:r w:rsidR="00021A15">
          <w:rPr>
            <w:noProof/>
            <w:webHidden/>
          </w:rPr>
        </w:r>
        <w:r w:rsidR="00021A15">
          <w:rPr>
            <w:noProof/>
            <w:webHidden/>
          </w:rPr>
          <w:fldChar w:fldCharType="separate"/>
        </w:r>
        <w:r w:rsidR="00021A15">
          <w:rPr>
            <w:noProof/>
            <w:webHidden/>
          </w:rPr>
          <w:t>13</w:t>
        </w:r>
        <w:r w:rsidR="00021A15">
          <w:rPr>
            <w:noProof/>
            <w:webHidden/>
          </w:rPr>
          <w:fldChar w:fldCharType="end"/>
        </w:r>
      </w:hyperlink>
    </w:p>
    <w:p w14:paraId="50832B18"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08" w:history="1">
        <w:r w:rsidR="00021A15" w:rsidRPr="00FE78C4">
          <w:rPr>
            <w:rStyle w:val="Hyperlink"/>
            <w:noProof/>
          </w:rPr>
          <w:t>MCU (0x01)</w:t>
        </w:r>
        <w:r w:rsidR="00021A15">
          <w:rPr>
            <w:noProof/>
            <w:webHidden/>
          </w:rPr>
          <w:tab/>
        </w:r>
        <w:r w:rsidR="00021A15">
          <w:rPr>
            <w:noProof/>
            <w:webHidden/>
          </w:rPr>
          <w:fldChar w:fldCharType="begin"/>
        </w:r>
        <w:r w:rsidR="00021A15">
          <w:rPr>
            <w:noProof/>
            <w:webHidden/>
          </w:rPr>
          <w:instrText xml:space="preserve"> PAGEREF _Toc445283908 \h </w:instrText>
        </w:r>
        <w:r w:rsidR="00021A15">
          <w:rPr>
            <w:noProof/>
            <w:webHidden/>
          </w:rPr>
        </w:r>
        <w:r w:rsidR="00021A15">
          <w:rPr>
            <w:noProof/>
            <w:webHidden/>
          </w:rPr>
          <w:fldChar w:fldCharType="separate"/>
        </w:r>
        <w:r w:rsidR="00021A15">
          <w:rPr>
            <w:noProof/>
            <w:webHidden/>
          </w:rPr>
          <w:t>13</w:t>
        </w:r>
        <w:r w:rsidR="00021A15">
          <w:rPr>
            <w:noProof/>
            <w:webHidden/>
          </w:rPr>
          <w:fldChar w:fldCharType="end"/>
        </w:r>
      </w:hyperlink>
    </w:p>
    <w:p w14:paraId="53192B2F"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09" w:history="1">
        <w:r w:rsidR="00021A15" w:rsidRPr="00FE78C4">
          <w:rPr>
            <w:rStyle w:val="Hyperlink"/>
            <w:noProof/>
          </w:rPr>
          <w:t>TEMP_SENSE (0x03)</w:t>
        </w:r>
        <w:r w:rsidR="00021A15">
          <w:rPr>
            <w:noProof/>
            <w:webHidden/>
          </w:rPr>
          <w:tab/>
        </w:r>
        <w:r w:rsidR="00021A15">
          <w:rPr>
            <w:noProof/>
            <w:webHidden/>
          </w:rPr>
          <w:fldChar w:fldCharType="begin"/>
        </w:r>
        <w:r w:rsidR="00021A15">
          <w:rPr>
            <w:noProof/>
            <w:webHidden/>
          </w:rPr>
          <w:instrText xml:space="preserve"> PAGEREF _Toc445283909 \h </w:instrText>
        </w:r>
        <w:r w:rsidR="00021A15">
          <w:rPr>
            <w:noProof/>
            <w:webHidden/>
          </w:rPr>
        </w:r>
        <w:r w:rsidR="00021A15">
          <w:rPr>
            <w:noProof/>
            <w:webHidden/>
          </w:rPr>
          <w:fldChar w:fldCharType="separate"/>
        </w:r>
        <w:r w:rsidR="00021A15">
          <w:rPr>
            <w:noProof/>
            <w:webHidden/>
          </w:rPr>
          <w:t>14</w:t>
        </w:r>
        <w:r w:rsidR="00021A15">
          <w:rPr>
            <w:noProof/>
            <w:webHidden/>
          </w:rPr>
          <w:fldChar w:fldCharType="end"/>
        </w:r>
      </w:hyperlink>
    </w:p>
    <w:p w14:paraId="079A8065"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10" w:history="1">
        <w:r w:rsidR="00021A15" w:rsidRPr="00FE78C4">
          <w:rPr>
            <w:rStyle w:val="Hyperlink"/>
            <w:noProof/>
          </w:rPr>
          <w:t>LED0 (0x05), LED1 (0x06), LED2 (0x07)</w:t>
        </w:r>
        <w:r w:rsidR="00021A15">
          <w:rPr>
            <w:noProof/>
            <w:webHidden/>
          </w:rPr>
          <w:tab/>
        </w:r>
        <w:r w:rsidR="00021A15">
          <w:rPr>
            <w:noProof/>
            <w:webHidden/>
          </w:rPr>
          <w:fldChar w:fldCharType="begin"/>
        </w:r>
        <w:r w:rsidR="00021A15">
          <w:rPr>
            <w:noProof/>
            <w:webHidden/>
          </w:rPr>
          <w:instrText xml:space="preserve"> PAGEREF _Toc445283910 \h </w:instrText>
        </w:r>
        <w:r w:rsidR="00021A15">
          <w:rPr>
            <w:noProof/>
            <w:webHidden/>
          </w:rPr>
        </w:r>
        <w:r w:rsidR="00021A15">
          <w:rPr>
            <w:noProof/>
            <w:webHidden/>
          </w:rPr>
          <w:fldChar w:fldCharType="separate"/>
        </w:r>
        <w:r w:rsidR="00021A15">
          <w:rPr>
            <w:noProof/>
            <w:webHidden/>
          </w:rPr>
          <w:t>15</w:t>
        </w:r>
        <w:r w:rsidR="00021A15">
          <w:rPr>
            <w:noProof/>
            <w:webHidden/>
          </w:rPr>
          <w:fldChar w:fldCharType="end"/>
        </w:r>
      </w:hyperlink>
    </w:p>
    <w:p w14:paraId="4D3C5FC2"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11" w:history="1">
        <w:r w:rsidR="00021A15" w:rsidRPr="00FE78C4">
          <w:rPr>
            <w:rStyle w:val="Hyperlink"/>
            <w:noProof/>
          </w:rPr>
          <w:t>BTN0 (0x0A), BTN1 (0x0B)</w:t>
        </w:r>
        <w:r w:rsidR="00021A15">
          <w:rPr>
            <w:noProof/>
            <w:webHidden/>
          </w:rPr>
          <w:tab/>
        </w:r>
        <w:r w:rsidR="00021A15">
          <w:rPr>
            <w:noProof/>
            <w:webHidden/>
          </w:rPr>
          <w:fldChar w:fldCharType="begin"/>
        </w:r>
        <w:r w:rsidR="00021A15">
          <w:rPr>
            <w:noProof/>
            <w:webHidden/>
          </w:rPr>
          <w:instrText xml:space="preserve"> PAGEREF _Toc445283911 \h </w:instrText>
        </w:r>
        <w:r w:rsidR="00021A15">
          <w:rPr>
            <w:noProof/>
            <w:webHidden/>
          </w:rPr>
        </w:r>
        <w:r w:rsidR="00021A15">
          <w:rPr>
            <w:noProof/>
            <w:webHidden/>
          </w:rPr>
          <w:fldChar w:fldCharType="separate"/>
        </w:r>
        <w:r w:rsidR="00021A15">
          <w:rPr>
            <w:noProof/>
            <w:webHidden/>
          </w:rPr>
          <w:t>15</w:t>
        </w:r>
        <w:r w:rsidR="00021A15">
          <w:rPr>
            <w:noProof/>
            <w:webHidden/>
          </w:rPr>
          <w:fldChar w:fldCharType="end"/>
        </w:r>
      </w:hyperlink>
    </w:p>
    <w:p w14:paraId="203270BE"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12" w:history="1">
        <w:r w:rsidR="00021A15" w:rsidRPr="00FE78C4">
          <w:rPr>
            <w:rStyle w:val="Hyperlink"/>
            <w:noProof/>
          </w:rPr>
          <w:t>BUZZER (0x10)</w:t>
        </w:r>
        <w:r w:rsidR="00021A15">
          <w:rPr>
            <w:noProof/>
            <w:webHidden/>
          </w:rPr>
          <w:tab/>
        </w:r>
        <w:r w:rsidR="00021A15">
          <w:rPr>
            <w:noProof/>
            <w:webHidden/>
          </w:rPr>
          <w:fldChar w:fldCharType="begin"/>
        </w:r>
        <w:r w:rsidR="00021A15">
          <w:rPr>
            <w:noProof/>
            <w:webHidden/>
          </w:rPr>
          <w:instrText xml:space="preserve"> PAGEREF _Toc445283912 \h </w:instrText>
        </w:r>
        <w:r w:rsidR="00021A15">
          <w:rPr>
            <w:noProof/>
            <w:webHidden/>
          </w:rPr>
        </w:r>
        <w:r w:rsidR="00021A15">
          <w:rPr>
            <w:noProof/>
            <w:webHidden/>
          </w:rPr>
          <w:fldChar w:fldCharType="separate"/>
        </w:r>
        <w:r w:rsidR="00021A15">
          <w:rPr>
            <w:noProof/>
            <w:webHidden/>
          </w:rPr>
          <w:t>15</w:t>
        </w:r>
        <w:r w:rsidR="00021A15">
          <w:rPr>
            <w:noProof/>
            <w:webHidden/>
          </w:rPr>
          <w:fldChar w:fldCharType="end"/>
        </w:r>
      </w:hyperlink>
    </w:p>
    <w:p w14:paraId="4A1BE5A4"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13" w:history="1">
        <w:r w:rsidR="00021A15" w:rsidRPr="00FE78C4">
          <w:rPr>
            <w:rStyle w:val="Hyperlink"/>
            <w:noProof/>
          </w:rPr>
          <w:t>AUDIO_AMP (0x11)</w:t>
        </w:r>
        <w:r w:rsidR="00021A15">
          <w:rPr>
            <w:noProof/>
            <w:webHidden/>
          </w:rPr>
          <w:tab/>
        </w:r>
        <w:r w:rsidR="00021A15">
          <w:rPr>
            <w:noProof/>
            <w:webHidden/>
          </w:rPr>
          <w:fldChar w:fldCharType="begin"/>
        </w:r>
        <w:r w:rsidR="00021A15">
          <w:rPr>
            <w:noProof/>
            <w:webHidden/>
          </w:rPr>
          <w:instrText xml:space="preserve"> PAGEREF _Toc445283913 \h </w:instrText>
        </w:r>
        <w:r w:rsidR="00021A15">
          <w:rPr>
            <w:noProof/>
            <w:webHidden/>
          </w:rPr>
        </w:r>
        <w:r w:rsidR="00021A15">
          <w:rPr>
            <w:noProof/>
            <w:webHidden/>
          </w:rPr>
          <w:fldChar w:fldCharType="separate"/>
        </w:r>
        <w:r w:rsidR="00021A15">
          <w:rPr>
            <w:noProof/>
            <w:webHidden/>
          </w:rPr>
          <w:t>16</w:t>
        </w:r>
        <w:r w:rsidR="00021A15">
          <w:rPr>
            <w:noProof/>
            <w:webHidden/>
          </w:rPr>
          <w:fldChar w:fldCharType="end"/>
        </w:r>
      </w:hyperlink>
    </w:p>
    <w:p w14:paraId="2B459C65"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14" w:history="1">
        <w:r w:rsidR="00021A15" w:rsidRPr="00FE78C4">
          <w:rPr>
            <w:rStyle w:val="Hyperlink"/>
            <w:noProof/>
          </w:rPr>
          <w:t>PROX_IR0 (0x15), PROX_IR1 (0x16), PROX_IR2 (0x17), PROX_US (0x18)</w:t>
        </w:r>
        <w:r w:rsidR="00021A15">
          <w:rPr>
            <w:noProof/>
            <w:webHidden/>
          </w:rPr>
          <w:tab/>
        </w:r>
        <w:r w:rsidR="00021A15">
          <w:rPr>
            <w:noProof/>
            <w:webHidden/>
          </w:rPr>
          <w:fldChar w:fldCharType="begin"/>
        </w:r>
        <w:r w:rsidR="00021A15">
          <w:rPr>
            <w:noProof/>
            <w:webHidden/>
          </w:rPr>
          <w:instrText xml:space="preserve"> PAGEREF _Toc445283914 \h </w:instrText>
        </w:r>
        <w:r w:rsidR="00021A15">
          <w:rPr>
            <w:noProof/>
            <w:webHidden/>
          </w:rPr>
        </w:r>
        <w:r w:rsidR="00021A15">
          <w:rPr>
            <w:noProof/>
            <w:webHidden/>
          </w:rPr>
          <w:fldChar w:fldCharType="separate"/>
        </w:r>
        <w:r w:rsidR="00021A15">
          <w:rPr>
            <w:noProof/>
            <w:webHidden/>
          </w:rPr>
          <w:t>16</w:t>
        </w:r>
        <w:r w:rsidR="00021A15">
          <w:rPr>
            <w:noProof/>
            <w:webHidden/>
          </w:rPr>
          <w:fldChar w:fldCharType="end"/>
        </w:r>
      </w:hyperlink>
    </w:p>
    <w:p w14:paraId="288DA409"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15" w:history="1">
        <w:r w:rsidR="00021A15" w:rsidRPr="00FE78C4">
          <w:rPr>
            <w:rStyle w:val="Hyperlink"/>
            <w:noProof/>
          </w:rPr>
          <w:t>RF_SCANNER (0x1C)</w:t>
        </w:r>
        <w:r w:rsidR="00021A15">
          <w:rPr>
            <w:noProof/>
            <w:webHidden/>
          </w:rPr>
          <w:tab/>
        </w:r>
        <w:r w:rsidR="00021A15">
          <w:rPr>
            <w:noProof/>
            <w:webHidden/>
          </w:rPr>
          <w:fldChar w:fldCharType="begin"/>
        </w:r>
        <w:r w:rsidR="00021A15">
          <w:rPr>
            <w:noProof/>
            <w:webHidden/>
          </w:rPr>
          <w:instrText xml:space="preserve"> PAGEREF _Toc445283915 \h </w:instrText>
        </w:r>
        <w:r w:rsidR="00021A15">
          <w:rPr>
            <w:noProof/>
            <w:webHidden/>
          </w:rPr>
        </w:r>
        <w:r w:rsidR="00021A15">
          <w:rPr>
            <w:noProof/>
            <w:webHidden/>
          </w:rPr>
          <w:fldChar w:fldCharType="separate"/>
        </w:r>
        <w:r w:rsidR="00021A15">
          <w:rPr>
            <w:noProof/>
            <w:webHidden/>
          </w:rPr>
          <w:t>16</w:t>
        </w:r>
        <w:r w:rsidR="00021A15">
          <w:rPr>
            <w:noProof/>
            <w:webHidden/>
          </w:rPr>
          <w:fldChar w:fldCharType="end"/>
        </w:r>
      </w:hyperlink>
    </w:p>
    <w:p w14:paraId="5CDAC2D6"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16" w:history="1">
        <w:r w:rsidR="00021A15" w:rsidRPr="00FE78C4">
          <w:rPr>
            <w:rStyle w:val="Hyperlink"/>
            <w:noProof/>
          </w:rPr>
          <w:t>BARCODE_SCANNER (0x1D)</w:t>
        </w:r>
        <w:r w:rsidR="00021A15">
          <w:rPr>
            <w:noProof/>
            <w:webHidden/>
          </w:rPr>
          <w:tab/>
        </w:r>
        <w:r w:rsidR="00021A15">
          <w:rPr>
            <w:noProof/>
            <w:webHidden/>
          </w:rPr>
          <w:fldChar w:fldCharType="begin"/>
        </w:r>
        <w:r w:rsidR="00021A15">
          <w:rPr>
            <w:noProof/>
            <w:webHidden/>
          </w:rPr>
          <w:instrText xml:space="preserve"> PAGEREF _Toc445283916 \h </w:instrText>
        </w:r>
        <w:r w:rsidR="00021A15">
          <w:rPr>
            <w:noProof/>
            <w:webHidden/>
          </w:rPr>
        </w:r>
        <w:r w:rsidR="00021A15">
          <w:rPr>
            <w:noProof/>
            <w:webHidden/>
          </w:rPr>
          <w:fldChar w:fldCharType="separate"/>
        </w:r>
        <w:r w:rsidR="00021A15">
          <w:rPr>
            <w:noProof/>
            <w:webHidden/>
          </w:rPr>
          <w:t>16</w:t>
        </w:r>
        <w:r w:rsidR="00021A15">
          <w:rPr>
            <w:noProof/>
            <w:webHidden/>
          </w:rPr>
          <w:fldChar w:fldCharType="end"/>
        </w:r>
      </w:hyperlink>
    </w:p>
    <w:p w14:paraId="4F717637" w14:textId="77777777" w:rsidR="00021A15" w:rsidRDefault="00CA7894">
      <w:pPr>
        <w:pStyle w:val="TOC3"/>
        <w:rPr>
          <w:rFonts w:asciiTheme="minorHAnsi" w:eastAsiaTheme="minorEastAsia" w:hAnsiTheme="minorHAnsi" w:cstheme="minorBidi"/>
          <w:iCs w:val="0"/>
          <w:sz w:val="22"/>
          <w:szCs w:val="22"/>
        </w:rPr>
      </w:pPr>
      <w:hyperlink w:anchor="_Toc445283917" w:history="1">
        <w:r w:rsidR="00021A15" w:rsidRPr="00FE78C4">
          <w:rPr>
            <w:rStyle w:val="Hyperlink"/>
          </w:rPr>
          <w:t>3.2.3</w:t>
        </w:r>
        <w:r w:rsidR="00021A15">
          <w:rPr>
            <w:rFonts w:asciiTheme="minorHAnsi" w:eastAsiaTheme="minorEastAsia" w:hAnsiTheme="minorHAnsi" w:cstheme="minorBidi"/>
            <w:iCs w:val="0"/>
            <w:sz w:val="22"/>
            <w:szCs w:val="22"/>
          </w:rPr>
          <w:tab/>
        </w:r>
        <w:r w:rsidR="00021A15" w:rsidRPr="00FE78C4">
          <w:rPr>
            <w:rStyle w:val="Hyperlink"/>
          </w:rPr>
          <w:t>SEQUENCE_NO</w:t>
        </w:r>
        <w:r w:rsidR="00021A15">
          <w:rPr>
            <w:webHidden/>
          </w:rPr>
          <w:tab/>
        </w:r>
        <w:r w:rsidR="00021A15">
          <w:rPr>
            <w:webHidden/>
          </w:rPr>
          <w:fldChar w:fldCharType="begin"/>
        </w:r>
        <w:r w:rsidR="00021A15">
          <w:rPr>
            <w:webHidden/>
          </w:rPr>
          <w:instrText xml:space="preserve"> PAGEREF _Toc445283917 \h </w:instrText>
        </w:r>
        <w:r w:rsidR="00021A15">
          <w:rPr>
            <w:webHidden/>
          </w:rPr>
        </w:r>
        <w:r w:rsidR="00021A15">
          <w:rPr>
            <w:webHidden/>
          </w:rPr>
          <w:fldChar w:fldCharType="separate"/>
        </w:r>
        <w:r w:rsidR="00021A15">
          <w:rPr>
            <w:webHidden/>
          </w:rPr>
          <w:t>16</w:t>
        </w:r>
        <w:r w:rsidR="00021A15">
          <w:rPr>
            <w:webHidden/>
          </w:rPr>
          <w:fldChar w:fldCharType="end"/>
        </w:r>
      </w:hyperlink>
    </w:p>
    <w:p w14:paraId="4ED0FA17" w14:textId="77777777" w:rsidR="00021A15" w:rsidRDefault="00CA7894">
      <w:pPr>
        <w:pStyle w:val="TOC3"/>
        <w:rPr>
          <w:rFonts w:asciiTheme="minorHAnsi" w:eastAsiaTheme="minorEastAsia" w:hAnsiTheme="minorHAnsi" w:cstheme="minorBidi"/>
          <w:iCs w:val="0"/>
          <w:sz w:val="22"/>
          <w:szCs w:val="22"/>
        </w:rPr>
      </w:pPr>
      <w:hyperlink w:anchor="_Toc445283918" w:history="1">
        <w:r w:rsidR="00021A15" w:rsidRPr="00FE78C4">
          <w:rPr>
            <w:rStyle w:val="Hyperlink"/>
          </w:rPr>
          <w:t>3.2.4</w:t>
        </w:r>
        <w:r w:rsidR="00021A15">
          <w:rPr>
            <w:rFonts w:asciiTheme="minorHAnsi" w:eastAsiaTheme="minorEastAsia" w:hAnsiTheme="minorHAnsi" w:cstheme="minorBidi"/>
            <w:iCs w:val="0"/>
            <w:sz w:val="22"/>
            <w:szCs w:val="22"/>
          </w:rPr>
          <w:tab/>
        </w:r>
        <w:r w:rsidR="00021A15" w:rsidRPr="00FE78C4">
          <w:rPr>
            <w:rStyle w:val="Hyperlink"/>
          </w:rPr>
          <w:t>LENGTH</w:t>
        </w:r>
        <w:r w:rsidR="00021A15">
          <w:rPr>
            <w:webHidden/>
          </w:rPr>
          <w:tab/>
        </w:r>
        <w:r w:rsidR="00021A15">
          <w:rPr>
            <w:webHidden/>
          </w:rPr>
          <w:fldChar w:fldCharType="begin"/>
        </w:r>
        <w:r w:rsidR="00021A15">
          <w:rPr>
            <w:webHidden/>
          </w:rPr>
          <w:instrText xml:space="preserve"> PAGEREF _Toc445283918 \h </w:instrText>
        </w:r>
        <w:r w:rsidR="00021A15">
          <w:rPr>
            <w:webHidden/>
          </w:rPr>
        </w:r>
        <w:r w:rsidR="00021A15">
          <w:rPr>
            <w:webHidden/>
          </w:rPr>
          <w:fldChar w:fldCharType="separate"/>
        </w:r>
        <w:r w:rsidR="00021A15">
          <w:rPr>
            <w:webHidden/>
          </w:rPr>
          <w:t>17</w:t>
        </w:r>
        <w:r w:rsidR="00021A15">
          <w:rPr>
            <w:webHidden/>
          </w:rPr>
          <w:fldChar w:fldCharType="end"/>
        </w:r>
      </w:hyperlink>
    </w:p>
    <w:p w14:paraId="42172397" w14:textId="77777777" w:rsidR="00021A15" w:rsidRDefault="00CA7894">
      <w:pPr>
        <w:pStyle w:val="TOC3"/>
        <w:rPr>
          <w:rFonts w:asciiTheme="minorHAnsi" w:eastAsiaTheme="minorEastAsia" w:hAnsiTheme="minorHAnsi" w:cstheme="minorBidi"/>
          <w:iCs w:val="0"/>
          <w:sz w:val="22"/>
          <w:szCs w:val="22"/>
        </w:rPr>
      </w:pPr>
      <w:hyperlink w:anchor="_Toc445283919" w:history="1">
        <w:r w:rsidR="00021A15" w:rsidRPr="00FE78C4">
          <w:rPr>
            <w:rStyle w:val="Hyperlink"/>
          </w:rPr>
          <w:t>3.2.5</w:t>
        </w:r>
        <w:r w:rsidR="00021A15">
          <w:rPr>
            <w:rFonts w:asciiTheme="minorHAnsi" w:eastAsiaTheme="minorEastAsia" w:hAnsiTheme="minorHAnsi" w:cstheme="minorBidi"/>
            <w:iCs w:val="0"/>
            <w:sz w:val="22"/>
            <w:szCs w:val="22"/>
          </w:rPr>
          <w:tab/>
        </w:r>
        <w:r w:rsidR="00021A15" w:rsidRPr="00FE78C4">
          <w:rPr>
            <w:rStyle w:val="Hyperlink"/>
          </w:rPr>
          <w:t>DATA</w:t>
        </w:r>
        <w:r w:rsidR="00021A15">
          <w:rPr>
            <w:webHidden/>
          </w:rPr>
          <w:tab/>
        </w:r>
        <w:r w:rsidR="00021A15">
          <w:rPr>
            <w:webHidden/>
          </w:rPr>
          <w:fldChar w:fldCharType="begin"/>
        </w:r>
        <w:r w:rsidR="00021A15">
          <w:rPr>
            <w:webHidden/>
          </w:rPr>
          <w:instrText xml:space="preserve"> PAGEREF _Toc445283919 \h </w:instrText>
        </w:r>
        <w:r w:rsidR="00021A15">
          <w:rPr>
            <w:webHidden/>
          </w:rPr>
        </w:r>
        <w:r w:rsidR="00021A15">
          <w:rPr>
            <w:webHidden/>
          </w:rPr>
          <w:fldChar w:fldCharType="separate"/>
        </w:r>
        <w:r w:rsidR="00021A15">
          <w:rPr>
            <w:webHidden/>
          </w:rPr>
          <w:t>17</w:t>
        </w:r>
        <w:r w:rsidR="00021A15">
          <w:rPr>
            <w:webHidden/>
          </w:rPr>
          <w:fldChar w:fldCharType="end"/>
        </w:r>
      </w:hyperlink>
    </w:p>
    <w:p w14:paraId="0CBD2C87" w14:textId="77777777" w:rsidR="00021A15" w:rsidRDefault="00CA7894">
      <w:pPr>
        <w:pStyle w:val="TOC3"/>
        <w:rPr>
          <w:rFonts w:asciiTheme="minorHAnsi" w:eastAsiaTheme="minorEastAsia" w:hAnsiTheme="minorHAnsi" w:cstheme="minorBidi"/>
          <w:iCs w:val="0"/>
          <w:sz w:val="22"/>
          <w:szCs w:val="22"/>
        </w:rPr>
      </w:pPr>
      <w:hyperlink w:anchor="_Toc445283920" w:history="1">
        <w:r w:rsidR="00021A15" w:rsidRPr="00FE78C4">
          <w:rPr>
            <w:rStyle w:val="Hyperlink"/>
          </w:rPr>
          <w:t>3.2.6</w:t>
        </w:r>
        <w:r w:rsidR="00021A15">
          <w:rPr>
            <w:rFonts w:asciiTheme="minorHAnsi" w:eastAsiaTheme="minorEastAsia" w:hAnsiTheme="minorHAnsi" w:cstheme="minorBidi"/>
            <w:iCs w:val="0"/>
            <w:sz w:val="22"/>
            <w:szCs w:val="22"/>
          </w:rPr>
          <w:tab/>
        </w:r>
        <w:r w:rsidR="00021A15" w:rsidRPr="00FE78C4">
          <w:rPr>
            <w:rStyle w:val="Hyperlink"/>
          </w:rPr>
          <w:t>CRC</w:t>
        </w:r>
        <w:r w:rsidR="00021A15">
          <w:rPr>
            <w:webHidden/>
          </w:rPr>
          <w:tab/>
        </w:r>
        <w:r w:rsidR="00021A15">
          <w:rPr>
            <w:webHidden/>
          </w:rPr>
          <w:fldChar w:fldCharType="begin"/>
        </w:r>
        <w:r w:rsidR="00021A15">
          <w:rPr>
            <w:webHidden/>
          </w:rPr>
          <w:instrText xml:space="preserve"> PAGEREF _Toc445283920 \h </w:instrText>
        </w:r>
        <w:r w:rsidR="00021A15">
          <w:rPr>
            <w:webHidden/>
          </w:rPr>
        </w:r>
        <w:r w:rsidR="00021A15">
          <w:rPr>
            <w:webHidden/>
          </w:rPr>
          <w:fldChar w:fldCharType="separate"/>
        </w:r>
        <w:r w:rsidR="00021A15">
          <w:rPr>
            <w:webHidden/>
          </w:rPr>
          <w:t>17</w:t>
        </w:r>
        <w:r w:rsidR="00021A15">
          <w:rPr>
            <w:webHidden/>
          </w:rPr>
          <w:fldChar w:fldCharType="end"/>
        </w:r>
      </w:hyperlink>
    </w:p>
    <w:p w14:paraId="5061F442" w14:textId="77777777" w:rsidR="00021A15" w:rsidRDefault="00CA7894">
      <w:pPr>
        <w:pStyle w:val="TOC2"/>
        <w:rPr>
          <w:rFonts w:asciiTheme="minorHAnsi" w:eastAsiaTheme="minorEastAsia" w:hAnsiTheme="minorHAnsi" w:cstheme="minorBidi"/>
          <w:noProof/>
          <w:sz w:val="22"/>
          <w:szCs w:val="22"/>
        </w:rPr>
      </w:pPr>
      <w:hyperlink w:anchor="_Toc445283921" w:history="1">
        <w:r w:rsidR="00021A15" w:rsidRPr="00FE78C4">
          <w:rPr>
            <w:rStyle w:val="Hyperlink"/>
            <w:noProof/>
          </w:rPr>
          <w:t>3.3</w:t>
        </w:r>
        <w:r w:rsidR="00021A15">
          <w:rPr>
            <w:rFonts w:asciiTheme="minorHAnsi" w:eastAsiaTheme="minorEastAsia" w:hAnsiTheme="minorHAnsi" w:cstheme="minorBidi"/>
            <w:noProof/>
            <w:sz w:val="22"/>
            <w:szCs w:val="22"/>
          </w:rPr>
          <w:tab/>
        </w:r>
        <w:r w:rsidR="00021A15" w:rsidRPr="00FE78C4">
          <w:rPr>
            <w:rStyle w:val="Hyperlink"/>
            <w:noProof/>
          </w:rPr>
          <w:t>Response</w:t>
        </w:r>
        <w:r w:rsidR="00021A15">
          <w:rPr>
            <w:noProof/>
            <w:webHidden/>
          </w:rPr>
          <w:tab/>
        </w:r>
        <w:r w:rsidR="00021A15">
          <w:rPr>
            <w:noProof/>
            <w:webHidden/>
          </w:rPr>
          <w:fldChar w:fldCharType="begin"/>
        </w:r>
        <w:r w:rsidR="00021A15">
          <w:rPr>
            <w:noProof/>
            <w:webHidden/>
          </w:rPr>
          <w:instrText xml:space="preserve"> PAGEREF _Toc445283921 \h </w:instrText>
        </w:r>
        <w:r w:rsidR="00021A15">
          <w:rPr>
            <w:noProof/>
            <w:webHidden/>
          </w:rPr>
        </w:r>
        <w:r w:rsidR="00021A15">
          <w:rPr>
            <w:noProof/>
            <w:webHidden/>
          </w:rPr>
          <w:fldChar w:fldCharType="separate"/>
        </w:r>
        <w:r w:rsidR="00021A15">
          <w:rPr>
            <w:noProof/>
            <w:webHidden/>
          </w:rPr>
          <w:t>17</w:t>
        </w:r>
        <w:r w:rsidR="00021A15">
          <w:rPr>
            <w:noProof/>
            <w:webHidden/>
          </w:rPr>
          <w:fldChar w:fldCharType="end"/>
        </w:r>
      </w:hyperlink>
    </w:p>
    <w:p w14:paraId="58E4712D" w14:textId="77777777" w:rsidR="00021A15" w:rsidRDefault="00CA7894">
      <w:pPr>
        <w:pStyle w:val="TOC3"/>
        <w:rPr>
          <w:rFonts w:asciiTheme="minorHAnsi" w:eastAsiaTheme="minorEastAsia" w:hAnsiTheme="minorHAnsi" w:cstheme="minorBidi"/>
          <w:iCs w:val="0"/>
          <w:sz w:val="22"/>
          <w:szCs w:val="22"/>
        </w:rPr>
      </w:pPr>
      <w:hyperlink w:anchor="_Toc445283922" w:history="1">
        <w:r w:rsidR="00021A15" w:rsidRPr="00FE78C4">
          <w:rPr>
            <w:rStyle w:val="Hyperlink"/>
          </w:rPr>
          <w:t>3.3.1</w:t>
        </w:r>
        <w:r w:rsidR="00021A15">
          <w:rPr>
            <w:rFonts w:asciiTheme="minorHAnsi" w:eastAsiaTheme="minorEastAsia" w:hAnsiTheme="minorHAnsi" w:cstheme="minorBidi"/>
            <w:iCs w:val="0"/>
            <w:sz w:val="22"/>
            <w:szCs w:val="22"/>
          </w:rPr>
          <w:tab/>
        </w:r>
        <w:r w:rsidR="00021A15" w:rsidRPr="00FE78C4">
          <w:rPr>
            <w:rStyle w:val="Hyperlink"/>
          </w:rPr>
          <w:t>STATUS</w:t>
        </w:r>
        <w:r w:rsidR="00021A15">
          <w:rPr>
            <w:webHidden/>
          </w:rPr>
          <w:tab/>
        </w:r>
        <w:r w:rsidR="00021A15">
          <w:rPr>
            <w:webHidden/>
          </w:rPr>
          <w:fldChar w:fldCharType="begin"/>
        </w:r>
        <w:r w:rsidR="00021A15">
          <w:rPr>
            <w:webHidden/>
          </w:rPr>
          <w:instrText xml:space="preserve"> PAGEREF _Toc445283922 \h </w:instrText>
        </w:r>
        <w:r w:rsidR="00021A15">
          <w:rPr>
            <w:webHidden/>
          </w:rPr>
        </w:r>
        <w:r w:rsidR="00021A15">
          <w:rPr>
            <w:webHidden/>
          </w:rPr>
          <w:fldChar w:fldCharType="separate"/>
        </w:r>
        <w:r w:rsidR="00021A15">
          <w:rPr>
            <w:webHidden/>
          </w:rPr>
          <w:t>17</w:t>
        </w:r>
        <w:r w:rsidR="00021A15">
          <w:rPr>
            <w:webHidden/>
          </w:rPr>
          <w:fldChar w:fldCharType="end"/>
        </w:r>
      </w:hyperlink>
    </w:p>
    <w:p w14:paraId="4ED6A616" w14:textId="77777777" w:rsidR="00021A15" w:rsidRDefault="00CA7894">
      <w:pPr>
        <w:pStyle w:val="TOC2"/>
        <w:rPr>
          <w:rFonts w:asciiTheme="minorHAnsi" w:eastAsiaTheme="minorEastAsia" w:hAnsiTheme="minorHAnsi" w:cstheme="minorBidi"/>
          <w:noProof/>
          <w:sz w:val="22"/>
          <w:szCs w:val="22"/>
        </w:rPr>
      </w:pPr>
      <w:hyperlink w:anchor="_Toc445283923" w:history="1">
        <w:r w:rsidR="00021A15" w:rsidRPr="00FE78C4">
          <w:rPr>
            <w:rStyle w:val="Hyperlink"/>
            <w:noProof/>
          </w:rPr>
          <w:t>3.4</w:t>
        </w:r>
        <w:r w:rsidR="00021A15">
          <w:rPr>
            <w:rFonts w:asciiTheme="minorHAnsi" w:eastAsiaTheme="minorEastAsia" w:hAnsiTheme="minorHAnsi" w:cstheme="minorBidi"/>
            <w:noProof/>
            <w:sz w:val="22"/>
            <w:szCs w:val="22"/>
          </w:rPr>
          <w:tab/>
        </w:r>
        <w:r w:rsidR="00021A15" w:rsidRPr="00FE78C4">
          <w:rPr>
            <w:rStyle w:val="Hyperlink"/>
            <w:noProof/>
          </w:rPr>
          <w:t>Notification</w:t>
        </w:r>
        <w:r w:rsidR="00021A15">
          <w:rPr>
            <w:noProof/>
            <w:webHidden/>
          </w:rPr>
          <w:tab/>
        </w:r>
        <w:r w:rsidR="00021A15">
          <w:rPr>
            <w:noProof/>
            <w:webHidden/>
          </w:rPr>
          <w:fldChar w:fldCharType="begin"/>
        </w:r>
        <w:r w:rsidR="00021A15">
          <w:rPr>
            <w:noProof/>
            <w:webHidden/>
          </w:rPr>
          <w:instrText xml:space="preserve"> PAGEREF _Toc445283923 \h </w:instrText>
        </w:r>
        <w:r w:rsidR="00021A15">
          <w:rPr>
            <w:noProof/>
            <w:webHidden/>
          </w:rPr>
        </w:r>
        <w:r w:rsidR="00021A15">
          <w:rPr>
            <w:noProof/>
            <w:webHidden/>
          </w:rPr>
          <w:fldChar w:fldCharType="separate"/>
        </w:r>
        <w:r w:rsidR="00021A15">
          <w:rPr>
            <w:noProof/>
            <w:webHidden/>
          </w:rPr>
          <w:t>18</w:t>
        </w:r>
        <w:r w:rsidR="00021A15">
          <w:rPr>
            <w:noProof/>
            <w:webHidden/>
          </w:rPr>
          <w:fldChar w:fldCharType="end"/>
        </w:r>
      </w:hyperlink>
    </w:p>
    <w:p w14:paraId="1BAE728F" w14:textId="77777777" w:rsidR="00021A15" w:rsidRDefault="00CA7894">
      <w:pPr>
        <w:pStyle w:val="TOC3"/>
        <w:rPr>
          <w:rFonts w:asciiTheme="minorHAnsi" w:eastAsiaTheme="minorEastAsia" w:hAnsiTheme="minorHAnsi" w:cstheme="minorBidi"/>
          <w:iCs w:val="0"/>
          <w:sz w:val="22"/>
          <w:szCs w:val="22"/>
        </w:rPr>
      </w:pPr>
      <w:hyperlink w:anchor="_Toc445283924" w:history="1">
        <w:r w:rsidR="00021A15" w:rsidRPr="00FE78C4">
          <w:rPr>
            <w:rStyle w:val="Hyperlink"/>
          </w:rPr>
          <w:t>3.4.1</w:t>
        </w:r>
        <w:r w:rsidR="00021A15">
          <w:rPr>
            <w:rFonts w:asciiTheme="minorHAnsi" w:eastAsiaTheme="minorEastAsia" w:hAnsiTheme="minorHAnsi" w:cstheme="minorBidi"/>
            <w:iCs w:val="0"/>
            <w:sz w:val="22"/>
            <w:szCs w:val="22"/>
          </w:rPr>
          <w:tab/>
        </w:r>
        <w:r w:rsidR="00021A15" w:rsidRPr="00FE78C4">
          <w:rPr>
            <w:rStyle w:val="Hyperlink"/>
          </w:rPr>
          <w:t>PKT_SIG</w:t>
        </w:r>
        <w:r w:rsidR="00021A15">
          <w:rPr>
            <w:webHidden/>
          </w:rPr>
          <w:tab/>
        </w:r>
        <w:r w:rsidR="00021A15">
          <w:rPr>
            <w:webHidden/>
          </w:rPr>
          <w:fldChar w:fldCharType="begin"/>
        </w:r>
        <w:r w:rsidR="00021A15">
          <w:rPr>
            <w:webHidden/>
          </w:rPr>
          <w:instrText xml:space="preserve"> PAGEREF _Toc445283924 \h </w:instrText>
        </w:r>
        <w:r w:rsidR="00021A15">
          <w:rPr>
            <w:webHidden/>
          </w:rPr>
        </w:r>
        <w:r w:rsidR="00021A15">
          <w:rPr>
            <w:webHidden/>
          </w:rPr>
          <w:fldChar w:fldCharType="separate"/>
        </w:r>
        <w:r w:rsidR="00021A15">
          <w:rPr>
            <w:webHidden/>
          </w:rPr>
          <w:t>18</w:t>
        </w:r>
        <w:r w:rsidR="00021A15">
          <w:rPr>
            <w:webHidden/>
          </w:rPr>
          <w:fldChar w:fldCharType="end"/>
        </w:r>
      </w:hyperlink>
    </w:p>
    <w:p w14:paraId="0E6DA641" w14:textId="77777777" w:rsidR="00021A15" w:rsidRDefault="00CA7894">
      <w:pPr>
        <w:pStyle w:val="TOC4"/>
        <w:tabs>
          <w:tab w:val="left" w:pos="1200"/>
          <w:tab w:val="right" w:leader="dot" w:pos="9017"/>
        </w:tabs>
        <w:rPr>
          <w:rFonts w:asciiTheme="minorHAnsi" w:eastAsiaTheme="minorEastAsia" w:hAnsiTheme="minorHAnsi" w:cstheme="minorBidi"/>
          <w:noProof/>
          <w:sz w:val="22"/>
          <w:szCs w:val="22"/>
        </w:rPr>
      </w:pPr>
      <w:hyperlink w:anchor="_Toc445283925" w:history="1">
        <w:r w:rsidR="00021A15" w:rsidRPr="00FE78C4">
          <w:rPr>
            <w:rStyle w:val="Hyperlink"/>
            <w:noProof/>
          </w:rPr>
          <w:t>a.</w:t>
        </w:r>
        <w:r w:rsidR="00021A15">
          <w:rPr>
            <w:rFonts w:asciiTheme="minorHAnsi" w:eastAsiaTheme="minorEastAsia" w:hAnsiTheme="minorHAnsi" w:cstheme="minorBidi"/>
            <w:noProof/>
            <w:sz w:val="22"/>
            <w:szCs w:val="22"/>
          </w:rPr>
          <w:tab/>
        </w:r>
        <w:r w:rsidR="00021A15" w:rsidRPr="00FE78C4">
          <w:rPr>
            <w:rStyle w:val="Hyperlink"/>
            <w:noProof/>
          </w:rPr>
          <w:t>PID</w:t>
        </w:r>
        <w:r w:rsidR="00021A15">
          <w:rPr>
            <w:noProof/>
            <w:webHidden/>
          </w:rPr>
          <w:tab/>
        </w:r>
        <w:r w:rsidR="00021A15">
          <w:rPr>
            <w:noProof/>
            <w:webHidden/>
          </w:rPr>
          <w:fldChar w:fldCharType="begin"/>
        </w:r>
        <w:r w:rsidR="00021A15">
          <w:rPr>
            <w:noProof/>
            <w:webHidden/>
          </w:rPr>
          <w:instrText xml:space="preserve"> PAGEREF _Toc445283925 \h </w:instrText>
        </w:r>
        <w:r w:rsidR="00021A15">
          <w:rPr>
            <w:noProof/>
            <w:webHidden/>
          </w:rPr>
        </w:r>
        <w:r w:rsidR="00021A15">
          <w:rPr>
            <w:noProof/>
            <w:webHidden/>
          </w:rPr>
          <w:fldChar w:fldCharType="separate"/>
        </w:r>
        <w:r w:rsidR="00021A15">
          <w:rPr>
            <w:noProof/>
            <w:webHidden/>
          </w:rPr>
          <w:t>18</w:t>
        </w:r>
        <w:r w:rsidR="00021A15">
          <w:rPr>
            <w:noProof/>
            <w:webHidden/>
          </w:rPr>
          <w:fldChar w:fldCharType="end"/>
        </w:r>
      </w:hyperlink>
    </w:p>
    <w:p w14:paraId="1F8FB7F9" w14:textId="77777777" w:rsidR="00021A15" w:rsidRDefault="00CA7894">
      <w:pPr>
        <w:pStyle w:val="TOC4"/>
        <w:tabs>
          <w:tab w:val="left" w:pos="1200"/>
          <w:tab w:val="right" w:leader="dot" w:pos="9017"/>
        </w:tabs>
        <w:rPr>
          <w:rFonts w:asciiTheme="minorHAnsi" w:eastAsiaTheme="minorEastAsia" w:hAnsiTheme="minorHAnsi" w:cstheme="minorBidi"/>
          <w:noProof/>
          <w:sz w:val="22"/>
          <w:szCs w:val="22"/>
        </w:rPr>
      </w:pPr>
      <w:hyperlink w:anchor="_Toc445283926" w:history="1">
        <w:r w:rsidR="00021A15" w:rsidRPr="00FE78C4">
          <w:rPr>
            <w:rStyle w:val="Hyperlink"/>
            <w:noProof/>
          </w:rPr>
          <w:t>b.</w:t>
        </w:r>
        <w:r w:rsidR="00021A15">
          <w:rPr>
            <w:rFonts w:asciiTheme="minorHAnsi" w:eastAsiaTheme="minorEastAsia" w:hAnsiTheme="minorHAnsi" w:cstheme="minorBidi"/>
            <w:noProof/>
            <w:sz w:val="22"/>
            <w:szCs w:val="22"/>
          </w:rPr>
          <w:tab/>
        </w:r>
        <w:r w:rsidR="00021A15" w:rsidRPr="00FE78C4">
          <w:rPr>
            <w:rStyle w:val="Hyperlink"/>
            <w:noProof/>
          </w:rPr>
          <w:t>NOTIFICATION_FLAG</w:t>
        </w:r>
        <w:r w:rsidR="00021A15">
          <w:rPr>
            <w:noProof/>
            <w:webHidden/>
          </w:rPr>
          <w:tab/>
        </w:r>
        <w:r w:rsidR="00021A15">
          <w:rPr>
            <w:noProof/>
            <w:webHidden/>
          </w:rPr>
          <w:fldChar w:fldCharType="begin"/>
        </w:r>
        <w:r w:rsidR="00021A15">
          <w:rPr>
            <w:noProof/>
            <w:webHidden/>
          </w:rPr>
          <w:instrText xml:space="preserve"> PAGEREF _Toc445283926 \h </w:instrText>
        </w:r>
        <w:r w:rsidR="00021A15">
          <w:rPr>
            <w:noProof/>
            <w:webHidden/>
          </w:rPr>
        </w:r>
        <w:r w:rsidR="00021A15">
          <w:rPr>
            <w:noProof/>
            <w:webHidden/>
          </w:rPr>
          <w:fldChar w:fldCharType="separate"/>
        </w:r>
        <w:r w:rsidR="00021A15">
          <w:rPr>
            <w:noProof/>
            <w:webHidden/>
          </w:rPr>
          <w:t>18</w:t>
        </w:r>
        <w:r w:rsidR="00021A15">
          <w:rPr>
            <w:noProof/>
            <w:webHidden/>
          </w:rPr>
          <w:fldChar w:fldCharType="end"/>
        </w:r>
      </w:hyperlink>
    </w:p>
    <w:p w14:paraId="67919350"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27" w:history="1">
        <w:r w:rsidR="00021A15" w:rsidRPr="00FE78C4">
          <w:rPr>
            <w:rStyle w:val="Hyperlink"/>
            <w:noProof/>
          </w:rPr>
          <w:t>MCU (0x01) Notifications</w:t>
        </w:r>
        <w:r w:rsidR="00021A15">
          <w:rPr>
            <w:noProof/>
            <w:webHidden/>
          </w:rPr>
          <w:tab/>
        </w:r>
        <w:r w:rsidR="00021A15">
          <w:rPr>
            <w:noProof/>
            <w:webHidden/>
          </w:rPr>
          <w:fldChar w:fldCharType="begin"/>
        </w:r>
        <w:r w:rsidR="00021A15">
          <w:rPr>
            <w:noProof/>
            <w:webHidden/>
          </w:rPr>
          <w:instrText xml:space="preserve"> PAGEREF _Toc445283927 \h </w:instrText>
        </w:r>
        <w:r w:rsidR="00021A15">
          <w:rPr>
            <w:noProof/>
            <w:webHidden/>
          </w:rPr>
        </w:r>
        <w:r w:rsidR="00021A15">
          <w:rPr>
            <w:noProof/>
            <w:webHidden/>
          </w:rPr>
          <w:fldChar w:fldCharType="separate"/>
        </w:r>
        <w:r w:rsidR="00021A15">
          <w:rPr>
            <w:noProof/>
            <w:webHidden/>
          </w:rPr>
          <w:t>18</w:t>
        </w:r>
        <w:r w:rsidR="00021A15">
          <w:rPr>
            <w:noProof/>
            <w:webHidden/>
          </w:rPr>
          <w:fldChar w:fldCharType="end"/>
        </w:r>
      </w:hyperlink>
    </w:p>
    <w:p w14:paraId="56CD4551"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28" w:history="1">
        <w:r w:rsidR="00021A15" w:rsidRPr="00FE78C4">
          <w:rPr>
            <w:rStyle w:val="Hyperlink"/>
            <w:noProof/>
          </w:rPr>
          <w:t>TEMP_SENSE (0x03) Notifications</w:t>
        </w:r>
        <w:r w:rsidR="00021A15">
          <w:rPr>
            <w:noProof/>
            <w:webHidden/>
          </w:rPr>
          <w:tab/>
        </w:r>
        <w:r w:rsidR="00021A15">
          <w:rPr>
            <w:noProof/>
            <w:webHidden/>
          </w:rPr>
          <w:fldChar w:fldCharType="begin"/>
        </w:r>
        <w:r w:rsidR="00021A15">
          <w:rPr>
            <w:noProof/>
            <w:webHidden/>
          </w:rPr>
          <w:instrText xml:space="preserve"> PAGEREF _Toc445283928 \h </w:instrText>
        </w:r>
        <w:r w:rsidR="00021A15">
          <w:rPr>
            <w:noProof/>
            <w:webHidden/>
          </w:rPr>
        </w:r>
        <w:r w:rsidR="00021A15">
          <w:rPr>
            <w:noProof/>
            <w:webHidden/>
          </w:rPr>
          <w:fldChar w:fldCharType="separate"/>
        </w:r>
        <w:r w:rsidR="00021A15">
          <w:rPr>
            <w:noProof/>
            <w:webHidden/>
          </w:rPr>
          <w:t>18</w:t>
        </w:r>
        <w:r w:rsidR="00021A15">
          <w:rPr>
            <w:noProof/>
            <w:webHidden/>
          </w:rPr>
          <w:fldChar w:fldCharType="end"/>
        </w:r>
      </w:hyperlink>
    </w:p>
    <w:p w14:paraId="1BE92BCA"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29" w:history="1">
        <w:r w:rsidR="00021A15" w:rsidRPr="00FE78C4">
          <w:rPr>
            <w:rStyle w:val="Hyperlink"/>
            <w:noProof/>
          </w:rPr>
          <w:t>BTN1 (0x0A), BTN2 (0x0B) Notifications</w:t>
        </w:r>
        <w:r w:rsidR="00021A15">
          <w:rPr>
            <w:noProof/>
            <w:webHidden/>
          </w:rPr>
          <w:tab/>
        </w:r>
        <w:r w:rsidR="00021A15">
          <w:rPr>
            <w:noProof/>
            <w:webHidden/>
          </w:rPr>
          <w:fldChar w:fldCharType="begin"/>
        </w:r>
        <w:r w:rsidR="00021A15">
          <w:rPr>
            <w:noProof/>
            <w:webHidden/>
          </w:rPr>
          <w:instrText xml:space="preserve"> PAGEREF _Toc445283929 \h </w:instrText>
        </w:r>
        <w:r w:rsidR="00021A15">
          <w:rPr>
            <w:noProof/>
            <w:webHidden/>
          </w:rPr>
        </w:r>
        <w:r w:rsidR="00021A15">
          <w:rPr>
            <w:noProof/>
            <w:webHidden/>
          </w:rPr>
          <w:fldChar w:fldCharType="separate"/>
        </w:r>
        <w:r w:rsidR="00021A15">
          <w:rPr>
            <w:noProof/>
            <w:webHidden/>
          </w:rPr>
          <w:t>18</w:t>
        </w:r>
        <w:r w:rsidR="00021A15">
          <w:rPr>
            <w:noProof/>
            <w:webHidden/>
          </w:rPr>
          <w:fldChar w:fldCharType="end"/>
        </w:r>
      </w:hyperlink>
    </w:p>
    <w:p w14:paraId="5B41A56B"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30" w:history="1">
        <w:r w:rsidR="00021A15" w:rsidRPr="00FE78C4">
          <w:rPr>
            <w:rStyle w:val="Hyperlink"/>
            <w:noProof/>
          </w:rPr>
          <w:t>PROX_IR1 (0x15), PROX_IR2 (0x16), PROX_IR3 (0x17), PROX_US (0x18) Notifications</w:t>
        </w:r>
        <w:r w:rsidR="00021A15">
          <w:rPr>
            <w:noProof/>
            <w:webHidden/>
          </w:rPr>
          <w:tab/>
        </w:r>
        <w:r w:rsidR="00021A15">
          <w:rPr>
            <w:noProof/>
            <w:webHidden/>
          </w:rPr>
          <w:fldChar w:fldCharType="begin"/>
        </w:r>
        <w:r w:rsidR="00021A15">
          <w:rPr>
            <w:noProof/>
            <w:webHidden/>
          </w:rPr>
          <w:instrText xml:space="preserve"> PAGEREF _Toc445283930 \h </w:instrText>
        </w:r>
        <w:r w:rsidR="00021A15">
          <w:rPr>
            <w:noProof/>
            <w:webHidden/>
          </w:rPr>
        </w:r>
        <w:r w:rsidR="00021A15">
          <w:rPr>
            <w:noProof/>
            <w:webHidden/>
          </w:rPr>
          <w:fldChar w:fldCharType="separate"/>
        </w:r>
        <w:r w:rsidR="00021A15">
          <w:rPr>
            <w:noProof/>
            <w:webHidden/>
          </w:rPr>
          <w:t>19</w:t>
        </w:r>
        <w:r w:rsidR="00021A15">
          <w:rPr>
            <w:noProof/>
            <w:webHidden/>
          </w:rPr>
          <w:fldChar w:fldCharType="end"/>
        </w:r>
      </w:hyperlink>
    </w:p>
    <w:p w14:paraId="0073ED31" w14:textId="77777777" w:rsidR="00021A15" w:rsidRDefault="00CA7894">
      <w:pPr>
        <w:pStyle w:val="TOC5"/>
        <w:tabs>
          <w:tab w:val="right" w:leader="dot" w:pos="9017"/>
        </w:tabs>
        <w:rPr>
          <w:rFonts w:asciiTheme="minorHAnsi" w:eastAsiaTheme="minorEastAsia" w:hAnsiTheme="minorHAnsi" w:cstheme="minorBidi"/>
          <w:noProof/>
          <w:sz w:val="22"/>
          <w:szCs w:val="22"/>
        </w:rPr>
      </w:pPr>
      <w:hyperlink w:anchor="_Toc445283931" w:history="1">
        <w:r w:rsidR="00021A15" w:rsidRPr="00FE78C4">
          <w:rPr>
            <w:rStyle w:val="Hyperlink"/>
            <w:noProof/>
          </w:rPr>
          <w:t>BARCODE_SCANNER (0x1D) Notifications</w:t>
        </w:r>
        <w:r w:rsidR="00021A15">
          <w:rPr>
            <w:noProof/>
            <w:webHidden/>
          </w:rPr>
          <w:tab/>
        </w:r>
        <w:r w:rsidR="00021A15">
          <w:rPr>
            <w:noProof/>
            <w:webHidden/>
          </w:rPr>
          <w:fldChar w:fldCharType="begin"/>
        </w:r>
        <w:r w:rsidR="00021A15">
          <w:rPr>
            <w:noProof/>
            <w:webHidden/>
          </w:rPr>
          <w:instrText xml:space="preserve"> PAGEREF _Toc445283931 \h </w:instrText>
        </w:r>
        <w:r w:rsidR="00021A15">
          <w:rPr>
            <w:noProof/>
            <w:webHidden/>
          </w:rPr>
        </w:r>
        <w:r w:rsidR="00021A15">
          <w:rPr>
            <w:noProof/>
            <w:webHidden/>
          </w:rPr>
          <w:fldChar w:fldCharType="separate"/>
        </w:r>
        <w:r w:rsidR="00021A15">
          <w:rPr>
            <w:noProof/>
            <w:webHidden/>
          </w:rPr>
          <w:t>19</w:t>
        </w:r>
        <w:r w:rsidR="00021A15">
          <w:rPr>
            <w:noProof/>
            <w:webHidden/>
          </w:rPr>
          <w:fldChar w:fldCharType="end"/>
        </w:r>
      </w:hyperlink>
    </w:p>
    <w:p w14:paraId="7A5F12D1" w14:textId="77777777" w:rsidR="00021A15" w:rsidRDefault="00CA7894">
      <w:pPr>
        <w:pStyle w:val="TOC2"/>
        <w:rPr>
          <w:rFonts w:asciiTheme="minorHAnsi" w:eastAsiaTheme="minorEastAsia" w:hAnsiTheme="minorHAnsi" w:cstheme="minorBidi"/>
          <w:noProof/>
          <w:sz w:val="22"/>
          <w:szCs w:val="22"/>
        </w:rPr>
      </w:pPr>
      <w:hyperlink w:anchor="_Toc445283932" w:history="1">
        <w:r w:rsidR="00021A15" w:rsidRPr="00FE78C4">
          <w:rPr>
            <w:rStyle w:val="Hyperlink"/>
            <w:noProof/>
          </w:rPr>
          <w:t>3.5</w:t>
        </w:r>
        <w:r w:rsidR="00021A15">
          <w:rPr>
            <w:rFonts w:asciiTheme="minorHAnsi" w:eastAsiaTheme="minorEastAsia" w:hAnsiTheme="minorHAnsi" w:cstheme="minorBidi"/>
            <w:noProof/>
            <w:sz w:val="22"/>
            <w:szCs w:val="22"/>
          </w:rPr>
          <w:tab/>
        </w:r>
        <w:r w:rsidR="00021A15" w:rsidRPr="00FE78C4">
          <w:rPr>
            <w:rStyle w:val="Hyperlink"/>
            <w:noProof/>
          </w:rPr>
          <w:t>Supported Commands</w:t>
        </w:r>
        <w:r w:rsidR="00021A15">
          <w:rPr>
            <w:noProof/>
            <w:webHidden/>
          </w:rPr>
          <w:tab/>
        </w:r>
        <w:r w:rsidR="00021A15">
          <w:rPr>
            <w:noProof/>
            <w:webHidden/>
          </w:rPr>
          <w:fldChar w:fldCharType="begin"/>
        </w:r>
        <w:r w:rsidR="00021A15">
          <w:rPr>
            <w:noProof/>
            <w:webHidden/>
          </w:rPr>
          <w:instrText xml:space="preserve"> PAGEREF _Toc445283932 \h </w:instrText>
        </w:r>
        <w:r w:rsidR="00021A15">
          <w:rPr>
            <w:noProof/>
            <w:webHidden/>
          </w:rPr>
        </w:r>
        <w:r w:rsidR="00021A15">
          <w:rPr>
            <w:noProof/>
            <w:webHidden/>
          </w:rPr>
          <w:fldChar w:fldCharType="separate"/>
        </w:r>
        <w:r w:rsidR="00021A15">
          <w:rPr>
            <w:noProof/>
            <w:webHidden/>
          </w:rPr>
          <w:t>19</w:t>
        </w:r>
        <w:r w:rsidR="00021A15">
          <w:rPr>
            <w:noProof/>
            <w:webHidden/>
          </w:rPr>
          <w:fldChar w:fldCharType="end"/>
        </w:r>
      </w:hyperlink>
    </w:p>
    <w:p w14:paraId="2C61C79A" w14:textId="77777777" w:rsidR="00021A15" w:rsidRDefault="00CA7894">
      <w:pPr>
        <w:pStyle w:val="TOC1"/>
        <w:rPr>
          <w:rFonts w:asciiTheme="minorHAnsi" w:eastAsiaTheme="minorEastAsia" w:hAnsiTheme="minorHAnsi" w:cstheme="minorBidi"/>
          <w:b w:val="0"/>
          <w:bCs w:val="0"/>
          <w:sz w:val="22"/>
          <w:szCs w:val="22"/>
        </w:rPr>
      </w:pPr>
      <w:hyperlink w:anchor="_Toc445283933" w:history="1">
        <w:r w:rsidR="00021A15" w:rsidRPr="00FE78C4">
          <w:rPr>
            <w:rStyle w:val="Hyperlink"/>
          </w:rPr>
          <w:t>4.</w:t>
        </w:r>
        <w:r w:rsidR="00021A15">
          <w:rPr>
            <w:rFonts w:asciiTheme="minorHAnsi" w:eastAsiaTheme="minorEastAsia" w:hAnsiTheme="minorHAnsi" w:cstheme="minorBidi"/>
            <w:b w:val="0"/>
            <w:bCs w:val="0"/>
            <w:sz w:val="22"/>
            <w:szCs w:val="22"/>
          </w:rPr>
          <w:tab/>
        </w:r>
        <w:r w:rsidR="00021A15" w:rsidRPr="00FE78C4">
          <w:rPr>
            <w:rStyle w:val="Hyperlink"/>
          </w:rPr>
          <w:t>Appendices</w:t>
        </w:r>
        <w:r w:rsidR="00021A15">
          <w:rPr>
            <w:webHidden/>
          </w:rPr>
          <w:tab/>
        </w:r>
        <w:r w:rsidR="00021A15">
          <w:rPr>
            <w:webHidden/>
          </w:rPr>
          <w:fldChar w:fldCharType="begin"/>
        </w:r>
        <w:r w:rsidR="00021A15">
          <w:rPr>
            <w:webHidden/>
          </w:rPr>
          <w:instrText xml:space="preserve"> PAGEREF _Toc445283933 \h </w:instrText>
        </w:r>
        <w:r w:rsidR="00021A15">
          <w:rPr>
            <w:webHidden/>
          </w:rPr>
        </w:r>
        <w:r w:rsidR="00021A15">
          <w:rPr>
            <w:webHidden/>
          </w:rPr>
          <w:fldChar w:fldCharType="separate"/>
        </w:r>
        <w:r w:rsidR="00021A15">
          <w:rPr>
            <w:webHidden/>
          </w:rPr>
          <w:t>20</w:t>
        </w:r>
        <w:r w:rsidR="00021A15">
          <w:rPr>
            <w:webHidden/>
          </w:rPr>
          <w:fldChar w:fldCharType="end"/>
        </w:r>
      </w:hyperlink>
    </w:p>
    <w:p w14:paraId="3E331EB6" w14:textId="77777777" w:rsidR="00021A15" w:rsidRDefault="00CA7894">
      <w:pPr>
        <w:pStyle w:val="TOC2"/>
        <w:rPr>
          <w:rFonts w:asciiTheme="minorHAnsi" w:eastAsiaTheme="minorEastAsia" w:hAnsiTheme="minorHAnsi" w:cstheme="minorBidi"/>
          <w:noProof/>
          <w:sz w:val="22"/>
          <w:szCs w:val="22"/>
        </w:rPr>
      </w:pPr>
      <w:hyperlink w:anchor="_Toc445283934" w:history="1">
        <w:r w:rsidR="00021A15" w:rsidRPr="00FE78C4">
          <w:rPr>
            <w:rStyle w:val="Hyperlink"/>
            <w:noProof/>
          </w:rPr>
          <w:t>4.1</w:t>
        </w:r>
        <w:r w:rsidR="00021A15">
          <w:rPr>
            <w:rFonts w:asciiTheme="minorHAnsi" w:eastAsiaTheme="minorEastAsia" w:hAnsiTheme="minorHAnsi" w:cstheme="minorBidi"/>
            <w:noProof/>
            <w:sz w:val="22"/>
            <w:szCs w:val="22"/>
          </w:rPr>
          <w:tab/>
        </w:r>
        <w:r w:rsidR="00021A15" w:rsidRPr="00FE78C4">
          <w:rPr>
            <w:rStyle w:val="Hyperlink"/>
            <w:noProof/>
          </w:rPr>
          <w:t>16bit CRC generation</w:t>
        </w:r>
        <w:r w:rsidR="00021A15">
          <w:rPr>
            <w:noProof/>
            <w:webHidden/>
          </w:rPr>
          <w:tab/>
        </w:r>
        <w:r w:rsidR="00021A15">
          <w:rPr>
            <w:noProof/>
            <w:webHidden/>
          </w:rPr>
          <w:fldChar w:fldCharType="begin"/>
        </w:r>
        <w:r w:rsidR="00021A15">
          <w:rPr>
            <w:noProof/>
            <w:webHidden/>
          </w:rPr>
          <w:instrText xml:space="preserve"> PAGEREF _Toc445283934 \h </w:instrText>
        </w:r>
        <w:r w:rsidR="00021A15">
          <w:rPr>
            <w:noProof/>
            <w:webHidden/>
          </w:rPr>
        </w:r>
        <w:r w:rsidR="00021A15">
          <w:rPr>
            <w:noProof/>
            <w:webHidden/>
          </w:rPr>
          <w:fldChar w:fldCharType="separate"/>
        </w:r>
        <w:r w:rsidR="00021A15">
          <w:rPr>
            <w:noProof/>
            <w:webHidden/>
          </w:rPr>
          <w:t>20</w:t>
        </w:r>
        <w:r w:rsidR="00021A15">
          <w:rPr>
            <w:noProof/>
            <w:webHidden/>
          </w:rPr>
          <w:fldChar w:fldCharType="end"/>
        </w:r>
      </w:hyperlink>
    </w:p>
    <w:p w14:paraId="00FE58C9" w14:textId="5F7FD81F" w:rsidR="001F3546" w:rsidRPr="001F3546" w:rsidRDefault="00AB4836" w:rsidP="00AB4836">
      <w:pPr>
        <w:jc w:val="center"/>
      </w:pPr>
      <w:r>
        <w:rPr>
          <w:rFonts w:ascii="Arial" w:hAnsi="Arial" w:cs="Arial"/>
          <w:b/>
          <w:sz w:val="20"/>
          <w:szCs w:val="20"/>
        </w:rPr>
        <w:fldChar w:fldCharType="end"/>
      </w:r>
    </w:p>
    <w:p w14:paraId="2B706D14" w14:textId="77777777" w:rsidR="00483A60" w:rsidRPr="008501EB" w:rsidRDefault="00770FA3" w:rsidP="004C7E26">
      <w:pPr>
        <w:pStyle w:val="MyTableHeader"/>
        <w:rPr>
          <w:rFonts w:ascii="Arial" w:hAnsi="Arial" w:cs="Arial"/>
        </w:rPr>
      </w:pPr>
      <w:r w:rsidRPr="008501EB">
        <w:rPr>
          <w:rFonts w:ascii="Arial" w:hAnsi="Arial" w:cs="Arial"/>
        </w:rPr>
        <w:br w:type="page"/>
      </w:r>
      <w:r w:rsidR="00483A60" w:rsidRPr="008501EB">
        <w:rPr>
          <w:rFonts w:ascii="Arial" w:hAnsi="Arial" w:cs="Arial"/>
        </w:rPr>
        <w:lastRenderedPageBreak/>
        <w:t>Document Revision History</w:t>
      </w:r>
    </w:p>
    <w:tbl>
      <w:tblPr>
        <w:tblpPr w:leftFromText="180" w:rightFromText="180" w:vertAnchor="page" w:horzAnchor="margin" w:tblpY="2057"/>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1025"/>
        <w:gridCol w:w="2777"/>
        <w:gridCol w:w="4610"/>
      </w:tblGrid>
      <w:tr w:rsidR="00D721D6" w:rsidRPr="008501EB" w14:paraId="7440F279" w14:textId="77777777" w:rsidTr="009B53FA">
        <w:trPr>
          <w:trHeight w:val="193"/>
        </w:trPr>
        <w:tc>
          <w:tcPr>
            <w:tcW w:w="1503" w:type="dxa"/>
            <w:shd w:val="clear" w:color="auto" w:fill="A6A6A6" w:themeFill="background1" w:themeFillShade="A6"/>
            <w:vAlign w:val="center"/>
          </w:tcPr>
          <w:p w14:paraId="1315503D" w14:textId="77777777" w:rsidR="00D721D6" w:rsidRPr="00DE7C57" w:rsidRDefault="00D721D6" w:rsidP="00D721D6">
            <w:pPr>
              <w:pStyle w:val="Tabletext"/>
              <w:spacing w:after="0" w:line="240" w:lineRule="auto"/>
              <w:rPr>
                <w:rFonts w:ascii="Arial" w:hAnsi="Arial" w:cs="Arial"/>
              </w:rPr>
            </w:pPr>
            <w:r w:rsidRPr="00DE7C57">
              <w:rPr>
                <w:rFonts w:ascii="Arial" w:hAnsi="Arial" w:cs="Arial"/>
              </w:rPr>
              <w:t>Date</w:t>
            </w:r>
          </w:p>
        </w:tc>
        <w:tc>
          <w:tcPr>
            <w:tcW w:w="1025" w:type="dxa"/>
            <w:shd w:val="clear" w:color="auto" w:fill="A6A6A6" w:themeFill="background1" w:themeFillShade="A6"/>
            <w:vAlign w:val="center"/>
          </w:tcPr>
          <w:p w14:paraId="33B401F0" w14:textId="77777777" w:rsidR="00D721D6" w:rsidRPr="00DE7C57" w:rsidRDefault="00D721D6" w:rsidP="00D721D6">
            <w:pPr>
              <w:pStyle w:val="Tabletext"/>
              <w:spacing w:after="0" w:line="240" w:lineRule="auto"/>
              <w:rPr>
                <w:rFonts w:ascii="Arial" w:hAnsi="Arial" w:cs="Arial"/>
              </w:rPr>
            </w:pPr>
            <w:r w:rsidRPr="00DE7C57">
              <w:rPr>
                <w:rFonts w:ascii="Arial" w:hAnsi="Arial" w:cs="Arial"/>
              </w:rPr>
              <w:t>Version</w:t>
            </w:r>
          </w:p>
        </w:tc>
        <w:tc>
          <w:tcPr>
            <w:tcW w:w="2777" w:type="dxa"/>
            <w:shd w:val="clear" w:color="auto" w:fill="A6A6A6" w:themeFill="background1" w:themeFillShade="A6"/>
          </w:tcPr>
          <w:p w14:paraId="0B74BE38" w14:textId="267CC3D3" w:rsidR="00D721D6" w:rsidRPr="00DE7C57" w:rsidRDefault="00D721D6" w:rsidP="00D721D6">
            <w:pPr>
              <w:pStyle w:val="Tabletext"/>
              <w:spacing w:after="0" w:line="240" w:lineRule="auto"/>
              <w:ind w:firstLine="720"/>
              <w:rPr>
                <w:rFonts w:ascii="Arial" w:hAnsi="Arial" w:cs="Arial"/>
              </w:rPr>
            </w:pPr>
            <w:r w:rsidRPr="00DE7C57">
              <w:rPr>
                <w:rFonts w:ascii="Arial" w:hAnsi="Arial" w:cs="Arial"/>
              </w:rPr>
              <w:t>Author</w:t>
            </w:r>
          </w:p>
        </w:tc>
        <w:tc>
          <w:tcPr>
            <w:tcW w:w="4610" w:type="dxa"/>
            <w:shd w:val="clear" w:color="auto" w:fill="A6A6A6" w:themeFill="background1" w:themeFillShade="A6"/>
            <w:vAlign w:val="center"/>
          </w:tcPr>
          <w:p w14:paraId="1BBB1C7F" w14:textId="58D556EE" w:rsidR="00D721D6" w:rsidRPr="00DE7C57" w:rsidRDefault="00D721D6" w:rsidP="00D721D6">
            <w:pPr>
              <w:pStyle w:val="Tabletext"/>
              <w:spacing w:after="0" w:line="240" w:lineRule="auto"/>
              <w:rPr>
                <w:rFonts w:ascii="Arial" w:hAnsi="Arial" w:cs="Arial"/>
              </w:rPr>
            </w:pPr>
            <w:r w:rsidRPr="00DE7C57">
              <w:rPr>
                <w:rFonts w:ascii="Arial" w:hAnsi="Arial" w:cs="Arial"/>
              </w:rPr>
              <w:t xml:space="preserve">Change Summary </w:t>
            </w:r>
          </w:p>
        </w:tc>
      </w:tr>
      <w:tr w:rsidR="00D721D6" w:rsidRPr="008501EB" w14:paraId="5004D723" w14:textId="77777777" w:rsidTr="009B53FA">
        <w:trPr>
          <w:trHeight w:val="278"/>
        </w:trPr>
        <w:tc>
          <w:tcPr>
            <w:tcW w:w="1503" w:type="dxa"/>
          </w:tcPr>
          <w:p w14:paraId="7AA310F4" w14:textId="0C7BE687" w:rsidR="00D721D6" w:rsidRPr="008501EB" w:rsidRDefault="00D721D6" w:rsidP="00D721D6">
            <w:pPr>
              <w:rPr>
                <w:rFonts w:ascii="Arial" w:hAnsi="Arial" w:cs="Arial"/>
                <w:sz w:val="20"/>
                <w:szCs w:val="20"/>
              </w:rPr>
            </w:pPr>
            <w:r w:rsidRPr="008501EB">
              <w:rPr>
                <w:rFonts w:ascii="Arial" w:hAnsi="Arial" w:cs="Arial"/>
                <w:sz w:val="20"/>
                <w:szCs w:val="20"/>
              </w:rPr>
              <w:t>09/10/2015</w:t>
            </w:r>
          </w:p>
        </w:tc>
        <w:tc>
          <w:tcPr>
            <w:tcW w:w="1025" w:type="dxa"/>
          </w:tcPr>
          <w:p w14:paraId="5CCE4A5D" w14:textId="5BA0219A" w:rsidR="00D721D6" w:rsidRPr="008501EB" w:rsidRDefault="00EB6F0D" w:rsidP="00D721D6">
            <w:pPr>
              <w:rPr>
                <w:rFonts w:ascii="Arial" w:hAnsi="Arial" w:cs="Arial"/>
                <w:sz w:val="20"/>
                <w:szCs w:val="20"/>
              </w:rPr>
            </w:pPr>
            <w:r>
              <w:rPr>
                <w:rFonts w:ascii="Arial" w:hAnsi="Arial" w:cs="Arial"/>
                <w:sz w:val="20"/>
                <w:szCs w:val="20"/>
              </w:rPr>
              <w:t>D0.1</w:t>
            </w:r>
          </w:p>
        </w:tc>
        <w:tc>
          <w:tcPr>
            <w:tcW w:w="2777" w:type="dxa"/>
          </w:tcPr>
          <w:p w14:paraId="02F860EF" w14:textId="1B7138B7" w:rsidR="00D721D6" w:rsidRPr="008501EB" w:rsidRDefault="00D721D6" w:rsidP="00D721D6">
            <w:pPr>
              <w:rPr>
                <w:rFonts w:ascii="Arial" w:hAnsi="Arial" w:cs="Arial"/>
                <w:sz w:val="20"/>
                <w:szCs w:val="20"/>
              </w:rPr>
            </w:pPr>
            <w:r w:rsidRPr="008501EB">
              <w:rPr>
                <w:rFonts w:ascii="Arial" w:hAnsi="Arial" w:cs="Arial"/>
                <w:sz w:val="20"/>
                <w:szCs w:val="20"/>
              </w:rPr>
              <w:t>Niroshan Karunaratne</w:t>
            </w:r>
          </w:p>
        </w:tc>
        <w:tc>
          <w:tcPr>
            <w:tcW w:w="4610" w:type="dxa"/>
          </w:tcPr>
          <w:p w14:paraId="7107B703" w14:textId="307FAA02" w:rsidR="00D721D6" w:rsidRPr="008501EB" w:rsidRDefault="00D721D6" w:rsidP="00D721D6">
            <w:pPr>
              <w:rPr>
                <w:rFonts w:ascii="Arial" w:hAnsi="Arial" w:cs="Arial"/>
                <w:sz w:val="20"/>
                <w:szCs w:val="20"/>
              </w:rPr>
            </w:pPr>
            <w:r w:rsidRPr="008501EB">
              <w:rPr>
                <w:rFonts w:ascii="Arial" w:hAnsi="Arial" w:cs="Arial"/>
                <w:sz w:val="20"/>
                <w:szCs w:val="20"/>
              </w:rPr>
              <w:t>Initial Write-up</w:t>
            </w:r>
            <w:r w:rsidR="008E21A9">
              <w:rPr>
                <w:rFonts w:ascii="Arial" w:hAnsi="Arial" w:cs="Arial"/>
                <w:sz w:val="20"/>
                <w:szCs w:val="20"/>
              </w:rPr>
              <w:t>.</w:t>
            </w:r>
          </w:p>
        </w:tc>
      </w:tr>
      <w:tr w:rsidR="00D721D6" w:rsidRPr="008501EB" w14:paraId="6D8FB263" w14:textId="77777777" w:rsidTr="009B53FA">
        <w:trPr>
          <w:trHeight w:val="284"/>
        </w:trPr>
        <w:tc>
          <w:tcPr>
            <w:tcW w:w="1503" w:type="dxa"/>
          </w:tcPr>
          <w:p w14:paraId="64BE4D07" w14:textId="500774B7" w:rsidR="00D721D6" w:rsidRPr="008501EB" w:rsidRDefault="00EB6F0D" w:rsidP="00D721D6">
            <w:pPr>
              <w:rPr>
                <w:rFonts w:ascii="Arial" w:hAnsi="Arial" w:cs="Arial"/>
                <w:sz w:val="20"/>
                <w:szCs w:val="20"/>
              </w:rPr>
            </w:pPr>
            <w:r>
              <w:rPr>
                <w:rFonts w:ascii="Arial" w:hAnsi="Arial" w:cs="Arial"/>
                <w:sz w:val="20"/>
                <w:szCs w:val="20"/>
              </w:rPr>
              <w:t>10</w:t>
            </w:r>
            <w:r w:rsidRPr="008501EB">
              <w:rPr>
                <w:rFonts w:ascii="Arial" w:hAnsi="Arial" w:cs="Arial"/>
                <w:sz w:val="20"/>
                <w:szCs w:val="20"/>
              </w:rPr>
              <w:t>/</w:t>
            </w:r>
            <w:r>
              <w:rPr>
                <w:rFonts w:ascii="Arial" w:hAnsi="Arial" w:cs="Arial"/>
                <w:sz w:val="20"/>
                <w:szCs w:val="20"/>
              </w:rPr>
              <w:t>30</w:t>
            </w:r>
            <w:r w:rsidRPr="008501EB">
              <w:rPr>
                <w:rFonts w:ascii="Arial" w:hAnsi="Arial" w:cs="Arial"/>
                <w:sz w:val="20"/>
                <w:szCs w:val="20"/>
              </w:rPr>
              <w:t>/2015</w:t>
            </w:r>
          </w:p>
        </w:tc>
        <w:tc>
          <w:tcPr>
            <w:tcW w:w="1025" w:type="dxa"/>
          </w:tcPr>
          <w:p w14:paraId="739DF449" w14:textId="2935E7B7" w:rsidR="00D721D6" w:rsidRPr="008501EB" w:rsidRDefault="00EB6F0D" w:rsidP="00D721D6">
            <w:pPr>
              <w:rPr>
                <w:rFonts w:ascii="Arial" w:hAnsi="Arial" w:cs="Arial"/>
                <w:sz w:val="20"/>
                <w:szCs w:val="20"/>
              </w:rPr>
            </w:pPr>
            <w:r>
              <w:rPr>
                <w:rFonts w:ascii="Arial" w:hAnsi="Arial" w:cs="Arial"/>
                <w:sz w:val="20"/>
                <w:szCs w:val="20"/>
              </w:rPr>
              <w:t>D0.2</w:t>
            </w:r>
          </w:p>
        </w:tc>
        <w:tc>
          <w:tcPr>
            <w:tcW w:w="2777" w:type="dxa"/>
          </w:tcPr>
          <w:p w14:paraId="00D80ACF" w14:textId="140717FF" w:rsidR="00D721D6" w:rsidRPr="008501EB" w:rsidRDefault="00EB6F0D" w:rsidP="00D721D6">
            <w:pPr>
              <w:rPr>
                <w:rFonts w:ascii="Arial" w:hAnsi="Arial" w:cs="Arial"/>
                <w:sz w:val="20"/>
                <w:szCs w:val="20"/>
              </w:rPr>
            </w:pPr>
            <w:r>
              <w:rPr>
                <w:rFonts w:ascii="Arial" w:hAnsi="Arial" w:cs="Arial"/>
                <w:sz w:val="20"/>
                <w:szCs w:val="20"/>
              </w:rPr>
              <w:t>Pubudu Karunaratna</w:t>
            </w:r>
          </w:p>
        </w:tc>
        <w:tc>
          <w:tcPr>
            <w:tcW w:w="4610" w:type="dxa"/>
          </w:tcPr>
          <w:p w14:paraId="0DB18032" w14:textId="24998492" w:rsidR="00D721D6" w:rsidRPr="008501EB" w:rsidRDefault="00EB6F0D" w:rsidP="00D721D6">
            <w:pPr>
              <w:rPr>
                <w:rFonts w:ascii="Arial" w:hAnsi="Arial" w:cs="Arial"/>
                <w:sz w:val="20"/>
                <w:szCs w:val="20"/>
              </w:rPr>
            </w:pPr>
            <w:r>
              <w:rPr>
                <w:rFonts w:ascii="Arial" w:hAnsi="Arial" w:cs="Arial"/>
                <w:sz w:val="20"/>
                <w:szCs w:val="20"/>
              </w:rPr>
              <w:t>Added USB Descriptors</w:t>
            </w:r>
            <w:r w:rsidR="008E21A9">
              <w:rPr>
                <w:rFonts w:ascii="Arial" w:hAnsi="Arial" w:cs="Arial"/>
                <w:sz w:val="20"/>
                <w:szCs w:val="20"/>
              </w:rPr>
              <w:t>.</w:t>
            </w:r>
          </w:p>
        </w:tc>
      </w:tr>
      <w:tr w:rsidR="00D721D6" w:rsidRPr="008501EB" w14:paraId="0BE5BB6F" w14:textId="77777777" w:rsidTr="009B53FA">
        <w:trPr>
          <w:trHeight w:val="297"/>
        </w:trPr>
        <w:tc>
          <w:tcPr>
            <w:tcW w:w="1503" w:type="dxa"/>
          </w:tcPr>
          <w:p w14:paraId="3CBB70F5" w14:textId="660ED917" w:rsidR="00D721D6" w:rsidRPr="008501EB" w:rsidRDefault="008E21A9" w:rsidP="00D721D6">
            <w:pPr>
              <w:rPr>
                <w:rFonts w:ascii="Arial" w:hAnsi="Arial" w:cs="Arial"/>
                <w:sz w:val="20"/>
                <w:szCs w:val="20"/>
              </w:rPr>
            </w:pPr>
            <w:r>
              <w:rPr>
                <w:rFonts w:ascii="Arial" w:hAnsi="Arial" w:cs="Arial"/>
                <w:sz w:val="20"/>
                <w:szCs w:val="20"/>
              </w:rPr>
              <w:t>02/23</w:t>
            </w:r>
            <w:r w:rsidR="009B53FA">
              <w:rPr>
                <w:rFonts w:ascii="Arial" w:hAnsi="Arial" w:cs="Arial"/>
                <w:sz w:val="20"/>
                <w:szCs w:val="20"/>
              </w:rPr>
              <w:t>/2016</w:t>
            </w:r>
          </w:p>
        </w:tc>
        <w:tc>
          <w:tcPr>
            <w:tcW w:w="1025" w:type="dxa"/>
          </w:tcPr>
          <w:p w14:paraId="7DE93D8B" w14:textId="2DEA4A6D" w:rsidR="00D721D6" w:rsidRPr="008501EB" w:rsidRDefault="009B53FA" w:rsidP="00D721D6">
            <w:pPr>
              <w:rPr>
                <w:rFonts w:ascii="Arial" w:hAnsi="Arial" w:cs="Arial"/>
                <w:sz w:val="20"/>
                <w:szCs w:val="20"/>
              </w:rPr>
            </w:pPr>
            <w:r>
              <w:rPr>
                <w:rFonts w:ascii="Arial" w:hAnsi="Arial" w:cs="Arial"/>
                <w:sz w:val="20"/>
                <w:szCs w:val="20"/>
              </w:rPr>
              <w:t>D0.3</w:t>
            </w:r>
          </w:p>
        </w:tc>
        <w:tc>
          <w:tcPr>
            <w:tcW w:w="2777" w:type="dxa"/>
          </w:tcPr>
          <w:p w14:paraId="173206D3" w14:textId="1036077A" w:rsidR="00D721D6" w:rsidRPr="008501EB" w:rsidRDefault="009B53FA" w:rsidP="00D721D6">
            <w:pPr>
              <w:rPr>
                <w:rFonts w:ascii="Arial" w:hAnsi="Arial" w:cs="Arial"/>
                <w:sz w:val="20"/>
                <w:szCs w:val="20"/>
              </w:rPr>
            </w:pPr>
            <w:r>
              <w:rPr>
                <w:rFonts w:ascii="Arial" w:hAnsi="Arial" w:cs="Arial"/>
                <w:sz w:val="20"/>
                <w:szCs w:val="20"/>
              </w:rPr>
              <w:t>Chathuranga Dissanayaka</w:t>
            </w:r>
          </w:p>
        </w:tc>
        <w:tc>
          <w:tcPr>
            <w:tcW w:w="4610" w:type="dxa"/>
          </w:tcPr>
          <w:p w14:paraId="27D22A6E" w14:textId="4D933D0A" w:rsidR="00D721D6" w:rsidRDefault="009B53FA" w:rsidP="00D721D6">
            <w:pPr>
              <w:rPr>
                <w:rFonts w:ascii="Arial" w:hAnsi="Arial" w:cs="Arial"/>
                <w:sz w:val="20"/>
                <w:szCs w:val="20"/>
              </w:rPr>
            </w:pPr>
            <w:r>
              <w:rPr>
                <w:rFonts w:ascii="Arial" w:hAnsi="Arial" w:cs="Arial"/>
                <w:sz w:val="20"/>
                <w:szCs w:val="20"/>
              </w:rPr>
              <w:t>Added Command-Respond protocol</w:t>
            </w:r>
            <w:r w:rsidR="008E21A9">
              <w:rPr>
                <w:rFonts w:ascii="Arial" w:hAnsi="Arial" w:cs="Arial"/>
                <w:sz w:val="20"/>
                <w:szCs w:val="20"/>
              </w:rPr>
              <w:t>.</w:t>
            </w:r>
          </w:p>
          <w:p w14:paraId="77EAF5D4" w14:textId="6884E6B3" w:rsidR="00522AF4" w:rsidRPr="008501EB" w:rsidRDefault="00522AF4" w:rsidP="00D721D6">
            <w:pPr>
              <w:rPr>
                <w:rFonts w:ascii="Arial" w:hAnsi="Arial" w:cs="Arial"/>
                <w:sz w:val="20"/>
                <w:szCs w:val="20"/>
              </w:rPr>
            </w:pPr>
            <w:r>
              <w:rPr>
                <w:rFonts w:ascii="Arial" w:hAnsi="Arial" w:cs="Arial"/>
                <w:sz w:val="20"/>
                <w:szCs w:val="20"/>
              </w:rPr>
              <w:t>Added List of Acronyms and abbreviations</w:t>
            </w:r>
            <w:r w:rsidR="008E21A9">
              <w:rPr>
                <w:rFonts w:ascii="Arial" w:hAnsi="Arial" w:cs="Arial"/>
                <w:sz w:val="20"/>
                <w:szCs w:val="20"/>
              </w:rPr>
              <w:t>.</w:t>
            </w:r>
          </w:p>
        </w:tc>
      </w:tr>
      <w:tr w:rsidR="008E21A9" w:rsidRPr="008501EB" w14:paraId="357ED57C" w14:textId="77777777" w:rsidTr="009B53FA">
        <w:trPr>
          <w:trHeight w:val="284"/>
        </w:trPr>
        <w:tc>
          <w:tcPr>
            <w:tcW w:w="1503" w:type="dxa"/>
          </w:tcPr>
          <w:p w14:paraId="075436B8" w14:textId="3131FEF5" w:rsidR="008E21A9" w:rsidRPr="008501EB" w:rsidRDefault="008E21A9" w:rsidP="008E21A9">
            <w:pPr>
              <w:rPr>
                <w:rFonts w:ascii="Arial" w:hAnsi="Arial" w:cs="Arial"/>
                <w:sz w:val="20"/>
                <w:szCs w:val="20"/>
              </w:rPr>
            </w:pPr>
            <w:r>
              <w:rPr>
                <w:rFonts w:ascii="Arial" w:hAnsi="Arial" w:cs="Arial"/>
                <w:sz w:val="20"/>
                <w:szCs w:val="20"/>
              </w:rPr>
              <w:t>03/01/2016</w:t>
            </w:r>
          </w:p>
        </w:tc>
        <w:tc>
          <w:tcPr>
            <w:tcW w:w="1025" w:type="dxa"/>
          </w:tcPr>
          <w:p w14:paraId="44C3D675" w14:textId="62AB2A42" w:rsidR="008E21A9" w:rsidRPr="008501EB" w:rsidRDefault="008E21A9" w:rsidP="008E21A9">
            <w:pPr>
              <w:rPr>
                <w:rFonts w:ascii="Arial" w:hAnsi="Arial" w:cs="Arial"/>
                <w:sz w:val="20"/>
                <w:szCs w:val="20"/>
              </w:rPr>
            </w:pPr>
            <w:r>
              <w:rPr>
                <w:rFonts w:ascii="Arial" w:hAnsi="Arial" w:cs="Arial"/>
                <w:sz w:val="20"/>
                <w:szCs w:val="20"/>
              </w:rPr>
              <w:t>D0.4</w:t>
            </w:r>
          </w:p>
        </w:tc>
        <w:tc>
          <w:tcPr>
            <w:tcW w:w="2777" w:type="dxa"/>
          </w:tcPr>
          <w:p w14:paraId="2E653424" w14:textId="2550FE69" w:rsidR="008E21A9" w:rsidRPr="008501EB" w:rsidRDefault="008E21A9" w:rsidP="008E21A9">
            <w:pPr>
              <w:rPr>
                <w:rFonts w:ascii="Arial" w:hAnsi="Arial" w:cs="Arial"/>
                <w:sz w:val="20"/>
                <w:szCs w:val="20"/>
              </w:rPr>
            </w:pPr>
            <w:r>
              <w:rPr>
                <w:rFonts w:ascii="Arial" w:hAnsi="Arial" w:cs="Arial"/>
                <w:sz w:val="20"/>
                <w:szCs w:val="20"/>
              </w:rPr>
              <w:t>Chathuranga Dissanayaka</w:t>
            </w:r>
          </w:p>
        </w:tc>
        <w:tc>
          <w:tcPr>
            <w:tcW w:w="4610" w:type="dxa"/>
          </w:tcPr>
          <w:p w14:paraId="2CA9E7D1" w14:textId="004625F6" w:rsidR="008E21A9" w:rsidRDefault="008E21A9" w:rsidP="00872AB3">
            <w:pPr>
              <w:jc w:val="left"/>
              <w:rPr>
                <w:rFonts w:ascii="Arial" w:hAnsi="Arial" w:cs="Arial"/>
                <w:sz w:val="20"/>
                <w:szCs w:val="20"/>
              </w:rPr>
            </w:pPr>
            <w:r>
              <w:rPr>
                <w:rFonts w:ascii="Arial" w:hAnsi="Arial" w:cs="Arial"/>
                <w:sz w:val="20"/>
                <w:szCs w:val="20"/>
              </w:rPr>
              <w:t>Added changes afte</w:t>
            </w:r>
            <w:r w:rsidR="00872AB3">
              <w:rPr>
                <w:rFonts w:ascii="Arial" w:hAnsi="Arial" w:cs="Arial"/>
                <w:sz w:val="20"/>
                <w:szCs w:val="20"/>
              </w:rPr>
              <w:t xml:space="preserve">r reviewed by </w:t>
            </w:r>
            <w:r w:rsidR="00872AB3">
              <w:rPr>
                <w:color w:val="000000"/>
                <w:shd w:val="clear" w:color="auto" w:fill="FFFFFF"/>
              </w:rPr>
              <w:t>Prashan Weerasinghe</w:t>
            </w:r>
            <w:r>
              <w:rPr>
                <w:rFonts w:ascii="Arial" w:hAnsi="Arial" w:cs="Arial"/>
                <w:sz w:val="20"/>
                <w:szCs w:val="20"/>
              </w:rPr>
              <w:t>.</w:t>
            </w:r>
          </w:p>
          <w:p w14:paraId="28072763" w14:textId="301DEDBB" w:rsidR="008E21A9" w:rsidRPr="008501EB" w:rsidRDefault="008E21A9" w:rsidP="008E21A9">
            <w:pPr>
              <w:rPr>
                <w:rFonts w:ascii="Arial" w:hAnsi="Arial" w:cs="Arial"/>
                <w:sz w:val="20"/>
                <w:szCs w:val="20"/>
              </w:rPr>
            </w:pPr>
            <w:r>
              <w:rPr>
                <w:rFonts w:ascii="Arial" w:hAnsi="Arial" w:cs="Arial"/>
                <w:sz w:val="20"/>
                <w:szCs w:val="20"/>
              </w:rPr>
              <w:t xml:space="preserve">Interchanged </w:t>
            </w:r>
            <w:r w:rsidR="003254A3">
              <w:rPr>
                <w:rFonts w:ascii="Arial" w:hAnsi="Arial" w:cs="Arial"/>
                <w:sz w:val="20"/>
                <w:szCs w:val="20"/>
              </w:rPr>
              <w:t xml:space="preserve">command ID and Hex </w:t>
            </w:r>
            <w:r w:rsidR="00A703F7">
              <w:rPr>
                <w:rFonts w:ascii="Arial" w:hAnsi="Arial" w:cs="Arial"/>
                <w:sz w:val="20"/>
                <w:szCs w:val="20"/>
              </w:rPr>
              <w:t>columns</w:t>
            </w:r>
            <w:r>
              <w:rPr>
                <w:rFonts w:ascii="Arial" w:hAnsi="Arial" w:cs="Arial"/>
                <w:sz w:val="20"/>
                <w:szCs w:val="20"/>
              </w:rPr>
              <w:t>.</w:t>
            </w:r>
          </w:p>
        </w:tc>
      </w:tr>
      <w:tr w:rsidR="003254A3" w:rsidRPr="008501EB" w14:paraId="279D0C3B" w14:textId="77777777" w:rsidTr="009B53FA">
        <w:trPr>
          <w:trHeight w:val="284"/>
        </w:trPr>
        <w:tc>
          <w:tcPr>
            <w:tcW w:w="1503" w:type="dxa"/>
          </w:tcPr>
          <w:p w14:paraId="0224AB1D" w14:textId="4EEAEE1A" w:rsidR="003254A3" w:rsidRDefault="003254A3" w:rsidP="008E21A9">
            <w:pPr>
              <w:rPr>
                <w:rFonts w:ascii="Arial" w:hAnsi="Arial" w:cs="Arial"/>
                <w:sz w:val="20"/>
                <w:szCs w:val="20"/>
              </w:rPr>
            </w:pPr>
            <w:r>
              <w:rPr>
                <w:rFonts w:ascii="Arial" w:hAnsi="Arial" w:cs="Arial"/>
                <w:sz w:val="20"/>
                <w:szCs w:val="20"/>
              </w:rPr>
              <w:t>03/02/2016</w:t>
            </w:r>
          </w:p>
        </w:tc>
        <w:tc>
          <w:tcPr>
            <w:tcW w:w="1025" w:type="dxa"/>
          </w:tcPr>
          <w:p w14:paraId="53C51CB3" w14:textId="25BD3DE7" w:rsidR="003254A3" w:rsidRDefault="003254A3" w:rsidP="008E21A9">
            <w:pPr>
              <w:rPr>
                <w:rFonts w:ascii="Arial" w:hAnsi="Arial" w:cs="Arial"/>
                <w:sz w:val="20"/>
                <w:szCs w:val="20"/>
              </w:rPr>
            </w:pPr>
            <w:r>
              <w:rPr>
                <w:rFonts w:ascii="Arial" w:hAnsi="Arial" w:cs="Arial"/>
                <w:sz w:val="20"/>
                <w:szCs w:val="20"/>
              </w:rPr>
              <w:t>D0.5</w:t>
            </w:r>
          </w:p>
        </w:tc>
        <w:tc>
          <w:tcPr>
            <w:tcW w:w="2777" w:type="dxa"/>
          </w:tcPr>
          <w:p w14:paraId="4BEADC77" w14:textId="36F35558" w:rsidR="003254A3" w:rsidRDefault="003254A3" w:rsidP="008E21A9">
            <w:pPr>
              <w:rPr>
                <w:rFonts w:ascii="Arial" w:hAnsi="Arial" w:cs="Arial"/>
                <w:sz w:val="20"/>
                <w:szCs w:val="20"/>
              </w:rPr>
            </w:pPr>
            <w:r w:rsidRPr="003254A3">
              <w:rPr>
                <w:rFonts w:ascii="Arial" w:hAnsi="Arial" w:cs="Arial"/>
                <w:sz w:val="20"/>
                <w:szCs w:val="20"/>
              </w:rPr>
              <w:t>Kanishka Wijayasekara</w:t>
            </w:r>
          </w:p>
        </w:tc>
        <w:tc>
          <w:tcPr>
            <w:tcW w:w="4610" w:type="dxa"/>
          </w:tcPr>
          <w:p w14:paraId="0C189F1E" w14:textId="313D53A5" w:rsidR="003254A3" w:rsidRDefault="003254A3" w:rsidP="008E21A9">
            <w:pPr>
              <w:rPr>
                <w:rFonts w:ascii="Arial" w:hAnsi="Arial" w:cs="Arial"/>
                <w:sz w:val="20"/>
                <w:szCs w:val="20"/>
              </w:rPr>
            </w:pPr>
            <w:r>
              <w:rPr>
                <w:rFonts w:ascii="Arial" w:hAnsi="Arial" w:cs="Arial"/>
                <w:sz w:val="20"/>
                <w:szCs w:val="20"/>
              </w:rPr>
              <w:t xml:space="preserve">Overall review. Added missing commands. </w:t>
            </w:r>
            <w:r w:rsidR="00701E1A">
              <w:rPr>
                <w:rFonts w:ascii="Arial" w:hAnsi="Arial" w:cs="Arial"/>
                <w:sz w:val="20"/>
                <w:szCs w:val="20"/>
              </w:rPr>
              <w:t xml:space="preserve">START sequence updated to “KUBE2”. </w:t>
            </w:r>
          </w:p>
        </w:tc>
      </w:tr>
      <w:tr w:rsidR="00234A66" w:rsidRPr="008501EB" w14:paraId="4A4EE933" w14:textId="77777777" w:rsidTr="009B53FA">
        <w:trPr>
          <w:trHeight w:val="284"/>
        </w:trPr>
        <w:tc>
          <w:tcPr>
            <w:tcW w:w="1503" w:type="dxa"/>
          </w:tcPr>
          <w:p w14:paraId="7FC91674" w14:textId="50552C22" w:rsidR="00234A66" w:rsidRDefault="00234A66" w:rsidP="008E21A9">
            <w:pPr>
              <w:rPr>
                <w:rFonts w:ascii="Arial" w:hAnsi="Arial" w:cs="Arial"/>
                <w:sz w:val="20"/>
                <w:szCs w:val="20"/>
              </w:rPr>
            </w:pPr>
            <w:r>
              <w:rPr>
                <w:rFonts w:ascii="Arial" w:hAnsi="Arial" w:cs="Arial"/>
                <w:sz w:val="20"/>
                <w:szCs w:val="20"/>
              </w:rPr>
              <w:t>03/04/2016</w:t>
            </w:r>
          </w:p>
        </w:tc>
        <w:tc>
          <w:tcPr>
            <w:tcW w:w="1025" w:type="dxa"/>
          </w:tcPr>
          <w:p w14:paraId="606F5540" w14:textId="6E8AEFB0" w:rsidR="00234A66" w:rsidRDefault="00234A66" w:rsidP="008E21A9">
            <w:pPr>
              <w:rPr>
                <w:rFonts w:ascii="Arial" w:hAnsi="Arial" w:cs="Arial"/>
                <w:sz w:val="20"/>
                <w:szCs w:val="20"/>
              </w:rPr>
            </w:pPr>
            <w:r>
              <w:rPr>
                <w:rFonts w:ascii="Arial" w:hAnsi="Arial" w:cs="Arial"/>
                <w:sz w:val="20"/>
                <w:szCs w:val="20"/>
              </w:rPr>
              <w:t>D0.6</w:t>
            </w:r>
          </w:p>
        </w:tc>
        <w:tc>
          <w:tcPr>
            <w:tcW w:w="2777" w:type="dxa"/>
          </w:tcPr>
          <w:p w14:paraId="2A2674DB" w14:textId="631A1CE2" w:rsidR="00234A66" w:rsidRPr="003254A3" w:rsidRDefault="00234A66" w:rsidP="008E21A9">
            <w:pPr>
              <w:rPr>
                <w:rFonts w:ascii="Arial" w:hAnsi="Arial" w:cs="Arial"/>
                <w:sz w:val="20"/>
                <w:szCs w:val="20"/>
              </w:rPr>
            </w:pPr>
            <w:r>
              <w:rPr>
                <w:rFonts w:ascii="Arial" w:hAnsi="Arial" w:cs="Arial"/>
                <w:sz w:val="20"/>
                <w:szCs w:val="20"/>
              </w:rPr>
              <w:t>Chathuranga Dissanayaka</w:t>
            </w:r>
          </w:p>
        </w:tc>
        <w:tc>
          <w:tcPr>
            <w:tcW w:w="4610" w:type="dxa"/>
          </w:tcPr>
          <w:p w14:paraId="6EAE5DB0" w14:textId="77777777" w:rsidR="00234A66" w:rsidRDefault="00234A66" w:rsidP="008E21A9">
            <w:pPr>
              <w:rPr>
                <w:rFonts w:ascii="Arial" w:hAnsi="Arial" w:cs="Arial"/>
                <w:sz w:val="20"/>
                <w:szCs w:val="20"/>
              </w:rPr>
            </w:pPr>
            <w:r>
              <w:rPr>
                <w:rFonts w:ascii="Arial" w:hAnsi="Arial" w:cs="Arial"/>
                <w:sz w:val="20"/>
                <w:szCs w:val="20"/>
              </w:rPr>
              <w:t>Chapter 3 - Response packet for command.</w:t>
            </w:r>
          </w:p>
          <w:p w14:paraId="53B02D8F" w14:textId="77777777" w:rsidR="000C4F53" w:rsidRDefault="000C4F53" w:rsidP="008E21A9">
            <w:pPr>
              <w:rPr>
                <w:rFonts w:ascii="Arial" w:hAnsi="Arial" w:cs="Arial"/>
                <w:sz w:val="20"/>
                <w:szCs w:val="20"/>
              </w:rPr>
            </w:pPr>
            <w:r>
              <w:rPr>
                <w:rFonts w:ascii="Arial" w:hAnsi="Arial" w:cs="Arial"/>
                <w:sz w:val="20"/>
                <w:szCs w:val="20"/>
              </w:rPr>
              <w:t>PROX_IR0,1,2 changes to PROX_IR</w:t>
            </w:r>
          </w:p>
          <w:p w14:paraId="205DD206" w14:textId="28D0B59F" w:rsidR="001818B3" w:rsidRDefault="001818B3" w:rsidP="008E21A9">
            <w:pPr>
              <w:rPr>
                <w:rFonts w:ascii="Arial" w:hAnsi="Arial" w:cs="Arial"/>
                <w:sz w:val="20"/>
                <w:szCs w:val="20"/>
              </w:rPr>
            </w:pPr>
            <w:r>
              <w:rPr>
                <w:rFonts w:ascii="Arial" w:hAnsi="Arial" w:cs="Arial"/>
                <w:sz w:val="20"/>
                <w:szCs w:val="20"/>
              </w:rPr>
              <w:t>Add PROX_MODE_SET command</w:t>
            </w:r>
          </w:p>
        </w:tc>
      </w:tr>
    </w:tbl>
    <w:p w14:paraId="5DD0CBB0" w14:textId="38145F9F" w:rsidR="00B10629" w:rsidRPr="008501EB" w:rsidRDefault="00B10629" w:rsidP="00B10629">
      <w:pPr>
        <w:pStyle w:val="MyTableHeader"/>
        <w:rPr>
          <w:rFonts w:ascii="Arial" w:hAnsi="Arial" w:cs="Arial"/>
        </w:rPr>
      </w:pPr>
      <w:bookmarkStart w:id="0" w:name="_Toc188413523"/>
      <w:bookmarkStart w:id="1" w:name="_Toc194459749"/>
      <w:bookmarkStart w:id="2" w:name="_Toc195536875"/>
    </w:p>
    <w:bookmarkEnd w:id="0"/>
    <w:bookmarkEnd w:id="1"/>
    <w:bookmarkEnd w:id="2"/>
    <w:p w14:paraId="2E231061" w14:textId="77777777" w:rsidR="00483A60" w:rsidRPr="008501EB" w:rsidRDefault="00483A60" w:rsidP="00483A60">
      <w:pPr>
        <w:rPr>
          <w:rFonts w:ascii="Arial" w:hAnsi="Arial" w:cs="Arial"/>
        </w:rPr>
      </w:pPr>
    </w:p>
    <w:p w14:paraId="1238333B" w14:textId="77777777" w:rsidR="00483A60" w:rsidRPr="008501EB" w:rsidRDefault="00483A60" w:rsidP="00483A60">
      <w:pPr>
        <w:rPr>
          <w:rFonts w:ascii="Arial" w:hAnsi="Arial" w:cs="Arial"/>
        </w:rPr>
      </w:pPr>
    </w:p>
    <w:p w14:paraId="111217AF" w14:textId="77777777" w:rsidR="00483A60" w:rsidRPr="008501EB" w:rsidRDefault="00483A60" w:rsidP="00483A60">
      <w:pPr>
        <w:rPr>
          <w:rFonts w:ascii="Arial" w:hAnsi="Arial" w:cs="Arial"/>
        </w:rPr>
      </w:pPr>
    </w:p>
    <w:p w14:paraId="7E233F5B" w14:textId="77777777" w:rsidR="00483A60" w:rsidRPr="008501EB" w:rsidRDefault="00483A60" w:rsidP="00483A60">
      <w:pPr>
        <w:rPr>
          <w:rFonts w:ascii="Arial" w:hAnsi="Arial" w:cs="Arial"/>
        </w:rPr>
      </w:pPr>
    </w:p>
    <w:p w14:paraId="29427B66" w14:textId="77777777" w:rsidR="00483A60" w:rsidRPr="008501EB" w:rsidRDefault="00483A60" w:rsidP="00483A60">
      <w:pPr>
        <w:rPr>
          <w:rFonts w:ascii="Arial" w:hAnsi="Arial" w:cs="Arial"/>
        </w:rPr>
      </w:pPr>
    </w:p>
    <w:p w14:paraId="7684BCE9" w14:textId="77777777" w:rsidR="00483A60" w:rsidRPr="008501EB" w:rsidRDefault="00483A60" w:rsidP="00483A60">
      <w:pPr>
        <w:rPr>
          <w:rFonts w:ascii="Arial" w:hAnsi="Arial" w:cs="Arial"/>
        </w:rPr>
      </w:pPr>
    </w:p>
    <w:p w14:paraId="5D503413" w14:textId="77777777" w:rsidR="00483A60" w:rsidRPr="008501EB" w:rsidRDefault="00483A60" w:rsidP="00483A60">
      <w:pPr>
        <w:rPr>
          <w:rFonts w:ascii="Arial" w:hAnsi="Arial" w:cs="Arial"/>
        </w:rPr>
      </w:pPr>
    </w:p>
    <w:p w14:paraId="2157CBDE" w14:textId="77777777" w:rsidR="00DD20BC" w:rsidRDefault="00DD20BC">
      <w:pPr>
        <w:jc w:val="left"/>
        <w:rPr>
          <w:b/>
          <w:sz w:val="36"/>
          <w:szCs w:val="36"/>
        </w:rPr>
      </w:pPr>
      <w:bookmarkStart w:id="3" w:name="_Toc182023749"/>
      <w:r>
        <w:br w:type="page"/>
      </w:r>
    </w:p>
    <w:p w14:paraId="5892FD12" w14:textId="46A0C950" w:rsidR="00DD20BC" w:rsidRDefault="00DD20BC" w:rsidP="00DD20BC">
      <w:pPr>
        <w:pStyle w:val="MyTableHeader"/>
        <w:jc w:val="left"/>
      </w:pPr>
      <w:r>
        <w:lastRenderedPageBreak/>
        <w:t>List of Acronyms and Abbreviations</w:t>
      </w:r>
    </w:p>
    <w:tbl>
      <w:tblPr>
        <w:tblpPr w:leftFromText="180" w:rightFromText="180" w:vertAnchor="page" w:horzAnchor="margin" w:tblpY="20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8"/>
        <w:gridCol w:w="4509"/>
      </w:tblGrid>
      <w:tr w:rsidR="00522AF4" w:rsidRPr="008501EB" w14:paraId="7FE3678B" w14:textId="45F2D692" w:rsidTr="00522AF4">
        <w:trPr>
          <w:trHeight w:val="193"/>
        </w:trPr>
        <w:tc>
          <w:tcPr>
            <w:tcW w:w="2500" w:type="pct"/>
            <w:shd w:val="clear" w:color="auto" w:fill="A6A6A6" w:themeFill="background1" w:themeFillShade="A6"/>
            <w:vAlign w:val="center"/>
          </w:tcPr>
          <w:p w14:paraId="261B499A" w14:textId="3FA17B35" w:rsidR="00522AF4" w:rsidRPr="00DE7C57" w:rsidRDefault="00522AF4" w:rsidP="00522AF4">
            <w:pPr>
              <w:pStyle w:val="Tabletext"/>
              <w:spacing w:after="0" w:line="240" w:lineRule="auto"/>
              <w:rPr>
                <w:rFonts w:ascii="Arial" w:hAnsi="Arial" w:cs="Arial"/>
              </w:rPr>
            </w:pPr>
            <w:r>
              <w:t xml:space="preserve">Acronym </w:t>
            </w:r>
          </w:p>
        </w:tc>
        <w:tc>
          <w:tcPr>
            <w:tcW w:w="2500" w:type="pct"/>
            <w:shd w:val="clear" w:color="auto" w:fill="A6A6A6" w:themeFill="background1" w:themeFillShade="A6"/>
          </w:tcPr>
          <w:p w14:paraId="101E8877" w14:textId="310073A6" w:rsidR="00522AF4" w:rsidRPr="00DE7C57" w:rsidRDefault="00522AF4" w:rsidP="005C278C">
            <w:pPr>
              <w:pStyle w:val="Tabletext"/>
              <w:spacing w:after="0" w:line="240" w:lineRule="auto"/>
              <w:rPr>
                <w:rFonts w:ascii="Arial" w:hAnsi="Arial" w:cs="Arial"/>
              </w:rPr>
            </w:pPr>
            <w:r>
              <w:t>Expansion</w:t>
            </w:r>
          </w:p>
        </w:tc>
      </w:tr>
      <w:tr w:rsidR="00522AF4" w:rsidRPr="008501EB" w14:paraId="6CEBA11E" w14:textId="7E660682" w:rsidTr="00522AF4">
        <w:trPr>
          <w:trHeight w:val="278"/>
        </w:trPr>
        <w:tc>
          <w:tcPr>
            <w:tcW w:w="2500" w:type="pct"/>
          </w:tcPr>
          <w:p w14:paraId="3F95B272" w14:textId="64E9D8AE" w:rsidR="00522AF4" w:rsidRPr="008501EB" w:rsidRDefault="005C278C" w:rsidP="005C278C">
            <w:pPr>
              <w:rPr>
                <w:rFonts w:ascii="Arial" w:hAnsi="Arial" w:cs="Arial"/>
                <w:sz w:val="20"/>
                <w:szCs w:val="20"/>
              </w:rPr>
            </w:pPr>
            <w:r>
              <w:rPr>
                <w:rFonts w:ascii="Arial" w:hAnsi="Arial" w:cs="Arial"/>
                <w:sz w:val="20"/>
                <w:szCs w:val="20"/>
              </w:rPr>
              <w:t>ID</w:t>
            </w:r>
          </w:p>
        </w:tc>
        <w:tc>
          <w:tcPr>
            <w:tcW w:w="2500" w:type="pct"/>
          </w:tcPr>
          <w:p w14:paraId="2B149BCB" w14:textId="7A2A8052" w:rsidR="00522AF4" w:rsidRPr="008501EB" w:rsidRDefault="005C278C" w:rsidP="005C278C">
            <w:pPr>
              <w:rPr>
                <w:rFonts w:ascii="Arial" w:hAnsi="Arial" w:cs="Arial"/>
                <w:sz w:val="20"/>
                <w:szCs w:val="20"/>
              </w:rPr>
            </w:pPr>
            <w:r>
              <w:rPr>
                <w:rFonts w:ascii="Arial" w:hAnsi="Arial" w:cs="Arial"/>
                <w:sz w:val="20"/>
                <w:szCs w:val="20"/>
              </w:rPr>
              <w:t>Identity</w:t>
            </w:r>
          </w:p>
        </w:tc>
      </w:tr>
      <w:tr w:rsidR="00522AF4" w:rsidRPr="008501EB" w14:paraId="18705390" w14:textId="50A98A3F" w:rsidTr="00522AF4">
        <w:trPr>
          <w:trHeight w:val="284"/>
        </w:trPr>
        <w:tc>
          <w:tcPr>
            <w:tcW w:w="2500" w:type="pct"/>
          </w:tcPr>
          <w:p w14:paraId="5E345366" w14:textId="4B89C652" w:rsidR="00522AF4" w:rsidRPr="008501EB" w:rsidRDefault="005C278C" w:rsidP="005C278C">
            <w:pPr>
              <w:rPr>
                <w:rFonts w:ascii="Arial" w:hAnsi="Arial" w:cs="Arial"/>
                <w:sz w:val="20"/>
                <w:szCs w:val="20"/>
              </w:rPr>
            </w:pPr>
            <w:r>
              <w:rPr>
                <w:rFonts w:ascii="Arial" w:hAnsi="Arial" w:cs="Arial"/>
                <w:sz w:val="20"/>
                <w:szCs w:val="20"/>
              </w:rPr>
              <w:t>N/A</w:t>
            </w:r>
          </w:p>
        </w:tc>
        <w:tc>
          <w:tcPr>
            <w:tcW w:w="2500" w:type="pct"/>
          </w:tcPr>
          <w:p w14:paraId="13296204" w14:textId="7F8A0D6E" w:rsidR="00522AF4" w:rsidRDefault="005C278C" w:rsidP="005C278C">
            <w:pPr>
              <w:rPr>
                <w:rFonts w:ascii="Arial" w:hAnsi="Arial" w:cs="Arial"/>
                <w:sz w:val="20"/>
                <w:szCs w:val="20"/>
              </w:rPr>
            </w:pPr>
            <w:r>
              <w:rPr>
                <w:rFonts w:ascii="Arial" w:hAnsi="Arial" w:cs="Arial"/>
                <w:sz w:val="20"/>
                <w:szCs w:val="20"/>
              </w:rPr>
              <w:t>Not Allocated</w:t>
            </w:r>
          </w:p>
        </w:tc>
      </w:tr>
      <w:tr w:rsidR="00522AF4" w:rsidRPr="008501EB" w14:paraId="4DC240F0" w14:textId="35A1DFBD" w:rsidTr="00522AF4">
        <w:trPr>
          <w:trHeight w:val="297"/>
        </w:trPr>
        <w:tc>
          <w:tcPr>
            <w:tcW w:w="2500" w:type="pct"/>
          </w:tcPr>
          <w:p w14:paraId="3FE84C41" w14:textId="682E028E" w:rsidR="00522AF4" w:rsidRPr="008501EB" w:rsidRDefault="008232AF" w:rsidP="005C278C">
            <w:pPr>
              <w:rPr>
                <w:rFonts w:ascii="Arial" w:hAnsi="Arial" w:cs="Arial"/>
                <w:sz w:val="20"/>
                <w:szCs w:val="20"/>
              </w:rPr>
            </w:pPr>
            <w:r>
              <w:rPr>
                <w:rFonts w:ascii="Arial" w:hAnsi="Arial" w:cs="Arial"/>
                <w:sz w:val="20"/>
                <w:szCs w:val="20"/>
              </w:rPr>
              <w:t>*</w:t>
            </w:r>
          </w:p>
        </w:tc>
        <w:tc>
          <w:tcPr>
            <w:tcW w:w="2500" w:type="pct"/>
          </w:tcPr>
          <w:p w14:paraId="1E11168D" w14:textId="543E27F3" w:rsidR="00522AF4" w:rsidRDefault="006E3FD7" w:rsidP="005C278C">
            <w:pPr>
              <w:rPr>
                <w:rFonts w:ascii="Arial" w:hAnsi="Arial" w:cs="Arial"/>
                <w:sz w:val="20"/>
                <w:szCs w:val="20"/>
              </w:rPr>
            </w:pPr>
            <w:r w:rsidRPr="00F82A7C">
              <w:rPr>
                <w:rFonts w:ascii="Arial" w:hAnsi="Arial" w:cs="Arial"/>
                <w:sz w:val="20"/>
                <w:szCs w:val="20"/>
              </w:rPr>
              <w:t>Implies</w:t>
            </w:r>
            <w:r>
              <w:rPr>
                <w:rFonts w:ascii="Arial" w:hAnsi="Arial" w:cs="Arial"/>
                <w:sz w:val="20"/>
                <w:szCs w:val="20"/>
              </w:rPr>
              <w:t xml:space="preserve"> </w:t>
            </w:r>
            <w:r w:rsidR="008232AF">
              <w:rPr>
                <w:rFonts w:ascii="Arial" w:hAnsi="Arial" w:cs="Arial"/>
                <w:sz w:val="20"/>
                <w:szCs w:val="20"/>
              </w:rPr>
              <w:t>default configurations</w:t>
            </w:r>
          </w:p>
        </w:tc>
      </w:tr>
      <w:tr w:rsidR="00522AF4" w:rsidRPr="008501EB" w14:paraId="4CADD28E" w14:textId="109ADE3E" w:rsidTr="00522AF4">
        <w:trPr>
          <w:trHeight w:val="284"/>
        </w:trPr>
        <w:tc>
          <w:tcPr>
            <w:tcW w:w="2500" w:type="pct"/>
          </w:tcPr>
          <w:p w14:paraId="702B6AD1" w14:textId="1F9E2566" w:rsidR="00522AF4" w:rsidRPr="008501EB" w:rsidRDefault="00C77CA2" w:rsidP="005C278C">
            <w:pPr>
              <w:rPr>
                <w:rFonts w:ascii="Arial" w:hAnsi="Arial" w:cs="Arial"/>
                <w:sz w:val="20"/>
                <w:szCs w:val="20"/>
              </w:rPr>
            </w:pPr>
            <w:r>
              <w:rPr>
                <w:rFonts w:ascii="Arial" w:hAnsi="Arial" w:cs="Arial"/>
                <w:sz w:val="20"/>
                <w:szCs w:val="20"/>
              </w:rPr>
              <w:t>MCU</w:t>
            </w:r>
          </w:p>
        </w:tc>
        <w:tc>
          <w:tcPr>
            <w:tcW w:w="2500" w:type="pct"/>
          </w:tcPr>
          <w:p w14:paraId="204C9AC9" w14:textId="110D7E51" w:rsidR="00522AF4" w:rsidRPr="008501EB" w:rsidRDefault="00C77CA2" w:rsidP="005C278C">
            <w:pPr>
              <w:rPr>
                <w:rFonts w:ascii="Arial" w:hAnsi="Arial" w:cs="Arial"/>
                <w:sz w:val="20"/>
                <w:szCs w:val="20"/>
              </w:rPr>
            </w:pPr>
            <w:r>
              <w:rPr>
                <w:rFonts w:ascii="Arial" w:hAnsi="Arial" w:cs="Arial"/>
                <w:sz w:val="20"/>
                <w:szCs w:val="20"/>
              </w:rPr>
              <w:t>Microcontroller Unit</w:t>
            </w:r>
          </w:p>
        </w:tc>
      </w:tr>
      <w:tr w:rsidR="00C77CA2" w:rsidRPr="008501EB" w14:paraId="5724D274" w14:textId="77777777" w:rsidTr="00522AF4">
        <w:trPr>
          <w:trHeight w:val="284"/>
        </w:trPr>
        <w:tc>
          <w:tcPr>
            <w:tcW w:w="2500" w:type="pct"/>
          </w:tcPr>
          <w:p w14:paraId="32E0CCAD" w14:textId="577BDAE4" w:rsidR="00C77CA2" w:rsidRDefault="00C77CA2" w:rsidP="005C278C">
            <w:pPr>
              <w:rPr>
                <w:rFonts w:ascii="Arial" w:hAnsi="Arial" w:cs="Arial"/>
                <w:sz w:val="20"/>
                <w:szCs w:val="20"/>
              </w:rPr>
            </w:pPr>
            <w:r>
              <w:rPr>
                <w:rFonts w:ascii="Arial" w:hAnsi="Arial" w:cs="Arial"/>
                <w:sz w:val="20"/>
                <w:szCs w:val="20"/>
              </w:rPr>
              <w:t>USB</w:t>
            </w:r>
          </w:p>
        </w:tc>
        <w:tc>
          <w:tcPr>
            <w:tcW w:w="2500" w:type="pct"/>
          </w:tcPr>
          <w:p w14:paraId="7518E562" w14:textId="4589335F" w:rsidR="00C77CA2" w:rsidRDefault="00C77CA2" w:rsidP="005C278C">
            <w:pPr>
              <w:rPr>
                <w:rFonts w:ascii="Arial" w:hAnsi="Arial" w:cs="Arial"/>
                <w:sz w:val="20"/>
                <w:szCs w:val="20"/>
              </w:rPr>
            </w:pPr>
            <w:r>
              <w:rPr>
                <w:rFonts w:ascii="Arial" w:hAnsi="Arial" w:cs="Arial"/>
                <w:sz w:val="20"/>
                <w:szCs w:val="20"/>
              </w:rPr>
              <w:t>Universal Serial Bus</w:t>
            </w:r>
          </w:p>
        </w:tc>
      </w:tr>
      <w:tr w:rsidR="00C77CA2" w:rsidRPr="008501EB" w14:paraId="1683BBDB" w14:textId="77777777" w:rsidTr="00522AF4">
        <w:trPr>
          <w:trHeight w:val="284"/>
        </w:trPr>
        <w:tc>
          <w:tcPr>
            <w:tcW w:w="2500" w:type="pct"/>
          </w:tcPr>
          <w:p w14:paraId="75F1EEDC" w14:textId="56CA80D9" w:rsidR="00C77CA2" w:rsidRDefault="00C77CA2" w:rsidP="005C278C">
            <w:pPr>
              <w:rPr>
                <w:rFonts w:ascii="Arial" w:hAnsi="Arial" w:cs="Arial"/>
                <w:sz w:val="20"/>
                <w:szCs w:val="20"/>
              </w:rPr>
            </w:pPr>
            <w:r>
              <w:rPr>
                <w:rFonts w:ascii="Arial" w:hAnsi="Arial" w:cs="Arial"/>
                <w:sz w:val="20"/>
                <w:szCs w:val="20"/>
              </w:rPr>
              <w:t>HID</w:t>
            </w:r>
          </w:p>
        </w:tc>
        <w:tc>
          <w:tcPr>
            <w:tcW w:w="2500" w:type="pct"/>
          </w:tcPr>
          <w:p w14:paraId="5D656941" w14:textId="762D1A72" w:rsidR="00C77CA2" w:rsidRDefault="00C77CA2" w:rsidP="00F82A7C">
            <w:pPr>
              <w:rPr>
                <w:rFonts w:ascii="Arial" w:hAnsi="Arial" w:cs="Arial"/>
                <w:sz w:val="20"/>
                <w:szCs w:val="20"/>
              </w:rPr>
            </w:pPr>
            <w:r>
              <w:rPr>
                <w:rFonts w:ascii="Arial" w:hAnsi="Arial" w:cs="Arial"/>
                <w:sz w:val="20"/>
                <w:szCs w:val="20"/>
              </w:rPr>
              <w:t>Human Interface Device</w:t>
            </w:r>
          </w:p>
        </w:tc>
      </w:tr>
      <w:tr w:rsidR="00C77CA2" w:rsidRPr="008501EB" w14:paraId="4ADDC5BD" w14:textId="77777777" w:rsidTr="00522AF4">
        <w:trPr>
          <w:trHeight w:val="284"/>
        </w:trPr>
        <w:tc>
          <w:tcPr>
            <w:tcW w:w="2500" w:type="pct"/>
          </w:tcPr>
          <w:p w14:paraId="3AAA9950" w14:textId="3B84957C" w:rsidR="00C77CA2" w:rsidRDefault="00C77CA2" w:rsidP="005C278C">
            <w:pPr>
              <w:rPr>
                <w:rFonts w:ascii="Arial" w:hAnsi="Arial" w:cs="Arial"/>
                <w:sz w:val="20"/>
                <w:szCs w:val="20"/>
              </w:rPr>
            </w:pPr>
            <w:r>
              <w:rPr>
                <w:rFonts w:ascii="Arial" w:hAnsi="Arial" w:cs="Arial"/>
                <w:sz w:val="20"/>
                <w:szCs w:val="20"/>
              </w:rPr>
              <w:t>PC</w:t>
            </w:r>
          </w:p>
        </w:tc>
        <w:tc>
          <w:tcPr>
            <w:tcW w:w="2500" w:type="pct"/>
          </w:tcPr>
          <w:p w14:paraId="3DC85E7D" w14:textId="232FA56F" w:rsidR="00C77CA2" w:rsidRDefault="00C77CA2" w:rsidP="005C278C">
            <w:pPr>
              <w:rPr>
                <w:rFonts w:ascii="Arial" w:hAnsi="Arial" w:cs="Arial"/>
                <w:sz w:val="20"/>
                <w:szCs w:val="20"/>
              </w:rPr>
            </w:pPr>
            <w:r>
              <w:rPr>
                <w:rFonts w:ascii="Arial" w:hAnsi="Arial" w:cs="Arial"/>
                <w:sz w:val="20"/>
                <w:szCs w:val="20"/>
              </w:rPr>
              <w:t>Personal Computer (Motherboard)</w:t>
            </w:r>
          </w:p>
        </w:tc>
      </w:tr>
      <w:tr w:rsidR="00C77CA2" w:rsidRPr="008501EB" w14:paraId="2A47C03D" w14:textId="77777777" w:rsidTr="00522AF4">
        <w:trPr>
          <w:trHeight w:val="284"/>
        </w:trPr>
        <w:tc>
          <w:tcPr>
            <w:tcW w:w="2500" w:type="pct"/>
          </w:tcPr>
          <w:p w14:paraId="38F7C5D1" w14:textId="6A5111D9" w:rsidR="00C77CA2" w:rsidRDefault="00C77CA2" w:rsidP="005C278C">
            <w:pPr>
              <w:rPr>
                <w:rFonts w:ascii="Arial" w:hAnsi="Arial" w:cs="Arial"/>
                <w:sz w:val="20"/>
                <w:szCs w:val="20"/>
              </w:rPr>
            </w:pPr>
            <w:r>
              <w:rPr>
                <w:rFonts w:ascii="Arial" w:hAnsi="Arial" w:cs="Arial"/>
                <w:sz w:val="20"/>
                <w:szCs w:val="20"/>
              </w:rPr>
              <w:t>LED</w:t>
            </w:r>
          </w:p>
        </w:tc>
        <w:tc>
          <w:tcPr>
            <w:tcW w:w="2500" w:type="pct"/>
          </w:tcPr>
          <w:p w14:paraId="146CBAD2" w14:textId="6C050330" w:rsidR="00C77CA2" w:rsidRDefault="00C77CA2" w:rsidP="005C278C">
            <w:pPr>
              <w:rPr>
                <w:rFonts w:ascii="Arial" w:hAnsi="Arial" w:cs="Arial"/>
                <w:sz w:val="20"/>
                <w:szCs w:val="20"/>
              </w:rPr>
            </w:pPr>
            <w:r>
              <w:rPr>
                <w:rFonts w:ascii="Arial" w:hAnsi="Arial" w:cs="Arial"/>
                <w:sz w:val="20"/>
                <w:szCs w:val="20"/>
              </w:rPr>
              <w:t>Light Emitting Diode</w:t>
            </w:r>
          </w:p>
        </w:tc>
      </w:tr>
      <w:tr w:rsidR="00C77CA2" w:rsidRPr="008501EB" w14:paraId="3B37671F" w14:textId="77777777" w:rsidTr="00522AF4">
        <w:trPr>
          <w:trHeight w:val="284"/>
        </w:trPr>
        <w:tc>
          <w:tcPr>
            <w:tcW w:w="2500" w:type="pct"/>
          </w:tcPr>
          <w:p w14:paraId="1DA6B59C" w14:textId="43269257" w:rsidR="00C77CA2" w:rsidRDefault="00C77CA2" w:rsidP="005C278C">
            <w:pPr>
              <w:rPr>
                <w:rFonts w:ascii="Arial" w:hAnsi="Arial" w:cs="Arial"/>
                <w:sz w:val="20"/>
                <w:szCs w:val="20"/>
              </w:rPr>
            </w:pPr>
            <w:r>
              <w:rPr>
                <w:rFonts w:ascii="Arial" w:hAnsi="Arial" w:cs="Arial"/>
                <w:sz w:val="20"/>
                <w:szCs w:val="20"/>
              </w:rPr>
              <w:t>CRC</w:t>
            </w:r>
          </w:p>
        </w:tc>
        <w:tc>
          <w:tcPr>
            <w:tcW w:w="2500" w:type="pct"/>
          </w:tcPr>
          <w:p w14:paraId="1F91E629" w14:textId="39C8EBA6" w:rsidR="00C77CA2" w:rsidRDefault="00C77CA2" w:rsidP="005C278C">
            <w:pPr>
              <w:rPr>
                <w:rFonts w:ascii="Arial" w:hAnsi="Arial" w:cs="Arial"/>
                <w:sz w:val="20"/>
                <w:szCs w:val="20"/>
              </w:rPr>
            </w:pPr>
            <w:r>
              <w:rPr>
                <w:rFonts w:ascii="Arial" w:hAnsi="Arial" w:cs="Arial"/>
                <w:sz w:val="20"/>
                <w:szCs w:val="20"/>
              </w:rPr>
              <w:t>Cyclic Redundancy Check</w:t>
            </w:r>
          </w:p>
        </w:tc>
      </w:tr>
      <w:tr w:rsidR="009D00FF" w:rsidRPr="008501EB" w14:paraId="29D97D17" w14:textId="77777777" w:rsidTr="00522AF4">
        <w:trPr>
          <w:trHeight w:val="284"/>
        </w:trPr>
        <w:tc>
          <w:tcPr>
            <w:tcW w:w="2500" w:type="pct"/>
          </w:tcPr>
          <w:p w14:paraId="46DDD759" w14:textId="0B1A936D" w:rsidR="009D00FF" w:rsidRPr="009D00FF" w:rsidRDefault="009D00FF" w:rsidP="009D00FF">
            <w:pPr>
              <w:pStyle w:val="BodyText0"/>
            </w:pPr>
            <w:r>
              <w:t>( any )</w:t>
            </w:r>
          </w:p>
        </w:tc>
        <w:tc>
          <w:tcPr>
            <w:tcW w:w="2500" w:type="pct"/>
          </w:tcPr>
          <w:p w14:paraId="479B3F55" w14:textId="786AB606" w:rsidR="009D00FF" w:rsidRDefault="009D00FF" w:rsidP="005C278C">
            <w:pPr>
              <w:rPr>
                <w:rFonts w:ascii="Arial" w:hAnsi="Arial" w:cs="Arial"/>
                <w:sz w:val="20"/>
                <w:szCs w:val="20"/>
              </w:rPr>
            </w:pPr>
            <w:r>
              <w:rPr>
                <w:rFonts w:ascii="Arial" w:hAnsi="Arial" w:cs="Arial"/>
                <w:sz w:val="20"/>
                <w:szCs w:val="20"/>
              </w:rPr>
              <w:t>Can be  any value within the range that field can vary</w:t>
            </w:r>
          </w:p>
        </w:tc>
      </w:tr>
    </w:tbl>
    <w:p w14:paraId="280F118C" w14:textId="77777777" w:rsidR="00DD20BC" w:rsidRDefault="00DD20BC" w:rsidP="00DD20BC">
      <w:pPr>
        <w:pStyle w:val="MyTableHeader"/>
        <w:jc w:val="left"/>
      </w:pPr>
    </w:p>
    <w:p w14:paraId="6906B21A" w14:textId="77777777" w:rsidR="00DD20BC" w:rsidRPr="00DD20BC" w:rsidRDefault="00DD20BC" w:rsidP="00DD20BC">
      <w:pPr>
        <w:jc w:val="left"/>
        <w:sectPr w:rsidR="00DD20BC" w:rsidRPr="00DD20BC" w:rsidSect="003A0EA3">
          <w:headerReference w:type="default" r:id="rId10"/>
          <w:footerReference w:type="default" r:id="rId11"/>
          <w:pgSz w:w="11907" w:h="16839" w:code="9"/>
          <w:pgMar w:top="1440" w:right="1440" w:bottom="1440" w:left="1440" w:header="720" w:footer="720" w:gutter="0"/>
          <w:pgNumType w:start="1"/>
          <w:cols w:space="720"/>
          <w:titlePg/>
          <w:docGrid w:linePitch="360"/>
        </w:sectPr>
      </w:pPr>
    </w:p>
    <w:p w14:paraId="3A723AD9" w14:textId="6AC096C5" w:rsidR="0031007A" w:rsidRPr="008501EB" w:rsidRDefault="0031007A" w:rsidP="00F82A7C">
      <w:pPr>
        <w:pStyle w:val="Heading1"/>
      </w:pPr>
      <w:bookmarkStart w:id="4" w:name="_Toc443660272"/>
      <w:bookmarkStart w:id="5" w:name="_Toc445283892"/>
      <w:r w:rsidRPr="008501EB">
        <w:lastRenderedPageBreak/>
        <w:t>Introduction</w:t>
      </w:r>
      <w:bookmarkEnd w:id="3"/>
      <w:bookmarkEnd w:id="4"/>
      <w:bookmarkEnd w:id="5"/>
    </w:p>
    <w:p w14:paraId="1BD71319" w14:textId="77777777" w:rsidR="00BF0114" w:rsidRPr="008501EB" w:rsidRDefault="00BF0114" w:rsidP="00BF0114">
      <w:pPr>
        <w:rPr>
          <w:rFonts w:ascii="Arial" w:hAnsi="Arial" w:cs="Arial"/>
          <w:sz w:val="20"/>
          <w:szCs w:val="20"/>
        </w:rPr>
      </w:pPr>
    </w:p>
    <w:p w14:paraId="24446FF9" w14:textId="463C1F8F" w:rsidR="00BF0114" w:rsidRPr="008501EB" w:rsidRDefault="00BF0114" w:rsidP="00BF0114">
      <w:pPr>
        <w:rPr>
          <w:rFonts w:ascii="Arial" w:hAnsi="Arial" w:cs="Arial"/>
          <w:sz w:val="20"/>
          <w:szCs w:val="20"/>
        </w:rPr>
      </w:pPr>
      <w:r w:rsidRPr="008501EB">
        <w:rPr>
          <w:rFonts w:ascii="Arial" w:hAnsi="Arial" w:cs="Arial"/>
          <w:sz w:val="20"/>
          <w:szCs w:val="20"/>
        </w:rPr>
        <w:t xml:space="preserve">From the hardware perspective the KUBE contains two main components – a </w:t>
      </w:r>
      <w:r w:rsidR="00732CC7" w:rsidRPr="008501EB">
        <w:rPr>
          <w:rFonts w:ascii="Arial" w:hAnsi="Arial" w:cs="Arial"/>
          <w:sz w:val="20"/>
          <w:szCs w:val="20"/>
        </w:rPr>
        <w:t>KUBE</w:t>
      </w:r>
      <w:r w:rsidRPr="008501EB">
        <w:rPr>
          <w:rFonts w:ascii="Arial" w:hAnsi="Arial" w:cs="Arial"/>
          <w:sz w:val="20"/>
          <w:szCs w:val="20"/>
        </w:rPr>
        <w:t xml:space="preserve"> PC</w:t>
      </w:r>
      <w:r w:rsidR="00732CC7" w:rsidRPr="008501EB">
        <w:rPr>
          <w:rFonts w:ascii="Arial" w:hAnsi="Arial" w:cs="Arial"/>
          <w:sz w:val="20"/>
          <w:szCs w:val="20"/>
        </w:rPr>
        <w:t xml:space="preserve"> / </w:t>
      </w:r>
      <w:r w:rsidRPr="008501EB">
        <w:rPr>
          <w:rFonts w:ascii="Arial" w:hAnsi="Arial" w:cs="Arial"/>
          <w:sz w:val="20"/>
          <w:szCs w:val="20"/>
        </w:rPr>
        <w:t xml:space="preserve">Toshiba tablet and a custom made control board (KUBE board). The two components are connected to each other via a USB interface. </w:t>
      </w:r>
    </w:p>
    <w:p w14:paraId="708875A7" w14:textId="77777777" w:rsidR="00BF0114" w:rsidRPr="008501EB" w:rsidRDefault="00BF0114" w:rsidP="00BF0114">
      <w:pPr>
        <w:rPr>
          <w:rFonts w:ascii="Arial" w:hAnsi="Arial" w:cs="Arial"/>
          <w:sz w:val="20"/>
          <w:szCs w:val="20"/>
        </w:rPr>
      </w:pPr>
    </w:p>
    <w:p w14:paraId="0B939D13" w14:textId="1FA96DA4" w:rsidR="00732CC7" w:rsidRPr="008501EB" w:rsidRDefault="00732CC7" w:rsidP="00BF0114">
      <w:pPr>
        <w:rPr>
          <w:rFonts w:ascii="Arial" w:hAnsi="Arial" w:cs="Arial"/>
          <w:sz w:val="20"/>
          <w:szCs w:val="20"/>
        </w:rPr>
      </w:pPr>
      <w:r w:rsidRPr="008501EB">
        <w:rPr>
          <w:rFonts w:ascii="Arial" w:hAnsi="Arial" w:cs="Arial"/>
          <w:sz w:val="20"/>
          <w:szCs w:val="20"/>
        </w:rPr>
        <w:t>The following table summarizes the interfaces of each component connected to the KUBE board.</w:t>
      </w:r>
    </w:p>
    <w:p w14:paraId="41DFFDF3" w14:textId="77777777" w:rsidR="00732CC7" w:rsidRPr="008501EB" w:rsidRDefault="00732CC7" w:rsidP="00BF0114">
      <w:pPr>
        <w:rPr>
          <w:rFonts w:ascii="Arial" w:hAnsi="Arial" w:cs="Arial"/>
          <w:sz w:val="20"/>
          <w:szCs w:val="20"/>
        </w:rPr>
      </w:pPr>
    </w:p>
    <w:tbl>
      <w:tblPr>
        <w:tblStyle w:val="TableGrid"/>
        <w:tblW w:w="0" w:type="auto"/>
        <w:tblInd w:w="535" w:type="dxa"/>
        <w:tblLook w:val="04A0" w:firstRow="1" w:lastRow="0" w:firstColumn="1" w:lastColumn="0" w:noHBand="0" w:noVBand="1"/>
      </w:tblPr>
      <w:tblGrid>
        <w:gridCol w:w="2790"/>
        <w:gridCol w:w="2598"/>
        <w:gridCol w:w="2599"/>
      </w:tblGrid>
      <w:tr w:rsidR="00EA4CAA" w:rsidRPr="008501EB" w14:paraId="765D8D1C" w14:textId="77777777" w:rsidTr="00456B58">
        <w:trPr>
          <w:trHeight w:val="296"/>
        </w:trPr>
        <w:tc>
          <w:tcPr>
            <w:tcW w:w="2790" w:type="dxa"/>
            <w:shd w:val="clear" w:color="auto" w:fill="A6A6A6" w:themeFill="background1" w:themeFillShade="A6"/>
            <w:vAlign w:val="center"/>
          </w:tcPr>
          <w:p w14:paraId="4EBD3991" w14:textId="6D2ADC25" w:rsidR="00732CC7" w:rsidRPr="00D97A27" w:rsidRDefault="00732CC7" w:rsidP="00EA4CAA">
            <w:pPr>
              <w:jc w:val="center"/>
              <w:rPr>
                <w:rFonts w:ascii="Arial" w:hAnsi="Arial" w:cs="Arial"/>
                <w:b/>
                <w:sz w:val="20"/>
                <w:szCs w:val="20"/>
              </w:rPr>
            </w:pPr>
            <w:r w:rsidRPr="00D97A27">
              <w:rPr>
                <w:rFonts w:ascii="Arial" w:hAnsi="Arial" w:cs="Arial"/>
                <w:b/>
                <w:sz w:val="20"/>
                <w:szCs w:val="20"/>
              </w:rPr>
              <w:t>Component</w:t>
            </w:r>
          </w:p>
        </w:tc>
        <w:tc>
          <w:tcPr>
            <w:tcW w:w="2598" w:type="dxa"/>
            <w:shd w:val="clear" w:color="auto" w:fill="A6A6A6" w:themeFill="background1" w:themeFillShade="A6"/>
            <w:vAlign w:val="center"/>
          </w:tcPr>
          <w:p w14:paraId="140E1FD7" w14:textId="204C6A9C" w:rsidR="00732CC7" w:rsidRPr="00D97A27" w:rsidRDefault="00732CC7" w:rsidP="00EA4CAA">
            <w:pPr>
              <w:jc w:val="center"/>
              <w:rPr>
                <w:rFonts w:ascii="Arial" w:hAnsi="Arial" w:cs="Arial"/>
                <w:b/>
                <w:sz w:val="20"/>
                <w:szCs w:val="20"/>
              </w:rPr>
            </w:pPr>
            <w:r w:rsidRPr="00D97A27">
              <w:rPr>
                <w:rFonts w:ascii="Arial" w:hAnsi="Arial" w:cs="Arial"/>
                <w:b/>
                <w:sz w:val="20"/>
                <w:szCs w:val="20"/>
              </w:rPr>
              <w:t>Hardware interface</w:t>
            </w:r>
          </w:p>
        </w:tc>
        <w:tc>
          <w:tcPr>
            <w:tcW w:w="2599" w:type="dxa"/>
            <w:shd w:val="clear" w:color="auto" w:fill="A6A6A6" w:themeFill="background1" w:themeFillShade="A6"/>
            <w:vAlign w:val="center"/>
          </w:tcPr>
          <w:p w14:paraId="7CE849A0" w14:textId="2EA29D31" w:rsidR="00732CC7" w:rsidRPr="00D97A27" w:rsidRDefault="00732CC7" w:rsidP="00EA4CAA">
            <w:pPr>
              <w:jc w:val="center"/>
              <w:rPr>
                <w:rFonts w:ascii="Arial" w:hAnsi="Arial" w:cs="Arial"/>
                <w:b/>
                <w:sz w:val="20"/>
                <w:szCs w:val="20"/>
              </w:rPr>
            </w:pPr>
            <w:r w:rsidRPr="00D97A27">
              <w:rPr>
                <w:rFonts w:ascii="Arial" w:hAnsi="Arial" w:cs="Arial"/>
                <w:b/>
                <w:sz w:val="20"/>
                <w:szCs w:val="20"/>
              </w:rPr>
              <w:t>Software Interface</w:t>
            </w:r>
          </w:p>
        </w:tc>
      </w:tr>
      <w:tr w:rsidR="00732CC7" w:rsidRPr="008501EB" w14:paraId="124A3E5A" w14:textId="77777777" w:rsidTr="00EA4CAA">
        <w:trPr>
          <w:trHeight w:val="372"/>
        </w:trPr>
        <w:tc>
          <w:tcPr>
            <w:tcW w:w="2790" w:type="dxa"/>
          </w:tcPr>
          <w:p w14:paraId="7DFB7377" w14:textId="2F753552" w:rsidR="00732CC7" w:rsidRPr="008501EB" w:rsidRDefault="00732CC7" w:rsidP="00BF0114">
            <w:pPr>
              <w:rPr>
                <w:rFonts w:ascii="Arial" w:hAnsi="Arial" w:cs="Arial"/>
                <w:sz w:val="20"/>
                <w:szCs w:val="20"/>
              </w:rPr>
            </w:pPr>
            <w:r w:rsidRPr="008501EB">
              <w:rPr>
                <w:rFonts w:ascii="Arial" w:hAnsi="Arial" w:cs="Arial"/>
                <w:sz w:val="20"/>
                <w:szCs w:val="20"/>
              </w:rPr>
              <w:t>Bar code scanner</w:t>
            </w:r>
          </w:p>
        </w:tc>
        <w:tc>
          <w:tcPr>
            <w:tcW w:w="2598" w:type="dxa"/>
          </w:tcPr>
          <w:p w14:paraId="0A947424" w14:textId="3E8B606F" w:rsidR="00732CC7" w:rsidRPr="008501EB" w:rsidRDefault="00732CC7" w:rsidP="00BF0114">
            <w:pPr>
              <w:rPr>
                <w:rFonts w:ascii="Arial" w:hAnsi="Arial" w:cs="Arial"/>
                <w:sz w:val="20"/>
                <w:szCs w:val="20"/>
              </w:rPr>
            </w:pPr>
            <w:r w:rsidRPr="008501EB">
              <w:rPr>
                <w:rFonts w:ascii="Arial" w:hAnsi="Arial" w:cs="Arial"/>
                <w:sz w:val="20"/>
                <w:szCs w:val="20"/>
              </w:rPr>
              <w:t>USB</w:t>
            </w:r>
          </w:p>
        </w:tc>
        <w:tc>
          <w:tcPr>
            <w:tcW w:w="2599" w:type="dxa"/>
          </w:tcPr>
          <w:p w14:paraId="7C382E04" w14:textId="03FF4D68" w:rsidR="00732CC7" w:rsidRPr="008501EB" w:rsidRDefault="00732CC7" w:rsidP="00BF0114">
            <w:pPr>
              <w:rPr>
                <w:rFonts w:ascii="Arial" w:hAnsi="Arial" w:cs="Arial"/>
                <w:sz w:val="20"/>
                <w:szCs w:val="20"/>
              </w:rPr>
            </w:pPr>
            <w:r w:rsidRPr="008501EB">
              <w:rPr>
                <w:rFonts w:ascii="Arial" w:hAnsi="Arial" w:cs="Arial"/>
                <w:sz w:val="20"/>
                <w:szCs w:val="20"/>
              </w:rPr>
              <w:t>USB</w:t>
            </w:r>
          </w:p>
        </w:tc>
      </w:tr>
      <w:tr w:rsidR="00732CC7" w:rsidRPr="008501EB" w14:paraId="085BEBFA" w14:textId="77777777" w:rsidTr="00EA4CAA">
        <w:trPr>
          <w:trHeight w:val="372"/>
        </w:trPr>
        <w:tc>
          <w:tcPr>
            <w:tcW w:w="2790" w:type="dxa"/>
          </w:tcPr>
          <w:p w14:paraId="4546AF94" w14:textId="74494267" w:rsidR="00732CC7" w:rsidRPr="008501EB" w:rsidRDefault="00732CC7" w:rsidP="00BF0114">
            <w:pPr>
              <w:rPr>
                <w:rFonts w:ascii="Arial" w:hAnsi="Arial" w:cs="Arial"/>
                <w:sz w:val="20"/>
                <w:szCs w:val="20"/>
              </w:rPr>
            </w:pPr>
            <w:r w:rsidRPr="008501EB">
              <w:rPr>
                <w:rFonts w:ascii="Arial" w:hAnsi="Arial" w:cs="Arial"/>
                <w:sz w:val="20"/>
                <w:szCs w:val="20"/>
              </w:rPr>
              <w:t>RFID reader</w:t>
            </w:r>
          </w:p>
        </w:tc>
        <w:tc>
          <w:tcPr>
            <w:tcW w:w="2598" w:type="dxa"/>
          </w:tcPr>
          <w:p w14:paraId="02E9989F" w14:textId="3E985894" w:rsidR="00732CC7" w:rsidRPr="008501EB" w:rsidRDefault="00732CC7" w:rsidP="00BF0114">
            <w:pPr>
              <w:rPr>
                <w:rFonts w:ascii="Arial" w:hAnsi="Arial" w:cs="Arial"/>
                <w:sz w:val="20"/>
                <w:szCs w:val="20"/>
              </w:rPr>
            </w:pPr>
            <w:r w:rsidRPr="008501EB">
              <w:rPr>
                <w:rFonts w:ascii="Arial" w:hAnsi="Arial" w:cs="Arial"/>
                <w:sz w:val="20"/>
                <w:szCs w:val="20"/>
              </w:rPr>
              <w:t>FT232 USB to</w:t>
            </w:r>
            <w:r w:rsidR="00EA4CAA" w:rsidRPr="008501EB">
              <w:rPr>
                <w:rFonts w:ascii="Arial" w:hAnsi="Arial" w:cs="Arial"/>
                <w:sz w:val="20"/>
                <w:szCs w:val="20"/>
              </w:rPr>
              <w:t xml:space="preserve"> Serial</w:t>
            </w:r>
          </w:p>
        </w:tc>
        <w:tc>
          <w:tcPr>
            <w:tcW w:w="2599" w:type="dxa"/>
          </w:tcPr>
          <w:p w14:paraId="5690B426" w14:textId="758B011A" w:rsidR="00732CC7" w:rsidRPr="008501EB" w:rsidRDefault="00EA4CAA" w:rsidP="00BF0114">
            <w:pPr>
              <w:rPr>
                <w:rFonts w:ascii="Arial" w:hAnsi="Arial" w:cs="Arial"/>
                <w:sz w:val="20"/>
                <w:szCs w:val="20"/>
              </w:rPr>
            </w:pPr>
            <w:r w:rsidRPr="008501EB">
              <w:rPr>
                <w:rFonts w:ascii="Arial" w:hAnsi="Arial" w:cs="Arial"/>
                <w:sz w:val="20"/>
                <w:szCs w:val="20"/>
              </w:rPr>
              <w:t>COM</w:t>
            </w:r>
          </w:p>
        </w:tc>
      </w:tr>
      <w:tr w:rsidR="00732CC7" w:rsidRPr="008501EB" w14:paraId="6FE5F411" w14:textId="77777777" w:rsidTr="00EA4CAA">
        <w:trPr>
          <w:trHeight w:val="372"/>
        </w:trPr>
        <w:tc>
          <w:tcPr>
            <w:tcW w:w="2790" w:type="dxa"/>
          </w:tcPr>
          <w:p w14:paraId="49789BF4" w14:textId="70B62C64" w:rsidR="00732CC7" w:rsidRPr="008501EB" w:rsidRDefault="00EA4CAA" w:rsidP="00BF0114">
            <w:pPr>
              <w:rPr>
                <w:rFonts w:ascii="Arial" w:hAnsi="Arial" w:cs="Arial"/>
                <w:sz w:val="20"/>
                <w:szCs w:val="20"/>
              </w:rPr>
            </w:pPr>
            <w:r w:rsidRPr="008501EB">
              <w:rPr>
                <w:rFonts w:ascii="Arial" w:hAnsi="Arial" w:cs="Arial"/>
                <w:sz w:val="20"/>
                <w:szCs w:val="20"/>
              </w:rPr>
              <w:t>BLE</w:t>
            </w:r>
          </w:p>
        </w:tc>
        <w:tc>
          <w:tcPr>
            <w:tcW w:w="2598" w:type="dxa"/>
          </w:tcPr>
          <w:p w14:paraId="5FA94C92" w14:textId="17D1F28A" w:rsidR="00732CC7" w:rsidRPr="008501EB" w:rsidRDefault="00EA4CAA" w:rsidP="00BF0114">
            <w:pPr>
              <w:rPr>
                <w:rFonts w:ascii="Arial" w:hAnsi="Arial" w:cs="Arial"/>
                <w:sz w:val="20"/>
                <w:szCs w:val="20"/>
              </w:rPr>
            </w:pPr>
            <w:r w:rsidRPr="008501EB">
              <w:rPr>
                <w:rFonts w:ascii="Arial" w:hAnsi="Arial" w:cs="Arial"/>
                <w:sz w:val="20"/>
                <w:szCs w:val="20"/>
              </w:rPr>
              <w:t>USB</w:t>
            </w:r>
          </w:p>
        </w:tc>
        <w:tc>
          <w:tcPr>
            <w:tcW w:w="2599" w:type="dxa"/>
          </w:tcPr>
          <w:p w14:paraId="7CEB749F" w14:textId="6C52557F" w:rsidR="00732CC7" w:rsidRPr="008501EB" w:rsidRDefault="00EA4CAA" w:rsidP="00BF0114">
            <w:pPr>
              <w:rPr>
                <w:rFonts w:ascii="Arial" w:hAnsi="Arial" w:cs="Arial"/>
                <w:sz w:val="20"/>
                <w:szCs w:val="20"/>
              </w:rPr>
            </w:pPr>
            <w:r w:rsidRPr="008501EB">
              <w:rPr>
                <w:rFonts w:ascii="Arial" w:hAnsi="Arial" w:cs="Arial"/>
                <w:sz w:val="20"/>
                <w:szCs w:val="20"/>
              </w:rPr>
              <w:t>COM</w:t>
            </w:r>
          </w:p>
        </w:tc>
      </w:tr>
      <w:tr w:rsidR="00732CC7" w:rsidRPr="008501EB" w14:paraId="68E4019C" w14:textId="77777777" w:rsidTr="00356EFB">
        <w:trPr>
          <w:trHeight w:val="372"/>
        </w:trPr>
        <w:tc>
          <w:tcPr>
            <w:tcW w:w="2790" w:type="dxa"/>
            <w:shd w:val="clear" w:color="auto" w:fill="FDE9D9" w:themeFill="accent6" w:themeFillTint="33"/>
          </w:tcPr>
          <w:p w14:paraId="63D11733" w14:textId="2DA6E046" w:rsidR="00732CC7" w:rsidRPr="008501EB" w:rsidRDefault="00EA4CAA" w:rsidP="00BF0114">
            <w:pPr>
              <w:rPr>
                <w:rFonts w:ascii="Arial" w:hAnsi="Arial" w:cs="Arial"/>
                <w:sz w:val="20"/>
                <w:szCs w:val="20"/>
              </w:rPr>
            </w:pPr>
            <w:r w:rsidRPr="008501EB">
              <w:rPr>
                <w:rFonts w:ascii="Arial" w:hAnsi="Arial" w:cs="Arial"/>
                <w:sz w:val="20"/>
                <w:szCs w:val="20"/>
              </w:rPr>
              <w:t>Proximity</w:t>
            </w:r>
          </w:p>
        </w:tc>
        <w:tc>
          <w:tcPr>
            <w:tcW w:w="2598" w:type="dxa"/>
            <w:shd w:val="clear" w:color="auto" w:fill="FDE9D9" w:themeFill="accent6" w:themeFillTint="33"/>
          </w:tcPr>
          <w:p w14:paraId="3D1F1B42" w14:textId="68A833A6" w:rsidR="00732CC7" w:rsidRPr="008501EB" w:rsidRDefault="00EA4CAA" w:rsidP="00BF0114">
            <w:pPr>
              <w:rPr>
                <w:rFonts w:ascii="Arial" w:hAnsi="Arial" w:cs="Arial"/>
                <w:sz w:val="20"/>
                <w:szCs w:val="20"/>
              </w:rPr>
            </w:pPr>
            <w:r w:rsidRPr="008501EB">
              <w:rPr>
                <w:rFonts w:ascii="Arial" w:hAnsi="Arial" w:cs="Arial"/>
                <w:sz w:val="20"/>
                <w:szCs w:val="20"/>
              </w:rPr>
              <w:t xml:space="preserve">Microcontroller </w:t>
            </w:r>
          </w:p>
        </w:tc>
        <w:tc>
          <w:tcPr>
            <w:tcW w:w="2599" w:type="dxa"/>
            <w:shd w:val="clear" w:color="auto" w:fill="FDE9D9" w:themeFill="accent6" w:themeFillTint="33"/>
          </w:tcPr>
          <w:p w14:paraId="6D65791B" w14:textId="0341DB1D" w:rsidR="00732CC7" w:rsidRPr="008501EB" w:rsidRDefault="00EA4CAA" w:rsidP="00BF0114">
            <w:pPr>
              <w:rPr>
                <w:rFonts w:ascii="Arial" w:hAnsi="Arial" w:cs="Arial"/>
                <w:sz w:val="20"/>
                <w:szCs w:val="20"/>
              </w:rPr>
            </w:pPr>
            <w:r w:rsidRPr="008501EB">
              <w:rPr>
                <w:rFonts w:ascii="Arial" w:hAnsi="Arial" w:cs="Arial"/>
                <w:sz w:val="20"/>
                <w:szCs w:val="20"/>
              </w:rPr>
              <w:t xml:space="preserve">USB – HID </w:t>
            </w:r>
          </w:p>
        </w:tc>
      </w:tr>
      <w:tr w:rsidR="00EA4CAA" w:rsidRPr="008501EB" w14:paraId="387BEECC" w14:textId="77777777" w:rsidTr="00356EFB">
        <w:trPr>
          <w:trHeight w:val="372"/>
        </w:trPr>
        <w:tc>
          <w:tcPr>
            <w:tcW w:w="2790" w:type="dxa"/>
            <w:shd w:val="clear" w:color="auto" w:fill="FDE9D9" w:themeFill="accent6" w:themeFillTint="33"/>
          </w:tcPr>
          <w:p w14:paraId="59BB63FD" w14:textId="05E5284A" w:rsidR="00EA4CAA" w:rsidRPr="008501EB" w:rsidRDefault="00EA4CAA" w:rsidP="00EA4CAA">
            <w:pPr>
              <w:jc w:val="left"/>
              <w:rPr>
                <w:rFonts w:ascii="Arial" w:hAnsi="Arial" w:cs="Arial"/>
                <w:sz w:val="20"/>
                <w:szCs w:val="20"/>
              </w:rPr>
            </w:pPr>
            <w:r w:rsidRPr="008501EB">
              <w:rPr>
                <w:rFonts w:ascii="Arial" w:hAnsi="Arial" w:cs="Arial"/>
                <w:sz w:val="20"/>
                <w:szCs w:val="20"/>
              </w:rPr>
              <w:t>Buttons &amp; LED indicator</w:t>
            </w:r>
          </w:p>
        </w:tc>
        <w:tc>
          <w:tcPr>
            <w:tcW w:w="2598" w:type="dxa"/>
            <w:shd w:val="clear" w:color="auto" w:fill="FDE9D9" w:themeFill="accent6" w:themeFillTint="33"/>
          </w:tcPr>
          <w:p w14:paraId="04F7B895" w14:textId="64E1D190" w:rsidR="00EA4CAA" w:rsidRPr="008501EB" w:rsidRDefault="00EA4CAA" w:rsidP="00EA4CAA">
            <w:pPr>
              <w:rPr>
                <w:rFonts w:ascii="Arial" w:hAnsi="Arial" w:cs="Arial"/>
                <w:sz w:val="20"/>
                <w:szCs w:val="20"/>
              </w:rPr>
            </w:pPr>
            <w:r w:rsidRPr="008501EB">
              <w:rPr>
                <w:rFonts w:ascii="Arial" w:hAnsi="Arial" w:cs="Arial"/>
                <w:sz w:val="20"/>
                <w:szCs w:val="20"/>
              </w:rPr>
              <w:t>Microcontroller</w:t>
            </w:r>
          </w:p>
        </w:tc>
        <w:tc>
          <w:tcPr>
            <w:tcW w:w="2599" w:type="dxa"/>
            <w:shd w:val="clear" w:color="auto" w:fill="FDE9D9" w:themeFill="accent6" w:themeFillTint="33"/>
          </w:tcPr>
          <w:p w14:paraId="2E70CD2C" w14:textId="4631765A" w:rsidR="00EA4CAA" w:rsidRPr="008501EB" w:rsidRDefault="00EA4CAA" w:rsidP="00EA4CAA">
            <w:pPr>
              <w:rPr>
                <w:rFonts w:ascii="Arial" w:hAnsi="Arial" w:cs="Arial"/>
                <w:sz w:val="20"/>
                <w:szCs w:val="20"/>
              </w:rPr>
            </w:pPr>
            <w:r w:rsidRPr="008501EB">
              <w:rPr>
                <w:rFonts w:ascii="Arial" w:hAnsi="Arial" w:cs="Arial"/>
                <w:sz w:val="20"/>
                <w:szCs w:val="20"/>
              </w:rPr>
              <w:t>USB – HID</w:t>
            </w:r>
          </w:p>
        </w:tc>
      </w:tr>
      <w:tr w:rsidR="00EA4CAA" w:rsidRPr="008501EB" w14:paraId="78505AA3" w14:textId="77777777" w:rsidTr="00356EFB">
        <w:trPr>
          <w:trHeight w:val="372"/>
        </w:trPr>
        <w:tc>
          <w:tcPr>
            <w:tcW w:w="2790" w:type="dxa"/>
            <w:shd w:val="clear" w:color="auto" w:fill="FDE9D9" w:themeFill="accent6" w:themeFillTint="33"/>
          </w:tcPr>
          <w:p w14:paraId="04268085" w14:textId="66B534F7" w:rsidR="00EA4CAA" w:rsidRPr="008501EB" w:rsidRDefault="00EA4CAA" w:rsidP="00EA4CAA">
            <w:pPr>
              <w:jc w:val="left"/>
              <w:rPr>
                <w:rFonts w:ascii="Arial" w:hAnsi="Arial" w:cs="Arial"/>
                <w:sz w:val="20"/>
                <w:szCs w:val="20"/>
              </w:rPr>
            </w:pPr>
            <w:r w:rsidRPr="008501EB">
              <w:rPr>
                <w:rFonts w:ascii="Arial" w:hAnsi="Arial" w:cs="Arial"/>
                <w:sz w:val="20"/>
                <w:szCs w:val="20"/>
              </w:rPr>
              <w:t xml:space="preserve">Control and configuration Signals </w:t>
            </w:r>
          </w:p>
        </w:tc>
        <w:tc>
          <w:tcPr>
            <w:tcW w:w="2598" w:type="dxa"/>
            <w:shd w:val="clear" w:color="auto" w:fill="FDE9D9" w:themeFill="accent6" w:themeFillTint="33"/>
          </w:tcPr>
          <w:p w14:paraId="541D2863" w14:textId="03E90356" w:rsidR="00EA4CAA" w:rsidRPr="008501EB" w:rsidRDefault="00EA4CAA" w:rsidP="00EA4CAA">
            <w:pPr>
              <w:rPr>
                <w:rFonts w:ascii="Arial" w:hAnsi="Arial" w:cs="Arial"/>
                <w:sz w:val="20"/>
                <w:szCs w:val="20"/>
              </w:rPr>
            </w:pPr>
            <w:r w:rsidRPr="008501EB">
              <w:rPr>
                <w:rFonts w:ascii="Arial" w:hAnsi="Arial" w:cs="Arial"/>
                <w:sz w:val="20"/>
                <w:szCs w:val="20"/>
              </w:rPr>
              <w:t>Microcontroller</w:t>
            </w:r>
          </w:p>
        </w:tc>
        <w:tc>
          <w:tcPr>
            <w:tcW w:w="2599" w:type="dxa"/>
            <w:shd w:val="clear" w:color="auto" w:fill="FDE9D9" w:themeFill="accent6" w:themeFillTint="33"/>
          </w:tcPr>
          <w:p w14:paraId="7DA32F09" w14:textId="1D31AACC" w:rsidR="00EA4CAA" w:rsidRPr="008501EB" w:rsidRDefault="00EA4CAA" w:rsidP="00EA4CAA">
            <w:pPr>
              <w:rPr>
                <w:rFonts w:ascii="Arial" w:hAnsi="Arial" w:cs="Arial"/>
                <w:sz w:val="20"/>
                <w:szCs w:val="20"/>
              </w:rPr>
            </w:pPr>
            <w:r w:rsidRPr="008501EB">
              <w:rPr>
                <w:rFonts w:ascii="Arial" w:hAnsi="Arial" w:cs="Arial"/>
                <w:sz w:val="20"/>
                <w:szCs w:val="20"/>
              </w:rPr>
              <w:t>USB – HID</w:t>
            </w:r>
          </w:p>
        </w:tc>
      </w:tr>
    </w:tbl>
    <w:p w14:paraId="491E3728" w14:textId="77777777" w:rsidR="00732CC7" w:rsidRPr="008501EB" w:rsidRDefault="00732CC7" w:rsidP="00BF0114">
      <w:pPr>
        <w:rPr>
          <w:rFonts w:ascii="Arial" w:hAnsi="Arial" w:cs="Arial"/>
          <w:sz w:val="20"/>
          <w:szCs w:val="20"/>
        </w:rPr>
      </w:pPr>
    </w:p>
    <w:p w14:paraId="197DE329" w14:textId="77777777" w:rsidR="00EC1159" w:rsidRPr="008501EB" w:rsidRDefault="00356EFB" w:rsidP="00BF0114">
      <w:pPr>
        <w:rPr>
          <w:rFonts w:ascii="Arial" w:hAnsi="Arial" w:cs="Arial"/>
          <w:sz w:val="20"/>
          <w:szCs w:val="20"/>
        </w:rPr>
      </w:pPr>
      <w:r w:rsidRPr="008501EB">
        <w:rPr>
          <w:rFonts w:ascii="Arial" w:hAnsi="Arial" w:cs="Arial"/>
          <w:sz w:val="20"/>
          <w:szCs w:val="20"/>
        </w:rPr>
        <w:t xml:space="preserve">The KUBE PC has direct access to the Bar code scanner, RFID reader and BLE through the relevant interfaces. The Proximity sensors, Buttons &amp; LED indicators and Control and configuration Signals are connected through a microcontroller and are accessed through USB HID interfaces. </w:t>
      </w:r>
    </w:p>
    <w:p w14:paraId="113AA11D" w14:textId="77777777" w:rsidR="00EC1159" w:rsidRPr="008501EB" w:rsidRDefault="00EC1159" w:rsidP="00BF0114">
      <w:pPr>
        <w:rPr>
          <w:rFonts w:ascii="Arial" w:hAnsi="Arial" w:cs="Arial"/>
          <w:sz w:val="20"/>
          <w:szCs w:val="20"/>
        </w:rPr>
      </w:pPr>
    </w:p>
    <w:p w14:paraId="7D25D8B2" w14:textId="6441BBAE" w:rsidR="00BF0114" w:rsidRPr="008501EB" w:rsidRDefault="00356EFB" w:rsidP="00BF0114">
      <w:pPr>
        <w:rPr>
          <w:rFonts w:ascii="Arial" w:hAnsi="Arial" w:cs="Arial"/>
          <w:sz w:val="20"/>
          <w:szCs w:val="20"/>
        </w:rPr>
      </w:pPr>
      <w:r w:rsidRPr="008501EB">
        <w:rPr>
          <w:rFonts w:ascii="Arial" w:hAnsi="Arial" w:cs="Arial"/>
          <w:sz w:val="20"/>
          <w:szCs w:val="20"/>
        </w:rPr>
        <w:t xml:space="preserve">This document </w:t>
      </w:r>
      <w:r w:rsidR="00EC1159" w:rsidRPr="008501EB">
        <w:rPr>
          <w:rFonts w:ascii="Arial" w:hAnsi="Arial" w:cs="Arial"/>
          <w:sz w:val="20"/>
          <w:szCs w:val="20"/>
        </w:rPr>
        <w:t xml:space="preserve">describes this microcontroller </w:t>
      </w:r>
      <w:r w:rsidRPr="008501EB">
        <w:rPr>
          <w:rFonts w:ascii="Arial" w:hAnsi="Arial" w:cs="Arial"/>
          <w:sz w:val="20"/>
          <w:szCs w:val="20"/>
        </w:rPr>
        <w:t xml:space="preserve">HID </w:t>
      </w:r>
      <w:r w:rsidR="00EC1159" w:rsidRPr="008501EB">
        <w:rPr>
          <w:rFonts w:ascii="Arial" w:hAnsi="Arial" w:cs="Arial"/>
          <w:sz w:val="20"/>
          <w:szCs w:val="20"/>
        </w:rPr>
        <w:t>interface</w:t>
      </w:r>
      <w:r w:rsidRPr="008501EB">
        <w:rPr>
          <w:rFonts w:ascii="Arial" w:hAnsi="Arial" w:cs="Arial"/>
          <w:sz w:val="20"/>
          <w:szCs w:val="20"/>
        </w:rPr>
        <w:t xml:space="preserve"> </w:t>
      </w:r>
      <w:r w:rsidR="00EC1159" w:rsidRPr="008501EB">
        <w:rPr>
          <w:rFonts w:ascii="Arial" w:hAnsi="Arial" w:cs="Arial"/>
          <w:sz w:val="20"/>
          <w:szCs w:val="20"/>
        </w:rPr>
        <w:t xml:space="preserve">that the KUBE board uses to exchange messages over the USB interface for proximity data, debug messages and other high level commands/responses and asynchronous </w:t>
      </w:r>
      <w:r w:rsidRPr="008501EB">
        <w:rPr>
          <w:rFonts w:ascii="Arial" w:hAnsi="Arial" w:cs="Arial"/>
          <w:sz w:val="20"/>
          <w:szCs w:val="20"/>
        </w:rPr>
        <w:t>high level messages.</w:t>
      </w:r>
      <w:r w:rsidR="00BF0114" w:rsidRPr="008501EB">
        <w:rPr>
          <w:rFonts w:ascii="Arial" w:hAnsi="Arial" w:cs="Arial"/>
          <w:sz w:val="20"/>
          <w:szCs w:val="20"/>
        </w:rPr>
        <w:t xml:space="preserve"> The USB protocol used is a two layered protocol based on</w:t>
      </w:r>
      <w:r w:rsidR="00EC1159" w:rsidRPr="008501EB">
        <w:rPr>
          <w:rFonts w:ascii="Arial" w:hAnsi="Arial" w:cs="Arial"/>
          <w:sz w:val="20"/>
          <w:szCs w:val="20"/>
        </w:rPr>
        <w:t>,</w:t>
      </w:r>
    </w:p>
    <w:p w14:paraId="2FF71967" w14:textId="5D903982" w:rsidR="00BF0114" w:rsidRPr="008501EB" w:rsidRDefault="00BF0114" w:rsidP="00BF0114">
      <w:pPr>
        <w:pStyle w:val="ListParagraph"/>
        <w:numPr>
          <w:ilvl w:val="0"/>
          <w:numId w:val="22"/>
        </w:numPr>
        <w:rPr>
          <w:rFonts w:ascii="Arial" w:hAnsi="Arial" w:cs="Arial"/>
          <w:sz w:val="20"/>
          <w:szCs w:val="20"/>
        </w:rPr>
      </w:pPr>
      <w:r w:rsidRPr="008501EB">
        <w:rPr>
          <w:rFonts w:ascii="Arial" w:hAnsi="Arial" w:cs="Arial"/>
          <w:sz w:val="20"/>
          <w:szCs w:val="20"/>
        </w:rPr>
        <w:t>A Standard Composite USB-HID Layer and</w:t>
      </w:r>
    </w:p>
    <w:p w14:paraId="35965E42" w14:textId="50BB00D8" w:rsidR="00BF0114" w:rsidRPr="008501EB" w:rsidRDefault="00BF0114" w:rsidP="00BF0114">
      <w:pPr>
        <w:pStyle w:val="ListParagraph"/>
        <w:numPr>
          <w:ilvl w:val="0"/>
          <w:numId w:val="22"/>
        </w:numPr>
        <w:rPr>
          <w:rFonts w:ascii="Arial" w:hAnsi="Arial" w:cs="Arial"/>
          <w:sz w:val="20"/>
          <w:szCs w:val="20"/>
        </w:rPr>
      </w:pPr>
      <w:r w:rsidRPr="008501EB">
        <w:rPr>
          <w:rFonts w:ascii="Arial" w:hAnsi="Arial" w:cs="Arial"/>
          <w:sz w:val="20"/>
          <w:szCs w:val="20"/>
        </w:rPr>
        <w:t>High Level Messages (proximity data, debug messages and other high level commands/responses and asynchronous notifications)</w:t>
      </w:r>
    </w:p>
    <w:p w14:paraId="64AADBA6" w14:textId="77777777" w:rsidR="00BF0114" w:rsidRPr="008501EB" w:rsidRDefault="00BF0114" w:rsidP="00BF0114">
      <w:pPr>
        <w:rPr>
          <w:rFonts w:ascii="Arial" w:hAnsi="Arial" w:cs="Arial"/>
          <w:sz w:val="20"/>
          <w:szCs w:val="20"/>
        </w:rPr>
      </w:pPr>
    </w:p>
    <w:p w14:paraId="19F1E70A" w14:textId="77777777" w:rsidR="00EC1159" w:rsidRPr="008501EB" w:rsidRDefault="00EC1159" w:rsidP="00EC1159">
      <w:pPr>
        <w:keepNext/>
        <w:jc w:val="left"/>
        <w:rPr>
          <w:rFonts w:ascii="Arial" w:hAnsi="Arial" w:cs="Arial"/>
        </w:rPr>
      </w:pPr>
      <w:r w:rsidRPr="008501EB">
        <w:rPr>
          <w:rFonts w:ascii="Arial" w:hAnsi="Arial" w:cs="Arial"/>
        </w:rPr>
        <w:object w:dxaOrig="16156" w:dyaOrig="14011" w14:anchorId="752E5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98.25pt" o:ole="">
            <v:imagedata r:id="rId12" o:title=""/>
          </v:shape>
          <o:OLEObject Type="Embed" ProgID="Visio.Drawing.15" ShapeID="_x0000_i1025" DrawAspect="Content" ObjectID="_1519210709" r:id="rId13"/>
        </w:object>
      </w:r>
    </w:p>
    <w:p w14:paraId="703919D6" w14:textId="4AD30BFE" w:rsidR="00EC1159" w:rsidRPr="008501EB" w:rsidRDefault="00EC1159" w:rsidP="00EC1159">
      <w:pPr>
        <w:pStyle w:val="Caption"/>
        <w:rPr>
          <w:rFonts w:cs="Arial"/>
        </w:rPr>
      </w:pPr>
      <w:r w:rsidRPr="008501EB">
        <w:rPr>
          <w:rFonts w:cs="Arial"/>
        </w:rPr>
        <w:t xml:space="preserve">Figure </w:t>
      </w:r>
      <w:r w:rsidR="00456B58" w:rsidRPr="008501EB">
        <w:rPr>
          <w:rFonts w:cs="Arial"/>
        </w:rPr>
        <w:fldChar w:fldCharType="begin"/>
      </w:r>
      <w:r w:rsidR="00456B58" w:rsidRPr="008501EB">
        <w:rPr>
          <w:rFonts w:cs="Arial"/>
        </w:rPr>
        <w:instrText xml:space="preserve"> SEQ Figure \* ARABIC </w:instrText>
      </w:r>
      <w:r w:rsidR="00456B58" w:rsidRPr="008501EB">
        <w:rPr>
          <w:rFonts w:cs="Arial"/>
        </w:rPr>
        <w:fldChar w:fldCharType="separate"/>
      </w:r>
      <w:r w:rsidR="00021A15">
        <w:rPr>
          <w:rFonts w:cs="Arial"/>
          <w:noProof/>
        </w:rPr>
        <w:t>1</w:t>
      </w:r>
      <w:r w:rsidR="00456B58" w:rsidRPr="008501EB">
        <w:rPr>
          <w:rFonts w:cs="Arial"/>
          <w:noProof/>
        </w:rPr>
        <w:fldChar w:fldCharType="end"/>
      </w:r>
      <w:r w:rsidRPr="008501EB">
        <w:rPr>
          <w:rFonts w:cs="Arial"/>
        </w:rPr>
        <w:t xml:space="preserve"> KUBE System over view</w:t>
      </w:r>
    </w:p>
    <w:p w14:paraId="28F92D4F" w14:textId="2110BB65" w:rsidR="00BF0114" w:rsidRPr="008501EB" w:rsidRDefault="00BF0114">
      <w:pPr>
        <w:jc w:val="left"/>
        <w:rPr>
          <w:rFonts w:ascii="Arial" w:hAnsi="Arial" w:cs="Arial"/>
          <w:b/>
          <w:kern w:val="32"/>
          <w:sz w:val="36"/>
          <w:szCs w:val="36"/>
        </w:rPr>
      </w:pPr>
      <w:r w:rsidRPr="008501EB">
        <w:rPr>
          <w:rFonts w:ascii="Arial" w:hAnsi="Arial" w:cs="Arial"/>
        </w:rPr>
        <w:br w:type="page"/>
      </w:r>
    </w:p>
    <w:p w14:paraId="5962068F" w14:textId="1F7ADE5E" w:rsidR="00BF0114" w:rsidRPr="008501EB" w:rsidRDefault="00F33F85" w:rsidP="00F82A7C">
      <w:pPr>
        <w:pStyle w:val="Heading1"/>
      </w:pPr>
      <w:bookmarkStart w:id="6" w:name="_Toc443660273"/>
      <w:bookmarkStart w:id="7" w:name="_Toc445283893"/>
      <w:r w:rsidRPr="008501EB">
        <w:lastRenderedPageBreak/>
        <w:t xml:space="preserve">Microcontroller </w:t>
      </w:r>
      <w:r w:rsidR="00BF0114" w:rsidRPr="008501EB">
        <w:t>Composite USB-HID Layer</w:t>
      </w:r>
      <w:bookmarkEnd w:id="6"/>
      <w:bookmarkEnd w:id="7"/>
      <w:r w:rsidR="00BF0114" w:rsidRPr="008501EB">
        <w:t xml:space="preserve"> </w:t>
      </w:r>
    </w:p>
    <w:p w14:paraId="20A28FB7" w14:textId="77777777" w:rsidR="00BF0114" w:rsidRPr="008501EB" w:rsidRDefault="00BF0114" w:rsidP="00BF0114">
      <w:pPr>
        <w:rPr>
          <w:rFonts w:ascii="Arial" w:hAnsi="Arial" w:cs="Arial"/>
          <w:sz w:val="20"/>
          <w:szCs w:val="20"/>
        </w:rPr>
      </w:pPr>
    </w:p>
    <w:p w14:paraId="17702B50" w14:textId="0D53DB55" w:rsidR="00BF0114" w:rsidRPr="008501EB" w:rsidRDefault="00BF0114" w:rsidP="00BF0114">
      <w:pPr>
        <w:rPr>
          <w:rFonts w:ascii="Arial" w:hAnsi="Arial" w:cs="Arial"/>
          <w:sz w:val="20"/>
          <w:szCs w:val="20"/>
        </w:rPr>
      </w:pPr>
      <w:r w:rsidRPr="008501EB">
        <w:rPr>
          <w:rFonts w:ascii="Arial" w:hAnsi="Arial" w:cs="Arial"/>
          <w:sz w:val="20"/>
          <w:szCs w:val="20"/>
        </w:rPr>
        <w:t xml:space="preserve">The </w:t>
      </w:r>
      <w:r w:rsidR="00732CC7" w:rsidRPr="008501EB">
        <w:rPr>
          <w:rFonts w:ascii="Arial" w:hAnsi="Arial" w:cs="Arial"/>
          <w:sz w:val="20"/>
          <w:szCs w:val="20"/>
        </w:rPr>
        <w:t>KUBE</w:t>
      </w:r>
      <w:r w:rsidRPr="008501EB">
        <w:rPr>
          <w:rFonts w:ascii="Arial" w:hAnsi="Arial" w:cs="Arial"/>
          <w:sz w:val="20"/>
          <w:szCs w:val="20"/>
        </w:rPr>
        <w:t xml:space="preserve"> </w:t>
      </w:r>
      <w:r w:rsidR="007F4534" w:rsidRPr="008501EB">
        <w:rPr>
          <w:rFonts w:ascii="Arial" w:hAnsi="Arial" w:cs="Arial"/>
          <w:sz w:val="20"/>
          <w:szCs w:val="20"/>
        </w:rPr>
        <w:t xml:space="preserve">Reader </w:t>
      </w:r>
      <w:r w:rsidRPr="008501EB">
        <w:rPr>
          <w:rFonts w:ascii="Arial" w:hAnsi="Arial" w:cs="Arial"/>
          <w:sz w:val="20"/>
          <w:szCs w:val="20"/>
        </w:rPr>
        <w:t xml:space="preserve">USB Communication Protocol on the </w:t>
      </w:r>
      <w:r w:rsidR="00732CC7" w:rsidRPr="008501EB">
        <w:rPr>
          <w:rFonts w:ascii="Arial" w:hAnsi="Arial" w:cs="Arial"/>
          <w:sz w:val="20"/>
          <w:szCs w:val="20"/>
        </w:rPr>
        <w:t xml:space="preserve">KUBE </w:t>
      </w:r>
      <w:r w:rsidR="00860090" w:rsidRPr="008501EB">
        <w:rPr>
          <w:rFonts w:ascii="Arial" w:hAnsi="Arial" w:cs="Arial"/>
          <w:sz w:val="20"/>
          <w:szCs w:val="20"/>
        </w:rPr>
        <w:t xml:space="preserve">Reader </w:t>
      </w:r>
      <w:r w:rsidR="00732CC7" w:rsidRPr="008501EB">
        <w:rPr>
          <w:rFonts w:ascii="Arial" w:hAnsi="Arial" w:cs="Arial"/>
          <w:sz w:val="20"/>
          <w:szCs w:val="20"/>
        </w:rPr>
        <w:t>Board</w:t>
      </w:r>
      <w:r w:rsidRPr="008501EB">
        <w:rPr>
          <w:rFonts w:ascii="Arial" w:hAnsi="Arial" w:cs="Arial"/>
          <w:sz w:val="20"/>
          <w:szCs w:val="20"/>
        </w:rPr>
        <w:t xml:space="preserve"> is based on the standard USB-HID protocol so that a custom driver is not required on the host side. A composite USB-HID driver is used for this purpose. </w:t>
      </w:r>
    </w:p>
    <w:p w14:paraId="453A48A5" w14:textId="77777777" w:rsidR="00BF0114" w:rsidRPr="008501EB" w:rsidRDefault="00BF0114" w:rsidP="00BF0114">
      <w:pPr>
        <w:rPr>
          <w:rFonts w:ascii="Arial" w:hAnsi="Arial" w:cs="Arial"/>
          <w:sz w:val="20"/>
          <w:szCs w:val="20"/>
        </w:rPr>
      </w:pPr>
    </w:p>
    <w:p w14:paraId="6801BEB3" w14:textId="7DA3A18E" w:rsidR="00BF0114" w:rsidRDefault="00BF0114" w:rsidP="00BF0114">
      <w:pPr>
        <w:rPr>
          <w:rFonts w:ascii="Arial" w:hAnsi="Arial" w:cs="Arial"/>
          <w:sz w:val="20"/>
          <w:szCs w:val="20"/>
        </w:rPr>
      </w:pPr>
      <w:r w:rsidRPr="008501EB">
        <w:rPr>
          <w:rFonts w:ascii="Arial" w:hAnsi="Arial" w:cs="Arial"/>
          <w:sz w:val="20"/>
          <w:szCs w:val="20"/>
        </w:rPr>
        <w:t xml:space="preserve">The USB-HID driver uses </w:t>
      </w:r>
      <w:r w:rsidR="00CC061F" w:rsidRPr="008501EB">
        <w:rPr>
          <w:rFonts w:ascii="Arial" w:hAnsi="Arial" w:cs="Arial"/>
          <w:sz w:val="20"/>
          <w:szCs w:val="20"/>
        </w:rPr>
        <w:t xml:space="preserve">five </w:t>
      </w:r>
      <w:r w:rsidRPr="008501EB">
        <w:rPr>
          <w:rFonts w:ascii="Arial" w:hAnsi="Arial" w:cs="Arial"/>
          <w:sz w:val="20"/>
          <w:szCs w:val="20"/>
        </w:rPr>
        <w:t xml:space="preserve">endpoints for </w:t>
      </w:r>
      <w:r w:rsidR="00242A66" w:rsidRPr="008501EB">
        <w:rPr>
          <w:rFonts w:ascii="Arial" w:hAnsi="Arial" w:cs="Arial"/>
          <w:sz w:val="20"/>
          <w:szCs w:val="20"/>
        </w:rPr>
        <w:t>five</w:t>
      </w:r>
      <w:r w:rsidR="00CC061F" w:rsidRPr="008501EB">
        <w:rPr>
          <w:rFonts w:ascii="Arial" w:hAnsi="Arial" w:cs="Arial"/>
          <w:sz w:val="20"/>
          <w:szCs w:val="20"/>
        </w:rPr>
        <w:t xml:space="preserve"> </w:t>
      </w:r>
      <w:r w:rsidRPr="008501EB">
        <w:rPr>
          <w:rFonts w:ascii="Arial" w:hAnsi="Arial" w:cs="Arial"/>
          <w:sz w:val="20"/>
          <w:szCs w:val="20"/>
        </w:rPr>
        <w:t>different</w:t>
      </w:r>
      <w:r w:rsidR="00F33F85" w:rsidRPr="008501EB">
        <w:rPr>
          <w:rFonts w:ascii="Arial" w:hAnsi="Arial" w:cs="Arial"/>
          <w:sz w:val="20"/>
          <w:szCs w:val="20"/>
        </w:rPr>
        <w:t xml:space="preserve"> kinds of high level messages. </w:t>
      </w:r>
      <w:r w:rsidRPr="008501EB">
        <w:rPr>
          <w:rFonts w:ascii="Arial" w:hAnsi="Arial" w:cs="Arial"/>
          <w:sz w:val="20"/>
          <w:szCs w:val="20"/>
        </w:rPr>
        <w:t>This is shown in the following table.</w:t>
      </w:r>
    </w:p>
    <w:p w14:paraId="65D2EF11" w14:textId="77777777" w:rsidR="00AB012A" w:rsidRPr="008501EB" w:rsidRDefault="00AB012A" w:rsidP="00BF0114">
      <w:pPr>
        <w:rPr>
          <w:rFonts w:ascii="Arial" w:hAnsi="Arial" w:cs="Arial"/>
          <w:sz w:val="20"/>
          <w:szCs w:val="20"/>
        </w:rPr>
      </w:pPr>
    </w:p>
    <w:tbl>
      <w:tblPr>
        <w:tblStyle w:val="TableGrid"/>
        <w:tblW w:w="9090" w:type="dxa"/>
        <w:tblInd w:w="-5" w:type="dxa"/>
        <w:tblLook w:val="04A0" w:firstRow="1" w:lastRow="0" w:firstColumn="1" w:lastColumn="0" w:noHBand="0" w:noVBand="1"/>
      </w:tblPr>
      <w:tblGrid>
        <w:gridCol w:w="3227"/>
        <w:gridCol w:w="1183"/>
        <w:gridCol w:w="2430"/>
        <w:gridCol w:w="1080"/>
        <w:gridCol w:w="1170"/>
      </w:tblGrid>
      <w:tr w:rsidR="00F33F85" w:rsidRPr="008501EB" w14:paraId="4B8117D6" w14:textId="77777777" w:rsidTr="00456B58">
        <w:trPr>
          <w:trHeight w:val="296"/>
        </w:trPr>
        <w:tc>
          <w:tcPr>
            <w:tcW w:w="3227" w:type="dxa"/>
            <w:shd w:val="clear" w:color="auto" w:fill="A6A6A6" w:themeFill="background1" w:themeFillShade="A6"/>
            <w:vAlign w:val="center"/>
          </w:tcPr>
          <w:p w14:paraId="6C386C07" w14:textId="33B3752B" w:rsidR="00F33F85" w:rsidRPr="00DE7C57" w:rsidRDefault="00F33F85" w:rsidP="00456B58">
            <w:pPr>
              <w:pStyle w:val="TableContents"/>
              <w:jc w:val="center"/>
              <w:rPr>
                <w:rFonts w:ascii="Arial" w:hAnsi="Arial" w:cs="Arial"/>
                <w:b/>
                <w:sz w:val="20"/>
                <w:szCs w:val="20"/>
              </w:rPr>
            </w:pPr>
            <w:r w:rsidRPr="00DE7C57">
              <w:rPr>
                <w:rFonts w:ascii="Arial" w:hAnsi="Arial" w:cs="Arial"/>
                <w:b/>
                <w:sz w:val="20"/>
                <w:szCs w:val="20"/>
              </w:rPr>
              <w:t>High Level Message Types</w:t>
            </w:r>
          </w:p>
        </w:tc>
        <w:tc>
          <w:tcPr>
            <w:tcW w:w="1183" w:type="dxa"/>
            <w:shd w:val="clear" w:color="auto" w:fill="A6A6A6" w:themeFill="background1" w:themeFillShade="A6"/>
            <w:vAlign w:val="center"/>
          </w:tcPr>
          <w:p w14:paraId="4B9527DA" w14:textId="15BCA06F" w:rsidR="00F33F85" w:rsidRPr="00DE7C57" w:rsidRDefault="00F33F85" w:rsidP="00456B58">
            <w:pPr>
              <w:pStyle w:val="TableContents"/>
              <w:jc w:val="center"/>
              <w:rPr>
                <w:rFonts w:ascii="Arial" w:hAnsi="Arial" w:cs="Arial"/>
                <w:b/>
                <w:sz w:val="20"/>
                <w:szCs w:val="20"/>
              </w:rPr>
            </w:pPr>
            <w:r w:rsidRPr="00DE7C57">
              <w:rPr>
                <w:rFonts w:ascii="Arial" w:hAnsi="Arial" w:cs="Arial"/>
                <w:b/>
                <w:sz w:val="20"/>
                <w:szCs w:val="20"/>
              </w:rPr>
              <w:t>End Point</w:t>
            </w:r>
            <w:r w:rsidR="00135661" w:rsidRPr="00DE7C57">
              <w:rPr>
                <w:rFonts w:ascii="Arial" w:hAnsi="Arial" w:cs="Arial"/>
                <w:b/>
                <w:sz w:val="20"/>
                <w:szCs w:val="20"/>
              </w:rPr>
              <w:t xml:space="preserve"> Address</w:t>
            </w:r>
          </w:p>
        </w:tc>
        <w:tc>
          <w:tcPr>
            <w:tcW w:w="2430" w:type="dxa"/>
            <w:shd w:val="clear" w:color="auto" w:fill="A6A6A6" w:themeFill="background1" w:themeFillShade="A6"/>
          </w:tcPr>
          <w:p w14:paraId="1B535C2D" w14:textId="241A9EB1" w:rsidR="00F33F85" w:rsidRPr="00DE7C57" w:rsidRDefault="00F33F85" w:rsidP="00456B58">
            <w:pPr>
              <w:pStyle w:val="TableContents"/>
              <w:jc w:val="center"/>
              <w:rPr>
                <w:rFonts w:ascii="Arial" w:hAnsi="Arial" w:cs="Arial"/>
                <w:b/>
                <w:sz w:val="20"/>
                <w:szCs w:val="20"/>
              </w:rPr>
            </w:pPr>
            <w:r w:rsidRPr="00DE7C57">
              <w:rPr>
                <w:rFonts w:ascii="Arial" w:hAnsi="Arial" w:cs="Arial"/>
                <w:b/>
                <w:sz w:val="20"/>
                <w:szCs w:val="20"/>
              </w:rPr>
              <w:t>Direction</w:t>
            </w:r>
          </w:p>
        </w:tc>
        <w:tc>
          <w:tcPr>
            <w:tcW w:w="1080" w:type="dxa"/>
            <w:shd w:val="clear" w:color="auto" w:fill="A6A6A6" w:themeFill="background1" w:themeFillShade="A6"/>
          </w:tcPr>
          <w:p w14:paraId="2662BB4B" w14:textId="464C582F" w:rsidR="00F33F85" w:rsidRPr="00DE7C57" w:rsidRDefault="00F33F85" w:rsidP="00456B58">
            <w:pPr>
              <w:pStyle w:val="TableContents"/>
              <w:jc w:val="center"/>
              <w:rPr>
                <w:rFonts w:ascii="Arial" w:hAnsi="Arial" w:cs="Arial"/>
                <w:b/>
                <w:sz w:val="20"/>
                <w:szCs w:val="20"/>
              </w:rPr>
            </w:pPr>
            <w:r w:rsidRPr="00DE7C57">
              <w:rPr>
                <w:rFonts w:ascii="Arial" w:hAnsi="Arial" w:cs="Arial"/>
                <w:b/>
                <w:sz w:val="20"/>
                <w:szCs w:val="20"/>
              </w:rPr>
              <w:t>Report ID</w:t>
            </w:r>
          </w:p>
        </w:tc>
        <w:tc>
          <w:tcPr>
            <w:tcW w:w="1170" w:type="dxa"/>
            <w:shd w:val="clear" w:color="auto" w:fill="A6A6A6" w:themeFill="background1" w:themeFillShade="A6"/>
            <w:vAlign w:val="center"/>
          </w:tcPr>
          <w:p w14:paraId="3426B1D5" w14:textId="1475E019" w:rsidR="00F33F85" w:rsidRPr="00DE7C57" w:rsidRDefault="00F33F85" w:rsidP="00456B58">
            <w:pPr>
              <w:pStyle w:val="TableContents"/>
              <w:jc w:val="center"/>
              <w:rPr>
                <w:rFonts w:ascii="Arial" w:hAnsi="Arial" w:cs="Arial"/>
                <w:b/>
                <w:sz w:val="20"/>
                <w:szCs w:val="20"/>
              </w:rPr>
            </w:pPr>
            <w:r w:rsidRPr="00DE7C57">
              <w:rPr>
                <w:rFonts w:ascii="Arial" w:hAnsi="Arial" w:cs="Arial"/>
                <w:b/>
                <w:sz w:val="20"/>
                <w:szCs w:val="20"/>
              </w:rPr>
              <w:t>Interface Number</w:t>
            </w:r>
          </w:p>
        </w:tc>
      </w:tr>
      <w:tr w:rsidR="004401A1" w:rsidRPr="008501EB" w14:paraId="3E9F3656" w14:textId="77777777" w:rsidTr="00F505A3">
        <w:trPr>
          <w:trHeight w:val="372"/>
        </w:trPr>
        <w:tc>
          <w:tcPr>
            <w:tcW w:w="3227" w:type="dxa"/>
          </w:tcPr>
          <w:p w14:paraId="21B9B1F3" w14:textId="1F0E3F11" w:rsidR="004401A1" w:rsidRPr="008501EB" w:rsidRDefault="00DA2E44" w:rsidP="00F33F85">
            <w:pPr>
              <w:jc w:val="left"/>
              <w:rPr>
                <w:rFonts w:ascii="Arial" w:hAnsi="Arial" w:cs="Arial"/>
                <w:sz w:val="20"/>
                <w:szCs w:val="20"/>
              </w:rPr>
            </w:pPr>
            <w:proofErr w:type="spellStart"/>
            <w:r w:rsidRPr="008501EB">
              <w:rPr>
                <w:rFonts w:ascii="Arial" w:hAnsi="Arial" w:cs="Arial"/>
                <w:sz w:val="20"/>
                <w:szCs w:val="20"/>
              </w:rPr>
              <w:t>Kube</w:t>
            </w:r>
            <w:proofErr w:type="spellEnd"/>
            <w:r w:rsidRPr="008501EB">
              <w:rPr>
                <w:rFonts w:ascii="Arial" w:hAnsi="Arial" w:cs="Arial"/>
                <w:sz w:val="20"/>
                <w:szCs w:val="20"/>
              </w:rPr>
              <w:t xml:space="preserve"> Commands</w:t>
            </w:r>
          </w:p>
        </w:tc>
        <w:tc>
          <w:tcPr>
            <w:tcW w:w="1183" w:type="dxa"/>
          </w:tcPr>
          <w:p w14:paraId="6BEC7517" w14:textId="58A334A3" w:rsidR="004401A1" w:rsidRPr="008501EB" w:rsidRDefault="00135661" w:rsidP="00F33F85">
            <w:pPr>
              <w:jc w:val="left"/>
              <w:rPr>
                <w:rFonts w:ascii="Arial" w:hAnsi="Arial" w:cs="Arial"/>
                <w:sz w:val="20"/>
                <w:szCs w:val="20"/>
              </w:rPr>
            </w:pPr>
            <w:r w:rsidRPr="008501EB">
              <w:rPr>
                <w:rFonts w:ascii="Arial" w:hAnsi="Arial" w:cs="Arial"/>
                <w:sz w:val="20"/>
                <w:szCs w:val="20"/>
              </w:rPr>
              <w:t>0x01</w:t>
            </w:r>
          </w:p>
        </w:tc>
        <w:tc>
          <w:tcPr>
            <w:tcW w:w="2430" w:type="dxa"/>
          </w:tcPr>
          <w:p w14:paraId="6954EDF0" w14:textId="33868726" w:rsidR="004401A1" w:rsidRPr="008501EB" w:rsidRDefault="004401A1" w:rsidP="00F33F85">
            <w:pPr>
              <w:jc w:val="left"/>
              <w:rPr>
                <w:rFonts w:ascii="Arial" w:hAnsi="Arial" w:cs="Arial"/>
                <w:sz w:val="20"/>
                <w:szCs w:val="20"/>
              </w:rPr>
            </w:pPr>
            <w:r w:rsidRPr="008501EB">
              <w:rPr>
                <w:rFonts w:ascii="Arial" w:hAnsi="Arial" w:cs="Arial"/>
                <w:sz w:val="20"/>
                <w:szCs w:val="20"/>
              </w:rPr>
              <w:t xml:space="preserve">OUT </w:t>
            </w:r>
            <w:r w:rsidR="00F505A3" w:rsidRPr="008501EB">
              <w:rPr>
                <w:rFonts w:ascii="Arial" w:hAnsi="Arial" w:cs="Arial"/>
                <w:sz w:val="20"/>
                <w:szCs w:val="20"/>
              </w:rPr>
              <w:t>(Host to Device)</w:t>
            </w:r>
          </w:p>
        </w:tc>
        <w:tc>
          <w:tcPr>
            <w:tcW w:w="1080" w:type="dxa"/>
          </w:tcPr>
          <w:p w14:paraId="7A38F051" w14:textId="41B8E582" w:rsidR="004401A1" w:rsidRPr="008501EB" w:rsidRDefault="005D5720" w:rsidP="00F33F85">
            <w:pPr>
              <w:jc w:val="left"/>
              <w:rPr>
                <w:rFonts w:ascii="Arial" w:hAnsi="Arial" w:cs="Arial"/>
                <w:sz w:val="20"/>
                <w:szCs w:val="20"/>
              </w:rPr>
            </w:pPr>
            <w:r w:rsidRPr="008501EB">
              <w:rPr>
                <w:rFonts w:ascii="Arial" w:hAnsi="Arial" w:cs="Arial"/>
                <w:sz w:val="20"/>
                <w:szCs w:val="20"/>
              </w:rPr>
              <w:t>1</w:t>
            </w:r>
          </w:p>
        </w:tc>
        <w:tc>
          <w:tcPr>
            <w:tcW w:w="1170" w:type="dxa"/>
          </w:tcPr>
          <w:p w14:paraId="75685559" w14:textId="7978E80E" w:rsidR="004401A1" w:rsidRPr="008501EB" w:rsidRDefault="005124CE" w:rsidP="00F33F85">
            <w:pPr>
              <w:jc w:val="left"/>
              <w:rPr>
                <w:rFonts w:ascii="Arial" w:hAnsi="Arial" w:cs="Arial"/>
                <w:sz w:val="20"/>
                <w:szCs w:val="20"/>
              </w:rPr>
            </w:pPr>
            <w:r w:rsidRPr="008501EB">
              <w:rPr>
                <w:rFonts w:ascii="Arial" w:hAnsi="Arial" w:cs="Arial"/>
                <w:sz w:val="20"/>
                <w:szCs w:val="20"/>
              </w:rPr>
              <w:t>0</w:t>
            </w:r>
          </w:p>
        </w:tc>
      </w:tr>
      <w:tr w:rsidR="00453605" w:rsidRPr="008501EB" w14:paraId="3ACA68C8" w14:textId="77777777" w:rsidTr="00F505A3">
        <w:trPr>
          <w:trHeight w:val="372"/>
        </w:trPr>
        <w:tc>
          <w:tcPr>
            <w:tcW w:w="3227" w:type="dxa"/>
          </w:tcPr>
          <w:p w14:paraId="366C97FC" w14:textId="2AAB2A9F" w:rsidR="00453605" w:rsidRPr="008501EB" w:rsidRDefault="00DA2E44" w:rsidP="00453605">
            <w:pPr>
              <w:jc w:val="left"/>
              <w:rPr>
                <w:rFonts w:ascii="Arial" w:hAnsi="Arial" w:cs="Arial"/>
                <w:sz w:val="20"/>
                <w:szCs w:val="20"/>
              </w:rPr>
            </w:pPr>
            <w:proofErr w:type="spellStart"/>
            <w:r w:rsidRPr="008501EB">
              <w:rPr>
                <w:rFonts w:ascii="Arial" w:hAnsi="Arial" w:cs="Arial"/>
                <w:sz w:val="20"/>
                <w:szCs w:val="20"/>
              </w:rPr>
              <w:t>Kube</w:t>
            </w:r>
            <w:proofErr w:type="spellEnd"/>
            <w:r w:rsidRPr="008501EB">
              <w:rPr>
                <w:rFonts w:ascii="Arial" w:hAnsi="Arial" w:cs="Arial"/>
                <w:sz w:val="20"/>
                <w:szCs w:val="20"/>
              </w:rPr>
              <w:t xml:space="preserve"> Responses</w:t>
            </w:r>
            <w:r w:rsidR="00453605" w:rsidRPr="008501EB">
              <w:rPr>
                <w:rFonts w:ascii="Arial" w:hAnsi="Arial" w:cs="Arial"/>
                <w:sz w:val="20"/>
                <w:szCs w:val="20"/>
              </w:rPr>
              <w:t xml:space="preserve"> </w:t>
            </w:r>
          </w:p>
        </w:tc>
        <w:tc>
          <w:tcPr>
            <w:tcW w:w="1183" w:type="dxa"/>
          </w:tcPr>
          <w:p w14:paraId="7F0F7E87" w14:textId="338613C4" w:rsidR="00453605" w:rsidRPr="008501EB" w:rsidRDefault="00135661" w:rsidP="00F33F85">
            <w:pPr>
              <w:jc w:val="left"/>
              <w:rPr>
                <w:rFonts w:ascii="Arial" w:hAnsi="Arial" w:cs="Arial"/>
                <w:sz w:val="20"/>
                <w:szCs w:val="20"/>
              </w:rPr>
            </w:pPr>
            <w:r w:rsidRPr="008501EB">
              <w:rPr>
                <w:rFonts w:ascii="Arial" w:hAnsi="Arial" w:cs="Arial"/>
                <w:sz w:val="20"/>
                <w:szCs w:val="20"/>
              </w:rPr>
              <w:t>0x81</w:t>
            </w:r>
          </w:p>
        </w:tc>
        <w:tc>
          <w:tcPr>
            <w:tcW w:w="2430" w:type="dxa"/>
          </w:tcPr>
          <w:p w14:paraId="1075F509" w14:textId="30890F06" w:rsidR="00453605" w:rsidRPr="008501EB" w:rsidRDefault="00453605" w:rsidP="00F33F85">
            <w:pPr>
              <w:jc w:val="left"/>
              <w:rPr>
                <w:rFonts w:ascii="Arial" w:hAnsi="Arial" w:cs="Arial"/>
                <w:sz w:val="20"/>
                <w:szCs w:val="20"/>
              </w:rPr>
            </w:pPr>
            <w:r w:rsidRPr="008501EB">
              <w:rPr>
                <w:rFonts w:ascii="Arial" w:hAnsi="Arial" w:cs="Arial"/>
                <w:sz w:val="20"/>
                <w:szCs w:val="20"/>
              </w:rPr>
              <w:t>IN (Device to Host)</w:t>
            </w:r>
          </w:p>
        </w:tc>
        <w:tc>
          <w:tcPr>
            <w:tcW w:w="1080" w:type="dxa"/>
          </w:tcPr>
          <w:p w14:paraId="184614A4" w14:textId="6D497F52" w:rsidR="00453605" w:rsidRPr="008501EB" w:rsidRDefault="005D5720" w:rsidP="00F33F85">
            <w:pPr>
              <w:jc w:val="left"/>
              <w:rPr>
                <w:rFonts w:ascii="Arial" w:hAnsi="Arial" w:cs="Arial"/>
                <w:sz w:val="20"/>
                <w:szCs w:val="20"/>
              </w:rPr>
            </w:pPr>
            <w:r w:rsidRPr="008501EB">
              <w:rPr>
                <w:rFonts w:ascii="Arial" w:hAnsi="Arial" w:cs="Arial"/>
                <w:sz w:val="20"/>
                <w:szCs w:val="20"/>
              </w:rPr>
              <w:t>1</w:t>
            </w:r>
          </w:p>
        </w:tc>
        <w:tc>
          <w:tcPr>
            <w:tcW w:w="1170" w:type="dxa"/>
          </w:tcPr>
          <w:p w14:paraId="53929E29" w14:textId="66E5180C" w:rsidR="00453605" w:rsidRPr="008501EB" w:rsidRDefault="005124CE" w:rsidP="00F33F85">
            <w:pPr>
              <w:jc w:val="left"/>
              <w:rPr>
                <w:rFonts w:ascii="Arial" w:hAnsi="Arial" w:cs="Arial"/>
                <w:sz w:val="20"/>
                <w:szCs w:val="20"/>
              </w:rPr>
            </w:pPr>
            <w:r w:rsidRPr="008501EB">
              <w:rPr>
                <w:rFonts w:ascii="Arial" w:hAnsi="Arial" w:cs="Arial"/>
                <w:sz w:val="20"/>
                <w:szCs w:val="20"/>
              </w:rPr>
              <w:t>0</w:t>
            </w:r>
          </w:p>
        </w:tc>
      </w:tr>
      <w:tr w:rsidR="00C71F89" w:rsidRPr="008501EB" w14:paraId="1F94944C" w14:textId="77777777" w:rsidTr="00F505A3">
        <w:trPr>
          <w:trHeight w:val="372"/>
        </w:trPr>
        <w:tc>
          <w:tcPr>
            <w:tcW w:w="3227" w:type="dxa"/>
          </w:tcPr>
          <w:p w14:paraId="31D6FCB3" w14:textId="623D6031" w:rsidR="00C71F89" w:rsidRPr="008501EB" w:rsidRDefault="00C71F89" w:rsidP="00C71F89">
            <w:pPr>
              <w:jc w:val="left"/>
              <w:rPr>
                <w:rFonts w:ascii="Arial" w:hAnsi="Arial" w:cs="Arial"/>
                <w:sz w:val="20"/>
                <w:szCs w:val="20"/>
              </w:rPr>
            </w:pPr>
            <w:r w:rsidRPr="008501EB">
              <w:rPr>
                <w:rFonts w:ascii="Arial" w:hAnsi="Arial" w:cs="Arial"/>
                <w:sz w:val="20"/>
                <w:szCs w:val="20"/>
              </w:rPr>
              <w:t>Proximity Data</w:t>
            </w:r>
          </w:p>
        </w:tc>
        <w:tc>
          <w:tcPr>
            <w:tcW w:w="1183" w:type="dxa"/>
          </w:tcPr>
          <w:p w14:paraId="1FA93DD0" w14:textId="67A03514" w:rsidR="00C71F89" w:rsidRPr="008501EB" w:rsidRDefault="00C71F89" w:rsidP="00C71F89">
            <w:pPr>
              <w:jc w:val="left"/>
              <w:rPr>
                <w:rFonts w:ascii="Arial" w:hAnsi="Arial" w:cs="Arial"/>
                <w:sz w:val="20"/>
                <w:szCs w:val="20"/>
              </w:rPr>
            </w:pPr>
            <w:r w:rsidRPr="008501EB">
              <w:rPr>
                <w:rFonts w:ascii="Arial" w:hAnsi="Arial" w:cs="Arial"/>
                <w:sz w:val="20"/>
                <w:szCs w:val="20"/>
              </w:rPr>
              <w:t>0x82</w:t>
            </w:r>
          </w:p>
        </w:tc>
        <w:tc>
          <w:tcPr>
            <w:tcW w:w="2430" w:type="dxa"/>
          </w:tcPr>
          <w:p w14:paraId="3AB525C9" w14:textId="08213515" w:rsidR="00C71F89" w:rsidRPr="008501EB" w:rsidRDefault="00C71F89" w:rsidP="00C71F89">
            <w:pPr>
              <w:jc w:val="left"/>
              <w:rPr>
                <w:rFonts w:ascii="Arial" w:hAnsi="Arial" w:cs="Arial"/>
                <w:sz w:val="20"/>
                <w:szCs w:val="20"/>
              </w:rPr>
            </w:pPr>
            <w:r w:rsidRPr="008501EB">
              <w:rPr>
                <w:rFonts w:ascii="Arial" w:hAnsi="Arial" w:cs="Arial"/>
                <w:sz w:val="20"/>
                <w:szCs w:val="20"/>
              </w:rPr>
              <w:t>IN (Device to Host)</w:t>
            </w:r>
          </w:p>
        </w:tc>
        <w:tc>
          <w:tcPr>
            <w:tcW w:w="1080" w:type="dxa"/>
          </w:tcPr>
          <w:p w14:paraId="527765F6" w14:textId="7CFE20EB" w:rsidR="00C71F89" w:rsidRPr="008501EB" w:rsidRDefault="00C71F89" w:rsidP="00C71F89">
            <w:pPr>
              <w:jc w:val="left"/>
              <w:rPr>
                <w:rFonts w:ascii="Arial" w:hAnsi="Arial" w:cs="Arial"/>
                <w:sz w:val="20"/>
                <w:szCs w:val="20"/>
              </w:rPr>
            </w:pPr>
            <w:r w:rsidRPr="008501EB">
              <w:rPr>
                <w:rFonts w:ascii="Arial" w:hAnsi="Arial" w:cs="Arial"/>
                <w:sz w:val="20"/>
                <w:szCs w:val="20"/>
              </w:rPr>
              <w:t>-</w:t>
            </w:r>
          </w:p>
        </w:tc>
        <w:tc>
          <w:tcPr>
            <w:tcW w:w="1170" w:type="dxa"/>
          </w:tcPr>
          <w:p w14:paraId="498F7552" w14:textId="3C41E3B6" w:rsidR="00C71F89" w:rsidRPr="008501EB" w:rsidRDefault="00C71F89" w:rsidP="00C71F89">
            <w:pPr>
              <w:jc w:val="left"/>
              <w:rPr>
                <w:rFonts w:ascii="Arial" w:hAnsi="Arial" w:cs="Arial"/>
                <w:sz w:val="20"/>
                <w:szCs w:val="20"/>
              </w:rPr>
            </w:pPr>
            <w:r w:rsidRPr="008501EB">
              <w:rPr>
                <w:rFonts w:ascii="Arial" w:hAnsi="Arial" w:cs="Arial"/>
                <w:sz w:val="20"/>
                <w:szCs w:val="20"/>
              </w:rPr>
              <w:t>1</w:t>
            </w:r>
          </w:p>
        </w:tc>
      </w:tr>
      <w:tr w:rsidR="00C71F89" w:rsidRPr="008501EB" w14:paraId="66389AEA" w14:textId="77777777" w:rsidTr="00F505A3">
        <w:trPr>
          <w:trHeight w:val="372"/>
        </w:trPr>
        <w:tc>
          <w:tcPr>
            <w:tcW w:w="3227" w:type="dxa"/>
          </w:tcPr>
          <w:p w14:paraId="1AC261D4" w14:textId="0AE654D2" w:rsidR="00C71F89" w:rsidRPr="008501EB" w:rsidRDefault="00C71F89" w:rsidP="00C71F89">
            <w:pPr>
              <w:spacing w:line="276" w:lineRule="auto"/>
              <w:jc w:val="left"/>
              <w:rPr>
                <w:rFonts w:ascii="Arial" w:hAnsi="Arial" w:cs="Arial"/>
                <w:sz w:val="20"/>
                <w:szCs w:val="20"/>
              </w:rPr>
            </w:pPr>
            <w:r w:rsidRPr="008501EB">
              <w:rPr>
                <w:rFonts w:ascii="Arial" w:hAnsi="Arial" w:cs="Arial"/>
                <w:sz w:val="20"/>
                <w:szCs w:val="20"/>
              </w:rPr>
              <w:t>KUBE Notifications (Asynchronous Events)</w:t>
            </w:r>
          </w:p>
        </w:tc>
        <w:tc>
          <w:tcPr>
            <w:tcW w:w="1183" w:type="dxa"/>
          </w:tcPr>
          <w:p w14:paraId="2E2FBF02" w14:textId="4150BD41" w:rsidR="00C71F89" w:rsidRPr="008501EB" w:rsidRDefault="00C71F89" w:rsidP="00C71F89">
            <w:pPr>
              <w:jc w:val="left"/>
              <w:rPr>
                <w:rFonts w:ascii="Arial" w:hAnsi="Arial" w:cs="Arial"/>
                <w:sz w:val="20"/>
                <w:szCs w:val="20"/>
              </w:rPr>
            </w:pPr>
            <w:r w:rsidRPr="008501EB">
              <w:rPr>
                <w:rFonts w:ascii="Arial" w:hAnsi="Arial" w:cs="Arial"/>
                <w:sz w:val="20"/>
                <w:szCs w:val="20"/>
              </w:rPr>
              <w:t>0x83</w:t>
            </w:r>
          </w:p>
        </w:tc>
        <w:tc>
          <w:tcPr>
            <w:tcW w:w="2430" w:type="dxa"/>
          </w:tcPr>
          <w:p w14:paraId="082C37FE" w14:textId="329740A2" w:rsidR="00C71F89" w:rsidRPr="008501EB" w:rsidRDefault="00C71F89" w:rsidP="00C71F89">
            <w:pPr>
              <w:jc w:val="left"/>
              <w:rPr>
                <w:rFonts w:ascii="Arial" w:hAnsi="Arial" w:cs="Arial"/>
                <w:sz w:val="20"/>
                <w:szCs w:val="20"/>
              </w:rPr>
            </w:pPr>
            <w:r w:rsidRPr="008501EB">
              <w:rPr>
                <w:rFonts w:ascii="Arial" w:hAnsi="Arial" w:cs="Arial"/>
                <w:sz w:val="20"/>
                <w:szCs w:val="20"/>
              </w:rPr>
              <w:t>IN (Device to Host)</w:t>
            </w:r>
          </w:p>
        </w:tc>
        <w:tc>
          <w:tcPr>
            <w:tcW w:w="1080" w:type="dxa"/>
          </w:tcPr>
          <w:p w14:paraId="27CF40BB" w14:textId="51792C98" w:rsidR="00C71F89" w:rsidRPr="008501EB" w:rsidRDefault="00C71F89" w:rsidP="00C71F89">
            <w:pPr>
              <w:jc w:val="left"/>
              <w:rPr>
                <w:rFonts w:ascii="Arial" w:hAnsi="Arial" w:cs="Arial"/>
                <w:sz w:val="20"/>
                <w:szCs w:val="20"/>
              </w:rPr>
            </w:pPr>
            <w:r w:rsidRPr="008501EB">
              <w:rPr>
                <w:rFonts w:ascii="Arial" w:hAnsi="Arial" w:cs="Arial"/>
                <w:sz w:val="20"/>
                <w:szCs w:val="20"/>
              </w:rPr>
              <w:t>2</w:t>
            </w:r>
          </w:p>
        </w:tc>
        <w:tc>
          <w:tcPr>
            <w:tcW w:w="1170" w:type="dxa"/>
          </w:tcPr>
          <w:p w14:paraId="78BF8405" w14:textId="30B0B616" w:rsidR="00C71F89" w:rsidRPr="008501EB" w:rsidRDefault="00C71F89" w:rsidP="00C71F89">
            <w:pPr>
              <w:jc w:val="left"/>
              <w:rPr>
                <w:rFonts w:ascii="Arial" w:hAnsi="Arial" w:cs="Arial"/>
                <w:sz w:val="20"/>
                <w:szCs w:val="20"/>
              </w:rPr>
            </w:pPr>
            <w:r w:rsidRPr="008501EB">
              <w:rPr>
                <w:rFonts w:ascii="Arial" w:hAnsi="Arial" w:cs="Arial"/>
                <w:sz w:val="20"/>
                <w:szCs w:val="20"/>
              </w:rPr>
              <w:t>2</w:t>
            </w:r>
          </w:p>
        </w:tc>
      </w:tr>
      <w:tr w:rsidR="00C71F89" w:rsidRPr="008501EB" w14:paraId="190C245A" w14:textId="77777777" w:rsidTr="00F505A3">
        <w:trPr>
          <w:trHeight w:val="372"/>
        </w:trPr>
        <w:tc>
          <w:tcPr>
            <w:tcW w:w="3227" w:type="dxa"/>
          </w:tcPr>
          <w:p w14:paraId="1D2818FF" w14:textId="37562323" w:rsidR="00C71F89" w:rsidRPr="008501EB" w:rsidRDefault="00C71F89" w:rsidP="00C71F89">
            <w:pPr>
              <w:spacing w:line="276" w:lineRule="auto"/>
              <w:jc w:val="left"/>
              <w:rPr>
                <w:rFonts w:ascii="Arial" w:hAnsi="Arial" w:cs="Arial"/>
                <w:sz w:val="20"/>
                <w:szCs w:val="20"/>
              </w:rPr>
            </w:pPr>
            <w:r w:rsidRPr="008501EB">
              <w:rPr>
                <w:rFonts w:ascii="Arial" w:hAnsi="Arial" w:cs="Arial"/>
                <w:sz w:val="20"/>
                <w:szCs w:val="20"/>
              </w:rPr>
              <w:t>KUBE Debug Messages (Asynchronous Events)</w:t>
            </w:r>
          </w:p>
        </w:tc>
        <w:tc>
          <w:tcPr>
            <w:tcW w:w="1183" w:type="dxa"/>
          </w:tcPr>
          <w:p w14:paraId="2653BAB1" w14:textId="482B3589" w:rsidR="00C71F89" w:rsidRPr="008501EB" w:rsidRDefault="00C71F89" w:rsidP="00C71F89">
            <w:pPr>
              <w:jc w:val="left"/>
              <w:rPr>
                <w:rFonts w:ascii="Arial" w:hAnsi="Arial" w:cs="Arial"/>
                <w:sz w:val="20"/>
                <w:szCs w:val="20"/>
              </w:rPr>
            </w:pPr>
            <w:r w:rsidRPr="008501EB">
              <w:rPr>
                <w:rFonts w:ascii="Arial" w:hAnsi="Arial" w:cs="Arial"/>
                <w:sz w:val="20"/>
                <w:szCs w:val="20"/>
              </w:rPr>
              <w:t>0x84</w:t>
            </w:r>
          </w:p>
        </w:tc>
        <w:tc>
          <w:tcPr>
            <w:tcW w:w="2430" w:type="dxa"/>
          </w:tcPr>
          <w:p w14:paraId="752DD9C9" w14:textId="2F122B38" w:rsidR="00C71F89" w:rsidRPr="008501EB" w:rsidRDefault="00C71F89" w:rsidP="00C71F89">
            <w:pPr>
              <w:jc w:val="left"/>
              <w:rPr>
                <w:rFonts w:ascii="Arial" w:hAnsi="Arial" w:cs="Arial"/>
                <w:sz w:val="20"/>
                <w:szCs w:val="20"/>
              </w:rPr>
            </w:pPr>
            <w:r w:rsidRPr="008501EB">
              <w:rPr>
                <w:rFonts w:ascii="Arial" w:hAnsi="Arial" w:cs="Arial"/>
                <w:sz w:val="20"/>
                <w:szCs w:val="20"/>
              </w:rPr>
              <w:t>IN (Device to Host)</w:t>
            </w:r>
          </w:p>
        </w:tc>
        <w:tc>
          <w:tcPr>
            <w:tcW w:w="1080" w:type="dxa"/>
          </w:tcPr>
          <w:p w14:paraId="7B08EAC7" w14:textId="6A594070" w:rsidR="00C71F89" w:rsidRPr="008501EB" w:rsidRDefault="00C71F89" w:rsidP="00C71F89">
            <w:pPr>
              <w:jc w:val="left"/>
              <w:rPr>
                <w:rFonts w:ascii="Arial" w:hAnsi="Arial" w:cs="Arial"/>
                <w:sz w:val="20"/>
                <w:szCs w:val="20"/>
              </w:rPr>
            </w:pPr>
            <w:r w:rsidRPr="008501EB">
              <w:rPr>
                <w:rFonts w:ascii="Arial" w:hAnsi="Arial" w:cs="Arial"/>
                <w:sz w:val="20"/>
                <w:szCs w:val="20"/>
              </w:rPr>
              <w:t>3</w:t>
            </w:r>
          </w:p>
        </w:tc>
        <w:tc>
          <w:tcPr>
            <w:tcW w:w="1170" w:type="dxa"/>
          </w:tcPr>
          <w:p w14:paraId="2023D0C0" w14:textId="4E2B333B" w:rsidR="00C71F89" w:rsidRPr="008501EB" w:rsidRDefault="00C71F89" w:rsidP="00367D08">
            <w:pPr>
              <w:keepNext/>
              <w:jc w:val="left"/>
              <w:rPr>
                <w:rFonts w:ascii="Arial" w:hAnsi="Arial" w:cs="Arial"/>
                <w:sz w:val="20"/>
                <w:szCs w:val="20"/>
              </w:rPr>
            </w:pPr>
            <w:r w:rsidRPr="008501EB">
              <w:rPr>
                <w:rFonts w:ascii="Arial" w:hAnsi="Arial" w:cs="Arial"/>
                <w:sz w:val="20"/>
                <w:szCs w:val="20"/>
              </w:rPr>
              <w:t>3</w:t>
            </w:r>
          </w:p>
        </w:tc>
      </w:tr>
    </w:tbl>
    <w:p w14:paraId="648CCBBE" w14:textId="1A8C7EB8" w:rsidR="00BF0114" w:rsidRDefault="00367D08" w:rsidP="00367D08">
      <w:pPr>
        <w:pStyle w:val="Caption"/>
      </w:pPr>
      <w:r>
        <w:t xml:space="preserve">Table </w:t>
      </w:r>
      <w:fldSimple w:instr=" STYLEREF 1 \s ">
        <w:r w:rsidR="00021A15">
          <w:rPr>
            <w:noProof/>
          </w:rPr>
          <w:t>2</w:t>
        </w:r>
      </w:fldSimple>
      <w:r w:rsidR="001C3B18">
        <w:noBreakHyphen/>
      </w:r>
      <w:fldSimple w:instr=" SEQ Table \* ARABIC \s 1 ">
        <w:r w:rsidR="00021A15">
          <w:rPr>
            <w:noProof/>
          </w:rPr>
          <w:t>1</w:t>
        </w:r>
      </w:fldSimple>
      <w:r>
        <w:t>: Summery of USB Interfaces</w:t>
      </w:r>
    </w:p>
    <w:p w14:paraId="364B99B1" w14:textId="77777777" w:rsidR="00367D08" w:rsidRPr="00367D08" w:rsidRDefault="00367D08" w:rsidP="00367D08"/>
    <w:p w14:paraId="08712100" w14:textId="50470F79" w:rsidR="00BF0114" w:rsidRPr="008501EB" w:rsidRDefault="00BF0114" w:rsidP="00BF0114">
      <w:pPr>
        <w:rPr>
          <w:rFonts w:ascii="Arial" w:hAnsi="Arial" w:cs="Arial"/>
          <w:sz w:val="20"/>
          <w:szCs w:val="20"/>
        </w:rPr>
      </w:pPr>
      <w:r w:rsidRPr="008501EB">
        <w:rPr>
          <w:rFonts w:ascii="Arial" w:hAnsi="Arial" w:cs="Arial"/>
          <w:sz w:val="20"/>
          <w:szCs w:val="20"/>
        </w:rPr>
        <w:t xml:space="preserve">Packets for each of the above high level messages are encapsulated in the standard USB-HID protocol. More details on the different report descriptors are given later in this section. </w:t>
      </w:r>
    </w:p>
    <w:p w14:paraId="770BC2D5" w14:textId="77777777" w:rsidR="00BF0114" w:rsidRPr="008501EB" w:rsidRDefault="00BF0114" w:rsidP="00BF0114">
      <w:pPr>
        <w:rPr>
          <w:rFonts w:ascii="Arial" w:hAnsi="Arial" w:cs="Arial"/>
          <w:sz w:val="20"/>
          <w:szCs w:val="20"/>
        </w:rPr>
      </w:pPr>
    </w:p>
    <w:p w14:paraId="193E4A4F" w14:textId="38005EAC" w:rsidR="00BF0114" w:rsidRPr="008501EB" w:rsidRDefault="00BF0114" w:rsidP="00BF0114">
      <w:pPr>
        <w:rPr>
          <w:rFonts w:ascii="Arial" w:hAnsi="Arial" w:cs="Arial"/>
          <w:sz w:val="20"/>
          <w:szCs w:val="20"/>
        </w:rPr>
      </w:pPr>
      <w:r w:rsidRPr="008501EB">
        <w:rPr>
          <w:rFonts w:ascii="Arial" w:hAnsi="Arial" w:cs="Arial"/>
          <w:sz w:val="20"/>
          <w:szCs w:val="20"/>
        </w:rPr>
        <w:t xml:space="preserve">The reports for high level messages (other than </w:t>
      </w:r>
      <w:r w:rsidR="00F33F85" w:rsidRPr="008501EB">
        <w:rPr>
          <w:rFonts w:ascii="Arial" w:hAnsi="Arial" w:cs="Arial"/>
          <w:sz w:val="20"/>
          <w:szCs w:val="20"/>
        </w:rPr>
        <w:t>Proximity Data</w:t>
      </w:r>
      <w:r w:rsidRPr="008501EB">
        <w:rPr>
          <w:rFonts w:ascii="Arial" w:hAnsi="Arial" w:cs="Arial"/>
          <w:sz w:val="20"/>
          <w:szCs w:val="20"/>
        </w:rPr>
        <w:t>) are all 64 bytes long and the first byte always contains the Report ID. The rest of the report bytes (up to 63) contain the payload which is the high level message or a portion of it. Any unused bytes after the payload are filled with zeros to make the report 64-bytes in length. i.e.</w:t>
      </w:r>
    </w:p>
    <w:p w14:paraId="05B585F4" w14:textId="77777777" w:rsidR="00BF0114" w:rsidRPr="008501EB" w:rsidRDefault="00BF0114" w:rsidP="00BF0114">
      <w:pPr>
        <w:rPr>
          <w:rFonts w:ascii="Arial" w:hAnsi="Arial" w:cs="Arial"/>
          <w:sz w:val="20"/>
          <w:szCs w:val="20"/>
        </w:rPr>
      </w:pPr>
      <w:r w:rsidRPr="008501EB">
        <w:rPr>
          <w:rFonts w:ascii="Arial" w:hAnsi="Arial" w:cs="Arial"/>
          <w:sz w:val="20"/>
          <w:szCs w:val="20"/>
        </w:rPr>
        <w:tab/>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545"/>
        <w:gridCol w:w="2325"/>
        <w:gridCol w:w="2214"/>
      </w:tblGrid>
      <w:tr w:rsidR="00F33F85" w:rsidRPr="008501EB" w14:paraId="11048179" w14:textId="77777777" w:rsidTr="00456B58">
        <w:trPr>
          <w:jc w:val="center"/>
        </w:trPr>
        <w:tc>
          <w:tcPr>
            <w:tcW w:w="1545" w:type="dxa"/>
            <w:tcBorders>
              <w:top w:val="single" w:sz="1" w:space="0" w:color="000000"/>
              <w:left w:val="single" w:sz="1" w:space="0" w:color="000000"/>
              <w:bottom w:val="single" w:sz="1" w:space="0" w:color="000000"/>
            </w:tcBorders>
            <w:shd w:val="clear" w:color="auto" w:fill="A6A6A6" w:themeFill="background1" w:themeFillShade="A6"/>
          </w:tcPr>
          <w:p w14:paraId="40D80E8C" w14:textId="77777777" w:rsidR="00F33F85" w:rsidRPr="00DE7C57" w:rsidRDefault="00F33F85" w:rsidP="00997719">
            <w:pPr>
              <w:pStyle w:val="TableContents"/>
              <w:jc w:val="center"/>
              <w:rPr>
                <w:rFonts w:ascii="Arial" w:hAnsi="Arial" w:cs="Arial"/>
                <w:b/>
                <w:sz w:val="20"/>
                <w:szCs w:val="20"/>
              </w:rPr>
            </w:pPr>
            <w:r w:rsidRPr="00DE7C57">
              <w:rPr>
                <w:rFonts w:ascii="Arial" w:hAnsi="Arial" w:cs="Arial"/>
                <w:b/>
                <w:sz w:val="20"/>
                <w:szCs w:val="20"/>
              </w:rPr>
              <w:t>Report ID</w:t>
            </w:r>
          </w:p>
        </w:tc>
        <w:tc>
          <w:tcPr>
            <w:tcW w:w="2325" w:type="dxa"/>
            <w:tcBorders>
              <w:top w:val="single" w:sz="1" w:space="0" w:color="000000"/>
              <w:left w:val="single" w:sz="1" w:space="0" w:color="000000"/>
              <w:bottom w:val="single" w:sz="1" w:space="0" w:color="000000"/>
            </w:tcBorders>
            <w:shd w:val="clear" w:color="auto" w:fill="A6A6A6" w:themeFill="background1" w:themeFillShade="A6"/>
          </w:tcPr>
          <w:p w14:paraId="3BB2D56B" w14:textId="77777777" w:rsidR="00F33F85" w:rsidRPr="00DE7C57" w:rsidRDefault="00F33F85" w:rsidP="00997719">
            <w:pPr>
              <w:pStyle w:val="TableContents"/>
              <w:jc w:val="center"/>
              <w:rPr>
                <w:rFonts w:ascii="Arial" w:hAnsi="Arial" w:cs="Arial"/>
                <w:b/>
                <w:sz w:val="20"/>
                <w:szCs w:val="20"/>
              </w:rPr>
            </w:pPr>
            <w:r w:rsidRPr="00DE7C57">
              <w:rPr>
                <w:rFonts w:ascii="Arial" w:hAnsi="Arial" w:cs="Arial"/>
                <w:b/>
                <w:sz w:val="20"/>
                <w:szCs w:val="20"/>
              </w:rPr>
              <w:t>Payload</w:t>
            </w:r>
          </w:p>
        </w:tc>
        <w:tc>
          <w:tcPr>
            <w:tcW w:w="2214" w:type="dxa"/>
            <w:tcBorders>
              <w:top w:val="single" w:sz="1" w:space="0" w:color="000000"/>
              <w:left w:val="single" w:sz="1" w:space="0" w:color="000000"/>
              <w:bottom w:val="single" w:sz="1" w:space="0" w:color="000000"/>
              <w:right w:val="single" w:sz="1" w:space="0" w:color="000000"/>
            </w:tcBorders>
            <w:shd w:val="clear" w:color="auto" w:fill="A6A6A6" w:themeFill="background1" w:themeFillShade="A6"/>
          </w:tcPr>
          <w:p w14:paraId="56B24B6D" w14:textId="77777777" w:rsidR="00F33F85" w:rsidRPr="00DE7C57" w:rsidRDefault="00F33F85" w:rsidP="00997719">
            <w:pPr>
              <w:pStyle w:val="TableContents"/>
              <w:jc w:val="center"/>
              <w:rPr>
                <w:rFonts w:ascii="Arial" w:hAnsi="Arial" w:cs="Arial"/>
                <w:b/>
              </w:rPr>
            </w:pPr>
            <w:r w:rsidRPr="00DE7C57">
              <w:rPr>
                <w:rFonts w:ascii="Arial" w:hAnsi="Arial" w:cs="Arial"/>
                <w:b/>
                <w:sz w:val="20"/>
                <w:szCs w:val="20"/>
              </w:rPr>
              <w:t>Zero Padding</w:t>
            </w:r>
          </w:p>
        </w:tc>
      </w:tr>
      <w:tr w:rsidR="00F33F85" w:rsidRPr="008501EB" w14:paraId="66FA17CE" w14:textId="77777777" w:rsidTr="008501EB">
        <w:trPr>
          <w:jc w:val="center"/>
        </w:trPr>
        <w:tc>
          <w:tcPr>
            <w:tcW w:w="1545" w:type="dxa"/>
            <w:tcBorders>
              <w:left w:val="single" w:sz="1" w:space="0" w:color="000000"/>
              <w:bottom w:val="single" w:sz="1" w:space="0" w:color="000000"/>
            </w:tcBorders>
            <w:shd w:val="clear" w:color="auto" w:fill="auto"/>
          </w:tcPr>
          <w:p w14:paraId="74E7AF82" w14:textId="77777777" w:rsidR="00F33F85" w:rsidRPr="008501EB" w:rsidRDefault="00F33F85" w:rsidP="00997719">
            <w:pPr>
              <w:pStyle w:val="TableContents"/>
              <w:jc w:val="center"/>
              <w:rPr>
                <w:rFonts w:ascii="Arial" w:hAnsi="Arial" w:cs="Arial"/>
                <w:sz w:val="20"/>
                <w:szCs w:val="20"/>
              </w:rPr>
            </w:pPr>
            <w:r w:rsidRPr="008501EB">
              <w:rPr>
                <w:rFonts w:ascii="Arial" w:hAnsi="Arial" w:cs="Arial"/>
                <w:sz w:val="20"/>
                <w:szCs w:val="20"/>
              </w:rPr>
              <w:t>1 Byte</w:t>
            </w:r>
          </w:p>
        </w:tc>
        <w:tc>
          <w:tcPr>
            <w:tcW w:w="2325" w:type="dxa"/>
            <w:tcBorders>
              <w:left w:val="single" w:sz="1" w:space="0" w:color="000000"/>
              <w:bottom w:val="single" w:sz="1" w:space="0" w:color="000000"/>
            </w:tcBorders>
            <w:shd w:val="clear" w:color="auto" w:fill="auto"/>
          </w:tcPr>
          <w:p w14:paraId="77450309" w14:textId="77777777" w:rsidR="00F33F85" w:rsidRPr="008501EB" w:rsidRDefault="00F33F85" w:rsidP="00997719">
            <w:pPr>
              <w:pStyle w:val="TableContents"/>
              <w:jc w:val="center"/>
              <w:rPr>
                <w:rFonts w:ascii="Arial" w:hAnsi="Arial" w:cs="Arial"/>
                <w:sz w:val="20"/>
                <w:szCs w:val="20"/>
              </w:rPr>
            </w:pPr>
            <w:r w:rsidRPr="008501EB">
              <w:rPr>
                <w:rFonts w:ascii="Arial" w:hAnsi="Arial" w:cs="Arial"/>
                <w:sz w:val="20"/>
                <w:szCs w:val="20"/>
              </w:rPr>
              <w:t>n Bytes</w:t>
            </w:r>
          </w:p>
        </w:tc>
        <w:tc>
          <w:tcPr>
            <w:tcW w:w="2214" w:type="dxa"/>
            <w:tcBorders>
              <w:left w:val="single" w:sz="1" w:space="0" w:color="000000"/>
              <w:bottom w:val="single" w:sz="1" w:space="0" w:color="000000"/>
              <w:right w:val="single" w:sz="1" w:space="0" w:color="000000"/>
            </w:tcBorders>
            <w:shd w:val="clear" w:color="auto" w:fill="auto"/>
          </w:tcPr>
          <w:p w14:paraId="2D92775E" w14:textId="77777777" w:rsidR="00F33F85" w:rsidRPr="008501EB" w:rsidRDefault="00F33F85" w:rsidP="001F3A17">
            <w:pPr>
              <w:pStyle w:val="TableContents"/>
              <w:keepNext/>
              <w:jc w:val="center"/>
              <w:rPr>
                <w:rFonts w:ascii="Arial" w:hAnsi="Arial" w:cs="Arial"/>
              </w:rPr>
            </w:pPr>
            <w:r w:rsidRPr="008501EB">
              <w:rPr>
                <w:rFonts w:ascii="Arial" w:hAnsi="Arial" w:cs="Arial"/>
                <w:sz w:val="20"/>
                <w:szCs w:val="20"/>
              </w:rPr>
              <w:t>(64-n-1) Bytes</w:t>
            </w:r>
          </w:p>
        </w:tc>
      </w:tr>
    </w:tbl>
    <w:p w14:paraId="62DE463B" w14:textId="0AB5D958" w:rsidR="00BF0114" w:rsidRDefault="001F3A17" w:rsidP="001F3A17">
      <w:pPr>
        <w:pStyle w:val="Caption"/>
        <w:rPr>
          <w:rFonts w:cs="Arial"/>
          <w:sz w:val="20"/>
        </w:rPr>
      </w:pPr>
      <w:r>
        <w:t xml:space="preserve">Table </w:t>
      </w:r>
      <w:fldSimple w:instr=" STYLEREF 1 \s ">
        <w:r w:rsidR="00021A15">
          <w:rPr>
            <w:noProof/>
          </w:rPr>
          <w:t>2</w:t>
        </w:r>
      </w:fldSimple>
      <w:r w:rsidR="001C3B18">
        <w:noBreakHyphen/>
      </w:r>
      <w:fldSimple w:instr=" SEQ Table \* ARABIC \s 1 ">
        <w:r w:rsidR="00021A15">
          <w:rPr>
            <w:noProof/>
          </w:rPr>
          <w:t>2</w:t>
        </w:r>
      </w:fldSimple>
      <w:r>
        <w:t>: Payload in HID Report</w:t>
      </w:r>
    </w:p>
    <w:p w14:paraId="11E7C39F" w14:textId="77777777" w:rsidR="001F3A17" w:rsidRPr="008501EB" w:rsidRDefault="001F3A17" w:rsidP="00BF0114">
      <w:pPr>
        <w:rPr>
          <w:rFonts w:ascii="Arial" w:hAnsi="Arial" w:cs="Arial"/>
          <w:sz w:val="20"/>
          <w:szCs w:val="20"/>
        </w:rPr>
      </w:pPr>
    </w:p>
    <w:p w14:paraId="04392160" w14:textId="06462EEE" w:rsidR="00BF0114" w:rsidRPr="008501EB" w:rsidRDefault="00BF0114" w:rsidP="00BF0114">
      <w:pPr>
        <w:rPr>
          <w:rFonts w:ascii="Arial" w:hAnsi="Arial" w:cs="Arial"/>
          <w:sz w:val="20"/>
          <w:szCs w:val="20"/>
        </w:rPr>
      </w:pPr>
      <w:r w:rsidRPr="008501EB">
        <w:rPr>
          <w:rFonts w:ascii="Arial" w:hAnsi="Arial" w:cs="Arial"/>
          <w:sz w:val="20"/>
          <w:szCs w:val="20"/>
        </w:rPr>
        <w:t>A single high level message (</w:t>
      </w:r>
      <w:r w:rsidR="00F33F85" w:rsidRPr="008501EB">
        <w:rPr>
          <w:rFonts w:ascii="Arial" w:hAnsi="Arial" w:cs="Arial"/>
          <w:sz w:val="20"/>
          <w:szCs w:val="20"/>
        </w:rPr>
        <w:t>KUBE</w:t>
      </w:r>
      <w:r w:rsidRPr="008501EB">
        <w:rPr>
          <w:rFonts w:ascii="Arial" w:hAnsi="Arial" w:cs="Arial"/>
          <w:sz w:val="20"/>
          <w:szCs w:val="20"/>
        </w:rPr>
        <w:t xml:space="preserve"> Command, </w:t>
      </w:r>
      <w:r w:rsidR="00F33F85" w:rsidRPr="008501EB">
        <w:rPr>
          <w:rFonts w:ascii="Arial" w:hAnsi="Arial" w:cs="Arial"/>
          <w:sz w:val="20"/>
          <w:szCs w:val="20"/>
        </w:rPr>
        <w:t xml:space="preserve">KUBE </w:t>
      </w:r>
      <w:r w:rsidRPr="008501EB">
        <w:rPr>
          <w:rFonts w:ascii="Arial" w:hAnsi="Arial" w:cs="Arial"/>
          <w:sz w:val="20"/>
          <w:szCs w:val="20"/>
        </w:rPr>
        <w:t xml:space="preserve">Response, </w:t>
      </w:r>
      <w:r w:rsidR="00F33F85" w:rsidRPr="008501EB">
        <w:rPr>
          <w:rFonts w:ascii="Arial" w:hAnsi="Arial" w:cs="Arial"/>
          <w:sz w:val="20"/>
          <w:szCs w:val="20"/>
        </w:rPr>
        <w:t xml:space="preserve">KUBE </w:t>
      </w:r>
      <w:r w:rsidRPr="008501EB">
        <w:rPr>
          <w:rFonts w:ascii="Arial" w:hAnsi="Arial" w:cs="Arial"/>
          <w:sz w:val="20"/>
          <w:szCs w:val="20"/>
        </w:rPr>
        <w:t>Notification</w:t>
      </w:r>
      <w:r w:rsidR="004207BE" w:rsidRPr="008501EB">
        <w:rPr>
          <w:rFonts w:ascii="Arial" w:hAnsi="Arial" w:cs="Arial"/>
          <w:sz w:val="20"/>
          <w:szCs w:val="20"/>
        </w:rPr>
        <w:t xml:space="preserve">, </w:t>
      </w:r>
      <w:proofErr w:type="gramStart"/>
      <w:r w:rsidRPr="008501EB">
        <w:rPr>
          <w:rFonts w:ascii="Arial" w:hAnsi="Arial" w:cs="Arial"/>
          <w:sz w:val="20"/>
          <w:szCs w:val="20"/>
        </w:rPr>
        <w:t>Debug</w:t>
      </w:r>
      <w:proofErr w:type="gramEnd"/>
      <w:r w:rsidRPr="008501EB">
        <w:rPr>
          <w:rFonts w:ascii="Arial" w:hAnsi="Arial" w:cs="Arial"/>
          <w:sz w:val="20"/>
          <w:szCs w:val="20"/>
        </w:rPr>
        <w:t xml:space="preserve"> Message) may be encapsulated in a single report or it may span</w:t>
      </w:r>
      <w:r w:rsidR="00F33F85" w:rsidRPr="008501EB">
        <w:rPr>
          <w:rFonts w:ascii="Arial" w:hAnsi="Arial" w:cs="Arial"/>
          <w:sz w:val="20"/>
          <w:szCs w:val="20"/>
        </w:rPr>
        <w:t xml:space="preserve"> multiple consecutive reports</w:t>
      </w:r>
      <w:r w:rsidRPr="008501EB">
        <w:rPr>
          <w:rFonts w:ascii="Arial" w:hAnsi="Arial" w:cs="Arial"/>
          <w:sz w:val="20"/>
          <w:szCs w:val="20"/>
        </w:rPr>
        <w:t xml:space="preserve">. </w:t>
      </w:r>
    </w:p>
    <w:p w14:paraId="1EC20E7C" w14:textId="77777777" w:rsidR="00BF0114" w:rsidRPr="008501EB" w:rsidRDefault="00BF0114" w:rsidP="00BF0114">
      <w:pPr>
        <w:rPr>
          <w:rFonts w:ascii="Arial" w:hAnsi="Arial" w:cs="Arial"/>
          <w:sz w:val="20"/>
          <w:szCs w:val="20"/>
        </w:rPr>
      </w:pPr>
    </w:p>
    <w:p w14:paraId="15B25DC7" w14:textId="77777777" w:rsidR="00BF0114" w:rsidRPr="008501EB" w:rsidRDefault="00BF0114" w:rsidP="00BF0114">
      <w:pPr>
        <w:rPr>
          <w:rFonts w:ascii="Arial" w:hAnsi="Arial" w:cs="Arial"/>
          <w:sz w:val="20"/>
          <w:szCs w:val="20"/>
        </w:rPr>
      </w:pPr>
      <w:r w:rsidRPr="008501EB">
        <w:rPr>
          <w:rFonts w:ascii="Arial" w:hAnsi="Arial" w:cs="Arial"/>
          <w:sz w:val="20"/>
          <w:szCs w:val="20"/>
        </w:rPr>
        <w:t xml:space="preserve">If a high level message is up to 63 bytes in length then it is encapsulated as a single message. </w:t>
      </w:r>
    </w:p>
    <w:p w14:paraId="76C44DA4" w14:textId="77777777" w:rsidR="00BF0114" w:rsidRPr="008501EB" w:rsidRDefault="00BF0114" w:rsidP="00BF0114">
      <w:pPr>
        <w:rPr>
          <w:rFonts w:ascii="Arial" w:hAnsi="Arial" w:cs="Arial"/>
          <w:sz w:val="20"/>
          <w:szCs w:val="20"/>
        </w:rPr>
      </w:pPr>
    </w:p>
    <w:p w14:paraId="63E38F2D" w14:textId="77777777" w:rsidR="00BF0114" w:rsidRPr="008501EB" w:rsidRDefault="00BF0114" w:rsidP="00BF0114">
      <w:pPr>
        <w:rPr>
          <w:rFonts w:ascii="Arial" w:hAnsi="Arial" w:cs="Arial"/>
          <w:sz w:val="20"/>
          <w:szCs w:val="20"/>
        </w:rPr>
      </w:pPr>
      <w:r w:rsidRPr="008501EB">
        <w:rPr>
          <w:rFonts w:ascii="Arial" w:hAnsi="Arial" w:cs="Arial"/>
          <w:sz w:val="20"/>
          <w:szCs w:val="20"/>
        </w:rPr>
        <w:t>If a high level message is longer than 63 bytes then it spans multiple reports. The Report ID for each of these reports will be the same. A higher level application or function can determine how many reports to expect based on the information included in the initial part of the high level message (such as the data length).</w:t>
      </w:r>
    </w:p>
    <w:p w14:paraId="2BF8A244" w14:textId="77777777" w:rsidR="00BF0114" w:rsidRPr="008501EB" w:rsidRDefault="00BF0114" w:rsidP="00BF0114">
      <w:pPr>
        <w:rPr>
          <w:rFonts w:ascii="Arial" w:hAnsi="Arial" w:cs="Arial"/>
          <w:sz w:val="20"/>
          <w:szCs w:val="20"/>
        </w:rPr>
      </w:pPr>
    </w:p>
    <w:p w14:paraId="7C75DA46" w14:textId="77777777" w:rsidR="00BF0114" w:rsidRPr="008501EB" w:rsidRDefault="00BF0114" w:rsidP="00BF0114">
      <w:pPr>
        <w:rPr>
          <w:rFonts w:ascii="Arial" w:hAnsi="Arial" w:cs="Arial"/>
          <w:sz w:val="20"/>
          <w:szCs w:val="20"/>
        </w:rPr>
      </w:pPr>
      <w:r w:rsidRPr="008501EB">
        <w:rPr>
          <w:rFonts w:ascii="Arial" w:hAnsi="Arial" w:cs="Arial"/>
          <w:sz w:val="20"/>
          <w:szCs w:val="20"/>
        </w:rPr>
        <w:t xml:space="preserve">Some details of the structures for the descriptors and reports are given below. </w:t>
      </w:r>
    </w:p>
    <w:p w14:paraId="5043ABE3" w14:textId="77777777" w:rsidR="00BF0114" w:rsidRPr="008501EB" w:rsidRDefault="00BF0114" w:rsidP="00BF0114">
      <w:pPr>
        <w:rPr>
          <w:rFonts w:ascii="Arial" w:hAnsi="Arial" w:cs="Arial"/>
          <w:sz w:val="20"/>
          <w:szCs w:val="20"/>
        </w:rPr>
      </w:pPr>
    </w:p>
    <w:p w14:paraId="7EF7639D" w14:textId="77777777" w:rsidR="00824D2C" w:rsidRPr="008501EB" w:rsidRDefault="00824D2C" w:rsidP="008501EB">
      <w:pPr>
        <w:pStyle w:val="Heading2"/>
        <w:rPr>
          <w:rFonts w:ascii="Arial" w:hAnsi="Arial"/>
        </w:rPr>
      </w:pPr>
      <w:bookmarkStart w:id="8" w:name="_Toc443660274"/>
      <w:bookmarkStart w:id="9" w:name="_Toc445283894"/>
      <w:r w:rsidRPr="008501EB">
        <w:rPr>
          <w:rFonts w:ascii="Arial" w:hAnsi="Arial"/>
        </w:rPr>
        <w:t>Device Descriptor</w:t>
      </w:r>
      <w:bookmarkEnd w:id="8"/>
      <w:bookmarkEnd w:id="9"/>
    </w:p>
    <w:p w14:paraId="73B58547" w14:textId="77777777" w:rsidR="00824D2C" w:rsidRPr="008501EB" w:rsidRDefault="00824D2C" w:rsidP="00824D2C">
      <w:pPr>
        <w:rPr>
          <w:rFonts w:ascii="Arial" w:hAnsi="Arial" w:cs="Arial"/>
          <w:b/>
          <w:bCs/>
          <w:sz w:val="20"/>
          <w:szCs w:val="20"/>
        </w:rPr>
      </w:pPr>
    </w:p>
    <w:tbl>
      <w:tblPr>
        <w:tblW w:w="9756" w:type="dxa"/>
        <w:tblInd w:w="55" w:type="dxa"/>
        <w:tblLayout w:type="fixed"/>
        <w:tblCellMar>
          <w:top w:w="55" w:type="dxa"/>
          <w:left w:w="55" w:type="dxa"/>
          <w:bottom w:w="55" w:type="dxa"/>
          <w:right w:w="55" w:type="dxa"/>
        </w:tblCellMar>
        <w:tblLook w:val="0000" w:firstRow="0" w:lastRow="0" w:firstColumn="0" w:lastColumn="0" w:noHBand="0" w:noVBand="0"/>
      </w:tblPr>
      <w:tblGrid>
        <w:gridCol w:w="2550"/>
        <w:gridCol w:w="1065"/>
        <w:gridCol w:w="1020"/>
        <w:gridCol w:w="5121"/>
      </w:tblGrid>
      <w:tr w:rsidR="00824D2C" w:rsidRPr="008501EB" w14:paraId="2F065855" w14:textId="77777777" w:rsidTr="00DE7C57">
        <w:tc>
          <w:tcPr>
            <w:tcW w:w="2550" w:type="dxa"/>
            <w:tcBorders>
              <w:top w:val="single" w:sz="1" w:space="0" w:color="000000"/>
              <w:left w:val="single" w:sz="1" w:space="0" w:color="000000"/>
              <w:bottom w:val="single" w:sz="1" w:space="0" w:color="000000"/>
            </w:tcBorders>
            <w:shd w:val="clear" w:color="auto" w:fill="A6A6A6" w:themeFill="background1" w:themeFillShade="A6"/>
          </w:tcPr>
          <w:p w14:paraId="15C6EFC1" w14:textId="77777777" w:rsidR="00824D2C" w:rsidRPr="00DE7C57" w:rsidRDefault="00824D2C" w:rsidP="00D97A27">
            <w:pPr>
              <w:pStyle w:val="TableContents"/>
              <w:rPr>
                <w:rFonts w:ascii="Arial" w:hAnsi="Arial" w:cs="Arial"/>
                <w:b/>
                <w:bCs/>
                <w:sz w:val="20"/>
                <w:szCs w:val="20"/>
              </w:rPr>
            </w:pPr>
            <w:r w:rsidRPr="00DE7C57">
              <w:rPr>
                <w:rFonts w:ascii="Arial" w:hAnsi="Arial" w:cs="Arial"/>
                <w:b/>
                <w:bCs/>
                <w:sz w:val="20"/>
                <w:szCs w:val="20"/>
              </w:rPr>
              <w:t>Field</w:t>
            </w:r>
          </w:p>
        </w:tc>
        <w:tc>
          <w:tcPr>
            <w:tcW w:w="1065" w:type="dxa"/>
            <w:tcBorders>
              <w:top w:val="single" w:sz="1" w:space="0" w:color="000000"/>
              <w:left w:val="single" w:sz="1" w:space="0" w:color="000000"/>
              <w:bottom w:val="single" w:sz="1" w:space="0" w:color="000000"/>
            </w:tcBorders>
            <w:shd w:val="clear" w:color="auto" w:fill="A6A6A6" w:themeFill="background1" w:themeFillShade="A6"/>
          </w:tcPr>
          <w:p w14:paraId="0BE87571" w14:textId="77777777" w:rsidR="00824D2C" w:rsidRPr="00DE7C57" w:rsidRDefault="00824D2C" w:rsidP="00D97A27">
            <w:pPr>
              <w:pStyle w:val="TableContents"/>
              <w:rPr>
                <w:rFonts w:ascii="Arial" w:hAnsi="Arial" w:cs="Arial"/>
                <w:b/>
                <w:bCs/>
                <w:sz w:val="20"/>
                <w:szCs w:val="20"/>
              </w:rPr>
            </w:pPr>
            <w:r w:rsidRPr="00DE7C57">
              <w:rPr>
                <w:rFonts w:ascii="Arial" w:hAnsi="Arial" w:cs="Arial"/>
                <w:b/>
                <w:bCs/>
                <w:sz w:val="20"/>
                <w:szCs w:val="20"/>
              </w:rPr>
              <w:t>Length</w:t>
            </w:r>
          </w:p>
        </w:tc>
        <w:tc>
          <w:tcPr>
            <w:tcW w:w="1020" w:type="dxa"/>
            <w:tcBorders>
              <w:top w:val="single" w:sz="1" w:space="0" w:color="000000"/>
              <w:left w:val="single" w:sz="1" w:space="0" w:color="000000"/>
              <w:bottom w:val="single" w:sz="1" w:space="0" w:color="000000"/>
            </w:tcBorders>
            <w:shd w:val="clear" w:color="auto" w:fill="A6A6A6" w:themeFill="background1" w:themeFillShade="A6"/>
          </w:tcPr>
          <w:p w14:paraId="6FEE179C" w14:textId="77777777" w:rsidR="00824D2C" w:rsidRPr="00DE7C57" w:rsidRDefault="00824D2C" w:rsidP="00D97A27">
            <w:pPr>
              <w:pStyle w:val="TableContents"/>
              <w:rPr>
                <w:rFonts w:ascii="Arial" w:hAnsi="Arial" w:cs="Arial"/>
                <w:b/>
                <w:bCs/>
                <w:sz w:val="20"/>
                <w:szCs w:val="20"/>
              </w:rPr>
            </w:pPr>
            <w:r w:rsidRPr="00DE7C57">
              <w:rPr>
                <w:rFonts w:ascii="Arial" w:hAnsi="Arial" w:cs="Arial"/>
                <w:b/>
                <w:bCs/>
                <w:sz w:val="20"/>
                <w:szCs w:val="20"/>
              </w:rPr>
              <w:t>Value</w:t>
            </w:r>
          </w:p>
        </w:tc>
        <w:tc>
          <w:tcPr>
            <w:tcW w:w="5121" w:type="dxa"/>
            <w:tcBorders>
              <w:top w:val="single" w:sz="1" w:space="0" w:color="000000"/>
              <w:left w:val="single" w:sz="1" w:space="0" w:color="000000"/>
              <w:bottom w:val="single" w:sz="1" w:space="0" w:color="000000"/>
              <w:right w:val="single" w:sz="1" w:space="0" w:color="000000"/>
            </w:tcBorders>
            <w:shd w:val="clear" w:color="auto" w:fill="A6A6A6" w:themeFill="background1" w:themeFillShade="A6"/>
          </w:tcPr>
          <w:p w14:paraId="1C0CB848" w14:textId="77777777" w:rsidR="00824D2C" w:rsidRPr="00DE7C57" w:rsidRDefault="00824D2C" w:rsidP="00D97A27">
            <w:pPr>
              <w:pStyle w:val="TableContents"/>
              <w:rPr>
                <w:rFonts w:ascii="Arial" w:hAnsi="Arial" w:cs="Arial"/>
                <w:b/>
                <w:sz w:val="20"/>
                <w:szCs w:val="20"/>
              </w:rPr>
            </w:pPr>
            <w:r w:rsidRPr="00DE7C57">
              <w:rPr>
                <w:rFonts w:ascii="Arial" w:hAnsi="Arial" w:cs="Arial"/>
                <w:b/>
                <w:bCs/>
                <w:sz w:val="20"/>
                <w:szCs w:val="20"/>
              </w:rPr>
              <w:t>Description</w:t>
            </w:r>
          </w:p>
        </w:tc>
      </w:tr>
      <w:tr w:rsidR="00824D2C" w:rsidRPr="008501EB" w14:paraId="11999C9E" w14:textId="77777777" w:rsidTr="00824D2C">
        <w:tc>
          <w:tcPr>
            <w:tcW w:w="2550" w:type="dxa"/>
            <w:tcBorders>
              <w:left w:val="single" w:sz="1" w:space="0" w:color="000000"/>
              <w:bottom w:val="single" w:sz="1" w:space="0" w:color="000000"/>
            </w:tcBorders>
            <w:shd w:val="clear" w:color="auto" w:fill="auto"/>
          </w:tcPr>
          <w:p w14:paraId="217774DF"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Length</w:t>
            </w:r>
          </w:p>
        </w:tc>
        <w:tc>
          <w:tcPr>
            <w:tcW w:w="1065" w:type="dxa"/>
            <w:tcBorders>
              <w:left w:val="single" w:sz="1" w:space="0" w:color="000000"/>
              <w:bottom w:val="single" w:sz="1" w:space="0" w:color="000000"/>
            </w:tcBorders>
            <w:shd w:val="clear" w:color="auto" w:fill="auto"/>
          </w:tcPr>
          <w:p w14:paraId="7ECB4721" w14:textId="1C598474" w:rsidR="00824D2C" w:rsidRPr="008501EB" w:rsidRDefault="00824D2C" w:rsidP="00997719">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5774BF10"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12h</w:t>
            </w:r>
          </w:p>
        </w:tc>
        <w:tc>
          <w:tcPr>
            <w:tcW w:w="5121" w:type="dxa"/>
            <w:tcBorders>
              <w:left w:val="single" w:sz="1" w:space="0" w:color="000000"/>
              <w:bottom w:val="single" w:sz="1" w:space="0" w:color="000000"/>
              <w:right w:val="single" w:sz="1" w:space="0" w:color="000000"/>
            </w:tcBorders>
            <w:shd w:val="clear" w:color="auto" w:fill="auto"/>
          </w:tcPr>
          <w:p w14:paraId="34D2AF3E" w14:textId="7432C03F" w:rsidR="00824D2C" w:rsidRPr="008501EB" w:rsidRDefault="00824D2C" w:rsidP="00997719">
            <w:pPr>
              <w:pStyle w:val="TableContents"/>
              <w:snapToGrid w:val="0"/>
              <w:rPr>
                <w:rFonts w:ascii="Arial" w:hAnsi="Arial" w:cs="Arial"/>
                <w:sz w:val="20"/>
                <w:szCs w:val="20"/>
              </w:rPr>
            </w:pPr>
            <w:r w:rsidRPr="008501EB">
              <w:rPr>
                <w:rFonts w:ascii="Arial" w:hAnsi="Arial" w:cs="Arial"/>
                <w:sz w:val="20"/>
                <w:szCs w:val="20"/>
              </w:rPr>
              <w:t>Size of this descriptor in bytes</w:t>
            </w:r>
          </w:p>
        </w:tc>
      </w:tr>
      <w:tr w:rsidR="00824D2C" w:rsidRPr="008501EB" w14:paraId="52F0945F" w14:textId="77777777" w:rsidTr="00824D2C">
        <w:tc>
          <w:tcPr>
            <w:tcW w:w="2550" w:type="dxa"/>
            <w:tcBorders>
              <w:left w:val="single" w:sz="1" w:space="0" w:color="000000"/>
              <w:bottom w:val="single" w:sz="1" w:space="0" w:color="000000"/>
            </w:tcBorders>
            <w:shd w:val="clear" w:color="auto" w:fill="auto"/>
          </w:tcPr>
          <w:p w14:paraId="4D1A0AA0"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Descriptor Type</w:t>
            </w:r>
          </w:p>
        </w:tc>
        <w:tc>
          <w:tcPr>
            <w:tcW w:w="1065" w:type="dxa"/>
            <w:tcBorders>
              <w:left w:val="single" w:sz="1" w:space="0" w:color="000000"/>
              <w:bottom w:val="single" w:sz="1" w:space="0" w:color="000000"/>
            </w:tcBorders>
            <w:shd w:val="clear" w:color="auto" w:fill="auto"/>
          </w:tcPr>
          <w:p w14:paraId="7B1682EC" w14:textId="055DC6B7" w:rsidR="00824D2C" w:rsidRPr="008501EB" w:rsidRDefault="00824D2C" w:rsidP="00997719">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29A9A008"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01h</w:t>
            </w:r>
          </w:p>
        </w:tc>
        <w:tc>
          <w:tcPr>
            <w:tcW w:w="5121" w:type="dxa"/>
            <w:tcBorders>
              <w:left w:val="single" w:sz="1" w:space="0" w:color="000000"/>
              <w:bottom w:val="single" w:sz="1" w:space="0" w:color="000000"/>
              <w:right w:val="single" w:sz="1" w:space="0" w:color="000000"/>
            </w:tcBorders>
            <w:shd w:val="clear" w:color="auto" w:fill="auto"/>
          </w:tcPr>
          <w:p w14:paraId="6B6D15F7" w14:textId="3A96111A" w:rsidR="00824D2C" w:rsidRPr="008501EB" w:rsidRDefault="00824D2C" w:rsidP="00997719">
            <w:pPr>
              <w:pStyle w:val="TableContents"/>
              <w:snapToGrid w:val="0"/>
              <w:rPr>
                <w:rFonts w:ascii="Arial" w:hAnsi="Arial" w:cs="Arial"/>
                <w:sz w:val="20"/>
                <w:szCs w:val="20"/>
              </w:rPr>
            </w:pPr>
            <w:r w:rsidRPr="008501EB">
              <w:rPr>
                <w:rFonts w:ascii="Arial" w:hAnsi="Arial" w:cs="Arial"/>
                <w:sz w:val="20"/>
                <w:szCs w:val="20"/>
              </w:rPr>
              <w:t>DEVICE Descriptor Type</w:t>
            </w:r>
          </w:p>
        </w:tc>
      </w:tr>
      <w:tr w:rsidR="00824D2C" w:rsidRPr="008501EB" w14:paraId="123CEA77" w14:textId="77777777" w:rsidTr="00824D2C">
        <w:tc>
          <w:tcPr>
            <w:tcW w:w="2550" w:type="dxa"/>
            <w:tcBorders>
              <w:left w:val="single" w:sz="1" w:space="0" w:color="000000"/>
              <w:bottom w:val="single" w:sz="1" w:space="0" w:color="000000"/>
            </w:tcBorders>
            <w:shd w:val="clear" w:color="auto" w:fill="auto"/>
          </w:tcPr>
          <w:p w14:paraId="7278F339"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USB</w:t>
            </w:r>
          </w:p>
        </w:tc>
        <w:tc>
          <w:tcPr>
            <w:tcW w:w="1065" w:type="dxa"/>
            <w:tcBorders>
              <w:left w:val="single" w:sz="1" w:space="0" w:color="000000"/>
              <w:bottom w:val="single" w:sz="1" w:space="0" w:color="000000"/>
            </w:tcBorders>
            <w:shd w:val="clear" w:color="auto" w:fill="auto"/>
          </w:tcPr>
          <w:p w14:paraId="2517D56F" w14:textId="647B41FC"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1E63C364"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0200h</w:t>
            </w:r>
          </w:p>
        </w:tc>
        <w:tc>
          <w:tcPr>
            <w:tcW w:w="5121" w:type="dxa"/>
            <w:tcBorders>
              <w:left w:val="single" w:sz="1" w:space="0" w:color="000000"/>
              <w:bottom w:val="single" w:sz="1" w:space="0" w:color="000000"/>
              <w:right w:val="single" w:sz="1" w:space="0" w:color="000000"/>
            </w:tcBorders>
            <w:shd w:val="clear" w:color="auto" w:fill="auto"/>
          </w:tcPr>
          <w:p w14:paraId="7C6722AA" w14:textId="77777777" w:rsidR="00824D2C" w:rsidRPr="008501EB" w:rsidRDefault="00824D2C" w:rsidP="00824D2C">
            <w:pPr>
              <w:pStyle w:val="TableContents"/>
              <w:snapToGrid w:val="0"/>
              <w:rPr>
                <w:rFonts w:ascii="Arial" w:hAnsi="Arial" w:cs="Arial"/>
                <w:sz w:val="20"/>
                <w:szCs w:val="20"/>
              </w:rPr>
            </w:pPr>
            <w:r w:rsidRPr="008501EB">
              <w:rPr>
                <w:rFonts w:ascii="Arial" w:hAnsi="Arial" w:cs="Arial"/>
                <w:sz w:val="20"/>
                <w:szCs w:val="20"/>
              </w:rPr>
              <w:t>USB Specification Release Number in</w:t>
            </w:r>
          </w:p>
          <w:p w14:paraId="744B926A" w14:textId="1BA9C67A" w:rsidR="00824D2C" w:rsidRPr="008501EB" w:rsidRDefault="00824D2C" w:rsidP="00824D2C">
            <w:pPr>
              <w:pStyle w:val="TableContents"/>
              <w:snapToGrid w:val="0"/>
              <w:rPr>
                <w:rFonts w:ascii="Arial" w:hAnsi="Arial" w:cs="Arial"/>
                <w:sz w:val="20"/>
                <w:szCs w:val="20"/>
              </w:rPr>
            </w:pPr>
            <w:r w:rsidRPr="008501EB">
              <w:rPr>
                <w:rFonts w:ascii="Arial" w:hAnsi="Arial" w:cs="Arial"/>
                <w:sz w:val="20"/>
                <w:szCs w:val="20"/>
              </w:rPr>
              <w:t>Binary-Coded Decimal (i.e., 2.10 is 210H).</w:t>
            </w:r>
          </w:p>
        </w:tc>
      </w:tr>
      <w:tr w:rsidR="00824D2C" w:rsidRPr="008501EB" w14:paraId="21F1C1D3" w14:textId="77777777" w:rsidTr="00824D2C">
        <w:tc>
          <w:tcPr>
            <w:tcW w:w="2550" w:type="dxa"/>
            <w:tcBorders>
              <w:left w:val="single" w:sz="1" w:space="0" w:color="000000"/>
              <w:bottom w:val="single" w:sz="1" w:space="0" w:color="000000"/>
            </w:tcBorders>
            <w:shd w:val="clear" w:color="auto" w:fill="auto"/>
          </w:tcPr>
          <w:p w14:paraId="45FB97BE"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Device Class</w:t>
            </w:r>
          </w:p>
        </w:tc>
        <w:tc>
          <w:tcPr>
            <w:tcW w:w="1065" w:type="dxa"/>
            <w:tcBorders>
              <w:left w:val="single" w:sz="1" w:space="0" w:color="000000"/>
              <w:bottom w:val="single" w:sz="1" w:space="0" w:color="000000"/>
            </w:tcBorders>
            <w:shd w:val="clear" w:color="auto" w:fill="auto"/>
          </w:tcPr>
          <w:p w14:paraId="5FF93CEC" w14:textId="74AFAFBB" w:rsidR="00824D2C" w:rsidRPr="008501EB" w:rsidRDefault="00824D2C" w:rsidP="00824D2C">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77A30EF6"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00h</w:t>
            </w:r>
          </w:p>
        </w:tc>
        <w:tc>
          <w:tcPr>
            <w:tcW w:w="5121" w:type="dxa"/>
            <w:tcBorders>
              <w:left w:val="single" w:sz="1" w:space="0" w:color="000000"/>
              <w:bottom w:val="single" w:sz="1" w:space="0" w:color="000000"/>
              <w:right w:val="single" w:sz="1" w:space="0" w:color="000000"/>
            </w:tcBorders>
            <w:shd w:val="clear" w:color="auto" w:fill="auto"/>
          </w:tcPr>
          <w:p w14:paraId="4581DC6B" w14:textId="58B30293" w:rsidR="00824D2C" w:rsidRPr="008501EB" w:rsidRDefault="00824D2C" w:rsidP="00824D2C">
            <w:pPr>
              <w:pStyle w:val="TableContents"/>
              <w:snapToGrid w:val="0"/>
              <w:rPr>
                <w:rFonts w:ascii="Arial" w:hAnsi="Arial" w:cs="Arial"/>
                <w:sz w:val="20"/>
                <w:szCs w:val="20"/>
              </w:rPr>
            </w:pPr>
            <w:r w:rsidRPr="008501EB">
              <w:rPr>
                <w:rFonts w:ascii="Arial" w:hAnsi="Arial" w:cs="Arial"/>
                <w:sz w:val="20"/>
                <w:szCs w:val="20"/>
              </w:rPr>
              <w:t>Class code</w:t>
            </w:r>
          </w:p>
        </w:tc>
      </w:tr>
      <w:tr w:rsidR="00824D2C" w:rsidRPr="008501EB" w14:paraId="6F050796" w14:textId="77777777" w:rsidTr="00824D2C">
        <w:tc>
          <w:tcPr>
            <w:tcW w:w="2550" w:type="dxa"/>
            <w:tcBorders>
              <w:left w:val="single" w:sz="1" w:space="0" w:color="000000"/>
              <w:bottom w:val="single" w:sz="1" w:space="0" w:color="000000"/>
            </w:tcBorders>
            <w:shd w:val="clear" w:color="auto" w:fill="auto"/>
          </w:tcPr>
          <w:p w14:paraId="52A58408"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lastRenderedPageBreak/>
              <w:t>Device Sub-Class</w:t>
            </w:r>
          </w:p>
        </w:tc>
        <w:tc>
          <w:tcPr>
            <w:tcW w:w="1065" w:type="dxa"/>
            <w:tcBorders>
              <w:left w:val="single" w:sz="1" w:space="0" w:color="000000"/>
              <w:bottom w:val="single" w:sz="1" w:space="0" w:color="000000"/>
            </w:tcBorders>
            <w:shd w:val="clear" w:color="auto" w:fill="auto"/>
          </w:tcPr>
          <w:p w14:paraId="32C71294" w14:textId="70ADA028" w:rsidR="00824D2C" w:rsidRPr="008501EB" w:rsidRDefault="00824D2C" w:rsidP="00824D2C">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1A209248"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00h</w:t>
            </w:r>
          </w:p>
        </w:tc>
        <w:tc>
          <w:tcPr>
            <w:tcW w:w="5121" w:type="dxa"/>
            <w:tcBorders>
              <w:left w:val="single" w:sz="1" w:space="0" w:color="000000"/>
              <w:bottom w:val="single" w:sz="1" w:space="0" w:color="000000"/>
              <w:right w:val="single" w:sz="1" w:space="0" w:color="000000"/>
            </w:tcBorders>
            <w:shd w:val="clear" w:color="auto" w:fill="auto"/>
          </w:tcPr>
          <w:p w14:paraId="6E9897D0" w14:textId="667694CC" w:rsidR="00824D2C" w:rsidRPr="008501EB" w:rsidRDefault="00824D2C" w:rsidP="00824D2C">
            <w:pPr>
              <w:pStyle w:val="TableContents"/>
              <w:snapToGrid w:val="0"/>
              <w:rPr>
                <w:rFonts w:ascii="Arial" w:hAnsi="Arial" w:cs="Arial"/>
                <w:sz w:val="20"/>
                <w:szCs w:val="20"/>
              </w:rPr>
            </w:pPr>
            <w:r w:rsidRPr="008501EB">
              <w:rPr>
                <w:rFonts w:ascii="Arial" w:hAnsi="Arial" w:cs="Arial"/>
                <w:sz w:val="20"/>
                <w:szCs w:val="20"/>
              </w:rPr>
              <w:t>Subclass code</w:t>
            </w:r>
          </w:p>
        </w:tc>
      </w:tr>
      <w:tr w:rsidR="00824D2C" w:rsidRPr="008501EB" w14:paraId="6026075E" w14:textId="77777777" w:rsidTr="00824D2C">
        <w:tc>
          <w:tcPr>
            <w:tcW w:w="2550" w:type="dxa"/>
            <w:tcBorders>
              <w:left w:val="single" w:sz="1" w:space="0" w:color="000000"/>
              <w:bottom w:val="single" w:sz="1" w:space="0" w:color="000000"/>
            </w:tcBorders>
            <w:shd w:val="clear" w:color="auto" w:fill="auto"/>
          </w:tcPr>
          <w:p w14:paraId="2F00FD9B"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Device Protocol</w:t>
            </w:r>
          </w:p>
        </w:tc>
        <w:tc>
          <w:tcPr>
            <w:tcW w:w="1065" w:type="dxa"/>
            <w:tcBorders>
              <w:left w:val="single" w:sz="1" w:space="0" w:color="000000"/>
              <w:bottom w:val="single" w:sz="1" w:space="0" w:color="000000"/>
            </w:tcBorders>
            <w:shd w:val="clear" w:color="auto" w:fill="auto"/>
          </w:tcPr>
          <w:p w14:paraId="540DDD61" w14:textId="45C0B776" w:rsidR="00824D2C" w:rsidRPr="008501EB" w:rsidRDefault="00824D2C" w:rsidP="00824D2C">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32F2A350"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00h</w:t>
            </w:r>
          </w:p>
        </w:tc>
        <w:tc>
          <w:tcPr>
            <w:tcW w:w="5121" w:type="dxa"/>
            <w:tcBorders>
              <w:left w:val="single" w:sz="1" w:space="0" w:color="000000"/>
              <w:bottom w:val="single" w:sz="1" w:space="0" w:color="000000"/>
              <w:right w:val="single" w:sz="1" w:space="0" w:color="000000"/>
            </w:tcBorders>
            <w:shd w:val="clear" w:color="auto" w:fill="auto"/>
          </w:tcPr>
          <w:p w14:paraId="216FFC12" w14:textId="6E373651" w:rsidR="00824D2C" w:rsidRPr="008501EB" w:rsidRDefault="00824D2C" w:rsidP="00824D2C">
            <w:pPr>
              <w:pStyle w:val="TableContents"/>
              <w:snapToGrid w:val="0"/>
              <w:rPr>
                <w:rFonts w:ascii="Arial" w:hAnsi="Arial" w:cs="Arial"/>
                <w:sz w:val="20"/>
                <w:szCs w:val="20"/>
              </w:rPr>
            </w:pPr>
            <w:r w:rsidRPr="008501EB">
              <w:rPr>
                <w:rFonts w:ascii="Arial" w:hAnsi="Arial" w:cs="Arial"/>
                <w:sz w:val="20"/>
                <w:szCs w:val="20"/>
              </w:rPr>
              <w:t>Protocol code</w:t>
            </w:r>
          </w:p>
        </w:tc>
      </w:tr>
      <w:tr w:rsidR="00824D2C" w:rsidRPr="008501EB" w14:paraId="5AC86F0B" w14:textId="77777777" w:rsidTr="00824D2C">
        <w:tc>
          <w:tcPr>
            <w:tcW w:w="2550" w:type="dxa"/>
            <w:tcBorders>
              <w:left w:val="single" w:sz="1" w:space="0" w:color="000000"/>
              <w:bottom w:val="single" w:sz="1" w:space="0" w:color="000000"/>
            </w:tcBorders>
            <w:shd w:val="clear" w:color="auto" w:fill="auto"/>
          </w:tcPr>
          <w:p w14:paraId="2DF59045"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 xml:space="preserve">Max Packet Size for EP0 </w:t>
            </w:r>
          </w:p>
        </w:tc>
        <w:tc>
          <w:tcPr>
            <w:tcW w:w="1065" w:type="dxa"/>
            <w:tcBorders>
              <w:left w:val="single" w:sz="1" w:space="0" w:color="000000"/>
              <w:bottom w:val="single" w:sz="1" w:space="0" w:color="000000"/>
            </w:tcBorders>
            <w:shd w:val="clear" w:color="auto" w:fill="auto"/>
          </w:tcPr>
          <w:p w14:paraId="40AC68DB" w14:textId="11D7288F" w:rsidR="00824D2C" w:rsidRPr="008501EB" w:rsidRDefault="00824D2C" w:rsidP="00824D2C">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313F5F78"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40h</w:t>
            </w:r>
          </w:p>
        </w:tc>
        <w:tc>
          <w:tcPr>
            <w:tcW w:w="5121" w:type="dxa"/>
            <w:tcBorders>
              <w:left w:val="single" w:sz="1" w:space="0" w:color="000000"/>
              <w:bottom w:val="single" w:sz="1" w:space="0" w:color="000000"/>
              <w:right w:val="single" w:sz="1" w:space="0" w:color="000000"/>
            </w:tcBorders>
            <w:shd w:val="clear" w:color="auto" w:fill="auto"/>
          </w:tcPr>
          <w:p w14:paraId="673E4420" w14:textId="1274C59B" w:rsidR="00824D2C" w:rsidRPr="008501EB" w:rsidRDefault="00824D2C" w:rsidP="00824D2C">
            <w:pPr>
              <w:pStyle w:val="TableContents"/>
              <w:snapToGrid w:val="0"/>
              <w:rPr>
                <w:rFonts w:ascii="Arial" w:hAnsi="Arial" w:cs="Arial"/>
                <w:sz w:val="20"/>
                <w:szCs w:val="20"/>
              </w:rPr>
            </w:pPr>
            <w:r w:rsidRPr="008501EB">
              <w:rPr>
                <w:rFonts w:ascii="Arial" w:hAnsi="Arial" w:cs="Arial"/>
                <w:sz w:val="20"/>
                <w:szCs w:val="20"/>
              </w:rPr>
              <w:t>Max packet size for EP0 = 64 bytes</w:t>
            </w:r>
          </w:p>
        </w:tc>
      </w:tr>
      <w:tr w:rsidR="00824D2C" w:rsidRPr="008501EB" w14:paraId="0377713B" w14:textId="77777777" w:rsidTr="00824D2C">
        <w:tc>
          <w:tcPr>
            <w:tcW w:w="2550" w:type="dxa"/>
            <w:tcBorders>
              <w:left w:val="single" w:sz="1" w:space="0" w:color="000000"/>
              <w:bottom w:val="single" w:sz="1" w:space="0" w:color="000000"/>
            </w:tcBorders>
            <w:shd w:val="clear" w:color="auto" w:fill="auto"/>
          </w:tcPr>
          <w:p w14:paraId="5658D6A8"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Vendor ID</w:t>
            </w:r>
          </w:p>
        </w:tc>
        <w:tc>
          <w:tcPr>
            <w:tcW w:w="1065" w:type="dxa"/>
            <w:tcBorders>
              <w:left w:val="single" w:sz="1" w:space="0" w:color="000000"/>
              <w:bottom w:val="single" w:sz="1" w:space="0" w:color="000000"/>
            </w:tcBorders>
            <w:shd w:val="clear" w:color="auto" w:fill="auto"/>
          </w:tcPr>
          <w:p w14:paraId="292FC6D2" w14:textId="7855C736" w:rsidR="00824D2C" w:rsidRPr="008501EB" w:rsidRDefault="00824D2C" w:rsidP="00824D2C">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28EB2D53" w14:textId="1EE66305" w:rsidR="00824D2C" w:rsidRPr="008501EB" w:rsidRDefault="00824D2C" w:rsidP="00824D2C">
            <w:pPr>
              <w:pStyle w:val="TableContents"/>
              <w:rPr>
                <w:rFonts w:ascii="Arial" w:hAnsi="Arial" w:cs="Arial"/>
                <w:sz w:val="20"/>
                <w:szCs w:val="20"/>
              </w:rPr>
            </w:pPr>
            <w:r w:rsidRPr="008501EB">
              <w:rPr>
                <w:rFonts w:ascii="Arial" w:hAnsi="Arial" w:cs="Arial"/>
                <w:sz w:val="20"/>
                <w:szCs w:val="20"/>
              </w:rPr>
              <w:t>0483h</w:t>
            </w:r>
          </w:p>
        </w:tc>
        <w:tc>
          <w:tcPr>
            <w:tcW w:w="5121" w:type="dxa"/>
            <w:tcBorders>
              <w:left w:val="single" w:sz="1" w:space="0" w:color="000000"/>
              <w:bottom w:val="single" w:sz="1" w:space="0" w:color="000000"/>
              <w:right w:val="single" w:sz="1" w:space="0" w:color="000000"/>
            </w:tcBorders>
            <w:shd w:val="clear" w:color="auto" w:fill="auto"/>
          </w:tcPr>
          <w:p w14:paraId="6136841F" w14:textId="21A27E5D" w:rsidR="00824D2C" w:rsidRPr="008501EB" w:rsidRDefault="00824D2C" w:rsidP="00824D2C">
            <w:pPr>
              <w:pStyle w:val="TableContents"/>
              <w:snapToGrid w:val="0"/>
              <w:rPr>
                <w:rFonts w:ascii="Arial" w:hAnsi="Arial" w:cs="Arial"/>
                <w:sz w:val="20"/>
                <w:szCs w:val="20"/>
              </w:rPr>
            </w:pPr>
            <w:r w:rsidRPr="008501EB">
              <w:rPr>
                <w:rFonts w:ascii="Arial" w:hAnsi="Arial" w:cs="Arial"/>
                <w:sz w:val="20"/>
                <w:szCs w:val="20"/>
              </w:rPr>
              <w:t>STMicroelectronics</w:t>
            </w:r>
          </w:p>
        </w:tc>
      </w:tr>
      <w:tr w:rsidR="00824D2C" w:rsidRPr="008501EB" w14:paraId="3E46953E" w14:textId="77777777" w:rsidTr="00824D2C">
        <w:tc>
          <w:tcPr>
            <w:tcW w:w="2550" w:type="dxa"/>
            <w:tcBorders>
              <w:left w:val="single" w:sz="1" w:space="0" w:color="000000"/>
              <w:bottom w:val="single" w:sz="1" w:space="0" w:color="000000"/>
            </w:tcBorders>
            <w:shd w:val="clear" w:color="auto" w:fill="auto"/>
          </w:tcPr>
          <w:p w14:paraId="183FA15A"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Product ID</w:t>
            </w:r>
          </w:p>
        </w:tc>
        <w:tc>
          <w:tcPr>
            <w:tcW w:w="1065" w:type="dxa"/>
            <w:tcBorders>
              <w:left w:val="single" w:sz="1" w:space="0" w:color="000000"/>
              <w:bottom w:val="single" w:sz="1" w:space="0" w:color="000000"/>
            </w:tcBorders>
            <w:shd w:val="clear" w:color="auto" w:fill="auto"/>
          </w:tcPr>
          <w:p w14:paraId="5C1DC705" w14:textId="57E92DA0" w:rsidR="00824D2C" w:rsidRPr="008501EB" w:rsidRDefault="00824D2C" w:rsidP="00824D2C">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7D68F609" w14:textId="42A19F49" w:rsidR="00824D2C" w:rsidRPr="008501EB" w:rsidRDefault="00824D2C" w:rsidP="00824D2C">
            <w:pPr>
              <w:pStyle w:val="TableContents"/>
              <w:rPr>
                <w:rFonts w:ascii="Arial" w:hAnsi="Arial" w:cs="Arial"/>
                <w:sz w:val="20"/>
                <w:szCs w:val="20"/>
              </w:rPr>
            </w:pPr>
            <w:r w:rsidRPr="008501EB">
              <w:rPr>
                <w:rFonts w:ascii="Arial" w:hAnsi="Arial" w:cs="Arial"/>
                <w:sz w:val="20"/>
                <w:szCs w:val="20"/>
              </w:rPr>
              <w:t>6</w:t>
            </w:r>
            <w:r w:rsidR="00AC7CE5" w:rsidRPr="008501EB">
              <w:rPr>
                <w:rFonts w:ascii="Arial" w:hAnsi="Arial" w:cs="Arial"/>
                <w:sz w:val="20"/>
                <w:szCs w:val="20"/>
              </w:rPr>
              <w:t>1</w:t>
            </w:r>
            <w:r w:rsidRPr="008501EB">
              <w:rPr>
                <w:rFonts w:ascii="Arial" w:hAnsi="Arial" w:cs="Arial"/>
                <w:sz w:val="20"/>
                <w:szCs w:val="20"/>
              </w:rPr>
              <w:t>01h</w:t>
            </w:r>
          </w:p>
        </w:tc>
        <w:tc>
          <w:tcPr>
            <w:tcW w:w="5121" w:type="dxa"/>
            <w:tcBorders>
              <w:left w:val="single" w:sz="1" w:space="0" w:color="000000"/>
              <w:bottom w:val="single" w:sz="1" w:space="0" w:color="000000"/>
              <w:right w:val="single" w:sz="1" w:space="0" w:color="000000"/>
            </w:tcBorders>
            <w:shd w:val="clear" w:color="auto" w:fill="auto"/>
          </w:tcPr>
          <w:p w14:paraId="0F8361AB" w14:textId="43D97B79" w:rsidR="00824D2C" w:rsidRPr="008501EB" w:rsidRDefault="00824D2C" w:rsidP="00824D2C">
            <w:pPr>
              <w:pStyle w:val="TableContents"/>
              <w:snapToGrid w:val="0"/>
              <w:rPr>
                <w:rFonts w:ascii="Arial" w:hAnsi="Arial" w:cs="Arial"/>
                <w:sz w:val="20"/>
                <w:szCs w:val="20"/>
              </w:rPr>
            </w:pPr>
            <w:proofErr w:type="spellStart"/>
            <w:r w:rsidRPr="008501EB">
              <w:rPr>
                <w:rFonts w:ascii="Arial" w:hAnsi="Arial" w:cs="Arial"/>
                <w:sz w:val="20"/>
                <w:szCs w:val="20"/>
              </w:rPr>
              <w:t>Kube</w:t>
            </w:r>
            <w:proofErr w:type="spellEnd"/>
            <w:r w:rsidRPr="008501EB">
              <w:rPr>
                <w:rFonts w:ascii="Arial" w:hAnsi="Arial" w:cs="Arial"/>
                <w:sz w:val="20"/>
                <w:szCs w:val="20"/>
              </w:rPr>
              <w:t xml:space="preserve"> Device</w:t>
            </w:r>
          </w:p>
        </w:tc>
      </w:tr>
      <w:tr w:rsidR="00824D2C" w:rsidRPr="008501EB" w14:paraId="00A262DA" w14:textId="77777777" w:rsidTr="00824D2C">
        <w:tc>
          <w:tcPr>
            <w:tcW w:w="2550" w:type="dxa"/>
            <w:tcBorders>
              <w:left w:val="single" w:sz="1" w:space="0" w:color="000000"/>
              <w:bottom w:val="single" w:sz="1" w:space="0" w:color="000000"/>
            </w:tcBorders>
            <w:shd w:val="clear" w:color="auto" w:fill="auto"/>
          </w:tcPr>
          <w:p w14:paraId="34D8473D"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Device</w:t>
            </w:r>
          </w:p>
        </w:tc>
        <w:tc>
          <w:tcPr>
            <w:tcW w:w="1065" w:type="dxa"/>
            <w:tcBorders>
              <w:left w:val="single" w:sz="1" w:space="0" w:color="000000"/>
              <w:bottom w:val="single" w:sz="1" w:space="0" w:color="000000"/>
            </w:tcBorders>
            <w:shd w:val="clear" w:color="auto" w:fill="auto"/>
          </w:tcPr>
          <w:p w14:paraId="6831AF39" w14:textId="2D3D7C65"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551C0329" w14:textId="33B53F81" w:rsidR="00824D2C" w:rsidRPr="008501EB" w:rsidRDefault="00997719" w:rsidP="00997719">
            <w:pPr>
              <w:pStyle w:val="TableContents"/>
              <w:rPr>
                <w:rFonts w:ascii="Arial" w:hAnsi="Arial" w:cs="Arial"/>
                <w:sz w:val="20"/>
                <w:szCs w:val="20"/>
              </w:rPr>
            </w:pPr>
            <w:r w:rsidRPr="008501EB">
              <w:rPr>
                <w:rFonts w:ascii="Arial" w:hAnsi="Arial" w:cs="Arial"/>
                <w:sz w:val="20"/>
                <w:szCs w:val="20"/>
              </w:rPr>
              <w:t>0200</w:t>
            </w:r>
            <w:r w:rsidR="00824D2C" w:rsidRPr="008501EB">
              <w:rPr>
                <w:rFonts w:ascii="Arial" w:hAnsi="Arial" w:cs="Arial"/>
                <w:sz w:val="20"/>
                <w:szCs w:val="20"/>
              </w:rPr>
              <w:t>h</w:t>
            </w:r>
          </w:p>
        </w:tc>
        <w:tc>
          <w:tcPr>
            <w:tcW w:w="5121" w:type="dxa"/>
            <w:tcBorders>
              <w:left w:val="single" w:sz="1" w:space="0" w:color="000000"/>
              <w:bottom w:val="single" w:sz="1" w:space="0" w:color="000000"/>
              <w:right w:val="single" w:sz="1" w:space="0" w:color="000000"/>
            </w:tcBorders>
            <w:shd w:val="clear" w:color="auto" w:fill="auto"/>
          </w:tcPr>
          <w:p w14:paraId="2EB2137D" w14:textId="77777777" w:rsidR="00824D2C" w:rsidRPr="008501EB" w:rsidRDefault="00824D2C" w:rsidP="00824D2C">
            <w:pPr>
              <w:pStyle w:val="TableContents"/>
              <w:snapToGrid w:val="0"/>
              <w:rPr>
                <w:rFonts w:ascii="Arial" w:hAnsi="Arial" w:cs="Arial"/>
                <w:sz w:val="20"/>
                <w:szCs w:val="20"/>
              </w:rPr>
            </w:pPr>
            <w:r w:rsidRPr="008501EB">
              <w:rPr>
                <w:rFonts w:ascii="Arial" w:hAnsi="Arial" w:cs="Arial"/>
                <w:sz w:val="20"/>
                <w:szCs w:val="20"/>
              </w:rPr>
              <w:t>Device Release Number (in BCD) in little-endian format.</w:t>
            </w:r>
          </w:p>
        </w:tc>
      </w:tr>
      <w:tr w:rsidR="00824D2C" w:rsidRPr="008501EB" w14:paraId="71791621" w14:textId="77777777" w:rsidTr="00824D2C">
        <w:tc>
          <w:tcPr>
            <w:tcW w:w="2550" w:type="dxa"/>
            <w:tcBorders>
              <w:left w:val="single" w:sz="1" w:space="0" w:color="000000"/>
              <w:bottom w:val="single" w:sz="1" w:space="0" w:color="000000"/>
            </w:tcBorders>
            <w:shd w:val="clear" w:color="auto" w:fill="auto"/>
          </w:tcPr>
          <w:p w14:paraId="70B700C3"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Manufacturer Index</w:t>
            </w:r>
          </w:p>
        </w:tc>
        <w:tc>
          <w:tcPr>
            <w:tcW w:w="1065" w:type="dxa"/>
            <w:tcBorders>
              <w:left w:val="single" w:sz="1" w:space="0" w:color="000000"/>
              <w:bottom w:val="single" w:sz="1" w:space="0" w:color="000000"/>
            </w:tcBorders>
            <w:shd w:val="clear" w:color="auto" w:fill="auto"/>
          </w:tcPr>
          <w:p w14:paraId="37A52231" w14:textId="7ECA018F" w:rsidR="00824D2C" w:rsidRPr="008501EB" w:rsidRDefault="00824D2C" w:rsidP="00824D2C">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551D7FA6"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01h</w:t>
            </w:r>
          </w:p>
        </w:tc>
        <w:tc>
          <w:tcPr>
            <w:tcW w:w="5121" w:type="dxa"/>
            <w:tcBorders>
              <w:left w:val="single" w:sz="1" w:space="0" w:color="000000"/>
              <w:bottom w:val="single" w:sz="1" w:space="0" w:color="000000"/>
              <w:right w:val="single" w:sz="1" w:space="0" w:color="000000"/>
            </w:tcBorders>
            <w:shd w:val="clear" w:color="auto" w:fill="auto"/>
          </w:tcPr>
          <w:p w14:paraId="67B6F8F1" w14:textId="77777777" w:rsidR="00824D2C" w:rsidRPr="008501EB" w:rsidRDefault="00824D2C" w:rsidP="00824D2C">
            <w:pPr>
              <w:pStyle w:val="TableContents"/>
              <w:snapToGrid w:val="0"/>
              <w:rPr>
                <w:rFonts w:ascii="Arial" w:hAnsi="Arial" w:cs="Arial"/>
                <w:sz w:val="20"/>
                <w:szCs w:val="20"/>
              </w:rPr>
            </w:pPr>
            <w:r w:rsidRPr="008501EB">
              <w:rPr>
                <w:rFonts w:ascii="Arial" w:hAnsi="Arial" w:cs="Arial"/>
                <w:sz w:val="20"/>
                <w:szCs w:val="20"/>
              </w:rPr>
              <w:t xml:space="preserve">Index of String </w:t>
            </w:r>
            <w:proofErr w:type="spellStart"/>
            <w:r w:rsidRPr="008501EB">
              <w:rPr>
                <w:rFonts w:ascii="Arial" w:hAnsi="Arial" w:cs="Arial"/>
                <w:sz w:val="20"/>
                <w:szCs w:val="20"/>
              </w:rPr>
              <w:t>Desc</w:t>
            </w:r>
            <w:proofErr w:type="spellEnd"/>
            <w:r w:rsidRPr="008501EB">
              <w:rPr>
                <w:rFonts w:ascii="Arial" w:hAnsi="Arial" w:cs="Arial"/>
                <w:sz w:val="20"/>
                <w:szCs w:val="20"/>
              </w:rPr>
              <w:t xml:space="preserve"> for Manufacturer</w:t>
            </w:r>
          </w:p>
        </w:tc>
      </w:tr>
      <w:tr w:rsidR="00824D2C" w:rsidRPr="008501EB" w14:paraId="1FA8412B" w14:textId="77777777" w:rsidTr="00824D2C">
        <w:tc>
          <w:tcPr>
            <w:tcW w:w="2550" w:type="dxa"/>
            <w:tcBorders>
              <w:left w:val="single" w:sz="1" w:space="0" w:color="000000"/>
              <w:bottom w:val="single" w:sz="1" w:space="0" w:color="000000"/>
            </w:tcBorders>
            <w:shd w:val="clear" w:color="auto" w:fill="auto"/>
          </w:tcPr>
          <w:p w14:paraId="4D52F55C"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Product Index</w:t>
            </w:r>
          </w:p>
        </w:tc>
        <w:tc>
          <w:tcPr>
            <w:tcW w:w="1065" w:type="dxa"/>
            <w:tcBorders>
              <w:left w:val="single" w:sz="1" w:space="0" w:color="000000"/>
              <w:bottom w:val="single" w:sz="1" w:space="0" w:color="000000"/>
            </w:tcBorders>
            <w:shd w:val="clear" w:color="auto" w:fill="auto"/>
          </w:tcPr>
          <w:p w14:paraId="029BB08E" w14:textId="7E356BE2" w:rsidR="00824D2C" w:rsidRPr="008501EB" w:rsidRDefault="00824D2C" w:rsidP="00824D2C">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29D0DACE"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02h</w:t>
            </w:r>
          </w:p>
        </w:tc>
        <w:tc>
          <w:tcPr>
            <w:tcW w:w="5121" w:type="dxa"/>
            <w:tcBorders>
              <w:left w:val="single" w:sz="1" w:space="0" w:color="000000"/>
              <w:bottom w:val="single" w:sz="1" w:space="0" w:color="000000"/>
              <w:right w:val="single" w:sz="1" w:space="0" w:color="000000"/>
            </w:tcBorders>
            <w:shd w:val="clear" w:color="auto" w:fill="auto"/>
          </w:tcPr>
          <w:p w14:paraId="4C66D28D" w14:textId="77777777" w:rsidR="00824D2C" w:rsidRPr="008501EB" w:rsidRDefault="00824D2C" w:rsidP="00824D2C">
            <w:pPr>
              <w:pStyle w:val="TableContents"/>
              <w:snapToGrid w:val="0"/>
              <w:rPr>
                <w:rFonts w:ascii="Arial" w:hAnsi="Arial" w:cs="Arial"/>
                <w:sz w:val="20"/>
                <w:szCs w:val="20"/>
              </w:rPr>
            </w:pPr>
            <w:r w:rsidRPr="008501EB">
              <w:rPr>
                <w:rFonts w:ascii="Arial" w:hAnsi="Arial" w:cs="Arial"/>
                <w:sz w:val="20"/>
                <w:szCs w:val="20"/>
              </w:rPr>
              <w:t xml:space="preserve">Index of String </w:t>
            </w:r>
            <w:proofErr w:type="spellStart"/>
            <w:r w:rsidRPr="008501EB">
              <w:rPr>
                <w:rFonts w:ascii="Arial" w:hAnsi="Arial" w:cs="Arial"/>
                <w:sz w:val="20"/>
                <w:szCs w:val="20"/>
              </w:rPr>
              <w:t>Desc</w:t>
            </w:r>
            <w:proofErr w:type="spellEnd"/>
            <w:r w:rsidRPr="008501EB">
              <w:rPr>
                <w:rFonts w:ascii="Arial" w:hAnsi="Arial" w:cs="Arial"/>
                <w:sz w:val="20"/>
                <w:szCs w:val="20"/>
              </w:rPr>
              <w:t xml:space="preserve"> for Product</w:t>
            </w:r>
          </w:p>
        </w:tc>
      </w:tr>
      <w:tr w:rsidR="00824D2C" w:rsidRPr="008501EB" w14:paraId="0AF60DC3" w14:textId="77777777" w:rsidTr="00824D2C">
        <w:tc>
          <w:tcPr>
            <w:tcW w:w="2550" w:type="dxa"/>
            <w:tcBorders>
              <w:left w:val="single" w:sz="1" w:space="0" w:color="000000"/>
              <w:bottom w:val="single" w:sz="1" w:space="0" w:color="000000"/>
            </w:tcBorders>
            <w:shd w:val="clear" w:color="auto" w:fill="auto"/>
          </w:tcPr>
          <w:p w14:paraId="14D8CF36"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Serial Number Index</w:t>
            </w:r>
          </w:p>
        </w:tc>
        <w:tc>
          <w:tcPr>
            <w:tcW w:w="1065" w:type="dxa"/>
            <w:tcBorders>
              <w:left w:val="single" w:sz="1" w:space="0" w:color="000000"/>
              <w:bottom w:val="single" w:sz="1" w:space="0" w:color="000000"/>
            </w:tcBorders>
            <w:shd w:val="clear" w:color="auto" w:fill="auto"/>
          </w:tcPr>
          <w:p w14:paraId="5C92141F" w14:textId="4D95C490" w:rsidR="00824D2C" w:rsidRPr="008501EB" w:rsidRDefault="00824D2C" w:rsidP="00824D2C">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6B1ACA5E"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03h</w:t>
            </w:r>
          </w:p>
        </w:tc>
        <w:tc>
          <w:tcPr>
            <w:tcW w:w="5121" w:type="dxa"/>
            <w:tcBorders>
              <w:left w:val="single" w:sz="1" w:space="0" w:color="000000"/>
              <w:bottom w:val="single" w:sz="1" w:space="0" w:color="000000"/>
              <w:right w:val="single" w:sz="1" w:space="0" w:color="000000"/>
            </w:tcBorders>
            <w:shd w:val="clear" w:color="auto" w:fill="auto"/>
          </w:tcPr>
          <w:p w14:paraId="7DD26192"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 xml:space="preserve">Index of String </w:t>
            </w:r>
            <w:proofErr w:type="spellStart"/>
            <w:r w:rsidRPr="008501EB">
              <w:rPr>
                <w:rFonts w:ascii="Arial" w:hAnsi="Arial" w:cs="Arial"/>
                <w:sz w:val="20"/>
                <w:szCs w:val="20"/>
              </w:rPr>
              <w:t>Desc</w:t>
            </w:r>
            <w:proofErr w:type="spellEnd"/>
            <w:r w:rsidRPr="008501EB">
              <w:rPr>
                <w:rFonts w:ascii="Arial" w:hAnsi="Arial" w:cs="Arial"/>
                <w:sz w:val="20"/>
                <w:szCs w:val="20"/>
              </w:rPr>
              <w:t xml:space="preserve"> for Serial Number</w:t>
            </w:r>
          </w:p>
        </w:tc>
      </w:tr>
      <w:tr w:rsidR="00824D2C" w:rsidRPr="008501EB" w14:paraId="5C4ED45B" w14:textId="77777777" w:rsidTr="00824D2C">
        <w:tc>
          <w:tcPr>
            <w:tcW w:w="2550" w:type="dxa"/>
            <w:tcBorders>
              <w:left w:val="single" w:sz="1" w:space="0" w:color="000000"/>
              <w:bottom w:val="single" w:sz="1" w:space="0" w:color="000000"/>
            </w:tcBorders>
            <w:shd w:val="clear" w:color="auto" w:fill="auto"/>
          </w:tcPr>
          <w:p w14:paraId="1C7A9EB9"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Number of Configurations</w:t>
            </w:r>
          </w:p>
        </w:tc>
        <w:tc>
          <w:tcPr>
            <w:tcW w:w="1065" w:type="dxa"/>
            <w:tcBorders>
              <w:left w:val="single" w:sz="1" w:space="0" w:color="000000"/>
              <w:bottom w:val="single" w:sz="1" w:space="0" w:color="000000"/>
            </w:tcBorders>
            <w:shd w:val="clear" w:color="auto" w:fill="auto"/>
          </w:tcPr>
          <w:p w14:paraId="2727F17B" w14:textId="4A78AC3F" w:rsidR="00824D2C" w:rsidRPr="008501EB" w:rsidRDefault="00824D2C" w:rsidP="00824D2C">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4267C018" w14:textId="77777777" w:rsidR="00824D2C" w:rsidRPr="008501EB" w:rsidRDefault="00824D2C" w:rsidP="00824D2C">
            <w:pPr>
              <w:pStyle w:val="TableContents"/>
              <w:rPr>
                <w:rFonts w:ascii="Arial" w:hAnsi="Arial" w:cs="Arial"/>
                <w:sz w:val="20"/>
                <w:szCs w:val="20"/>
              </w:rPr>
            </w:pPr>
            <w:r w:rsidRPr="008501EB">
              <w:rPr>
                <w:rFonts w:ascii="Arial" w:hAnsi="Arial" w:cs="Arial"/>
                <w:sz w:val="20"/>
                <w:szCs w:val="20"/>
              </w:rPr>
              <w:t>01h</w:t>
            </w:r>
          </w:p>
        </w:tc>
        <w:tc>
          <w:tcPr>
            <w:tcW w:w="5121" w:type="dxa"/>
            <w:tcBorders>
              <w:left w:val="single" w:sz="1" w:space="0" w:color="000000"/>
              <w:bottom w:val="single" w:sz="1" w:space="0" w:color="000000"/>
              <w:right w:val="single" w:sz="1" w:space="0" w:color="000000"/>
            </w:tcBorders>
            <w:shd w:val="clear" w:color="auto" w:fill="auto"/>
          </w:tcPr>
          <w:p w14:paraId="21412C57" w14:textId="77777777" w:rsidR="00824D2C" w:rsidRPr="008501EB" w:rsidRDefault="00824D2C" w:rsidP="001F3A17">
            <w:pPr>
              <w:pStyle w:val="TableContents"/>
              <w:keepNext/>
              <w:rPr>
                <w:rFonts w:ascii="Arial" w:hAnsi="Arial" w:cs="Arial"/>
                <w:sz w:val="20"/>
                <w:szCs w:val="20"/>
              </w:rPr>
            </w:pPr>
            <w:r w:rsidRPr="008501EB">
              <w:rPr>
                <w:rFonts w:ascii="Arial" w:hAnsi="Arial" w:cs="Arial"/>
                <w:sz w:val="20"/>
                <w:szCs w:val="20"/>
              </w:rPr>
              <w:t>Number of possible configurations</w:t>
            </w:r>
          </w:p>
        </w:tc>
      </w:tr>
    </w:tbl>
    <w:p w14:paraId="1AE17F04" w14:textId="3AA811B9" w:rsidR="001F3A17" w:rsidRDefault="001F3A17">
      <w:pPr>
        <w:pStyle w:val="Caption"/>
      </w:pPr>
      <w:r>
        <w:t xml:space="preserve">Table </w:t>
      </w:r>
      <w:fldSimple w:instr=" STYLEREF 1 \s ">
        <w:r w:rsidR="00021A15">
          <w:rPr>
            <w:noProof/>
          </w:rPr>
          <w:t>2</w:t>
        </w:r>
      </w:fldSimple>
      <w:r w:rsidR="001C3B18">
        <w:noBreakHyphen/>
      </w:r>
      <w:fldSimple w:instr=" SEQ Table \* ARABIC \s 1 ">
        <w:r w:rsidR="00021A15">
          <w:rPr>
            <w:noProof/>
          </w:rPr>
          <w:t>3</w:t>
        </w:r>
      </w:fldSimple>
      <w:r>
        <w:t xml:space="preserve">: </w:t>
      </w:r>
      <w:proofErr w:type="spellStart"/>
      <w:r>
        <w:t>Kube</w:t>
      </w:r>
      <w:proofErr w:type="spellEnd"/>
      <w:r>
        <w:t xml:space="preserve"> USB Device Descriptor</w:t>
      </w:r>
    </w:p>
    <w:p w14:paraId="34D5DB64" w14:textId="3B90AD00" w:rsidR="00824D2C" w:rsidRPr="008501EB" w:rsidRDefault="00824D2C" w:rsidP="00456B58">
      <w:pPr>
        <w:pStyle w:val="Heading2"/>
        <w:rPr>
          <w:rFonts w:ascii="Arial" w:hAnsi="Arial"/>
        </w:rPr>
      </w:pPr>
      <w:bookmarkStart w:id="10" w:name="_Toc443660275"/>
      <w:bookmarkStart w:id="11" w:name="_Toc445283895"/>
      <w:r w:rsidRPr="008501EB">
        <w:rPr>
          <w:rFonts w:ascii="Arial" w:hAnsi="Arial"/>
        </w:rPr>
        <w:t xml:space="preserve">Report Descriptor for </w:t>
      </w:r>
      <w:proofErr w:type="spellStart"/>
      <w:r w:rsidR="00DA2E44" w:rsidRPr="008501EB">
        <w:rPr>
          <w:rFonts w:ascii="Arial" w:hAnsi="Arial"/>
        </w:rPr>
        <w:t>Kube</w:t>
      </w:r>
      <w:proofErr w:type="spellEnd"/>
      <w:r w:rsidRPr="008501EB">
        <w:rPr>
          <w:rFonts w:ascii="Arial" w:hAnsi="Arial"/>
        </w:rPr>
        <w:t xml:space="preserve"> Commands &amp;</w:t>
      </w:r>
      <w:r w:rsidR="002F66A9" w:rsidRPr="008501EB">
        <w:rPr>
          <w:rFonts w:ascii="Arial" w:hAnsi="Arial"/>
        </w:rPr>
        <w:t xml:space="preserve"> </w:t>
      </w:r>
      <w:r w:rsidRPr="008501EB">
        <w:rPr>
          <w:rFonts w:ascii="Arial" w:hAnsi="Arial"/>
        </w:rPr>
        <w:t>Responses</w:t>
      </w:r>
      <w:bookmarkEnd w:id="10"/>
      <w:bookmarkEnd w:id="11"/>
    </w:p>
    <w:p w14:paraId="3849B47D" w14:textId="77777777" w:rsidR="008501EB" w:rsidRPr="008501EB" w:rsidRDefault="008501EB" w:rsidP="008501EB">
      <w:pPr>
        <w:rPr>
          <w:rFonts w:ascii="Arial" w:hAnsi="Arial" w:cs="Arial"/>
        </w:rPr>
      </w:pPr>
    </w:p>
    <w:p w14:paraId="0B4E6386" w14:textId="26EE8E31" w:rsidR="00824D2C" w:rsidRPr="008501EB" w:rsidRDefault="00824D2C" w:rsidP="00824D2C">
      <w:pPr>
        <w:rPr>
          <w:rFonts w:ascii="Arial" w:hAnsi="Arial" w:cs="Arial"/>
          <w:sz w:val="28"/>
          <w:szCs w:val="28"/>
        </w:rPr>
      </w:pPr>
      <w:r w:rsidRPr="008501EB">
        <w:rPr>
          <w:rFonts w:ascii="Arial" w:hAnsi="Arial" w:cs="Arial"/>
          <w:sz w:val="20"/>
          <w:szCs w:val="20"/>
        </w:rPr>
        <w:t xml:space="preserve">A single report descriptor structure is used for </w:t>
      </w:r>
      <w:proofErr w:type="spellStart"/>
      <w:r w:rsidR="00DA2E44" w:rsidRPr="008501EB">
        <w:rPr>
          <w:rFonts w:ascii="Arial" w:hAnsi="Arial" w:cs="Arial"/>
          <w:sz w:val="20"/>
          <w:szCs w:val="20"/>
        </w:rPr>
        <w:t>Kube</w:t>
      </w:r>
      <w:proofErr w:type="spellEnd"/>
      <w:r w:rsidRPr="008501EB">
        <w:rPr>
          <w:rFonts w:ascii="Arial" w:hAnsi="Arial" w:cs="Arial"/>
          <w:sz w:val="20"/>
          <w:szCs w:val="20"/>
        </w:rPr>
        <w:t xml:space="preserve"> commands &amp; responses. The contents of this structure are given in the table below. </w:t>
      </w:r>
    </w:p>
    <w:p w14:paraId="14CC09B4" w14:textId="77777777" w:rsidR="00824D2C" w:rsidRPr="008501EB" w:rsidRDefault="00824D2C" w:rsidP="00824D2C">
      <w:pPr>
        <w:rPr>
          <w:rFonts w:ascii="Arial" w:hAnsi="Arial" w:cs="Arial"/>
          <w:sz w:val="28"/>
          <w:szCs w:val="28"/>
        </w:rPr>
      </w:pPr>
    </w:p>
    <w:tbl>
      <w:tblPr>
        <w:tblW w:w="9756" w:type="dxa"/>
        <w:tblInd w:w="55" w:type="dxa"/>
        <w:tblLayout w:type="fixed"/>
        <w:tblCellMar>
          <w:top w:w="55" w:type="dxa"/>
          <w:left w:w="55" w:type="dxa"/>
          <w:bottom w:w="55" w:type="dxa"/>
          <w:right w:w="55" w:type="dxa"/>
        </w:tblCellMar>
        <w:tblLook w:val="0000" w:firstRow="0" w:lastRow="0" w:firstColumn="0" w:lastColumn="0" w:noHBand="0" w:noVBand="0"/>
      </w:tblPr>
      <w:tblGrid>
        <w:gridCol w:w="2550"/>
        <w:gridCol w:w="1065"/>
        <w:gridCol w:w="1020"/>
        <w:gridCol w:w="5121"/>
      </w:tblGrid>
      <w:tr w:rsidR="00824D2C" w:rsidRPr="008501EB" w14:paraId="1D0E9097" w14:textId="77777777" w:rsidTr="00997719">
        <w:tc>
          <w:tcPr>
            <w:tcW w:w="2550" w:type="dxa"/>
            <w:tcBorders>
              <w:top w:val="single" w:sz="1" w:space="0" w:color="000000"/>
              <w:left w:val="single" w:sz="1" w:space="0" w:color="000000"/>
              <w:bottom w:val="single" w:sz="1" w:space="0" w:color="000000"/>
            </w:tcBorders>
            <w:shd w:val="clear" w:color="auto" w:fill="808080"/>
          </w:tcPr>
          <w:p w14:paraId="729CECEB" w14:textId="77777777" w:rsidR="00824D2C" w:rsidRPr="008501EB" w:rsidRDefault="00824D2C" w:rsidP="00997719">
            <w:pPr>
              <w:pStyle w:val="TableContents"/>
              <w:rPr>
                <w:rFonts w:ascii="Arial" w:hAnsi="Arial" w:cs="Arial"/>
                <w:b/>
                <w:bCs/>
                <w:sz w:val="20"/>
                <w:szCs w:val="20"/>
              </w:rPr>
            </w:pPr>
            <w:r w:rsidRPr="008501EB">
              <w:rPr>
                <w:rFonts w:ascii="Arial" w:hAnsi="Arial" w:cs="Arial"/>
                <w:b/>
                <w:bCs/>
                <w:sz w:val="20"/>
                <w:szCs w:val="20"/>
              </w:rPr>
              <w:t>Field</w:t>
            </w:r>
          </w:p>
        </w:tc>
        <w:tc>
          <w:tcPr>
            <w:tcW w:w="1065" w:type="dxa"/>
            <w:tcBorders>
              <w:top w:val="single" w:sz="1" w:space="0" w:color="000000"/>
              <w:left w:val="single" w:sz="1" w:space="0" w:color="000000"/>
              <w:bottom w:val="single" w:sz="1" w:space="0" w:color="000000"/>
            </w:tcBorders>
            <w:shd w:val="clear" w:color="auto" w:fill="808080"/>
          </w:tcPr>
          <w:p w14:paraId="0939EBDC" w14:textId="77777777" w:rsidR="00824D2C" w:rsidRPr="008501EB" w:rsidRDefault="00824D2C" w:rsidP="00997719">
            <w:pPr>
              <w:pStyle w:val="TableContents"/>
              <w:rPr>
                <w:rFonts w:ascii="Arial" w:hAnsi="Arial" w:cs="Arial"/>
                <w:b/>
                <w:bCs/>
                <w:sz w:val="20"/>
                <w:szCs w:val="20"/>
              </w:rPr>
            </w:pPr>
            <w:r w:rsidRPr="008501EB">
              <w:rPr>
                <w:rFonts w:ascii="Arial" w:hAnsi="Arial" w:cs="Arial"/>
                <w:b/>
                <w:bCs/>
                <w:sz w:val="20"/>
                <w:szCs w:val="20"/>
              </w:rPr>
              <w:t>Length</w:t>
            </w:r>
          </w:p>
        </w:tc>
        <w:tc>
          <w:tcPr>
            <w:tcW w:w="1020" w:type="dxa"/>
            <w:tcBorders>
              <w:top w:val="single" w:sz="1" w:space="0" w:color="000000"/>
              <w:left w:val="single" w:sz="1" w:space="0" w:color="000000"/>
              <w:bottom w:val="single" w:sz="1" w:space="0" w:color="000000"/>
            </w:tcBorders>
            <w:shd w:val="clear" w:color="auto" w:fill="808080"/>
          </w:tcPr>
          <w:p w14:paraId="0E1A0D66" w14:textId="77777777" w:rsidR="00824D2C" w:rsidRPr="008501EB" w:rsidRDefault="00824D2C" w:rsidP="00997719">
            <w:pPr>
              <w:pStyle w:val="TableContents"/>
              <w:rPr>
                <w:rFonts w:ascii="Arial" w:hAnsi="Arial" w:cs="Arial"/>
                <w:b/>
                <w:bCs/>
                <w:sz w:val="20"/>
                <w:szCs w:val="20"/>
              </w:rPr>
            </w:pPr>
            <w:r w:rsidRPr="008501EB">
              <w:rPr>
                <w:rFonts w:ascii="Arial" w:hAnsi="Arial" w:cs="Arial"/>
                <w:b/>
                <w:bCs/>
                <w:sz w:val="20"/>
                <w:szCs w:val="20"/>
              </w:rPr>
              <w:t>Value</w:t>
            </w:r>
          </w:p>
        </w:tc>
        <w:tc>
          <w:tcPr>
            <w:tcW w:w="5121" w:type="dxa"/>
            <w:tcBorders>
              <w:top w:val="single" w:sz="1" w:space="0" w:color="000000"/>
              <w:left w:val="single" w:sz="1" w:space="0" w:color="000000"/>
              <w:bottom w:val="single" w:sz="1" w:space="0" w:color="000000"/>
              <w:right w:val="single" w:sz="1" w:space="0" w:color="000000"/>
            </w:tcBorders>
            <w:shd w:val="clear" w:color="auto" w:fill="808080"/>
          </w:tcPr>
          <w:p w14:paraId="1880B78E" w14:textId="77777777" w:rsidR="00824D2C" w:rsidRPr="008501EB" w:rsidRDefault="00824D2C" w:rsidP="00997719">
            <w:pPr>
              <w:pStyle w:val="TableContents"/>
              <w:rPr>
                <w:rFonts w:ascii="Arial" w:hAnsi="Arial" w:cs="Arial"/>
              </w:rPr>
            </w:pPr>
            <w:r w:rsidRPr="008501EB">
              <w:rPr>
                <w:rFonts w:ascii="Arial" w:hAnsi="Arial" w:cs="Arial"/>
                <w:b/>
                <w:bCs/>
                <w:sz w:val="20"/>
                <w:szCs w:val="20"/>
              </w:rPr>
              <w:t>Description</w:t>
            </w:r>
          </w:p>
        </w:tc>
      </w:tr>
      <w:tr w:rsidR="00824D2C" w:rsidRPr="008501EB" w14:paraId="4EBB86B2" w14:textId="77777777" w:rsidTr="00997719">
        <w:tc>
          <w:tcPr>
            <w:tcW w:w="2550" w:type="dxa"/>
            <w:tcBorders>
              <w:left w:val="single" w:sz="1" w:space="0" w:color="000000"/>
              <w:bottom w:val="single" w:sz="1" w:space="0" w:color="000000"/>
            </w:tcBorders>
            <w:shd w:val="clear" w:color="auto" w:fill="auto"/>
          </w:tcPr>
          <w:p w14:paraId="52CDA7B4"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Usage Page</w:t>
            </w:r>
          </w:p>
        </w:tc>
        <w:tc>
          <w:tcPr>
            <w:tcW w:w="1065" w:type="dxa"/>
            <w:tcBorders>
              <w:left w:val="single" w:sz="1" w:space="0" w:color="000000"/>
              <w:bottom w:val="single" w:sz="1" w:space="0" w:color="000000"/>
            </w:tcBorders>
            <w:shd w:val="clear" w:color="auto" w:fill="auto"/>
          </w:tcPr>
          <w:p w14:paraId="36A77CBB"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3 Bytes</w:t>
            </w:r>
          </w:p>
        </w:tc>
        <w:tc>
          <w:tcPr>
            <w:tcW w:w="1020" w:type="dxa"/>
            <w:tcBorders>
              <w:left w:val="single" w:sz="1" w:space="0" w:color="000000"/>
              <w:bottom w:val="single" w:sz="1" w:space="0" w:color="000000"/>
            </w:tcBorders>
            <w:shd w:val="clear" w:color="auto" w:fill="auto"/>
          </w:tcPr>
          <w:p w14:paraId="5268F1B1"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06 00 FF</w:t>
            </w:r>
          </w:p>
        </w:tc>
        <w:tc>
          <w:tcPr>
            <w:tcW w:w="5121" w:type="dxa"/>
            <w:tcBorders>
              <w:left w:val="single" w:sz="1" w:space="0" w:color="000000"/>
              <w:bottom w:val="single" w:sz="1" w:space="0" w:color="000000"/>
              <w:right w:val="single" w:sz="1" w:space="0" w:color="000000"/>
            </w:tcBorders>
            <w:shd w:val="clear" w:color="auto" w:fill="auto"/>
          </w:tcPr>
          <w:p w14:paraId="1F0CF263" w14:textId="77777777" w:rsidR="00824D2C" w:rsidRPr="008501EB" w:rsidRDefault="00824D2C" w:rsidP="00997719">
            <w:pPr>
              <w:pStyle w:val="TableContents"/>
              <w:snapToGrid w:val="0"/>
              <w:rPr>
                <w:rFonts w:ascii="Arial" w:hAnsi="Arial" w:cs="Arial"/>
              </w:rPr>
            </w:pPr>
            <w:r w:rsidRPr="008501EB">
              <w:rPr>
                <w:rFonts w:ascii="Arial" w:hAnsi="Arial" w:cs="Arial"/>
                <w:sz w:val="20"/>
                <w:szCs w:val="20"/>
              </w:rPr>
              <w:t>USAGE_PAGE (Vendor Defined)</w:t>
            </w:r>
          </w:p>
        </w:tc>
      </w:tr>
      <w:tr w:rsidR="00824D2C" w:rsidRPr="008501EB" w14:paraId="4023FB93" w14:textId="77777777" w:rsidTr="00997719">
        <w:tc>
          <w:tcPr>
            <w:tcW w:w="2550" w:type="dxa"/>
            <w:tcBorders>
              <w:left w:val="single" w:sz="1" w:space="0" w:color="000000"/>
              <w:bottom w:val="single" w:sz="1" w:space="0" w:color="000000"/>
            </w:tcBorders>
            <w:shd w:val="clear" w:color="auto" w:fill="auto"/>
          </w:tcPr>
          <w:p w14:paraId="0B2B467D"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Usage</w:t>
            </w:r>
          </w:p>
        </w:tc>
        <w:tc>
          <w:tcPr>
            <w:tcW w:w="1065" w:type="dxa"/>
            <w:tcBorders>
              <w:left w:val="single" w:sz="1" w:space="0" w:color="000000"/>
              <w:bottom w:val="single" w:sz="1" w:space="0" w:color="000000"/>
            </w:tcBorders>
            <w:shd w:val="clear" w:color="auto" w:fill="auto"/>
          </w:tcPr>
          <w:p w14:paraId="163BEB80"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13C648EC"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09 01</w:t>
            </w:r>
          </w:p>
        </w:tc>
        <w:tc>
          <w:tcPr>
            <w:tcW w:w="5121" w:type="dxa"/>
            <w:tcBorders>
              <w:left w:val="single" w:sz="1" w:space="0" w:color="000000"/>
              <w:bottom w:val="single" w:sz="1" w:space="0" w:color="000000"/>
              <w:right w:val="single" w:sz="1" w:space="0" w:color="000000"/>
            </w:tcBorders>
            <w:shd w:val="clear" w:color="auto" w:fill="auto"/>
          </w:tcPr>
          <w:p w14:paraId="38E83AC9" w14:textId="77777777" w:rsidR="00824D2C" w:rsidRPr="008501EB" w:rsidRDefault="00824D2C" w:rsidP="00997719">
            <w:pPr>
              <w:pStyle w:val="TableContents"/>
              <w:snapToGrid w:val="0"/>
              <w:rPr>
                <w:rFonts w:ascii="Arial" w:hAnsi="Arial" w:cs="Arial"/>
              </w:rPr>
            </w:pPr>
            <w:r w:rsidRPr="008501EB">
              <w:rPr>
                <w:rFonts w:ascii="Arial" w:hAnsi="Arial" w:cs="Arial"/>
                <w:sz w:val="20"/>
                <w:szCs w:val="20"/>
              </w:rPr>
              <w:t>USAGE (Vendor Defined Usage 1)</w:t>
            </w:r>
          </w:p>
        </w:tc>
      </w:tr>
      <w:tr w:rsidR="00824D2C" w:rsidRPr="008501EB" w14:paraId="42BE41C3" w14:textId="77777777" w:rsidTr="00997719">
        <w:tc>
          <w:tcPr>
            <w:tcW w:w="2550" w:type="dxa"/>
            <w:tcBorders>
              <w:left w:val="single" w:sz="1" w:space="0" w:color="000000"/>
              <w:bottom w:val="single" w:sz="1" w:space="0" w:color="000000"/>
            </w:tcBorders>
            <w:shd w:val="clear" w:color="auto" w:fill="auto"/>
          </w:tcPr>
          <w:p w14:paraId="3F7705FA"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Collection</w:t>
            </w:r>
          </w:p>
        </w:tc>
        <w:tc>
          <w:tcPr>
            <w:tcW w:w="1065" w:type="dxa"/>
            <w:tcBorders>
              <w:left w:val="single" w:sz="1" w:space="0" w:color="000000"/>
              <w:bottom w:val="single" w:sz="1" w:space="0" w:color="000000"/>
            </w:tcBorders>
            <w:shd w:val="clear" w:color="auto" w:fill="auto"/>
          </w:tcPr>
          <w:p w14:paraId="542D1DE9"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61E16888"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A1 01</w:t>
            </w:r>
          </w:p>
        </w:tc>
        <w:tc>
          <w:tcPr>
            <w:tcW w:w="5121" w:type="dxa"/>
            <w:tcBorders>
              <w:left w:val="single" w:sz="1" w:space="0" w:color="000000"/>
              <w:bottom w:val="single" w:sz="1" w:space="0" w:color="000000"/>
              <w:right w:val="single" w:sz="1" w:space="0" w:color="000000"/>
            </w:tcBorders>
            <w:shd w:val="clear" w:color="auto" w:fill="auto"/>
          </w:tcPr>
          <w:p w14:paraId="1F741109" w14:textId="77777777" w:rsidR="00824D2C" w:rsidRPr="008501EB" w:rsidRDefault="00824D2C" w:rsidP="00997719">
            <w:pPr>
              <w:pStyle w:val="TableContents"/>
              <w:rPr>
                <w:rFonts w:ascii="Arial" w:hAnsi="Arial" w:cs="Arial"/>
              </w:rPr>
            </w:pPr>
            <w:r w:rsidRPr="008501EB">
              <w:rPr>
                <w:rFonts w:ascii="Arial" w:hAnsi="Arial" w:cs="Arial"/>
                <w:sz w:val="20"/>
                <w:szCs w:val="20"/>
              </w:rPr>
              <w:t>COLLECTION (Application)</w:t>
            </w:r>
          </w:p>
        </w:tc>
      </w:tr>
      <w:tr w:rsidR="00824D2C" w:rsidRPr="008501EB" w14:paraId="15C12924" w14:textId="77777777" w:rsidTr="00997719">
        <w:tc>
          <w:tcPr>
            <w:tcW w:w="9756" w:type="dxa"/>
            <w:gridSpan w:val="4"/>
            <w:tcBorders>
              <w:left w:val="single" w:sz="1" w:space="0" w:color="000000"/>
              <w:bottom w:val="single" w:sz="1" w:space="0" w:color="000000"/>
              <w:right w:val="single" w:sz="1" w:space="0" w:color="000000"/>
            </w:tcBorders>
            <w:shd w:val="clear" w:color="auto" w:fill="B2B2B2"/>
          </w:tcPr>
          <w:p w14:paraId="17EDB839" w14:textId="77777777" w:rsidR="00824D2C" w:rsidRPr="008501EB" w:rsidRDefault="00824D2C" w:rsidP="00997719">
            <w:pPr>
              <w:pStyle w:val="TableContents"/>
              <w:jc w:val="center"/>
              <w:rPr>
                <w:rFonts w:ascii="Arial" w:hAnsi="Arial" w:cs="Arial"/>
              </w:rPr>
            </w:pPr>
            <w:r w:rsidRPr="008501EB">
              <w:rPr>
                <w:rFonts w:ascii="Arial" w:hAnsi="Arial" w:cs="Arial"/>
                <w:b/>
                <w:bCs/>
                <w:sz w:val="20"/>
                <w:szCs w:val="20"/>
              </w:rPr>
              <w:t>Payload</w:t>
            </w:r>
          </w:p>
        </w:tc>
      </w:tr>
      <w:tr w:rsidR="00824D2C" w:rsidRPr="008501EB" w14:paraId="5D6D01B7" w14:textId="77777777" w:rsidTr="00997719">
        <w:tc>
          <w:tcPr>
            <w:tcW w:w="2550" w:type="dxa"/>
            <w:tcBorders>
              <w:left w:val="single" w:sz="1" w:space="0" w:color="000000"/>
              <w:bottom w:val="single" w:sz="1" w:space="0" w:color="000000"/>
            </w:tcBorders>
            <w:shd w:val="clear" w:color="auto" w:fill="auto"/>
          </w:tcPr>
          <w:p w14:paraId="2E541A07"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Report ID</w:t>
            </w:r>
          </w:p>
        </w:tc>
        <w:tc>
          <w:tcPr>
            <w:tcW w:w="1065" w:type="dxa"/>
            <w:tcBorders>
              <w:left w:val="single" w:sz="1" w:space="0" w:color="000000"/>
              <w:bottom w:val="single" w:sz="1" w:space="0" w:color="000000"/>
            </w:tcBorders>
            <w:shd w:val="clear" w:color="auto" w:fill="auto"/>
          </w:tcPr>
          <w:p w14:paraId="6B77511D"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5B6FA5D1" w14:textId="248EF53C" w:rsidR="00824D2C" w:rsidRPr="008501EB" w:rsidRDefault="00824D2C" w:rsidP="002F66A9">
            <w:pPr>
              <w:pStyle w:val="TableContents"/>
              <w:rPr>
                <w:rFonts w:ascii="Arial" w:hAnsi="Arial" w:cs="Arial"/>
                <w:sz w:val="20"/>
                <w:szCs w:val="20"/>
              </w:rPr>
            </w:pPr>
            <w:r w:rsidRPr="008501EB">
              <w:rPr>
                <w:rFonts w:ascii="Arial" w:hAnsi="Arial" w:cs="Arial"/>
                <w:sz w:val="20"/>
                <w:szCs w:val="20"/>
              </w:rPr>
              <w:t>85 0</w:t>
            </w:r>
            <w:r w:rsidR="002F66A9" w:rsidRPr="008501EB">
              <w:rPr>
                <w:rFonts w:ascii="Arial" w:hAnsi="Arial" w:cs="Arial"/>
                <w:sz w:val="20"/>
                <w:szCs w:val="20"/>
              </w:rPr>
              <w:t>1</w:t>
            </w:r>
          </w:p>
        </w:tc>
        <w:tc>
          <w:tcPr>
            <w:tcW w:w="5121" w:type="dxa"/>
            <w:tcBorders>
              <w:left w:val="single" w:sz="1" w:space="0" w:color="000000"/>
              <w:bottom w:val="single" w:sz="1" w:space="0" w:color="000000"/>
              <w:right w:val="single" w:sz="1" w:space="0" w:color="000000"/>
            </w:tcBorders>
            <w:shd w:val="clear" w:color="auto" w:fill="auto"/>
          </w:tcPr>
          <w:p w14:paraId="65392C7F" w14:textId="307EFE62" w:rsidR="00824D2C" w:rsidRPr="008501EB" w:rsidRDefault="00824D2C" w:rsidP="002F66A9">
            <w:pPr>
              <w:pStyle w:val="TableContents"/>
              <w:snapToGrid w:val="0"/>
              <w:rPr>
                <w:rFonts w:ascii="Arial" w:hAnsi="Arial" w:cs="Arial"/>
              </w:rPr>
            </w:pPr>
            <w:r w:rsidRPr="008501EB">
              <w:rPr>
                <w:rFonts w:ascii="Arial" w:hAnsi="Arial" w:cs="Arial"/>
                <w:sz w:val="20"/>
                <w:szCs w:val="20"/>
              </w:rPr>
              <w:t>REPORT_ID (</w:t>
            </w:r>
            <w:r w:rsidR="002F66A9" w:rsidRPr="008501EB">
              <w:rPr>
                <w:rFonts w:ascii="Arial" w:hAnsi="Arial" w:cs="Arial"/>
                <w:sz w:val="20"/>
                <w:szCs w:val="20"/>
              </w:rPr>
              <w:t>1</w:t>
            </w:r>
            <w:r w:rsidRPr="008501EB">
              <w:rPr>
                <w:rFonts w:ascii="Arial" w:hAnsi="Arial" w:cs="Arial"/>
                <w:sz w:val="20"/>
                <w:szCs w:val="20"/>
              </w:rPr>
              <w:t>)</w:t>
            </w:r>
          </w:p>
        </w:tc>
      </w:tr>
      <w:tr w:rsidR="00824D2C" w:rsidRPr="008501EB" w14:paraId="0E9FB7D3" w14:textId="77777777" w:rsidTr="00997719">
        <w:tc>
          <w:tcPr>
            <w:tcW w:w="2550" w:type="dxa"/>
            <w:tcBorders>
              <w:left w:val="single" w:sz="1" w:space="0" w:color="000000"/>
              <w:bottom w:val="single" w:sz="1" w:space="0" w:color="000000"/>
            </w:tcBorders>
            <w:shd w:val="clear" w:color="auto" w:fill="auto"/>
          </w:tcPr>
          <w:p w14:paraId="39E7B3CE"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Usage</w:t>
            </w:r>
          </w:p>
        </w:tc>
        <w:tc>
          <w:tcPr>
            <w:tcW w:w="1065" w:type="dxa"/>
            <w:tcBorders>
              <w:left w:val="single" w:sz="1" w:space="0" w:color="000000"/>
              <w:bottom w:val="single" w:sz="1" w:space="0" w:color="000000"/>
            </w:tcBorders>
            <w:shd w:val="clear" w:color="auto" w:fill="auto"/>
          </w:tcPr>
          <w:p w14:paraId="08E9B603"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08F85235"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09 03</w:t>
            </w:r>
          </w:p>
        </w:tc>
        <w:tc>
          <w:tcPr>
            <w:tcW w:w="5121" w:type="dxa"/>
            <w:tcBorders>
              <w:left w:val="single" w:sz="1" w:space="0" w:color="000000"/>
              <w:bottom w:val="single" w:sz="1" w:space="0" w:color="000000"/>
              <w:right w:val="single" w:sz="1" w:space="0" w:color="000000"/>
            </w:tcBorders>
            <w:shd w:val="clear" w:color="auto" w:fill="auto"/>
          </w:tcPr>
          <w:p w14:paraId="397668D0" w14:textId="77777777" w:rsidR="00824D2C" w:rsidRPr="008501EB" w:rsidRDefault="00824D2C" w:rsidP="00997719">
            <w:pPr>
              <w:pStyle w:val="TableContents"/>
              <w:snapToGrid w:val="0"/>
              <w:rPr>
                <w:rFonts w:ascii="Arial" w:hAnsi="Arial" w:cs="Arial"/>
              </w:rPr>
            </w:pPr>
            <w:r w:rsidRPr="008501EB">
              <w:rPr>
                <w:rFonts w:ascii="Arial" w:hAnsi="Arial" w:cs="Arial"/>
                <w:sz w:val="20"/>
                <w:szCs w:val="20"/>
              </w:rPr>
              <w:t>USAGE (chars)</w:t>
            </w:r>
          </w:p>
        </w:tc>
      </w:tr>
      <w:tr w:rsidR="00824D2C" w:rsidRPr="008501EB" w14:paraId="121B7C4F" w14:textId="77777777" w:rsidTr="00997719">
        <w:tc>
          <w:tcPr>
            <w:tcW w:w="2550" w:type="dxa"/>
            <w:tcBorders>
              <w:left w:val="single" w:sz="1" w:space="0" w:color="000000"/>
              <w:bottom w:val="single" w:sz="1" w:space="0" w:color="000000"/>
            </w:tcBorders>
            <w:shd w:val="clear" w:color="auto" w:fill="auto"/>
          </w:tcPr>
          <w:p w14:paraId="205BDF57"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Logical Minimum</w:t>
            </w:r>
          </w:p>
        </w:tc>
        <w:tc>
          <w:tcPr>
            <w:tcW w:w="1065" w:type="dxa"/>
            <w:tcBorders>
              <w:left w:val="single" w:sz="1" w:space="0" w:color="000000"/>
              <w:bottom w:val="single" w:sz="1" w:space="0" w:color="000000"/>
            </w:tcBorders>
            <w:shd w:val="clear" w:color="auto" w:fill="auto"/>
          </w:tcPr>
          <w:p w14:paraId="7F93BD3B"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61CF7C37"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15 00</w:t>
            </w:r>
          </w:p>
        </w:tc>
        <w:tc>
          <w:tcPr>
            <w:tcW w:w="5121" w:type="dxa"/>
            <w:tcBorders>
              <w:left w:val="single" w:sz="1" w:space="0" w:color="000000"/>
              <w:bottom w:val="single" w:sz="1" w:space="0" w:color="000000"/>
              <w:right w:val="single" w:sz="1" w:space="0" w:color="000000"/>
            </w:tcBorders>
            <w:shd w:val="clear" w:color="auto" w:fill="auto"/>
          </w:tcPr>
          <w:p w14:paraId="6FDD2684" w14:textId="77777777" w:rsidR="00824D2C" w:rsidRPr="008501EB" w:rsidRDefault="00824D2C" w:rsidP="00997719">
            <w:pPr>
              <w:pStyle w:val="TableContents"/>
              <w:snapToGrid w:val="0"/>
              <w:rPr>
                <w:rFonts w:ascii="Arial" w:hAnsi="Arial" w:cs="Arial"/>
              </w:rPr>
            </w:pPr>
            <w:r w:rsidRPr="008501EB">
              <w:rPr>
                <w:rFonts w:ascii="Arial" w:hAnsi="Arial" w:cs="Arial"/>
                <w:sz w:val="20"/>
                <w:szCs w:val="20"/>
              </w:rPr>
              <w:t>LOGICAL_MINIMUM (0)</w:t>
            </w:r>
          </w:p>
        </w:tc>
      </w:tr>
      <w:tr w:rsidR="00824D2C" w:rsidRPr="008501EB" w14:paraId="15CCDC0E" w14:textId="77777777" w:rsidTr="00997719">
        <w:tc>
          <w:tcPr>
            <w:tcW w:w="2550" w:type="dxa"/>
            <w:tcBorders>
              <w:left w:val="single" w:sz="1" w:space="0" w:color="000000"/>
              <w:bottom w:val="single" w:sz="1" w:space="0" w:color="000000"/>
            </w:tcBorders>
            <w:shd w:val="clear" w:color="auto" w:fill="auto"/>
          </w:tcPr>
          <w:p w14:paraId="437C9AF8"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Logical Maximum</w:t>
            </w:r>
          </w:p>
        </w:tc>
        <w:tc>
          <w:tcPr>
            <w:tcW w:w="1065" w:type="dxa"/>
            <w:tcBorders>
              <w:left w:val="single" w:sz="1" w:space="0" w:color="000000"/>
              <w:bottom w:val="single" w:sz="1" w:space="0" w:color="000000"/>
            </w:tcBorders>
            <w:shd w:val="clear" w:color="auto" w:fill="auto"/>
          </w:tcPr>
          <w:p w14:paraId="1E5205BF"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3 Bytes</w:t>
            </w:r>
          </w:p>
        </w:tc>
        <w:tc>
          <w:tcPr>
            <w:tcW w:w="1020" w:type="dxa"/>
            <w:tcBorders>
              <w:left w:val="single" w:sz="1" w:space="0" w:color="000000"/>
              <w:bottom w:val="single" w:sz="1" w:space="0" w:color="000000"/>
            </w:tcBorders>
            <w:shd w:val="clear" w:color="auto" w:fill="auto"/>
          </w:tcPr>
          <w:p w14:paraId="4BB32835"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26 FF 00</w:t>
            </w:r>
          </w:p>
        </w:tc>
        <w:tc>
          <w:tcPr>
            <w:tcW w:w="5121" w:type="dxa"/>
            <w:tcBorders>
              <w:left w:val="single" w:sz="1" w:space="0" w:color="000000"/>
              <w:bottom w:val="single" w:sz="1" w:space="0" w:color="000000"/>
              <w:right w:val="single" w:sz="1" w:space="0" w:color="000000"/>
            </w:tcBorders>
            <w:shd w:val="clear" w:color="auto" w:fill="auto"/>
          </w:tcPr>
          <w:p w14:paraId="331A5F75" w14:textId="77777777" w:rsidR="00824D2C" w:rsidRPr="008501EB" w:rsidRDefault="00824D2C" w:rsidP="00997719">
            <w:pPr>
              <w:pStyle w:val="TableContents"/>
              <w:snapToGrid w:val="0"/>
              <w:rPr>
                <w:rFonts w:ascii="Arial" w:hAnsi="Arial" w:cs="Arial"/>
              </w:rPr>
            </w:pPr>
            <w:r w:rsidRPr="008501EB">
              <w:rPr>
                <w:rFonts w:ascii="Arial" w:hAnsi="Arial" w:cs="Arial"/>
                <w:sz w:val="20"/>
                <w:szCs w:val="20"/>
              </w:rPr>
              <w:t>LOGICAL_MAXIMUM (255)</w:t>
            </w:r>
          </w:p>
        </w:tc>
      </w:tr>
      <w:tr w:rsidR="00824D2C" w:rsidRPr="008501EB" w14:paraId="1B06E8F8" w14:textId="77777777" w:rsidTr="00997719">
        <w:tc>
          <w:tcPr>
            <w:tcW w:w="2550" w:type="dxa"/>
            <w:tcBorders>
              <w:left w:val="single" w:sz="1" w:space="0" w:color="000000"/>
              <w:bottom w:val="single" w:sz="1" w:space="0" w:color="000000"/>
            </w:tcBorders>
            <w:shd w:val="clear" w:color="auto" w:fill="auto"/>
          </w:tcPr>
          <w:p w14:paraId="6F22C2AD"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Report Size</w:t>
            </w:r>
          </w:p>
        </w:tc>
        <w:tc>
          <w:tcPr>
            <w:tcW w:w="1065" w:type="dxa"/>
            <w:tcBorders>
              <w:left w:val="single" w:sz="1" w:space="0" w:color="000000"/>
              <w:bottom w:val="single" w:sz="1" w:space="0" w:color="000000"/>
            </w:tcBorders>
            <w:shd w:val="clear" w:color="auto" w:fill="auto"/>
          </w:tcPr>
          <w:p w14:paraId="23934C87"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64EB9D40"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75 08</w:t>
            </w:r>
          </w:p>
        </w:tc>
        <w:tc>
          <w:tcPr>
            <w:tcW w:w="5121" w:type="dxa"/>
            <w:tcBorders>
              <w:left w:val="single" w:sz="1" w:space="0" w:color="000000"/>
              <w:bottom w:val="single" w:sz="1" w:space="0" w:color="000000"/>
              <w:right w:val="single" w:sz="1" w:space="0" w:color="000000"/>
            </w:tcBorders>
            <w:shd w:val="clear" w:color="auto" w:fill="auto"/>
          </w:tcPr>
          <w:p w14:paraId="3DFC81A8" w14:textId="77777777" w:rsidR="00824D2C" w:rsidRPr="008501EB" w:rsidRDefault="00824D2C" w:rsidP="00997719">
            <w:pPr>
              <w:pStyle w:val="TableContents"/>
              <w:rPr>
                <w:rFonts w:ascii="Arial" w:hAnsi="Arial" w:cs="Arial"/>
              </w:rPr>
            </w:pPr>
            <w:r w:rsidRPr="008501EB">
              <w:rPr>
                <w:rFonts w:ascii="Arial" w:hAnsi="Arial" w:cs="Arial"/>
                <w:sz w:val="20"/>
                <w:szCs w:val="20"/>
              </w:rPr>
              <w:t>REPORT_SIZE (8 bits)</w:t>
            </w:r>
          </w:p>
        </w:tc>
      </w:tr>
      <w:tr w:rsidR="00824D2C" w:rsidRPr="008501EB" w14:paraId="1C16DDFC" w14:textId="77777777" w:rsidTr="00997719">
        <w:tc>
          <w:tcPr>
            <w:tcW w:w="2550" w:type="dxa"/>
            <w:tcBorders>
              <w:left w:val="single" w:sz="1" w:space="0" w:color="000000"/>
              <w:bottom w:val="single" w:sz="1" w:space="0" w:color="000000"/>
            </w:tcBorders>
            <w:shd w:val="clear" w:color="auto" w:fill="auto"/>
          </w:tcPr>
          <w:p w14:paraId="73242AE3"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Report Count</w:t>
            </w:r>
          </w:p>
        </w:tc>
        <w:tc>
          <w:tcPr>
            <w:tcW w:w="1065" w:type="dxa"/>
            <w:tcBorders>
              <w:left w:val="single" w:sz="1" w:space="0" w:color="000000"/>
              <w:bottom w:val="single" w:sz="1" w:space="0" w:color="000000"/>
            </w:tcBorders>
            <w:shd w:val="clear" w:color="auto" w:fill="auto"/>
          </w:tcPr>
          <w:p w14:paraId="4D8E3A87"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646834D1"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95 3F</w:t>
            </w:r>
          </w:p>
        </w:tc>
        <w:tc>
          <w:tcPr>
            <w:tcW w:w="5121" w:type="dxa"/>
            <w:tcBorders>
              <w:left w:val="single" w:sz="1" w:space="0" w:color="000000"/>
              <w:bottom w:val="single" w:sz="1" w:space="0" w:color="000000"/>
              <w:right w:val="single" w:sz="1" w:space="0" w:color="000000"/>
            </w:tcBorders>
            <w:shd w:val="clear" w:color="auto" w:fill="auto"/>
          </w:tcPr>
          <w:p w14:paraId="0CBF25B9" w14:textId="77777777" w:rsidR="00824D2C" w:rsidRPr="008501EB" w:rsidRDefault="00824D2C" w:rsidP="00997719">
            <w:pPr>
              <w:pStyle w:val="TableContents"/>
              <w:rPr>
                <w:rFonts w:ascii="Arial" w:hAnsi="Arial" w:cs="Arial"/>
              </w:rPr>
            </w:pPr>
            <w:r w:rsidRPr="008501EB">
              <w:rPr>
                <w:rFonts w:ascii="Arial" w:hAnsi="Arial" w:cs="Arial"/>
                <w:sz w:val="20"/>
                <w:szCs w:val="20"/>
              </w:rPr>
              <w:t>REPORT_COUNT (63)</w:t>
            </w:r>
          </w:p>
        </w:tc>
      </w:tr>
      <w:tr w:rsidR="00824D2C" w:rsidRPr="008501EB" w14:paraId="66DEBFA4" w14:textId="77777777" w:rsidTr="00997719">
        <w:tc>
          <w:tcPr>
            <w:tcW w:w="2550" w:type="dxa"/>
            <w:tcBorders>
              <w:left w:val="single" w:sz="1" w:space="0" w:color="000000"/>
              <w:bottom w:val="single" w:sz="1" w:space="0" w:color="000000"/>
            </w:tcBorders>
            <w:shd w:val="clear" w:color="auto" w:fill="auto"/>
          </w:tcPr>
          <w:p w14:paraId="344ED3BB"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Output</w:t>
            </w:r>
          </w:p>
        </w:tc>
        <w:tc>
          <w:tcPr>
            <w:tcW w:w="1065" w:type="dxa"/>
            <w:tcBorders>
              <w:left w:val="single" w:sz="1" w:space="0" w:color="000000"/>
              <w:bottom w:val="single" w:sz="1" w:space="0" w:color="000000"/>
            </w:tcBorders>
            <w:shd w:val="clear" w:color="auto" w:fill="auto"/>
          </w:tcPr>
          <w:p w14:paraId="4F1D75D7"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383E88D4"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91 82</w:t>
            </w:r>
          </w:p>
        </w:tc>
        <w:tc>
          <w:tcPr>
            <w:tcW w:w="5121" w:type="dxa"/>
            <w:tcBorders>
              <w:left w:val="single" w:sz="1" w:space="0" w:color="000000"/>
              <w:bottom w:val="single" w:sz="1" w:space="0" w:color="000000"/>
              <w:right w:val="single" w:sz="1" w:space="0" w:color="000000"/>
            </w:tcBorders>
            <w:shd w:val="clear" w:color="auto" w:fill="auto"/>
          </w:tcPr>
          <w:p w14:paraId="5214110B" w14:textId="77777777" w:rsidR="00824D2C" w:rsidRPr="008501EB" w:rsidRDefault="00824D2C" w:rsidP="00997719">
            <w:pPr>
              <w:pStyle w:val="TableContents"/>
              <w:rPr>
                <w:rFonts w:ascii="Arial" w:hAnsi="Arial" w:cs="Arial"/>
              </w:rPr>
            </w:pPr>
            <w:r w:rsidRPr="008501EB">
              <w:rPr>
                <w:rFonts w:ascii="Arial" w:hAnsi="Arial" w:cs="Arial"/>
                <w:sz w:val="20"/>
                <w:szCs w:val="20"/>
              </w:rPr>
              <w:t>OUTPUT (Data, Variable, Absolute, Volatile)</w:t>
            </w:r>
          </w:p>
        </w:tc>
      </w:tr>
      <w:tr w:rsidR="00824D2C" w:rsidRPr="008501EB" w14:paraId="6C26B8A3" w14:textId="77777777" w:rsidTr="00997719">
        <w:tc>
          <w:tcPr>
            <w:tcW w:w="2550" w:type="dxa"/>
            <w:tcBorders>
              <w:left w:val="single" w:sz="1" w:space="0" w:color="000000"/>
              <w:bottom w:val="single" w:sz="1" w:space="0" w:color="000000"/>
            </w:tcBorders>
            <w:shd w:val="clear" w:color="auto" w:fill="DDDDDD"/>
          </w:tcPr>
          <w:p w14:paraId="0A6ADEF5" w14:textId="77777777" w:rsidR="00824D2C" w:rsidRPr="008501EB" w:rsidRDefault="00824D2C" w:rsidP="00997719">
            <w:pPr>
              <w:pStyle w:val="TableContents"/>
              <w:snapToGrid w:val="0"/>
              <w:rPr>
                <w:rFonts w:ascii="Arial" w:hAnsi="Arial" w:cs="Arial"/>
                <w:sz w:val="6"/>
                <w:szCs w:val="6"/>
              </w:rPr>
            </w:pPr>
          </w:p>
        </w:tc>
        <w:tc>
          <w:tcPr>
            <w:tcW w:w="1065" w:type="dxa"/>
            <w:tcBorders>
              <w:left w:val="single" w:sz="1" w:space="0" w:color="000000"/>
              <w:bottom w:val="single" w:sz="1" w:space="0" w:color="000000"/>
            </w:tcBorders>
            <w:shd w:val="clear" w:color="auto" w:fill="DDDDDD"/>
          </w:tcPr>
          <w:p w14:paraId="40F81174" w14:textId="77777777" w:rsidR="00824D2C" w:rsidRPr="008501EB" w:rsidRDefault="00824D2C" w:rsidP="00997719">
            <w:pPr>
              <w:pStyle w:val="TableContents"/>
              <w:snapToGrid w:val="0"/>
              <w:rPr>
                <w:rFonts w:ascii="Arial" w:hAnsi="Arial" w:cs="Arial"/>
                <w:sz w:val="6"/>
                <w:szCs w:val="6"/>
              </w:rPr>
            </w:pPr>
          </w:p>
        </w:tc>
        <w:tc>
          <w:tcPr>
            <w:tcW w:w="1020" w:type="dxa"/>
            <w:tcBorders>
              <w:left w:val="single" w:sz="1" w:space="0" w:color="000000"/>
              <w:bottom w:val="single" w:sz="1" w:space="0" w:color="000000"/>
            </w:tcBorders>
            <w:shd w:val="clear" w:color="auto" w:fill="DDDDDD"/>
          </w:tcPr>
          <w:p w14:paraId="07C26EAE" w14:textId="77777777" w:rsidR="00824D2C" w:rsidRPr="008501EB" w:rsidRDefault="00824D2C" w:rsidP="00997719">
            <w:pPr>
              <w:pStyle w:val="TableContents"/>
              <w:snapToGrid w:val="0"/>
              <w:rPr>
                <w:rFonts w:ascii="Arial" w:hAnsi="Arial" w:cs="Arial"/>
                <w:sz w:val="6"/>
                <w:szCs w:val="6"/>
              </w:rPr>
            </w:pPr>
          </w:p>
        </w:tc>
        <w:tc>
          <w:tcPr>
            <w:tcW w:w="5121" w:type="dxa"/>
            <w:tcBorders>
              <w:left w:val="single" w:sz="1" w:space="0" w:color="000000"/>
              <w:bottom w:val="single" w:sz="1" w:space="0" w:color="000000"/>
              <w:right w:val="single" w:sz="1" w:space="0" w:color="000000"/>
            </w:tcBorders>
            <w:shd w:val="clear" w:color="auto" w:fill="DDDDDD"/>
          </w:tcPr>
          <w:p w14:paraId="491CAD07" w14:textId="77777777" w:rsidR="00824D2C" w:rsidRPr="008501EB" w:rsidRDefault="00824D2C" w:rsidP="00997719">
            <w:pPr>
              <w:pStyle w:val="TableContents"/>
              <w:snapToGrid w:val="0"/>
              <w:rPr>
                <w:rFonts w:ascii="Arial" w:hAnsi="Arial" w:cs="Arial"/>
                <w:sz w:val="6"/>
                <w:szCs w:val="6"/>
              </w:rPr>
            </w:pPr>
          </w:p>
        </w:tc>
      </w:tr>
      <w:tr w:rsidR="00824D2C" w:rsidRPr="008501EB" w14:paraId="746F9526" w14:textId="77777777" w:rsidTr="00997719">
        <w:tc>
          <w:tcPr>
            <w:tcW w:w="2550" w:type="dxa"/>
            <w:tcBorders>
              <w:left w:val="single" w:sz="1" w:space="0" w:color="000000"/>
              <w:bottom w:val="single" w:sz="1" w:space="0" w:color="000000"/>
            </w:tcBorders>
            <w:shd w:val="clear" w:color="auto" w:fill="auto"/>
          </w:tcPr>
          <w:p w14:paraId="24862FEA"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Report ID</w:t>
            </w:r>
          </w:p>
        </w:tc>
        <w:tc>
          <w:tcPr>
            <w:tcW w:w="1065" w:type="dxa"/>
            <w:tcBorders>
              <w:left w:val="single" w:sz="1" w:space="0" w:color="000000"/>
              <w:bottom w:val="single" w:sz="1" w:space="0" w:color="000000"/>
            </w:tcBorders>
            <w:shd w:val="clear" w:color="auto" w:fill="auto"/>
          </w:tcPr>
          <w:p w14:paraId="4AE8F0A9"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65655643" w14:textId="350A7158" w:rsidR="00824D2C" w:rsidRPr="008501EB" w:rsidRDefault="00824D2C" w:rsidP="002F66A9">
            <w:pPr>
              <w:pStyle w:val="TableContents"/>
              <w:rPr>
                <w:rFonts w:ascii="Arial" w:hAnsi="Arial" w:cs="Arial"/>
                <w:sz w:val="20"/>
                <w:szCs w:val="20"/>
              </w:rPr>
            </w:pPr>
            <w:r w:rsidRPr="008501EB">
              <w:rPr>
                <w:rFonts w:ascii="Arial" w:hAnsi="Arial" w:cs="Arial"/>
                <w:sz w:val="20"/>
                <w:szCs w:val="20"/>
              </w:rPr>
              <w:t>85 0</w:t>
            </w:r>
            <w:r w:rsidR="002F66A9" w:rsidRPr="008501EB">
              <w:rPr>
                <w:rFonts w:ascii="Arial" w:hAnsi="Arial" w:cs="Arial"/>
                <w:sz w:val="20"/>
                <w:szCs w:val="20"/>
              </w:rPr>
              <w:t>1</w:t>
            </w:r>
          </w:p>
        </w:tc>
        <w:tc>
          <w:tcPr>
            <w:tcW w:w="5121" w:type="dxa"/>
            <w:tcBorders>
              <w:left w:val="single" w:sz="1" w:space="0" w:color="000000"/>
              <w:bottom w:val="single" w:sz="1" w:space="0" w:color="000000"/>
              <w:right w:val="single" w:sz="1" w:space="0" w:color="000000"/>
            </w:tcBorders>
            <w:shd w:val="clear" w:color="auto" w:fill="auto"/>
          </w:tcPr>
          <w:p w14:paraId="7BAB447E" w14:textId="6029054F" w:rsidR="00824D2C" w:rsidRPr="008501EB" w:rsidRDefault="00824D2C" w:rsidP="002F66A9">
            <w:pPr>
              <w:pStyle w:val="TableContents"/>
              <w:snapToGrid w:val="0"/>
              <w:rPr>
                <w:rFonts w:ascii="Arial" w:hAnsi="Arial" w:cs="Arial"/>
              </w:rPr>
            </w:pPr>
            <w:r w:rsidRPr="008501EB">
              <w:rPr>
                <w:rFonts w:ascii="Arial" w:hAnsi="Arial" w:cs="Arial"/>
                <w:sz w:val="20"/>
                <w:szCs w:val="20"/>
              </w:rPr>
              <w:t>REPORT_ID (</w:t>
            </w:r>
            <w:r w:rsidR="002F66A9" w:rsidRPr="008501EB">
              <w:rPr>
                <w:rFonts w:ascii="Arial" w:hAnsi="Arial" w:cs="Arial"/>
                <w:sz w:val="20"/>
                <w:szCs w:val="20"/>
              </w:rPr>
              <w:t>1</w:t>
            </w:r>
            <w:r w:rsidRPr="008501EB">
              <w:rPr>
                <w:rFonts w:ascii="Arial" w:hAnsi="Arial" w:cs="Arial"/>
                <w:sz w:val="20"/>
                <w:szCs w:val="20"/>
              </w:rPr>
              <w:t xml:space="preserve">) </w:t>
            </w:r>
          </w:p>
        </w:tc>
      </w:tr>
      <w:tr w:rsidR="00824D2C" w:rsidRPr="008501EB" w14:paraId="59E73FB9" w14:textId="77777777" w:rsidTr="00997719">
        <w:tc>
          <w:tcPr>
            <w:tcW w:w="2550" w:type="dxa"/>
            <w:tcBorders>
              <w:left w:val="single" w:sz="1" w:space="0" w:color="000000"/>
              <w:bottom w:val="single" w:sz="1" w:space="0" w:color="000000"/>
            </w:tcBorders>
            <w:shd w:val="clear" w:color="auto" w:fill="auto"/>
          </w:tcPr>
          <w:p w14:paraId="77B9CAE9"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Usage</w:t>
            </w:r>
          </w:p>
        </w:tc>
        <w:tc>
          <w:tcPr>
            <w:tcW w:w="1065" w:type="dxa"/>
            <w:tcBorders>
              <w:left w:val="single" w:sz="1" w:space="0" w:color="000000"/>
              <w:bottom w:val="single" w:sz="1" w:space="0" w:color="000000"/>
            </w:tcBorders>
            <w:shd w:val="clear" w:color="auto" w:fill="auto"/>
          </w:tcPr>
          <w:p w14:paraId="2DAA5371"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7A4FE732"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09 03</w:t>
            </w:r>
          </w:p>
        </w:tc>
        <w:tc>
          <w:tcPr>
            <w:tcW w:w="5121" w:type="dxa"/>
            <w:tcBorders>
              <w:left w:val="single" w:sz="1" w:space="0" w:color="000000"/>
              <w:bottom w:val="single" w:sz="1" w:space="0" w:color="000000"/>
              <w:right w:val="single" w:sz="1" w:space="0" w:color="000000"/>
            </w:tcBorders>
            <w:shd w:val="clear" w:color="auto" w:fill="auto"/>
          </w:tcPr>
          <w:p w14:paraId="66655E80" w14:textId="77777777" w:rsidR="00824D2C" w:rsidRPr="008501EB" w:rsidRDefault="00824D2C" w:rsidP="00997719">
            <w:pPr>
              <w:pStyle w:val="TableContents"/>
              <w:snapToGrid w:val="0"/>
              <w:rPr>
                <w:rFonts w:ascii="Arial" w:hAnsi="Arial" w:cs="Arial"/>
              </w:rPr>
            </w:pPr>
            <w:r w:rsidRPr="008501EB">
              <w:rPr>
                <w:rFonts w:ascii="Arial" w:hAnsi="Arial" w:cs="Arial"/>
                <w:sz w:val="20"/>
                <w:szCs w:val="20"/>
              </w:rPr>
              <w:t>USAGE (chars)</w:t>
            </w:r>
          </w:p>
        </w:tc>
      </w:tr>
      <w:tr w:rsidR="00824D2C" w:rsidRPr="008501EB" w14:paraId="113861EC" w14:textId="77777777" w:rsidTr="00997719">
        <w:tc>
          <w:tcPr>
            <w:tcW w:w="2550" w:type="dxa"/>
            <w:tcBorders>
              <w:left w:val="single" w:sz="1" w:space="0" w:color="000000"/>
              <w:bottom w:val="single" w:sz="1" w:space="0" w:color="000000"/>
            </w:tcBorders>
            <w:shd w:val="clear" w:color="auto" w:fill="auto"/>
          </w:tcPr>
          <w:p w14:paraId="17847347"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Logical Minimum</w:t>
            </w:r>
          </w:p>
        </w:tc>
        <w:tc>
          <w:tcPr>
            <w:tcW w:w="1065" w:type="dxa"/>
            <w:tcBorders>
              <w:left w:val="single" w:sz="1" w:space="0" w:color="000000"/>
              <w:bottom w:val="single" w:sz="1" w:space="0" w:color="000000"/>
            </w:tcBorders>
            <w:shd w:val="clear" w:color="auto" w:fill="auto"/>
          </w:tcPr>
          <w:p w14:paraId="4F4720D1"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76C2CA57"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15 00</w:t>
            </w:r>
          </w:p>
        </w:tc>
        <w:tc>
          <w:tcPr>
            <w:tcW w:w="5121" w:type="dxa"/>
            <w:tcBorders>
              <w:left w:val="single" w:sz="1" w:space="0" w:color="000000"/>
              <w:bottom w:val="single" w:sz="1" w:space="0" w:color="000000"/>
              <w:right w:val="single" w:sz="1" w:space="0" w:color="000000"/>
            </w:tcBorders>
            <w:shd w:val="clear" w:color="auto" w:fill="auto"/>
          </w:tcPr>
          <w:p w14:paraId="29D95255" w14:textId="77777777" w:rsidR="00824D2C" w:rsidRPr="008501EB" w:rsidRDefault="00824D2C" w:rsidP="00997719">
            <w:pPr>
              <w:pStyle w:val="TableContents"/>
              <w:snapToGrid w:val="0"/>
              <w:rPr>
                <w:rFonts w:ascii="Arial" w:hAnsi="Arial" w:cs="Arial"/>
              </w:rPr>
            </w:pPr>
            <w:r w:rsidRPr="008501EB">
              <w:rPr>
                <w:rFonts w:ascii="Arial" w:hAnsi="Arial" w:cs="Arial"/>
                <w:sz w:val="20"/>
                <w:szCs w:val="20"/>
              </w:rPr>
              <w:t>LOGICAL_MINIMUM (0)</w:t>
            </w:r>
          </w:p>
        </w:tc>
      </w:tr>
      <w:tr w:rsidR="00824D2C" w:rsidRPr="008501EB" w14:paraId="3108CDDA" w14:textId="77777777" w:rsidTr="00997719">
        <w:tc>
          <w:tcPr>
            <w:tcW w:w="2550" w:type="dxa"/>
            <w:tcBorders>
              <w:left w:val="single" w:sz="1" w:space="0" w:color="000000"/>
              <w:bottom w:val="single" w:sz="1" w:space="0" w:color="000000"/>
            </w:tcBorders>
            <w:shd w:val="clear" w:color="auto" w:fill="auto"/>
          </w:tcPr>
          <w:p w14:paraId="3B114272"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Logical Maximum</w:t>
            </w:r>
          </w:p>
        </w:tc>
        <w:tc>
          <w:tcPr>
            <w:tcW w:w="1065" w:type="dxa"/>
            <w:tcBorders>
              <w:left w:val="single" w:sz="1" w:space="0" w:color="000000"/>
              <w:bottom w:val="single" w:sz="1" w:space="0" w:color="000000"/>
            </w:tcBorders>
            <w:shd w:val="clear" w:color="auto" w:fill="auto"/>
          </w:tcPr>
          <w:p w14:paraId="202EF398"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3 Bytes</w:t>
            </w:r>
          </w:p>
        </w:tc>
        <w:tc>
          <w:tcPr>
            <w:tcW w:w="1020" w:type="dxa"/>
            <w:tcBorders>
              <w:left w:val="single" w:sz="1" w:space="0" w:color="000000"/>
              <w:bottom w:val="single" w:sz="1" w:space="0" w:color="000000"/>
            </w:tcBorders>
            <w:shd w:val="clear" w:color="auto" w:fill="auto"/>
          </w:tcPr>
          <w:p w14:paraId="4443E270"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26 FF 00</w:t>
            </w:r>
          </w:p>
        </w:tc>
        <w:tc>
          <w:tcPr>
            <w:tcW w:w="5121" w:type="dxa"/>
            <w:tcBorders>
              <w:left w:val="single" w:sz="1" w:space="0" w:color="000000"/>
              <w:bottom w:val="single" w:sz="1" w:space="0" w:color="000000"/>
              <w:right w:val="single" w:sz="1" w:space="0" w:color="000000"/>
            </w:tcBorders>
            <w:shd w:val="clear" w:color="auto" w:fill="auto"/>
          </w:tcPr>
          <w:p w14:paraId="7B52C2D1" w14:textId="77777777" w:rsidR="00824D2C" w:rsidRPr="008501EB" w:rsidRDefault="00824D2C" w:rsidP="00997719">
            <w:pPr>
              <w:pStyle w:val="TableContents"/>
              <w:snapToGrid w:val="0"/>
              <w:rPr>
                <w:rFonts w:ascii="Arial" w:hAnsi="Arial" w:cs="Arial"/>
              </w:rPr>
            </w:pPr>
            <w:r w:rsidRPr="008501EB">
              <w:rPr>
                <w:rFonts w:ascii="Arial" w:hAnsi="Arial" w:cs="Arial"/>
                <w:sz w:val="20"/>
                <w:szCs w:val="20"/>
              </w:rPr>
              <w:t>LOGICAL_MAXIMUM (255)</w:t>
            </w:r>
          </w:p>
        </w:tc>
      </w:tr>
      <w:tr w:rsidR="00824D2C" w:rsidRPr="008501EB" w14:paraId="6648DD24" w14:textId="77777777" w:rsidTr="00997719">
        <w:tc>
          <w:tcPr>
            <w:tcW w:w="2550" w:type="dxa"/>
            <w:tcBorders>
              <w:left w:val="single" w:sz="1" w:space="0" w:color="000000"/>
              <w:bottom w:val="single" w:sz="1" w:space="0" w:color="000000"/>
            </w:tcBorders>
            <w:shd w:val="clear" w:color="auto" w:fill="auto"/>
          </w:tcPr>
          <w:p w14:paraId="39CDFCD6"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Report Size</w:t>
            </w:r>
          </w:p>
        </w:tc>
        <w:tc>
          <w:tcPr>
            <w:tcW w:w="1065" w:type="dxa"/>
            <w:tcBorders>
              <w:left w:val="single" w:sz="1" w:space="0" w:color="000000"/>
              <w:bottom w:val="single" w:sz="1" w:space="0" w:color="000000"/>
            </w:tcBorders>
            <w:shd w:val="clear" w:color="auto" w:fill="auto"/>
          </w:tcPr>
          <w:p w14:paraId="2E697303"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1E6E08B1"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75 08</w:t>
            </w:r>
          </w:p>
        </w:tc>
        <w:tc>
          <w:tcPr>
            <w:tcW w:w="5121" w:type="dxa"/>
            <w:tcBorders>
              <w:left w:val="single" w:sz="1" w:space="0" w:color="000000"/>
              <w:bottom w:val="single" w:sz="1" w:space="0" w:color="000000"/>
              <w:right w:val="single" w:sz="1" w:space="0" w:color="000000"/>
            </w:tcBorders>
            <w:shd w:val="clear" w:color="auto" w:fill="auto"/>
          </w:tcPr>
          <w:p w14:paraId="7E503687" w14:textId="77777777" w:rsidR="00824D2C" w:rsidRPr="008501EB" w:rsidRDefault="00824D2C" w:rsidP="00997719">
            <w:pPr>
              <w:pStyle w:val="TableContents"/>
              <w:rPr>
                <w:rFonts w:ascii="Arial" w:hAnsi="Arial" w:cs="Arial"/>
              </w:rPr>
            </w:pPr>
            <w:r w:rsidRPr="008501EB">
              <w:rPr>
                <w:rFonts w:ascii="Arial" w:hAnsi="Arial" w:cs="Arial"/>
                <w:sz w:val="20"/>
                <w:szCs w:val="20"/>
              </w:rPr>
              <w:t>REPORT_SIZE (8 bits)</w:t>
            </w:r>
          </w:p>
        </w:tc>
      </w:tr>
      <w:tr w:rsidR="00824D2C" w:rsidRPr="008501EB" w14:paraId="718FC6D4" w14:textId="77777777" w:rsidTr="00997719">
        <w:tc>
          <w:tcPr>
            <w:tcW w:w="2550" w:type="dxa"/>
            <w:tcBorders>
              <w:left w:val="single" w:sz="1" w:space="0" w:color="000000"/>
              <w:bottom w:val="single" w:sz="1" w:space="0" w:color="000000"/>
            </w:tcBorders>
            <w:shd w:val="clear" w:color="auto" w:fill="auto"/>
          </w:tcPr>
          <w:p w14:paraId="145890E9"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Report Count</w:t>
            </w:r>
          </w:p>
        </w:tc>
        <w:tc>
          <w:tcPr>
            <w:tcW w:w="1065" w:type="dxa"/>
            <w:tcBorders>
              <w:left w:val="single" w:sz="1" w:space="0" w:color="000000"/>
              <w:bottom w:val="single" w:sz="1" w:space="0" w:color="000000"/>
            </w:tcBorders>
            <w:shd w:val="clear" w:color="auto" w:fill="auto"/>
          </w:tcPr>
          <w:p w14:paraId="24BC0487"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5C066644"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95 3F</w:t>
            </w:r>
          </w:p>
        </w:tc>
        <w:tc>
          <w:tcPr>
            <w:tcW w:w="5121" w:type="dxa"/>
            <w:tcBorders>
              <w:left w:val="single" w:sz="1" w:space="0" w:color="000000"/>
              <w:bottom w:val="single" w:sz="1" w:space="0" w:color="000000"/>
              <w:right w:val="single" w:sz="1" w:space="0" w:color="000000"/>
            </w:tcBorders>
            <w:shd w:val="clear" w:color="auto" w:fill="auto"/>
          </w:tcPr>
          <w:p w14:paraId="7C8E1385" w14:textId="77777777" w:rsidR="00824D2C" w:rsidRPr="008501EB" w:rsidRDefault="00824D2C" w:rsidP="00997719">
            <w:pPr>
              <w:pStyle w:val="TableContents"/>
              <w:rPr>
                <w:rFonts w:ascii="Arial" w:hAnsi="Arial" w:cs="Arial"/>
              </w:rPr>
            </w:pPr>
            <w:r w:rsidRPr="008501EB">
              <w:rPr>
                <w:rFonts w:ascii="Arial" w:hAnsi="Arial" w:cs="Arial"/>
                <w:sz w:val="20"/>
                <w:szCs w:val="20"/>
              </w:rPr>
              <w:t>REPORT_COUNT (63)</w:t>
            </w:r>
          </w:p>
        </w:tc>
      </w:tr>
      <w:tr w:rsidR="00824D2C" w:rsidRPr="008501EB" w14:paraId="215A3B0C" w14:textId="77777777" w:rsidTr="00997719">
        <w:tc>
          <w:tcPr>
            <w:tcW w:w="2550" w:type="dxa"/>
            <w:tcBorders>
              <w:left w:val="single" w:sz="1" w:space="0" w:color="000000"/>
              <w:bottom w:val="single" w:sz="1" w:space="0" w:color="000000"/>
            </w:tcBorders>
            <w:shd w:val="clear" w:color="auto" w:fill="auto"/>
          </w:tcPr>
          <w:p w14:paraId="33CBBA6A"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Input</w:t>
            </w:r>
          </w:p>
        </w:tc>
        <w:tc>
          <w:tcPr>
            <w:tcW w:w="1065" w:type="dxa"/>
            <w:tcBorders>
              <w:left w:val="single" w:sz="1" w:space="0" w:color="000000"/>
              <w:bottom w:val="single" w:sz="1" w:space="0" w:color="000000"/>
            </w:tcBorders>
            <w:shd w:val="clear" w:color="auto" w:fill="auto"/>
          </w:tcPr>
          <w:p w14:paraId="29BB30AD"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0D473138"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81 82</w:t>
            </w:r>
          </w:p>
        </w:tc>
        <w:tc>
          <w:tcPr>
            <w:tcW w:w="5121" w:type="dxa"/>
            <w:tcBorders>
              <w:left w:val="single" w:sz="1" w:space="0" w:color="000000"/>
              <w:bottom w:val="single" w:sz="1" w:space="0" w:color="000000"/>
              <w:right w:val="single" w:sz="1" w:space="0" w:color="000000"/>
            </w:tcBorders>
            <w:shd w:val="clear" w:color="auto" w:fill="auto"/>
          </w:tcPr>
          <w:p w14:paraId="7F37F90C" w14:textId="77777777" w:rsidR="00824D2C" w:rsidRPr="008501EB" w:rsidRDefault="00824D2C" w:rsidP="00997719">
            <w:pPr>
              <w:pStyle w:val="TableContents"/>
              <w:rPr>
                <w:rFonts w:ascii="Arial" w:hAnsi="Arial" w:cs="Arial"/>
              </w:rPr>
            </w:pPr>
            <w:r w:rsidRPr="008501EB">
              <w:rPr>
                <w:rFonts w:ascii="Arial" w:hAnsi="Arial" w:cs="Arial"/>
                <w:sz w:val="20"/>
                <w:szCs w:val="20"/>
              </w:rPr>
              <w:t>INPUT (Data, Variable, Absolute, Volatile)</w:t>
            </w:r>
          </w:p>
        </w:tc>
      </w:tr>
      <w:tr w:rsidR="00824D2C" w:rsidRPr="008501EB" w14:paraId="0B2FAA76" w14:textId="77777777" w:rsidTr="00997719">
        <w:tc>
          <w:tcPr>
            <w:tcW w:w="2550" w:type="dxa"/>
            <w:tcBorders>
              <w:left w:val="single" w:sz="1" w:space="0" w:color="000000"/>
              <w:bottom w:val="single" w:sz="1" w:space="0" w:color="000000"/>
            </w:tcBorders>
            <w:shd w:val="clear" w:color="auto" w:fill="DDDDDD"/>
          </w:tcPr>
          <w:p w14:paraId="1D97EE3D" w14:textId="77777777" w:rsidR="00824D2C" w:rsidRPr="008501EB" w:rsidRDefault="00824D2C" w:rsidP="00997719">
            <w:pPr>
              <w:pStyle w:val="TableContents"/>
              <w:snapToGrid w:val="0"/>
              <w:rPr>
                <w:rFonts w:ascii="Arial" w:hAnsi="Arial" w:cs="Arial"/>
                <w:sz w:val="6"/>
                <w:szCs w:val="6"/>
              </w:rPr>
            </w:pPr>
          </w:p>
        </w:tc>
        <w:tc>
          <w:tcPr>
            <w:tcW w:w="1065" w:type="dxa"/>
            <w:tcBorders>
              <w:left w:val="single" w:sz="1" w:space="0" w:color="000000"/>
              <w:bottom w:val="single" w:sz="1" w:space="0" w:color="000000"/>
            </w:tcBorders>
            <w:shd w:val="clear" w:color="auto" w:fill="DDDDDD"/>
          </w:tcPr>
          <w:p w14:paraId="689B5A72" w14:textId="77777777" w:rsidR="00824D2C" w:rsidRPr="008501EB" w:rsidRDefault="00824D2C" w:rsidP="00997719">
            <w:pPr>
              <w:pStyle w:val="TableContents"/>
              <w:snapToGrid w:val="0"/>
              <w:rPr>
                <w:rFonts w:ascii="Arial" w:hAnsi="Arial" w:cs="Arial"/>
                <w:sz w:val="6"/>
                <w:szCs w:val="6"/>
              </w:rPr>
            </w:pPr>
          </w:p>
        </w:tc>
        <w:tc>
          <w:tcPr>
            <w:tcW w:w="1020" w:type="dxa"/>
            <w:tcBorders>
              <w:left w:val="single" w:sz="1" w:space="0" w:color="000000"/>
              <w:bottom w:val="single" w:sz="1" w:space="0" w:color="000000"/>
            </w:tcBorders>
            <w:shd w:val="clear" w:color="auto" w:fill="DDDDDD"/>
          </w:tcPr>
          <w:p w14:paraId="2AE9C1C6" w14:textId="77777777" w:rsidR="00824D2C" w:rsidRPr="008501EB" w:rsidRDefault="00824D2C" w:rsidP="00997719">
            <w:pPr>
              <w:pStyle w:val="TableContents"/>
              <w:snapToGrid w:val="0"/>
              <w:rPr>
                <w:rFonts w:ascii="Arial" w:hAnsi="Arial" w:cs="Arial"/>
                <w:sz w:val="6"/>
                <w:szCs w:val="6"/>
              </w:rPr>
            </w:pPr>
          </w:p>
        </w:tc>
        <w:tc>
          <w:tcPr>
            <w:tcW w:w="5121" w:type="dxa"/>
            <w:tcBorders>
              <w:left w:val="single" w:sz="1" w:space="0" w:color="000000"/>
              <w:bottom w:val="single" w:sz="1" w:space="0" w:color="000000"/>
              <w:right w:val="single" w:sz="1" w:space="0" w:color="000000"/>
            </w:tcBorders>
            <w:shd w:val="clear" w:color="auto" w:fill="DDDDDD"/>
          </w:tcPr>
          <w:p w14:paraId="64BB9428" w14:textId="77777777" w:rsidR="00824D2C" w:rsidRPr="008501EB" w:rsidRDefault="00824D2C" w:rsidP="00997719">
            <w:pPr>
              <w:pStyle w:val="TableContents"/>
              <w:snapToGrid w:val="0"/>
              <w:rPr>
                <w:rFonts w:ascii="Arial" w:hAnsi="Arial" w:cs="Arial"/>
                <w:sz w:val="6"/>
                <w:szCs w:val="6"/>
              </w:rPr>
            </w:pPr>
          </w:p>
        </w:tc>
      </w:tr>
      <w:tr w:rsidR="00824D2C" w:rsidRPr="008501EB" w14:paraId="41F09F5E" w14:textId="77777777" w:rsidTr="00997719">
        <w:tc>
          <w:tcPr>
            <w:tcW w:w="2550" w:type="dxa"/>
            <w:tcBorders>
              <w:left w:val="single" w:sz="1" w:space="0" w:color="000000"/>
              <w:bottom w:val="single" w:sz="1" w:space="0" w:color="000000"/>
            </w:tcBorders>
            <w:shd w:val="clear" w:color="auto" w:fill="auto"/>
          </w:tcPr>
          <w:p w14:paraId="3EAB21DF"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End Collection</w:t>
            </w:r>
          </w:p>
        </w:tc>
        <w:tc>
          <w:tcPr>
            <w:tcW w:w="1065" w:type="dxa"/>
            <w:tcBorders>
              <w:left w:val="single" w:sz="1" w:space="0" w:color="000000"/>
              <w:bottom w:val="single" w:sz="1" w:space="0" w:color="000000"/>
            </w:tcBorders>
            <w:shd w:val="clear" w:color="auto" w:fill="auto"/>
          </w:tcPr>
          <w:p w14:paraId="463F39E9"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029D6794"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C0h</w:t>
            </w:r>
          </w:p>
        </w:tc>
        <w:tc>
          <w:tcPr>
            <w:tcW w:w="5121" w:type="dxa"/>
            <w:tcBorders>
              <w:left w:val="single" w:sz="1" w:space="0" w:color="000000"/>
              <w:bottom w:val="single" w:sz="1" w:space="0" w:color="000000"/>
              <w:right w:val="single" w:sz="1" w:space="0" w:color="000000"/>
            </w:tcBorders>
            <w:shd w:val="clear" w:color="auto" w:fill="auto"/>
          </w:tcPr>
          <w:p w14:paraId="6B9B5AA0" w14:textId="77777777" w:rsidR="00824D2C" w:rsidRPr="008501EB" w:rsidRDefault="00824D2C" w:rsidP="001F3A17">
            <w:pPr>
              <w:pStyle w:val="TableContents"/>
              <w:keepNext/>
              <w:snapToGrid w:val="0"/>
              <w:rPr>
                <w:rFonts w:ascii="Arial" w:hAnsi="Arial" w:cs="Arial"/>
              </w:rPr>
            </w:pPr>
            <w:r w:rsidRPr="008501EB">
              <w:rPr>
                <w:rFonts w:ascii="Arial" w:hAnsi="Arial" w:cs="Arial"/>
                <w:sz w:val="20"/>
                <w:szCs w:val="20"/>
              </w:rPr>
              <w:t>END_COLLECTION</w:t>
            </w:r>
          </w:p>
        </w:tc>
      </w:tr>
    </w:tbl>
    <w:p w14:paraId="76F7788A" w14:textId="092D8BF6" w:rsidR="001F3A17" w:rsidRDefault="001F3A17">
      <w:pPr>
        <w:pStyle w:val="Caption"/>
      </w:pPr>
      <w:r>
        <w:t xml:space="preserve">Table </w:t>
      </w:r>
      <w:fldSimple w:instr=" STYLEREF 1 \s ">
        <w:r w:rsidR="00021A15">
          <w:rPr>
            <w:noProof/>
          </w:rPr>
          <w:t>2</w:t>
        </w:r>
      </w:fldSimple>
      <w:r w:rsidR="001C3B18">
        <w:noBreakHyphen/>
      </w:r>
      <w:fldSimple w:instr=" SEQ Table \* ARABIC \s 1 ">
        <w:r w:rsidR="00021A15">
          <w:rPr>
            <w:noProof/>
          </w:rPr>
          <w:t>4</w:t>
        </w:r>
      </w:fldSimple>
      <w:r>
        <w:t xml:space="preserve">: </w:t>
      </w:r>
      <w:proofErr w:type="spellStart"/>
      <w:r w:rsidRPr="0001095D">
        <w:t>Kube</w:t>
      </w:r>
      <w:proofErr w:type="spellEnd"/>
      <w:r w:rsidRPr="0001095D">
        <w:t xml:space="preserve"> Commands &amp; Responses</w:t>
      </w:r>
      <w:r>
        <w:t xml:space="preserve"> Report Descriptor</w:t>
      </w:r>
    </w:p>
    <w:p w14:paraId="2FD43E24" w14:textId="77777777" w:rsidR="00986AE2" w:rsidRPr="008501EB" w:rsidRDefault="00986AE2" w:rsidP="008501EB">
      <w:pPr>
        <w:pStyle w:val="Heading2"/>
        <w:rPr>
          <w:rFonts w:ascii="Arial" w:hAnsi="Arial"/>
          <w:sz w:val="20"/>
          <w:szCs w:val="20"/>
        </w:rPr>
      </w:pPr>
      <w:bookmarkStart w:id="12" w:name="_Toc443660276"/>
      <w:bookmarkStart w:id="13" w:name="_Toc445283896"/>
      <w:r w:rsidRPr="008501EB">
        <w:rPr>
          <w:rFonts w:ascii="Arial" w:hAnsi="Arial"/>
        </w:rPr>
        <w:t xml:space="preserve">Report Descriptor for </w:t>
      </w:r>
      <w:proofErr w:type="spellStart"/>
      <w:r w:rsidRPr="008501EB">
        <w:rPr>
          <w:rFonts w:ascii="Arial" w:hAnsi="Arial"/>
        </w:rPr>
        <w:t>Kube</w:t>
      </w:r>
      <w:proofErr w:type="spellEnd"/>
      <w:r w:rsidRPr="008501EB">
        <w:rPr>
          <w:rFonts w:ascii="Arial" w:hAnsi="Arial"/>
        </w:rPr>
        <w:t xml:space="preserve"> Proximity Data</w:t>
      </w:r>
      <w:bookmarkEnd w:id="12"/>
      <w:bookmarkEnd w:id="13"/>
      <w:r w:rsidRPr="008501EB">
        <w:rPr>
          <w:rFonts w:ascii="Arial" w:hAnsi="Arial"/>
        </w:rPr>
        <w:t xml:space="preserve"> </w:t>
      </w:r>
    </w:p>
    <w:p w14:paraId="02811B19" w14:textId="77777777" w:rsidR="00DA02FD" w:rsidRPr="008501EB" w:rsidRDefault="00DA02FD" w:rsidP="00986AE2">
      <w:pPr>
        <w:jc w:val="center"/>
        <w:rPr>
          <w:rFonts w:ascii="Arial" w:eastAsia="Consolas" w:hAnsi="Arial" w:cs="Arial"/>
          <w:b/>
          <w:bCs/>
          <w:color w:val="000000"/>
          <w:sz w:val="20"/>
          <w:szCs w:val="20"/>
        </w:rPr>
      </w:pPr>
    </w:p>
    <w:tbl>
      <w:tblPr>
        <w:tblW w:w="9756" w:type="dxa"/>
        <w:tblInd w:w="55" w:type="dxa"/>
        <w:tblLayout w:type="fixed"/>
        <w:tblCellMar>
          <w:top w:w="55" w:type="dxa"/>
          <w:left w:w="55" w:type="dxa"/>
          <w:bottom w:w="55" w:type="dxa"/>
          <w:right w:w="55" w:type="dxa"/>
        </w:tblCellMar>
        <w:tblLook w:val="0000" w:firstRow="0" w:lastRow="0" w:firstColumn="0" w:lastColumn="0" w:noHBand="0" w:noVBand="0"/>
      </w:tblPr>
      <w:tblGrid>
        <w:gridCol w:w="2550"/>
        <w:gridCol w:w="1065"/>
        <w:gridCol w:w="1020"/>
        <w:gridCol w:w="5121"/>
      </w:tblGrid>
      <w:tr w:rsidR="00DA02FD" w:rsidRPr="008501EB" w14:paraId="4B0B6A8B" w14:textId="77777777" w:rsidTr="009E3EB0">
        <w:tc>
          <w:tcPr>
            <w:tcW w:w="2550" w:type="dxa"/>
            <w:tcBorders>
              <w:top w:val="single" w:sz="1" w:space="0" w:color="000000"/>
              <w:left w:val="single" w:sz="1" w:space="0" w:color="000000"/>
              <w:bottom w:val="single" w:sz="1" w:space="0" w:color="000000"/>
            </w:tcBorders>
            <w:shd w:val="clear" w:color="auto" w:fill="999999"/>
          </w:tcPr>
          <w:p w14:paraId="1E770EFE" w14:textId="77777777" w:rsidR="00DA02FD" w:rsidRPr="008501EB" w:rsidRDefault="00DA02FD" w:rsidP="00DA02FD">
            <w:pPr>
              <w:pStyle w:val="TableContents"/>
              <w:rPr>
                <w:rFonts w:ascii="Arial" w:hAnsi="Arial" w:cs="Arial"/>
                <w:b/>
                <w:bCs/>
                <w:sz w:val="20"/>
                <w:szCs w:val="20"/>
              </w:rPr>
            </w:pPr>
            <w:r w:rsidRPr="008501EB">
              <w:rPr>
                <w:rFonts w:ascii="Arial" w:hAnsi="Arial" w:cs="Arial"/>
                <w:b/>
                <w:bCs/>
                <w:sz w:val="20"/>
                <w:szCs w:val="20"/>
              </w:rPr>
              <w:t>Field</w:t>
            </w:r>
          </w:p>
        </w:tc>
        <w:tc>
          <w:tcPr>
            <w:tcW w:w="1065" w:type="dxa"/>
            <w:tcBorders>
              <w:top w:val="single" w:sz="1" w:space="0" w:color="000000"/>
              <w:left w:val="single" w:sz="1" w:space="0" w:color="000000"/>
              <w:bottom w:val="single" w:sz="1" w:space="0" w:color="000000"/>
            </w:tcBorders>
            <w:shd w:val="clear" w:color="auto" w:fill="999999"/>
          </w:tcPr>
          <w:p w14:paraId="5886DEFE" w14:textId="77777777" w:rsidR="00DA02FD" w:rsidRPr="008501EB" w:rsidRDefault="00DA02FD" w:rsidP="00DA02FD">
            <w:pPr>
              <w:pStyle w:val="TableContents"/>
              <w:rPr>
                <w:rFonts w:ascii="Arial" w:hAnsi="Arial" w:cs="Arial"/>
                <w:b/>
                <w:bCs/>
                <w:sz w:val="20"/>
                <w:szCs w:val="20"/>
              </w:rPr>
            </w:pPr>
            <w:r w:rsidRPr="008501EB">
              <w:rPr>
                <w:rFonts w:ascii="Arial" w:hAnsi="Arial" w:cs="Arial"/>
                <w:b/>
                <w:bCs/>
                <w:sz w:val="20"/>
                <w:szCs w:val="20"/>
              </w:rPr>
              <w:t>Length</w:t>
            </w:r>
          </w:p>
        </w:tc>
        <w:tc>
          <w:tcPr>
            <w:tcW w:w="1020" w:type="dxa"/>
            <w:tcBorders>
              <w:top w:val="single" w:sz="1" w:space="0" w:color="000000"/>
              <w:left w:val="single" w:sz="1" w:space="0" w:color="000000"/>
              <w:bottom w:val="single" w:sz="1" w:space="0" w:color="000000"/>
            </w:tcBorders>
            <w:shd w:val="clear" w:color="auto" w:fill="999999"/>
          </w:tcPr>
          <w:p w14:paraId="4925A35E" w14:textId="77777777" w:rsidR="00DA02FD" w:rsidRPr="008501EB" w:rsidRDefault="00DA02FD" w:rsidP="00DA02FD">
            <w:pPr>
              <w:pStyle w:val="TableContents"/>
              <w:rPr>
                <w:rFonts w:ascii="Arial" w:hAnsi="Arial" w:cs="Arial"/>
                <w:b/>
                <w:bCs/>
                <w:sz w:val="20"/>
                <w:szCs w:val="20"/>
              </w:rPr>
            </w:pPr>
            <w:r w:rsidRPr="008501EB">
              <w:rPr>
                <w:rFonts w:ascii="Arial" w:hAnsi="Arial" w:cs="Arial"/>
                <w:b/>
                <w:bCs/>
                <w:sz w:val="20"/>
                <w:szCs w:val="20"/>
              </w:rPr>
              <w:t>Value</w:t>
            </w:r>
          </w:p>
        </w:tc>
        <w:tc>
          <w:tcPr>
            <w:tcW w:w="5121" w:type="dxa"/>
            <w:tcBorders>
              <w:top w:val="single" w:sz="1" w:space="0" w:color="000000"/>
              <w:left w:val="single" w:sz="1" w:space="0" w:color="000000"/>
              <w:bottom w:val="single" w:sz="1" w:space="0" w:color="000000"/>
              <w:right w:val="single" w:sz="1" w:space="0" w:color="000000"/>
            </w:tcBorders>
            <w:shd w:val="clear" w:color="auto" w:fill="999999"/>
          </w:tcPr>
          <w:p w14:paraId="43F938F8" w14:textId="77777777" w:rsidR="00DA02FD" w:rsidRPr="008501EB" w:rsidRDefault="00DA02FD" w:rsidP="00DA02FD">
            <w:pPr>
              <w:pStyle w:val="TableContents"/>
              <w:rPr>
                <w:rFonts w:ascii="Arial" w:hAnsi="Arial" w:cs="Arial"/>
              </w:rPr>
            </w:pPr>
            <w:r w:rsidRPr="008501EB">
              <w:rPr>
                <w:rFonts w:ascii="Arial" w:hAnsi="Arial" w:cs="Arial"/>
                <w:b/>
                <w:bCs/>
                <w:sz w:val="20"/>
                <w:szCs w:val="20"/>
              </w:rPr>
              <w:t>Description</w:t>
            </w:r>
          </w:p>
        </w:tc>
      </w:tr>
      <w:tr w:rsidR="00DA02FD" w:rsidRPr="008501EB" w14:paraId="7FBA8C05" w14:textId="77777777" w:rsidTr="009E3EB0">
        <w:tc>
          <w:tcPr>
            <w:tcW w:w="2550" w:type="dxa"/>
            <w:tcBorders>
              <w:left w:val="single" w:sz="1" w:space="0" w:color="000000"/>
              <w:bottom w:val="single" w:sz="1" w:space="0" w:color="000000"/>
            </w:tcBorders>
            <w:shd w:val="clear" w:color="auto" w:fill="auto"/>
          </w:tcPr>
          <w:p w14:paraId="10033848" w14:textId="77777777" w:rsidR="00DA02FD" w:rsidRPr="008501EB" w:rsidRDefault="00DA02FD" w:rsidP="00DA02FD">
            <w:pPr>
              <w:pStyle w:val="TableContents"/>
              <w:rPr>
                <w:rFonts w:ascii="Arial" w:hAnsi="Arial" w:cs="Arial"/>
                <w:sz w:val="20"/>
                <w:szCs w:val="20"/>
              </w:rPr>
            </w:pPr>
            <w:r w:rsidRPr="008501EB">
              <w:rPr>
                <w:rFonts w:ascii="Arial" w:hAnsi="Arial" w:cs="Arial"/>
                <w:sz w:val="20"/>
                <w:szCs w:val="20"/>
              </w:rPr>
              <w:lastRenderedPageBreak/>
              <w:t>Usage Page</w:t>
            </w:r>
          </w:p>
        </w:tc>
        <w:tc>
          <w:tcPr>
            <w:tcW w:w="1065" w:type="dxa"/>
            <w:tcBorders>
              <w:left w:val="single" w:sz="1" w:space="0" w:color="000000"/>
              <w:bottom w:val="single" w:sz="1" w:space="0" w:color="000000"/>
            </w:tcBorders>
            <w:shd w:val="clear" w:color="auto" w:fill="auto"/>
          </w:tcPr>
          <w:p w14:paraId="6692D734" w14:textId="77777777" w:rsidR="00DA02FD" w:rsidRPr="008501EB" w:rsidRDefault="00DA02FD" w:rsidP="00DA02FD">
            <w:pPr>
              <w:pStyle w:val="TableContents"/>
              <w:rPr>
                <w:rFonts w:ascii="Arial" w:hAnsi="Arial" w:cs="Arial"/>
                <w:sz w:val="20"/>
                <w:szCs w:val="20"/>
              </w:rPr>
            </w:pPr>
            <w:r w:rsidRPr="008501EB">
              <w:rPr>
                <w:rFonts w:ascii="Arial" w:hAnsi="Arial" w:cs="Arial"/>
                <w:sz w:val="20"/>
                <w:szCs w:val="20"/>
              </w:rPr>
              <w:t>3 Bytes</w:t>
            </w:r>
          </w:p>
        </w:tc>
        <w:tc>
          <w:tcPr>
            <w:tcW w:w="1020" w:type="dxa"/>
            <w:tcBorders>
              <w:left w:val="single" w:sz="1" w:space="0" w:color="000000"/>
              <w:bottom w:val="single" w:sz="1" w:space="0" w:color="000000"/>
            </w:tcBorders>
            <w:shd w:val="clear" w:color="auto" w:fill="auto"/>
          </w:tcPr>
          <w:p w14:paraId="2A56D6CF" w14:textId="77777777" w:rsidR="00DA02FD" w:rsidRPr="008501EB" w:rsidRDefault="00DA02FD" w:rsidP="00DA02FD">
            <w:pPr>
              <w:pStyle w:val="TableContents"/>
              <w:rPr>
                <w:rFonts w:ascii="Arial" w:hAnsi="Arial" w:cs="Arial"/>
                <w:sz w:val="20"/>
                <w:szCs w:val="20"/>
              </w:rPr>
            </w:pPr>
            <w:r w:rsidRPr="008501EB">
              <w:rPr>
                <w:rFonts w:ascii="Arial" w:hAnsi="Arial" w:cs="Arial"/>
                <w:sz w:val="20"/>
                <w:szCs w:val="20"/>
              </w:rPr>
              <w:t>06 00 FF</w:t>
            </w:r>
          </w:p>
        </w:tc>
        <w:tc>
          <w:tcPr>
            <w:tcW w:w="5121" w:type="dxa"/>
            <w:tcBorders>
              <w:left w:val="single" w:sz="1" w:space="0" w:color="000000"/>
              <w:bottom w:val="single" w:sz="1" w:space="0" w:color="000000"/>
              <w:right w:val="single" w:sz="1" w:space="0" w:color="000000"/>
            </w:tcBorders>
            <w:shd w:val="clear" w:color="auto" w:fill="auto"/>
          </w:tcPr>
          <w:p w14:paraId="607B92C5" w14:textId="42A0F2EB" w:rsidR="00DA02FD" w:rsidRPr="008501EB" w:rsidRDefault="00DA02FD" w:rsidP="00DA02FD">
            <w:pPr>
              <w:pStyle w:val="TableContents"/>
              <w:snapToGrid w:val="0"/>
              <w:rPr>
                <w:rFonts w:ascii="Arial" w:hAnsi="Arial" w:cs="Arial"/>
              </w:rPr>
            </w:pPr>
            <w:r w:rsidRPr="008501EB">
              <w:rPr>
                <w:rFonts w:ascii="Arial" w:hAnsi="Arial" w:cs="Arial"/>
                <w:sz w:val="20"/>
                <w:szCs w:val="20"/>
              </w:rPr>
              <w:t>USAGE_PAGE (Vendor Defined 1)</w:t>
            </w:r>
          </w:p>
        </w:tc>
      </w:tr>
      <w:tr w:rsidR="00DA02FD" w:rsidRPr="008501EB" w14:paraId="379A68CE" w14:textId="77777777" w:rsidTr="009E3EB0">
        <w:tc>
          <w:tcPr>
            <w:tcW w:w="2550" w:type="dxa"/>
            <w:tcBorders>
              <w:left w:val="single" w:sz="1" w:space="0" w:color="000000"/>
              <w:bottom w:val="single" w:sz="1" w:space="0" w:color="000000"/>
            </w:tcBorders>
            <w:shd w:val="clear" w:color="auto" w:fill="auto"/>
          </w:tcPr>
          <w:p w14:paraId="329A90B5" w14:textId="77777777" w:rsidR="00DA02FD" w:rsidRPr="008501EB" w:rsidRDefault="00DA02FD" w:rsidP="00DA02FD">
            <w:pPr>
              <w:pStyle w:val="TableContents"/>
              <w:rPr>
                <w:rFonts w:ascii="Arial" w:hAnsi="Arial" w:cs="Arial"/>
                <w:sz w:val="20"/>
                <w:szCs w:val="20"/>
              </w:rPr>
            </w:pPr>
            <w:r w:rsidRPr="008501EB">
              <w:rPr>
                <w:rFonts w:ascii="Arial" w:hAnsi="Arial" w:cs="Arial"/>
                <w:sz w:val="20"/>
                <w:szCs w:val="20"/>
              </w:rPr>
              <w:t>Usage</w:t>
            </w:r>
          </w:p>
        </w:tc>
        <w:tc>
          <w:tcPr>
            <w:tcW w:w="1065" w:type="dxa"/>
            <w:tcBorders>
              <w:left w:val="single" w:sz="1" w:space="0" w:color="000000"/>
              <w:bottom w:val="single" w:sz="1" w:space="0" w:color="000000"/>
            </w:tcBorders>
            <w:shd w:val="clear" w:color="auto" w:fill="auto"/>
          </w:tcPr>
          <w:p w14:paraId="6EAE3104" w14:textId="77777777" w:rsidR="00DA02FD" w:rsidRPr="008501EB" w:rsidRDefault="00DA02FD" w:rsidP="00DA02FD">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2B9B4850" w14:textId="4E5880F4" w:rsidR="00DA02FD" w:rsidRPr="008501EB" w:rsidRDefault="00DA02FD">
            <w:pPr>
              <w:pStyle w:val="TableContents"/>
              <w:rPr>
                <w:rFonts w:ascii="Arial" w:hAnsi="Arial" w:cs="Arial"/>
                <w:sz w:val="20"/>
                <w:szCs w:val="20"/>
              </w:rPr>
            </w:pPr>
            <w:r w:rsidRPr="008501EB">
              <w:rPr>
                <w:rFonts w:ascii="Arial" w:hAnsi="Arial" w:cs="Arial"/>
                <w:sz w:val="20"/>
                <w:szCs w:val="20"/>
              </w:rPr>
              <w:t>09 02</w:t>
            </w:r>
          </w:p>
        </w:tc>
        <w:tc>
          <w:tcPr>
            <w:tcW w:w="5121" w:type="dxa"/>
            <w:tcBorders>
              <w:left w:val="single" w:sz="1" w:space="0" w:color="000000"/>
              <w:bottom w:val="single" w:sz="1" w:space="0" w:color="000000"/>
              <w:right w:val="single" w:sz="1" w:space="0" w:color="000000"/>
            </w:tcBorders>
            <w:shd w:val="clear" w:color="auto" w:fill="auto"/>
          </w:tcPr>
          <w:p w14:paraId="7F31E13A" w14:textId="5B7F30FC" w:rsidR="00DA02FD" w:rsidRPr="008501EB" w:rsidRDefault="00DA02FD">
            <w:pPr>
              <w:pStyle w:val="TableContents"/>
              <w:snapToGrid w:val="0"/>
              <w:rPr>
                <w:rFonts w:ascii="Arial" w:hAnsi="Arial" w:cs="Arial"/>
              </w:rPr>
            </w:pPr>
            <w:r w:rsidRPr="008501EB">
              <w:rPr>
                <w:rFonts w:ascii="Arial" w:hAnsi="Arial" w:cs="Arial"/>
                <w:sz w:val="20"/>
                <w:szCs w:val="20"/>
              </w:rPr>
              <w:t>USAGE (Vendor Defined Usage 2)</w:t>
            </w:r>
          </w:p>
        </w:tc>
      </w:tr>
      <w:tr w:rsidR="00DA02FD" w:rsidRPr="008501EB" w14:paraId="61FC0E60" w14:textId="77777777" w:rsidTr="009E3EB0">
        <w:tc>
          <w:tcPr>
            <w:tcW w:w="2550" w:type="dxa"/>
            <w:tcBorders>
              <w:left w:val="single" w:sz="1" w:space="0" w:color="000000"/>
              <w:bottom w:val="single" w:sz="1" w:space="0" w:color="000000"/>
            </w:tcBorders>
            <w:shd w:val="clear" w:color="auto" w:fill="auto"/>
          </w:tcPr>
          <w:p w14:paraId="39B36EB1" w14:textId="77777777" w:rsidR="00DA02FD" w:rsidRPr="008501EB" w:rsidRDefault="00DA02FD" w:rsidP="00DA02FD">
            <w:pPr>
              <w:pStyle w:val="TableContents"/>
              <w:rPr>
                <w:rFonts w:ascii="Arial" w:hAnsi="Arial" w:cs="Arial"/>
                <w:sz w:val="20"/>
                <w:szCs w:val="20"/>
              </w:rPr>
            </w:pPr>
            <w:r w:rsidRPr="008501EB">
              <w:rPr>
                <w:rFonts w:ascii="Arial" w:hAnsi="Arial" w:cs="Arial"/>
                <w:sz w:val="20"/>
                <w:szCs w:val="20"/>
              </w:rPr>
              <w:t>Collection</w:t>
            </w:r>
          </w:p>
        </w:tc>
        <w:tc>
          <w:tcPr>
            <w:tcW w:w="1065" w:type="dxa"/>
            <w:tcBorders>
              <w:left w:val="single" w:sz="1" w:space="0" w:color="000000"/>
              <w:bottom w:val="single" w:sz="1" w:space="0" w:color="000000"/>
            </w:tcBorders>
            <w:shd w:val="clear" w:color="auto" w:fill="auto"/>
          </w:tcPr>
          <w:p w14:paraId="33AA5D8F" w14:textId="77777777" w:rsidR="00DA02FD" w:rsidRPr="008501EB" w:rsidRDefault="00DA02FD" w:rsidP="00DA02FD">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29D407F3" w14:textId="77777777" w:rsidR="00DA02FD" w:rsidRPr="008501EB" w:rsidRDefault="00DA02FD" w:rsidP="00DA02FD">
            <w:pPr>
              <w:pStyle w:val="TableContents"/>
              <w:rPr>
                <w:rFonts w:ascii="Arial" w:hAnsi="Arial" w:cs="Arial"/>
                <w:sz w:val="20"/>
                <w:szCs w:val="20"/>
              </w:rPr>
            </w:pPr>
            <w:r w:rsidRPr="008501EB">
              <w:rPr>
                <w:rFonts w:ascii="Arial" w:hAnsi="Arial" w:cs="Arial"/>
                <w:sz w:val="20"/>
                <w:szCs w:val="20"/>
              </w:rPr>
              <w:t>A1 01</w:t>
            </w:r>
          </w:p>
        </w:tc>
        <w:tc>
          <w:tcPr>
            <w:tcW w:w="5121" w:type="dxa"/>
            <w:tcBorders>
              <w:left w:val="single" w:sz="1" w:space="0" w:color="000000"/>
              <w:bottom w:val="single" w:sz="1" w:space="0" w:color="000000"/>
              <w:right w:val="single" w:sz="1" w:space="0" w:color="000000"/>
            </w:tcBorders>
            <w:shd w:val="clear" w:color="auto" w:fill="auto"/>
          </w:tcPr>
          <w:p w14:paraId="4641B651" w14:textId="77777777" w:rsidR="00DA02FD" w:rsidRPr="008501EB" w:rsidRDefault="00DA02FD" w:rsidP="00DA02FD">
            <w:pPr>
              <w:pStyle w:val="TableContents"/>
              <w:rPr>
                <w:rFonts w:ascii="Arial" w:hAnsi="Arial" w:cs="Arial"/>
              </w:rPr>
            </w:pPr>
            <w:r w:rsidRPr="008501EB">
              <w:rPr>
                <w:rFonts w:ascii="Arial" w:hAnsi="Arial" w:cs="Arial"/>
                <w:sz w:val="20"/>
                <w:szCs w:val="20"/>
              </w:rPr>
              <w:t>COLLECTION (Application)</w:t>
            </w:r>
          </w:p>
        </w:tc>
      </w:tr>
      <w:tr w:rsidR="009E3EB0" w:rsidRPr="008501EB" w14:paraId="79540411" w14:textId="77777777" w:rsidTr="009E3EB0">
        <w:tc>
          <w:tcPr>
            <w:tcW w:w="9756" w:type="dxa"/>
            <w:gridSpan w:val="4"/>
            <w:tcBorders>
              <w:left w:val="single" w:sz="1" w:space="0" w:color="000000"/>
              <w:bottom w:val="single" w:sz="1" w:space="0" w:color="000000"/>
              <w:right w:val="single" w:sz="1" w:space="0" w:color="000000"/>
            </w:tcBorders>
            <w:shd w:val="clear" w:color="auto" w:fill="B2B2B2"/>
          </w:tcPr>
          <w:p w14:paraId="1DC0679F" w14:textId="77777777" w:rsidR="009E3EB0" w:rsidRPr="008501EB" w:rsidRDefault="009E3EB0" w:rsidP="009E3EB0">
            <w:pPr>
              <w:pStyle w:val="TableContents"/>
              <w:jc w:val="center"/>
              <w:rPr>
                <w:rFonts w:ascii="Arial" w:hAnsi="Arial" w:cs="Arial"/>
              </w:rPr>
            </w:pPr>
            <w:r w:rsidRPr="008501EB">
              <w:rPr>
                <w:rFonts w:ascii="Arial" w:hAnsi="Arial" w:cs="Arial"/>
                <w:b/>
                <w:bCs/>
                <w:sz w:val="20"/>
                <w:szCs w:val="20"/>
              </w:rPr>
              <w:t>Payload</w:t>
            </w:r>
          </w:p>
        </w:tc>
      </w:tr>
      <w:tr w:rsidR="00406A94" w:rsidRPr="008501EB" w14:paraId="47803736" w14:textId="77777777" w:rsidTr="009E3EB0">
        <w:tc>
          <w:tcPr>
            <w:tcW w:w="2550" w:type="dxa"/>
            <w:tcBorders>
              <w:left w:val="single" w:sz="1" w:space="0" w:color="000000"/>
              <w:bottom w:val="single" w:sz="1" w:space="0" w:color="000000"/>
            </w:tcBorders>
            <w:shd w:val="clear" w:color="auto" w:fill="auto"/>
          </w:tcPr>
          <w:p w14:paraId="272D010E" w14:textId="16FEC4DC" w:rsidR="00406A94" w:rsidRPr="008501EB" w:rsidRDefault="00406A94" w:rsidP="00406A94">
            <w:pPr>
              <w:pStyle w:val="TableContents"/>
              <w:rPr>
                <w:rFonts w:ascii="Arial" w:hAnsi="Arial" w:cs="Arial"/>
                <w:sz w:val="20"/>
                <w:szCs w:val="20"/>
              </w:rPr>
            </w:pPr>
            <w:r w:rsidRPr="008501EB">
              <w:rPr>
                <w:rFonts w:ascii="Arial" w:hAnsi="Arial" w:cs="Arial"/>
                <w:sz w:val="20"/>
                <w:szCs w:val="20"/>
              </w:rPr>
              <w:t>Report ID</w:t>
            </w:r>
          </w:p>
        </w:tc>
        <w:tc>
          <w:tcPr>
            <w:tcW w:w="1065" w:type="dxa"/>
            <w:tcBorders>
              <w:left w:val="single" w:sz="1" w:space="0" w:color="000000"/>
              <w:bottom w:val="single" w:sz="1" w:space="0" w:color="000000"/>
            </w:tcBorders>
            <w:shd w:val="clear" w:color="auto" w:fill="auto"/>
          </w:tcPr>
          <w:p w14:paraId="048E39C0" w14:textId="2221C59E" w:rsidR="00406A94" w:rsidRPr="008501EB" w:rsidRDefault="00406A94" w:rsidP="00406A94">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5F4A2F0C" w14:textId="44C5E84B" w:rsidR="00406A94" w:rsidRPr="008501EB" w:rsidRDefault="00406A94">
            <w:pPr>
              <w:pStyle w:val="TableContents"/>
              <w:rPr>
                <w:rFonts w:ascii="Arial" w:hAnsi="Arial" w:cs="Arial"/>
                <w:sz w:val="20"/>
                <w:szCs w:val="20"/>
              </w:rPr>
            </w:pPr>
            <w:r w:rsidRPr="008501EB">
              <w:rPr>
                <w:rFonts w:ascii="Arial" w:hAnsi="Arial" w:cs="Arial"/>
                <w:sz w:val="20"/>
                <w:szCs w:val="20"/>
              </w:rPr>
              <w:t>85 02</w:t>
            </w:r>
          </w:p>
        </w:tc>
        <w:tc>
          <w:tcPr>
            <w:tcW w:w="5121" w:type="dxa"/>
            <w:tcBorders>
              <w:left w:val="single" w:sz="1" w:space="0" w:color="000000"/>
              <w:bottom w:val="single" w:sz="1" w:space="0" w:color="000000"/>
              <w:right w:val="single" w:sz="1" w:space="0" w:color="000000"/>
            </w:tcBorders>
            <w:shd w:val="clear" w:color="auto" w:fill="auto"/>
          </w:tcPr>
          <w:p w14:paraId="3BFBD752" w14:textId="6AE445C8" w:rsidR="00406A94" w:rsidRPr="008501EB" w:rsidRDefault="00406A94">
            <w:pPr>
              <w:pStyle w:val="TableContents"/>
              <w:snapToGrid w:val="0"/>
              <w:rPr>
                <w:rFonts w:ascii="Arial" w:hAnsi="Arial" w:cs="Arial"/>
              </w:rPr>
            </w:pPr>
            <w:r w:rsidRPr="008501EB">
              <w:rPr>
                <w:rFonts w:ascii="Arial" w:hAnsi="Arial" w:cs="Arial"/>
                <w:sz w:val="20"/>
                <w:szCs w:val="20"/>
              </w:rPr>
              <w:t xml:space="preserve">REPORT_ID (2) </w:t>
            </w:r>
          </w:p>
        </w:tc>
      </w:tr>
      <w:tr w:rsidR="00406A94" w:rsidRPr="008501EB" w14:paraId="7B9DA85A" w14:textId="77777777" w:rsidTr="009E3EB0">
        <w:tc>
          <w:tcPr>
            <w:tcW w:w="2550" w:type="dxa"/>
            <w:tcBorders>
              <w:left w:val="single" w:sz="1" w:space="0" w:color="000000"/>
              <w:bottom w:val="single" w:sz="1" w:space="0" w:color="000000"/>
            </w:tcBorders>
            <w:shd w:val="clear" w:color="auto" w:fill="auto"/>
          </w:tcPr>
          <w:p w14:paraId="18D1A10F" w14:textId="17554414" w:rsidR="00406A94" w:rsidRPr="008501EB" w:rsidRDefault="00406A94" w:rsidP="00406A94">
            <w:pPr>
              <w:pStyle w:val="TableContents"/>
              <w:rPr>
                <w:rFonts w:ascii="Arial" w:hAnsi="Arial" w:cs="Arial"/>
                <w:sz w:val="20"/>
                <w:szCs w:val="20"/>
              </w:rPr>
            </w:pPr>
            <w:r w:rsidRPr="008501EB">
              <w:rPr>
                <w:rFonts w:ascii="Arial" w:hAnsi="Arial" w:cs="Arial"/>
                <w:sz w:val="20"/>
                <w:szCs w:val="20"/>
              </w:rPr>
              <w:t>Usage</w:t>
            </w:r>
          </w:p>
        </w:tc>
        <w:tc>
          <w:tcPr>
            <w:tcW w:w="1065" w:type="dxa"/>
            <w:tcBorders>
              <w:left w:val="single" w:sz="1" w:space="0" w:color="000000"/>
              <w:bottom w:val="single" w:sz="1" w:space="0" w:color="000000"/>
            </w:tcBorders>
            <w:shd w:val="clear" w:color="auto" w:fill="auto"/>
          </w:tcPr>
          <w:p w14:paraId="3D1C838F" w14:textId="3D216D7C" w:rsidR="00406A94" w:rsidRPr="008501EB" w:rsidRDefault="00406A94" w:rsidP="00406A94">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09EFC6E4" w14:textId="46720D0E" w:rsidR="00406A94" w:rsidRPr="008501EB" w:rsidRDefault="00406A94" w:rsidP="00406A94">
            <w:pPr>
              <w:pStyle w:val="TableContents"/>
              <w:rPr>
                <w:rFonts w:ascii="Arial" w:hAnsi="Arial" w:cs="Arial"/>
                <w:sz w:val="20"/>
                <w:szCs w:val="20"/>
              </w:rPr>
            </w:pPr>
            <w:r w:rsidRPr="008501EB">
              <w:rPr>
                <w:rFonts w:ascii="Arial" w:hAnsi="Arial" w:cs="Arial"/>
                <w:sz w:val="20"/>
                <w:szCs w:val="20"/>
              </w:rPr>
              <w:t>09 0A</w:t>
            </w:r>
          </w:p>
        </w:tc>
        <w:tc>
          <w:tcPr>
            <w:tcW w:w="5121" w:type="dxa"/>
            <w:tcBorders>
              <w:left w:val="single" w:sz="1" w:space="0" w:color="000000"/>
              <w:bottom w:val="single" w:sz="1" w:space="0" w:color="000000"/>
              <w:right w:val="single" w:sz="1" w:space="0" w:color="000000"/>
            </w:tcBorders>
            <w:shd w:val="clear" w:color="auto" w:fill="auto"/>
          </w:tcPr>
          <w:p w14:paraId="4EADC64F" w14:textId="206BB837" w:rsidR="00406A94" w:rsidRPr="008501EB" w:rsidRDefault="00406A94" w:rsidP="00406A94">
            <w:pPr>
              <w:pStyle w:val="TableContents"/>
              <w:snapToGrid w:val="0"/>
              <w:rPr>
                <w:rFonts w:ascii="Arial" w:hAnsi="Arial" w:cs="Arial"/>
                <w:sz w:val="20"/>
                <w:szCs w:val="20"/>
              </w:rPr>
            </w:pPr>
            <w:r w:rsidRPr="008501EB">
              <w:rPr>
                <w:rFonts w:ascii="Arial" w:hAnsi="Arial" w:cs="Arial"/>
                <w:sz w:val="20"/>
                <w:szCs w:val="20"/>
              </w:rPr>
              <w:t>USAGE (Left)</w:t>
            </w:r>
          </w:p>
        </w:tc>
      </w:tr>
      <w:tr w:rsidR="00406A94" w:rsidRPr="008501EB" w14:paraId="2FF64C52" w14:textId="77777777" w:rsidTr="009E3EB0">
        <w:tc>
          <w:tcPr>
            <w:tcW w:w="2550" w:type="dxa"/>
            <w:tcBorders>
              <w:left w:val="single" w:sz="1" w:space="0" w:color="000000"/>
              <w:bottom w:val="single" w:sz="1" w:space="0" w:color="000000"/>
            </w:tcBorders>
            <w:shd w:val="clear" w:color="auto" w:fill="auto"/>
          </w:tcPr>
          <w:p w14:paraId="1CD2E4F7" w14:textId="5E715E58" w:rsidR="00406A94" w:rsidRPr="008501EB" w:rsidRDefault="00406A94" w:rsidP="00406A94">
            <w:pPr>
              <w:pStyle w:val="TableContents"/>
              <w:rPr>
                <w:rFonts w:ascii="Arial" w:hAnsi="Arial" w:cs="Arial"/>
                <w:sz w:val="20"/>
                <w:szCs w:val="20"/>
              </w:rPr>
            </w:pPr>
            <w:r w:rsidRPr="008501EB">
              <w:rPr>
                <w:rFonts w:ascii="Arial" w:hAnsi="Arial" w:cs="Arial"/>
                <w:sz w:val="20"/>
                <w:szCs w:val="20"/>
              </w:rPr>
              <w:t>Usage</w:t>
            </w:r>
          </w:p>
        </w:tc>
        <w:tc>
          <w:tcPr>
            <w:tcW w:w="1065" w:type="dxa"/>
            <w:tcBorders>
              <w:left w:val="single" w:sz="1" w:space="0" w:color="000000"/>
              <w:bottom w:val="single" w:sz="1" w:space="0" w:color="000000"/>
            </w:tcBorders>
            <w:shd w:val="clear" w:color="auto" w:fill="auto"/>
          </w:tcPr>
          <w:p w14:paraId="61A6A31B" w14:textId="3E3D483C" w:rsidR="00406A94" w:rsidRPr="008501EB" w:rsidRDefault="00406A94" w:rsidP="00406A94">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50CC38AC" w14:textId="1AE41256" w:rsidR="00406A94" w:rsidRPr="008501EB" w:rsidRDefault="00406A94">
            <w:pPr>
              <w:pStyle w:val="TableContents"/>
              <w:rPr>
                <w:rFonts w:ascii="Arial" w:hAnsi="Arial" w:cs="Arial"/>
                <w:sz w:val="20"/>
                <w:szCs w:val="20"/>
              </w:rPr>
            </w:pPr>
            <w:r w:rsidRPr="008501EB">
              <w:rPr>
                <w:rFonts w:ascii="Arial" w:hAnsi="Arial" w:cs="Arial"/>
                <w:sz w:val="20"/>
                <w:szCs w:val="20"/>
              </w:rPr>
              <w:t>09 0B</w:t>
            </w:r>
          </w:p>
        </w:tc>
        <w:tc>
          <w:tcPr>
            <w:tcW w:w="5121" w:type="dxa"/>
            <w:tcBorders>
              <w:left w:val="single" w:sz="1" w:space="0" w:color="000000"/>
              <w:bottom w:val="single" w:sz="1" w:space="0" w:color="000000"/>
              <w:right w:val="single" w:sz="1" w:space="0" w:color="000000"/>
            </w:tcBorders>
            <w:shd w:val="clear" w:color="auto" w:fill="auto"/>
          </w:tcPr>
          <w:p w14:paraId="45A6ED9C" w14:textId="5562E8B3" w:rsidR="00406A94" w:rsidRPr="008501EB" w:rsidRDefault="00406A94" w:rsidP="00406A94">
            <w:pPr>
              <w:pStyle w:val="TableContents"/>
              <w:snapToGrid w:val="0"/>
              <w:rPr>
                <w:rFonts w:ascii="Arial" w:hAnsi="Arial" w:cs="Arial"/>
              </w:rPr>
            </w:pPr>
            <w:r w:rsidRPr="008501EB">
              <w:rPr>
                <w:rFonts w:ascii="Arial" w:hAnsi="Arial" w:cs="Arial"/>
                <w:sz w:val="20"/>
                <w:szCs w:val="20"/>
              </w:rPr>
              <w:t>USAGE (Right)</w:t>
            </w:r>
          </w:p>
        </w:tc>
      </w:tr>
      <w:tr w:rsidR="00406A94" w:rsidRPr="008501EB" w14:paraId="096C6258" w14:textId="77777777" w:rsidTr="009E3EB0">
        <w:tc>
          <w:tcPr>
            <w:tcW w:w="2550" w:type="dxa"/>
            <w:tcBorders>
              <w:left w:val="single" w:sz="1" w:space="0" w:color="000000"/>
              <w:bottom w:val="single" w:sz="1" w:space="0" w:color="000000"/>
            </w:tcBorders>
            <w:shd w:val="clear" w:color="auto" w:fill="auto"/>
          </w:tcPr>
          <w:p w14:paraId="16DAA6AE" w14:textId="298404BF" w:rsidR="00406A94" w:rsidRPr="008501EB" w:rsidRDefault="00406A94" w:rsidP="00406A94">
            <w:pPr>
              <w:pStyle w:val="TableContents"/>
              <w:rPr>
                <w:rFonts w:ascii="Arial" w:hAnsi="Arial" w:cs="Arial"/>
                <w:sz w:val="20"/>
                <w:szCs w:val="20"/>
              </w:rPr>
            </w:pPr>
            <w:r w:rsidRPr="008501EB">
              <w:rPr>
                <w:rFonts w:ascii="Arial" w:hAnsi="Arial" w:cs="Arial"/>
                <w:sz w:val="20"/>
                <w:szCs w:val="20"/>
              </w:rPr>
              <w:t>Logical Minimum</w:t>
            </w:r>
          </w:p>
        </w:tc>
        <w:tc>
          <w:tcPr>
            <w:tcW w:w="1065" w:type="dxa"/>
            <w:tcBorders>
              <w:left w:val="single" w:sz="1" w:space="0" w:color="000000"/>
              <w:bottom w:val="single" w:sz="1" w:space="0" w:color="000000"/>
            </w:tcBorders>
            <w:shd w:val="clear" w:color="auto" w:fill="auto"/>
          </w:tcPr>
          <w:p w14:paraId="5D392039" w14:textId="559AE315" w:rsidR="00406A94" w:rsidRPr="008501EB" w:rsidRDefault="00406A94" w:rsidP="00406A94">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739621B1" w14:textId="72F3B89E" w:rsidR="00406A94" w:rsidRPr="008501EB" w:rsidRDefault="00406A94">
            <w:pPr>
              <w:pStyle w:val="TableContents"/>
              <w:rPr>
                <w:rFonts w:ascii="Arial" w:hAnsi="Arial" w:cs="Arial"/>
                <w:sz w:val="20"/>
                <w:szCs w:val="20"/>
              </w:rPr>
            </w:pPr>
            <w:r w:rsidRPr="008501EB">
              <w:rPr>
                <w:rFonts w:ascii="Arial" w:hAnsi="Arial" w:cs="Arial"/>
                <w:sz w:val="20"/>
                <w:szCs w:val="20"/>
              </w:rPr>
              <w:t>15 00</w:t>
            </w:r>
          </w:p>
        </w:tc>
        <w:tc>
          <w:tcPr>
            <w:tcW w:w="5121" w:type="dxa"/>
            <w:tcBorders>
              <w:left w:val="single" w:sz="1" w:space="0" w:color="000000"/>
              <w:bottom w:val="single" w:sz="1" w:space="0" w:color="000000"/>
              <w:right w:val="single" w:sz="1" w:space="0" w:color="000000"/>
            </w:tcBorders>
            <w:shd w:val="clear" w:color="auto" w:fill="auto"/>
          </w:tcPr>
          <w:p w14:paraId="61976E39" w14:textId="7D9C95CF" w:rsidR="00406A94" w:rsidRPr="008501EB" w:rsidRDefault="00406A94" w:rsidP="00406A94">
            <w:pPr>
              <w:pStyle w:val="TableContents"/>
              <w:snapToGrid w:val="0"/>
              <w:rPr>
                <w:rFonts w:ascii="Arial" w:hAnsi="Arial" w:cs="Arial"/>
              </w:rPr>
            </w:pPr>
            <w:r w:rsidRPr="008501EB">
              <w:rPr>
                <w:rFonts w:ascii="Arial" w:hAnsi="Arial" w:cs="Arial"/>
                <w:sz w:val="20"/>
                <w:szCs w:val="20"/>
              </w:rPr>
              <w:t xml:space="preserve">LOGICAL_MINIMUM (0) </w:t>
            </w:r>
          </w:p>
        </w:tc>
      </w:tr>
      <w:tr w:rsidR="00406A94" w:rsidRPr="008501EB" w14:paraId="29DDC6E3" w14:textId="77777777" w:rsidTr="009E3EB0">
        <w:tc>
          <w:tcPr>
            <w:tcW w:w="2550" w:type="dxa"/>
            <w:tcBorders>
              <w:left w:val="single" w:sz="1" w:space="0" w:color="000000"/>
              <w:bottom w:val="single" w:sz="1" w:space="0" w:color="000000"/>
            </w:tcBorders>
            <w:shd w:val="clear" w:color="auto" w:fill="auto"/>
          </w:tcPr>
          <w:p w14:paraId="1E057115" w14:textId="7B2C2F51" w:rsidR="00406A94" w:rsidRPr="008501EB" w:rsidRDefault="00406A94" w:rsidP="00406A94">
            <w:pPr>
              <w:pStyle w:val="TableContents"/>
              <w:rPr>
                <w:rFonts w:ascii="Arial" w:hAnsi="Arial" w:cs="Arial"/>
                <w:sz w:val="20"/>
                <w:szCs w:val="20"/>
              </w:rPr>
            </w:pPr>
            <w:r w:rsidRPr="008501EB">
              <w:rPr>
                <w:rFonts w:ascii="Arial" w:hAnsi="Arial" w:cs="Arial"/>
                <w:sz w:val="20"/>
                <w:szCs w:val="20"/>
              </w:rPr>
              <w:t>Logical Maximum</w:t>
            </w:r>
          </w:p>
        </w:tc>
        <w:tc>
          <w:tcPr>
            <w:tcW w:w="1065" w:type="dxa"/>
            <w:tcBorders>
              <w:left w:val="single" w:sz="1" w:space="0" w:color="000000"/>
              <w:bottom w:val="single" w:sz="1" w:space="0" w:color="000000"/>
            </w:tcBorders>
            <w:shd w:val="clear" w:color="auto" w:fill="auto"/>
          </w:tcPr>
          <w:p w14:paraId="51D0056D" w14:textId="69201FD9" w:rsidR="00406A94" w:rsidRPr="008501EB" w:rsidRDefault="00406A94" w:rsidP="00406A94">
            <w:pPr>
              <w:pStyle w:val="TableContents"/>
              <w:rPr>
                <w:rFonts w:ascii="Arial" w:hAnsi="Arial" w:cs="Arial"/>
                <w:sz w:val="20"/>
                <w:szCs w:val="20"/>
              </w:rPr>
            </w:pPr>
            <w:r w:rsidRPr="008501EB">
              <w:rPr>
                <w:rFonts w:ascii="Arial" w:hAnsi="Arial" w:cs="Arial"/>
                <w:sz w:val="20"/>
                <w:szCs w:val="20"/>
              </w:rPr>
              <w:t>3 Bytes</w:t>
            </w:r>
          </w:p>
        </w:tc>
        <w:tc>
          <w:tcPr>
            <w:tcW w:w="1020" w:type="dxa"/>
            <w:tcBorders>
              <w:left w:val="single" w:sz="1" w:space="0" w:color="000000"/>
              <w:bottom w:val="single" w:sz="1" w:space="0" w:color="000000"/>
            </w:tcBorders>
            <w:shd w:val="clear" w:color="auto" w:fill="auto"/>
          </w:tcPr>
          <w:p w14:paraId="346CF56C" w14:textId="1072B78E" w:rsidR="00406A94" w:rsidRPr="008501EB" w:rsidRDefault="00406A94" w:rsidP="00406A94">
            <w:pPr>
              <w:pStyle w:val="TableContents"/>
              <w:rPr>
                <w:rFonts w:ascii="Arial" w:hAnsi="Arial" w:cs="Arial"/>
                <w:sz w:val="20"/>
                <w:szCs w:val="20"/>
              </w:rPr>
            </w:pPr>
            <w:r w:rsidRPr="008501EB">
              <w:rPr>
                <w:rFonts w:ascii="Arial" w:hAnsi="Arial" w:cs="Arial"/>
                <w:sz w:val="20"/>
                <w:szCs w:val="20"/>
              </w:rPr>
              <w:t>26 FF 0F</w:t>
            </w:r>
          </w:p>
        </w:tc>
        <w:tc>
          <w:tcPr>
            <w:tcW w:w="5121" w:type="dxa"/>
            <w:tcBorders>
              <w:left w:val="single" w:sz="1" w:space="0" w:color="000000"/>
              <w:bottom w:val="single" w:sz="1" w:space="0" w:color="000000"/>
              <w:right w:val="single" w:sz="1" w:space="0" w:color="000000"/>
            </w:tcBorders>
            <w:shd w:val="clear" w:color="auto" w:fill="auto"/>
          </w:tcPr>
          <w:p w14:paraId="53100D5F" w14:textId="1BF86F65" w:rsidR="00406A94" w:rsidRPr="008501EB" w:rsidRDefault="00406A94" w:rsidP="00406A94">
            <w:pPr>
              <w:pStyle w:val="TableContents"/>
              <w:snapToGrid w:val="0"/>
              <w:rPr>
                <w:rFonts w:ascii="Arial" w:hAnsi="Arial" w:cs="Arial"/>
              </w:rPr>
            </w:pPr>
            <w:r w:rsidRPr="008501EB">
              <w:rPr>
                <w:rFonts w:ascii="Arial" w:hAnsi="Arial" w:cs="Arial"/>
                <w:sz w:val="20"/>
                <w:szCs w:val="20"/>
              </w:rPr>
              <w:t>LOGICAL_MAXIMUM (4095)</w:t>
            </w:r>
          </w:p>
        </w:tc>
      </w:tr>
      <w:tr w:rsidR="00406A94" w:rsidRPr="008501EB" w14:paraId="58037AE5" w14:textId="77777777" w:rsidTr="009E3EB0">
        <w:tc>
          <w:tcPr>
            <w:tcW w:w="2550" w:type="dxa"/>
            <w:tcBorders>
              <w:left w:val="single" w:sz="1" w:space="0" w:color="000000"/>
              <w:bottom w:val="single" w:sz="1" w:space="0" w:color="000000"/>
            </w:tcBorders>
            <w:shd w:val="clear" w:color="auto" w:fill="auto"/>
          </w:tcPr>
          <w:p w14:paraId="3C23AFFB" w14:textId="24D640FF" w:rsidR="00406A94" w:rsidRPr="008501EB" w:rsidRDefault="00406A94" w:rsidP="00406A94">
            <w:pPr>
              <w:pStyle w:val="TableContents"/>
              <w:rPr>
                <w:rFonts w:ascii="Arial" w:hAnsi="Arial" w:cs="Arial"/>
                <w:sz w:val="20"/>
                <w:szCs w:val="20"/>
              </w:rPr>
            </w:pPr>
            <w:r w:rsidRPr="008501EB">
              <w:rPr>
                <w:rFonts w:ascii="Arial" w:hAnsi="Arial" w:cs="Arial"/>
                <w:sz w:val="20"/>
                <w:szCs w:val="20"/>
              </w:rPr>
              <w:t>Report Size</w:t>
            </w:r>
          </w:p>
        </w:tc>
        <w:tc>
          <w:tcPr>
            <w:tcW w:w="1065" w:type="dxa"/>
            <w:tcBorders>
              <w:left w:val="single" w:sz="1" w:space="0" w:color="000000"/>
              <w:bottom w:val="single" w:sz="1" w:space="0" w:color="000000"/>
            </w:tcBorders>
            <w:shd w:val="clear" w:color="auto" w:fill="auto"/>
          </w:tcPr>
          <w:p w14:paraId="40230EE5" w14:textId="4A883F2B" w:rsidR="00406A94" w:rsidRPr="008501EB" w:rsidRDefault="00406A94" w:rsidP="00406A94">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1BFF3173" w14:textId="67EC27DD" w:rsidR="00406A94" w:rsidRPr="008501EB" w:rsidRDefault="00406A94" w:rsidP="00406A94">
            <w:pPr>
              <w:pStyle w:val="TableContents"/>
              <w:rPr>
                <w:rFonts w:ascii="Arial" w:hAnsi="Arial" w:cs="Arial"/>
                <w:sz w:val="20"/>
                <w:szCs w:val="20"/>
              </w:rPr>
            </w:pPr>
            <w:r w:rsidRPr="008501EB">
              <w:rPr>
                <w:rFonts w:ascii="Arial" w:hAnsi="Arial" w:cs="Arial"/>
                <w:sz w:val="20"/>
                <w:szCs w:val="20"/>
              </w:rPr>
              <w:t>75 10</w:t>
            </w:r>
          </w:p>
        </w:tc>
        <w:tc>
          <w:tcPr>
            <w:tcW w:w="5121" w:type="dxa"/>
            <w:tcBorders>
              <w:left w:val="single" w:sz="1" w:space="0" w:color="000000"/>
              <w:bottom w:val="single" w:sz="1" w:space="0" w:color="000000"/>
              <w:right w:val="single" w:sz="1" w:space="0" w:color="000000"/>
            </w:tcBorders>
            <w:shd w:val="clear" w:color="auto" w:fill="auto"/>
          </w:tcPr>
          <w:p w14:paraId="2818BC7B" w14:textId="69C241EB" w:rsidR="00406A94" w:rsidRPr="008501EB" w:rsidRDefault="00406A94" w:rsidP="00406A94">
            <w:pPr>
              <w:pStyle w:val="TableContents"/>
              <w:rPr>
                <w:rFonts w:ascii="Arial" w:hAnsi="Arial" w:cs="Arial"/>
              </w:rPr>
            </w:pPr>
            <w:r w:rsidRPr="008501EB">
              <w:rPr>
                <w:rFonts w:ascii="Arial" w:hAnsi="Arial" w:cs="Arial"/>
                <w:sz w:val="20"/>
                <w:szCs w:val="20"/>
              </w:rPr>
              <w:t>REPORT_SIZE (16)</w:t>
            </w:r>
          </w:p>
        </w:tc>
      </w:tr>
      <w:tr w:rsidR="00406A94" w:rsidRPr="008501EB" w14:paraId="3A357B0F" w14:textId="77777777" w:rsidTr="009E3EB0">
        <w:tc>
          <w:tcPr>
            <w:tcW w:w="2550" w:type="dxa"/>
            <w:tcBorders>
              <w:left w:val="single" w:sz="1" w:space="0" w:color="000000"/>
              <w:bottom w:val="single" w:sz="1" w:space="0" w:color="000000"/>
            </w:tcBorders>
            <w:shd w:val="clear" w:color="auto" w:fill="auto"/>
          </w:tcPr>
          <w:p w14:paraId="188E9695" w14:textId="5C67BF24" w:rsidR="00406A94" w:rsidRPr="008501EB" w:rsidRDefault="00406A94" w:rsidP="00406A94">
            <w:pPr>
              <w:pStyle w:val="TableContents"/>
              <w:rPr>
                <w:rFonts w:ascii="Arial" w:hAnsi="Arial" w:cs="Arial"/>
                <w:sz w:val="20"/>
                <w:szCs w:val="20"/>
              </w:rPr>
            </w:pPr>
            <w:r w:rsidRPr="008501EB">
              <w:rPr>
                <w:rFonts w:ascii="Arial" w:hAnsi="Arial" w:cs="Arial"/>
                <w:sz w:val="20"/>
                <w:szCs w:val="20"/>
              </w:rPr>
              <w:t>Report Count</w:t>
            </w:r>
          </w:p>
        </w:tc>
        <w:tc>
          <w:tcPr>
            <w:tcW w:w="1065" w:type="dxa"/>
            <w:tcBorders>
              <w:left w:val="single" w:sz="1" w:space="0" w:color="000000"/>
              <w:bottom w:val="single" w:sz="1" w:space="0" w:color="000000"/>
            </w:tcBorders>
            <w:shd w:val="clear" w:color="auto" w:fill="auto"/>
          </w:tcPr>
          <w:p w14:paraId="3133A17B" w14:textId="131CC210" w:rsidR="00406A94" w:rsidRPr="008501EB" w:rsidRDefault="00406A94" w:rsidP="00406A94">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24C6ACE0" w14:textId="514DAE90" w:rsidR="00406A94" w:rsidRPr="008501EB" w:rsidRDefault="00406A94" w:rsidP="00406A94">
            <w:pPr>
              <w:pStyle w:val="TableContents"/>
              <w:rPr>
                <w:rFonts w:ascii="Arial" w:hAnsi="Arial" w:cs="Arial"/>
                <w:sz w:val="20"/>
                <w:szCs w:val="20"/>
              </w:rPr>
            </w:pPr>
            <w:r w:rsidRPr="008501EB">
              <w:rPr>
                <w:rFonts w:ascii="Arial" w:hAnsi="Arial" w:cs="Arial"/>
                <w:sz w:val="20"/>
                <w:szCs w:val="20"/>
              </w:rPr>
              <w:t>95 02</w:t>
            </w:r>
          </w:p>
        </w:tc>
        <w:tc>
          <w:tcPr>
            <w:tcW w:w="5121" w:type="dxa"/>
            <w:tcBorders>
              <w:left w:val="single" w:sz="1" w:space="0" w:color="000000"/>
              <w:bottom w:val="single" w:sz="1" w:space="0" w:color="000000"/>
              <w:right w:val="single" w:sz="1" w:space="0" w:color="000000"/>
            </w:tcBorders>
            <w:shd w:val="clear" w:color="auto" w:fill="auto"/>
          </w:tcPr>
          <w:p w14:paraId="74E2C1E6" w14:textId="2C2EA07B" w:rsidR="00406A94" w:rsidRPr="008501EB" w:rsidRDefault="00406A94" w:rsidP="00406A94">
            <w:pPr>
              <w:pStyle w:val="TableContents"/>
              <w:rPr>
                <w:rFonts w:ascii="Arial" w:hAnsi="Arial" w:cs="Arial"/>
              </w:rPr>
            </w:pPr>
            <w:r w:rsidRPr="008501EB">
              <w:rPr>
                <w:rFonts w:ascii="Arial" w:hAnsi="Arial" w:cs="Arial"/>
                <w:sz w:val="20"/>
                <w:szCs w:val="20"/>
              </w:rPr>
              <w:t>REPORT_COUNT (2)</w:t>
            </w:r>
          </w:p>
        </w:tc>
      </w:tr>
      <w:tr w:rsidR="00406A94" w:rsidRPr="008501EB" w14:paraId="770D7FB2" w14:textId="77777777" w:rsidTr="009E3EB0">
        <w:tc>
          <w:tcPr>
            <w:tcW w:w="2550" w:type="dxa"/>
            <w:tcBorders>
              <w:left w:val="single" w:sz="1" w:space="0" w:color="000000"/>
              <w:bottom w:val="single" w:sz="1" w:space="0" w:color="000000"/>
            </w:tcBorders>
            <w:shd w:val="clear" w:color="auto" w:fill="auto"/>
          </w:tcPr>
          <w:p w14:paraId="30BEB482" w14:textId="13CF642E" w:rsidR="00406A94" w:rsidRPr="008501EB" w:rsidRDefault="00406A94" w:rsidP="00406A94">
            <w:pPr>
              <w:pStyle w:val="TableContents"/>
              <w:rPr>
                <w:rFonts w:ascii="Arial" w:hAnsi="Arial" w:cs="Arial"/>
                <w:sz w:val="20"/>
                <w:szCs w:val="20"/>
              </w:rPr>
            </w:pPr>
            <w:r w:rsidRPr="008501EB">
              <w:rPr>
                <w:rFonts w:ascii="Arial" w:hAnsi="Arial" w:cs="Arial"/>
                <w:sz w:val="20"/>
                <w:szCs w:val="20"/>
              </w:rPr>
              <w:t>Input</w:t>
            </w:r>
          </w:p>
        </w:tc>
        <w:tc>
          <w:tcPr>
            <w:tcW w:w="1065" w:type="dxa"/>
            <w:tcBorders>
              <w:left w:val="single" w:sz="1" w:space="0" w:color="000000"/>
              <w:bottom w:val="single" w:sz="1" w:space="0" w:color="000000"/>
            </w:tcBorders>
            <w:shd w:val="clear" w:color="auto" w:fill="auto"/>
          </w:tcPr>
          <w:p w14:paraId="1F1FB2B3" w14:textId="1642F5DB" w:rsidR="00406A94" w:rsidRPr="008501EB" w:rsidRDefault="00406A94" w:rsidP="00406A94">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1E173DD8" w14:textId="3B0F3CA8" w:rsidR="00406A94" w:rsidRPr="008501EB" w:rsidRDefault="00406A94" w:rsidP="00406A94">
            <w:pPr>
              <w:pStyle w:val="TableContents"/>
              <w:rPr>
                <w:rFonts w:ascii="Arial" w:hAnsi="Arial" w:cs="Arial"/>
                <w:sz w:val="20"/>
                <w:szCs w:val="20"/>
              </w:rPr>
            </w:pPr>
            <w:r w:rsidRPr="008501EB">
              <w:rPr>
                <w:rFonts w:ascii="Arial" w:hAnsi="Arial" w:cs="Arial"/>
                <w:sz w:val="20"/>
                <w:szCs w:val="20"/>
              </w:rPr>
              <w:t>81 82</w:t>
            </w:r>
          </w:p>
        </w:tc>
        <w:tc>
          <w:tcPr>
            <w:tcW w:w="5121" w:type="dxa"/>
            <w:tcBorders>
              <w:left w:val="single" w:sz="1" w:space="0" w:color="000000"/>
              <w:bottom w:val="single" w:sz="1" w:space="0" w:color="000000"/>
              <w:right w:val="single" w:sz="1" w:space="0" w:color="000000"/>
            </w:tcBorders>
            <w:shd w:val="clear" w:color="auto" w:fill="auto"/>
          </w:tcPr>
          <w:p w14:paraId="7CAC3F83" w14:textId="7C5BA6C1" w:rsidR="00406A94" w:rsidRPr="008501EB" w:rsidRDefault="00406A94" w:rsidP="00406A94">
            <w:pPr>
              <w:pStyle w:val="TableContents"/>
              <w:rPr>
                <w:rFonts w:ascii="Arial" w:hAnsi="Arial" w:cs="Arial"/>
              </w:rPr>
            </w:pPr>
            <w:r w:rsidRPr="008501EB">
              <w:rPr>
                <w:rFonts w:ascii="Arial" w:hAnsi="Arial" w:cs="Arial"/>
                <w:sz w:val="20"/>
                <w:szCs w:val="20"/>
              </w:rPr>
              <w:t>INPUT (Data, Variable, Absolute, Volatile)</w:t>
            </w:r>
          </w:p>
        </w:tc>
      </w:tr>
      <w:tr w:rsidR="00406A94" w:rsidRPr="008501EB" w14:paraId="0A3F6EA5" w14:textId="77777777" w:rsidTr="009E3EB0">
        <w:tc>
          <w:tcPr>
            <w:tcW w:w="9756" w:type="dxa"/>
            <w:gridSpan w:val="4"/>
            <w:tcBorders>
              <w:left w:val="single" w:sz="1" w:space="0" w:color="000000"/>
              <w:bottom w:val="single" w:sz="1" w:space="0" w:color="000000"/>
              <w:right w:val="single" w:sz="1" w:space="0" w:color="000000"/>
            </w:tcBorders>
            <w:shd w:val="clear" w:color="auto" w:fill="DDDDDD"/>
          </w:tcPr>
          <w:p w14:paraId="5BE8BA49" w14:textId="77777777" w:rsidR="00406A94" w:rsidRPr="008501EB" w:rsidRDefault="00406A94" w:rsidP="00406A94">
            <w:pPr>
              <w:pStyle w:val="TableContents"/>
              <w:snapToGrid w:val="0"/>
              <w:rPr>
                <w:rFonts w:ascii="Arial" w:hAnsi="Arial" w:cs="Arial"/>
                <w:sz w:val="6"/>
                <w:szCs w:val="6"/>
              </w:rPr>
            </w:pPr>
          </w:p>
        </w:tc>
      </w:tr>
      <w:tr w:rsidR="00406A94" w:rsidRPr="008501EB" w14:paraId="05D7CB5A" w14:textId="77777777" w:rsidTr="009E3EB0">
        <w:tc>
          <w:tcPr>
            <w:tcW w:w="2550" w:type="dxa"/>
            <w:tcBorders>
              <w:left w:val="single" w:sz="1" w:space="0" w:color="000000"/>
              <w:bottom w:val="single" w:sz="1" w:space="0" w:color="000000"/>
            </w:tcBorders>
            <w:shd w:val="clear" w:color="auto" w:fill="auto"/>
          </w:tcPr>
          <w:p w14:paraId="3E84678A" w14:textId="77777777" w:rsidR="00406A94" w:rsidRPr="008501EB" w:rsidRDefault="00406A94" w:rsidP="00406A94">
            <w:pPr>
              <w:pStyle w:val="TableContents"/>
              <w:rPr>
                <w:rFonts w:ascii="Arial" w:hAnsi="Arial" w:cs="Arial"/>
                <w:sz w:val="20"/>
                <w:szCs w:val="20"/>
              </w:rPr>
            </w:pPr>
            <w:r w:rsidRPr="008501EB">
              <w:rPr>
                <w:rFonts w:ascii="Arial" w:hAnsi="Arial" w:cs="Arial"/>
                <w:sz w:val="20"/>
                <w:szCs w:val="20"/>
              </w:rPr>
              <w:t>End Collection</w:t>
            </w:r>
          </w:p>
        </w:tc>
        <w:tc>
          <w:tcPr>
            <w:tcW w:w="1065" w:type="dxa"/>
            <w:tcBorders>
              <w:left w:val="single" w:sz="1" w:space="0" w:color="000000"/>
              <w:bottom w:val="single" w:sz="1" w:space="0" w:color="000000"/>
            </w:tcBorders>
            <w:shd w:val="clear" w:color="auto" w:fill="auto"/>
          </w:tcPr>
          <w:p w14:paraId="7884EA6D" w14:textId="77777777" w:rsidR="00406A94" w:rsidRPr="008501EB" w:rsidRDefault="00406A94" w:rsidP="00406A94">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1E225AE0" w14:textId="77777777" w:rsidR="00406A94" w:rsidRPr="008501EB" w:rsidRDefault="00406A94" w:rsidP="00406A94">
            <w:pPr>
              <w:pStyle w:val="TableContents"/>
              <w:rPr>
                <w:rFonts w:ascii="Arial" w:hAnsi="Arial" w:cs="Arial"/>
                <w:sz w:val="20"/>
                <w:szCs w:val="20"/>
              </w:rPr>
            </w:pPr>
            <w:r w:rsidRPr="008501EB">
              <w:rPr>
                <w:rFonts w:ascii="Arial" w:hAnsi="Arial" w:cs="Arial"/>
                <w:sz w:val="20"/>
                <w:szCs w:val="20"/>
              </w:rPr>
              <w:t>C0</w:t>
            </w:r>
          </w:p>
        </w:tc>
        <w:tc>
          <w:tcPr>
            <w:tcW w:w="5121" w:type="dxa"/>
            <w:tcBorders>
              <w:left w:val="single" w:sz="1" w:space="0" w:color="000000"/>
              <w:bottom w:val="single" w:sz="1" w:space="0" w:color="000000"/>
              <w:right w:val="single" w:sz="1" w:space="0" w:color="000000"/>
            </w:tcBorders>
            <w:shd w:val="clear" w:color="auto" w:fill="auto"/>
          </w:tcPr>
          <w:p w14:paraId="2704FFD8" w14:textId="77777777" w:rsidR="00406A94" w:rsidRPr="008501EB" w:rsidRDefault="00406A94" w:rsidP="001F3A17">
            <w:pPr>
              <w:pStyle w:val="TableContents"/>
              <w:keepNext/>
              <w:rPr>
                <w:rFonts w:ascii="Arial" w:hAnsi="Arial" w:cs="Arial"/>
              </w:rPr>
            </w:pPr>
            <w:r w:rsidRPr="008501EB">
              <w:rPr>
                <w:rFonts w:ascii="Arial" w:hAnsi="Arial" w:cs="Arial"/>
                <w:sz w:val="20"/>
                <w:szCs w:val="20"/>
              </w:rPr>
              <w:t>END_COLLECTION</w:t>
            </w:r>
          </w:p>
        </w:tc>
      </w:tr>
    </w:tbl>
    <w:p w14:paraId="5A37D058" w14:textId="5C3A70C8" w:rsidR="001F3A17" w:rsidRDefault="001F3A17">
      <w:pPr>
        <w:pStyle w:val="Caption"/>
      </w:pPr>
      <w:r>
        <w:t xml:space="preserve">Table </w:t>
      </w:r>
      <w:fldSimple w:instr=" STYLEREF 1 \s ">
        <w:r w:rsidR="00021A15">
          <w:rPr>
            <w:noProof/>
          </w:rPr>
          <w:t>2</w:t>
        </w:r>
      </w:fldSimple>
      <w:r w:rsidR="001C3B18">
        <w:noBreakHyphen/>
      </w:r>
      <w:fldSimple w:instr=" SEQ Table \* ARABIC \s 1 ">
        <w:r w:rsidR="00021A15">
          <w:rPr>
            <w:noProof/>
          </w:rPr>
          <w:t>5</w:t>
        </w:r>
      </w:fldSimple>
      <w:r>
        <w:t xml:space="preserve">: </w:t>
      </w:r>
      <w:proofErr w:type="spellStart"/>
      <w:r>
        <w:t>Kube</w:t>
      </w:r>
      <w:proofErr w:type="spellEnd"/>
      <w:r>
        <w:t xml:space="preserve"> Proximity Data</w:t>
      </w:r>
      <w:r w:rsidRPr="0047744D">
        <w:t xml:space="preserve"> Report Descriptor</w:t>
      </w:r>
    </w:p>
    <w:p w14:paraId="28C99F29" w14:textId="11728824" w:rsidR="000C249C" w:rsidRPr="008501EB" w:rsidRDefault="000C249C" w:rsidP="008501EB">
      <w:pPr>
        <w:pStyle w:val="Heading2"/>
        <w:rPr>
          <w:rFonts w:ascii="Arial" w:hAnsi="Arial"/>
        </w:rPr>
      </w:pPr>
      <w:bookmarkStart w:id="14" w:name="_Toc443660277"/>
      <w:bookmarkStart w:id="15" w:name="_Toc445283897"/>
      <w:r w:rsidRPr="008501EB">
        <w:rPr>
          <w:rFonts w:ascii="Arial" w:hAnsi="Arial"/>
        </w:rPr>
        <w:t xml:space="preserve">Report Descriptor for </w:t>
      </w:r>
      <w:proofErr w:type="spellStart"/>
      <w:r w:rsidRPr="008501EB">
        <w:rPr>
          <w:rFonts w:ascii="Arial" w:hAnsi="Arial"/>
        </w:rPr>
        <w:t>Kube</w:t>
      </w:r>
      <w:proofErr w:type="spellEnd"/>
      <w:r w:rsidRPr="008501EB">
        <w:rPr>
          <w:rFonts w:ascii="Arial" w:hAnsi="Arial"/>
        </w:rPr>
        <w:t xml:space="preserve"> Notifications</w:t>
      </w:r>
      <w:bookmarkEnd w:id="14"/>
      <w:bookmarkEnd w:id="15"/>
    </w:p>
    <w:p w14:paraId="59EBB871" w14:textId="77777777" w:rsidR="000C249C" w:rsidRPr="008501EB" w:rsidRDefault="000C249C" w:rsidP="000C249C">
      <w:pPr>
        <w:rPr>
          <w:rFonts w:ascii="Arial" w:hAnsi="Arial" w:cs="Arial"/>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50"/>
        <w:gridCol w:w="1065"/>
        <w:gridCol w:w="1020"/>
        <w:gridCol w:w="5121"/>
      </w:tblGrid>
      <w:tr w:rsidR="000C249C" w:rsidRPr="008501EB" w14:paraId="1723F7A8" w14:textId="77777777" w:rsidTr="00DA02FD">
        <w:tc>
          <w:tcPr>
            <w:tcW w:w="2550" w:type="dxa"/>
            <w:tcBorders>
              <w:top w:val="single" w:sz="1" w:space="0" w:color="000000"/>
              <w:left w:val="single" w:sz="1" w:space="0" w:color="000000"/>
              <w:bottom w:val="single" w:sz="1" w:space="0" w:color="000000"/>
            </w:tcBorders>
            <w:shd w:val="clear" w:color="auto" w:fill="999999"/>
          </w:tcPr>
          <w:p w14:paraId="430FAB01" w14:textId="77777777" w:rsidR="000C249C" w:rsidRPr="008501EB" w:rsidRDefault="000C249C" w:rsidP="00DA02FD">
            <w:pPr>
              <w:pStyle w:val="TableContents"/>
              <w:rPr>
                <w:rFonts w:ascii="Arial" w:hAnsi="Arial" w:cs="Arial"/>
                <w:b/>
                <w:bCs/>
                <w:sz w:val="20"/>
                <w:szCs w:val="20"/>
              </w:rPr>
            </w:pPr>
            <w:r w:rsidRPr="008501EB">
              <w:rPr>
                <w:rFonts w:ascii="Arial" w:hAnsi="Arial" w:cs="Arial"/>
                <w:b/>
                <w:bCs/>
                <w:sz w:val="20"/>
                <w:szCs w:val="20"/>
              </w:rPr>
              <w:t>Field</w:t>
            </w:r>
          </w:p>
        </w:tc>
        <w:tc>
          <w:tcPr>
            <w:tcW w:w="1065" w:type="dxa"/>
            <w:tcBorders>
              <w:top w:val="single" w:sz="1" w:space="0" w:color="000000"/>
              <w:left w:val="single" w:sz="1" w:space="0" w:color="000000"/>
              <w:bottom w:val="single" w:sz="1" w:space="0" w:color="000000"/>
            </w:tcBorders>
            <w:shd w:val="clear" w:color="auto" w:fill="999999"/>
          </w:tcPr>
          <w:p w14:paraId="4B202B0A" w14:textId="77777777" w:rsidR="000C249C" w:rsidRPr="008501EB" w:rsidRDefault="000C249C" w:rsidP="00DA02FD">
            <w:pPr>
              <w:pStyle w:val="TableContents"/>
              <w:rPr>
                <w:rFonts w:ascii="Arial" w:hAnsi="Arial" w:cs="Arial"/>
                <w:b/>
                <w:bCs/>
                <w:sz w:val="20"/>
                <w:szCs w:val="20"/>
              </w:rPr>
            </w:pPr>
            <w:r w:rsidRPr="008501EB">
              <w:rPr>
                <w:rFonts w:ascii="Arial" w:hAnsi="Arial" w:cs="Arial"/>
                <w:b/>
                <w:bCs/>
                <w:sz w:val="20"/>
                <w:szCs w:val="20"/>
              </w:rPr>
              <w:t>Length</w:t>
            </w:r>
          </w:p>
        </w:tc>
        <w:tc>
          <w:tcPr>
            <w:tcW w:w="1020" w:type="dxa"/>
            <w:tcBorders>
              <w:top w:val="single" w:sz="1" w:space="0" w:color="000000"/>
              <w:left w:val="single" w:sz="1" w:space="0" w:color="000000"/>
              <w:bottom w:val="single" w:sz="1" w:space="0" w:color="000000"/>
            </w:tcBorders>
            <w:shd w:val="clear" w:color="auto" w:fill="999999"/>
          </w:tcPr>
          <w:p w14:paraId="2C200B21" w14:textId="77777777" w:rsidR="000C249C" w:rsidRPr="008501EB" w:rsidRDefault="000C249C" w:rsidP="00DA02FD">
            <w:pPr>
              <w:pStyle w:val="TableContents"/>
              <w:rPr>
                <w:rFonts w:ascii="Arial" w:hAnsi="Arial" w:cs="Arial"/>
                <w:b/>
                <w:bCs/>
                <w:sz w:val="20"/>
                <w:szCs w:val="20"/>
              </w:rPr>
            </w:pPr>
            <w:r w:rsidRPr="008501EB">
              <w:rPr>
                <w:rFonts w:ascii="Arial" w:hAnsi="Arial" w:cs="Arial"/>
                <w:b/>
                <w:bCs/>
                <w:sz w:val="20"/>
                <w:szCs w:val="20"/>
              </w:rPr>
              <w:t>Value</w:t>
            </w:r>
          </w:p>
        </w:tc>
        <w:tc>
          <w:tcPr>
            <w:tcW w:w="5121" w:type="dxa"/>
            <w:tcBorders>
              <w:top w:val="single" w:sz="1" w:space="0" w:color="000000"/>
              <w:left w:val="single" w:sz="1" w:space="0" w:color="000000"/>
              <w:bottom w:val="single" w:sz="1" w:space="0" w:color="000000"/>
              <w:right w:val="single" w:sz="1" w:space="0" w:color="000000"/>
            </w:tcBorders>
            <w:shd w:val="clear" w:color="auto" w:fill="999999"/>
          </w:tcPr>
          <w:p w14:paraId="6457CB6D" w14:textId="77777777" w:rsidR="000C249C" w:rsidRPr="008501EB" w:rsidRDefault="000C249C" w:rsidP="00DA02FD">
            <w:pPr>
              <w:pStyle w:val="TableContents"/>
              <w:rPr>
                <w:rFonts w:ascii="Arial" w:hAnsi="Arial" w:cs="Arial"/>
              </w:rPr>
            </w:pPr>
            <w:r w:rsidRPr="008501EB">
              <w:rPr>
                <w:rFonts w:ascii="Arial" w:hAnsi="Arial" w:cs="Arial"/>
                <w:b/>
                <w:bCs/>
                <w:sz w:val="20"/>
                <w:szCs w:val="20"/>
              </w:rPr>
              <w:t>Description</w:t>
            </w:r>
          </w:p>
        </w:tc>
      </w:tr>
      <w:tr w:rsidR="000C249C" w:rsidRPr="008501EB" w14:paraId="75FC182E" w14:textId="77777777" w:rsidTr="00DA02FD">
        <w:tc>
          <w:tcPr>
            <w:tcW w:w="2550" w:type="dxa"/>
            <w:tcBorders>
              <w:left w:val="single" w:sz="1" w:space="0" w:color="000000"/>
              <w:bottom w:val="single" w:sz="1" w:space="0" w:color="000000"/>
            </w:tcBorders>
            <w:shd w:val="clear" w:color="auto" w:fill="auto"/>
          </w:tcPr>
          <w:p w14:paraId="59E0A073"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Usage Page</w:t>
            </w:r>
          </w:p>
        </w:tc>
        <w:tc>
          <w:tcPr>
            <w:tcW w:w="1065" w:type="dxa"/>
            <w:tcBorders>
              <w:left w:val="single" w:sz="1" w:space="0" w:color="000000"/>
              <w:bottom w:val="single" w:sz="1" w:space="0" w:color="000000"/>
            </w:tcBorders>
            <w:shd w:val="clear" w:color="auto" w:fill="auto"/>
          </w:tcPr>
          <w:p w14:paraId="1978535E"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3 Bytes</w:t>
            </w:r>
          </w:p>
        </w:tc>
        <w:tc>
          <w:tcPr>
            <w:tcW w:w="1020" w:type="dxa"/>
            <w:tcBorders>
              <w:left w:val="single" w:sz="1" w:space="0" w:color="000000"/>
              <w:bottom w:val="single" w:sz="1" w:space="0" w:color="000000"/>
            </w:tcBorders>
            <w:shd w:val="clear" w:color="auto" w:fill="auto"/>
          </w:tcPr>
          <w:p w14:paraId="3822ECBB" w14:textId="62387405" w:rsidR="000C249C" w:rsidRPr="008501EB" w:rsidRDefault="000C249C">
            <w:pPr>
              <w:pStyle w:val="TableContents"/>
              <w:rPr>
                <w:rFonts w:ascii="Arial" w:hAnsi="Arial" w:cs="Arial"/>
                <w:sz w:val="20"/>
                <w:szCs w:val="20"/>
              </w:rPr>
            </w:pPr>
            <w:r w:rsidRPr="008501EB">
              <w:rPr>
                <w:rFonts w:ascii="Arial" w:hAnsi="Arial" w:cs="Arial"/>
                <w:sz w:val="20"/>
                <w:szCs w:val="20"/>
              </w:rPr>
              <w:t>06 0</w:t>
            </w:r>
            <w:r w:rsidR="00DA02FD" w:rsidRPr="008501EB">
              <w:rPr>
                <w:rFonts w:ascii="Arial" w:hAnsi="Arial" w:cs="Arial"/>
                <w:sz w:val="20"/>
                <w:szCs w:val="20"/>
              </w:rPr>
              <w:t>0</w:t>
            </w:r>
            <w:r w:rsidRPr="008501EB">
              <w:rPr>
                <w:rFonts w:ascii="Arial" w:hAnsi="Arial" w:cs="Arial"/>
                <w:sz w:val="20"/>
                <w:szCs w:val="20"/>
              </w:rPr>
              <w:t xml:space="preserve"> FF</w:t>
            </w:r>
          </w:p>
        </w:tc>
        <w:tc>
          <w:tcPr>
            <w:tcW w:w="5121" w:type="dxa"/>
            <w:tcBorders>
              <w:left w:val="single" w:sz="1" w:space="0" w:color="000000"/>
              <w:bottom w:val="single" w:sz="1" w:space="0" w:color="000000"/>
              <w:right w:val="single" w:sz="1" w:space="0" w:color="000000"/>
            </w:tcBorders>
            <w:shd w:val="clear" w:color="auto" w:fill="auto"/>
          </w:tcPr>
          <w:p w14:paraId="2EE08286" w14:textId="39872CEE" w:rsidR="000C249C" w:rsidRPr="008501EB" w:rsidRDefault="000C249C" w:rsidP="00DA02FD">
            <w:pPr>
              <w:pStyle w:val="TableContents"/>
              <w:snapToGrid w:val="0"/>
              <w:rPr>
                <w:rFonts w:ascii="Arial" w:hAnsi="Arial" w:cs="Arial"/>
              </w:rPr>
            </w:pPr>
            <w:r w:rsidRPr="008501EB">
              <w:rPr>
                <w:rFonts w:ascii="Arial" w:hAnsi="Arial" w:cs="Arial"/>
                <w:sz w:val="20"/>
                <w:szCs w:val="20"/>
              </w:rPr>
              <w:t>USAGE_PAGE (Vendor Defined</w:t>
            </w:r>
            <w:r w:rsidR="00DA02FD" w:rsidRPr="008501EB">
              <w:rPr>
                <w:rFonts w:ascii="Arial" w:hAnsi="Arial" w:cs="Arial"/>
                <w:sz w:val="20"/>
                <w:szCs w:val="20"/>
              </w:rPr>
              <w:t xml:space="preserve"> 1</w:t>
            </w:r>
            <w:r w:rsidRPr="008501EB">
              <w:rPr>
                <w:rFonts w:ascii="Arial" w:hAnsi="Arial" w:cs="Arial"/>
                <w:sz w:val="20"/>
                <w:szCs w:val="20"/>
              </w:rPr>
              <w:t>)</w:t>
            </w:r>
          </w:p>
        </w:tc>
      </w:tr>
      <w:tr w:rsidR="000C249C" w:rsidRPr="008501EB" w14:paraId="6DE02A9A" w14:textId="77777777" w:rsidTr="00DA02FD">
        <w:tc>
          <w:tcPr>
            <w:tcW w:w="2550" w:type="dxa"/>
            <w:tcBorders>
              <w:left w:val="single" w:sz="1" w:space="0" w:color="000000"/>
              <w:bottom w:val="single" w:sz="1" w:space="0" w:color="000000"/>
            </w:tcBorders>
            <w:shd w:val="clear" w:color="auto" w:fill="auto"/>
          </w:tcPr>
          <w:p w14:paraId="6338A42E"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Usage</w:t>
            </w:r>
          </w:p>
        </w:tc>
        <w:tc>
          <w:tcPr>
            <w:tcW w:w="1065" w:type="dxa"/>
            <w:tcBorders>
              <w:left w:val="single" w:sz="1" w:space="0" w:color="000000"/>
              <w:bottom w:val="single" w:sz="1" w:space="0" w:color="000000"/>
            </w:tcBorders>
            <w:shd w:val="clear" w:color="auto" w:fill="auto"/>
          </w:tcPr>
          <w:p w14:paraId="0EFF6223"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7664A1FE" w14:textId="2C2C5AB1" w:rsidR="000C249C" w:rsidRPr="008501EB" w:rsidRDefault="000C249C">
            <w:pPr>
              <w:pStyle w:val="TableContents"/>
              <w:rPr>
                <w:rFonts w:ascii="Arial" w:hAnsi="Arial" w:cs="Arial"/>
                <w:sz w:val="20"/>
                <w:szCs w:val="20"/>
              </w:rPr>
            </w:pPr>
            <w:r w:rsidRPr="008501EB">
              <w:rPr>
                <w:rFonts w:ascii="Arial" w:hAnsi="Arial" w:cs="Arial"/>
                <w:sz w:val="20"/>
                <w:szCs w:val="20"/>
              </w:rPr>
              <w:t>09 0</w:t>
            </w:r>
            <w:r w:rsidR="00DA02FD" w:rsidRPr="008501EB">
              <w:rPr>
                <w:rFonts w:ascii="Arial" w:hAnsi="Arial" w:cs="Arial"/>
                <w:sz w:val="20"/>
                <w:szCs w:val="20"/>
              </w:rPr>
              <w:t>3</w:t>
            </w:r>
          </w:p>
        </w:tc>
        <w:tc>
          <w:tcPr>
            <w:tcW w:w="5121" w:type="dxa"/>
            <w:tcBorders>
              <w:left w:val="single" w:sz="1" w:space="0" w:color="000000"/>
              <w:bottom w:val="single" w:sz="1" w:space="0" w:color="000000"/>
              <w:right w:val="single" w:sz="1" w:space="0" w:color="000000"/>
            </w:tcBorders>
            <w:shd w:val="clear" w:color="auto" w:fill="auto"/>
          </w:tcPr>
          <w:p w14:paraId="0DA77FD8" w14:textId="6B7862B0" w:rsidR="000C249C" w:rsidRPr="008501EB" w:rsidRDefault="000C249C">
            <w:pPr>
              <w:pStyle w:val="TableContents"/>
              <w:snapToGrid w:val="0"/>
              <w:rPr>
                <w:rFonts w:ascii="Arial" w:hAnsi="Arial" w:cs="Arial"/>
              </w:rPr>
            </w:pPr>
            <w:r w:rsidRPr="008501EB">
              <w:rPr>
                <w:rFonts w:ascii="Arial" w:hAnsi="Arial" w:cs="Arial"/>
                <w:sz w:val="20"/>
                <w:szCs w:val="20"/>
              </w:rPr>
              <w:t xml:space="preserve">USAGE (Vendor Defined Usage </w:t>
            </w:r>
            <w:r w:rsidR="00DA02FD" w:rsidRPr="008501EB">
              <w:rPr>
                <w:rFonts w:ascii="Arial" w:hAnsi="Arial" w:cs="Arial"/>
                <w:sz w:val="20"/>
                <w:szCs w:val="20"/>
              </w:rPr>
              <w:t>3</w:t>
            </w:r>
            <w:r w:rsidRPr="008501EB">
              <w:rPr>
                <w:rFonts w:ascii="Arial" w:hAnsi="Arial" w:cs="Arial"/>
                <w:sz w:val="20"/>
                <w:szCs w:val="20"/>
              </w:rPr>
              <w:t>)</w:t>
            </w:r>
          </w:p>
        </w:tc>
      </w:tr>
      <w:tr w:rsidR="000C249C" w:rsidRPr="008501EB" w14:paraId="242A9FF5" w14:textId="77777777" w:rsidTr="00DA02FD">
        <w:tc>
          <w:tcPr>
            <w:tcW w:w="2550" w:type="dxa"/>
            <w:tcBorders>
              <w:left w:val="single" w:sz="1" w:space="0" w:color="000000"/>
              <w:bottom w:val="single" w:sz="1" w:space="0" w:color="000000"/>
            </w:tcBorders>
            <w:shd w:val="clear" w:color="auto" w:fill="auto"/>
          </w:tcPr>
          <w:p w14:paraId="4BCF4B6F"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Collection</w:t>
            </w:r>
          </w:p>
        </w:tc>
        <w:tc>
          <w:tcPr>
            <w:tcW w:w="1065" w:type="dxa"/>
            <w:tcBorders>
              <w:left w:val="single" w:sz="1" w:space="0" w:color="000000"/>
              <w:bottom w:val="single" w:sz="1" w:space="0" w:color="000000"/>
            </w:tcBorders>
            <w:shd w:val="clear" w:color="auto" w:fill="auto"/>
          </w:tcPr>
          <w:p w14:paraId="6A8DB3F8"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593E1858"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A1 01</w:t>
            </w:r>
          </w:p>
        </w:tc>
        <w:tc>
          <w:tcPr>
            <w:tcW w:w="5121" w:type="dxa"/>
            <w:tcBorders>
              <w:left w:val="single" w:sz="1" w:space="0" w:color="000000"/>
              <w:bottom w:val="single" w:sz="1" w:space="0" w:color="000000"/>
              <w:right w:val="single" w:sz="1" w:space="0" w:color="000000"/>
            </w:tcBorders>
            <w:shd w:val="clear" w:color="auto" w:fill="auto"/>
          </w:tcPr>
          <w:p w14:paraId="3E38CD59" w14:textId="77777777" w:rsidR="000C249C" w:rsidRPr="008501EB" w:rsidRDefault="000C249C" w:rsidP="00DA02FD">
            <w:pPr>
              <w:pStyle w:val="TableContents"/>
              <w:rPr>
                <w:rFonts w:ascii="Arial" w:hAnsi="Arial" w:cs="Arial"/>
              </w:rPr>
            </w:pPr>
            <w:r w:rsidRPr="008501EB">
              <w:rPr>
                <w:rFonts w:ascii="Arial" w:hAnsi="Arial" w:cs="Arial"/>
                <w:sz w:val="20"/>
                <w:szCs w:val="20"/>
              </w:rPr>
              <w:t>COLLECTION (Application)</w:t>
            </w:r>
          </w:p>
        </w:tc>
      </w:tr>
      <w:tr w:rsidR="000C249C" w:rsidRPr="008501EB" w14:paraId="5237FBDE" w14:textId="77777777" w:rsidTr="00DA02FD">
        <w:tc>
          <w:tcPr>
            <w:tcW w:w="9756" w:type="dxa"/>
            <w:gridSpan w:val="4"/>
            <w:tcBorders>
              <w:left w:val="single" w:sz="1" w:space="0" w:color="000000"/>
              <w:bottom w:val="single" w:sz="1" w:space="0" w:color="000000"/>
              <w:right w:val="single" w:sz="1" w:space="0" w:color="000000"/>
            </w:tcBorders>
            <w:shd w:val="clear" w:color="auto" w:fill="B2B2B2"/>
          </w:tcPr>
          <w:p w14:paraId="12473E91" w14:textId="77777777" w:rsidR="000C249C" w:rsidRPr="008501EB" w:rsidRDefault="000C249C" w:rsidP="00DA02FD">
            <w:pPr>
              <w:pStyle w:val="TableContents"/>
              <w:jc w:val="center"/>
              <w:rPr>
                <w:rFonts w:ascii="Arial" w:hAnsi="Arial" w:cs="Arial"/>
              </w:rPr>
            </w:pPr>
            <w:r w:rsidRPr="008501EB">
              <w:rPr>
                <w:rFonts w:ascii="Arial" w:hAnsi="Arial" w:cs="Arial"/>
                <w:b/>
                <w:bCs/>
                <w:sz w:val="20"/>
                <w:szCs w:val="20"/>
              </w:rPr>
              <w:t>Payload</w:t>
            </w:r>
          </w:p>
        </w:tc>
      </w:tr>
      <w:tr w:rsidR="000C249C" w:rsidRPr="008501EB" w14:paraId="0D1F6C59" w14:textId="77777777" w:rsidTr="00DA02FD">
        <w:tc>
          <w:tcPr>
            <w:tcW w:w="2550" w:type="dxa"/>
            <w:tcBorders>
              <w:left w:val="single" w:sz="1" w:space="0" w:color="000000"/>
              <w:bottom w:val="single" w:sz="1" w:space="0" w:color="000000"/>
            </w:tcBorders>
            <w:shd w:val="clear" w:color="auto" w:fill="auto"/>
          </w:tcPr>
          <w:p w14:paraId="48C66085"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Report ID</w:t>
            </w:r>
          </w:p>
        </w:tc>
        <w:tc>
          <w:tcPr>
            <w:tcW w:w="1065" w:type="dxa"/>
            <w:tcBorders>
              <w:left w:val="single" w:sz="1" w:space="0" w:color="000000"/>
              <w:bottom w:val="single" w:sz="1" w:space="0" w:color="000000"/>
            </w:tcBorders>
            <w:shd w:val="clear" w:color="auto" w:fill="auto"/>
          </w:tcPr>
          <w:p w14:paraId="7D71A53B"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0BDCBD40" w14:textId="026D411D" w:rsidR="000C249C" w:rsidRPr="008501EB" w:rsidRDefault="000C249C">
            <w:pPr>
              <w:pStyle w:val="TableContents"/>
              <w:rPr>
                <w:rFonts w:ascii="Arial" w:hAnsi="Arial" w:cs="Arial"/>
                <w:sz w:val="20"/>
                <w:szCs w:val="20"/>
              </w:rPr>
            </w:pPr>
            <w:r w:rsidRPr="008501EB">
              <w:rPr>
                <w:rFonts w:ascii="Arial" w:hAnsi="Arial" w:cs="Arial"/>
                <w:sz w:val="20"/>
                <w:szCs w:val="20"/>
              </w:rPr>
              <w:t>85 0</w:t>
            </w:r>
            <w:r w:rsidR="00DA02FD" w:rsidRPr="008501EB">
              <w:rPr>
                <w:rFonts w:ascii="Arial" w:hAnsi="Arial" w:cs="Arial"/>
                <w:sz w:val="20"/>
                <w:szCs w:val="20"/>
              </w:rPr>
              <w:t>3</w:t>
            </w:r>
          </w:p>
        </w:tc>
        <w:tc>
          <w:tcPr>
            <w:tcW w:w="5121" w:type="dxa"/>
            <w:tcBorders>
              <w:left w:val="single" w:sz="1" w:space="0" w:color="000000"/>
              <w:bottom w:val="single" w:sz="1" w:space="0" w:color="000000"/>
              <w:right w:val="single" w:sz="1" w:space="0" w:color="000000"/>
            </w:tcBorders>
            <w:shd w:val="clear" w:color="auto" w:fill="auto"/>
          </w:tcPr>
          <w:p w14:paraId="2E54FA9F" w14:textId="0855A38F" w:rsidR="000C249C" w:rsidRPr="008501EB" w:rsidRDefault="000C249C">
            <w:pPr>
              <w:pStyle w:val="TableContents"/>
              <w:snapToGrid w:val="0"/>
              <w:rPr>
                <w:rFonts w:ascii="Arial" w:hAnsi="Arial" w:cs="Arial"/>
              </w:rPr>
            </w:pPr>
            <w:r w:rsidRPr="008501EB">
              <w:rPr>
                <w:rFonts w:ascii="Arial" w:hAnsi="Arial" w:cs="Arial"/>
                <w:sz w:val="20"/>
                <w:szCs w:val="20"/>
              </w:rPr>
              <w:t>REPORT_ID (</w:t>
            </w:r>
            <w:r w:rsidR="00DA02FD" w:rsidRPr="008501EB">
              <w:rPr>
                <w:rFonts w:ascii="Arial" w:hAnsi="Arial" w:cs="Arial"/>
                <w:sz w:val="20"/>
                <w:szCs w:val="20"/>
              </w:rPr>
              <w:t>3</w:t>
            </w:r>
            <w:r w:rsidRPr="008501EB">
              <w:rPr>
                <w:rFonts w:ascii="Arial" w:hAnsi="Arial" w:cs="Arial"/>
                <w:sz w:val="20"/>
                <w:szCs w:val="20"/>
              </w:rPr>
              <w:t>)</w:t>
            </w:r>
          </w:p>
        </w:tc>
      </w:tr>
      <w:tr w:rsidR="000C249C" w:rsidRPr="008501EB" w14:paraId="4B3D039F" w14:textId="77777777" w:rsidTr="00DA02FD">
        <w:tc>
          <w:tcPr>
            <w:tcW w:w="2550" w:type="dxa"/>
            <w:tcBorders>
              <w:left w:val="single" w:sz="1" w:space="0" w:color="000000"/>
              <w:bottom w:val="single" w:sz="1" w:space="0" w:color="000000"/>
            </w:tcBorders>
            <w:shd w:val="clear" w:color="auto" w:fill="auto"/>
          </w:tcPr>
          <w:p w14:paraId="098C49DC"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 xml:space="preserve">Usage </w:t>
            </w:r>
          </w:p>
        </w:tc>
        <w:tc>
          <w:tcPr>
            <w:tcW w:w="1065" w:type="dxa"/>
            <w:tcBorders>
              <w:left w:val="single" w:sz="1" w:space="0" w:color="000000"/>
              <w:bottom w:val="single" w:sz="1" w:space="0" w:color="000000"/>
            </w:tcBorders>
            <w:shd w:val="clear" w:color="auto" w:fill="auto"/>
          </w:tcPr>
          <w:p w14:paraId="65FA20E3"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47CC857F"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09 03</w:t>
            </w:r>
          </w:p>
        </w:tc>
        <w:tc>
          <w:tcPr>
            <w:tcW w:w="5121" w:type="dxa"/>
            <w:tcBorders>
              <w:left w:val="single" w:sz="1" w:space="0" w:color="000000"/>
              <w:bottom w:val="single" w:sz="1" w:space="0" w:color="000000"/>
              <w:right w:val="single" w:sz="1" w:space="0" w:color="000000"/>
            </w:tcBorders>
            <w:shd w:val="clear" w:color="auto" w:fill="auto"/>
          </w:tcPr>
          <w:p w14:paraId="0C2A3B99" w14:textId="77777777" w:rsidR="000C249C" w:rsidRPr="008501EB" w:rsidRDefault="000C249C" w:rsidP="00DA02FD">
            <w:pPr>
              <w:pStyle w:val="TableContents"/>
              <w:snapToGrid w:val="0"/>
              <w:rPr>
                <w:rFonts w:ascii="Arial" w:hAnsi="Arial" w:cs="Arial"/>
              </w:rPr>
            </w:pPr>
            <w:r w:rsidRPr="008501EB">
              <w:rPr>
                <w:rFonts w:ascii="Arial" w:hAnsi="Arial" w:cs="Arial"/>
                <w:sz w:val="20"/>
                <w:szCs w:val="20"/>
              </w:rPr>
              <w:t>USAGE (chars)</w:t>
            </w:r>
          </w:p>
        </w:tc>
      </w:tr>
      <w:tr w:rsidR="000C249C" w:rsidRPr="008501EB" w14:paraId="11D7DE51" w14:textId="77777777" w:rsidTr="00DA02FD">
        <w:tc>
          <w:tcPr>
            <w:tcW w:w="2550" w:type="dxa"/>
            <w:tcBorders>
              <w:left w:val="single" w:sz="1" w:space="0" w:color="000000"/>
              <w:bottom w:val="single" w:sz="1" w:space="0" w:color="000000"/>
            </w:tcBorders>
            <w:shd w:val="clear" w:color="auto" w:fill="auto"/>
          </w:tcPr>
          <w:p w14:paraId="7EC0B696"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Logical Minimum</w:t>
            </w:r>
          </w:p>
        </w:tc>
        <w:tc>
          <w:tcPr>
            <w:tcW w:w="1065" w:type="dxa"/>
            <w:tcBorders>
              <w:left w:val="single" w:sz="1" w:space="0" w:color="000000"/>
              <w:bottom w:val="single" w:sz="1" w:space="0" w:color="000000"/>
            </w:tcBorders>
            <w:shd w:val="clear" w:color="auto" w:fill="auto"/>
          </w:tcPr>
          <w:p w14:paraId="422991CD"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4FCB424F"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15 00</w:t>
            </w:r>
          </w:p>
        </w:tc>
        <w:tc>
          <w:tcPr>
            <w:tcW w:w="5121" w:type="dxa"/>
            <w:tcBorders>
              <w:left w:val="single" w:sz="1" w:space="0" w:color="000000"/>
              <w:bottom w:val="single" w:sz="1" w:space="0" w:color="000000"/>
              <w:right w:val="single" w:sz="1" w:space="0" w:color="000000"/>
            </w:tcBorders>
            <w:shd w:val="clear" w:color="auto" w:fill="auto"/>
          </w:tcPr>
          <w:p w14:paraId="43BBAC90" w14:textId="77777777" w:rsidR="000C249C" w:rsidRPr="008501EB" w:rsidRDefault="000C249C" w:rsidP="00DA02FD">
            <w:pPr>
              <w:pStyle w:val="TableContents"/>
              <w:snapToGrid w:val="0"/>
              <w:rPr>
                <w:rFonts w:ascii="Arial" w:hAnsi="Arial" w:cs="Arial"/>
              </w:rPr>
            </w:pPr>
            <w:r w:rsidRPr="008501EB">
              <w:rPr>
                <w:rFonts w:ascii="Arial" w:hAnsi="Arial" w:cs="Arial"/>
                <w:sz w:val="20"/>
                <w:szCs w:val="20"/>
              </w:rPr>
              <w:t>LOGICAL_MINIMUM (0)</w:t>
            </w:r>
          </w:p>
        </w:tc>
      </w:tr>
      <w:tr w:rsidR="000C249C" w:rsidRPr="008501EB" w14:paraId="509913E4" w14:textId="77777777" w:rsidTr="00DA02FD">
        <w:tc>
          <w:tcPr>
            <w:tcW w:w="2550" w:type="dxa"/>
            <w:tcBorders>
              <w:left w:val="single" w:sz="1" w:space="0" w:color="000000"/>
              <w:bottom w:val="single" w:sz="1" w:space="0" w:color="000000"/>
            </w:tcBorders>
            <w:shd w:val="clear" w:color="auto" w:fill="auto"/>
          </w:tcPr>
          <w:p w14:paraId="21788047"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Logical Maximum</w:t>
            </w:r>
          </w:p>
        </w:tc>
        <w:tc>
          <w:tcPr>
            <w:tcW w:w="1065" w:type="dxa"/>
            <w:tcBorders>
              <w:left w:val="single" w:sz="1" w:space="0" w:color="000000"/>
              <w:bottom w:val="single" w:sz="1" w:space="0" w:color="000000"/>
            </w:tcBorders>
            <w:shd w:val="clear" w:color="auto" w:fill="auto"/>
          </w:tcPr>
          <w:p w14:paraId="26DDD5C6"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3 Bytes</w:t>
            </w:r>
          </w:p>
        </w:tc>
        <w:tc>
          <w:tcPr>
            <w:tcW w:w="1020" w:type="dxa"/>
            <w:tcBorders>
              <w:left w:val="single" w:sz="1" w:space="0" w:color="000000"/>
              <w:bottom w:val="single" w:sz="1" w:space="0" w:color="000000"/>
            </w:tcBorders>
            <w:shd w:val="clear" w:color="auto" w:fill="auto"/>
          </w:tcPr>
          <w:p w14:paraId="275EC654"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26 FF 00</w:t>
            </w:r>
          </w:p>
        </w:tc>
        <w:tc>
          <w:tcPr>
            <w:tcW w:w="5121" w:type="dxa"/>
            <w:tcBorders>
              <w:left w:val="single" w:sz="1" w:space="0" w:color="000000"/>
              <w:bottom w:val="single" w:sz="1" w:space="0" w:color="000000"/>
              <w:right w:val="single" w:sz="1" w:space="0" w:color="000000"/>
            </w:tcBorders>
            <w:shd w:val="clear" w:color="auto" w:fill="auto"/>
          </w:tcPr>
          <w:p w14:paraId="79EB3D3C" w14:textId="77777777" w:rsidR="000C249C" w:rsidRPr="008501EB" w:rsidRDefault="000C249C" w:rsidP="00DA02FD">
            <w:pPr>
              <w:pStyle w:val="TableContents"/>
              <w:snapToGrid w:val="0"/>
              <w:rPr>
                <w:rFonts w:ascii="Arial" w:hAnsi="Arial" w:cs="Arial"/>
              </w:rPr>
            </w:pPr>
            <w:r w:rsidRPr="008501EB">
              <w:rPr>
                <w:rFonts w:ascii="Arial" w:hAnsi="Arial" w:cs="Arial"/>
                <w:sz w:val="20"/>
                <w:szCs w:val="20"/>
              </w:rPr>
              <w:t>LOGICAL_MAXIMUM (255)</w:t>
            </w:r>
          </w:p>
        </w:tc>
      </w:tr>
      <w:tr w:rsidR="000C249C" w:rsidRPr="008501EB" w14:paraId="57EF4ACF" w14:textId="77777777" w:rsidTr="00DA02FD">
        <w:tc>
          <w:tcPr>
            <w:tcW w:w="2550" w:type="dxa"/>
            <w:tcBorders>
              <w:left w:val="single" w:sz="1" w:space="0" w:color="000000"/>
              <w:bottom w:val="single" w:sz="1" w:space="0" w:color="000000"/>
            </w:tcBorders>
            <w:shd w:val="clear" w:color="auto" w:fill="auto"/>
          </w:tcPr>
          <w:p w14:paraId="1B9CFDA7"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Report Size</w:t>
            </w:r>
          </w:p>
        </w:tc>
        <w:tc>
          <w:tcPr>
            <w:tcW w:w="1065" w:type="dxa"/>
            <w:tcBorders>
              <w:left w:val="single" w:sz="1" w:space="0" w:color="000000"/>
              <w:bottom w:val="single" w:sz="1" w:space="0" w:color="000000"/>
            </w:tcBorders>
            <w:shd w:val="clear" w:color="auto" w:fill="auto"/>
          </w:tcPr>
          <w:p w14:paraId="70BBB1C1"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6B9F1AE4"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75 08</w:t>
            </w:r>
          </w:p>
        </w:tc>
        <w:tc>
          <w:tcPr>
            <w:tcW w:w="5121" w:type="dxa"/>
            <w:tcBorders>
              <w:left w:val="single" w:sz="1" w:space="0" w:color="000000"/>
              <w:bottom w:val="single" w:sz="1" w:space="0" w:color="000000"/>
              <w:right w:val="single" w:sz="1" w:space="0" w:color="000000"/>
            </w:tcBorders>
            <w:shd w:val="clear" w:color="auto" w:fill="auto"/>
          </w:tcPr>
          <w:p w14:paraId="51D79EAE" w14:textId="77777777" w:rsidR="000C249C" w:rsidRPr="008501EB" w:rsidRDefault="000C249C" w:rsidP="00DA02FD">
            <w:pPr>
              <w:pStyle w:val="TableContents"/>
              <w:rPr>
                <w:rFonts w:ascii="Arial" w:hAnsi="Arial" w:cs="Arial"/>
              </w:rPr>
            </w:pPr>
            <w:r w:rsidRPr="008501EB">
              <w:rPr>
                <w:rFonts w:ascii="Arial" w:hAnsi="Arial" w:cs="Arial"/>
                <w:sz w:val="20"/>
                <w:szCs w:val="20"/>
              </w:rPr>
              <w:t>REPORT_SIZE (8 bits)</w:t>
            </w:r>
          </w:p>
        </w:tc>
      </w:tr>
      <w:tr w:rsidR="000C249C" w:rsidRPr="008501EB" w14:paraId="2ACEA455" w14:textId="77777777" w:rsidTr="00DA02FD">
        <w:tc>
          <w:tcPr>
            <w:tcW w:w="2550" w:type="dxa"/>
            <w:tcBorders>
              <w:left w:val="single" w:sz="1" w:space="0" w:color="000000"/>
              <w:bottom w:val="single" w:sz="1" w:space="0" w:color="000000"/>
            </w:tcBorders>
            <w:shd w:val="clear" w:color="auto" w:fill="auto"/>
          </w:tcPr>
          <w:p w14:paraId="1215B9A0"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Report Count</w:t>
            </w:r>
          </w:p>
        </w:tc>
        <w:tc>
          <w:tcPr>
            <w:tcW w:w="1065" w:type="dxa"/>
            <w:tcBorders>
              <w:left w:val="single" w:sz="1" w:space="0" w:color="000000"/>
              <w:bottom w:val="single" w:sz="1" w:space="0" w:color="000000"/>
            </w:tcBorders>
            <w:shd w:val="clear" w:color="auto" w:fill="auto"/>
          </w:tcPr>
          <w:p w14:paraId="667EDB1B"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2BA88C8D"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95 3F</w:t>
            </w:r>
          </w:p>
        </w:tc>
        <w:tc>
          <w:tcPr>
            <w:tcW w:w="5121" w:type="dxa"/>
            <w:tcBorders>
              <w:left w:val="single" w:sz="1" w:space="0" w:color="000000"/>
              <w:bottom w:val="single" w:sz="1" w:space="0" w:color="000000"/>
              <w:right w:val="single" w:sz="1" w:space="0" w:color="000000"/>
            </w:tcBorders>
            <w:shd w:val="clear" w:color="auto" w:fill="auto"/>
          </w:tcPr>
          <w:p w14:paraId="7C24CCB8" w14:textId="77777777" w:rsidR="000C249C" w:rsidRPr="008501EB" w:rsidRDefault="000C249C" w:rsidP="00DA02FD">
            <w:pPr>
              <w:pStyle w:val="TableContents"/>
              <w:rPr>
                <w:rFonts w:ascii="Arial" w:hAnsi="Arial" w:cs="Arial"/>
              </w:rPr>
            </w:pPr>
            <w:r w:rsidRPr="008501EB">
              <w:rPr>
                <w:rFonts w:ascii="Arial" w:hAnsi="Arial" w:cs="Arial"/>
                <w:sz w:val="20"/>
                <w:szCs w:val="20"/>
              </w:rPr>
              <w:t>REPORT_COUNT (63)</w:t>
            </w:r>
          </w:p>
        </w:tc>
      </w:tr>
      <w:tr w:rsidR="000C249C" w:rsidRPr="008501EB" w14:paraId="5C49737E" w14:textId="77777777" w:rsidTr="00DA02FD">
        <w:tc>
          <w:tcPr>
            <w:tcW w:w="2550" w:type="dxa"/>
            <w:tcBorders>
              <w:left w:val="single" w:sz="1" w:space="0" w:color="000000"/>
              <w:bottom w:val="single" w:sz="1" w:space="0" w:color="000000"/>
            </w:tcBorders>
            <w:shd w:val="clear" w:color="auto" w:fill="auto"/>
          </w:tcPr>
          <w:p w14:paraId="54832386"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Input</w:t>
            </w:r>
          </w:p>
        </w:tc>
        <w:tc>
          <w:tcPr>
            <w:tcW w:w="1065" w:type="dxa"/>
            <w:tcBorders>
              <w:left w:val="single" w:sz="1" w:space="0" w:color="000000"/>
              <w:bottom w:val="single" w:sz="1" w:space="0" w:color="000000"/>
            </w:tcBorders>
            <w:shd w:val="clear" w:color="auto" w:fill="auto"/>
          </w:tcPr>
          <w:p w14:paraId="45F6B2EE"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243B39D7"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81 82</w:t>
            </w:r>
          </w:p>
        </w:tc>
        <w:tc>
          <w:tcPr>
            <w:tcW w:w="5121" w:type="dxa"/>
            <w:tcBorders>
              <w:left w:val="single" w:sz="1" w:space="0" w:color="000000"/>
              <w:bottom w:val="single" w:sz="1" w:space="0" w:color="000000"/>
              <w:right w:val="single" w:sz="1" w:space="0" w:color="000000"/>
            </w:tcBorders>
            <w:shd w:val="clear" w:color="auto" w:fill="auto"/>
          </w:tcPr>
          <w:p w14:paraId="0F26BDBB" w14:textId="77777777" w:rsidR="000C249C" w:rsidRPr="008501EB" w:rsidRDefault="000C249C" w:rsidP="00DA02FD">
            <w:pPr>
              <w:pStyle w:val="TableContents"/>
              <w:rPr>
                <w:rFonts w:ascii="Arial" w:hAnsi="Arial" w:cs="Arial"/>
              </w:rPr>
            </w:pPr>
            <w:r w:rsidRPr="008501EB">
              <w:rPr>
                <w:rFonts w:ascii="Arial" w:hAnsi="Arial" w:cs="Arial"/>
                <w:sz w:val="20"/>
                <w:szCs w:val="20"/>
              </w:rPr>
              <w:t>INPUT (Data, Variable, Absolute, Volatile)</w:t>
            </w:r>
          </w:p>
        </w:tc>
      </w:tr>
      <w:tr w:rsidR="000C249C" w:rsidRPr="008501EB" w14:paraId="2927A563" w14:textId="77777777" w:rsidTr="00DA02FD">
        <w:tc>
          <w:tcPr>
            <w:tcW w:w="9756" w:type="dxa"/>
            <w:gridSpan w:val="4"/>
            <w:tcBorders>
              <w:left w:val="single" w:sz="1" w:space="0" w:color="000000"/>
              <w:bottom w:val="single" w:sz="1" w:space="0" w:color="000000"/>
              <w:right w:val="single" w:sz="1" w:space="0" w:color="000000"/>
            </w:tcBorders>
            <w:shd w:val="clear" w:color="auto" w:fill="DDDDDD"/>
          </w:tcPr>
          <w:p w14:paraId="08E08A55" w14:textId="77777777" w:rsidR="000C249C" w:rsidRPr="008501EB" w:rsidRDefault="000C249C" w:rsidP="00DA02FD">
            <w:pPr>
              <w:pStyle w:val="TableContents"/>
              <w:snapToGrid w:val="0"/>
              <w:rPr>
                <w:rFonts w:ascii="Arial" w:hAnsi="Arial" w:cs="Arial"/>
                <w:sz w:val="6"/>
                <w:szCs w:val="6"/>
              </w:rPr>
            </w:pPr>
          </w:p>
        </w:tc>
      </w:tr>
      <w:tr w:rsidR="000C249C" w:rsidRPr="008501EB" w14:paraId="5F101360" w14:textId="77777777" w:rsidTr="00DA02FD">
        <w:tc>
          <w:tcPr>
            <w:tcW w:w="2550" w:type="dxa"/>
            <w:tcBorders>
              <w:left w:val="single" w:sz="1" w:space="0" w:color="000000"/>
              <w:bottom w:val="single" w:sz="1" w:space="0" w:color="000000"/>
            </w:tcBorders>
            <w:shd w:val="clear" w:color="auto" w:fill="auto"/>
          </w:tcPr>
          <w:p w14:paraId="71009DE1"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End Collection</w:t>
            </w:r>
          </w:p>
        </w:tc>
        <w:tc>
          <w:tcPr>
            <w:tcW w:w="1065" w:type="dxa"/>
            <w:tcBorders>
              <w:left w:val="single" w:sz="1" w:space="0" w:color="000000"/>
              <w:bottom w:val="single" w:sz="1" w:space="0" w:color="000000"/>
            </w:tcBorders>
            <w:shd w:val="clear" w:color="auto" w:fill="auto"/>
          </w:tcPr>
          <w:p w14:paraId="3FB5B58D"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3902C2F5" w14:textId="77777777" w:rsidR="000C249C" w:rsidRPr="008501EB" w:rsidRDefault="000C249C" w:rsidP="00DA02FD">
            <w:pPr>
              <w:pStyle w:val="TableContents"/>
              <w:rPr>
                <w:rFonts w:ascii="Arial" w:hAnsi="Arial" w:cs="Arial"/>
                <w:sz w:val="20"/>
                <w:szCs w:val="20"/>
              </w:rPr>
            </w:pPr>
            <w:r w:rsidRPr="008501EB">
              <w:rPr>
                <w:rFonts w:ascii="Arial" w:hAnsi="Arial" w:cs="Arial"/>
                <w:sz w:val="20"/>
                <w:szCs w:val="20"/>
              </w:rPr>
              <w:t>C0</w:t>
            </w:r>
          </w:p>
        </w:tc>
        <w:tc>
          <w:tcPr>
            <w:tcW w:w="5121" w:type="dxa"/>
            <w:tcBorders>
              <w:left w:val="single" w:sz="1" w:space="0" w:color="000000"/>
              <w:bottom w:val="single" w:sz="1" w:space="0" w:color="000000"/>
              <w:right w:val="single" w:sz="1" w:space="0" w:color="000000"/>
            </w:tcBorders>
            <w:shd w:val="clear" w:color="auto" w:fill="auto"/>
          </w:tcPr>
          <w:p w14:paraId="39FDF796" w14:textId="77777777" w:rsidR="000C249C" w:rsidRPr="008501EB" w:rsidRDefault="000C249C" w:rsidP="001F3A17">
            <w:pPr>
              <w:pStyle w:val="TableContents"/>
              <w:keepNext/>
              <w:rPr>
                <w:rFonts w:ascii="Arial" w:hAnsi="Arial" w:cs="Arial"/>
              </w:rPr>
            </w:pPr>
            <w:r w:rsidRPr="008501EB">
              <w:rPr>
                <w:rFonts w:ascii="Arial" w:hAnsi="Arial" w:cs="Arial"/>
                <w:sz w:val="20"/>
                <w:szCs w:val="20"/>
              </w:rPr>
              <w:t>END_COLLECTION</w:t>
            </w:r>
          </w:p>
        </w:tc>
      </w:tr>
    </w:tbl>
    <w:p w14:paraId="6E60A3BB" w14:textId="2726911F" w:rsidR="001F3A17" w:rsidRDefault="001F3A17">
      <w:pPr>
        <w:pStyle w:val="Caption"/>
      </w:pPr>
      <w:r>
        <w:t xml:space="preserve">Table </w:t>
      </w:r>
      <w:fldSimple w:instr=" STYLEREF 1 \s ">
        <w:r w:rsidR="00021A15">
          <w:rPr>
            <w:noProof/>
          </w:rPr>
          <w:t>2</w:t>
        </w:r>
      </w:fldSimple>
      <w:r w:rsidR="001C3B18">
        <w:noBreakHyphen/>
      </w:r>
      <w:fldSimple w:instr=" SEQ Table \* ARABIC \s 1 ">
        <w:r w:rsidR="00021A15">
          <w:rPr>
            <w:noProof/>
          </w:rPr>
          <w:t>6</w:t>
        </w:r>
      </w:fldSimple>
      <w:r>
        <w:t xml:space="preserve">: </w:t>
      </w:r>
      <w:proofErr w:type="spellStart"/>
      <w:r>
        <w:t>Kube</w:t>
      </w:r>
      <w:proofErr w:type="spellEnd"/>
      <w:r>
        <w:t xml:space="preserve"> Notifications</w:t>
      </w:r>
      <w:r w:rsidRPr="00A84866">
        <w:t xml:space="preserve"> Report Descriptor</w:t>
      </w:r>
    </w:p>
    <w:p w14:paraId="6C73928A" w14:textId="77777777" w:rsidR="000C249C" w:rsidRPr="008501EB" w:rsidRDefault="000C249C" w:rsidP="00824D2C">
      <w:pPr>
        <w:autoSpaceDE w:val="0"/>
        <w:rPr>
          <w:rFonts w:ascii="Arial" w:eastAsia="Consolas" w:hAnsi="Arial" w:cs="Arial"/>
          <w:color w:val="3F7F5F"/>
          <w:sz w:val="20"/>
          <w:szCs w:val="20"/>
        </w:rPr>
      </w:pPr>
    </w:p>
    <w:p w14:paraId="1D747A07" w14:textId="7878EF54" w:rsidR="00824D2C" w:rsidRPr="008501EB" w:rsidRDefault="00824D2C" w:rsidP="00D97A27">
      <w:pPr>
        <w:pStyle w:val="Heading2"/>
      </w:pPr>
      <w:bookmarkStart w:id="16" w:name="_Toc443660278"/>
      <w:bookmarkStart w:id="17" w:name="_Toc445283898"/>
      <w:r w:rsidRPr="008501EB">
        <w:t xml:space="preserve">Report Descriptor for </w:t>
      </w:r>
      <w:proofErr w:type="spellStart"/>
      <w:r w:rsidR="008B4B30" w:rsidRPr="008501EB">
        <w:t>Kube</w:t>
      </w:r>
      <w:proofErr w:type="spellEnd"/>
      <w:r w:rsidR="008B4B30" w:rsidRPr="008501EB">
        <w:t xml:space="preserve"> </w:t>
      </w:r>
      <w:r w:rsidRPr="008501EB">
        <w:t>Debug Message</w:t>
      </w:r>
      <w:bookmarkEnd w:id="16"/>
      <w:bookmarkEnd w:id="17"/>
    </w:p>
    <w:p w14:paraId="187A2E45" w14:textId="77777777" w:rsidR="00824D2C" w:rsidRPr="008501EB" w:rsidRDefault="00824D2C" w:rsidP="00824D2C">
      <w:pPr>
        <w:rPr>
          <w:rFonts w:ascii="Arial" w:hAnsi="Arial" w:cs="Arial"/>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50"/>
        <w:gridCol w:w="1065"/>
        <w:gridCol w:w="1020"/>
        <w:gridCol w:w="5121"/>
      </w:tblGrid>
      <w:tr w:rsidR="00824D2C" w:rsidRPr="008501EB" w14:paraId="4E98D75C" w14:textId="77777777" w:rsidTr="00997719">
        <w:tc>
          <w:tcPr>
            <w:tcW w:w="2550" w:type="dxa"/>
            <w:tcBorders>
              <w:top w:val="single" w:sz="1" w:space="0" w:color="000000"/>
              <w:left w:val="single" w:sz="1" w:space="0" w:color="000000"/>
              <w:bottom w:val="single" w:sz="1" w:space="0" w:color="000000"/>
            </w:tcBorders>
            <w:shd w:val="clear" w:color="auto" w:fill="999999"/>
          </w:tcPr>
          <w:p w14:paraId="224DCABC" w14:textId="77777777" w:rsidR="00824D2C" w:rsidRPr="008501EB" w:rsidRDefault="00824D2C" w:rsidP="00997719">
            <w:pPr>
              <w:pStyle w:val="TableContents"/>
              <w:rPr>
                <w:rFonts w:ascii="Arial" w:hAnsi="Arial" w:cs="Arial"/>
                <w:b/>
                <w:bCs/>
                <w:sz w:val="20"/>
                <w:szCs w:val="20"/>
              </w:rPr>
            </w:pPr>
            <w:r w:rsidRPr="008501EB">
              <w:rPr>
                <w:rFonts w:ascii="Arial" w:hAnsi="Arial" w:cs="Arial"/>
                <w:b/>
                <w:bCs/>
                <w:sz w:val="20"/>
                <w:szCs w:val="20"/>
              </w:rPr>
              <w:t>Field</w:t>
            </w:r>
          </w:p>
        </w:tc>
        <w:tc>
          <w:tcPr>
            <w:tcW w:w="1065" w:type="dxa"/>
            <w:tcBorders>
              <w:top w:val="single" w:sz="1" w:space="0" w:color="000000"/>
              <w:left w:val="single" w:sz="1" w:space="0" w:color="000000"/>
              <w:bottom w:val="single" w:sz="1" w:space="0" w:color="000000"/>
            </w:tcBorders>
            <w:shd w:val="clear" w:color="auto" w:fill="999999"/>
          </w:tcPr>
          <w:p w14:paraId="1D675495" w14:textId="77777777" w:rsidR="00824D2C" w:rsidRPr="008501EB" w:rsidRDefault="00824D2C" w:rsidP="00997719">
            <w:pPr>
              <w:pStyle w:val="TableContents"/>
              <w:rPr>
                <w:rFonts w:ascii="Arial" w:hAnsi="Arial" w:cs="Arial"/>
                <w:b/>
                <w:bCs/>
                <w:sz w:val="20"/>
                <w:szCs w:val="20"/>
              </w:rPr>
            </w:pPr>
            <w:r w:rsidRPr="008501EB">
              <w:rPr>
                <w:rFonts w:ascii="Arial" w:hAnsi="Arial" w:cs="Arial"/>
                <w:b/>
                <w:bCs/>
                <w:sz w:val="20"/>
                <w:szCs w:val="20"/>
              </w:rPr>
              <w:t>Length</w:t>
            </w:r>
          </w:p>
        </w:tc>
        <w:tc>
          <w:tcPr>
            <w:tcW w:w="1020" w:type="dxa"/>
            <w:tcBorders>
              <w:top w:val="single" w:sz="1" w:space="0" w:color="000000"/>
              <w:left w:val="single" w:sz="1" w:space="0" w:color="000000"/>
              <w:bottom w:val="single" w:sz="1" w:space="0" w:color="000000"/>
            </w:tcBorders>
            <w:shd w:val="clear" w:color="auto" w:fill="999999"/>
          </w:tcPr>
          <w:p w14:paraId="20249A25" w14:textId="77777777" w:rsidR="00824D2C" w:rsidRPr="008501EB" w:rsidRDefault="00824D2C" w:rsidP="00997719">
            <w:pPr>
              <w:pStyle w:val="TableContents"/>
              <w:rPr>
                <w:rFonts w:ascii="Arial" w:hAnsi="Arial" w:cs="Arial"/>
                <w:b/>
                <w:bCs/>
                <w:sz w:val="20"/>
                <w:szCs w:val="20"/>
              </w:rPr>
            </w:pPr>
            <w:r w:rsidRPr="008501EB">
              <w:rPr>
                <w:rFonts w:ascii="Arial" w:hAnsi="Arial" w:cs="Arial"/>
                <w:b/>
                <w:bCs/>
                <w:sz w:val="20"/>
                <w:szCs w:val="20"/>
              </w:rPr>
              <w:t>Value</w:t>
            </w:r>
          </w:p>
        </w:tc>
        <w:tc>
          <w:tcPr>
            <w:tcW w:w="5121" w:type="dxa"/>
            <w:tcBorders>
              <w:top w:val="single" w:sz="1" w:space="0" w:color="000000"/>
              <w:left w:val="single" w:sz="1" w:space="0" w:color="000000"/>
              <w:bottom w:val="single" w:sz="1" w:space="0" w:color="000000"/>
              <w:right w:val="single" w:sz="1" w:space="0" w:color="000000"/>
            </w:tcBorders>
            <w:shd w:val="clear" w:color="auto" w:fill="999999"/>
          </w:tcPr>
          <w:p w14:paraId="373A31E4" w14:textId="77777777" w:rsidR="00824D2C" w:rsidRPr="008501EB" w:rsidRDefault="00824D2C" w:rsidP="00997719">
            <w:pPr>
              <w:pStyle w:val="TableContents"/>
              <w:rPr>
                <w:rFonts w:ascii="Arial" w:hAnsi="Arial" w:cs="Arial"/>
              </w:rPr>
            </w:pPr>
            <w:r w:rsidRPr="008501EB">
              <w:rPr>
                <w:rFonts w:ascii="Arial" w:hAnsi="Arial" w:cs="Arial"/>
                <w:b/>
                <w:bCs/>
                <w:sz w:val="20"/>
                <w:szCs w:val="20"/>
              </w:rPr>
              <w:t>Description</w:t>
            </w:r>
          </w:p>
        </w:tc>
      </w:tr>
      <w:tr w:rsidR="00824D2C" w:rsidRPr="008501EB" w14:paraId="46658134" w14:textId="77777777" w:rsidTr="00997719">
        <w:tc>
          <w:tcPr>
            <w:tcW w:w="2550" w:type="dxa"/>
            <w:tcBorders>
              <w:left w:val="single" w:sz="1" w:space="0" w:color="000000"/>
              <w:bottom w:val="single" w:sz="1" w:space="0" w:color="000000"/>
            </w:tcBorders>
            <w:shd w:val="clear" w:color="auto" w:fill="auto"/>
          </w:tcPr>
          <w:p w14:paraId="588AD4F7"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Usage Page</w:t>
            </w:r>
          </w:p>
        </w:tc>
        <w:tc>
          <w:tcPr>
            <w:tcW w:w="1065" w:type="dxa"/>
            <w:tcBorders>
              <w:left w:val="single" w:sz="1" w:space="0" w:color="000000"/>
              <w:bottom w:val="single" w:sz="1" w:space="0" w:color="000000"/>
            </w:tcBorders>
            <w:shd w:val="clear" w:color="auto" w:fill="auto"/>
          </w:tcPr>
          <w:p w14:paraId="6118DAD3"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3 Bytes</w:t>
            </w:r>
          </w:p>
        </w:tc>
        <w:tc>
          <w:tcPr>
            <w:tcW w:w="1020" w:type="dxa"/>
            <w:tcBorders>
              <w:left w:val="single" w:sz="1" w:space="0" w:color="000000"/>
              <w:bottom w:val="single" w:sz="1" w:space="0" w:color="000000"/>
            </w:tcBorders>
            <w:shd w:val="clear" w:color="auto" w:fill="auto"/>
          </w:tcPr>
          <w:p w14:paraId="118FBB5A" w14:textId="5282521D" w:rsidR="00824D2C" w:rsidRPr="008501EB" w:rsidRDefault="00824D2C">
            <w:pPr>
              <w:pStyle w:val="TableContents"/>
              <w:rPr>
                <w:rFonts w:ascii="Arial" w:hAnsi="Arial" w:cs="Arial"/>
                <w:sz w:val="20"/>
                <w:szCs w:val="20"/>
              </w:rPr>
            </w:pPr>
            <w:r w:rsidRPr="008501EB">
              <w:rPr>
                <w:rFonts w:ascii="Arial" w:hAnsi="Arial" w:cs="Arial"/>
                <w:sz w:val="20"/>
                <w:szCs w:val="20"/>
              </w:rPr>
              <w:t xml:space="preserve">06 </w:t>
            </w:r>
            <w:r w:rsidR="002F4D3A" w:rsidRPr="008501EB">
              <w:rPr>
                <w:rFonts w:ascii="Arial" w:hAnsi="Arial" w:cs="Arial"/>
                <w:sz w:val="20"/>
                <w:szCs w:val="20"/>
              </w:rPr>
              <w:t xml:space="preserve">00 </w:t>
            </w:r>
            <w:r w:rsidRPr="008501EB">
              <w:rPr>
                <w:rFonts w:ascii="Arial" w:hAnsi="Arial" w:cs="Arial"/>
                <w:sz w:val="20"/>
                <w:szCs w:val="20"/>
              </w:rPr>
              <w:t>FF</w:t>
            </w:r>
          </w:p>
        </w:tc>
        <w:tc>
          <w:tcPr>
            <w:tcW w:w="5121" w:type="dxa"/>
            <w:tcBorders>
              <w:left w:val="single" w:sz="1" w:space="0" w:color="000000"/>
              <w:bottom w:val="single" w:sz="1" w:space="0" w:color="000000"/>
              <w:right w:val="single" w:sz="1" w:space="0" w:color="000000"/>
            </w:tcBorders>
            <w:shd w:val="clear" w:color="auto" w:fill="auto"/>
          </w:tcPr>
          <w:p w14:paraId="52133859" w14:textId="31BCE1B7" w:rsidR="00824D2C" w:rsidRPr="008501EB" w:rsidRDefault="00824D2C" w:rsidP="00997719">
            <w:pPr>
              <w:pStyle w:val="TableContents"/>
              <w:snapToGrid w:val="0"/>
              <w:rPr>
                <w:rFonts w:ascii="Arial" w:hAnsi="Arial" w:cs="Arial"/>
              </w:rPr>
            </w:pPr>
            <w:r w:rsidRPr="008501EB">
              <w:rPr>
                <w:rFonts w:ascii="Arial" w:hAnsi="Arial" w:cs="Arial"/>
                <w:sz w:val="20"/>
                <w:szCs w:val="20"/>
              </w:rPr>
              <w:t>USAGE_PAGE (Vendor Defined</w:t>
            </w:r>
            <w:r w:rsidR="002F4D3A" w:rsidRPr="008501EB">
              <w:rPr>
                <w:rFonts w:ascii="Arial" w:hAnsi="Arial" w:cs="Arial"/>
                <w:sz w:val="20"/>
                <w:szCs w:val="20"/>
              </w:rPr>
              <w:t xml:space="preserve"> 1</w:t>
            </w:r>
            <w:r w:rsidRPr="008501EB">
              <w:rPr>
                <w:rFonts w:ascii="Arial" w:hAnsi="Arial" w:cs="Arial"/>
                <w:sz w:val="20"/>
                <w:szCs w:val="20"/>
              </w:rPr>
              <w:t>)</w:t>
            </w:r>
          </w:p>
        </w:tc>
      </w:tr>
      <w:tr w:rsidR="00824D2C" w:rsidRPr="008501EB" w14:paraId="061FE751" w14:textId="77777777" w:rsidTr="00997719">
        <w:tc>
          <w:tcPr>
            <w:tcW w:w="2550" w:type="dxa"/>
            <w:tcBorders>
              <w:left w:val="single" w:sz="1" w:space="0" w:color="000000"/>
              <w:bottom w:val="single" w:sz="1" w:space="0" w:color="000000"/>
            </w:tcBorders>
            <w:shd w:val="clear" w:color="auto" w:fill="auto"/>
          </w:tcPr>
          <w:p w14:paraId="3F1A7DAF"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Usage</w:t>
            </w:r>
          </w:p>
        </w:tc>
        <w:tc>
          <w:tcPr>
            <w:tcW w:w="1065" w:type="dxa"/>
            <w:tcBorders>
              <w:left w:val="single" w:sz="1" w:space="0" w:color="000000"/>
              <w:bottom w:val="single" w:sz="1" w:space="0" w:color="000000"/>
            </w:tcBorders>
            <w:shd w:val="clear" w:color="auto" w:fill="auto"/>
          </w:tcPr>
          <w:p w14:paraId="76547B96"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2216219B" w14:textId="2DEA1AC9" w:rsidR="00824D2C" w:rsidRPr="008501EB" w:rsidRDefault="00824D2C">
            <w:pPr>
              <w:pStyle w:val="TableContents"/>
              <w:rPr>
                <w:rFonts w:ascii="Arial" w:hAnsi="Arial" w:cs="Arial"/>
                <w:sz w:val="20"/>
                <w:szCs w:val="20"/>
              </w:rPr>
            </w:pPr>
            <w:r w:rsidRPr="008501EB">
              <w:rPr>
                <w:rFonts w:ascii="Arial" w:hAnsi="Arial" w:cs="Arial"/>
                <w:sz w:val="20"/>
                <w:szCs w:val="20"/>
              </w:rPr>
              <w:t xml:space="preserve">09 </w:t>
            </w:r>
            <w:r w:rsidR="002F4D3A" w:rsidRPr="008501EB">
              <w:rPr>
                <w:rFonts w:ascii="Arial" w:hAnsi="Arial" w:cs="Arial"/>
                <w:sz w:val="20"/>
                <w:szCs w:val="20"/>
              </w:rPr>
              <w:t>04</w:t>
            </w:r>
          </w:p>
        </w:tc>
        <w:tc>
          <w:tcPr>
            <w:tcW w:w="5121" w:type="dxa"/>
            <w:tcBorders>
              <w:left w:val="single" w:sz="1" w:space="0" w:color="000000"/>
              <w:bottom w:val="single" w:sz="1" w:space="0" w:color="000000"/>
              <w:right w:val="single" w:sz="1" w:space="0" w:color="000000"/>
            </w:tcBorders>
            <w:shd w:val="clear" w:color="auto" w:fill="auto"/>
          </w:tcPr>
          <w:p w14:paraId="4613F161" w14:textId="09125C7A" w:rsidR="00824D2C" w:rsidRPr="008501EB" w:rsidRDefault="00824D2C">
            <w:pPr>
              <w:pStyle w:val="TableContents"/>
              <w:snapToGrid w:val="0"/>
              <w:rPr>
                <w:rFonts w:ascii="Arial" w:hAnsi="Arial" w:cs="Arial"/>
              </w:rPr>
            </w:pPr>
            <w:r w:rsidRPr="008501EB">
              <w:rPr>
                <w:rFonts w:ascii="Arial" w:hAnsi="Arial" w:cs="Arial"/>
                <w:sz w:val="20"/>
                <w:szCs w:val="20"/>
              </w:rPr>
              <w:t xml:space="preserve">USAGE (Vendor Defined Usage </w:t>
            </w:r>
            <w:r w:rsidR="002F4D3A" w:rsidRPr="008501EB">
              <w:rPr>
                <w:rFonts w:ascii="Arial" w:hAnsi="Arial" w:cs="Arial"/>
                <w:sz w:val="20"/>
                <w:szCs w:val="20"/>
              </w:rPr>
              <w:t>4</w:t>
            </w:r>
            <w:r w:rsidRPr="008501EB">
              <w:rPr>
                <w:rFonts w:ascii="Arial" w:hAnsi="Arial" w:cs="Arial"/>
                <w:sz w:val="20"/>
                <w:szCs w:val="20"/>
              </w:rPr>
              <w:t>)</w:t>
            </w:r>
          </w:p>
        </w:tc>
      </w:tr>
      <w:tr w:rsidR="00824D2C" w:rsidRPr="008501EB" w14:paraId="28175378" w14:textId="77777777" w:rsidTr="00997719">
        <w:tc>
          <w:tcPr>
            <w:tcW w:w="2550" w:type="dxa"/>
            <w:tcBorders>
              <w:left w:val="single" w:sz="1" w:space="0" w:color="000000"/>
              <w:bottom w:val="single" w:sz="1" w:space="0" w:color="000000"/>
            </w:tcBorders>
            <w:shd w:val="clear" w:color="auto" w:fill="auto"/>
          </w:tcPr>
          <w:p w14:paraId="10F9B012"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Collection</w:t>
            </w:r>
          </w:p>
        </w:tc>
        <w:tc>
          <w:tcPr>
            <w:tcW w:w="1065" w:type="dxa"/>
            <w:tcBorders>
              <w:left w:val="single" w:sz="1" w:space="0" w:color="000000"/>
              <w:bottom w:val="single" w:sz="1" w:space="0" w:color="000000"/>
            </w:tcBorders>
            <w:shd w:val="clear" w:color="auto" w:fill="auto"/>
          </w:tcPr>
          <w:p w14:paraId="55E46B5E"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36F7E445"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A1 01</w:t>
            </w:r>
          </w:p>
        </w:tc>
        <w:tc>
          <w:tcPr>
            <w:tcW w:w="5121" w:type="dxa"/>
            <w:tcBorders>
              <w:left w:val="single" w:sz="1" w:space="0" w:color="000000"/>
              <w:bottom w:val="single" w:sz="1" w:space="0" w:color="000000"/>
              <w:right w:val="single" w:sz="1" w:space="0" w:color="000000"/>
            </w:tcBorders>
            <w:shd w:val="clear" w:color="auto" w:fill="auto"/>
          </w:tcPr>
          <w:p w14:paraId="5EFCECDA" w14:textId="77777777" w:rsidR="00824D2C" w:rsidRPr="008501EB" w:rsidRDefault="00824D2C" w:rsidP="00997719">
            <w:pPr>
              <w:pStyle w:val="TableContents"/>
              <w:rPr>
                <w:rFonts w:ascii="Arial" w:hAnsi="Arial" w:cs="Arial"/>
              </w:rPr>
            </w:pPr>
            <w:r w:rsidRPr="008501EB">
              <w:rPr>
                <w:rFonts w:ascii="Arial" w:hAnsi="Arial" w:cs="Arial"/>
                <w:sz w:val="20"/>
                <w:szCs w:val="20"/>
              </w:rPr>
              <w:t>COLLECTION (Application)</w:t>
            </w:r>
          </w:p>
        </w:tc>
      </w:tr>
      <w:tr w:rsidR="00824D2C" w:rsidRPr="008501EB" w14:paraId="257B030C" w14:textId="77777777" w:rsidTr="00997719">
        <w:tc>
          <w:tcPr>
            <w:tcW w:w="9756" w:type="dxa"/>
            <w:gridSpan w:val="4"/>
            <w:tcBorders>
              <w:left w:val="single" w:sz="1" w:space="0" w:color="000000"/>
              <w:bottom w:val="single" w:sz="1" w:space="0" w:color="000000"/>
              <w:right w:val="single" w:sz="1" w:space="0" w:color="000000"/>
            </w:tcBorders>
            <w:shd w:val="clear" w:color="auto" w:fill="B2B2B2"/>
          </w:tcPr>
          <w:p w14:paraId="21E9E821" w14:textId="77777777" w:rsidR="00824D2C" w:rsidRPr="008501EB" w:rsidRDefault="00824D2C" w:rsidP="00997719">
            <w:pPr>
              <w:pStyle w:val="TableContents"/>
              <w:jc w:val="center"/>
              <w:rPr>
                <w:rFonts w:ascii="Arial" w:hAnsi="Arial" w:cs="Arial"/>
              </w:rPr>
            </w:pPr>
            <w:r w:rsidRPr="008501EB">
              <w:rPr>
                <w:rFonts w:ascii="Arial" w:hAnsi="Arial" w:cs="Arial"/>
                <w:b/>
                <w:bCs/>
                <w:sz w:val="20"/>
                <w:szCs w:val="20"/>
              </w:rPr>
              <w:t>Payload</w:t>
            </w:r>
          </w:p>
        </w:tc>
      </w:tr>
      <w:tr w:rsidR="00824D2C" w:rsidRPr="008501EB" w14:paraId="55C0DF1E" w14:textId="77777777" w:rsidTr="00997719">
        <w:tc>
          <w:tcPr>
            <w:tcW w:w="2550" w:type="dxa"/>
            <w:tcBorders>
              <w:left w:val="single" w:sz="1" w:space="0" w:color="000000"/>
              <w:bottom w:val="single" w:sz="1" w:space="0" w:color="000000"/>
            </w:tcBorders>
            <w:shd w:val="clear" w:color="auto" w:fill="auto"/>
          </w:tcPr>
          <w:p w14:paraId="7B309AA7"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Report ID</w:t>
            </w:r>
          </w:p>
        </w:tc>
        <w:tc>
          <w:tcPr>
            <w:tcW w:w="1065" w:type="dxa"/>
            <w:tcBorders>
              <w:left w:val="single" w:sz="1" w:space="0" w:color="000000"/>
              <w:bottom w:val="single" w:sz="1" w:space="0" w:color="000000"/>
            </w:tcBorders>
            <w:shd w:val="clear" w:color="auto" w:fill="auto"/>
          </w:tcPr>
          <w:p w14:paraId="12A9FAD2"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1E081166" w14:textId="2072646D" w:rsidR="00824D2C" w:rsidRPr="008501EB" w:rsidRDefault="00824D2C" w:rsidP="00F93266">
            <w:pPr>
              <w:pStyle w:val="TableContents"/>
              <w:rPr>
                <w:rFonts w:ascii="Arial" w:hAnsi="Arial" w:cs="Arial"/>
                <w:sz w:val="20"/>
                <w:szCs w:val="20"/>
              </w:rPr>
            </w:pPr>
            <w:r w:rsidRPr="008501EB">
              <w:rPr>
                <w:rFonts w:ascii="Arial" w:hAnsi="Arial" w:cs="Arial"/>
                <w:sz w:val="20"/>
                <w:szCs w:val="20"/>
              </w:rPr>
              <w:t>85 0</w:t>
            </w:r>
            <w:r w:rsidR="00DA02FD" w:rsidRPr="008501EB">
              <w:rPr>
                <w:rFonts w:ascii="Arial" w:hAnsi="Arial" w:cs="Arial"/>
                <w:sz w:val="20"/>
                <w:szCs w:val="20"/>
              </w:rPr>
              <w:t>4</w:t>
            </w:r>
          </w:p>
        </w:tc>
        <w:tc>
          <w:tcPr>
            <w:tcW w:w="5121" w:type="dxa"/>
            <w:tcBorders>
              <w:left w:val="single" w:sz="1" w:space="0" w:color="000000"/>
              <w:bottom w:val="single" w:sz="1" w:space="0" w:color="000000"/>
              <w:right w:val="single" w:sz="1" w:space="0" w:color="000000"/>
            </w:tcBorders>
            <w:shd w:val="clear" w:color="auto" w:fill="auto"/>
          </w:tcPr>
          <w:p w14:paraId="369037FE" w14:textId="5F837499" w:rsidR="00824D2C" w:rsidRPr="008501EB" w:rsidRDefault="00824D2C">
            <w:pPr>
              <w:pStyle w:val="TableContents"/>
              <w:snapToGrid w:val="0"/>
              <w:rPr>
                <w:rFonts w:ascii="Arial" w:hAnsi="Arial" w:cs="Arial"/>
              </w:rPr>
            </w:pPr>
            <w:r w:rsidRPr="008501EB">
              <w:rPr>
                <w:rFonts w:ascii="Arial" w:hAnsi="Arial" w:cs="Arial"/>
                <w:sz w:val="20"/>
                <w:szCs w:val="20"/>
              </w:rPr>
              <w:t>REPORT_ID (</w:t>
            </w:r>
            <w:r w:rsidR="00855C74" w:rsidRPr="008501EB">
              <w:rPr>
                <w:rFonts w:ascii="Arial" w:hAnsi="Arial" w:cs="Arial"/>
                <w:sz w:val="20"/>
                <w:szCs w:val="20"/>
              </w:rPr>
              <w:t>4</w:t>
            </w:r>
            <w:r w:rsidR="008B4B30" w:rsidRPr="008501EB">
              <w:rPr>
                <w:rFonts w:ascii="Arial" w:hAnsi="Arial" w:cs="Arial"/>
                <w:sz w:val="20"/>
                <w:szCs w:val="20"/>
              </w:rPr>
              <w:t>)</w:t>
            </w:r>
          </w:p>
        </w:tc>
      </w:tr>
      <w:tr w:rsidR="00824D2C" w:rsidRPr="008501EB" w14:paraId="5FF27456" w14:textId="77777777" w:rsidTr="00997719">
        <w:tc>
          <w:tcPr>
            <w:tcW w:w="2550" w:type="dxa"/>
            <w:tcBorders>
              <w:left w:val="single" w:sz="1" w:space="0" w:color="000000"/>
              <w:bottom w:val="single" w:sz="1" w:space="0" w:color="000000"/>
            </w:tcBorders>
            <w:shd w:val="clear" w:color="auto" w:fill="auto"/>
          </w:tcPr>
          <w:p w14:paraId="633C658D"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lastRenderedPageBreak/>
              <w:t xml:space="preserve">Usage </w:t>
            </w:r>
          </w:p>
        </w:tc>
        <w:tc>
          <w:tcPr>
            <w:tcW w:w="1065" w:type="dxa"/>
            <w:tcBorders>
              <w:left w:val="single" w:sz="1" w:space="0" w:color="000000"/>
              <w:bottom w:val="single" w:sz="1" w:space="0" w:color="000000"/>
            </w:tcBorders>
            <w:shd w:val="clear" w:color="auto" w:fill="auto"/>
          </w:tcPr>
          <w:p w14:paraId="1F10C265"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60FE4CF2"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09 03</w:t>
            </w:r>
          </w:p>
        </w:tc>
        <w:tc>
          <w:tcPr>
            <w:tcW w:w="5121" w:type="dxa"/>
            <w:tcBorders>
              <w:left w:val="single" w:sz="1" w:space="0" w:color="000000"/>
              <w:bottom w:val="single" w:sz="1" w:space="0" w:color="000000"/>
              <w:right w:val="single" w:sz="1" w:space="0" w:color="000000"/>
            </w:tcBorders>
            <w:shd w:val="clear" w:color="auto" w:fill="auto"/>
          </w:tcPr>
          <w:p w14:paraId="16DAB8DB" w14:textId="77777777" w:rsidR="00824D2C" w:rsidRPr="008501EB" w:rsidRDefault="00824D2C" w:rsidP="00997719">
            <w:pPr>
              <w:pStyle w:val="TableContents"/>
              <w:snapToGrid w:val="0"/>
              <w:rPr>
                <w:rFonts w:ascii="Arial" w:hAnsi="Arial" w:cs="Arial"/>
              </w:rPr>
            </w:pPr>
            <w:r w:rsidRPr="008501EB">
              <w:rPr>
                <w:rFonts w:ascii="Arial" w:hAnsi="Arial" w:cs="Arial"/>
                <w:sz w:val="20"/>
                <w:szCs w:val="20"/>
              </w:rPr>
              <w:t>USAGE (chars)</w:t>
            </w:r>
          </w:p>
        </w:tc>
      </w:tr>
      <w:tr w:rsidR="00824D2C" w:rsidRPr="008501EB" w14:paraId="2667FA3E" w14:textId="77777777" w:rsidTr="00997719">
        <w:tc>
          <w:tcPr>
            <w:tcW w:w="2550" w:type="dxa"/>
            <w:tcBorders>
              <w:left w:val="single" w:sz="1" w:space="0" w:color="000000"/>
              <w:bottom w:val="single" w:sz="1" w:space="0" w:color="000000"/>
            </w:tcBorders>
            <w:shd w:val="clear" w:color="auto" w:fill="auto"/>
          </w:tcPr>
          <w:p w14:paraId="7365EBB8"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Logical Minimum</w:t>
            </w:r>
          </w:p>
        </w:tc>
        <w:tc>
          <w:tcPr>
            <w:tcW w:w="1065" w:type="dxa"/>
            <w:tcBorders>
              <w:left w:val="single" w:sz="1" w:space="0" w:color="000000"/>
              <w:bottom w:val="single" w:sz="1" w:space="0" w:color="000000"/>
            </w:tcBorders>
            <w:shd w:val="clear" w:color="auto" w:fill="auto"/>
          </w:tcPr>
          <w:p w14:paraId="2810E1F0"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2AB883D7"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15 00</w:t>
            </w:r>
          </w:p>
        </w:tc>
        <w:tc>
          <w:tcPr>
            <w:tcW w:w="5121" w:type="dxa"/>
            <w:tcBorders>
              <w:left w:val="single" w:sz="1" w:space="0" w:color="000000"/>
              <w:bottom w:val="single" w:sz="1" w:space="0" w:color="000000"/>
              <w:right w:val="single" w:sz="1" w:space="0" w:color="000000"/>
            </w:tcBorders>
            <w:shd w:val="clear" w:color="auto" w:fill="auto"/>
          </w:tcPr>
          <w:p w14:paraId="03A685CF" w14:textId="77777777" w:rsidR="00824D2C" w:rsidRPr="008501EB" w:rsidRDefault="00824D2C" w:rsidP="00997719">
            <w:pPr>
              <w:pStyle w:val="TableContents"/>
              <w:snapToGrid w:val="0"/>
              <w:rPr>
                <w:rFonts w:ascii="Arial" w:hAnsi="Arial" w:cs="Arial"/>
              </w:rPr>
            </w:pPr>
            <w:r w:rsidRPr="008501EB">
              <w:rPr>
                <w:rFonts w:ascii="Arial" w:hAnsi="Arial" w:cs="Arial"/>
                <w:sz w:val="20"/>
                <w:szCs w:val="20"/>
              </w:rPr>
              <w:t>LOGICAL_MINIMUM (0)</w:t>
            </w:r>
          </w:p>
        </w:tc>
      </w:tr>
      <w:tr w:rsidR="00824D2C" w:rsidRPr="008501EB" w14:paraId="7F5A8953" w14:textId="77777777" w:rsidTr="00997719">
        <w:tc>
          <w:tcPr>
            <w:tcW w:w="2550" w:type="dxa"/>
            <w:tcBorders>
              <w:left w:val="single" w:sz="1" w:space="0" w:color="000000"/>
              <w:bottom w:val="single" w:sz="1" w:space="0" w:color="000000"/>
            </w:tcBorders>
            <w:shd w:val="clear" w:color="auto" w:fill="auto"/>
          </w:tcPr>
          <w:p w14:paraId="7DF7DE28"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Logical Maximum</w:t>
            </w:r>
          </w:p>
        </w:tc>
        <w:tc>
          <w:tcPr>
            <w:tcW w:w="1065" w:type="dxa"/>
            <w:tcBorders>
              <w:left w:val="single" w:sz="1" w:space="0" w:color="000000"/>
              <w:bottom w:val="single" w:sz="1" w:space="0" w:color="000000"/>
            </w:tcBorders>
            <w:shd w:val="clear" w:color="auto" w:fill="auto"/>
          </w:tcPr>
          <w:p w14:paraId="2912A93B"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3 Bytes</w:t>
            </w:r>
          </w:p>
        </w:tc>
        <w:tc>
          <w:tcPr>
            <w:tcW w:w="1020" w:type="dxa"/>
            <w:tcBorders>
              <w:left w:val="single" w:sz="1" w:space="0" w:color="000000"/>
              <w:bottom w:val="single" w:sz="1" w:space="0" w:color="000000"/>
            </w:tcBorders>
            <w:shd w:val="clear" w:color="auto" w:fill="auto"/>
          </w:tcPr>
          <w:p w14:paraId="4BF30A49"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26 FF 00</w:t>
            </w:r>
          </w:p>
        </w:tc>
        <w:tc>
          <w:tcPr>
            <w:tcW w:w="5121" w:type="dxa"/>
            <w:tcBorders>
              <w:left w:val="single" w:sz="1" w:space="0" w:color="000000"/>
              <w:bottom w:val="single" w:sz="1" w:space="0" w:color="000000"/>
              <w:right w:val="single" w:sz="1" w:space="0" w:color="000000"/>
            </w:tcBorders>
            <w:shd w:val="clear" w:color="auto" w:fill="auto"/>
          </w:tcPr>
          <w:p w14:paraId="45DE61CB" w14:textId="77777777" w:rsidR="00824D2C" w:rsidRPr="008501EB" w:rsidRDefault="00824D2C" w:rsidP="00997719">
            <w:pPr>
              <w:pStyle w:val="TableContents"/>
              <w:snapToGrid w:val="0"/>
              <w:rPr>
                <w:rFonts w:ascii="Arial" w:hAnsi="Arial" w:cs="Arial"/>
              </w:rPr>
            </w:pPr>
            <w:r w:rsidRPr="008501EB">
              <w:rPr>
                <w:rFonts w:ascii="Arial" w:hAnsi="Arial" w:cs="Arial"/>
                <w:sz w:val="20"/>
                <w:szCs w:val="20"/>
              </w:rPr>
              <w:t>LOGICAL_MAXIMUM (255)</w:t>
            </w:r>
          </w:p>
        </w:tc>
      </w:tr>
      <w:tr w:rsidR="00824D2C" w:rsidRPr="008501EB" w14:paraId="07F48775" w14:textId="77777777" w:rsidTr="00997719">
        <w:tc>
          <w:tcPr>
            <w:tcW w:w="2550" w:type="dxa"/>
            <w:tcBorders>
              <w:left w:val="single" w:sz="1" w:space="0" w:color="000000"/>
              <w:bottom w:val="single" w:sz="1" w:space="0" w:color="000000"/>
            </w:tcBorders>
            <w:shd w:val="clear" w:color="auto" w:fill="auto"/>
          </w:tcPr>
          <w:p w14:paraId="4F533A86"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Report Size</w:t>
            </w:r>
          </w:p>
        </w:tc>
        <w:tc>
          <w:tcPr>
            <w:tcW w:w="1065" w:type="dxa"/>
            <w:tcBorders>
              <w:left w:val="single" w:sz="1" w:space="0" w:color="000000"/>
              <w:bottom w:val="single" w:sz="1" w:space="0" w:color="000000"/>
            </w:tcBorders>
            <w:shd w:val="clear" w:color="auto" w:fill="auto"/>
          </w:tcPr>
          <w:p w14:paraId="46F90CCF"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5B6D2AC7"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75 08</w:t>
            </w:r>
          </w:p>
        </w:tc>
        <w:tc>
          <w:tcPr>
            <w:tcW w:w="5121" w:type="dxa"/>
            <w:tcBorders>
              <w:left w:val="single" w:sz="1" w:space="0" w:color="000000"/>
              <w:bottom w:val="single" w:sz="1" w:space="0" w:color="000000"/>
              <w:right w:val="single" w:sz="1" w:space="0" w:color="000000"/>
            </w:tcBorders>
            <w:shd w:val="clear" w:color="auto" w:fill="auto"/>
          </w:tcPr>
          <w:p w14:paraId="060EFC5F" w14:textId="77777777" w:rsidR="00824D2C" w:rsidRPr="008501EB" w:rsidRDefault="00824D2C" w:rsidP="00997719">
            <w:pPr>
              <w:pStyle w:val="TableContents"/>
              <w:rPr>
                <w:rFonts w:ascii="Arial" w:hAnsi="Arial" w:cs="Arial"/>
              </w:rPr>
            </w:pPr>
            <w:r w:rsidRPr="008501EB">
              <w:rPr>
                <w:rFonts w:ascii="Arial" w:hAnsi="Arial" w:cs="Arial"/>
                <w:sz w:val="20"/>
                <w:szCs w:val="20"/>
              </w:rPr>
              <w:t>REPORT_SIZE (8 bits)</w:t>
            </w:r>
          </w:p>
        </w:tc>
      </w:tr>
      <w:tr w:rsidR="00824D2C" w:rsidRPr="008501EB" w14:paraId="0DD766C9" w14:textId="77777777" w:rsidTr="00997719">
        <w:tc>
          <w:tcPr>
            <w:tcW w:w="2550" w:type="dxa"/>
            <w:tcBorders>
              <w:left w:val="single" w:sz="1" w:space="0" w:color="000000"/>
              <w:bottom w:val="single" w:sz="1" w:space="0" w:color="000000"/>
            </w:tcBorders>
            <w:shd w:val="clear" w:color="auto" w:fill="auto"/>
          </w:tcPr>
          <w:p w14:paraId="4AFD36CB"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Report Count</w:t>
            </w:r>
          </w:p>
        </w:tc>
        <w:tc>
          <w:tcPr>
            <w:tcW w:w="1065" w:type="dxa"/>
            <w:tcBorders>
              <w:left w:val="single" w:sz="1" w:space="0" w:color="000000"/>
              <w:bottom w:val="single" w:sz="1" w:space="0" w:color="000000"/>
            </w:tcBorders>
            <w:shd w:val="clear" w:color="auto" w:fill="auto"/>
          </w:tcPr>
          <w:p w14:paraId="6F2BF8CA"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04F43E92"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95 3F</w:t>
            </w:r>
          </w:p>
        </w:tc>
        <w:tc>
          <w:tcPr>
            <w:tcW w:w="5121" w:type="dxa"/>
            <w:tcBorders>
              <w:left w:val="single" w:sz="1" w:space="0" w:color="000000"/>
              <w:bottom w:val="single" w:sz="1" w:space="0" w:color="000000"/>
              <w:right w:val="single" w:sz="1" w:space="0" w:color="000000"/>
            </w:tcBorders>
            <w:shd w:val="clear" w:color="auto" w:fill="auto"/>
          </w:tcPr>
          <w:p w14:paraId="29110AC8" w14:textId="77777777" w:rsidR="00824D2C" w:rsidRPr="008501EB" w:rsidRDefault="00824D2C" w:rsidP="00997719">
            <w:pPr>
              <w:pStyle w:val="TableContents"/>
              <w:rPr>
                <w:rFonts w:ascii="Arial" w:hAnsi="Arial" w:cs="Arial"/>
              </w:rPr>
            </w:pPr>
            <w:r w:rsidRPr="008501EB">
              <w:rPr>
                <w:rFonts w:ascii="Arial" w:hAnsi="Arial" w:cs="Arial"/>
                <w:sz w:val="20"/>
                <w:szCs w:val="20"/>
              </w:rPr>
              <w:t>REPORT_COUNT (63)</w:t>
            </w:r>
          </w:p>
        </w:tc>
      </w:tr>
      <w:tr w:rsidR="00824D2C" w:rsidRPr="008501EB" w14:paraId="13983EB4" w14:textId="77777777" w:rsidTr="00997719">
        <w:tc>
          <w:tcPr>
            <w:tcW w:w="2550" w:type="dxa"/>
            <w:tcBorders>
              <w:left w:val="single" w:sz="1" w:space="0" w:color="000000"/>
              <w:bottom w:val="single" w:sz="1" w:space="0" w:color="000000"/>
            </w:tcBorders>
            <w:shd w:val="clear" w:color="auto" w:fill="auto"/>
          </w:tcPr>
          <w:p w14:paraId="1B8EF57A"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Input</w:t>
            </w:r>
          </w:p>
        </w:tc>
        <w:tc>
          <w:tcPr>
            <w:tcW w:w="1065" w:type="dxa"/>
            <w:tcBorders>
              <w:left w:val="single" w:sz="1" w:space="0" w:color="000000"/>
              <w:bottom w:val="single" w:sz="1" w:space="0" w:color="000000"/>
            </w:tcBorders>
            <w:shd w:val="clear" w:color="auto" w:fill="auto"/>
          </w:tcPr>
          <w:p w14:paraId="566C1599"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2 Bytes</w:t>
            </w:r>
          </w:p>
        </w:tc>
        <w:tc>
          <w:tcPr>
            <w:tcW w:w="1020" w:type="dxa"/>
            <w:tcBorders>
              <w:left w:val="single" w:sz="1" w:space="0" w:color="000000"/>
              <w:bottom w:val="single" w:sz="1" w:space="0" w:color="000000"/>
            </w:tcBorders>
            <w:shd w:val="clear" w:color="auto" w:fill="auto"/>
          </w:tcPr>
          <w:p w14:paraId="0B8564FA"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81 82</w:t>
            </w:r>
          </w:p>
        </w:tc>
        <w:tc>
          <w:tcPr>
            <w:tcW w:w="5121" w:type="dxa"/>
            <w:tcBorders>
              <w:left w:val="single" w:sz="1" w:space="0" w:color="000000"/>
              <w:bottom w:val="single" w:sz="1" w:space="0" w:color="000000"/>
              <w:right w:val="single" w:sz="1" w:space="0" w:color="000000"/>
            </w:tcBorders>
            <w:shd w:val="clear" w:color="auto" w:fill="auto"/>
          </w:tcPr>
          <w:p w14:paraId="177F8EDC" w14:textId="77777777" w:rsidR="00824D2C" w:rsidRPr="008501EB" w:rsidRDefault="00824D2C" w:rsidP="00997719">
            <w:pPr>
              <w:pStyle w:val="TableContents"/>
              <w:rPr>
                <w:rFonts w:ascii="Arial" w:hAnsi="Arial" w:cs="Arial"/>
              </w:rPr>
            </w:pPr>
            <w:r w:rsidRPr="008501EB">
              <w:rPr>
                <w:rFonts w:ascii="Arial" w:hAnsi="Arial" w:cs="Arial"/>
                <w:sz w:val="20"/>
                <w:szCs w:val="20"/>
              </w:rPr>
              <w:t>INPUT (Data, Variable, Absolute, Volatile)</w:t>
            </w:r>
          </w:p>
        </w:tc>
      </w:tr>
      <w:tr w:rsidR="00824D2C" w:rsidRPr="008501EB" w14:paraId="67DB4FE5" w14:textId="77777777" w:rsidTr="00997719">
        <w:tc>
          <w:tcPr>
            <w:tcW w:w="9756" w:type="dxa"/>
            <w:gridSpan w:val="4"/>
            <w:tcBorders>
              <w:left w:val="single" w:sz="1" w:space="0" w:color="000000"/>
              <w:bottom w:val="single" w:sz="1" w:space="0" w:color="000000"/>
              <w:right w:val="single" w:sz="1" w:space="0" w:color="000000"/>
            </w:tcBorders>
            <w:shd w:val="clear" w:color="auto" w:fill="DDDDDD"/>
          </w:tcPr>
          <w:p w14:paraId="52AA3C62" w14:textId="77777777" w:rsidR="00824D2C" w:rsidRPr="008501EB" w:rsidRDefault="00824D2C" w:rsidP="00997719">
            <w:pPr>
              <w:pStyle w:val="TableContents"/>
              <w:snapToGrid w:val="0"/>
              <w:rPr>
                <w:rFonts w:ascii="Arial" w:hAnsi="Arial" w:cs="Arial"/>
                <w:sz w:val="6"/>
                <w:szCs w:val="6"/>
              </w:rPr>
            </w:pPr>
          </w:p>
        </w:tc>
      </w:tr>
      <w:tr w:rsidR="00824D2C" w:rsidRPr="008501EB" w14:paraId="6C67B39D" w14:textId="77777777" w:rsidTr="00997719">
        <w:tc>
          <w:tcPr>
            <w:tcW w:w="2550" w:type="dxa"/>
            <w:tcBorders>
              <w:left w:val="single" w:sz="1" w:space="0" w:color="000000"/>
              <w:bottom w:val="single" w:sz="1" w:space="0" w:color="000000"/>
            </w:tcBorders>
            <w:shd w:val="clear" w:color="auto" w:fill="auto"/>
          </w:tcPr>
          <w:p w14:paraId="6394EB4A"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End Collection</w:t>
            </w:r>
          </w:p>
        </w:tc>
        <w:tc>
          <w:tcPr>
            <w:tcW w:w="1065" w:type="dxa"/>
            <w:tcBorders>
              <w:left w:val="single" w:sz="1" w:space="0" w:color="000000"/>
              <w:bottom w:val="single" w:sz="1" w:space="0" w:color="000000"/>
            </w:tcBorders>
            <w:shd w:val="clear" w:color="auto" w:fill="auto"/>
          </w:tcPr>
          <w:p w14:paraId="631373B0"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1 Byte</w:t>
            </w:r>
          </w:p>
        </w:tc>
        <w:tc>
          <w:tcPr>
            <w:tcW w:w="1020" w:type="dxa"/>
            <w:tcBorders>
              <w:left w:val="single" w:sz="1" w:space="0" w:color="000000"/>
              <w:bottom w:val="single" w:sz="1" w:space="0" w:color="000000"/>
            </w:tcBorders>
            <w:shd w:val="clear" w:color="auto" w:fill="auto"/>
          </w:tcPr>
          <w:p w14:paraId="7C49FFCD" w14:textId="77777777" w:rsidR="00824D2C" w:rsidRPr="008501EB" w:rsidRDefault="00824D2C" w:rsidP="00997719">
            <w:pPr>
              <w:pStyle w:val="TableContents"/>
              <w:rPr>
                <w:rFonts w:ascii="Arial" w:hAnsi="Arial" w:cs="Arial"/>
                <w:sz w:val="20"/>
                <w:szCs w:val="20"/>
              </w:rPr>
            </w:pPr>
            <w:r w:rsidRPr="008501EB">
              <w:rPr>
                <w:rFonts w:ascii="Arial" w:hAnsi="Arial" w:cs="Arial"/>
                <w:sz w:val="20"/>
                <w:szCs w:val="20"/>
              </w:rPr>
              <w:t>C0</w:t>
            </w:r>
          </w:p>
        </w:tc>
        <w:tc>
          <w:tcPr>
            <w:tcW w:w="5121" w:type="dxa"/>
            <w:tcBorders>
              <w:left w:val="single" w:sz="1" w:space="0" w:color="000000"/>
              <w:bottom w:val="single" w:sz="1" w:space="0" w:color="000000"/>
              <w:right w:val="single" w:sz="1" w:space="0" w:color="000000"/>
            </w:tcBorders>
            <w:shd w:val="clear" w:color="auto" w:fill="auto"/>
          </w:tcPr>
          <w:p w14:paraId="3DE745A6" w14:textId="77777777" w:rsidR="00824D2C" w:rsidRPr="008501EB" w:rsidRDefault="00824D2C" w:rsidP="001F3A17">
            <w:pPr>
              <w:pStyle w:val="TableContents"/>
              <w:keepNext/>
              <w:rPr>
                <w:rFonts w:ascii="Arial" w:hAnsi="Arial" w:cs="Arial"/>
              </w:rPr>
            </w:pPr>
            <w:r w:rsidRPr="008501EB">
              <w:rPr>
                <w:rFonts w:ascii="Arial" w:hAnsi="Arial" w:cs="Arial"/>
                <w:sz w:val="20"/>
                <w:szCs w:val="20"/>
              </w:rPr>
              <w:t>END_COLLECTION</w:t>
            </w:r>
          </w:p>
        </w:tc>
      </w:tr>
    </w:tbl>
    <w:p w14:paraId="19801D48" w14:textId="02EEEF9A" w:rsidR="001F3A17" w:rsidRDefault="001F3A17">
      <w:pPr>
        <w:pStyle w:val="Caption"/>
      </w:pPr>
      <w:r>
        <w:t xml:space="preserve">Table </w:t>
      </w:r>
      <w:fldSimple w:instr=" STYLEREF 1 \s ">
        <w:r w:rsidR="00021A15">
          <w:rPr>
            <w:noProof/>
          </w:rPr>
          <w:t>2</w:t>
        </w:r>
      </w:fldSimple>
      <w:r w:rsidR="001C3B18">
        <w:noBreakHyphen/>
      </w:r>
      <w:fldSimple w:instr=" SEQ Table \* ARABIC \s 1 ">
        <w:r w:rsidR="00021A15">
          <w:rPr>
            <w:noProof/>
          </w:rPr>
          <w:t>7</w:t>
        </w:r>
      </w:fldSimple>
      <w:r>
        <w:t xml:space="preserve">: </w:t>
      </w:r>
      <w:proofErr w:type="spellStart"/>
      <w:r>
        <w:t>Kube</w:t>
      </w:r>
      <w:proofErr w:type="spellEnd"/>
      <w:r>
        <w:t xml:space="preserve"> Debus Messages</w:t>
      </w:r>
      <w:r w:rsidRPr="004325A6">
        <w:t xml:space="preserve"> Report Descriptor</w:t>
      </w:r>
    </w:p>
    <w:p w14:paraId="7C1600D0" w14:textId="77777777" w:rsidR="002F1EFD" w:rsidRDefault="002F1EFD" w:rsidP="00824D2C">
      <w:pPr>
        <w:rPr>
          <w:rFonts w:ascii="Arial" w:hAnsi="Arial" w:cs="Arial"/>
          <w:b/>
          <w:bCs/>
          <w:sz w:val="28"/>
          <w:szCs w:val="28"/>
        </w:rPr>
      </w:pPr>
    </w:p>
    <w:p w14:paraId="7D0AB34B" w14:textId="77777777" w:rsidR="008501EB" w:rsidRDefault="008501EB" w:rsidP="00D97A27">
      <w:pPr>
        <w:pStyle w:val="Heading2"/>
      </w:pPr>
      <w:bookmarkStart w:id="18" w:name="_Toc443660279"/>
      <w:bookmarkStart w:id="19" w:name="_Toc445283899"/>
      <w:r w:rsidRPr="008501EB">
        <w:t>Configuration Descriptor</w:t>
      </w:r>
      <w:bookmarkEnd w:id="18"/>
      <w:bookmarkEnd w:id="19"/>
    </w:p>
    <w:p w14:paraId="73989851" w14:textId="77777777" w:rsidR="00D97A27" w:rsidRPr="00D97A27" w:rsidRDefault="00D97A27" w:rsidP="00D97A27"/>
    <w:tbl>
      <w:tblPr>
        <w:tblW w:w="9756" w:type="dxa"/>
        <w:tblInd w:w="55" w:type="dxa"/>
        <w:tblLayout w:type="fixed"/>
        <w:tblCellMar>
          <w:top w:w="55" w:type="dxa"/>
          <w:left w:w="55" w:type="dxa"/>
          <w:bottom w:w="55" w:type="dxa"/>
          <w:right w:w="55" w:type="dxa"/>
        </w:tblCellMar>
        <w:tblLook w:val="0000" w:firstRow="0" w:lastRow="0" w:firstColumn="0" w:lastColumn="0" w:noHBand="0" w:noVBand="0"/>
      </w:tblPr>
      <w:tblGrid>
        <w:gridCol w:w="3045"/>
        <w:gridCol w:w="975"/>
        <w:gridCol w:w="855"/>
        <w:gridCol w:w="4881"/>
      </w:tblGrid>
      <w:tr w:rsidR="008501EB" w:rsidRPr="008501EB" w14:paraId="3072B6D3" w14:textId="77777777" w:rsidTr="00D97A27">
        <w:trPr>
          <w:cantSplit/>
          <w:tblHeader/>
        </w:trPr>
        <w:tc>
          <w:tcPr>
            <w:tcW w:w="3045" w:type="dxa"/>
            <w:tcBorders>
              <w:top w:val="single" w:sz="1" w:space="0" w:color="000000"/>
              <w:left w:val="single" w:sz="1" w:space="0" w:color="000000"/>
              <w:bottom w:val="single" w:sz="1" w:space="0" w:color="000000"/>
            </w:tcBorders>
            <w:shd w:val="clear" w:color="auto" w:fill="B2B2B2"/>
          </w:tcPr>
          <w:p w14:paraId="3E70E69C" w14:textId="77777777" w:rsidR="008501EB" w:rsidRPr="008501EB" w:rsidRDefault="008501EB" w:rsidP="00456B58">
            <w:pPr>
              <w:pStyle w:val="TableContents"/>
              <w:pageBreakBefore/>
              <w:rPr>
                <w:rFonts w:ascii="Arial" w:hAnsi="Arial" w:cs="Arial"/>
                <w:b/>
                <w:bCs/>
                <w:sz w:val="20"/>
                <w:szCs w:val="20"/>
              </w:rPr>
            </w:pPr>
            <w:r w:rsidRPr="008501EB">
              <w:rPr>
                <w:rFonts w:ascii="Arial" w:hAnsi="Arial" w:cs="Arial"/>
                <w:b/>
                <w:bCs/>
                <w:sz w:val="20"/>
                <w:szCs w:val="20"/>
              </w:rPr>
              <w:lastRenderedPageBreak/>
              <w:t>Field</w:t>
            </w:r>
          </w:p>
        </w:tc>
        <w:tc>
          <w:tcPr>
            <w:tcW w:w="975" w:type="dxa"/>
            <w:tcBorders>
              <w:top w:val="single" w:sz="1" w:space="0" w:color="000000"/>
              <w:left w:val="single" w:sz="1" w:space="0" w:color="000000"/>
              <w:bottom w:val="single" w:sz="1" w:space="0" w:color="000000"/>
            </w:tcBorders>
            <w:shd w:val="clear" w:color="auto" w:fill="B2B2B2"/>
          </w:tcPr>
          <w:p w14:paraId="0C4BB9FA" w14:textId="77777777" w:rsidR="008501EB" w:rsidRPr="008501EB" w:rsidRDefault="008501EB" w:rsidP="00456B58">
            <w:pPr>
              <w:pStyle w:val="TableContents"/>
              <w:rPr>
                <w:rFonts w:ascii="Arial" w:hAnsi="Arial" w:cs="Arial"/>
                <w:b/>
                <w:bCs/>
                <w:sz w:val="20"/>
                <w:szCs w:val="20"/>
              </w:rPr>
            </w:pPr>
            <w:r w:rsidRPr="008501EB">
              <w:rPr>
                <w:rFonts w:ascii="Arial" w:hAnsi="Arial" w:cs="Arial"/>
                <w:b/>
                <w:bCs/>
                <w:sz w:val="20"/>
                <w:szCs w:val="20"/>
              </w:rPr>
              <w:t>Length</w:t>
            </w:r>
          </w:p>
        </w:tc>
        <w:tc>
          <w:tcPr>
            <w:tcW w:w="855" w:type="dxa"/>
            <w:tcBorders>
              <w:top w:val="single" w:sz="1" w:space="0" w:color="000000"/>
              <w:left w:val="single" w:sz="1" w:space="0" w:color="000000"/>
              <w:bottom w:val="single" w:sz="1" w:space="0" w:color="000000"/>
            </w:tcBorders>
            <w:shd w:val="clear" w:color="auto" w:fill="B2B2B2"/>
          </w:tcPr>
          <w:p w14:paraId="502A745A" w14:textId="77777777" w:rsidR="008501EB" w:rsidRPr="008501EB" w:rsidRDefault="008501EB" w:rsidP="00456B58">
            <w:pPr>
              <w:pStyle w:val="TableContents"/>
              <w:rPr>
                <w:rFonts w:ascii="Arial" w:hAnsi="Arial" w:cs="Arial"/>
                <w:b/>
                <w:bCs/>
                <w:sz w:val="20"/>
                <w:szCs w:val="20"/>
              </w:rPr>
            </w:pPr>
            <w:r w:rsidRPr="008501EB">
              <w:rPr>
                <w:rFonts w:ascii="Arial" w:hAnsi="Arial" w:cs="Arial"/>
                <w:b/>
                <w:bCs/>
                <w:sz w:val="20"/>
                <w:szCs w:val="20"/>
              </w:rPr>
              <w:t>Value</w:t>
            </w:r>
          </w:p>
        </w:tc>
        <w:tc>
          <w:tcPr>
            <w:tcW w:w="4881" w:type="dxa"/>
            <w:tcBorders>
              <w:top w:val="single" w:sz="1" w:space="0" w:color="000000"/>
              <w:left w:val="single" w:sz="1" w:space="0" w:color="000000"/>
              <w:bottom w:val="single" w:sz="1" w:space="0" w:color="000000"/>
              <w:right w:val="single" w:sz="1" w:space="0" w:color="000000"/>
            </w:tcBorders>
            <w:shd w:val="clear" w:color="auto" w:fill="B2B2B2"/>
          </w:tcPr>
          <w:p w14:paraId="07BE73F2" w14:textId="77777777" w:rsidR="008501EB" w:rsidRPr="008501EB" w:rsidRDefault="008501EB" w:rsidP="00456B58">
            <w:pPr>
              <w:pStyle w:val="TableContents"/>
              <w:rPr>
                <w:rFonts w:ascii="Arial" w:hAnsi="Arial" w:cs="Arial"/>
              </w:rPr>
            </w:pPr>
            <w:r w:rsidRPr="008501EB">
              <w:rPr>
                <w:rFonts w:ascii="Arial" w:hAnsi="Arial" w:cs="Arial"/>
                <w:b/>
                <w:bCs/>
                <w:sz w:val="20"/>
                <w:szCs w:val="20"/>
              </w:rPr>
              <w:t>Description</w:t>
            </w:r>
          </w:p>
        </w:tc>
      </w:tr>
      <w:tr w:rsidR="008501EB" w:rsidRPr="008501EB" w14:paraId="37074208" w14:textId="77777777" w:rsidTr="00D97A27">
        <w:trPr>
          <w:cantSplit/>
        </w:trPr>
        <w:tc>
          <w:tcPr>
            <w:tcW w:w="3045" w:type="dxa"/>
            <w:tcBorders>
              <w:left w:val="single" w:sz="1" w:space="0" w:color="000000"/>
              <w:bottom w:val="single" w:sz="1" w:space="0" w:color="000000"/>
            </w:tcBorders>
            <w:shd w:val="clear" w:color="auto" w:fill="auto"/>
          </w:tcPr>
          <w:p w14:paraId="3BDC811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1550166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3C796F1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09h</w:t>
            </w:r>
          </w:p>
        </w:tc>
        <w:tc>
          <w:tcPr>
            <w:tcW w:w="4881" w:type="dxa"/>
            <w:tcBorders>
              <w:left w:val="single" w:sz="1" w:space="0" w:color="000000"/>
              <w:bottom w:val="single" w:sz="1" w:space="0" w:color="000000"/>
              <w:right w:val="single" w:sz="1" w:space="0" w:color="000000"/>
            </w:tcBorders>
            <w:shd w:val="clear" w:color="auto" w:fill="auto"/>
          </w:tcPr>
          <w:p w14:paraId="19A70213" w14:textId="77777777" w:rsidR="008501EB" w:rsidRPr="008501EB" w:rsidRDefault="008501EB" w:rsidP="00456B58">
            <w:pPr>
              <w:pStyle w:val="TableContents"/>
              <w:snapToGrid w:val="0"/>
              <w:rPr>
                <w:rFonts w:ascii="Arial" w:hAnsi="Arial" w:cs="Arial"/>
              </w:rPr>
            </w:pPr>
            <w:r w:rsidRPr="008501EB">
              <w:rPr>
                <w:rFonts w:ascii="Arial" w:hAnsi="Arial" w:cs="Arial"/>
                <w:sz w:val="20"/>
                <w:szCs w:val="20"/>
              </w:rPr>
              <w:t>Standard length of descriptor including length byte. Common to all HID Devices.</w:t>
            </w:r>
          </w:p>
        </w:tc>
      </w:tr>
      <w:tr w:rsidR="008501EB" w:rsidRPr="008501EB" w14:paraId="368A303C" w14:textId="77777777" w:rsidTr="00D97A27">
        <w:trPr>
          <w:cantSplit/>
        </w:trPr>
        <w:tc>
          <w:tcPr>
            <w:tcW w:w="3045" w:type="dxa"/>
            <w:tcBorders>
              <w:left w:val="single" w:sz="1" w:space="0" w:color="000000"/>
              <w:bottom w:val="single" w:sz="1" w:space="0" w:color="000000"/>
            </w:tcBorders>
            <w:shd w:val="clear" w:color="auto" w:fill="auto"/>
          </w:tcPr>
          <w:p w14:paraId="2C7D106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54EB6E6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6F637B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02h</w:t>
            </w:r>
          </w:p>
        </w:tc>
        <w:tc>
          <w:tcPr>
            <w:tcW w:w="4881" w:type="dxa"/>
            <w:tcBorders>
              <w:left w:val="single" w:sz="1" w:space="0" w:color="000000"/>
              <w:bottom w:val="single" w:sz="1" w:space="0" w:color="000000"/>
              <w:right w:val="single" w:sz="1" w:space="0" w:color="000000"/>
            </w:tcBorders>
            <w:shd w:val="clear" w:color="auto" w:fill="auto"/>
          </w:tcPr>
          <w:p w14:paraId="0EC4FF7E" w14:textId="77777777" w:rsidR="008501EB" w:rsidRPr="008501EB" w:rsidRDefault="008501EB" w:rsidP="00456B58">
            <w:pPr>
              <w:pStyle w:val="TableContents"/>
              <w:snapToGrid w:val="0"/>
              <w:rPr>
                <w:rFonts w:ascii="Arial" w:hAnsi="Arial" w:cs="Arial"/>
              </w:rPr>
            </w:pPr>
            <w:r w:rsidRPr="008501EB">
              <w:rPr>
                <w:rFonts w:ascii="Arial" w:hAnsi="Arial" w:cs="Arial"/>
                <w:sz w:val="20"/>
                <w:szCs w:val="20"/>
              </w:rPr>
              <w:t>Descriptor Type = Configuration Descriptor</w:t>
            </w:r>
          </w:p>
        </w:tc>
      </w:tr>
      <w:tr w:rsidR="008501EB" w:rsidRPr="008501EB" w14:paraId="48624347" w14:textId="77777777" w:rsidTr="00D97A27">
        <w:trPr>
          <w:cantSplit/>
        </w:trPr>
        <w:tc>
          <w:tcPr>
            <w:tcW w:w="3045" w:type="dxa"/>
            <w:tcBorders>
              <w:left w:val="single" w:sz="1" w:space="0" w:color="000000"/>
              <w:bottom w:val="single" w:sz="1" w:space="0" w:color="000000"/>
            </w:tcBorders>
            <w:shd w:val="clear" w:color="auto" w:fill="auto"/>
          </w:tcPr>
          <w:p w14:paraId="6E692EC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Total Length</w:t>
            </w:r>
          </w:p>
        </w:tc>
        <w:tc>
          <w:tcPr>
            <w:tcW w:w="975" w:type="dxa"/>
            <w:tcBorders>
              <w:left w:val="single" w:sz="1" w:space="0" w:color="000000"/>
              <w:bottom w:val="single" w:sz="1" w:space="0" w:color="000000"/>
            </w:tcBorders>
            <w:shd w:val="clear" w:color="auto" w:fill="auto"/>
          </w:tcPr>
          <w:p w14:paraId="5433B4D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5EACCF4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0074</w:t>
            </w:r>
          </w:p>
          <w:p w14:paraId="2699B63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(116 </w:t>
            </w:r>
            <w:proofErr w:type="spellStart"/>
            <w:r w:rsidRPr="008501EB">
              <w:rPr>
                <w:rFonts w:ascii="Arial" w:hAnsi="Arial" w:cs="Arial"/>
                <w:sz w:val="20"/>
                <w:szCs w:val="20"/>
              </w:rPr>
              <w:t>dec</w:t>
            </w:r>
            <w:proofErr w:type="spellEnd"/>
            <w:r w:rsidRPr="008501EB">
              <w:rPr>
                <w:rFonts w:ascii="Arial" w:hAnsi="Arial" w:cs="Arial"/>
                <w:sz w:val="20"/>
                <w:szCs w:val="20"/>
              </w:rPr>
              <w:t>)</w:t>
            </w:r>
          </w:p>
        </w:tc>
        <w:tc>
          <w:tcPr>
            <w:tcW w:w="4881" w:type="dxa"/>
            <w:tcBorders>
              <w:left w:val="single" w:sz="1" w:space="0" w:color="000000"/>
              <w:bottom w:val="single" w:sz="1" w:space="0" w:color="000000"/>
              <w:right w:val="single" w:sz="1" w:space="0" w:color="000000"/>
            </w:tcBorders>
            <w:shd w:val="clear" w:color="auto" w:fill="auto"/>
          </w:tcPr>
          <w:p w14:paraId="71EFE50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Total Length of this Configuration Descriptor and all other descriptors associated with this configuration. The number is in little-endian format.</w:t>
            </w:r>
          </w:p>
          <w:p w14:paraId="1B32D66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Total Length = Len (Configuration Descriptor) + </w:t>
            </w:r>
          </w:p>
          <w:p w14:paraId="0856F2A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                        Len (Interface Descriptors) +</w:t>
            </w:r>
          </w:p>
          <w:p w14:paraId="0AA69E2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                        Len (HID Descriptors) + </w:t>
            </w:r>
          </w:p>
          <w:p w14:paraId="350CD55E" w14:textId="77777777" w:rsidR="008501EB" w:rsidRPr="008501EB" w:rsidRDefault="008501EB" w:rsidP="00456B58">
            <w:pPr>
              <w:pStyle w:val="TableContents"/>
              <w:rPr>
                <w:rFonts w:ascii="Arial" w:hAnsi="Arial" w:cs="Arial"/>
              </w:rPr>
            </w:pPr>
            <w:r w:rsidRPr="008501EB">
              <w:rPr>
                <w:rFonts w:ascii="Arial" w:hAnsi="Arial" w:cs="Arial"/>
                <w:sz w:val="20"/>
                <w:szCs w:val="20"/>
              </w:rPr>
              <w:t xml:space="preserve">                        Len (Endpoint Descriptors)</w:t>
            </w:r>
          </w:p>
        </w:tc>
      </w:tr>
      <w:tr w:rsidR="008501EB" w:rsidRPr="008501EB" w14:paraId="7843BB20" w14:textId="77777777" w:rsidTr="00D97A27">
        <w:trPr>
          <w:cantSplit/>
        </w:trPr>
        <w:tc>
          <w:tcPr>
            <w:tcW w:w="3045" w:type="dxa"/>
            <w:tcBorders>
              <w:left w:val="single" w:sz="1" w:space="0" w:color="000000"/>
              <w:bottom w:val="single" w:sz="1" w:space="0" w:color="000000"/>
            </w:tcBorders>
            <w:shd w:val="clear" w:color="auto" w:fill="auto"/>
          </w:tcPr>
          <w:p w14:paraId="7CBBC33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Number of Interfaces</w:t>
            </w:r>
          </w:p>
        </w:tc>
        <w:tc>
          <w:tcPr>
            <w:tcW w:w="975" w:type="dxa"/>
            <w:tcBorders>
              <w:left w:val="single" w:sz="1" w:space="0" w:color="000000"/>
              <w:bottom w:val="single" w:sz="1" w:space="0" w:color="000000"/>
            </w:tcBorders>
            <w:shd w:val="clear" w:color="auto" w:fill="auto"/>
          </w:tcPr>
          <w:p w14:paraId="4A3E3A8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5058239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04h</w:t>
            </w:r>
          </w:p>
        </w:tc>
        <w:tc>
          <w:tcPr>
            <w:tcW w:w="4881" w:type="dxa"/>
            <w:tcBorders>
              <w:left w:val="single" w:sz="1" w:space="0" w:color="000000"/>
              <w:bottom w:val="single" w:sz="1" w:space="0" w:color="000000"/>
              <w:right w:val="single" w:sz="1" w:space="0" w:color="000000"/>
            </w:tcBorders>
            <w:shd w:val="clear" w:color="auto" w:fill="auto"/>
          </w:tcPr>
          <w:p w14:paraId="605A0376" w14:textId="77777777" w:rsidR="008501EB" w:rsidRPr="008501EB" w:rsidRDefault="008501EB" w:rsidP="00456B58">
            <w:pPr>
              <w:pStyle w:val="TableContents"/>
              <w:snapToGrid w:val="0"/>
              <w:rPr>
                <w:rFonts w:ascii="Arial" w:hAnsi="Arial" w:cs="Arial"/>
              </w:rPr>
            </w:pPr>
            <w:r w:rsidRPr="008501EB">
              <w:rPr>
                <w:rFonts w:ascii="Arial" w:hAnsi="Arial" w:cs="Arial"/>
                <w:sz w:val="20"/>
                <w:szCs w:val="20"/>
              </w:rPr>
              <w:t>Number of interface settings contained in this configuration.</w:t>
            </w:r>
          </w:p>
        </w:tc>
      </w:tr>
      <w:tr w:rsidR="008501EB" w:rsidRPr="008501EB" w14:paraId="61796354" w14:textId="77777777" w:rsidTr="00D97A27">
        <w:trPr>
          <w:cantSplit/>
        </w:trPr>
        <w:tc>
          <w:tcPr>
            <w:tcW w:w="3045" w:type="dxa"/>
            <w:tcBorders>
              <w:left w:val="single" w:sz="1" w:space="0" w:color="000000"/>
              <w:bottom w:val="single" w:sz="1" w:space="0" w:color="000000"/>
            </w:tcBorders>
            <w:shd w:val="clear" w:color="auto" w:fill="auto"/>
          </w:tcPr>
          <w:p w14:paraId="596EC51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Configuration Value</w:t>
            </w:r>
          </w:p>
        </w:tc>
        <w:tc>
          <w:tcPr>
            <w:tcW w:w="975" w:type="dxa"/>
            <w:tcBorders>
              <w:left w:val="single" w:sz="1" w:space="0" w:color="000000"/>
              <w:bottom w:val="single" w:sz="1" w:space="0" w:color="000000"/>
            </w:tcBorders>
            <w:shd w:val="clear" w:color="auto" w:fill="auto"/>
          </w:tcPr>
          <w:p w14:paraId="098BF6F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598E6C5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01h</w:t>
            </w:r>
          </w:p>
        </w:tc>
        <w:tc>
          <w:tcPr>
            <w:tcW w:w="4881" w:type="dxa"/>
            <w:tcBorders>
              <w:left w:val="single" w:sz="1" w:space="0" w:color="000000"/>
              <w:bottom w:val="single" w:sz="1" w:space="0" w:color="000000"/>
              <w:right w:val="single" w:sz="1" w:space="0" w:color="000000"/>
            </w:tcBorders>
            <w:shd w:val="clear" w:color="auto" w:fill="auto"/>
          </w:tcPr>
          <w:p w14:paraId="47DF6D85" w14:textId="77777777" w:rsidR="008501EB" w:rsidRPr="008501EB" w:rsidRDefault="008501EB" w:rsidP="00456B58">
            <w:pPr>
              <w:pStyle w:val="TableContents"/>
              <w:snapToGrid w:val="0"/>
              <w:rPr>
                <w:rFonts w:ascii="Arial" w:hAnsi="Arial" w:cs="Arial"/>
                <w:sz w:val="20"/>
                <w:szCs w:val="20"/>
              </w:rPr>
            </w:pPr>
          </w:p>
        </w:tc>
      </w:tr>
      <w:tr w:rsidR="008501EB" w:rsidRPr="008501EB" w14:paraId="22D9DB53" w14:textId="77777777" w:rsidTr="00D97A27">
        <w:trPr>
          <w:cantSplit/>
        </w:trPr>
        <w:tc>
          <w:tcPr>
            <w:tcW w:w="3045" w:type="dxa"/>
            <w:tcBorders>
              <w:left w:val="single" w:sz="1" w:space="0" w:color="000000"/>
              <w:bottom w:val="single" w:sz="1" w:space="0" w:color="000000"/>
            </w:tcBorders>
            <w:shd w:val="clear" w:color="auto" w:fill="auto"/>
          </w:tcPr>
          <w:p w14:paraId="08E4697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Configuration String Index</w:t>
            </w:r>
          </w:p>
        </w:tc>
        <w:tc>
          <w:tcPr>
            <w:tcW w:w="975" w:type="dxa"/>
            <w:tcBorders>
              <w:left w:val="single" w:sz="1" w:space="0" w:color="000000"/>
              <w:bottom w:val="single" w:sz="1" w:space="0" w:color="000000"/>
            </w:tcBorders>
            <w:shd w:val="clear" w:color="auto" w:fill="auto"/>
          </w:tcPr>
          <w:p w14:paraId="3DAE5C1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5107742" w14:textId="7F43FAE4" w:rsidR="008501EB" w:rsidRPr="008501EB" w:rsidRDefault="008501EB" w:rsidP="00D97A27">
            <w:pPr>
              <w:pStyle w:val="TableContents"/>
              <w:rPr>
                <w:rFonts w:ascii="Arial" w:hAnsi="Arial" w:cs="Arial"/>
                <w:sz w:val="20"/>
                <w:szCs w:val="20"/>
              </w:rPr>
            </w:pPr>
            <w:r w:rsidRPr="008501EB">
              <w:rPr>
                <w:rFonts w:ascii="Arial" w:hAnsi="Arial" w:cs="Arial"/>
                <w:sz w:val="20"/>
                <w:szCs w:val="20"/>
              </w:rPr>
              <w:t>0</w:t>
            </w:r>
            <w:r w:rsidR="00D97A27">
              <w:rPr>
                <w:rFonts w:ascii="Arial" w:hAnsi="Arial" w:cs="Arial"/>
                <w:sz w:val="20"/>
                <w:szCs w:val="20"/>
              </w:rPr>
              <w:t>4</w:t>
            </w:r>
            <w:r w:rsidRPr="008501EB">
              <w:rPr>
                <w:rFonts w:ascii="Arial" w:hAnsi="Arial" w:cs="Arial"/>
                <w:sz w:val="20"/>
                <w:szCs w:val="20"/>
              </w:rPr>
              <w:t>h</w:t>
            </w:r>
          </w:p>
        </w:tc>
        <w:tc>
          <w:tcPr>
            <w:tcW w:w="4881" w:type="dxa"/>
            <w:tcBorders>
              <w:left w:val="single" w:sz="1" w:space="0" w:color="000000"/>
              <w:bottom w:val="single" w:sz="1" w:space="0" w:color="000000"/>
              <w:right w:val="single" w:sz="1" w:space="0" w:color="000000"/>
            </w:tcBorders>
            <w:shd w:val="clear" w:color="auto" w:fill="auto"/>
          </w:tcPr>
          <w:p w14:paraId="43BC1E0E" w14:textId="77777777" w:rsidR="008501EB" w:rsidRPr="008501EB" w:rsidRDefault="008501EB" w:rsidP="00456B58">
            <w:pPr>
              <w:pStyle w:val="TableContents"/>
              <w:snapToGrid w:val="0"/>
              <w:rPr>
                <w:rFonts w:ascii="Arial" w:hAnsi="Arial" w:cs="Arial"/>
              </w:rPr>
            </w:pPr>
            <w:r w:rsidRPr="008501EB">
              <w:rPr>
                <w:rFonts w:ascii="Arial" w:hAnsi="Arial" w:cs="Arial"/>
                <w:sz w:val="20"/>
                <w:szCs w:val="20"/>
              </w:rPr>
              <w:t>Index for a string that defines this configuration.</w:t>
            </w:r>
          </w:p>
        </w:tc>
      </w:tr>
      <w:tr w:rsidR="008501EB" w:rsidRPr="008501EB" w14:paraId="4736316C" w14:textId="77777777" w:rsidTr="00D97A27">
        <w:trPr>
          <w:cantSplit/>
        </w:trPr>
        <w:tc>
          <w:tcPr>
            <w:tcW w:w="3045" w:type="dxa"/>
            <w:tcBorders>
              <w:left w:val="single" w:sz="1" w:space="0" w:color="000000"/>
              <w:bottom w:val="single" w:sz="1" w:space="0" w:color="000000"/>
            </w:tcBorders>
            <w:shd w:val="clear" w:color="auto" w:fill="auto"/>
          </w:tcPr>
          <w:p w14:paraId="1ABFC9A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Attributes</w:t>
            </w:r>
          </w:p>
        </w:tc>
        <w:tc>
          <w:tcPr>
            <w:tcW w:w="975" w:type="dxa"/>
            <w:tcBorders>
              <w:left w:val="single" w:sz="1" w:space="0" w:color="000000"/>
              <w:bottom w:val="single" w:sz="1" w:space="0" w:color="000000"/>
            </w:tcBorders>
            <w:shd w:val="clear" w:color="auto" w:fill="auto"/>
          </w:tcPr>
          <w:p w14:paraId="4AA7147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06C8A6B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80h</w:t>
            </w:r>
          </w:p>
        </w:tc>
        <w:tc>
          <w:tcPr>
            <w:tcW w:w="4881" w:type="dxa"/>
            <w:tcBorders>
              <w:left w:val="single" w:sz="1" w:space="0" w:color="000000"/>
              <w:bottom w:val="single" w:sz="1" w:space="0" w:color="000000"/>
              <w:right w:val="single" w:sz="1" w:space="0" w:color="000000"/>
            </w:tcBorders>
            <w:shd w:val="clear" w:color="auto" w:fill="auto"/>
          </w:tcPr>
          <w:p w14:paraId="5AB0AEFE" w14:textId="34AAFD0C" w:rsidR="008501EB" w:rsidRPr="008501EB" w:rsidRDefault="003C2C64" w:rsidP="00456B58">
            <w:pPr>
              <w:pStyle w:val="TableContents"/>
              <w:snapToGrid w:val="0"/>
              <w:rPr>
                <w:rFonts w:ascii="Arial" w:hAnsi="Arial" w:cs="Arial"/>
                <w:sz w:val="20"/>
                <w:szCs w:val="20"/>
              </w:rPr>
            </w:pPr>
            <w:r>
              <w:rPr>
                <w:rFonts w:ascii="Arial" w:hAnsi="Arial" w:cs="Arial"/>
                <w:sz w:val="20"/>
                <w:szCs w:val="20"/>
              </w:rPr>
              <w:t>Bus Powered</w:t>
            </w:r>
          </w:p>
        </w:tc>
      </w:tr>
      <w:tr w:rsidR="008501EB" w:rsidRPr="008501EB" w14:paraId="0F095B3E" w14:textId="77777777" w:rsidTr="00D97A27">
        <w:trPr>
          <w:cantSplit/>
        </w:trPr>
        <w:tc>
          <w:tcPr>
            <w:tcW w:w="3045" w:type="dxa"/>
            <w:tcBorders>
              <w:left w:val="single" w:sz="1" w:space="0" w:color="000000"/>
              <w:bottom w:val="single" w:sz="1" w:space="0" w:color="000000"/>
            </w:tcBorders>
            <w:shd w:val="clear" w:color="auto" w:fill="auto"/>
          </w:tcPr>
          <w:p w14:paraId="0512CC5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Max Power</w:t>
            </w:r>
          </w:p>
        </w:tc>
        <w:tc>
          <w:tcPr>
            <w:tcW w:w="975" w:type="dxa"/>
            <w:tcBorders>
              <w:left w:val="single" w:sz="1" w:space="0" w:color="000000"/>
              <w:bottom w:val="single" w:sz="1" w:space="0" w:color="000000"/>
            </w:tcBorders>
            <w:shd w:val="clear" w:color="auto" w:fill="auto"/>
          </w:tcPr>
          <w:p w14:paraId="3D35B96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5115E30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32h</w:t>
            </w:r>
          </w:p>
        </w:tc>
        <w:tc>
          <w:tcPr>
            <w:tcW w:w="4881" w:type="dxa"/>
            <w:tcBorders>
              <w:left w:val="single" w:sz="1" w:space="0" w:color="000000"/>
              <w:bottom w:val="single" w:sz="1" w:space="0" w:color="000000"/>
              <w:right w:val="single" w:sz="1" w:space="0" w:color="000000"/>
            </w:tcBorders>
            <w:shd w:val="clear" w:color="auto" w:fill="auto"/>
          </w:tcPr>
          <w:p w14:paraId="4FB2879C" w14:textId="1EBA7367" w:rsidR="008501EB" w:rsidRPr="008501EB" w:rsidRDefault="008501EB" w:rsidP="00456B58">
            <w:pPr>
              <w:pStyle w:val="TableContents"/>
              <w:snapToGrid w:val="0"/>
              <w:rPr>
                <w:rFonts w:ascii="Arial" w:hAnsi="Arial" w:cs="Arial"/>
              </w:rPr>
            </w:pPr>
            <w:r w:rsidRPr="008501EB">
              <w:rPr>
                <w:rFonts w:ascii="Arial" w:hAnsi="Arial" w:cs="Arial"/>
                <w:sz w:val="20"/>
                <w:szCs w:val="20"/>
              </w:rPr>
              <w:t>In 2 mA units.</w:t>
            </w:r>
            <w:r w:rsidR="003C2C64">
              <w:rPr>
                <w:rFonts w:ascii="Arial" w:hAnsi="Arial" w:cs="Arial"/>
                <w:sz w:val="20"/>
                <w:szCs w:val="20"/>
              </w:rPr>
              <w:t xml:space="preserve"> (= 100 mA)</w:t>
            </w:r>
          </w:p>
        </w:tc>
      </w:tr>
      <w:tr w:rsidR="008501EB" w:rsidRPr="008501EB" w14:paraId="53EECC05"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999999"/>
          </w:tcPr>
          <w:p w14:paraId="74FE1EC1" w14:textId="77777777" w:rsidR="008501EB" w:rsidRPr="008501EB" w:rsidRDefault="008501EB" w:rsidP="00456B58">
            <w:pPr>
              <w:pStyle w:val="TableContents"/>
              <w:jc w:val="center"/>
              <w:rPr>
                <w:rFonts w:ascii="Arial" w:hAnsi="Arial" w:cs="Arial"/>
                <w:i/>
              </w:rPr>
            </w:pPr>
            <w:r w:rsidRPr="008501EB">
              <w:rPr>
                <w:rFonts w:ascii="Arial" w:hAnsi="Arial" w:cs="Arial"/>
                <w:b/>
                <w:bCs/>
                <w:i/>
                <w:iCs/>
                <w:sz w:val="20"/>
                <w:szCs w:val="20"/>
              </w:rPr>
              <w:t>Descriptors Associated with this Configuration</w:t>
            </w:r>
          </w:p>
        </w:tc>
      </w:tr>
      <w:tr w:rsidR="008501EB" w:rsidRPr="008501EB" w14:paraId="5DF49C86"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B2B2B2"/>
          </w:tcPr>
          <w:p w14:paraId="0B15CA0A" w14:textId="71699B66" w:rsidR="008501EB" w:rsidRPr="008501EB" w:rsidRDefault="008501EB" w:rsidP="003C2C64">
            <w:pPr>
              <w:pStyle w:val="TableContents"/>
              <w:rPr>
                <w:rFonts w:ascii="Arial" w:hAnsi="Arial" w:cs="Arial"/>
                <w:i/>
              </w:rPr>
            </w:pPr>
            <w:r w:rsidRPr="008501EB">
              <w:rPr>
                <w:rFonts w:ascii="Arial" w:hAnsi="Arial" w:cs="Arial"/>
                <w:b/>
                <w:bCs/>
                <w:i/>
                <w:iCs/>
                <w:sz w:val="20"/>
                <w:szCs w:val="20"/>
              </w:rPr>
              <w:t xml:space="preserve">Interface 0: The </w:t>
            </w:r>
            <w:proofErr w:type="spellStart"/>
            <w:r w:rsidR="003C2C64">
              <w:rPr>
                <w:rFonts w:ascii="Arial" w:hAnsi="Arial" w:cs="Arial"/>
                <w:b/>
                <w:bCs/>
                <w:i/>
                <w:iCs/>
                <w:sz w:val="20"/>
                <w:szCs w:val="20"/>
              </w:rPr>
              <w:t>Kube</w:t>
            </w:r>
            <w:proofErr w:type="spellEnd"/>
            <w:r w:rsidRPr="008501EB">
              <w:rPr>
                <w:rFonts w:ascii="Arial" w:hAnsi="Arial" w:cs="Arial"/>
                <w:b/>
                <w:bCs/>
                <w:i/>
                <w:iCs/>
                <w:sz w:val="20"/>
                <w:szCs w:val="20"/>
              </w:rPr>
              <w:t xml:space="preserve"> Command HID Interface (includes </w:t>
            </w:r>
            <w:proofErr w:type="spellStart"/>
            <w:r w:rsidR="003C2C64">
              <w:rPr>
                <w:rFonts w:ascii="Arial" w:hAnsi="Arial" w:cs="Arial"/>
                <w:b/>
                <w:bCs/>
                <w:i/>
                <w:iCs/>
                <w:sz w:val="20"/>
                <w:szCs w:val="20"/>
              </w:rPr>
              <w:t>Kube</w:t>
            </w:r>
            <w:proofErr w:type="spellEnd"/>
            <w:r w:rsidRPr="008501EB">
              <w:rPr>
                <w:rFonts w:ascii="Arial" w:hAnsi="Arial" w:cs="Arial"/>
                <w:b/>
                <w:bCs/>
                <w:i/>
                <w:iCs/>
                <w:sz w:val="20"/>
                <w:szCs w:val="20"/>
              </w:rPr>
              <w:t xml:space="preserve"> Commands &amp; Responses)</w:t>
            </w:r>
          </w:p>
        </w:tc>
      </w:tr>
      <w:tr w:rsidR="008501EB" w:rsidRPr="008501EB" w14:paraId="1E123F09"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DDDDDD"/>
          </w:tcPr>
          <w:p w14:paraId="0C25B80B" w14:textId="77777777" w:rsidR="008501EB" w:rsidRPr="008501EB" w:rsidRDefault="008501EB" w:rsidP="00456B58">
            <w:pPr>
              <w:pStyle w:val="TableContents"/>
              <w:rPr>
                <w:rFonts w:ascii="Arial" w:hAnsi="Arial" w:cs="Arial"/>
                <w:i/>
              </w:rPr>
            </w:pPr>
            <w:r w:rsidRPr="008501EB">
              <w:rPr>
                <w:rFonts w:ascii="Arial" w:hAnsi="Arial" w:cs="Arial"/>
                <w:iCs/>
                <w:sz w:val="20"/>
                <w:szCs w:val="20"/>
              </w:rPr>
              <w:t xml:space="preserve">          </w:t>
            </w:r>
            <w:r w:rsidRPr="008501EB">
              <w:rPr>
                <w:rFonts w:ascii="Arial" w:hAnsi="Arial" w:cs="Arial"/>
                <w:i/>
                <w:iCs/>
                <w:sz w:val="20"/>
                <w:szCs w:val="20"/>
              </w:rPr>
              <w:t>Interface Descriptor</w:t>
            </w:r>
          </w:p>
        </w:tc>
      </w:tr>
      <w:tr w:rsidR="008501EB" w:rsidRPr="008501EB" w14:paraId="1A13EC18" w14:textId="77777777" w:rsidTr="00D97A27">
        <w:trPr>
          <w:cantSplit/>
        </w:trPr>
        <w:tc>
          <w:tcPr>
            <w:tcW w:w="3045" w:type="dxa"/>
            <w:tcBorders>
              <w:left w:val="single" w:sz="1" w:space="0" w:color="000000"/>
              <w:bottom w:val="single" w:sz="1" w:space="0" w:color="000000"/>
            </w:tcBorders>
            <w:shd w:val="clear" w:color="auto" w:fill="auto"/>
          </w:tcPr>
          <w:p w14:paraId="3D09093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1EB3981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ADE6FA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09h</w:t>
            </w:r>
          </w:p>
        </w:tc>
        <w:tc>
          <w:tcPr>
            <w:tcW w:w="4881" w:type="dxa"/>
            <w:tcBorders>
              <w:left w:val="single" w:sz="1" w:space="0" w:color="000000"/>
              <w:bottom w:val="single" w:sz="1" w:space="0" w:color="000000"/>
              <w:right w:val="single" w:sz="1" w:space="0" w:color="000000"/>
            </w:tcBorders>
            <w:shd w:val="clear" w:color="auto" w:fill="auto"/>
          </w:tcPr>
          <w:p w14:paraId="726EA745" w14:textId="77777777" w:rsidR="008501EB" w:rsidRPr="008501EB" w:rsidRDefault="008501EB" w:rsidP="00456B58">
            <w:pPr>
              <w:pStyle w:val="TableContents"/>
              <w:snapToGrid w:val="0"/>
              <w:rPr>
                <w:rFonts w:ascii="Arial" w:hAnsi="Arial" w:cs="Arial"/>
                <w:sz w:val="20"/>
                <w:szCs w:val="20"/>
              </w:rPr>
            </w:pPr>
          </w:p>
        </w:tc>
      </w:tr>
      <w:tr w:rsidR="008501EB" w:rsidRPr="008501EB" w14:paraId="13D635F3" w14:textId="77777777" w:rsidTr="00D97A27">
        <w:trPr>
          <w:cantSplit/>
        </w:trPr>
        <w:tc>
          <w:tcPr>
            <w:tcW w:w="3045" w:type="dxa"/>
            <w:tcBorders>
              <w:left w:val="single" w:sz="1" w:space="0" w:color="000000"/>
              <w:bottom w:val="single" w:sz="1" w:space="0" w:color="000000"/>
            </w:tcBorders>
            <w:shd w:val="clear" w:color="auto" w:fill="auto"/>
          </w:tcPr>
          <w:p w14:paraId="0955091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1E4AB64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333FDCD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04h</w:t>
            </w:r>
          </w:p>
        </w:tc>
        <w:tc>
          <w:tcPr>
            <w:tcW w:w="4881" w:type="dxa"/>
            <w:tcBorders>
              <w:left w:val="single" w:sz="1" w:space="0" w:color="000000"/>
              <w:bottom w:val="single" w:sz="1" w:space="0" w:color="000000"/>
              <w:right w:val="single" w:sz="1" w:space="0" w:color="000000"/>
            </w:tcBorders>
            <w:shd w:val="clear" w:color="auto" w:fill="auto"/>
          </w:tcPr>
          <w:p w14:paraId="34073703"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Interface Descriptor</w:t>
            </w:r>
          </w:p>
        </w:tc>
      </w:tr>
      <w:tr w:rsidR="008501EB" w:rsidRPr="008501EB" w14:paraId="09749AE0" w14:textId="77777777" w:rsidTr="00D97A27">
        <w:trPr>
          <w:cantSplit/>
        </w:trPr>
        <w:tc>
          <w:tcPr>
            <w:tcW w:w="3045" w:type="dxa"/>
            <w:tcBorders>
              <w:left w:val="single" w:sz="1" w:space="0" w:color="000000"/>
              <w:bottom w:val="single" w:sz="1" w:space="0" w:color="000000"/>
            </w:tcBorders>
            <w:shd w:val="clear" w:color="auto" w:fill="auto"/>
          </w:tcPr>
          <w:p w14:paraId="1BE0662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Number</w:t>
            </w:r>
          </w:p>
        </w:tc>
        <w:tc>
          <w:tcPr>
            <w:tcW w:w="975" w:type="dxa"/>
            <w:tcBorders>
              <w:left w:val="single" w:sz="1" w:space="0" w:color="000000"/>
              <w:bottom w:val="single" w:sz="1" w:space="0" w:color="000000"/>
            </w:tcBorders>
            <w:shd w:val="clear" w:color="auto" w:fill="auto"/>
          </w:tcPr>
          <w:p w14:paraId="0ABC76F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7B2D629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172BE172" w14:textId="36C02358" w:rsidR="008501EB" w:rsidRPr="008501EB" w:rsidRDefault="008501EB" w:rsidP="00456B58">
            <w:pPr>
              <w:pStyle w:val="TableContents"/>
              <w:rPr>
                <w:rFonts w:ascii="Arial" w:hAnsi="Arial" w:cs="Arial"/>
              </w:rPr>
            </w:pPr>
          </w:p>
        </w:tc>
      </w:tr>
      <w:tr w:rsidR="008501EB" w:rsidRPr="008501EB" w14:paraId="456086E3" w14:textId="77777777" w:rsidTr="00D97A27">
        <w:trPr>
          <w:cantSplit/>
        </w:trPr>
        <w:tc>
          <w:tcPr>
            <w:tcW w:w="3045" w:type="dxa"/>
            <w:tcBorders>
              <w:left w:val="single" w:sz="1" w:space="0" w:color="000000"/>
              <w:bottom w:val="single" w:sz="1" w:space="0" w:color="000000"/>
            </w:tcBorders>
            <w:shd w:val="clear" w:color="auto" w:fill="auto"/>
          </w:tcPr>
          <w:p w14:paraId="5966294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Alternate Setting</w:t>
            </w:r>
          </w:p>
        </w:tc>
        <w:tc>
          <w:tcPr>
            <w:tcW w:w="975" w:type="dxa"/>
            <w:tcBorders>
              <w:left w:val="single" w:sz="1" w:space="0" w:color="000000"/>
              <w:bottom w:val="single" w:sz="1" w:space="0" w:color="000000"/>
            </w:tcBorders>
            <w:shd w:val="clear" w:color="auto" w:fill="auto"/>
          </w:tcPr>
          <w:p w14:paraId="3F4AD24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3471B1D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08BFE929" w14:textId="77777777" w:rsidR="008501EB" w:rsidRPr="008501EB" w:rsidRDefault="008501EB" w:rsidP="00456B58">
            <w:pPr>
              <w:pStyle w:val="TableContents"/>
              <w:snapToGrid w:val="0"/>
              <w:rPr>
                <w:rFonts w:ascii="Arial" w:hAnsi="Arial" w:cs="Arial"/>
                <w:sz w:val="20"/>
                <w:szCs w:val="20"/>
              </w:rPr>
            </w:pPr>
          </w:p>
        </w:tc>
      </w:tr>
      <w:tr w:rsidR="008501EB" w:rsidRPr="008501EB" w14:paraId="340EFB39" w14:textId="77777777" w:rsidTr="00D97A27">
        <w:trPr>
          <w:cantSplit/>
        </w:trPr>
        <w:tc>
          <w:tcPr>
            <w:tcW w:w="3045" w:type="dxa"/>
            <w:tcBorders>
              <w:left w:val="single" w:sz="1" w:space="0" w:color="000000"/>
              <w:bottom w:val="single" w:sz="1" w:space="0" w:color="000000"/>
            </w:tcBorders>
            <w:shd w:val="clear" w:color="auto" w:fill="auto"/>
          </w:tcPr>
          <w:p w14:paraId="232386C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Number of End Points</w:t>
            </w:r>
          </w:p>
        </w:tc>
        <w:tc>
          <w:tcPr>
            <w:tcW w:w="975" w:type="dxa"/>
            <w:tcBorders>
              <w:left w:val="single" w:sz="1" w:space="0" w:color="000000"/>
              <w:bottom w:val="single" w:sz="1" w:space="0" w:color="000000"/>
            </w:tcBorders>
            <w:shd w:val="clear" w:color="auto" w:fill="auto"/>
          </w:tcPr>
          <w:p w14:paraId="24F5A79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7F2AB03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02h</w:t>
            </w:r>
          </w:p>
        </w:tc>
        <w:tc>
          <w:tcPr>
            <w:tcW w:w="4881" w:type="dxa"/>
            <w:tcBorders>
              <w:left w:val="single" w:sz="1" w:space="0" w:color="000000"/>
              <w:bottom w:val="single" w:sz="1" w:space="0" w:color="000000"/>
              <w:right w:val="single" w:sz="1" w:space="0" w:color="000000"/>
            </w:tcBorders>
            <w:shd w:val="clear" w:color="auto" w:fill="auto"/>
          </w:tcPr>
          <w:p w14:paraId="23B6BA1F" w14:textId="77777777" w:rsidR="008501EB" w:rsidRPr="008501EB" w:rsidRDefault="008501EB" w:rsidP="00456B58">
            <w:pPr>
              <w:pStyle w:val="TableContents"/>
              <w:snapToGrid w:val="0"/>
              <w:rPr>
                <w:rFonts w:ascii="Arial" w:hAnsi="Arial" w:cs="Arial"/>
                <w:sz w:val="20"/>
                <w:szCs w:val="20"/>
              </w:rPr>
            </w:pPr>
          </w:p>
        </w:tc>
      </w:tr>
      <w:tr w:rsidR="008501EB" w:rsidRPr="008501EB" w14:paraId="44E59165" w14:textId="77777777" w:rsidTr="00D97A27">
        <w:trPr>
          <w:cantSplit/>
        </w:trPr>
        <w:tc>
          <w:tcPr>
            <w:tcW w:w="3045" w:type="dxa"/>
            <w:tcBorders>
              <w:left w:val="single" w:sz="1" w:space="0" w:color="000000"/>
              <w:bottom w:val="single" w:sz="1" w:space="0" w:color="000000"/>
            </w:tcBorders>
            <w:shd w:val="clear" w:color="auto" w:fill="auto"/>
          </w:tcPr>
          <w:p w14:paraId="3DC889E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Class</w:t>
            </w:r>
          </w:p>
        </w:tc>
        <w:tc>
          <w:tcPr>
            <w:tcW w:w="975" w:type="dxa"/>
            <w:tcBorders>
              <w:left w:val="single" w:sz="1" w:space="0" w:color="000000"/>
              <w:bottom w:val="single" w:sz="1" w:space="0" w:color="000000"/>
            </w:tcBorders>
            <w:shd w:val="clear" w:color="auto" w:fill="auto"/>
          </w:tcPr>
          <w:p w14:paraId="515E643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2D3765E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03h</w:t>
            </w:r>
          </w:p>
        </w:tc>
        <w:tc>
          <w:tcPr>
            <w:tcW w:w="4881" w:type="dxa"/>
            <w:tcBorders>
              <w:left w:val="single" w:sz="1" w:space="0" w:color="000000"/>
              <w:bottom w:val="single" w:sz="1" w:space="0" w:color="000000"/>
              <w:right w:val="single" w:sz="1" w:space="0" w:color="000000"/>
            </w:tcBorders>
            <w:shd w:val="clear" w:color="auto" w:fill="auto"/>
          </w:tcPr>
          <w:p w14:paraId="414D132E" w14:textId="77777777" w:rsidR="008501EB" w:rsidRPr="008501EB" w:rsidRDefault="008501EB" w:rsidP="00456B58">
            <w:pPr>
              <w:pStyle w:val="TableContents"/>
              <w:rPr>
                <w:rFonts w:ascii="Arial" w:hAnsi="Arial" w:cs="Arial"/>
              </w:rPr>
            </w:pPr>
            <w:r w:rsidRPr="008501EB">
              <w:rPr>
                <w:rFonts w:ascii="Arial" w:hAnsi="Arial" w:cs="Arial"/>
                <w:sz w:val="20"/>
                <w:szCs w:val="20"/>
              </w:rPr>
              <w:t>03: Device Class is HID</w:t>
            </w:r>
          </w:p>
        </w:tc>
      </w:tr>
      <w:tr w:rsidR="008501EB" w:rsidRPr="008501EB" w14:paraId="0AEB76B6" w14:textId="77777777" w:rsidTr="00D97A27">
        <w:trPr>
          <w:cantSplit/>
        </w:trPr>
        <w:tc>
          <w:tcPr>
            <w:tcW w:w="3045" w:type="dxa"/>
            <w:tcBorders>
              <w:left w:val="single" w:sz="1" w:space="0" w:color="000000"/>
              <w:bottom w:val="single" w:sz="1" w:space="0" w:color="000000"/>
            </w:tcBorders>
            <w:shd w:val="clear" w:color="auto" w:fill="auto"/>
          </w:tcPr>
          <w:p w14:paraId="3607A6A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Sub-Class</w:t>
            </w:r>
          </w:p>
        </w:tc>
        <w:tc>
          <w:tcPr>
            <w:tcW w:w="975" w:type="dxa"/>
            <w:tcBorders>
              <w:left w:val="single" w:sz="1" w:space="0" w:color="000000"/>
              <w:bottom w:val="single" w:sz="1" w:space="0" w:color="000000"/>
            </w:tcBorders>
            <w:shd w:val="clear" w:color="auto" w:fill="auto"/>
          </w:tcPr>
          <w:p w14:paraId="5E925CFE"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300658D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7E89E38C" w14:textId="77777777" w:rsidR="008501EB" w:rsidRPr="008501EB" w:rsidRDefault="008501EB" w:rsidP="00456B58">
            <w:pPr>
              <w:pStyle w:val="TableContents"/>
              <w:snapToGrid w:val="0"/>
              <w:rPr>
                <w:rFonts w:ascii="Arial" w:hAnsi="Arial" w:cs="Arial"/>
                <w:sz w:val="20"/>
                <w:szCs w:val="20"/>
              </w:rPr>
            </w:pPr>
          </w:p>
        </w:tc>
      </w:tr>
      <w:tr w:rsidR="008501EB" w:rsidRPr="008501EB" w14:paraId="075D598A" w14:textId="77777777" w:rsidTr="00D97A27">
        <w:trPr>
          <w:cantSplit/>
        </w:trPr>
        <w:tc>
          <w:tcPr>
            <w:tcW w:w="3045" w:type="dxa"/>
            <w:tcBorders>
              <w:left w:val="single" w:sz="1" w:space="0" w:color="000000"/>
              <w:bottom w:val="single" w:sz="1" w:space="0" w:color="000000"/>
            </w:tcBorders>
            <w:shd w:val="clear" w:color="auto" w:fill="auto"/>
          </w:tcPr>
          <w:p w14:paraId="0635D98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Protocol</w:t>
            </w:r>
          </w:p>
        </w:tc>
        <w:tc>
          <w:tcPr>
            <w:tcW w:w="975" w:type="dxa"/>
            <w:tcBorders>
              <w:left w:val="single" w:sz="1" w:space="0" w:color="000000"/>
              <w:bottom w:val="single" w:sz="1" w:space="0" w:color="000000"/>
            </w:tcBorders>
            <w:shd w:val="clear" w:color="auto" w:fill="auto"/>
          </w:tcPr>
          <w:p w14:paraId="5AE7708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7BD4CC5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2DB156D8" w14:textId="77777777" w:rsidR="008501EB" w:rsidRPr="008501EB" w:rsidRDefault="008501EB" w:rsidP="00456B58">
            <w:pPr>
              <w:pStyle w:val="TableContents"/>
              <w:rPr>
                <w:rFonts w:ascii="Arial" w:hAnsi="Arial" w:cs="Arial"/>
              </w:rPr>
            </w:pPr>
            <w:r w:rsidRPr="008501EB">
              <w:rPr>
                <w:rFonts w:ascii="Arial" w:hAnsi="Arial" w:cs="Arial"/>
                <w:sz w:val="20"/>
                <w:szCs w:val="20"/>
              </w:rPr>
              <w:t>0=None, 1=Keyboard, 2=Mouse</w:t>
            </w:r>
          </w:p>
        </w:tc>
      </w:tr>
      <w:tr w:rsidR="008501EB" w:rsidRPr="008501EB" w14:paraId="31122412" w14:textId="77777777" w:rsidTr="00D97A27">
        <w:trPr>
          <w:cantSplit/>
        </w:trPr>
        <w:tc>
          <w:tcPr>
            <w:tcW w:w="3045" w:type="dxa"/>
            <w:tcBorders>
              <w:left w:val="single" w:sz="1" w:space="0" w:color="000000"/>
              <w:bottom w:val="single" w:sz="1" w:space="0" w:color="000000"/>
            </w:tcBorders>
            <w:shd w:val="clear" w:color="auto" w:fill="auto"/>
          </w:tcPr>
          <w:p w14:paraId="2340B80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String Index</w:t>
            </w:r>
          </w:p>
        </w:tc>
        <w:tc>
          <w:tcPr>
            <w:tcW w:w="975" w:type="dxa"/>
            <w:tcBorders>
              <w:left w:val="single" w:sz="1" w:space="0" w:color="000000"/>
              <w:bottom w:val="single" w:sz="1" w:space="0" w:color="000000"/>
            </w:tcBorders>
            <w:shd w:val="clear" w:color="auto" w:fill="auto"/>
          </w:tcPr>
          <w:p w14:paraId="04E0EDE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412F54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05h</w:t>
            </w:r>
          </w:p>
        </w:tc>
        <w:tc>
          <w:tcPr>
            <w:tcW w:w="4881" w:type="dxa"/>
            <w:tcBorders>
              <w:left w:val="single" w:sz="1" w:space="0" w:color="000000"/>
              <w:bottom w:val="single" w:sz="1" w:space="0" w:color="000000"/>
              <w:right w:val="single" w:sz="1" w:space="0" w:color="000000"/>
            </w:tcBorders>
            <w:shd w:val="clear" w:color="auto" w:fill="auto"/>
          </w:tcPr>
          <w:p w14:paraId="2658A080" w14:textId="77777777" w:rsidR="008501EB" w:rsidRPr="008501EB" w:rsidRDefault="008501EB" w:rsidP="00456B58">
            <w:pPr>
              <w:pStyle w:val="TableContents"/>
              <w:rPr>
                <w:rFonts w:ascii="Arial" w:hAnsi="Arial" w:cs="Arial"/>
              </w:rPr>
            </w:pPr>
            <w:r w:rsidRPr="008501EB">
              <w:rPr>
                <w:rFonts w:ascii="Arial" w:hAnsi="Arial" w:cs="Arial"/>
                <w:sz w:val="20"/>
                <w:szCs w:val="20"/>
              </w:rPr>
              <w:t>Index of string that describes the interface.</w:t>
            </w:r>
          </w:p>
        </w:tc>
      </w:tr>
      <w:tr w:rsidR="008501EB" w:rsidRPr="008501EB" w14:paraId="0319E06B"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DDDDDD"/>
          </w:tcPr>
          <w:p w14:paraId="1FFE8AA7" w14:textId="77777777" w:rsidR="008501EB" w:rsidRPr="008501EB" w:rsidRDefault="008501EB" w:rsidP="00456B58">
            <w:pPr>
              <w:pStyle w:val="TableContents"/>
              <w:rPr>
                <w:rFonts w:ascii="Arial" w:hAnsi="Arial" w:cs="Arial"/>
                <w:i/>
              </w:rPr>
            </w:pPr>
            <w:r w:rsidRPr="008501EB">
              <w:rPr>
                <w:rFonts w:ascii="Arial" w:hAnsi="Arial" w:cs="Arial"/>
                <w:i/>
                <w:iCs/>
                <w:sz w:val="20"/>
                <w:szCs w:val="20"/>
              </w:rPr>
              <w:t xml:space="preserve">          HID Descriptor</w:t>
            </w:r>
          </w:p>
        </w:tc>
      </w:tr>
      <w:tr w:rsidR="008501EB" w:rsidRPr="008501EB" w14:paraId="1D53D15D" w14:textId="77777777" w:rsidTr="00D97A27">
        <w:trPr>
          <w:cantSplit/>
        </w:trPr>
        <w:tc>
          <w:tcPr>
            <w:tcW w:w="3045" w:type="dxa"/>
            <w:tcBorders>
              <w:left w:val="single" w:sz="1" w:space="0" w:color="000000"/>
              <w:bottom w:val="single" w:sz="1" w:space="0" w:color="000000"/>
            </w:tcBorders>
            <w:shd w:val="clear" w:color="auto" w:fill="auto"/>
          </w:tcPr>
          <w:p w14:paraId="12C321B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62F24AB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042862E3" w14:textId="77777777" w:rsidR="008501EB" w:rsidRPr="008501EB" w:rsidRDefault="008501EB" w:rsidP="00456B58">
            <w:pPr>
              <w:pStyle w:val="TableContents"/>
              <w:rPr>
                <w:rFonts w:ascii="Arial" w:hAnsi="Arial" w:cs="Arial"/>
              </w:rPr>
            </w:pPr>
            <w:r w:rsidRPr="008501EB">
              <w:rPr>
                <w:rFonts w:ascii="Arial" w:hAnsi="Arial" w:cs="Arial"/>
                <w:sz w:val="20"/>
                <w:szCs w:val="20"/>
              </w:rPr>
              <w:t>09h</w:t>
            </w:r>
          </w:p>
        </w:tc>
        <w:tc>
          <w:tcPr>
            <w:tcW w:w="4881" w:type="dxa"/>
            <w:tcBorders>
              <w:left w:val="single" w:sz="1" w:space="0" w:color="000000"/>
              <w:bottom w:val="single" w:sz="1" w:space="0" w:color="000000"/>
              <w:right w:val="single" w:sz="1" w:space="0" w:color="000000"/>
            </w:tcBorders>
            <w:shd w:val="clear" w:color="auto" w:fill="auto"/>
          </w:tcPr>
          <w:p w14:paraId="1C66583D" w14:textId="77777777" w:rsidR="008501EB" w:rsidRPr="008501EB" w:rsidRDefault="008501EB" w:rsidP="00456B58">
            <w:pPr>
              <w:autoSpaceDE w:val="0"/>
              <w:snapToGrid w:val="0"/>
              <w:rPr>
                <w:rFonts w:ascii="Arial" w:hAnsi="Arial" w:cs="Arial"/>
              </w:rPr>
            </w:pPr>
          </w:p>
        </w:tc>
      </w:tr>
      <w:tr w:rsidR="008501EB" w:rsidRPr="008501EB" w14:paraId="1568E5E8" w14:textId="77777777" w:rsidTr="00D97A27">
        <w:trPr>
          <w:cantSplit/>
        </w:trPr>
        <w:tc>
          <w:tcPr>
            <w:tcW w:w="3045" w:type="dxa"/>
            <w:tcBorders>
              <w:left w:val="single" w:sz="1" w:space="0" w:color="000000"/>
              <w:bottom w:val="single" w:sz="1" w:space="0" w:color="000000"/>
            </w:tcBorders>
            <w:shd w:val="clear" w:color="auto" w:fill="auto"/>
          </w:tcPr>
          <w:p w14:paraId="33938EE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3EDE6E5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763BD67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21h</w:t>
            </w:r>
          </w:p>
        </w:tc>
        <w:tc>
          <w:tcPr>
            <w:tcW w:w="4881" w:type="dxa"/>
            <w:tcBorders>
              <w:left w:val="single" w:sz="1" w:space="0" w:color="000000"/>
              <w:bottom w:val="single" w:sz="1" w:space="0" w:color="000000"/>
              <w:right w:val="single" w:sz="1" w:space="0" w:color="000000"/>
            </w:tcBorders>
            <w:shd w:val="clear" w:color="auto" w:fill="auto"/>
          </w:tcPr>
          <w:p w14:paraId="709EC142"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HID</w:t>
            </w:r>
          </w:p>
        </w:tc>
      </w:tr>
      <w:tr w:rsidR="008501EB" w:rsidRPr="008501EB" w14:paraId="397A5DCC" w14:textId="77777777" w:rsidTr="00D97A27">
        <w:trPr>
          <w:cantSplit/>
        </w:trPr>
        <w:tc>
          <w:tcPr>
            <w:tcW w:w="3045" w:type="dxa"/>
            <w:tcBorders>
              <w:left w:val="single" w:sz="1" w:space="0" w:color="000000"/>
              <w:bottom w:val="single" w:sz="1" w:space="0" w:color="000000"/>
            </w:tcBorders>
            <w:shd w:val="clear" w:color="auto" w:fill="auto"/>
          </w:tcPr>
          <w:p w14:paraId="7448C28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HID Class Specification Version</w:t>
            </w:r>
          </w:p>
        </w:tc>
        <w:tc>
          <w:tcPr>
            <w:tcW w:w="975" w:type="dxa"/>
            <w:tcBorders>
              <w:left w:val="single" w:sz="1" w:space="0" w:color="000000"/>
              <w:bottom w:val="single" w:sz="1" w:space="0" w:color="000000"/>
            </w:tcBorders>
            <w:shd w:val="clear" w:color="auto" w:fill="auto"/>
          </w:tcPr>
          <w:p w14:paraId="265BBFA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28D491B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0110h</w:t>
            </w:r>
          </w:p>
        </w:tc>
        <w:tc>
          <w:tcPr>
            <w:tcW w:w="4881" w:type="dxa"/>
            <w:tcBorders>
              <w:left w:val="single" w:sz="1" w:space="0" w:color="000000"/>
              <w:bottom w:val="single" w:sz="1" w:space="0" w:color="000000"/>
              <w:right w:val="single" w:sz="1" w:space="0" w:color="000000"/>
            </w:tcBorders>
            <w:shd w:val="clear" w:color="auto" w:fill="auto"/>
          </w:tcPr>
          <w:p w14:paraId="7DE79CE1" w14:textId="77777777" w:rsidR="008501EB" w:rsidRPr="008501EB" w:rsidRDefault="008501EB" w:rsidP="00456B58">
            <w:pPr>
              <w:pStyle w:val="TableContents"/>
              <w:rPr>
                <w:rFonts w:ascii="Arial" w:hAnsi="Arial" w:cs="Arial"/>
              </w:rPr>
            </w:pPr>
            <w:r w:rsidRPr="008501EB">
              <w:rPr>
                <w:rFonts w:ascii="Arial" w:hAnsi="Arial" w:cs="Arial"/>
                <w:sz w:val="20"/>
                <w:szCs w:val="20"/>
              </w:rPr>
              <w:t>Format: BCD</w:t>
            </w:r>
          </w:p>
        </w:tc>
      </w:tr>
      <w:tr w:rsidR="008501EB" w:rsidRPr="008501EB" w14:paraId="69BCE028" w14:textId="77777777" w:rsidTr="00D97A27">
        <w:trPr>
          <w:cantSplit/>
        </w:trPr>
        <w:tc>
          <w:tcPr>
            <w:tcW w:w="3045" w:type="dxa"/>
            <w:tcBorders>
              <w:left w:val="single" w:sz="1" w:space="0" w:color="000000"/>
              <w:bottom w:val="single" w:sz="1" w:space="0" w:color="000000"/>
            </w:tcBorders>
            <w:shd w:val="clear" w:color="auto" w:fill="auto"/>
          </w:tcPr>
          <w:p w14:paraId="266D30E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Country Code</w:t>
            </w:r>
          </w:p>
        </w:tc>
        <w:tc>
          <w:tcPr>
            <w:tcW w:w="975" w:type="dxa"/>
            <w:tcBorders>
              <w:left w:val="single" w:sz="1" w:space="0" w:color="000000"/>
              <w:bottom w:val="single" w:sz="1" w:space="0" w:color="000000"/>
            </w:tcBorders>
            <w:shd w:val="clear" w:color="auto" w:fill="auto"/>
          </w:tcPr>
          <w:p w14:paraId="45F9E6E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1F1D309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3DDD3166" w14:textId="77777777" w:rsidR="008501EB" w:rsidRPr="008501EB" w:rsidRDefault="008501EB" w:rsidP="00456B58">
            <w:pPr>
              <w:pStyle w:val="TableContents"/>
              <w:snapToGrid w:val="0"/>
              <w:rPr>
                <w:rFonts w:ascii="Arial" w:hAnsi="Arial" w:cs="Arial"/>
                <w:sz w:val="20"/>
                <w:szCs w:val="20"/>
              </w:rPr>
            </w:pPr>
          </w:p>
        </w:tc>
      </w:tr>
      <w:tr w:rsidR="008501EB" w:rsidRPr="008501EB" w14:paraId="2923E52D" w14:textId="77777777" w:rsidTr="00D97A27">
        <w:trPr>
          <w:cantSplit/>
        </w:trPr>
        <w:tc>
          <w:tcPr>
            <w:tcW w:w="3045" w:type="dxa"/>
            <w:tcBorders>
              <w:left w:val="single" w:sz="1" w:space="0" w:color="000000"/>
              <w:bottom w:val="single" w:sz="1" w:space="0" w:color="000000"/>
            </w:tcBorders>
            <w:shd w:val="clear" w:color="auto" w:fill="auto"/>
          </w:tcPr>
          <w:p w14:paraId="0DF0510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Number of Descriptors</w:t>
            </w:r>
          </w:p>
        </w:tc>
        <w:tc>
          <w:tcPr>
            <w:tcW w:w="975" w:type="dxa"/>
            <w:tcBorders>
              <w:left w:val="single" w:sz="1" w:space="0" w:color="000000"/>
              <w:bottom w:val="single" w:sz="1" w:space="0" w:color="000000"/>
            </w:tcBorders>
            <w:shd w:val="clear" w:color="auto" w:fill="auto"/>
          </w:tcPr>
          <w:p w14:paraId="57611BA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36E087E"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01h</w:t>
            </w:r>
          </w:p>
        </w:tc>
        <w:tc>
          <w:tcPr>
            <w:tcW w:w="4881" w:type="dxa"/>
            <w:tcBorders>
              <w:left w:val="single" w:sz="1" w:space="0" w:color="000000"/>
              <w:bottom w:val="single" w:sz="1" w:space="0" w:color="000000"/>
              <w:right w:val="single" w:sz="1" w:space="0" w:color="000000"/>
            </w:tcBorders>
            <w:shd w:val="clear" w:color="auto" w:fill="auto"/>
          </w:tcPr>
          <w:p w14:paraId="6F48A02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Number of Report Descriptors included in this HID configuration. </w:t>
            </w:r>
          </w:p>
          <w:p w14:paraId="503555A8" w14:textId="77777777" w:rsidR="008501EB" w:rsidRPr="008501EB" w:rsidRDefault="008501EB" w:rsidP="00456B58">
            <w:pPr>
              <w:pStyle w:val="TableContents"/>
              <w:rPr>
                <w:rFonts w:ascii="Arial" w:hAnsi="Arial" w:cs="Arial"/>
              </w:rPr>
            </w:pPr>
            <w:r w:rsidRPr="008501EB">
              <w:rPr>
                <w:rFonts w:ascii="Arial" w:hAnsi="Arial" w:cs="Arial"/>
                <w:sz w:val="20"/>
                <w:szCs w:val="20"/>
              </w:rPr>
              <w:t>Note: A single Report Descriptor may define multiple reports.</w:t>
            </w:r>
          </w:p>
        </w:tc>
      </w:tr>
      <w:tr w:rsidR="008501EB" w:rsidRPr="008501EB" w14:paraId="38A9D777" w14:textId="77777777" w:rsidTr="00D97A27">
        <w:trPr>
          <w:cantSplit/>
        </w:trPr>
        <w:tc>
          <w:tcPr>
            <w:tcW w:w="3045" w:type="dxa"/>
            <w:tcBorders>
              <w:left w:val="single" w:sz="1" w:space="0" w:color="000000"/>
              <w:bottom w:val="single" w:sz="1" w:space="0" w:color="000000"/>
            </w:tcBorders>
            <w:shd w:val="clear" w:color="auto" w:fill="auto"/>
          </w:tcPr>
          <w:p w14:paraId="611BAC5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7DAF59E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B18B3A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22h</w:t>
            </w:r>
          </w:p>
        </w:tc>
        <w:tc>
          <w:tcPr>
            <w:tcW w:w="4881" w:type="dxa"/>
            <w:tcBorders>
              <w:left w:val="single" w:sz="1" w:space="0" w:color="000000"/>
              <w:bottom w:val="single" w:sz="1" w:space="0" w:color="000000"/>
              <w:right w:val="single" w:sz="1" w:space="0" w:color="000000"/>
            </w:tcBorders>
            <w:shd w:val="clear" w:color="auto" w:fill="auto"/>
          </w:tcPr>
          <w:p w14:paraId="0DB10B7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This describes the first descriptor that will follow the transfer of this HID descriptor.</w:t>
            </w:r>
          </w:p>
          <w:p w14:paraId="5C11F9D2"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22h = Report Descriptor.</w:t>
            </w:r>
          </w:p>
        </w:tc>
      </w:tr>
      <w:tr w:rsidR="008501EB" w:rsidRPr="008501EB" w14:paraId="2929F35A" w14:textId="77777777" w:rsidTr="00D97A27">
        <w:trPr>
          <w:cantSplit/>
        </w:trPr>
        <w:tc>
          <w:tcPr>
            <w:tcW w:w="3045" w:type="dxa"/>
            <w:tcBorders>
              <w:left w:val="single" w:sz="1" w:space="0" w:color="000000"/>
              <w:bottom w:val="single" w:sz="1" w:space="0" w:color="000000"/>
            </w:tcBorders>
            <w:shd w:val="clear" w:color="auto" w:fill="auto"/>
          </w:tcPr>
          <w:p w14:paraId="66BBB27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Item Length</w:t>
            </w:r>
          </w:p>
        </w:tc>
        <w:tc>
          <w:tcPr>
            <w:tcW w:w="975" w:type="dxa"/>
            <w:tcBorders>
              <w:left w:val="single" w:sz="1" w:space="0" w:color="000000"/>
              <w:bottom w:val="single" w:sz="1" w:space="0" w:color="000000"/>
            </w:tcBorders>
            <w:shd w:val="clear" w:color="auto" w:fill="auto"/>
          </w:tcPr>
          <w:p w14:paraId="49BA6EF3" w14:textId="77777777" w:rsidR="008501EB" w:rsidRPr="008501EB" w:rsidRDefault="008501EB" w:rsidP="00456B58">
            <w:pPr>
              <w:pStyle w:val="TableContents"/>
              <w:rPr>
                <w:rFonts w:ascii="Arial" w:hAnsi="Arial" w:cs="Arial"/>
                <w:color w:val="0066CC"/>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63A58E14" w14:textId="51D82B9C" w:rsidR="008501EB" w:rsidRPr="008501EB" w:rsidRDefault="003C2C64" w:rsidP="00456B58">
            <w:pPr>
              <w:rPr>
                <w:rFonts w:ascii="Arial" w:hAnsi="Arial" w:cs="Arial"/>
                <w:strike/>
                <w:sz w:val="20"/>
                <w:szCs w:val="20"/>
              </w:rPr>
            </w:pPr>
            <w:r>
              <w:rPr>
                <w:rFonts w:ascii="Arial" w:hAnsi="Arial" w:cs="Arial"/>
                <w:sz w:val="20"/>
                <w:szCs w:val="20"/>
              </w:rPr>
              <w:t>0026h</w:t>
            </w:r>
          </w:p>
        </w:tc>
        <w:tc>
          <w:tcPr>
            <w:tcW w:w="4881" w:type="dxa"/>
            <w:tcBorders>
              <w:left w:val="single" w:sz="1" w:space="0" w:color="000000"/>
              <w:bottom w:val="single" w:sz="1" w:space="0" w:color="000000"/>
              <w:right w:val="single" w:sz="1" w:space="0" w:color="000000"/>
            </w:tcBorders>
            <w:shd w:val="clear" w:color="auto" w:fill="auto"/>
          </w:tcPr>
          <w:p w14:paraId="3602EC24" w14:textId="6421CB51" w:rsidR="008501EB" w:rsidRPr="008501EB" w:rsidRDefault="008501EB" w:rsidP="003C2C64">
            <w:pPr>
              <w:pStyle w:val="TableContents"/>
              <w:rPr>
                <w:rFonts w:ascii="Arial" w:hAnsi="Arial" w:cs="Arial"/>
              </w:rPr>
            </w:pPr>
            <w:r w:rsidRPr="008501EB">
              <w:rPr>
                <w:rFonts w:ascii="Arial" w:hAnsi="Arial" w:cs="Arial"/>
                <w:sz w:val="20"/>
                <w:szCs w:val="20"/>
              </w:rPr>
              <w:t xml:space="preserve">Size of </w:t>
            </w:r>
            <w:proofErr w:type="spellStart"/>
            <w:r w:rsidR="003C2C64">
              <w:rPr>
                <w:rFonts w:ascii="Arial" w:hAnsi="Arial" w:cs="Arial"/>
                <w:sz w:val="20"/>
                <w:szCs w:val="20"/>
              </w:rPr>
              <w:t>Kube</w:t>
            </w:r>
            <w:proofErr w:type="spellEnd"/>
            <w:r w:rsidRPr="008501EB">
              <w:rPr>
                <w:rFonts w:ascii="Arial" w:hAnsi="Arial" w:cs="Arial"/>
                <w:sz w:val="20"/>
                <w:szCs w:val="20"/>
              </w:rPr>
              <w:t xml:space="preserve"> Commands &amp; Responses Report Descriptor</w:t>
            </w:r>
          </w:p>
        </w:tc>
      </w:tr>
      <w:tr w:rsidR="008501EB" w:rsidRPr="008501EB" w14:paraId="7097476D"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DDDDDD"/>
          </w:tcPr>
          <w:p w14:paraId="4969881B" w14:textId="77777777" w:rsidR="008501EB" w:rsidRPr="008501EB" w:rsidRDefault="008501EB" w:rsidP="00456B58">
            <w:pPr>
              <w:pStyle w:val="TableContents"/>
              <w:rPr>
                <w:rFonts w:ascii="Arial" w:hAnsi="Arial" w:cs="Arial"/>
                <w:i/>
              </w:rPr>
            </w:pPr>
            <w:r w:rsidRPr="008501EB">
              <w:rPr>
                <w:rFonts w:ascii="Arial" w:hAnsi="Arial" w:cs="Arial"/>
                <w:i/>
                <w:iCs/>
                <w:sz w:val="20"/>
                <w:szCs w:val="20"/>
              </w:rPr>
              <w:t xml:space="preserve">          (IN) End Point Descriptor</w:t>
            </w:r>
          </w:p>
        </w:tc>
      </w:tr>
      <w:tr w:rsidR="008501EB" w:rsidRPr="008501EB" w14:paraId="1BB3C8B2" w14:textId="77777777" w:rsidTr="00D97A27">
        <w:trPr>
          <w:cantSplit/>
        </w:trPr>
        <w:tc>
          <w:tcPr>
            <w:tcW w:w="3045" w:type="dxa"/>
            <w:tcBorders>
              <w:left w:val="single" w:sz="1" w:space="0" w:color="000000"/>
              <w:bottom w:val="single" w:sz="1" w:space="0" w:color="000000"/>
            </w:tcBorders>
            <w:shd w:val="clear" w:color="auto" w:fill="auto"/>
          </w:tcPr>
          <w:p w14:paraId="769C15B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5CF9BD5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73E24EF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07h</w:t>
            </w:r>
          </w:p>
        </w:tc>
        <w:tc>
          <w:tcPr>
            <w:tcW w:w="4881" w:type="dxa"/>
            <w:tcBorders>
              <w:left w:val="single" w:sz="1" w:space="0" w:color="000000"/>
              <w:bottom w:val="single" w:sz="1" w:space="0" w:color="000000"/>
              <w:right w:val="single" w:sz="1" w:space="0" w:color="000000"/>
            </w:tcBorders>
            <w:shd w:val="clear" w:color="auto" w:fill="auto"/>
          </w:tcPr>
          <w:p w14:paraId="4BFBF35B" w14:textId="77777777" w:rsidR="008501EB" w:rsidRPr="008501EB" w:rsidRDefault="008501EB" w:rsidP="00456B58">
            <w:pPr>
              <w:pStyle w:val="TableContents"/>
              <w:snapToGrid w:val="0"/>
              <w:rPr>
                <w:rFonts w:ascii="Arial" w:hAnsi="Arial" w:cs="Arial"/>
                <w:sz w:val="20"/>
                <w:szCs w:val="20"/>
              </w:rPr>
            </w:pPr>
          </w:p>
        </w:tc>
      </w:tr>
      <w:tr w:rsidR="008501EB" w:rsidRPr="008501EB" w14:paraId="2C89F2F3" w14:textId="77777777" w:rsidTr="00D97A27">
        <w:trPr>
          <w:cantSplit/>
        </w:trPr>
        <w:tc>
          <w:tcPr>
            <w:tcW w:w="3045" w:type="dxa"/>
            <w:tcBorders>
              <w:left w:val="single" w:sz="1" w:space="0" w:color="000000"/>
              <w:bottom w:val="single" w:sz="1" w:space="0" w:color="000000"/>
            </w:tcBorders>
            <w:shd w:val="clear" w:color="auto" w:fill="auto"/>
          </w:tcPr>
          <w:p w14:paraId="5B2717F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lastRenderedPageBreak/>
              <w:t>Descriptor Type</w:t>
            </w:r>
          </w:p>
        </w:tc>
        <w:tc>
          <w:tcPr>
            <w:tcW w:w="975" w:type="dxa"/>
            <w:tcBorders>
              <w:left w:val="single" w:sz="1" w:space="0" w:color="000000"/>
              <w:bottom w:val="single" w:sz="1" w:space="0" w:color="000000"/>
            </w:tcBorders>
            <w:shd w:val="clear" w:color="auto" w:fill="auto"/>
          </w:tcPr>
          <w:p w14:paraId="05CEA37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361CC1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05h</w:t>
            </w:r>
          </w:p>
        </w:tc>
        <w:tc>
          <w:tcPr>
            <w:tcW w:w="4881" w:type="dxa"/>
            <w:tcBorders>
              <w:left w:val="single" w:sz="1" w:space="0" w:color="000000"/>
              <w:bottom w:val="single" w:sz="1" w:space="0" w:color="000000"/>
              <w:right w:val="single" w:sz="1" w:space="0" w:color="000000"/>
            </w:tcBorders>
            <w:shd w:val="clear" w:color="auto" w:fill="auto"/>
          </w:tcPr>
          <w:p w14:paraId="39DE9F16"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Endpoint Descriptor</w:t>
            </w:r>
          </w:p>
        </w:tc>
      </w:tr>
      <w:tr w:rsidR="008501EB" w:rsidRPr="008501EB" w14:paraId="2CE1125F" w14:textId="77777777" w:rsidTr="00D97A27">
        <w:trPr>
          <w:cantSplit/>
        </w:trPr>
        <w:tc>
          <w:tcPr>
            <w:tcW w:w="3045" w:type="dxa"/>
            <w:tcBorders>
              <w:left w:val="single" w:sz="1" w:space="0" w:color="000000"/>
              <w:bottom w:val="single" w:sz="1" w:space="0" w:color="000000"/>
            </w:tcBorders>
            <w:shd w:val="clear" w:color="auto" w:fill="auto"/>
          </w:tcPr>
          <w:p w14:paraId="433A139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End Point Address</w:t>
            </w:r>
          </w:p>
        </w:tc>
        <w:tc>
          <w:tcPr>
            <w:tcW w:w="975" w:type="dxa"/>
            <w:tcBorders>
              <w:left w:val="single" w:sz="1" w:space="0" w:color="000000"/>
              <w:bottom w:val="single" w:sz="1" w:space="0" w:color="000000"/>
            </w:tcBorders>
            <w:shd w:val="clear" w:color="auto" w:fill="auto"/>
          </w:tcPr>
          <w:p w14:paraId="260E745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13927B23" w14:textId="3261E8DF" w:rsidR="008501EB" w:rsidRPr="008501EB" w:rsidRDefault="008501EB" w:rsidP="003C2C64">
            <w:pPr>
              <w:pStyle w:val="TableContents"/>
              <w:rPr>
                <w:rFonts w:ascii="Arial" w:hAnsi="Arial" w:cs="Arial"/>
                <w:sz w:val="20"/>
                <w:szCs w:val="20"/>
              </w:rPr>
            </w:pPr>
            <w:r w:rsidRPr="008501EB">
              <w:rPr>
                <w:rFonts w:ascii="Arial" w:hAnsi="Arial" w:cs="Arial"/>
                <w:sz w:val="20"/>
                <w:szCs w:val="20"/>
              </w:rPr>
              <w:t>8</w:t>
            </w:r>
            <w:r w:rsidR="003C2C64">
              <w:rPr>
                <w:rFonts w:ascii="Arial" w:hAnsi="Arial" w:cs="Arial"/>
                <w:sz w:val="20"/>
                <w:szCs w:val="20"/>
              </w:rPr>
              <w:t>1</w:t>
            </w:r>
            <w:r w:rsidRPr="008501EB">
              <w:rPr>
                <w:rFonts w:ascii="Arial" w:hAnsi="Arial" w:cs="Arial"/>
                <w:sz w:val="20"/>
                <w:szCs w:val="20"/>
              </w:rPr>
              <w:t>h</w:t>
            </w:r>
          </w:p>
        </w:tc>
        <w:tc>
          <w:tcPr>
            <w:tcW w:w="4881" w:type="dxa"/>
            <w:tcBorders>
              <w:left w:val="single" w:sz="1" w:space="0" w:color="000000"/>
              <w:bottom w:val="single" w:sz="1" w:space="0" w:color="000000"/>
              <w:right w:val="single" w:sz="1" w:space="0" w:color="000000"/>
            </w:tcBorders>
            <w:shd w:val="clear" w:color="auto" w:fill="auto"/>
          </w:tcPr>
          <w:p w14:paraId="758AAA67" w14:textId="7BE79A80"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Bit </w:t>
            </w:r>
            <w:r w:rsidR="003C2C64" w:rsidRPr="008501EB">
              <w:rPr>
                <w:rFonts w:ascii="Arial" w:hAnsi="Arial" w:cs="Arial"/>
                <w:sz w:val="20"/>
                <w:szCs w:val="20"/>
              </w:rPr>
              <w:t>Definitions</w:t>
            </w:r>
            <w:r w:rsidRPr="008501EB">
              <w:rPr>
                <w:rFonts w:ascii="Arial" w:hAnsi="Arial" w:cs="Arial"/>
                <w:sz w:val="20"/>
                <w:szCs w:val="20"/>
              </w:rPr>
              <w:t>:</w:t>
            </w:r>
          </w:p>
          <w:p w14:paraId="63B8369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b3-b0: Endpoint Address</w:t>
            </w:r>
          </w:p>
          <w:p w14:paraId="2D1229F9" w14:textId="77777777" w:rsidR="008501EB" w:rsidRPr="008501EB" w:rsidRDefault="008501EB" w:rsidP="00456B58">
            <w:pPr>
              <w:pStyle w:val="TableContents"/>
              <w:rPr>
                <w:rFonts w:ascii="Arial" w:hAnsi="Arial" w:cs="Arial"/>
              </w:rPr>
            </w:pPr>
            <w:r w:rsidRPr="008501EB">
              <w:rPr>
                <w:rFonts w:ascii="Arial" w:hAnsi="Arial" w:cs="Arial"/>
                <w:sz w:val="20"/>
                <w:szCs w:val="20"/>
              </w:rPr>
              <w:t>b7: Direction (0=OUT, 1=IN)</w:t>
            </w:r>
          </w:p>
        </w:tc>
      </w:tr>
      <w:tr w:rsidR="008501EB" w:rsidRPr="008501EB" w14:paraId="230A0D01" w14:textId="77777777" w:rsidTr="00D97A27">
        <w:trPr>
          <w:cantSplit/>
        </w:trPr>
        <w:tc>
          <w:tcPr>
            <w:tcW w:w="3045" w:type="dxa"/>
            <w:tcBorders>
              <w:left w:val="single" w:sz="1" w:space="0" w:color="000000"/>
              <w:bottom w:val="single" w:sz="1" w:space="0" w:color="000000"/>
            </w:tcBorders>
            <w:shd w:val="clear" w:color="auto" w:fill="auto"/>
          </w:tcPr>
          <w:p w14:paraId="518A82F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Attributes</w:t>
            </w:r>
          </w:p>
        </w:tc>
        <w:tc>
          <w:tcPr>
            <w:tcW w:w="975" w:type="dxa"/>
            <w:tcBorders>
              <w:left w:val="single" w:sz="1" w:space="0" w:color="000000"/>
              <w:bottom w:val="single" w:sz="1" w:space="0" w:color="000000"/>
            </w:tcBorders>
            <w:shd w:val="clear" w:color="auto" w:fill="auto"/>
          </w:tcPr>
          <w:p w14:paraId="49CFA11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3D62C06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03h</w:t>
            </w:r>
          </w:p>
        </w:tc>
        <w:tc>
          <w:tcPr>
            <w:tcW w:w="4881" w:type="dxa"/>
            <w:tcBorders>
              <w:left w:val="single" w:sz="1" w:space="0" w:color="000000"/>
              <w:bottom w:val="single" w:sz="1" w:space="0" w:color="000000"/>
              <w:right w:val="single" w:sz="1" w:space="0" w:color="000000"/>
            </w:tcBorders>
            <w:shd w:val="clear" w:color="auto" w:fill="auto"/>
          </w:tcPr>
          <w:p w14:paraId="107BDDE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Type of data transfer. </w:t>
            </w:r>
          </w:p>
          <w:p w14:paraId="7AFBA586" w14:textId="77777777" w:rsidR="008501EB" w:rsidRPr="008501EB" w:rsidRDefault="008501EB" w:rsidP="00456B58">
            <w:pPr>
              <w:pStyle w:val="TableContents"/>
              <w:rPr>
                <w:rFonts w:ascii="Arial" w:hAnsi="Arial" w:cs="Arial"/>
              </w:rPr>
            </w:pPr>
            <w:r w:rsidRPr="008501EB">
              <w:rPr>
                <w:rFonts w:ascii="Arial" w:hAnsi="Arial" w:cs="Arial"/>
                <w:sz w:val="20"/>
                <w:szCs w:val="20"/>
              </w:rPr>
              <w:t>03h: Interrupt Data Transfer Method.</w:t>
            </w:r>
          </w:p>
        </w:tc>
      </w:tr>
      <w:tr w:rsidR="008501EB" w:rsidRPr="008501EB" w14:paraId="48DA633A" w14:textId="77777777" w:rsidTr="00D97A27">
        <w:trPr>
          <w:cantSplit/>
        </w:trPr>
        <w:tc>
          <w:tcPr>
            <w:tcW w:w="3045" w:type="dxa"/>
            <w:tcBorders>
              <w:left w:val="single" w:sz="1" w:space="0" w:color="000000"/>
              <w:bottom w:val="single" w:sz="1" w:space="0" w:color="000000"/>
            </w:tcBorders>
            <w:shd w:val="clear" w:color="auto" w:fill="auto"/>
          </w:tcPr>
          <w:p w14:paraId="53A194A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Max Packet Size</w:t>
            </w:r>
          </w:p>
        </w:tc>
        <w:tc>
          <w:tcPr>
            <w:tcW w:w="975" w:type="dxa"/>
            <w:tcBorders>
              <w:left w:val="single" w:sz="1" w:space="0" w:color="000000"/>
              <w:bottom w:val="single" w:sz="1" w:space="0" w:color="000000"/>
            </w:tcBorders>
            <w:shd w:val="clear" w:color="auto" w:fill="auto"/>
          </w:tcPr>
          <w:p w14:paraId="78D010A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611C800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0040h</w:t>
            </w:r>
          </w:p>
          <w:p w14:paraId="1D6996BE"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(64 </w:t>
            </w:r>
            <w:proofErr w:type="spellStart"/>
            <w:r w:rsidRPr="008501EB">
              <w:rPr>
                <w:rFonts w:ascii="Arial" w:hAnsi="Arial" w:cs="Arial"/>
                <w:sz w:val="20"/>
                <w:szCs w:val="20"/>
              </w:rPr>
              <w:t>dec</w:t>
            </w:r>
            <w:proofErr w:type="spellEnd"/>
            <w:r w:rsidRPr="008501EB">
              <w:rPr>
                <w:rFonts w:ascii="Arial" w:hAnsi="Arial" w:cs="Arial"/>
                <w:sz w:val="20"/>
                <w:szCs w:val="20"/>
              </w:rPr>
              <w:t>)</w:t>
            </w:r>
          </w:p>
        </w:tc>
        <w:tc>
          <w:tcPr>
            <w:tcW w:w="4881" w:type="dxa"/>
            <w:tcBorders>
              <w:left w:val="single" w:sz="1" w:space="0" w:color="000000"/>
              <w:bottom w:val="single" w:sz="1" w:space="0" w:color="000000"/>
              <w:right w:val="single" w:sz="1" w:space="0" w:color="000000"/>
            </w:tcBorders>
            <w:shd w:val="clear" w:color="auto" w:fill="auto"/>
          </w:tcPr>
          <w:p w14:paraId="76C8C1F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Max Packet Size = 64 bytes. </w:t>
            </w:r>
          </w:p>
          <w:p w14:paraId="0EC579B2" w14:textId="77777777" w:rsidR="008501EB" w:rsidRPr="008501EB" w:rsidRDefault="008501EB" w:rsidP="00456B58">
            <w:pPr>
              <w:pStyle w:val="TableContents"/>
              <w:rPr>
                <w:rFonts w:ascii="Arial" w:hAnsi="Arial" w:cs="Arial"/>
              </w:rPr>
            </w:pPr>
            <w:r w:rsidRPr="008501EB">
              <w:rPr>
                <w:rFonts w:ascii="Arial" w:hAnsi="Arial" w:cs="Arial"/>
                <w:sz w:val="20"/>
                <w:szCs w:val="20"/>
              </w:rPr>
              <w:t>Stored in little-endian format.</w:t>
            </w:r>
          </w:p>
        </w:tc>
      </w:tr>
      <w:tr w:rsidR="008501EB" w:rsidRPr="008501EB" w14:paraId="41DDA381" w14:textId="77777777" w:rsidTr="00D97A27">
        <w:trPr>
          <w:cantSplit/>
        </w:trPr>
        <w:tc>
          <w:tcPr>
            <w:tcW w:w="3045" w:type="dxa"/>
            <w:tcBorders>
              <w:left w:val="single" w:sz="1" w:space="0" w:color="000000"/>
              <w:bottom w:val="single" w:sz="1" w:space="0" w:color="000000"/>
            </w:tcBorders>
            <w:shd w:val="clear" w:color="auto" w:fill="auto"/>
          </w:tcPr>
          <w:p w14:paraId="7D1D7F6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Interval</w:t>
            </w:r>
          </w:p>
        </w:tc>
        <w:tc>
          <w:tcPr>
            <w:tcW w:w="975" w:type="dxa"/>
            <w:tcBorders>
              <w:left w:val="single" w:sz="1" w:space="0" w:color="000000"/>
              <w:bottom w:val="single" w:sz="1" w:space="0" w:color="000000"/>
            </w:tcBorders>
            <w:shd w:val="clear" w:color="auto" w:fill="auto"/>
          </w:tcPr>
          <w:p w14:paraId="6FAEBD9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1DABEB8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01h</w:t>
            </w:r>
          </w:p>
        </w:tc>
        <w:tc>
          <w:tcPr>
            <w:tcW w:w="4881" w:type="dxa"/>
            <w:tcBorders>
              <w:left w:val="single" w:sz="1" w:space="0" w:color="000000"/>
              <w:bottom w:val="single" w:sz="1" w:space="0" w:color="000000"/>
              <w:right w:val="single" w:sz="1" w:space="0" w:color="000000"/>
            </w:tcBorders>
            <w:shd w:val="clear" w:color="auto" w:fill="auto"/>
          </w:tcPr>
          <w:p w14:paraId="67765667" w14:textId="4749E3BB" w:rsidR="008501EB" w:rsidRPr="008501EB" w:rsidRDefault="008501EB" w:rsidP="003C2C64">
            <w:pPr>
              <w:pStyle w:val="TableContents"/>
              <w:rPr>
                <w:rFonts w:ascii="Arial" w:hAnsi="Arial" w:cs="Arial"/>
              </w:rPr>
            </w:pPr>
            <w:r w:rsidRPr="008501EB">
              <w:rPr>
                <w:rFonts w:ascii="Arial" w:hAnsi="Arial" w:cs="Arial"/>
                <w:sz w:val="20"/>
                <w:szCs w:val="20"/>
              </w:rPr>
              <w:t xml:space="preserve">How often the end point will be polled for data by the system software. </w:t>
            </w:r>
            <w:r w:rsidR="003C2C64">
              <w:rPr>
                <w:rFonts w:ascii="Arial" w:hAnsi="Arial" w:cs="Arial"/>
                <w:sz w:val="20"/>
                <w:szCs w:val="20"/>
              </w:rPr>
              <w:t xml:space="preserve">(= 1 </w:t>
            </w:r>
            <w:proofErr w:type="spellStart"/>
            <w:r w:rsidR="003C2C64">
              <w:rPr>
                <w:rFonts w:ascii="Arial" w:hAnsi="Arial" w:cs="Arial"/>
                <w:sz w:val="20"/>
                <w:szCs w:val="20"/>
              </w:rPr>
              <w:t>ms</w:t>
            </w:r>
            <w:proofErr w:type="spellEnd"/>
            <w:r w:rsidR="003C2C64">
              <w:rPr>
                <w:rFonts w:ascii="Arial" w:hAnsi="Arial" w:cs="Arial"/>
                <w:sz w:val="20"/>
                <w:szCs w:val="20"/>
              </w:rPr>
              <w:t>)</w:t>
            </w:r>
          </w:p>
        </w:tc>
      </w:tr>
      <w:tr w:rsidR="008501EB" w:rsidRPr="008501EB" w14:paraId="338F6A7A"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DDDDDD"/>
          </w:tcPr>
          <w:p w14:paraId="6ED66FE4" w14:textId="77777777" w:rsidR="008501EB" w:rsidRPr="008501EB" w:rsidRDefault="008501EB" w:rsidP="00456B58">
            <w:pPr>
              <w:pStyle w:val="TableContents"/>
              <w:rPr>
                <w:rFonts w:ascii="Arial" w:hAnsi="Arial" w:cs="Arial"/>
                <w:i/>
              </w:rPr>
            </w:pPr>
            <w:r w:rsidRPr="008501EB">
              <w:rPr>
                <w:rFonts w:ascii="Arial" w:hAnsi="Arial" w:cs="Arial"/>
                <w:i/>
                <w:iCs/>
                <w:sz w:val="20"/>
                <w:szCs w:val="20"/>
              </w:rPr>
              <w:t xml:space="preserve">          (OUT) End Point Descriptor</w:t>
            </w:r>
          </w:p>
        </w:tc>
      </w:tr>
      <w:tr w:rsidR="008501EB" w:rsidRPr="008501EB" w14:paraId="6830FA91" w14:textId="77777777" w:rsidTr="00D97A27">
        <w:trPr>
          <w:cantSplit/>
        </w:trPr>
        <w:tc>
          <w:tcPr>
            <w:tcW w:w="3045" w:type="dxa"/>
            <w:tcBorders>
              <w:left w:val="single" w:sz="1" w:space="0" w:color="000000"/>
              <w:bottom w:val="single" w:sz="1" w:space="0" w:color="000000"/>
            </w:tcBorders>
            <w:shd w:val="clear" w:color="auto" w:fill="auto"/>
          </w:tcPr>
          <w:p w14:paraId="1FF48C7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03BE337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32C8009E"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07h</w:t>
            </w:r>
          </w:p>
        </w:tc>
        <w:tc>
          <w:tcPr>
            <w:tcW w:w="4881" w:type="dxa"/>
            <w:tcBorders>
              <w:left w:val="single" w:sz="1" w:space="0" w:color="000000"/>
              <w:bottom w:val="single" w:sz="1" w:space="0" w:color="000000"/>
              <w:right w:val="single" w:sz="1" w:space="0" w:color="000000"/>
            </w:tcBorders>
            <w:shd w:val="clear" w:color="auto" w:fill="auto"/>
          </w:tcPr>
          <w:p w14:paraId="3DCC7854" w14:textId="77777777" w:rsidR="008501EB" w:rsidRPr="008501EB" w:rsidRDefault="008501EB" w:rsidP="00456B58">
            <w:pPr>
              <w:pStyle w:val="TableContents"/>
              <w:snapToGrid w:val="0"/>
              <w:rPr>
                <w:rFonts w:ascii="Arial" w:hAnsi="Arial" w:cs="Arial"/>
                <w:sz w:val="20"/>
                <w:szCs w:val="20"/>
              </w:rPr>
            </w:pPr>
          </w:p>
        </w:tc>
      </w:tr>
      <w:tr w:rsidR="008501EB" w:rsidRPr="008501EB" w14:paraId="143D6E8B" w14:textId="77777777" w:rsidTr="00D97A27">
        <w:trPr>
          <w:cantSplit/>
        </w:trPr>
        <w:tc>
          <w:tcPr>
            <w:tcW w:w="3045" w:type="dxa"/>
            <w:tcBorders>
              <w:left w:val="single" w:sz="1" w:space="0" w:color="000000"/>
              <w:bottom w:val="single" w:sz="1" w:space="0" w:color="000000"/>
            </w:tcBorders>
            <w:shd w:val="clear" w:color="auto" w:fill="auto"/>
          </w:tcPr>
          <w:p w14:paraId="3A09748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17C82F7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75D0D81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05h</w:t>
            </w:r>
          </w:p>
        </w:tc>
        <w:tc>
          <w:tcPr>
            <w:tcW w:w="4881" w:type="dxa"/>
            <w:tcBorders>
              <w:left w:val="single" w:sz="1" w:space="0" w:color="000000"/>
              <w:bottom w:val="single" w:sz="1" w:space="0" w:color="000000"/>
              <w:right w:val="single" w:sz="1" w:space="0" w:color="000000"/>
            </w:tcBorders>
            <w:shd w:val="clear" w:color="auto" w:fill="auto"/>
          </w:tcPr>
          <w:p w14:paraId="67FDF218" w14:textId="77777777" w:rsidR="008501EB" w:rsidRPr="008501EB" w:rsidRDefault="008501EB" w:rsidP="00456B58">
            <w:pPr>
              <w:pStyle w:val="TableContents"/>
              <w:snapToGrid w:val="0"/>
              <w:rPr>
                <w:rFonts w:ascii="Arial" w:hAnsi="Arial" w:cs="Arial"/>
                <w:sz w:val="20"/>
                <w:szCs w:val="20"/>
              </w:rPr>
            </w:pPr>
          </w:p>
        </w:tc>
      </w:tr>
      <w:tr w:rsidR="008501EB" w:rsidRPr="008501EB" w14:paraId="423462F0" w14:textId="77777777" w:rsidTr="00D97A27">
        <w:trPr>
          <w:cantSplit/>
        </w:trPr>
        <w:tc>
          <w:tcPr>
            <w:tcW w:w="3045" w:type="dxa"/>
            <w:tcBorders>
              <w:left w:val="single" w:sz="1" w:space="0" w:color="000000"/>
              <w:bottom w:val="single" w:sz="1" w:space="0" w:color="000000"/>
            </w:tcBorders>
            <w:shd w:val="clear" w:color="auto" w:fill="auto"/>
          </w:tcPr>
          <w:p w14:paraId="13C68C9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End Point Address</w:t>
            </w:r>
          </w:p>
        </w:tc>
        <w:tc>
          <w:tcPr>
            <w:tcW w:w="975" w:type="dxa"/>
            <w:tcBorders>
              <w:left w:val="single" w:sz="1" w:space="0" w:color="000000"/>
              <w:bottom w:val="single" w:sz="1" w:space="0" w:color="000000"/>
            </w:tcBorders>
            <w:shd w:val="clear" w:color="auto" w:fill="auto"/>
          </w:tcPr>
          <w:p w14:paraId="430C11E9" w14:textId="77777777" w:rsidR="008501EB" w:rsidRPr="008501EB" w:rsidRDefault="008501EB" w:rsidP="00456B58">
            <w:pPr>
              <w:pStyle w:val="TableContents"/>
              <w:rPr>
                <w:rFonts w:ascii="Arial" w:hAnsi="Arial" w:cs="Arial"/>
                <w:color w:val="0066CC"/>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117F30F" w14:textId="482D3EF3" w:rsidR="008501EB" w:rsidRPr="008501EB" w:rsidRDefault="008501EB" w:rsidP="003C2C64">
            <w:pPr>
              <w:pStyle w:val="TableContents"/>
              <w:rPr>
                <w:rFonts w:ascii="Arial" w:hAnsi="Arial" w:cs="Arial"/>
                <w:sz w:val="20"/>
                <w:szCs w:val="20"/>
              </w:rPr>
            </w:pPr>
            <w:r w:rsidRPr="008501EB">
              <w:rPr>
                <w:rFonts w:ascii="Arial" w:hAnsi="Arial" w:cs="Arial"/>
                <w:sz w:val="20"/>
                <w:szCs w:val="20"/>
              </w:rPr>
              <w:t>0</w:t>
            </w:r>
            <w:r w:rsidR="003C2C64">
              <w:rPr>
                <w:rFonts w:ascii="Arial" w:hAnsi="Arial" w:cs="Arial"/>
                <w:sz w:val="20"/>
                <w:szCs w:val="20"/>
              </w:rPr>
              <w:t>1</w:t>
            </w:r>
            <w:r w:rsidRPr="008501EB">
              <w:rPr>
                <w:rFonts w:ascii="Arial" w:hAnsi="Arial" w:cs="Arial"/>
                <w:sz w:val="20"/>
                <w:szCs w:val="20"/>
              </w:rPr>
              <w:t>h</w:t>
            </w:r>
          </w:p>
        </w:tc>
        <w:tc>
          <w:tcPr>
            <w:tcW w:w="4881" w:type="dxa"/>
            <w:tcBorders>
              <w:left w:val="single" w:sz="1" w:space="0" w:color="000000"/>
              <w:bottom w:val="single" w:sz="1" w:space="0" w:color="000000"/>
              <w:right w:val="single" w:sz="1" w:space="0" w:color="000000"/>
            </w:tcBorders>
            <w:shd w:val="clear" w:color="auto" w:fill="auto"/>
          </w:tcPr>
          <w:p w14:paraId="4ED45101" w14:textId="77777777" w:rsidR="008501EB" w:rsidRPr="008501EB" w:rsidRDefault="008501EB" w:rsidP="00456B58">
            <w:pPr>
              <w:pStyle w:val="TableContents"/>
              <w:snapToGrid w:val="0"/>
              <w:rPr>
                <w:rFonts w:ascii="Arial" w:hAnsi="Arial" w:cs="Arial"/>
                <w:sz w:val="20"/>
                <w:szCs w:val="20"/>
              </w:rPr>
            </w:pPr>
          </w:p>
        </w:tc>
      </w:tr>
      <w:tr w:rsidR="008501EB" w:rsidRPr="008501EB" w14:paraId="56B84FD5" w14:textId="77777777" w:rsidTr="00D97A27">
        <w:trPr>
          <w:cantSplit/>
        </w:trPr>
        <w:tc>
          <w:tcPr>
            <w:tcW w:w="3045" w:type="dxa"/>
            <w:tcBorders>
              <w:left w:val="single" w:sz="1" w:space="0" w:color="000000"/>
              <w:bottom w:val="single" w:sz="1" w:space="0" w:color="000000"/>
            </w:tcBorders>
            <w:shd w:val="clear" w:color="auto" w:fill="auto"/>
          </w:tcPr>
          <w:p w14:paraId="6EC46747" w14:textId="77777777" w:rsidR="008501EB" w:rsidRPr="008501EB" w:rsidRDefault="008501EB" w:rsidP="00456B58">
            <w:pPr>
              <w:pStyle w:val="TableContents"/>
              <w:rPr>
                <w:rFonts w:ascii="Arial" w:hAnsi="Arial" w:cs="Arial"/>
                <w:sz w:val="20"/>
                <w:szCs w:val="20"/>
              </w:rPr>
            </w:pPr>
            <w:proofErr w:type="spellStart"/>
            <w:r w:rsidRPr="008501EB">
              <w:rPr>
                <w:rFonts w:ascii="Arial" w:hAnsi="Arial" w:cs="Arial"/>
                <w:sz w:val="20"/>
                <w:szCs w:val="20"/>
              </w:rPr>
              <w:t>Atttributes</w:t>
            </w:r>
            <w:proofErr w:type="spellEnd"/>
          </w:p>
        </w:tc>
        <w:tc>
          <w:tcPr>
            <w:tcW w:w="975" w:type="dxa"/>
            <w:tcBorders>
              <w:left w:val="single" w:sz="1" w:space="0" w:color="000000"/>
              <w:bottom w:val="single" w:sz="1" w:space="0" w:color="000000"/>
            </w:tcBorders>
            <w:shd w:val="clear" w:color="auto" w:fill="auto"/>
          </w:tcPr>
          <w:p w14:paraId="7FBB03A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48911D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03h</w:t>
            </w:r>
          </w:p>
        </w:tc>
        <w:tc>
          <w:tcPr>
            <w:tcW w:w="4881" w:type="dxa"/>
            <w:tcBorders>
              <w:left w:val="single" w:sz="1" w:space="0" w:color="000000"/>
              <w:bottom w:val="single" w:sz="1" w:space="0" w:color="000000"/>
              <w:right w:val="single" w:sz="1" w:space="0" w:color="000000"/>
            </w:tcBorders>
            <w:shd w:val="clear" w:color="auto" w:fill="auto"/>
          </w:tcPr>
          <w:p w14:paraId="597E20AC" w14:textId="77777777" w:rsidR="008501EB" w:rsidRPr="008501EB" w:rsidRDefault="008501EB" w:rsidP="00456B58">
            <w:pPr>
              <w:pStyle w:val="TableContents"/>
              <w:snapToGrid w:val="0"/>
              <w:rPr>
                <w:rFonts w:ascii="Arial" w:hAnsi="Arial" w:cs="Arial"/>
                <w:sz w:val="20"/>
                <w:szCs w:val="20"/>
              </w:rPr>
            </w:pPr>
          </w:p>
        </w:tc>
      </w:tr>
      <w:tr w:rsidR="008501EB" w:rsidRPr="008501EB" w14:paraId="4B468F7A" w14:textId="77777777" w:rsidTr="00D97A27">
        <w:trPr>
          <w:cantSplit/>
        </w:trPr>
        <w:tc>
          <w:tcPr>
            <w:tcW w:w="3045" w:type="dxa"/>
            <w:tcBorders>
              <w:left w:val="single" w:sz="1" w:space="0" w:color="000000"/>
              <w:bottom w:val="single" w:sz="1" w:space="0" w:color="000000"/>
            </w:tcBorders>
            <w:shd w:val="clear" w:color="auto" w:fill="auto"/>
          </w:tcPr>
          <w:p w14:paraId="77DB870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Max Packet Size</w:t>
            </w:r>
          </w:p>
        </w:tc>
        <w:tc>
          <w:tcPr>
            <w:tcW w:w="975" w:type="dxa"/>
            <w:tcBorders>
              <w:left w:val="single" w:sz="1" w:space="0" w:color="000000"/>
              <w:bottom w:val="single" w:sz="1" w:space="0" w:color="000000"/>
            </w:tcBorders>
            <w:shd w:val="clear" w:color="auto" w:fill="auto"/>
          </w:tcPr>
          <w:p w14:paraId="3BD8F46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0D252F3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0040h</w:t>
            </w:r>
          </w:p>
        </w:tc>
        <w:tc>
          <w:tcPr>
            <w:tcW w:w="4881" w:type="dxa"/>
            <w:tcBorders>
              <w:left w:val="single" w:sz="1" w:space="0" w:color="000000"/>
              <w:bottom w:val="single" w:sz="1" w:space="0" w:color="000000"/>
              <w:right w:val="single" w:sz="1" w:space="0" w:color="000000"/>
            </w:tcBorders>
            <w:shd w:val="clear" w:color="auto" w:fill="auto"/>
          </w:tcPr>
          <w:p w14:paraId="66905CD7" w14:textId="77777777" w:rsidR="008501EB" w:rsidRPr="008501EB" w:rsidRDefault="008501EB" w:rsidP="00456B58">
            <w:pPr>
              <w:pStyle w:val="TableContents"/>
              <w:snapToGrid w:val="0"/>
              <w:rPr>
                <w:rFonts w:ascii="Arial" w:hAnsi="Arial" w:cs="Arial"/>
                <w:sz w:val="20"/>
                <w:szCs w:val="20"/>
              </w:rPr>
            </w:pPr>
          </w:p>
        </w:tc>
      </w:tr>
      <w:tr w:rsidR="008501EB" w:rsidRPr="008501EB" w14:paraId="7A5AB7E9" w14:textId="77777777" w:rsidTr="00D97A27">
        <w:trPr>
          <w:cantSplit/>
        </w:trPr>
        <w:tc>
          <w:tcPr>
            <w:tcW w:w="3045" w:type="dxa"/>
            <w:tcBorders>
              <w:left w:val="single" w:sz="1" w:space="0" w:color="000000"/>
              <w:bottom w:val="single" w:sz="1" w:space="0" w:color="000000"/>
            </w:tcBorders>
            <w:shd w:val="clear" w:color="auto" w:fill="auto"/>
          </w:tcPr>
          <w:p w14:paraId="6CFB205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Interval</w:t>
            </w:r>
          </w:p>
        </w:tc>
        <w:tc>
          <w:tcPr>
            <w:tcW w:w="975" w:type="dxa"/>
            <w:tcBorders>
              <w:left w:val="single" w:sz="1" w:space="0" w:color="000000"/>
              <w:bottom w:val="single" w:sz="1" w:space="0" w:color="000000"/>
            </w:tcBorders>
            <w:shd w:val="clear" w:color="auto" w:fill="auto"/>
          </w:tcPr>
          <w:p w14:paraId="7913E44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0B2A10D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01h</w:t>
            </w:r>
          </w:p>
        </w:tc>
        <w:tc>
          <w:tcPr>
            <w:tcW w:w="4881" w:type="dxa"/>
            <w:tcBorders>
              <w:left w:val="single" w:sz="1" w:space="0" w:color="000000"/>
              <w:bottom w:val="single" w:sz="1" w:space="0" w:color="000000"/>
              <w:right w:val="single" w:sz="1" w:space="0" w:color="000000"/>
            </w:tcBorders>
            <w:shd w:val="clear" w:color="auto" w:fill="auto"/>
          </w:tcPr>
          <w:p w14:paraId="67D53B8E" w14:textId="2ECFFDFF" w:rsidR="008501EB" w:rsidRPr="008501EB" w:rsidRDefault="003C2C64" w:rsidP="00456B58">
            <w:pPr>
              <w:pStyle w:val="TableContents"/>
              <w:snapToGrid w:val="0"/>
              <w:rPr>
                <w:rFonts w:ascii="Arial" w:hAnsi="Arial" w:cs="Arial"/>
                <w:sz w:val="20"/>
                <w:szCs w:val="20"/>
              </w:rPr>
            </w:pPr>
            <w:r>
              <w:rPr>
                <w:rFonts w:ascii="Arial" w:hAnsi="Arial" w:cs="Arial"/>
                <w:sz w:val="20"/>
                <w:szCs w:val="20"/>
              </w:rPr>
              <w:t xml:space="preserve">(= 1 </w:t>
            </w:r>
            <w:proofErr w:type="spellStart"/>
            <w:r>
              <w:rPr>
                <w:rFonts w:ascii="Arial" w:hAnsi="Arial" w:cs="Arial"/>
                <w:sz w:val="20"/>
                <w:szCs w:val="20"/>
              </w:rPr>
              <w:t>ms</w:t>
            </w:r>
            <w:proofErr w:type="spellEnd"/>
            <w:r>
              <w:rPr>
                <w:rFonts w:ascii="Arial" w:hAnsi="Arial" w:cs="Arial"/>
                <w:sz w:val="20"/>
                <w:szCs w:val="20"/>
              </w:rPr>
              <w:t>)</w:t>
            </w:r>
          </w:p>
        </w:tc>
      </w:tr>
      <w:tr w:rsidR="008501EB" w:rsidRPr="008501EB" w14:paraId="28D767E9"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B2B2B2"/>
          </w:tcPr>
          <w:p w14:paraId="054E531E" w14:textId="5C19AAA3" w:rsidR="008501EB" w:rsidRPr="008501EB" w:rsidRDefault="008501EB" w:rsidP="00CE6DE9">
            <w:pPr>
              <w:pStyle w:val="TableContents"/>
              <w:rPr>
                <w:rFonts w:ascii="Arial" w:hAnsi="Arial" w:cs="Arial"/>
                <w:i/>
              </w:rPr>
            </w:pPr>
            <w:r w:rsidRPr="008501EB">
              <w:rPr>
                <w:rFonts w:ascii="Arial" w:hAnsi="Arial" w:cs="Arial"/>
                <w:b/>
                <w:bCs/>
                <w:i/>
                <w:iCs/>
                <w:sz w:val="20"/>
                <w:szCs w:val="20"/>
              </w:rPr>
              <w:t xml:space="preserve">Interface 1: </w:t>
            </w:r>
            <w:r w:rsidR="00AB07A9">
              <w:rPr>
                <w:rFonts w:ascii="Arial" w:hAnsi="Arial" w:cs="Arial"/>
                <w:b/>
                <w:bCs/>
                <w:i/>
                <w:iCs/>
                <w:sz w:val="20"/>
                <w:szCs w:val="20"/>
              </w:rPr>
              <w:t xml:space="preserve">The </w:t>
            </w:r>
            <w:proofErr w:type="spellStart"/>
            <w:r w:rsidR="00CE6DE9">
              <w:rPr>
                <w:rFonts w:ascii="Arial" w:hAnsi="Arial" w:cs="Arial"/>
                <w:b/>
                <w:bCs/>
                <w:i/>
                <w:iCs/>
                <w:sz w:val="20"/>
                <w:szCs w:val="20"/>
              </w:rPr>
              <w:t>Kube</w:t>
            </w:r>
            <w:proofErr w:type="spellEnd"/>
            <w:r w:rsidR="00CE6DE9">
              <w:rPr>
                <w:rFonts w:ascii="Arial" w:hAnsi="Arial" w:cs="Arial"/>
                <w:b/>
                <w:bCs/>
                <w:i/>
                <w:iCs/>
                <w:sz w:val="20"/>
                <w:szCs w:val="20"/>
              </w:rPr>
              <w:t xml:space="preserve"> Proximity Data Interface</w:t>
            </w:r>
          </w:p>
        </w:tc>
      </w:tr>
      <w:tr w:rsidR="008501EB" w:rsidRPr="008501EB" w14:paraId="03E1D80B"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DDDDDD"/>
          </w:tcPr>
          <w:p w14:paraId="6ABA3075" w14:textId="77777777" w:rsidR="008501EB" w:rsidRPr="008501EB" w:rsidRDefault="008501EB" w:rsidP="00456B58">
            <w:pPr>
              <w:pStyle w:val="TableContents"/>
              <w:rPr>
                <w:rFonts w:ascii="Arial" w:hAnsi="Arial" w:cs="Arial"/>
                <w:i/>
              </w:rPr>
            </w:pPr>
            <w:r w:rsidRPr="008501EB">
              <w:rPr>
                <w:rFonts w:ascii="Arial" w:hAnsi="Arial" w:cs="Arial"/>
                <w:i/>
                <w:sz w:val="20"/>
                <w:szCs w:val="20"/>
              </w:rPr>
              <w:t xml:space="preserve">          Interface Descriptor</w:t>
            </w:r>
          </w:p>
        </w:tc>
      </w:tr>
      <w:tr w:rsidR="008501EB" w:rsidRPr="008501EB" w14:paraId="1A102D5E" w14:textId="77777777" w:rsidTr="00D97A27">
        <w:trPr>
          <w:cantSplit/>
        </w:trPr>
        <w:tc>
          <w:tcPr>
            <w:tcW w:w="3045" w:type="dxa"/>
            <w:tcBorders>
              <w:left w:val="single" w:sz="1" w:space="0" w:color="000000"/>
              <w:bottom w:val="single" w:sz="1" w:space="0" w:color="000000"/>
            </w:tcBorders>
            <w:shd w:val="clear" w:color="auto" w:fill="auto"/>
          </w:tcPr>
          <w:p w14:paraId="0A29C1D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7EFD1BA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F1AE6B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09h</w:t>
            </w:r>
          </w:p>
        </w:tc>
        <w:tc>
          <w:tcPr>
            <w:tcW w:w="4881" w:type="dxa"/>
            <w:tcBorders>
              <w:left w:val="single" w:sz="1" w:space="0" w:color="000000"/>
              <w:bottom w:val="single" w:sz="1" w:space="0" w:color="000000"/>
              <w:right w:val="single" w:sz="1" w:space="0" w:color="000000"/>
            </w:tcBorders>
            <w:shd w:val="clear" w:color="auto" w:fill="auto"/>
          </w:tcPr>
          <w:p w14:paraId="56126096" w14:textId="77777777" w:rsidR="008501EB" w:rsidRPr="008501EB" w:rsidRDefault="008501EB" w:rsidP="00456B58">
            <w:pPr>
              <w:pStyle w:val="TableContents"/>
              <w:snapToGrid w:val="0"/>
              <w:rPr>
                <w:rFonts w:ascii="Arial" w:hAnsi="Arial" w:cs="Arial"/>
                <w:sz w:val="20"/>
                <w:szCs w:val="20"/>
              </w:rPr>
            </w:pPr>
          </w:p>
        </w:tc>
      </w:tr>
      <w:tr w:rsidR="008501EB" w:rsidRPr="008501EB" w14:paraId="3E6A858C" w14:textId="77777777" w:rsidTr="00D97A27">
        <w:trPr>
          <w:cantSplit/>
        </w:trPr>
        <w:tc>
          <w:tcPr>
            <w:tcW w:w="3045" w:type="dxa"/>
            <w:tcBorders>
              <w:left w:val="single" w:sz="1" w:space="0" w:color="000000"/>
              <w:bottom w:val="single" w:sz="1" w:space="0" w:color="000000"/>
            </w:tcBorders>
            <w:shd w:val="clear" w:color="auto" w:fill="auto"/>
          </w:tcPr>
          <w:p w14:paraId="79A91E9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6806ECC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CB6866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04h</w:t>
            </w:r>
          </w:p>
        </w:tc>
        <w:tc>
          <w:tcPr>
            <w:tcW w:w="4881" w:type="dxa"/>
            <w:tcBorders>
              <w:left w:val="single" w:sz="1" w:space="0" w:color="000000"/>
              <w:bottom w:val="single" w:sz="1" w:space="0" w:color="000000"/>
              <w:right w:val="single" w:sz="1" w:space="0" w:color="000000"/>
            </w:tcBorders>
            <w:shd w:val="clear" w:color="auto" w:fill="auto"/>
          </w:tcPr>
          <w:p w14:paraId="314EFDC7"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Interface Descriptor</w:t>
            </w:r>
          </w:p>
        </w:tc>
      </w:tr>
      <w:tr w:rsidR="008501EB" w:rsidRPr="008501EB" w14:paraId="1792A0F2" w14:textId="77777777" w:rsidTr="00D97A27">
        <w:trPr>
          <w:cantSplit/>
        </w:trPr>
        <w:tc>
          <w:tcPr>
            <w:tcW w:w="3045" w:type="dxa"/>
            <w:tcBorders>
              <w:left w:val="single" w:sz="1" w:space="0" w:color="000000"/>
              <w:bottom w:val="single" w:sz="1" w:space="0" w:color="000000"/>
            </w:tcBorders>
            <w:shd w:val="clear" w:color="auto" w:fill="auto"/>
          </w:tcPr>
          <w:p w14:paraId="179225E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Number</w:t>
            </w:r>
          </w:p>
        </w:tc>
        <w:tc>
          <w:tcPr>
            <w:tcW w:w="975" w:type="dxa"/>
            <w:tcBorders>
              <w:left w:val="single" w:sz="1" w:space="0" w:color="000000"/>
              <w:bottom w:val="single" w:sz="1" w:space="0" w:color="000000"/>
            </w:tcBorders>
            <w:shd w:val="clear" w:color="auto" w:fill="auto"/>
          </w:tcPr>
          <w:p w14:paraId="5CC5B54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27C98B1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01h</w:t>
            </w:r>
          </w:p>
        </w:tc>
        <w:tc>
          <w:tcPr>
            <w:tcW w:w="4881" w:type="dxa"/>
            <w:tcBorders>
              <w:left w:val="single" w:sz="1" w:space="0" w:color="000000"/>
              <w:bottom w:val="single" w:sz="1" w:space="0" w:color="000000"/>
              <w:right w:val="single" w:sz="1" w:space="0" w:color="000000"/>
            </w:tcBorders>
            <w:shd w:val="clear" w:color="auto" w:fill="auto"/>
          </w:tcPr>
          <w:p w14:paraId="79E9C0B4" w14:textId="77777777" w:rsidR="008501EB" w:rsidRPr="008501EB" w:rsidRDefault="008501EB" w:rsidP="00456B58">
            <w:pPr>
              <w:pStyle w:val="TableContents"/>
              <w:rPr>
                <w:rFonts w:ascii="Arial" w:hAnsi="Arial" w:cs="Arial"/>
              </w:rPr>
            </w:pPr>
            <w:r w:rsidRPr="008501EB">
              <w:rPr>
                <w:rFonts w:ascii="Arial" w:hAnsi="Arial" w:cs="Arial"/>
                <w:sz w:val="20"/>
                <w:szCs w:val="20"/>
              </w:rPr>
              <w:t>Second interface (</w:t>
            </w:r>
            <w:proofErr w:type="spellStart"/>
            <w:r w:rsidRPr="008501EB">
              <w:rPr>
                <w:rFonts w:ascii="Arial" w:hAnsi="Arial" w:cs="Arial"/>
                <w:sz w:val="20"/>
                <w:szCs w:val="20"/>
              </w:rPr>
              <w:t>Num</w:t>
            </w:r>
            <w:proofErr w:type="spellEnd"/>
            <w:r w:rsidRPr="008501EB">
              <w:rPr>
                <w:rFonts w:ascii="Arial" w:hAnsi="Arial" w:cs="Arial"/>
                <w:sz w:val="20"/>
                <w:szCs w:val="20"/>
              </w:rPr>
              <w:t>=1). Others will follow.</w:t>
            </w:r>
          </w:p>
        </w:tc>
      </w:tr>
      <w:tr w:rsidR="008501EB" w:rsidRPr="008501EB" w14:paraId="0C2FED07" w14:textId="77777777" w:rsidTr="00D97A27">
        <w:trPr>
          <w:cantSplit/>
        </w:trPr>
        <w:tc>
          <w:tcPr>
            <w:tcW w:w="3045" w:type="dxa"/>
            <w:tcBorders>
              <w:left w:val="single" w:sz="1" w:space="0" w:color="000000"/>
              <w:bottom w:val="single" w:sz="1" w:space="0" w:color="000000"/>
            </w:tcBorders>
            <w:shd w:val="clear" w:color="auto" w:fill="auto"/>
          </w:tcPr>
          <w:p w14:paraId="6F35189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Alternate Setting</w:t>
            </w:r>
          </w:p>
        </w:tc>
        <w:tc>
          <w:tcPr>
            <w:tcW w:w="975" w:type="dxa"/>
            <w:tcBorders>
              <w:left w:val="single" w:sz="1" w:space="0" w:color="000000"/>
              <w:bottom w:val="single" w:sz="1" w:space="0" w:color="000000"/>
            </w:tcBorders>
            <w:shd w:val="clear" w:color="auto" w:fill="auto"/>
          </w:tcPr>
          <w:p w14:paraId="62FD26EE"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24CB5CC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28B3938A" w14:textId="77777777" w:rsidR="008501EB" w:rsidRPr="008501EB" w:rsidRDefault="008501EB" w:rsidP="00456B58">
            <w:pPr>
              <w:pStyle w:val="TableContents"/>
              <w:snapToGrid w:val="0"/>
              <w:rPr>
                <w:rFonts w:ascii="Arial" w:hAnsi="Arial" w:cs="Arial"/>
                <w:sz w:val="20"/>
                <w:szCs w:val="20"/>
              </w:rPr>
            </w:pPr>
          </w:p>
        </w:tc>
      </w:tr>
      <w:tr w:rsidR="008501EB" w:rsidRPr="008501EB" w14:paraId="251641F5" w14:textId="77777777" w:rsidTr="00D97A27">
        <w:trPr>
          <w:cantSplit/>
        </w:trPr>
        <w:tc>
          <w:tcPr>
            <w:tcW w:w="3045" w:type="dxa"/>
            <w:tcBorders>
              <w:left w:val="single" w:sz="1" w:space="0" w:color="000000"/>
              <w:bottom w:val="single" w:sz="1" w:space="0" w:color="000000"/>
            </w:tcBorders>
            <w:shd w:val="clear" w:color="auto" w:fill="auto"/>
          </w:tcPr>
          <w:p w14:paraId="25A4DB7E"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Number of End Points</w:t>
            </w:r>
          </w:p>
        </w:tc>
        <w:tc>
          <w:tcPr>
            <w:tcW w:w="975" w:type="dxa"/>
            <w:tcBorders>
              <w:left w:val="single" w:sz="1" w:space="0" w:color="000000"/>
              <w:bottom w:val="single" w:sz="1" w:space="0" w:color="000000"/>
            </w:tcBorders>
            <w:shd w:val="clear" w:color="auto" w:fill="auto"/>
          </w:tcPr>
          <w:p w14:paraId="4085423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534A493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01h</w:t>
            </w:r>
          </w:p>
        </w:tc>
        <w:tc>
          <w:tcPr>
            <w:tcW w:w="4881" w:type="dxa"/>
            <w:tcBorders>
              <w:left w:val="single" w:sz="1" w:space="0" w:color="000000"/>
              <w:bottom w:val="single" w:sz="1" w:space="0" w:color="000000"/>
              <w:right w:val="single" w:sz="1" w:space="0" w:color="000000"/>
            </w:tcBorders>
            <w:shd w:val="clear" w:color="auto" w:fill="auto"/>
          </w:tcPr>
          <w:p w14:paraId="63E6B763" w14:textId="77777777" w:rsidR="008501EB" w:rsidRPr="008501EB" w:rsidRDefault="008501EB" w:rsidP="00456B58">
            <w:pPr>
              <w:pStyle w:val="TableContents"/>
              <w:snapToGrid w:val="0"/>
              <w:rPr>
                <w:rFonts w:ascii="Arial" w:hAnsi="Arial" w:cs="Arial"/>
                <w:sz w:val="20"/>
                <w:szCs w:val="20"/>
              </w:rPr>
            </w:pPr>
          </w:p>
        </w:tc>
      </w:tr>
      <w:tr w:rsidR="008501EB" w:rsidRPr="008501EB" w14:paraId="43C39FCE" w14:textId="77777777" w:rsidTr="00D97A27">
        <w:trPr>
          <w:cantSplit/>
        </w:trPr>
        <w:tc>
          <w:tcPr>
            <w:tcW w:w="3045" w:type="dxa"/>
            <w:tcBorders>
              <w:left w:val="single" w:sz="1" w:space="0" w:color="000000"/>
              <w:bottom w:val="single" w:sz="1" w:space="0" w:color="000000"/>
            </w:tcBorders>
            <w:shd w:val="clear" w:color="auto" w:fill="auto"/>
          </w:tcPr>
          <w:p w14:paraId="61ED2A8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Class</w:t>
            </w:r>
          </w:p>
        </w:tc>
        <w:tc>
          <w:tcPr>
            <w:tcW w:w="975" w:type="dxa"/>
            <w:tcBorders>
              <w:left w:val="single" w:sz="1" w:space="0" w:color="000000"/>
              <w:bottom w:val="single" w:sz="1" w:space="0" w:color="000000"/>
            </w:tcBorders>
            <w:shd w:val="clear" w:color="auto" w:fill="auto"/>
          </w:tcPr>
          <w:p w14:paraId="62860ED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BF3D04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03h</w:t>
            </w:r>
          </w:p>
        </w:tc>
        <w:tc>
          <w:tcPr>
            <w:tcW w:w="4881" w:type="dxa"/>
            <w:tcBorders>
              <w:left w:val="single" w:sz="1" w:space="0" w:color="000000"/>
              <w:bottom w:val="single" w:sz="1" w:space="0" w:color="000000"/>
              <w:right w:val="single" w:sz="1" w:space="0" w:color="000000"/>
            </w:tcBorders>
            <w:shd w:val="clear" w:color="auto" w:fill="auto"/>
          </w:tcPr>
          <w:p w14:paraId="638A17E5" w14:textId="77777777" w:rsidR="008501EB" w:rsidRPr="008501EB" w:rsidRDefault="008501EB" w:rsidP="00456B58">
            <w:pPr>
              <w:pStyle w:val="TableContents"/>
              <w:rPr>
                <w:rFonts w:ascii="Arial" w:hAnsi="Arial" w:cs="Arial"/>
              </w:rPr>
            </w:pPr>
            <w:r w:rsidRPr="008501EB">
              <w:rPr>
                <w:rFonts w:ascii="Arial" w:hAnsi="Arial" w:cs="Arial"/>
                <w:sz w:val="20"/>
                <w:szCs w:val="20"/>
              </w:rPr>
              <w:t>03: Device Class is HID</w:t>
            </w:r>
          </w:p>
        </w:tc>
      </w:tr>
      <w:tr w:rsidR="008501EB" w:rsidRPr="008501EB" w14:paraId="1AA6D23B" w14:textId="77777777" w:rsidTr="00D97A27">
        <w:trPr>
          <w:cantSplit/>
        </w:trPr>
        <w:tc>
          <w:tcPr>
            <w:tcW w:w="3045" w:type="dxa"/>
            <w:tcBorders>
              <w:left w:val="single" w:sz="1" w:space="0" w:color="000000"/>
              <w:bottom w:val="single" w:sz="1" w:space="0" w:color="000000"/>
            </w:tcBorders>
            <w:shd w:val="clear" w:color="auto" w:fill="auto"/>
          </w:tcPr>
          <w:p w14:paraId="42D6861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Sub-Class</w:t>
            </w:r>
          </w:p>
        </w:tc>
        <w:tc>
          <w:tcPr>
            <w:tcW w:w="975" w:type="dxa"/>
            <w:tcBorders>
              <w:left w:val="single" w:sz="1" w:space="0" w:color="000000"/>
              <w:bottom w:val="single" w:sz="1" w:space="0" w:color="000000"/>
            </w:tcBorders>
            <w:shd w:val="clear" w:color="auto" w:fill="auto"/>
          </w:tcPr>
          <w:p w14:paraId="3AE2FB8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30D8DF8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0B035A2B" w14:textId="77777777" w:rsidR="008501EB" w:rsidRPr="008501EB" w:rsidRDefault="008501EB" w:rsidP="00456B58">
            <w:pPr>
              <w:pStyle w:val="TableContents"/>
              <w:snapToGrid w:val="0"/>
              <w:rPr>
                <w:rFonts w:ascii="Arial" w:hAnsi="Arial" w:cs="Arial"/>
                <w:sz w:val="20"/>
                <w:szCs w:val="20"/>
              </w:rPr>
            </w:pPr>
          </w:p>
        </w:tc>
      </w:tr>
      <w:tr w:rsidR="008501EB" w:rsidRPr="008501EB" w14:paraId="39CE763B" w14:textId="77777777" w:rsidTr="00D97A27">
        <w:trPr>
          <w:cantSplit/>
        </w:trPr>
        <w:tc>
          <w:tcPr>
            <w:tcW w:w="3045" w:type="dxa"/>
            <w:tcBorders>
              <w:left w:val="single" w:sz="1" w:space="0" w:color="000000"/>
              <w:bottom w:val="single" w:sz="1" w:space="0" w:color="000000"/>
            </w:tcBorders>
            <w:shd w:val="clear" w:color="auto" w:fill="auto"/>
          </w:tcPr>
          <w:p w14:paraId="0CDBD42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Protocol</w:t>
            </w:r>
          </w:p>
        </w:tc>
        <w:tc>
          <w:tcPr>
            <w:tcW w:w="975" w:type="dxa"/>
            <w:tcBorders>
              <w:left w:val="single" w:sz="1" w:space="0" w:color="000000"/>
              <w:bottom w:val="single" w:sz="1" w:space="0" w:color="000000"/>
            </w:tcBorders>
            <w:shd w:val="clear" w:color="auto" w:fill="auto"/>
          </w:tcPr>
          <w:p w14:paraId="6867019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52B599E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1BDE4A20" w14:textId="77777777" w:rsidR="008501EB" w:rsidRPr="008501EB" w:rsidRDefault="008501EB" w:rsidP="00456B58">
            <w:pPr>
              <w:pStyle w:val="TableContents"/>
              <w:rPr>
                <w:rFonts w:ascii="Arial" w:hAnsi="Arial" w:cs="Arial"/>
              </w:rPr>
            </w:pPr>
            <w:r w:rsidRPr="008501EB">
              <w:rPr>
                <w:rFonts w:ascii="Arial" w:hAnsi="Arial" w:cs="Arial"/>
                <w:sz w:val="20"/>
                <w:szCs w:val="20"/>
              </w:rPr>
              <w:t>0=None, 1=Keyboard, 2=Mouse</w:t>
            </w:r>
          </w:p>
        </w:tc>
      </w:tr>
      <w:tr w:rsidR="008501EB" w:rsidRPr="008501EB" w14:paraId="4B0CA5B1" w14:textId="77777777" w:rsidTr="00D97A27">
        <w:trPr>
          <w:cantSplit/>
        </w:trPr>
        <w:tc>
          <w:tcPr>
            <w:tcW w:w="3045" w:type="dxa"/>
            <w:tcBorders>
              <w:left w:val="single" w:sz="1" w:space="0" w:color="000000"/>
              <w:bottom w:val="single" w:sz="1" w:space="0" w:color="000000"/>
            </w:tcBorders>
            <w:shd w:val="clear" w:color="auto" w:fill="auto"/>
          </w:tcPr>
          <w:p w14:paraId="409A8FA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String Index</w:t>
            </w:r>
          </w:p>
        </w:tc>
        <w:tc>
          <w:tcPr>
            <w:tcW w:w="975" w:type="dxa"/>
            <w:tcBorders>
              <w:left w:val="single" w:sz="1" w:space="0" w:color="000000"/>
              <w:bottom w:val="single" w:sz="1" w:space="0" w:color="000000"/>
            </w:tcBorders>
            <w:shd w:val="clear" w:color="auto" w:fill="auto"/>
          </w:tcPr>
          <w:p w14:paraId="0485A17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158FCA4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06h</w:t>
            </w:r>
          </w:p>
        </w:tc>
        <w:tc>
          <w:tcPr>
            <w:tcW w:w="4881" w:type="dxa"/>
            <w:tcBorders>
              <w:left w:val="single" w:sz="1" w:space="0" w:color="000000"/>
              <w:bottom w:val="single" w:sz="1" w:space="0" w:color="000000"/>
              <w:right w:val="single" w:sz="1" w:space="0" w:color="000000"/>
            </w:tcBorders>
            <w:shd w:val="clear" w:color="auto" w:fill="auto"/>
          </w:tcPr>
          <w:p w14:paraId="485048FB" w14:textId="77777777" w:rsidR="008501EB" w:rsidRPr="008501EB" w:rsidRDefault="008501EB" w:rsidP="00456B58">
            <w:pPr>
              <w:pStyle w:val="TableContents"/>
              <w:rPr>
                <w:rFonts w:ascii="Arial" w:hAnsi="Arial" w:cs="Arial"/>
              </w:rPr>
            </w:pPr>
            <w:r w:rsidRPr="008501EB">
              <w:rPr>
                <w:rFonts w:ascii="Arial" w:hAnsi="Arial" w:cs="Arial"/>
                <w:sz w:val="20"/>
                <w:szCs w:val="20"/>
              </w:rPr>
              <w:t>Index of string that describes the interface.</w:t>
            </w:r>
          </w:p>
        </w:tc>
      </w:tr>
      <w:tr w:rsidR="008501EB" w:rsidRPr="008501EB" w14:paraId="2E19A6DB"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DDDDDD"/>
          </w:tcPr>
          <w:p w14:paraId="3F3D4F58" w14:textId="77777777" w:rsidR="008501EB" w:rsidRPr="008501EB" w:rsidRDefault="008501EB" w:rsidP="00456B58">
            <w:pPr>
              <w:pStyle w:val="TableContents"/>
              <w:rPr>
                <w:rFonts w:ascii="Arial" w:hAnsi="Arial" w:cs="Arial"/>
                <w:i/>
              </w:rPr>
            </w:pPr>
            <w:r w:rsidRPr="008501EB">
              <w:rPr>
                <w:rFonts w:ascii="Arial" w:hAnsi="Arial" w:cs="Arial"/>
                <w:i/>
                <w:iCs/>
                <w:sz w:val="20"/>
                <w:szCs w:val="20"/>
              </w:rPr>
              <w:t xml:space="preserve">          HID Descriptor</w:t>
            </w:r>
          </w:p>
        </w:tc>
      </w:tr>
      <w:tr w:rsidR="008501EB" w:rsidRPr="008501EB" w14:paraId="787F310D" w14:textId="77777777" w:rsidTr="00D97A27">
        <w:trPr>
          <w:cantSplit/>
        </w:trPr>
        <w:tc>
          <w:tcPr>
            <w:tcW w:w="3045" w:type="dxa"/>
            <w:tcBorders>
              <w:left w:val="single" w:sz="1" w:space="0" w:color="000000"/>
              <w:bottom w:val="single" w:sz="1" w:space="0" w:color="000000"/>
            </w:tcBorders>
            <w:shd w:val="clear" w:color="auto" w:fill="auto"/>
          </w:tcPr>
          <w:p w14:paraId="2922E8C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3B486C70" w14:textId="77777777" w:rsidR="008501EB" w:rsidRPr="008501EB" w:rsidRDefault="008501EB" w:rsidP="00456B58">
            <w:pPr>
              <w:pStyle w:val="TableContents"/>
              <w:rPr>
                <w:rFonts w:ascii="Arial" w:eastAsia="Consolas" w:hAnsi="Arial" w:cs="Arial"/>
                <w:color w:val="000000"/>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474D83B" w14:textId="77777777" w:rsidR="008501EB" w:rsidRPr="008501EB" w:rsidRDefault="008501EB" w:rsidP="00456B58">
            <w:pPr>
              <w:autoSpaceDE w:val="0"/>
              <w:rPr>
                <w:rFonts w:ascii="Arial" w:eastAsia="Consolas" w:hAnsi="Arial" w:cs="Arial"/>
                <w:color w:val="000000"/>
                <w:sz w:val="20"/>
                <w:szCs w:val="20"/>
              </w:rPr>
            </w:pPr>
            <w:r w:rsidRPr="008501EB">
              <w:rPr>
                <w:rFonts w:ascii="Arial" w:eastAsia="Consolas" w:hAnsi="Arial" w:cs="Arial"/>
                <w:color w:val="000000"/>
                <w:sz w:val="20"/>
                <w:szCs w:val="20"/>
              </w:rPr>
              <w:t>09h</w:t>
            </w:r>
          </w:p>
        </w:tc>
        <w:tc>
          <w:tcPr>
            <w:tcW w:w="4881" w:type="dxa"/>
            <w:tcBorders>
              <w:left w:val="single" w:sz="1" w:space="0" w:color="000000"/>
              <w:bottom w:val="single" w:sz="1" w:space="0" w:color="000000"/>
              <w:right w:val="single" w:sz="1" w:space="0" w:color="000000"/>
            </w:tcBorders>
            <w:shd w:val="clear" w:color="auto" w:fill="auto"/>
          </w:tcPr>
          <w:p w14:paraId="71983D93" w14:textId="5839A6C8" w:rsidR="008501EB" w:rsidRPr="008501EB" w:rsidRDefault="008501EB" w:rsidP="00456B58">
            <w:pPr>
              <w:autoSpaceDE w:val="0"/>
              <w:rPr>
                <w:rFonts w:ascii="Arial" w:hAnsi="Arial" w:cs="Arial"/>
              </w:rPr>
            </w:pPr>
          </w:p>
        </w:tc>
      </w:tr>
      <w:tr w:rsidR="008501EB" w:rsidRPr="008501EB" w14:paraId="737A8182" w14:textId="77777777" w:rsidTr="00D97A27">
        <w:trPr>
          <w:cantSplit/>
        </w:trPr>
        <w:tc>
          <w:tcPr>
            <w:tcW w:w="3045" w:type="dxa"/>
            <w:tcBorders>
              <w:left w:val="single" w:sz="1" w:space="0" w:color="000000"/>
              <w:bottom w:val="single" w:sz="1" w:space="0" w:color="000000"/>
            </w:tcBorders>
            <w:shd w:val="clear" w:color="auto" w:fill="auto"/>
          </w:tcPr>
          <w:p w14:paraId="4289BB4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38E280D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476719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21h</w:t>
            </w:r>
          </w:p>
        </w:tc>
        <w:tc>
          <w:tcPr>
            <w:tcW w:w="4881" w:type="dxa"/>
            <w:tcBorders>
              <w:left w:val="single" w:sz="1" w:space="0" w:color="000000"/>
              <w:bottom w:val="single" w:sz="1" w:space="0" w:color="000000"/>
              <w:right w:val="single" w:sz="1" w:space="0" w:color="000000"/>
            </w:tcBorders>
            <w:shd w:val="clear" w:color="auto" w:fill="auto"/>
          </w:tcPr>
          <w:p w14:paraId="2EF1208D"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HID</w:t>
            </w:r>
          </w:p>
        </w:tc>
      </w:tr>
      <w:tr w:rsidR="008501EB" w:rsidRPr="008501EB" w14:paraId="57B273EC" w14:textId="77777777" w:rsidTr="00D97A27">
        <w:trPr>
          <w:cantSplit/>
        </w:trPr>
        <w:tc>
          <w:tcPr>
            <w:tcW w:w="3045" w:type="dxa"/>
            <w:tcBorders>
              <w:left w:val="single" w:sz="1" w:space="0" w:color="000000"/>
              <w:bottom w:val="single" w:sz="1" w:space="0" w:color="000000"/>
            </w:tcBorders>
            <w:shd w:val="clear" w:color="auto" w:fill="auto"/>
          </w:tcPr>
          <w:p w14:paraId="3DC7529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HID Class Specification Version</w:t>
            </w:r>
          </w:p>
        </w:tc>
        <w:tc>
          <w:tcPr>
            <w:tcW w:w="975" w:type="dxa"/>
            <w:tcBorders>
              <w:left w:val="single" w:sz="1" w:space="0" w:color="000000"/>
              <w:bottom w:val="single" w:sz="1" w:space="0" w:color="000000"/>
            </w:tcBorders>
            <w:shd w:val="clear" w:color="auto" w:fill="auto"/>
          </w:tcPr>
          <w:p w14:paraId="22B80FC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0A42CDA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0110h</w:t>
            </w:r>
          </w:p>
        </w:tc>
        <w:tc>
          <w:tcPr>
            <w:tcW w:w="4881" w:type="dxa"/>
            <w:tcBorders>
              <w:left w:val="single" w:sz="1" w:space="0" w:color="000000"/>
              <w:bottom w:val="single" w:sz="1" w:space="0" w:color="000000"/>
              <w:right w:val="single" w:sz="1" w:space="0" w:color="000000"/>
            </w:tcBorders>
            <w:shd w:val="clear" w:color="auto" w:fill="auto"/>
          </w:tcPr>
          <w:p w14:paraId="3FD7DFD3" w14:textId="77777777" w:rsidR="008501EB" w:rsidRPr="008501EB" w:rsidRDefault="008501EB" w:rsidP="00456B58">
            <w:pPr>
              <w:pStyle w:val="TableContents"/>
              <w:rPr>
                <w:rFonts w:ascii="Arial" w:hAnsi="Arial" w:cs="Arial"/>
              </w:rPr>
            </w:pPr>
            <w:r w:rsidRPr="008501EB">
              <w:rPr>
                <w:rFonts w:ascii="Arial" w:hAnsi="Arial" w:cs="Arial"/>
                <w:sz w:val="20"/>
                <w:szCs w:val="20"/>
              </w:rPr>
              <w:t>Format: BCD</w:t>
            </w:r>
          </w:p>
        </w:tc>
      </w:tr>
      <w:tr w:rsidR="008501EB" w:rsidRPr="008501EB" w14:paraId="7D946B19" w14:textId="77777777" w:rsidTr="00D97A27">
        <w:trPr>
          <w:cantSplit/>
        </w:trPr>
        <w:tc>
          <w:tcPr>
            <w:tcW w:w="3045" w:type="dxa"/>
            <w:tcBorders>
              <w:left w:val="single" w:sz="1" w:space="0" w:color="000000"/>
              <w:bottom w:val="single" w:sz="1" w:space="0" w:color="000000"/>
            </w:tcBorders>
            <w:shd w:val="clear" w:color="auto" w:fill="auto"/>
          </w:tcPr>
          <w:p w14:paraId="74160F8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Country Code</w:t>
            </w:r>
          </w:p>
        </w:tc>
        <w:tc>
          <w:tcPr>
            <w:tcW w:w="975" w:type="dxa"/>
            <w:tcBorders>
              <w:left w:val="single" w:sz="1" w:space="0" w:color="000000"/>
              <w:bottom w:val="single" w:sz="1" w:space="0" w:color="000000"/>
            </w:tcBorders>
            <w:shd w:val="clear" w:color="auto" w:fill="auto"/>
          </w:tcPr>
          <w:p w14:paraId="0D5DC1D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0E2709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6A05DA4B" w14:textId="77777777" w:rsidR="008501EB" w:rsidRPr="008501EB" w:rsidRDefault="008501EB" w:rsidP="00456B58">
            <w:pPr>
              <w:pStyle w:val="TableContents"/>
              <w:snapToGrid w:val="0"/>
              <w:rPr>
                <w:rFonts w:ascii="Arial" w:hAnsi="Arial" w:cs="Arial"/>
                <w:sz w:val="20"/>
                <w:szCs w:val="20"/>
              </w:rPr>
            </w:pPr>
          </w:p>
        </w:tc>
      </w:tr>
      <w:tr w:rsidR="008501EB" w:rsidRPr="008501EB" w14:paraId="0E77A54D" w14:textId="77777777" w:rsidTr="00D97A27">
        <w:trPr>
          <w:cantSplit/>
        </w:trPr>
        <w:tc>
          <w:tcPr>
            <w:tcW w:w="3045" w:type="dxa"/>
            <w:tcBorders>
              <w:left w:val="single" w:sz="1" w:space="0" w:color="000000"/>
              <w:bottom w:val="single" w:sz="1" w:space="0" w:color="000000"/>
            </w:tcBorders>
            <w:shd w:val="clear" w:color="auto" w:fill="auto"/>
          </w:tcPr>
          <w:p w14:paraId="41DDA7F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Number of Descriptors</w:t>
            </w:r>
          </w:p>
        </w:tc>
        <w:tc>
          <w:tcPr>
            <w:tcW w:w="975" w:type="dxa"/>
            <w:tcBorders>
              <w:left w:val="single" w:sz="1" w:space="0" w:color="000000"/>
              <w:bottom w:val="single" w:sz="1" w:space="0" w:color="000000"/>
            </w:tcBorders>
            <w:shd w:val="clear" w:color="auto" w:fill="auto"/>
          </w:tcPr>
          <w:p w14:paraId="6F80F78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1A4151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01h</w:t>
            </w:r>
          </w:p>
        </w:tc>
        <w:tc>
          <w:tcPr>
            <w:tcW w:w="4881" w:type="dxa"/>
            <w:tcBorders>
              <w:left w:val="single" w:sz="1" w:space="0" w:color="000000"/>
              <w:bottom w:val="single" w:sz="1" w:space="0" w:color="000000"/>
              <w:right w:val="single" w:sz="1" w:space="0" w:color="000000"/>
            </w:tcBorders>
            <w:shd w:val="clear" w:color="auto" w:fill="auto"/>
          </w:tcPr>
          <w:p w14:paraId="4EC9C55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Number of Report Descriptors included in this HID configuration. </w:t>
            </w:r>
          </w:p>
          <w:p w14:paraId="2DA42DA4" w14:textId="77777777" w:rsidR="008501EB" w:rsidRPr="008501EB" w:rsidRDefault="008501EB" w:rsidP="00456B58">
            <w:pPr>
              <w:pStyle w:val="TableContents"/>
              <w:rPr>
                <w:rFonts w:ascii="Arial" w:hAnsi="Arial" w:cs="Arial"/>
              </w:rPr>
            </w:pPr>
            <w:r w:rsidRPr="008501EB">
              <w:rPr>
                <w:rFonts w:ascii="Arial" w:hAnsi="Arial" w:cs="Arial"/>
                <w:sz w:val="20"/>
                <w:szCs w:val="20"/>
              </w:rPr>
              <w:t>Note: A single Report Descriptor may define multiple reports.</w:t>
            </w:r>
          </w:p>
        </w:tc>
      </w:tr>
      <w:tr w:rsidR="008501EB" w:rsidRPr="008501EB" w14:paraId="3E7F946D" w14:textId="77777777" w:rsidTr="00D97A27">
        <w:trPr>
          <w:cantSplit/>
        </w:trPr>
        <w:tc>
          <w:tcPr>
            <w:tcW w:w="3045" w:type="dxa"/>
            <w:tcBorders>
              <w:left w:val="single" w:sz="1" w:space="0" w:color="000000"/>
              <w:bottom w:val="single" w:sz="1" w:space="0" w:color="000000"/>
            </w:tcBorders>
            <w:shd w:val="clear" w:color="auto" w:fill="auto"/>
          </w:tcPr>
          <w:p w14:paraId="1F0D41B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5A9E823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0DF63A1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22h</w:t>
            </w:r>
          </w:p>
        </w:tc>
        <w:tc>
          <w:tcPr>
            <w:tcW w:w="4881" w:type="dxa"/>
            <w:tcBorders>
              <w:left w:val="single" w:sz="1" w:space="0" w:color="000000"/>
              <w:bottom w:val="single" w:sz="1" w:space="0" w:color="000000"/>
              <w:right w:val="single" w:sz="1" w:space="0" w:color="000000"/>
            </w:tcBorders>
            <w:shd w:val="clear" w:color="auto" w:fill="auto"/>
          </w:tcPr>
          <w:p w14:paraId="3A1E7FF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This describes the first descriptor that will follow the transfer of this HID descriptor.</w:t>
            </w:r>
          </w:p>
          <w:p w14:paraId="3F1FB56B"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22h = Report Descriptor.</w:t>
            </w:r>
          </w:p>
        </w:tc>
      </w:tr>
      <w:tr w:rsidR="008501EB" w:rsidRPr="008501EB" w14:paraId="0E6FF907" w14:textId="77777777" w:rsidTr="00D97A27">
        <w:trPr>
          <w:cantSplit/>
        </w:trPr>
        <w:tc>
          <w:tcPr>
            <w:tcW w:w="3045" w:type="dxa"/>
            <w:tcBorders>
              <w:left w:val="single" w:sz="1" w:space="0" w:color="000000"/>
              <w:bottom w:val="single" w:sz="1" w:space="0" w:color="000000"/>
            </w:tcBorders>
            <w:shd w:val="clear" w:color="auto" w:fill="auto"/>
          </w:tcPr>
          <w:p w14:paraId="3F6DE92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Item Length</w:t>
            </w:r>
          </w:p>
        </w:tc>
        <w:tc>
          <w:tcPr>
            <w:tcW w:w="975" w:type="dxa"/>
            <w:tcBorders>
              <w:left w:val="single" w:sz="1" w:space="0" w:color="000000"/>
              <w:bottom w:val="single" w:sz="1" w:space="0" w:color="000000"/>
            </w:tcBorders>
            <w:shd w:val="clear" w:color="auto" w:fill="auto"/>
          </w:tcPr>
          <w:p w14:paraId="7697131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1AFB9103" w14:textId="28D966EA" w:rsidR="008501EB" w:rsidRPr="008501EB" w:rsidRDefault="00482CB2" w:rsidP="00456B58">
            <w:pPr>
              <w:pStyle w:val="TableContents"/>
              <w:rPr>
                <w:rFonts w:ascii="Arial" w:hAnsi="Arial" w:cs="Arial"/>
                <w:sz w:val="20"/>
                <w:szCs w:val="20"/>
              </w:rPr>
            </w:pPr>
            <w:r>
              <w:rPr>
                <w:rFonts w:ascii="Arial" w:hAnsi="Arial" w:cs="Arial"/>
                <w:sz w:val="20"/>
                <w:szCs w:val="20"/>
              </w:rPr>
              <w:t>0019</w:t>
            </w:r>
            <w:r w:rsidR="00AB07A9">
              <w:rPr>
                <w:rFonts w:ascii="Arial" w:hAnsi="Arial" w:cs="Arial"/>
                <w:sz w:val="20"/>
                <w:szCs w:val="20"/>
              </w:rPr>
              <w:t>h</w:t>
            </w:r>
          </w:p>
        </w:tc>
        <w:tc>
          <w:tcPr>
            <w:tcW w:w="4881" w:type="dxa"/>
            <w:tcBorders>
              <w:left w:val="single" w:sz="1" w:space="0" w:color="000000"/>
              <w:bottom w:val="single" w:sz="1" w:space="0" w:color="000000"/>
              <w:right w:val="single" w:sz="1" w:space="0" w:color="000000"/>
            </w:tcBorders>
            <w:shd w:val="clear" w:color="auto" w:fill="auto"/>
          </w:tcPr>
          <w:p w14:paraId="7C52C582" w14:textId="212F70A4" w:rsidR="008501EB" w:rsidRPr="008501EB" w:rsidRDefault="00482CB2" w:rsidP="00E37BF2">
            <w:pPr>
              <w:pStyle w:val="TableContents"/>
              <w:rPr>
                <w:rFonts w:ascii="Arial" w:hAnsi="Arial" w:cs="Arial"/>
              </w:rPr>
            </w:pPr>
            <w:r w:rsidRPr="008501EB">
              <w:rPr>
                <w:rFonts w:ascii="Arial" w:hAnsi="Arial" w:cs="Arial"/>
                <w:sz w:val="20"/>
                <w:szCs w:val="20"/>
              </w:rPr>
              <w:t xml:space="preserve">Size of </w:t>
            </w:r>
            <w:proofErr w:type="spellStart"/>
            <w:r>
              <w:rPr>
                <w:rFonts w:ascii="Arial" w:hAnsi="Arial" w:cs="Arial"/>
                <w:sz w:val="20"/>
                <w:szCs w:val="20"/>
              </w:rPr>
              <w:t>Kube</w:t>
            </w:r>
            <w:proofErr w:type="spellEnd"/>
            <w:r w:rsidRPr="008501EB">
              <w:rPr>
                <w:rFonts w:ascii="Arial" w:hAnsi="Arial" w:cs="Arial"/>
                <w:sz w:val="20"/>
                <w:szCs w:val="20"/>
              </w:rPr>
              <w:t xml:space="preserve"> </w:t>
            </w:r>
            <w:r w:rsidR="00E37BF2">
              <w:rPr>
                <w:rFonts w:ascii="Arial" w:hAnsi="Arial" w:cs="Arial"/>
                <w:sz w:val="20"/>
                <w:szCs w:val="20"/>
              </w:rPr>
              <w:t>Proximity Data</w:t>
            </w:r>
            <w:r w:rsidRPr="008501EB">
              <w:rPr>
                <w:rFonts w:ascii="Arial" w:hAnsi="Arial" w:cs="Arial"/>
                <w:sz w:val="20"/>
                <w:szCs w:val="20"/>
              </w:rPr>
              <w:t xml:space="preserve"> Descriptor</w:t>
            </w:r>
          </w:p>
        </w:tc>
      </w:tr>
      <w:tr w:rsidR="008501EB" w:rsidRPr="008501EB" w14:paraId="3FD0638F"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DDDDDD"/>
          </w:tcPr>
          <w:p w14:paraId="78B12B20" w14:textId="77777777" w:rsidR="008501EB" w:rsidRPr="008501EB" w:rsidRDefault="008501EB" w:rsidP="00456B58">
            <w:pPr>
              <w:pStyle w:val="TableContents"/>
              <w:rPr>
                <w:rFonts w:ascii="Arial" w:hAnsi="Arial" w:cs="Arial"/>
                <w:i/>
              </w:rPr>
            </w:pPr>
            <w:r w:rsidRPr="008501EB">
              <w:rPr>
                <w:rFonts w:ascii="Arial" w:hAnsi="Arial" w:cs="Arial"/>
                <w:i/>
                <w:iCs/>
                <w:sz w:val="20"/>
                <w:szCs w:val="20"/>
              </w:rPr>
              <w:t xml:space="preserve">          (IN) End Point Descriptor</w:t>
            </w:r>
          </w:p>
        </w:tc>
      </w:tr>
      <w:tr w:rsidR="008501EB" w:rsidRPr="008501EB" w14:paraId="0E5CE017" w14:textId="77777777" w:rsidTr="00D97A27">
        <w:trPr>
          <w:cantSplit/>
        </w:trPr>
        <w:tc>
          <w:tcPr>
            <w:tcW w:w="3045" w:type="dxa"/>
            <w:tcBorders>
              <w:left w:val="single" w:sz="1" w:space="0" w:color="000000"/>
              <w:bottom w:val="single" w:sz="1" w:space="0" w:color="000000"/>
            </w:tcBorders>
            <w:shd w:val="clear" w:color="auto" w:fill="auto"/>
          </w:tcPr>
          <w:p w14:paraId="3888456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5EDA91A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021361D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07h</w:t>
            </w:r>
          </w:p>
        </w:tc>
        <w:tc>
          <w:tcPr>
            <w:tcW w:w="4881" w:type="dxa"/>
            <w:tcBorders>
              <w:left w:val="single" w:sz="1" w:space="0" w:color="000000"/>
              <w:bottom w:val="single" w:sz="1" w:space="0" w:color="000000"/>
              <w:right w:val="single" w:sz="1" w:space="0" w:color="000000"/>
            </w:tcBorders>
            <w:shd w:val="clear" w:color="auto" w:fill="auto"/>
          </w:tcPr>
          <w:p w14:paraId="3C9DD764" w14:textId="77777777" w:rsidR="008501EB" w:rsidRPr="008501EB" w:rsidRDefault="008501EB" w:rsidP="00456B58">
            <w:pPr>
              <w:pStyle w:val="TableContents"/>
              <w:snapToGrid w:val="0"/>
              <w:rPr>
                <w:rFonts w:ascii="Arial" w:hAnsi="Arial" w:cs="Arial"/>
                <w:sz w:val="20"/>
                <w:szCs w:val="20"/>
              </w:rPr>
            </w:pPr>
          </w:p>
        </w:tc>
      </w:tr>
      <w:tr w:rsidR="008501EB" w:rsidRPr="008501EB" w14:paraId="388B7D6D" w14:textId="77777777" w:rsidTr="00D97A27">
        <w:trPr>
          <w:cantSplit/>
        </w:trPr>
        <w:tc>
          <w:tcPr>
            <w:tcW w:w="3045" w:type="dxa"/>
            <w:tcBorders>
              <w:left w:val="single" w:sz="1" w:space="0" w:color="000000"/>
              <w:bottom w:val="single" w:sz="1" w:space="0" w:color="000000"/>
            </w:tcBorders>
            <w:shd w:val="clear" w:color="auto" w:fill="auto"/>
          </w:tcPr>
          <w:p w14:paraId="1C0D84C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lastRenderedPageBreak/>
              <w:t>Descriptor Type</w:t>
            </w:r>
          </w:p>
        </w:tc>
        <w:tc>
          <w:tcPr>
            <w:tcW w:w="975" w:type="dxa"/>
            <w:tcBorders>
              <w:left w:val="single" w:sz="1" w:space="0" w:color="000000"/>
              <w:bottom w:val="single" w:sz="1" w:space="0" w:color="000000"/>
            </w:tcBorders>
            <w:shd w:val="clear" w:color="auto" w:fill="auto"/>
          </w:tcPr>
          <w:p w14:paraId="4DABCFD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535217A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05h</w:t>
            </w:r>
          </w:p>
        </w:tc>
        <w:tc>
          <w:tcPr>
            <w:tcW w:w="4881" w:type="dxa"/>
            <w:tcBorders>
              <w:left w:val="single" w:sz="1" w:space="0" w:color="000000"/>
              <w:bottom w:val="single" w:sz="1" w:space="0" w:color="000000"/>
              <w:right w:val="single" w:sz="1" w:space="0" w:color="000000"/>
            </w:tcBorders>
            <w:shd w:val="clear" w:color="auto" w:fill="auto"/>
          </w:tcPr>
          <w:p w14:paraId="0F61DDED"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Endpoint Descriptor</w:t>
            </w:r>
          </w:p>
        </w:tc>
      </w:tr>
      <w:tr w:rsidR="008501EB" w:rsidRPr="008501EB" w14:paraId="149B17EB" w14:textId="77777777" w:rsidTr="00D97A27">
        <w:trPr>
          <w:cantSplit/>
        </w:trPr>
        <w:tc>
          <w:tcPr>
            <w:tcW w:w="3045" w:type="dxa"/>
            <w:tcBorders>
              <w:left w:val="single" w:sz="1" w:space="0" w:color="000000"/>
              <w:bottom w:val="single" w:sz="1" w:space="0" w:color="000000"/>
            </w:tcBorders>
            <w:shd w:val="clear" w:color="auto" w:fill="auto"/>
          </w:tcPr>
          <w:p w14:paraId="5A579E8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End Point Address</w:t>
            </w:r>
          </w:p>
        </w:tc>
        <w:tc>
          <w:tcPr>
            <w:tcW w:w="975" w:type="dxa"/>
            <w:tcBorders>
              <w:left w:val="single" w:sz="1" w:space="0" w:color="000000"/>
              <w:bottom w:val="single" w:sz="1" w:space="0" w:color="000000"/>
            </w:tcBorders>
            <w:shd w:val="clear" w:color="auto" w:fill="auto"/>
          </w:tcPr>
          <w:p w14:paraId="6E68A7E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3FFD6DF5" w14:textId="64C76185" w:rsidR="008501EB" w:rsidRPr="008501EB" w:rsidRDefault="008501EB" w:rsidP="00E37BF2">
            <w:pPr>
              <w:pStyle w:val="TableContents"/>
              <w:rPr>
                <w:rFonts w:ascii="Arial" w:hAnsi="Arial" w:cs="Arial"/>
                <w:sz w:val="20"/>
                <w:szCs w:val="20"/>
              </w:rPr>
            </w:pPr>
            <w:r w:rsidRPr="008501EB">
              <w:rPr>
                <w:rFonts w:ascii="Arial" w:hAnsi="Arial" w:cs="Arial"/>
                <w:sz w:val="20"/>
                <w:szCs w:val="20"/>
              </w:rPr>
              <w:t>8</w:t>
            </w:r>
            <w:r w:rsidR="00E37BF2">
              <w:rPr>
                <w:rFonts w:ascii="Arial" w:hAnsi="Arial" w:cs="Arial"/>
                <w:sz w:val="20"/>
                <w:szCs w:val="20"/>
              </w:rPr>
              <w:t>12</w:t>
            </w:r>
            <w:r w:rsidRPr="008501EB">
              <w:rPr>
                <w:rFonts w:ascii="Arial" w:hAnsi="Arial" w:cs="Arial"/>
                <w:sz w:val="20"/>
                <w:szCs w:val="20"/>
              </w:rPr>
              <w:t>h</w:t>
            </w:r>
          </w:p>
        </w:tc>
        <w:tc>
          <w:tcPr>
            <w:tcW w:w="4881" w:type="dxa"/>
            <w:tcBorders>
              <w:left w:val="single" w:sz="1" w:space="0" w:color="000000"/>
              <w:bottom w:val="single" w:sz="1" w:space="0" w:color="000000"/>
              <w:right w:val="single" w:sz="1" w:space="0" w:color="000000"/>
            </w:tcBorders>
            <w:shd w:val="clear" w:color="auto" w:fill="auto"/>
          </w:tcPr>
          <w:p w14:paraId="7870165C" w14:textId="7ECD6386"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Bit </w:t>
            </w:r>
            <w:r w:rsidR="00E37BF2" w:rsidRPr="008501EB">
              <w:rPr>
                <w:rFonts w:ascii="Arial" w:hAnsi="Arial" w:cs="Arial"/>
                <w:sz w:val="20"/>
                <w:szCs w:val="20"/>
              </w:rPr>
              <w:t>Definitions</w:t>
            </w:r>
            <w:r w:rsidRPr="008501EB">
              <w:rPr>
                <w:rFonts w:ascii="Arial" w:hAnsi="Arial" w:cs="Arial"/>
                <w:sz w:val="20"/>
                <w:szCs w:val="20"/>
              </w:rPr>
              <w:t>:</w:t>
            </w:r>
          </w:p>
          <w:p w14:paraId="7F16B6C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b3-b0: Endpoint Address</w:t>
            </w:r>
          </w:p>
          <w:p w14:paraId="256E540C" w14:textId="77777777" w:rsidR="008501EB" w:rsidRPr="008501EB" w:rsidRDefault="008501EB" w:rsidP="00456B58">
            <w:pPr>
              <w:pStyle w:val="TableContents"/>
              <w:rPr>
                <w:rFonts w:ascii="Arial" w:hAnsi="Arial" w:cs="Arial"/>
              </w:rPr>
            </w:pPr>
            <w:r w:rsidRPr="008501EB">
              <w:rPr>
                <w:rFonts w:ascii="Arial" w:hAnsi="Arial" w:cs="Arial"/>
                <w:sz w:val="20"/>
                <w:szCs w:val="20"/>
              </w:rPr>
              <w:t>b7: Direction (0=OUT, 1=IN)</w:t>
            </w:r>
          </w:p>
        </w:tc>
      </w:tr>
      <w:tr w:rsidR="008501EB" w:rsidRPr="008501EB" w14:paraId="01FE516A" w14:textId="77777777" w:rsidTr="00D97A27">
        <w:trPr>
          <w:cantSplit/>
        </w:trPr>
        <w:tc>
          <w:tcPr>
            <w:tcW w:w="3045" w:type="dxa"/>
            <w:tcBorders>
              <w:left w:val="single" w:sz="1" w:space="0" w:color="000000"/>
              <w:bottom w:val="single" w:sz="1" w:space="0" w:color="000000"/>
            </w:tcBorders>
            <w:shd w:val="clear" w:color="auto" w:fill="auto"/>
          </w:tcPr>
          <w:p w14:paraId="1CF157C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Attributes</w:t>
            </w:r>
          </w:p>
        </w:tc>
        <w:tc>
          <w:tcPr>
            <w:tcW w:w="975" w:type="dxa"/>
            <w:tcBorders>
              <w:left w:val="single" w:sz="1" w:space="0" w:color="000000"/>
              <w:bottom w:val="single" w:sz="1" w:space="0" w:color="000000"/>
            </w:tcBorders>
            <w:shd w:val="clear" w:color="auto" w:fill="auto"/>
          </w:tcPr>
          <w:p w14:paraId="71C0689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7D79751E"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03h</w:t>
            </w:r>
          </w:p>
        </w:tc>
        <w:tc>
          <w:tcPr>
            <w:tcW w:w="4881" w:type="dxa"/>
            <w:tcBorders>
              <w:left w:val="single" w:sz="1" w:space="0" w:color="000000"/>
              <w:bottom w:val="single" w:sz="1" w:space="0" w:color="000000"/>
              <w:right w:val="single" w:sz="1" w:space="0" w:color="000000"/>
            </w:tcBorders>
            <w:shd w:val="clear" w:color="auto" w:fill="auto"/>
          </w:tcPr>
          <w:p w14:paraId="378F014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Type of data transfer. </w:t>
            </w:r>
          </w:p>
          <w:p w14:paraId="0431B520" w14:textId="77777777" w:rsidR="008501EB" w:rsidRPr="008501EB" w:rsidRDefault="008501EB" w:rsidP="00456B58">
            <w:pPr>
              <w:pStyle w:val="TableContents"/>
              <w:rPr>
                <w:rFonts w:ascii="Arial" w:hAnsi="Arial" w:cs="Arial"/>
              </w:rPr>
            </w:pPr>
            <w:r w:rsidRPr="008501EB">
              <w:rPr>
                <w:rFonts w:ascii="Arial" w:hAnsi="Arial" w:cs="Arial"/>
                <w:sz w:val="20"/>
                <w:szCs w:val="20"/>
              </w:rPr>
              <w:t>03h: Interrupt Data Transfer Method.</w:t>
            </w:r>
          </w:p>
        </w:tc>
      </w:tr>
      <w:tr w:rsidR="008501EB" w:rsidRPr="008501EB" w14:paraId="65336576" w14:textId="77777777" w:rsidTr="00D97A27">
        <w:trPr>
          <w:cantSplit/>
        </w:trPr>
        <w:tc>
          <w:tcPr>
            <w:tcW w:w="3045" w:type="dxa"/>
            <w:tcBorders>
              <w:left w:val="single" w:sz="1" w:space="0" w:color="000000"/>
              <w:bottom w:val="single" w:sz="1" w:space="0" w:color="000000"/>
            </w:tcBorders>
            <w:shd w:val="clear" w:color="auto" w:fill="auto"/>
          </w:tcPr>
          <w:p w14:paraId="1485F93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Max Packet Size</w:t>
            </w:r>
          </w:p>
        </w:tc>
        <w:tc>
          <w:tcPr>
            <w:tcW w:w="975" w:type="dxa"/>
            <w:tcBorders>
              <w:left w:val="single" w:sz="1" w:space="0" w:color="000000"/>
              <w:bottom w:val="single" w:sz="1" w:space="0" w:color="000000"/>
            </w:tcBorders>
            <w:shd w:val="clear" w:color="auto" w:fill="auto"/>
          </w:tcPr>
          <w:p w14:paraId="72B7A00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098341F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0040h</w:t>
            </w:r>
          </w:p>
          <w:p w14:paraId="0B85E89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(64 </w:t>
            </w:r>
            <w:proofErr w:type="spellStart"/>
            <w:r w:rsidRPr="008501EB">
              <w:rPr>
                <w:rFonts w:ascii="Arial" w:hAnsi="Arial" w:cs="Arial"/>
                <w:sz w:val="20"/>
                <w:szCs w:val="20"/>
              </w:rPr>
              <w:t>dec</w:t>
            </w:r>
            <w:proofErr w:type="spellEnd"/>
            <w:r w:rsidRPr="008501EB">
              <w:rPr>
                <w:rFonts w:ascii="Arial" w:hAnsi="Arial" w:cs="Arial"/>
                <w:sz w:val="20"/>
                <w:szCs w:val="20"/>
              </w:rPr>
              <w:t>)</w:t>
            </w:r>
          </w:p>
        </w:tc>
        <w:tc>
          <w:tcPr>
            <w:tcW w:w="4881" w:type="dxa"/>
            <w:tcBorders>
              <w:left w:val="single" w:sz="1" w:space="0" w:color="000000"/>
              <w:bottom w:val="single" w:sz="1" w:space="0" w:color="000000"/>
              <w:right w:val="single" w:sz="1" w:space="0" w:color="000000"/>
            </w:tcBorders>
            <w:shd w:val="clear" w:color="auto" w:fill="auto"/>
          </w:tcPr>
          <w:p w14:paraId="2B3980A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Max Packet Size in bytes. </w:t>
            </w:r>
          </w:p>
          <w:p w14:paraId="5808D07E" w14:textId="77777777" w:rsidR="008501EB" w:rsidRPr="008501EB" w:rsidRDefault="008501EB" w:rsidP="00456B58">
            <w:pPr>
              <w:pStyle w:val="TableContents"/>
              <w:rPr>
                <w:rFonts w:ascii="Arial" w:hAnsi="Arial" w:cs="Arial"/>
              </w:rPr>
            </w:pPr>
            <w:r w:rsidRPr="008501EB">
              <w:rPr>
                <w:rFonts w:ascii="Arial" w:hAnsi="Arial" w:cs="Arial"/>
                <w:sz w:val="20"/>
                <w:szCs w:val="20"/>
              </w:rPr>
              <w:t>Stored in little-endian format.</w:t>
            </w:r>
          </w:p>
        </w:tc>
      </w:tr>
      <w:tr w:rsidR="008501EB" w:rsidRPr="008501EB" w14:paraId="69733FDA" w14:textId="77777777" w:rsidTr="00D97A27">
        <w:trPr>
          <w:cantSplit/>
        </w:trPr>
        <w:tc>
          <w:tcPr>
            <w:tcW w:w="3045" w:type="dxa"/>
            <w:tcBorders>
              <w:left w:val="single" w:sz="1" w:space="0" w:color="000000"/>
              <w:bottom w:val="single" w:sz="1" w:space="0" w:color="000000"/>
            </w:tcBorders>
            <w:shd w:val="clear" w:color="auto" w:fill="auto"/>
          </w:tcPr>
          <w:p w14:paraId="7FC84B1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Interval</w:t>
            </w:r>
          </w:p>
        </w:tc>
        <w:tc>
          <w:tcPr>
            <w:tcW w:w="975" w:type="dxa"/>
            <w:tcBorders>
              <w:left w:val="single" w:sz="1" w:space="0" w:color="000000"/>
              <w:bottom w:val="single" w:sz="1" w:space="0" w:color="000000"/>
            </w:tcBorders>
            <w:shd w:val="clear" w:color="auto" w:fill="auto"/>
          </w:tcPr>
          <w:p w14:paraId="41F5886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037F73C6" w14:textId="11927BB1" w:rsidR="008501EB" w:rsidRPr="008501EB" w:rsidRDefault="0088170E" w:rsidP="00456B58">
            <w:pPr>
              <w:pStyle w:val="TableContents"/>
              <w:rPr>
                <w:rFonts w:ascii="Arial" w:hAnsi="Arial" w:cs="Arial"/>
                <w:sz w:val="20"/>
                <w:szCs w:val="20"/>
              </w:rPr>
            </w:pPr>
            <w:r>
              <w:rPr>
                <w:rFonts w:ascii="Arial" w:hAnsi="Arial" w:cs="Arial"/>
                <w:sz w:val="20"/>
                <w:szCs w:val="20"/>
              </w:rPr>
              <w:t>10</w:t>
            </w:r>
            <w:r w:rsidR="008501EB" w:rsidRPr="008501EB">
              <w:rPr>
                <w:rFonts w:ascii="Arial" w:hAnsi="Arial" w:cs="Arial"/>
                <w:sz w:val="20"/>
                <w:szCs w:val="20"/>
              </w:rPr>
              <w:t>h</w:t>
            </w:r>
          </w:p>
        </w:tc>
        <w:tc>
          <w:tcPr>
            <w:tcW w:w="4881" w:type="dxa"/>
            <w:tcBorders>
              <w:left w:val="single" w:sz="1" w:space="0" w:color="000000"/>
              <w:bottom w:val="single" w:sz="1" w:space="0" w:color="000000"/>
              <w:right w:val="single" w:sz="1" w:space="0" w:color="000000"/>
            </w:tcBorders>
            <w:shd w:val="clear" w:color="auto" w:fill="auto"/>
          </w:tcPr>
          <w:p w14:paraId="487DF1D3" w14:textId="77777777" w:rsidR="008501EB" w:rsidRDefault="008501EB" w:rsidP="0088170E">
            <w:pPr>
              <w:pStyle w:val="TableContents"/>
              <w:rPr>
                <w:rFonts w:ascii="Arial" w:hAnsi="Arial" w:cs="Arial"/>
                <w:sz w:val="20"/>
                <w:szCs w:val="20"/>
              </w:rPr>
            </w:pPr>
            <w:r w:rsidRPr="008501EB">
              <w:rPr>
                <w:rFonts w:ascii="Arial" w:hAnsi="Arial" w:cs="Arial"/>
                <w:sz w:val="20"/>
                <w:szCs w:val="20"/>
              </w:rPr>
              <w:t xml:space="preserve">How often the end point will be polled for data by the system software. </w:t>
            </w:r>
          </w:p>
          <w:p w14:paraId="4B8932EB" w14:textId="22B2FB61" w:rsidR="0088170E" w:rsidRPr="008501EB" w:rsidRDefault="0088170E" w:rsidP="0088170E">
            <w:pPr>
              <w:pStyle w:val="TableContents"/>
              <w:rPr>
                <w:rFonts w:ascii="Arial" w:hAnsi="Arial" w:cs="Arial"/>
              </w:rPr>
            </w:pPr>
            <w:r>
              <w:rPr>
                <w:rFonts w:ascii="Arial" w:hAnsi="Arial" w:cs="Arial"/>
                <w:sz w:val="20"/>
                <w:szCs w:val="20"/>
              </w:rPr>
              <w:t xml:space="preserve">(= 16 </w:t>
            </w:r>
            <w:proofErr w:type="spellStart"/>
            <w:r>
              <w:rPr>
                <w:rFonts w:ascii="Arial" w:hAnsi="Arial" w:cs="Arial"/>
                <w:sz w:val="20"/>
                <w:szCs w:val="20"/>
              </w:rPr>
              <w:t>ms</w:t>
            </w:r>
            <w:proofErr w:type="spellEnd"/>
            <w:r>
              <w:rPr>
                <w:rFonts w:ascii="Arial" w:hAnsi="Arial" w:cs="Arial"/>
                <w:sz w:val="20"/>
                <w:szCs w:val="20"/>
              </w:rPr>
              <w:t>)</w:t>
            </w:r>
          </w:p>
        </w:tc>
      </w:tr>
      <w:tr w:rsidR="008501EB" w:rsidRPr="008501EB" w14:paraId="245C8D7F"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B2B2B2"/>
          </w:tcPr>
          <w:p w14:paraId="05659046" w14:textId="48CF8477" w:rsidR="008501EB" w:rsidRPr="008501EB" w:rsidRDefault="008501EB" w:rsidP="00AB07A9">
            <w:pPr>
              <w:pStyle w:val="TableContents"/>
              <w:rPr>
                <w:rFonts w:ascii="Arial" w:hAnsi="Arial" w:cs="Arial"/>
                <w:i/>
              </w:rPr>
            </w:pPr>
            <w:r w:rsidRPr="008501EB">
              <w:rPr>
                <w:rFonts w:ascii="Arial" w:hAnsi="Arial" w:cs="Arial"/>
                <w:b/>
                <w:bCs/>
                <w:i/>
                <w:iCs/>
                <w:sz w:val="20"/>
                <w:szCs w:val="20"/>
              </w:rPr>
              <w:t>Interface 2:</w:t>
            </w:r>
            <w:r w:rsidR="00AB07A9">
              <w:rPr>
                <w:rFonts w:ascii="Arial" w:hAnsi="Arial" w:cs="Arial"/>
                <w:b/>
                <w:bCs/>
                <w:i/>
                <w:iCs/>
                <w:sz w:val="20"/>
                <w:szCs w:val="20"/>
              </w:rPr>
              <w:t xml:space="preserve"> The</w:t>
            </w:r>
            <w:r w:rsidRPr="008501EB">
              <w:rPr>
                <w:rFonts w:ascii="Arial" w:hAnsi="Arial" w:cs="Arial"/>
                <w:b/>
                <w:bCs/>
                <w:i/>
                <w:iCs/>
                <w:sz w:val="20"/>
                <w:szCs w:val="20"/>
              </w:rPr>
              <w:t xml:space="preserve"> </w:t>
            </w:r>
            <w:proofErr w:type="spellStart"/>
            <w:r w:rsidR="00AB07A9">
              <w:rPr>
                <w:rFonts w:ascii="Arial" w:hAnsi="Arial" w:cs="Arial"/>
                <w:b/>
                <w:bCs/>
                <w:i/>
                <w:iCs/>
                <w:sz w:val="20"/>
                <w:szCs w:val="20"/>
              </w:rPr>
              <w:t>Kube</w:t>
            </w:r>
            <w:proofErr w:type="spellEnd"/>
            <w:r w:rsidR="00AB07A9">
              <w:rPr>
                <w:rFonts w:ascii="Arial" w:hAnsi="Arial" w:cs="Arial"/>
                <w:b/>
                <w:bCs/>
                <w:i/>
                <w:iCs/>
                <w:sz w:val="20"/>
                <w:szCs w:val="20"/>
              </w:rPr>
              <w:t xml:space="preserve"> Notifications </w:t>
            </w:r>
            <w:proofErr w:type="spellStart"/>
            <w:r w:rsidR="00AB07A9">
              <w:rPr>
                <w:rFonts w:ascii="Arial" w:hAnsi="Arial" w:cs="Arial"/>
                <w:b/>
                <w:bCs/>
                <w:i/>
                <w:iCs/>
                <w:sz w:val="20"/>
                <w:szCs w:val="20"/>
              </w:rPr>
              <w:t>Interaface</w:t>
            </w:r>
            <w:proofErr w:type="spellEnd"/>
          </w:p>
        </w:tc>
      </w:tr>
      <w:tr w:rsidR="008501EB" w:rsidRPr="008501EB" w14:paraId="40EE88A9"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DDDDDD"/>
          </w:tcPr>
          <w:p w14:paraId="0DAD003B" w14:textId="77777777" w:rsidR="008501EB" w:rsidRPr="008501EB" w:rsidRDefault="008501EB" w:rsidP="00456B58">
            <w:pPr>
              <w:pStyle w:val="TableContents"/>
              <w:rPr>
                <w:rFonts w:ascii="Arial" w:hAnsi="Arial" w:cs="Arial"/>
                <w:i/>
              </w:rPr>
            </w:pPr>
            <w:r w:rsidRPr="008501EB">
              <w:rPr>
                <w:rFonts w:ascii="Arial" w:hAnsi="Arial" w:cs="Arial"/>
                <w:i/>
                <w:sz w:val="20"/>
                <w:szCs w:val="20"/>
              </w:rPr>
              <w:t xml:space="preserve">          Interface Descriptor</w:t>
            </w:r>
          </w:p>
        </w:tc>
      </w:tr>
      <w:tr w:rsidR="008501EB" w:rsidRPr="008501EB" w14:paraId="3F97D398" w14:textId="77777777" w:rsidTr="00D97A27">
        <w:trPr>
          <w:cantSplit/>
        </w:trPr>
        <w:tc>
          <w:tcPr>
            <w:tcW w:w="3045" w:type="dxa"/>
            <w:tcBorders>
              <w:left w:val="single" w:sz="1" w:space="0" w:color="000000"/>
              <w:bottom w:val="single" w:sz="1" w:space="0" w:color="000000"/>
            </w:tcBorders>
            <w:shd w:val="clear" w:color="auto" w:fill="auto"/>
          </w:tcPr>
          <w:p w14:paraId="19FDA23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32443A1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7E75941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09h</w:t>
            </w:r>
          </w:p>
        </w:tc>
        <w:tc>
          <w:tcPr>
            <w:tcW w:w="4881" w:type="dxa"/>
            <w:tcBorders>
              <w:left w:val="single" w:sz="1" w:space="0" w:color="000000"/>
              <w:bottom w:val="single" w:sz="1" w:space="0" w:color="000000"/>
              <w:right w:val="single" w:sz="1" w:space="0" w:color="000000"/>
            </w:tcBorders>
            <w:shd w:val="clear" w:color="auto" w:fill="auto"/>
          </w:tcPr>
          <w:p w14:paraId="7FBE38D9" w14:textId="77777777" w:rsidR="008501EB" w:rsidRPr="008501EB" w:rsidRDefault="008501EB" w:rsidP="00456B58">
            <w:pPr>
              <w:pStyle w:val="TableContents"/>
              <w:snapToGrid w:val="0"/>
              <w:rPr>
                <w:rFonts w:ascii="Arial" w:hAnsi="Arial" w:cs="Arial"/>
                <w:sz w:val="20"/>
                <w:szCs w:val="20"/>
              </w:rPr>
            </w:pPr>
          </w:p>
        </w:tc>
      </w:tr>
      <w:tr w:rsidR="008501EB" w:rsidRPr="008501EB" w14:paraId="2CB01B7F" w14:textId="77777777" w:rsidTr="00D97A27">
        <w:trPr>
          <w:cantSplit/>
        </w:trPr>
        <w:tc>
          <w:tcPr>
            <w:tcW w:w="3045" w:type="dxa"/>
            <w:tcBorders>
              <w:left w:val="single" w:sz="1" w:space="0" w:color="000000"/>
              <w:bottom w:val="single" w:sz="1" w:space="0" w:color="000000"/>
            </w:tcBorders>
            <w:shd w:val="clear" w:color="auto" w:fill="auto"/>
          </w:tcPr>
          <w:p w14:paraId="3E9D445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32527F9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21F5851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04h</w:t>
            </w:r>
          </w:p>
        </w:tc>
        <w:tc>
          <w:tcPr>
            <w:tcW w:w="4881" w:type="dxa"/>
            <w:tcBorders>
              <w:left w:val="single" w:sz="1" w:space="0" w:color="000000"/>
              <w:bottom w:val="single" w:sz="1" w:space="0" w:color="000000"/>
              <w:right w:val="single" w:sz="1" w:space="0" w:color="000000"/>
            </w:tcBorders>
            <w:shd w:val="clear" w:color="auto" w:fill="auto"/>
          </w:tcPr>
          <w:p w14:paraId="6300B1C1"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Interface Descriptor</w:t>
            </w:r>
          </w:p>
        </w:tc>
      </w:tr>
      <w:tr w:rsidR="008501EB" w:rsidRPr="008501EB" w14:paraId="0BF3C5FF" w14:textId="77777777" w:rsidTr="00D97A27">
        <w:trPr>
          <w:cantSplit/>
        </w:trPr>
        <w:tc>
          <w:tcPr>
            <w:tcW w:w="3045" w:type="dxa"/>
            <w:tcBorders>
              <w:left w:val="single" w:sz="1" w:space="0" w:color="000000"/>
              <w:bottom w:val="single" w:sz="1" w:space="0" w:color="000000"/>
            </w:tcBorders>
            <w:shd w:val="clear" w:color="auto" w:fill="auto"/>
          </w:tcPr>
          <w:p w14:paraId="7B1B9D9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Number</w:t>
            </w:r>
          </w:p>
        </w:tc>
        <w:tc>
          <w:tcPr>
            <w:tcW w:w="975" w:type="dxa"/>
            <w:tcBorders>
              <w:left w:val="single" w:sz="1" w:space="0" w:color="000000"/>
              <w:bottom w:val="single" w:sz="1" w:space="0" w:color="000000"/>
            </w:tcBorders>
            <w:shd w:val="clear" w:color="auto" w:fill="auto"/>
          </w:tcPr>
          <w:p w14:paraId="6D78B9F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B83F18E"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02h</w:t>
            </w:r>
          </w:p>
        </w:tc>
        <w:tc>
          <w:tcPr>
            <w:tcW w:w="4881" w:type="dxa"/>
            <w:tcBorders>
              <w:left w:val="single" w:sz="1" w:space="0" w:color="000000"/>
              <w:bottom w:val="single" w:sz="1" w:space="0" w:color="000000"/>
              <w:right w:val="single" w:sz="1" w:space="0" w:color="000000"/>
            </w:tcBorders>
            <w:shd w:val="clear" w:color="auto" w:fill="auto"/>
          </w:tcPr>
          <w:p w14:paraId="1FD6BBEA" w14:textId="77777777" w:rsidR="008501EB" w:rsidRPr="008501EB" w:rsidRDefault="008501EB" w:rsidP="00456B58">
            <w:pPr>
              <w:pStyle w:val="TableContents"/>
              <w:rPr>
                <w:rFonts w:ascii="Arial" w:hAnsi="Arial" w:cs="Arial"/>
              </w:rPr>
            </w:pPr>
            <w:r w:rsidRPr="008501EB">
              <w:rPr>
                <w:rFonts w:ascii="Arial" w:hAnsi="Arial" w:cs="Arial"/>
                <w:sz w:val="20"/>
                <w:szCs w:val="20"/>
              </w:rPr>
              <w:t>Third interface (</w:t>
            </w:r>
            <w:proofErr w:type="spellStart"/>
            <w:r w:rsidRPr="008501EB">
              <w:rPr>
                <w:rFonts w:ascii="Arial" w:hAnsi="Arial" w:cs="Arial"/>
                <w:sz w:val="20"/>
                <w:szCs w:val="20"/>
              </w:rPr>
              <w:t>Num</w:t>
            </w:r>
            <w:proofErr w:type="spellEnd"/>
            <w:r w:rsidRPr="008501EB">
              <w:rPr>
                <w:rFonts w:ascii="Arial" w:hAnsi="Arial" w:cs="Arial"/>
                <w:sz w:val="20"/>
                <w:szCs w:val="20"/>
              </w:rPr>
              <w:t>=2). Others will follow.</w:t>
            </w:r>
          </w:p>
        </w:tc>
      </w:tr>
      <w:tr w:rsidR="008501EB" w:rsidRPr="008501EB" w14:paraId="3ABABCB1" w14:textId="77777777" w:rsidTr="00D97A27">
        <w:trPr>
          <w:cantSplit/>
        </w:trPr>
        <w:tc>
          <w:tcPr>
            <w:tcW w:w="3045" w:type="dxa"/>
            <w:tcBorders>
              <w:left w:val="single" w:sz="1" w:space="0" w:color="000000"/>
              <w:bottom w:val="single" w:sz="1" w:space="0" w:color="000000"/>
            </w:tcBorders>
            <w:shd w:val="clear" w:color="auto" w:fill="auto"/>
          </w:tcPr>
          <w:p w14:paraId="21FF6DC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Alternate Setting</w:t>
            </w:r>
          </w:p>
        </w:tc>
        <w:tc>
          <w:tcPr>
            <w:tcW w:w="975" w:type="dxa"/>
            <w:tcBorders>
              <w:left w:val="single" w:sz="1" w:space="0" w:color="000000"/>
              <w:bottom w:val="single" w:sz="1" w:space="0" w:color="000000"/>
            </w:tcBorders>
            <w:shd w:val="clear" w:color="auto" w:fill="auto"/>
          </w:tcPr>
          <w:p w14:paraId="5F23303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3FDFF1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22308714" w14:textId="77777777" w:rsidR="008501EB" w:rsidRPr="008501EB" w:rsidRDefault="008501EB" w:rsidP="00456B58">
            <w:pPr>
              <w:pStyle w:val="TableContents"/>
              <w:snapToGrid w:val="0"/>
              <w:rPr>
                <w:rFonts w:ascii="Arial" w:hAnsi="Arial" w:cs="Arial"/>
                <w:sz w:val="20"/>
                <w:szCs w:val="20"/>
              </w:rPr>
            </w:pPr>
          </w:p>
        </w:tc>
      </w:tr>
      <w:tr w:rsidR="008501EB" w:rsidRPr="008501EB" w14:paraId="1F217D4A" w14:textId="77777777" w:rsidTr="00D97A27">
        <w:trPr>
          <w:cantSplit/>
        </w:trPr>
        <w:tc>
          <w:tcPr>
            <w:tcW w:w="3045" w:type="dxa"/>
            <w:tcBorders>
              <w:left w:val="single" w:sz="1" w:space="0" w:color="000000"/>
              <w:bottom w:val="single" w:sz="1" w:space="0" w:color="000000"/>
            </w:tcBorders>
            <w:shd w:val="clear" w:color="auto" w:fill="auto"/>
          </w:tcPr>
          <w:p w14:paraId="28E5B58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Number of End Points</w:t>
            </w:r>
          </w:p>
        </w:tc>
        <w:tc>
          <w:tcPr>
            <w:tcW w:w="975" w:type="dxa"/>
            <w:tcBorders>
              <w:left w:val="single" w:sz="1" w:space="0" w:color="000000"/>
              <w:bottom w:val="single" w:sz="1" w:space="0" w:color="000000"/>
            </w:tcBorders>
            <w:shd w:val="clear" w:color="auto" w:fill="auto"/>
          </w:tcPr>
          <w:p w14:paraId="0F71029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7D7CFD7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01h</w:t>
            </w:r>
          </w:p>
        </w:tc>
        <w:tc>
          <w:tcPr>
            <w:tcW w:w="4881" w:type="dxa"/>
            <w:tcBorders>
              <w:left w:val="single" w:sz="1" w:space="0" w:color="000000"/>
              <w:bottom w:val="single" w:sz="1" w:space="0" w:color="000000"/>
              <w:right w:val="single" w:sz="1" w:space="0" w:color="000000"/>
            </w:tcBorders>
            <w:shd w:val="clear" w:color="auto" w:fill="auto"/>
          </w:tcPr>
          <w:p w14:paraId="3F14E1A6" w14:textId="77777777" w:rsidR="008501EB" w:rsidRPr="008501EB" w:rsidRDefault="008501EB" w:rsidP="00456B58">
            <w:pPr>
              <w:pStyle w:val="TableContents"/>
              <w:snapToGrid w:val="0"/>
              <w:rPr>
                <w:rFonts w:ascii="Arial" w:hAnsi="Arial" w:cs="Arial"/>
                <w:sz w:val="20"/>
                <w:szCs w:val="20"/>
              </w:rPr>
            </w:pPr>
          </w:p>
        </w:tc>
      </w:tr>
      <w:tr w:rsidR="008501EB" w:rsidRPr="008501EB" w14:paraId="53C39C54" w14:textId="77777777" w:rsidTr="00D97A27">
        <w:trPr>
          <w:cantSplit/>
        </w:trPr>
        <w:tc>
          <w:tcPr>
            <w:tcW w:w="3045" w:type="dxa"/>
            <w:tcBorders>
              <w:left w:val="single" w:sz="1" w:space="0" w:color="000000"/>
              <w:bottom w:val="single" w:sz="1" w:space="0" w:color="000000"/>
            </w:tcBorders>
            <w:shd w:val="clear" w:color="auto" w:fill="auto"/>
          </w:tcPr>
          <w:p w14:paraId="62D04D8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Class</w:t>
            </w:r>
          </w:p>
        </w:tc>
        <w:tc>
          <w:tcPr>
            <w:tcW w:w="975" w:type="dxa"/>
            <w:tcBorders>
              <w:left w:val="single" w:sz="1" w:space="0" w:color="000000"/>
              <w:bottom w:val="single" w:sz="1" w:space="0" w:color="000000"/>
            </w:tcBorders>
            <w:shd w:val="clear" w:color="auto" w:fill="auto"/>
          </w:tcPr>
          <w:p w14:paraId="6C3A54F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14DA27F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03h</w:t>
            </w:r>
          </w:p>
        </w:tc>
        <w:tc>
          <w:tcPr>
            <w:tcW w:w="4881" w:type="dxa"/>
            <w:tcBorders>
              <w:left w:val="single" w:sz="1" w:space="0" w:color="000000"/>
              <w:bottom w:val="single" w:sz="1" w:space="0" w:color="000000"/>
              <w:right w:val="single" w:sz="1" w:space="0" w:color="000000"/>
            </w:tcBorders>
            <w:shd w:val="clear" w:color="auto" w:fill="auto"/>
          </w:tcPr>
          <w:p w14:paraId="103B7351" w14:textId="77777777" w:rsidR="008501EB" w:rsidRPr="008501EB" w:rsidRDefault="008501EB" w:rsidP="00456B58">
            <w:pPr>
              <w:pStyle w:val="TableContents"/>
              <w:rPr>
                <w:rFonts w:ascii="Arial" w:hAnsi="Arial" w:cs="Arial"/>
              </w:rPr>
            </w:pPr>
            <w:r w:rsidRPr="008501EB">
              <w:rPr>
                <w:rFonts w:ascii="Arial" w:hAnsi="Arial" w:cs="Arial"/>
                <w:sz w:val="20"/>
                <w:szCs w:val="20"/>
              </w:rPr>
              <w:t>03: Device Class is HID</w:t>
            </w:r>
          </w:p>
        </w:tc>
      </w:tr>
      <w:tr w:rsidR="008501EB" w:rsidRPr="008501EB" w14:paraId="1B094AD4" w14:textId="77777777" w:rsidTr="00D97A27">
        <w:trPr>
          <w:cantSplit/>
        </w:trPr>
        <w:tc>
          <w:tcPr>
            <w:tcW w:w="3045" w:type="dxa"/>
            <w:tcBorders>
              <w:left w:val="single" w:sz="1" w:space="0" w:color="000000"/>
              <w:bottom w:val="single" w:sz="1" w:space="0" w:color="000000"/>
            </w:tcBorders>
            <w:shd w:val="clear" w:color="auto" w:fill="auto"/>
          </w:tcPr>
          <w:p w14:paraId="12511B4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Sub-Class</w:t>
            </w:r>
          </w:p>
        </w:tc>
        <w:tc>
          <w:tcPr>
            <w:tcW w:w="975" w:type="dxa"/>
            <w:tcBorders>
              <w:left w:val="single" w:sz="1" w:space="0" w:color="000000"/>
              <w:bottom w:val="single" w:sz="1" w:space="0" w:color="000000"/>
            </w:tcBorders>
            <w:shd w:val="clear" w:color="auto" w:fill="auto"/>
          </w:tcPr>
          <w:p w14:paraId="4C91628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007E34D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04BE7E8B" w14:textId="77777777" w:rsidR="008501EB" w:rsidRPr="008501EB" w:rsidRDefault="008501EB" w:rsidP="00456B58">
            <w:pPr>
              <w:pStyle w:val="TableContents"/>
              <w:snapToGrid w:val="0"/>
              <w:rPr>
                <w:rFonts w:ascii="Arial" w:hAnsi="Arial" w:cs="Arial"/>
                <w:sz w:val="20"/>
                <w:szCs w:val="20"/>
              </w:rPr>
            </w:pPr>
          </w:p>
        </w:tc>
      </w:tr>
      <w:tr w:rsidR="008501EB" w:rsidRPr="008501EB" w14:paraId="593F020A" w14:textId="77777777" w:rsidTr="00D97A27">
        <w:trPr>
          <w:cantSplit/>
        </w:trPr>
        <w:tc>
          <w:tcPr>
            <w:tcW w:w="3045" w:type="dxa"/>
            <w:tcBorders>
              <w:left w:val="single" w:sz="1" w:space="0" w:color="000000"/>
              <w:bottom w:val="single" w:sz="1" w:space="0" w:color="000000"/>
            </w:tcBorders>
            <w:shd w:val="clear" w:color="auto" w:fill="auto"/>
          </w:tcPr>
          <w:p w14:paraId="4E886C0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Protocol</w:t>
            </w:r>
          </w:p>
        </w:tc>
        <w:tc>
          <w:tcPr>
            <w:tcW w:w="975" w:type="dxa"/>
            <w:tcBorders>
              <w:left w:val="single" w:sz="1" w:space="0" w:color="000000"/>
              <w:bottom w:val="single" w:sz="1" w:space="0" w:color="000000"/>
            </w:tcBorders>
            <w:shd w:val="clear" w:color="auto" w:fill="auto"/>
          </w:tcPr>
          <w:p w14:paraId="62A6491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204FAE9C" w14:textId="1AD26CB9" w:rsidR="008501EB" w:rsidRPr="008501EB" w:rsidRDefault="008501EB" w:rsidP="00AB07A9">
            <w:pPr>
              <w:pStyle w:val="TableContents"/>
              <w:rPr>
                <w:rFonts w:ascii="Arial" w:hAnsi="Arial" w:cs="Arial"/>
                <w:sz w:val="20"/>
                <w:szCs w:val="20"/>
              </w:rPr>
            </w:pPr>
            <w:r w:rsidRPr="008501EB">
              <w:rPr>
                <w:rFonts w:ascii="Arial" w:hAnsi="Arial" w:cs="Arial"/>
                <w:sz w:val="20"/>
                <w:szCs w:val="20"/>
              </w:rPr>
              <w:t>0</w:t>
            </w:r>
            <w:r w:rsidR="00AB07A9">
              <w:rPr>
                <w:rFonts w:ascii="Arial" w:hAnsi="Arial" w:cs="Arial"/>
                <w:sz w:val="20"/>
                <w:szCs w:val="20"/>
              </w:rPr>
              <w:t>0</w:t>
            </w:r>
            <w:r w:rsidRPr="008501EB">
              <w:rPr>
                <w:rFonts w:ascii="Arial" w:hAnsi="Arial" w:cs="Arial"/>
                <w:sz w:val="20"/>
                <w:szCs w:val="20"/>
              </w:rPr>
              <w:t>h</w:t>
            </w:r>
          </w:p>
        </w:tc>
        <w:tc>
          <w:tcPr>
            <w:tcW w:w="4881" w:type="dxa"/>
            <w:tcBorders>
              <w:left w:val="single" w:sz="1" w:space="0" w:color="000000"/>
              <w:bottom w:val="single" w:sz="1" w:space="0" w:color="000000"/>
              <w:right w:val="single" w:sz="1" w:space="0" w:color="000000"/>
            </w:tcBorders>
            <w:shd w:val="clear" w:color="auto" w:fill="auto"/>
          </w:tcPr>
          <w:p w14:paraId="2BEA5EAE" w14:textId="77777777" w:rsidR="008501EB" w:rsidRPr="008501EB" w:rsidRDefault="008501EB" w:rsidP="00456B58">
            <w:pPr>
              <w:pStyle w:val="TableContents"/>
              <w:rPr>
                <w:rFonts w:ascii="Arial" w:hAnsi="Arial" w:cs="Arial"/>
              </w:rPr>
            </w:pPr>
            <w:r w:rsidRPr="008501EB">
              <w:rPr>
                <w:rFonts w:ascii="Arial" w:hAnsi="Arial" w:cs="Arial"/>
                <w:sz w:val="20"/>
                <w:szCs w:val="20"/>
              </w:rPr>
              <w:t>0=None, 1=Keyboard, 2=Mouse</w:t>
            </w:r>
          </w:p>
        </w:tc>
      </w:tr>
      <w:tr w:rsidR="008501EB" w:rsidRPr="008501EB" w14:paraId="5BE6D047" w14:textId="77777777" w:rsidTr="00D97A27">
        <w:trPr>
          <w:cantSplit/>
        </w:trPr>
        <w:tc>
          <w:tcPr>
            <w:tcW w:w="3045" w:type="dxa"/>
            <w:tcBorders>
              <w:left w:val="single" w:sz="1" w:space="0" w:color="000000"/>
              <w:bottom w:val="single" w:sz="1" w:space="0" w:color="000000"/>
            </w:tcBorders>
            <w:shd w:val="clear" w:color="auto" w:fill="auto"/>
          </w:tcPr>
          <w:p w14:paraId="613E28C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String Index</w:t>
            </w:r>
          </w:p>
        </w:tc>
        <w:tc>
          <w:tcPr>
            <w:tcW w:w="975" w:type="dxa"/>
            <w:tcBorders>
              <w:left w:val="single" w:sz="1" w:space="0" w:color="000000"/>
              <w:bottom w:val="single" w:sz="1" w:space="0" w:color="000000"/>
            </w:tcBorders>
            <w:shd w:val="clear" w:color="auto" w:fill="auto"/>
          </w:tcPr>
          <w:p w14:paraId="28AE35E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3E56A4D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07h</w:t>
            </w:r>
          </w:p>
        </w:tc>
        <w:tc>
          <w:tcPr>
            <w:tcW w:w="4881" w:type="dxa"/>
            <w:tcBorders>
              <w:left w:val="single" w:sz="1" w:space="0" w:color="000000"/>
              <w:bottom w:val="single" w:sz="1" w:space="0" w:color="000000"/>
              <w:right w:val="single" w:sz="1" w:space="0" w:color="000000"/>
            </w:tcBorders>
            <w:shd w:val="clear" w:color="auto" w:fill="auto"/>
          </w:tcPr>
          <w:p w14:paraId="1CFE1E8D" w14:textId="77777777" w:rsidR="008501EB" w:rsidRPr="008501EB" w:rsidRDefault="008501EB" w:rsidP="00456B58">
            <w:pPr>
              <w:pStyle w:val="TableContents"/>
              <w:rPr>
                <w:rFonts w:ascii="Arial" w:hAnsi="Arial" w:cs="Arial"/>
              </w:rPr>
            </w:pPr>
            <w:r w:rsidRPr="008501EB">
              <w:rPr>
                <w:rFonts w:ascii="Arial" w:hAnsi="Arial" w:cs="Arial"/>
                <w:sz w:val="20"/>
                <w:szCs w:val="20"/>
              </w:rPr>
              <w:t>Index of string that describes the interface.</w:t>
            </w:r>
          </w:p>
        </w:tc>
      </w:tr>
      <w:tr w:rsidR="008501EB" w:rsidRPr="008501EB" w14:paraId="2F976AEE"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DDDDDD"/>
          </w:tcPr>
          <w:p w14:paraId="40D11174" w14:textId="77777777" w:rsidR="008501EB" w:rsidRPr="008501EB" w:rsidRDefault="008501EB" w:rsidP="00456B58">
            <w:pPr>
              <w:pStyle w:val="TableContents"/>
              <w:rPr>
                <w:rFonts w:ascii="Arial" w:hAnsi="Arial" w:cs="Arial"/>
                <w:i/>
              </w:rPr>
            </w:pPr>
            <w:r w:rsidRPr="008501EB">
              <w:rPr>
                <w:rFonts w:ascii="Arial" w:hAnsi="Arial" w:cs="Arial"/>
                <w:i/>
                <w:iCs/>
                <w:sz w:val="20"/>
                <w:szCs w:val="20"/>
              </w:rPr>
              <w:t xml:space="preserve">          HID Descriptor</w:t>
            </w:r>
          </w:p>
        </w:tc>
      </w:tr>
      <w:tr w:rsidR="008501EB" w:rsidRPr="008501EB" w14:paraId="0D9D44F2" w14:textId="77777777" w:rsidTr="00D97A27">
        <w:trPr>
          <w:cantSplit/>
        </w:trPr>
        <w:tc>
          <w:tcPr>
            <w:tcW w:w="3045" w:type="dxa"/>
            <w:tcBorders>
              <w:left w:val="single" w:sz="1" w:space="0" w:color="000000"/>
              <w:bottom w:val="single" w:sz="1" w:space="0" w:color="000000"/>
            </w:tcBorders>
            <w:shd w:val="clear" w:color="auto" w:fill="auto"/>
          </w:tcPr>
          <w:p w14:paraId="5EEDF37E"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69A30A1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2EC785C7" w14:textId="77777777" w:rsidR="008501EB" w:rsidRPr="008501EB" w:rsidRDefault="008501EB" w:rsidP="00456B58">
            <w:pPr>
              <w:pStyle w:val="TableContents"/>
              <w:rPr>
                <w:rFonts w:ascii="Arial" w:hAnsi="Arial" w:cs="Arial"/>
              </w:rPr>
            </w:pPr>
            <w:r w:rsidRPr="008501EB">
              <w:rPr>
                <w:rFonts w:ascii="Arial" w:hAnsi="Arial" w:cs="Arial"/>
                <w:sz w:val="20"/>
                <w:szCs w:val="20"/>
              </w:rPr>
              <w:t>09h</w:t>
            </w:r>
          </w:p>
        </w:tc>
        <w:tc>
          <w:tcPr>
            <w:tcW w:w="4881" w:type="dxa"/>
            <w:tcBorders>
              <w:left w:val="single" w:sz="1" w:space="0" w:color="000000"/>
              <w:bottom w:val="single" w:sz="1" w:space="0" w:color="000000"/>
              <w:right w:val="single" w:sz="1" w:space="0" w:color="000000"/>
            </w:tcBorders>
            <w:shd w:val="clear" w:color="auto" w:fill="auto"/>
          </w:tcPr>
          <w:p w14:paraId="3763E036" w14:textId="77777777" w:rsidR="008501EB" w:rsidRPr="008501EB" w:rsidRDefault="008501EB" w:rsidP="00456B58">
            <w:pPr>
              <w:pStyle w:val="TableContents"/>
              <w:snapToGrid w:val="0"/>
              <w:rPr>
                <w:rFonts w:ascii="Arial" w:hAnsi="Arial" w:cs="Arial"/>
              </w:rPr>
            </w:pPr>
          </w:p>
        </w:tc>
      </w:tr>
      <w:tr w:rsidR="008501EB" w:rsidRPr="008501EB" w14:paraId="57A2A4F2" w14:textId="77777777" w:rsidTr="00D97A27">
        <w:trPr>
          <w:cantSplit/>
        </w:trPr>
        <w:tc>
          <w:tcPr>
            <w:tcW w:w="3045" w:type="dxa"/>
            <w:tcBorders>
              <w:left w:val="single" w:sz="1" w:space="0" w:color="000000"/>
              <w:bottom w:val="single" w:sz="1" w:space="0" w:color="000000"/>
            </w:tcBorders>
            <w:shd w:val="clear" w:color="auto" w:fill="auto"/>
          </w:tcPr>
          <w:p w14:paraId="656ABCC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4AD8CEF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7A89E90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21h</w:t>
            </w:r>
          </w:p>
        </w:tc>
        <w:tc>
          <w:tcPr>
            <w:tcW w:w="4881" w:type="dxa"/>
            <w:tcBorders>
              <w:left w:val="single" w:sz="1" w:space="0" w:color="000000"/>
              <w:bottom w:val="single" w:sz="1" w:space="0" w:color="000000"/>
              <w:right w:val="single" w:sz="1" w:space="0" w:color="000000"/>
            </w:tcBorders>
            <w:shd w:val="clear" w:color="auto" w:fill="auto"/>
          </w:tcPr>
          <w:p w14:paraId="17BD6399"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HID</w:t>
            </w:r>
          </w:p>
        </w:tc>
      </w:tr>
      <w:tr w:rsidR="008501EB" w:rsidRPr="008501EB" w14:paraId="3474B2CD" w14:textId="77777777" w:rsidTr="00D97A27">
        <w:trPr>
          <w:cantSplit/>
        </w:trPr>
        <w:tc>
          <w:tcPr>
            <w:tcW w:w="3045" w:type="dxa"/>
            <w:tcBorders>
              <w:left w:val="single" w:sz="1" w:space="0" w:color="000000"/>
              <w:bottom w:val="single" w:sz="1" w:space="0" w:color="000000"/>
            </w:tcBorders>
            <w:shd w:val="clear" w:color="auto" w:fill="auto"/>
          </w:tcPr>
          <w:p w14:paraId="159EB2E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HID Class Specification Version</w:t>
            </w:r>
          </w:p>
        </w:tc>
        <w:tc>
          <w:tcPr>
            <w:tcW w:w="975" w:type="dxa"/>
            <w:tcBorders>
              <w:left w:val="single" w:sz="1" w:space="0" w:color="000000"/>
              <w:bottom w:val="single" w:sz="1" w:space="0" w:color="000000"/>
            </w:tcBorders>
            <w:shd w:val="clear" w:color="auto" w:fill="auto"/>
          </w:tcPr>
          <w:p w14:paraId="044128D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52C8CEC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0110h</w:t>
            </w:r>
          </w:p>
        </w:tc>
        <w:tc>
          <w:tcPr>
            <w:tcW w:w="4881" w:type="dxa"/>
            <w:tcBorders>
              <w:left w:val="single" w:sz="1" w:space="0" w:color="000000"/>
              <w:bottom w:val="single" w:sz="1" w:space="0" w:color="000000"/>
              <w:right w:val="single" w:sz="1" w:space="0" w:color="000000"/>
            </w:tcBorders>
            <w:shd w:val="clear" w:color="auto" w:fill="auto"/>
          </w:tcPr>
          <w:p w14:paraId="7CB12F68" w14:textId="77777777" w:rsidR="008501EB" w:rsidRPr="008501EB" w:rsidRDefault="008501EB" w:rsidP="00456B58">
            <w:pPr>
              <w:pStyle w:val="TableContents"/>
              <w:rPr>
                <w:rFonts w:ascii="Arial" w:hAnsi="Arial" w:cs="Arial"/>
              </w:rPr>
            </w:pPr>
            <w:r w:rsidRPr="008501EB">
              <w:rPr>
                <w:rFonts w:ascii="Arial" w:hAnsi="Arial" w:cs="Arial"/>
                <w:sz w:val="20"/>
                <w:szCs w:val="20"/>
              </w:rPr>
              <w:t>Format: BCD</w:t>
            </w:r>
          </w:p>
        </w:tc>
      </w:tr>
      <w:tr w:rsidR="008501EB" w:rsidRPr="008501EB" w14:paraId="66E03590" w14:textId="77777777" w:rsidTr="00D97A27">
        <w:trPr>
          <w:cantSplit/>
        </w:trPr>
        <w:tc>
          <w:tcPr>
            <w:tcW w:w="3045" w:type="dxa"/>
            <w:tcBorders>
              <w:left w:val="single" w:sz="1" w:space="0" w:color="000000"/>
              <w:bottom w:val="single" w:sz="1" w:space="0" w:color="000000"/>
            </w:tcBorders>
            <w:shd w:val="clear" w:color="auto" w:fill="auto"/>
          </w:tcPr>
          <w:p w14:paraId="7BFC2C6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Country Code</w:t>
            </w:r>
          </w:p>
        </w:tc>
        <w:tc>
          <w:tcPr>
            <w:tcW w:w="975" w:type="dxa"/>
            <w:tcBorders>
              <w:left w:val="single" w:sz="1" w:space="0" w:color="000000"/>
              <w:bottom w:val="single" w:sz="1" w:space="0" w:color="000000"/>
            </w:tcBorders>
            <w:shd w:val="clear" w:color="auto" w:fill="auto"/>
          </w:tcPr>
          <w:p w14:paraId="1441362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24C7470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0BFC3DEC" w14:textId="77777777" w:rsidR="008501EB" w:rsidRPr="008501EB" w:rsidRDefault="008501EB" w:rsidP="00456B58">
            <w:pPr>
              <w:pStyle w:val="TableContents"/>
              <w:snapToGrid w:val="0"/>
              <w:rPr>
                <w:rFonts w:ascii="Arial" w:hAnsi="Arial" w:cs="Arial"/>
                <w:sz w:val="20"/>
                <w:szCs w:val="20"/>
              </w:rPr>
            </w:pPr>
          </w:p>
        </w:tc>
      </w:tr>
      <w:tr w:rsidR="008501EB" w:rsidRPr="008501EB" w14:paraId="3A98E1BA" w14:textId="77777777" w:rsidTr="00D97A27">
        <w:trPr>
          <w:cantSplit/>
        </w:trPr>
        <w:tc>
          <w:tcPr>
            <w:tcW w:w="3045" w:type="dxa"/>
            <w:tcBorders>
              <w:left w:val="single" w:sz="1" w:space="0" w:color="000000"/>
              <w:bottom w:val="single" w:sz="1" w:space="0" w:color="000000"/>
            </w:tcBorders>
            <w:shd w:val="clear" w:color="auto" w:fill="auto"/>
          </w:tcPr>
          <w:p w14:paraId="4273C34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Number of Descriptors</w:t>
            </w:r>
          </w:p>
        </w:tc>
        <w:tc>
          <w:tcPr>
            <w:tcW w:w="975" w:type="dxa"/>
            <w:tcBorders>
              <w:left w:val="single" w:sz="1" w:space="0" w:color="000000"/>
              <w:bottom w:val="single" w:sz="1" w:space="0" w:color="000000"/>
            </w:tcBorders>
            <w:shd w:val="clear" w:color="auto" w:fill="auto"/>
          </w:tcPr>
          <w:p w14:paraId="6E187A0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3C0F221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01h</w:t>
            </w:r>
          </w:p>
        </w:tc>
        <w:tc>
          <w:tcPr>
            <w:tcW w:w="4881" w:type="dxa"/>
            <w:tcBorders>
              <w:left w:val="single" w:sz="1" w:space="0" w:color="000000"/>
              <w:bottom w:val="single" w:sz="1" w:space="0" w:color="000000"/>
              <w:right w:val="single" w:sz="1" w:space="0" w:color="000000"/>
            </w:tcBorders>
            <w:shd w:val="clear" w:color="auto" w:fill="auto"/>
          </w:tcPr>
          <w:p w14:paraId="2B9B660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Number of Report Descriptors included in this HID configuration. </w:t>
            </w:r>
          </w:p>
          <w:p w14:paraId="03A70C8B" w14:textId="77777777" w:rsidR="008501EB" w:rsidRPr="008501EB" w:rsidRDefault="008501EB" w:rsidP="00456B58">
            <w:pPr>
              <w:pStyle w:val="TableContents"/>
              <w:rPr>
                <w:rFonts w:ascii="Arial" w:hAnsi="Arial" w:cs="Arial"/>
              </w:rPr>
            </w:pPr>
            <w:r w:rsidRPr="008501EB">
              <w:rPr>
                <w:rFonts w:ascii="Arial" w:hAnsi="Arial" w:cs="Arial"/>
                <w:sz w:val="20"/>
                <w:szCs w:val="20"/>
              </w:rPr>
              <w:t>Note: A single Report Descriptor may define multiple reports.</w:t>
            </w:r>
          </w:p>
        </w:tc>
      </w:tr>
      <w:tr w:rsidR="008501EB" w:rsidRPr="008501EB" w14:paraId="0DEA16EE" w14:textId="77777777" w:rsidTr="00D97A27">
        <w:trPr>
          <w:cantSplit/>
        </w:trPr>
        <w:tc>
          <w:tcPr>
            <w:tcW w:w="3045" w:type="dxa"/>
            <w:tcBorders>
              <w:left w:val="single" w:sz="1" w:space="0" w:color="000000"/>
              <w:bottom w:val="single" w:sz="1" w:space="0" w:color="000000"/>
            </w:tcBorders>
            <w:shd w:val="clear" w:color="auto" w:fill="auto"/>
          </w:tcPr>
          <w:p w14:paraId="16185D0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3FB4F7A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1C8DD16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22h</w:t>
            </w:r>
          </w:p>
        </w:tc>
        <w:tc>
          <w:tcPr>
            <w:tcW w:w="4881" w:type="dxa"/>
            <w:tcBorders>
              <w:left w:val="single" w:sz="1" w:space="0" w:color="000000"/>
              <w:bottom w:val="single" w:sz="1" w:space="0" w:color="000000"/>
              <w:right w:val="single" w:sz="1" w:space="0" w:color="000000"/>
            </w:tcBorders>
            <w:shd w:val="clear" w:color="auto" w:fill="auto"/>
          </w:tcPr>
          <w:p w14:paraId="07A65EE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This describes the first descriptor that will follow the transfer of this HID descriptor.</w:t>
            </w:r>
          </w:p>
          <w:p w14:paraId="14940755"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22h = Report Descriptor.</w:t>
            </w:r>
          </w:p>
        </w:tc>
      </w:tr>
      <w:tr w:rsidR="008501EB" w:rsidRPr="008501EB" w14:paraId="59BB7492" w14:textId="77777777" w:rsidTr="00D97A27">
        <w:trPr>
          <w:cantSplit/>
        </w:trPr>
        <w:tc>
          <w:tcPr>
            <w:tcW w:w="3045" w:type="dxa"/>
            <w:tcBorders>
              <w:left w:val="single" w:sz="1" w:space="0" w:color="000000"/>
              <w:bottom w:val="single" w:sz="1" w:space="0" w:color="000000"/>
            </w:tcBorders>
            <w:shd w:val="clear" w:color="auto" w:fill="auto"/>
          </w:tcPr>
          <w:p w14:paraId="687E742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Item Length</w:t>
            </w:r>
          </w:p>
        </w:tc>
        <w:tc>
          <w:tcPr>
            <w:tcW w:w="975" w:type="dxa"/>
            <w:tcBorders>
              <w:left w:val="single" w:sz="1" w:space="0" w:color="000000"/>
              <w:bottom w:val="single" w:sz="1" w:space="0" w:color="000000"/>
            </w:tcBorders>
            <w:shd w:val="clear" w:color="auto" w:fill="auto"/>
          </w:tcPr>
          <w:p w14:paraId="563A4E1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4891B8C8" w14:textId="429A191D" w:rsidR="008501EB" w:rsidRPr="008501EB" w:rsidRDefault="00AB07A9" w:rsidP="00456B58">
            <w:pPr>
              <w:pStyle w:val="TableContents"/>
              <w:rPr>
                <w:rFonts w:ascii="Arial" w:hAnsi="Arial" w:cs="Arial"/>
                <w:sz w:val="20"/>
                <w:szCs w:val="20"/>
              </w:rPr>
            </w:pPr>
            <w:r>
              <w:rPr>
                <w:rFonts w:ascii="Arial" w:hAnsi="Arial" w:cs="Arial"/>
                <w:sz w:val="20"/>
                <w:szCs w:val="20"/>
              </w:rPr>
              <w:t>0017h</w:t>
            </w:r>
          </w:p>
        </w:tc>
        <w:tc>
          <w:tcPr>
            <w:tcW w:w="4881" w:type="dxa"/>
            <w:tcBorders>
              <w:left w:val="single" w:sz="1" w:space="0" w:color="000000"/>
              <w:bottom w:val="single" w:sz="1" w:space="0" w:color="000000"/>
              <w:right w:val="single" w:sz="1" w:space="0" w:color="000000"/>
            </w:tcBorders>
            <w:shd w:val="clear" w:color="auto" w:fill="auto"/>
          </w:tcPr>
          <w:p w14:paraId="2C01BCF9" w14:textId="3343D5C0" w:rsidR="008501EB" w:rsidRPr="008501EB" w:rsidRDefault="008501EB" w:rsidP="00AB07A9">
            <w:pPr>
              <w:pStyle w:val="TableContents"/>
              <w:rPr>
                <w:rFonts w:ascii="Arial" w:hAnsi="Arial" w:cs="Arial"/>
              </w:rPr>
            </w:pPr>
            <w:r w:rsidRPr="008501EB">
              <w:rPr>
                <w:rFonts w:ascii="Arial" w:hAnsi="Arial" w:cs="Arial"/>
                <w:sz w:val="20"/>
                <w:szCs w:val="20"/>
              </w:rPr>
              <w:t xml:space="preserve">The size </w:t>
            </w:r>
            <w:proofErr w:type="spellStart"/>
            <w:r w:rsidR="00AB07A9">
              <w:rPr>
                <w:rFonts w:ascii="Arial" w:hAnsi="Arial" w:cs="Arial"/>
                <w:sz w:val="20"/>
                <w:szCs w:val="20"/>
              </w:rPr>
              <w:t>Kube</w:t>
            </w:r>
            <w:proofErr w:type="spellEnd"/>
            <w:r w:rsidR="00AB07A9">
              <w:rPr>
                <w:rFonts w:ascii="Arial" w:hAnsi="Arial" w:cs="Arial"/>
                <w:sz w:val="20"/>
                <w:szCs w:val="20"/>
              </w:rPr>
              <w:t xml:space="preserve"> Notifications Report descriptor</w:t>
            </w:r>
          </w:p>
        </w:tc>
      </w:tr>
      <w:tr w:rsidR="008501EB" w:rsidRPr="008501EB" w14:paraId="06BB0710"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DDDDDD"/>
          </w:tcPr>
          <w:p w14:paraId="0773F642" w14:textId="77777777" w:rsidR="008501EB" w:rsidRPr="008501EB" w:rsidRDefault="008501EB" w:rsidP="00456B58">
            <w:pPr>
              <w:pStyle w:val="TableContents"/>
              <w:rPr>
                <w:rFonts w:ascii="Arial" w:hAnsi="Arial" w:cs="Arial"/>
                <w:i/>
              </w:rPr>
            </w:pPr>
            <w:r w:rsidRPr="008501EB">
              <w:rPr>
                <w:rFonts w:ascii="Arial" w:hAnsi="Arial" w:cs="Arial"/>
                <w:i/>
                <w:iCs/>
                <w:sz w:val="20"/>
                <w:szCs w:val="20"/>
              </w:rPr>
              <w:t xml:space="preserve">          (IN) End Point Descriptor</w:t>
            </w:r>
          </w:p>
        </w:tc>
      </w:tr>
      <w:tr w:rsidR="008501EB" w:rsidRPr="008501EB" w14:paraId="2369CC69" w14:textId="77777777" w:rsidTr="00D97A27">
        <w:trPr>
          <w:cantSplit/>
        </w:trPr>
        <w:tc>
          <w:tcPr>
            <w:tcW w:w="3045" w:type="dxa"/>
            <w:tcBorders>
              <w:left w:val="single" w:sz="1" w:space="0" w:color="000000"/>
              <w:bottom w:val="single" w:sz="1" w:space="0" w:color="000000"/>
            </w:tcBorders>
            <w:shd w:val="clear" w:color="auto" w:fill="auto"/>
          </w:tcPr>
          <w:p w14:paraId="500AB66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46051D4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D40468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07h</w:t>
            </w:r>
          </w:p>
        </w:tc>
        <w:tc>
          <w:tcPr>
            <w:tcW w:w="4881" w:type="dxa"/>
            <w:tcBorders>
              <w:left w:val="single" w:sz="1" w:space="0" w:color="000000"/>
              <w:bottom w:val="single" w:sz="1" w:space="0" w:color="000000"/>
              <w:right w:val="single" w:sz="1" w:space="0" w:color="000000"/>
            </w:tcBorders>
            <w:shd w:val="clear" w:color="auto" w:fill="auto"/>
          </w:tcPr>
          <w:p w14:paraId="35DE121E" w14:textId="77777777" w:rsidR="008501EB" w:rsidRPr="008501EB" w:rsidRDefault="008501EB" w:rsidP="00456B58">
            <w:pPr>
              <w:pStyle w:val="TableContents"/>
              <w:snapToGrid w:val="0"/>
              <w:rPr>
                <w:rFonts w:ascii="Arial" w:hAnsi="Arial" w:cs="Arial"/>
                <w:sz w:val="20"/>
                <w:szCs w:val="20"/>
              </w:rPr>
            </w:pPr>
          </w:p>
        </w:tc>
      </w:tr>
      <w:tr w:rsidR="008501EB" w:rsidRPr="008501EB" w14:paraId="3B51C7DC" w14:textId="77777777" w:rsidTr="00D97A27">
        <w:trPr>
          <w:cantSplit/>
        </w:trPr>
        <w:tc>
          <w:tcPr>
            <w:tcW w:w="3045" w:type="dxa"/>
            <w:tcBorders>
              <w:left w:val="single" w:sz="1" w:space="0" w:color="000000"/>
              <w:bottom w:val="single" w:sz="1" w:space="0" w:color="000000"/>
            </w:tcBorders>
            <w:shd w:val="clear" w:color="auto" w:fill="auto"/>
          </w:tcPr>
          <w:p w14:paraId="2CD3A4D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4E68D8D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2753F4DE"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05h</w:t>
            </w:r>
          </w:p>
        </w:tc>
        <w:tc>
          <w:tcPr>
            <w:tcW w:w="4881" w:type="dxa"/>
            <w:tcBorders>
              <w:left w:val="single" w:sz="1" w:space="0" w:color="000000"/>
              <w:bottom w:val="single" w:sz="1" w:space="0" w:color="000000"/>
              <w:right w:val="single" w:sz="1" w:space="0" w:color="000000"/>
            </w:tcBorders>
            <w:shd w:val="clear" w:color="auto" w:fill="auto"/>
          </w:tcPr>
          <w:p w14:paraId="5AE5C209"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Endpoint Descriptor</w:t>
            </w:r>
          </w:p>
        </w:tc>
      </w:tr>
      <w:tr w:rsidR="008501EB" w:rsidRPr="008501EB" w14:paraId="22EE0A33" w14:textId="77777777" w:rsidTr="00D97A27">
        <w:trPr>
          <w:cantSplit/>
        </w:trPr>
        <w:tc>
          <w:tcPr>
            <w:tcW w:w="3045" w:type="dxa"/>
            <w:tcBorders>
              <w:left w:val="single" w:sz="1" w:space="0" w:color="000000"/>
              <w:bottom w:val="single" w:sz="1" w:space="0" w:color="000000"/>
            </w:tcBorders>
            <w:shd w:val="clear" w:color="auto" w:fill="auto"/>
          </w:tcPr>
          <w:p w14:paraId="4B6D0EA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End Point Address</w:t>
            </w:r>
          </w:p>
        </w:tc>
        <w:tc>
          <w:tcPr>
            <w:tcW w:w="975" w:type="dxa"/>
            <w:tcBorders>
              <w:left w:val="single" w:sz="1" w:space="0" w:color="000000"/>
              <w:bottom w:val="single" w:sz="1" w:space="0" w:color="000000"/>
            </w:tcBorders>
            <w:shd w:val="clear" w:color="auto" w:fill="auto"/>
          </w:tcPr>
          <w:p w14:paraId="31D8CED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5835588" w14:textId="4284AEB5" w:rsidR="008501EB" w:rsidRPr="008501EB" w:rsidRDefault="008501EB" w:rsidP="00AB07A9">
            <w:pPr>
              <w:pStyle w:val="TableContents"/>
              <w:rPr>
                <w:rFonts w:ascii="Arial" w:hAnsi="Arial" w:cs="Arial"/>
                <w:sz w:val="20"/>
                <w:szCs w:val="20"/>
              </w:rPr>
            </w:pPr>
            <w:r w:rsidRPr="008501EB">
              <w:rPr>
                <w:rFonts w:ascii="Arial" w:hAnsi="Arial" w:cs="Arial"/>
                <w:sz w:val="20"/>
                <w:szCs w:val="20"/>
              </w:rPr>
              <w:t>8</w:t>
            </w:r>
            <w:r w:rsidR="00AB07A9">
              <w:rPr>
                <w:rFonts w:ascii="Arial" w:hAnsi="Arial" w:cs="Arial"/>
                <w:sz w:val="20"/>
                <w:szCs w:val="20"/>
              </w:rPr>
              <w:t>3</w:t>
            </w:r>
            <w:r w:rsidRPr="008501EB">
              <w:rPr>
                <w:rFonts w:ascii="Arial" w:hAnsi="Arial" w:cs="Arial"/>
                <w:sz w:val="20"/>
                <w:szCs w:val="20"/>
              </w:rPr>
              <w:t>h</w:t>
            </w:r>
          </w:p>
        </w:tc>
        <w:tc>
          <w:tcPr>
            <w:tcW w:w="4881" w:type="dxa"/>
            <w:tcBorders>
              <w:left w:val="single" w:sz="1" w:space="0" w:color="000000"/>
              <w:bottom w:val="single" w:sz="1" w:space="0" w:color="000000"/>
              <w:right w:val="single" w:sz="1" w:space="0" w:color="000000"/>
            </w:tcBorders>
            <w:shd w:val="clear" w:color="auto" w:fill="auto"/>
          </w:tcPr>
          <w:p w14:paraId="7A753D49" w14:textId="134A4C0E"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Bit </w:t>
            </w:r>
            <w:r w:rsidR="00AB07A9" w:rsidRPr="008501EB">
              <w:rPr>
                <w:rFonts w:ascii="Arial" w:hAnsi="Arial" w:cs="Arial"/>
                <w:sz w:val="20"/>
                <w:szCs w:val="20"/>
              </w:rPr>
              <w:t>Definitions</w:t>
            </w:r>
            <w:r w:rsidRPr="008501EB">
              <w:rPr>
                <w:rFonts w:ascii="Arial" w:hAnsi="Arial" w:cs="Arial"/>
                <w:sz w:val="20"/>
                <w:szCs w:val="20"/>
              </w:rPr>
              <w:t>:</w:t>
            </w:r>
          </w:p>
          <w:p w14:paraId="7EBD158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b3-b0: Endpoint Address</w:t>
            </w:r>
          </w:p>
          <w:p w14:paraId="36EFA732" w14:textId="77777777" w:rsidR="008501EB" w:rsidRPr="008501EB" w:rsidRDefault="008501EB" w:rsidP="00456B58">
            <w:pPr>
              <w:pStyle w:val="TableContents"/>
              <w:rPr>
                <w:rFonts w:ascii="Arial" w:hAnsi="Arial" w:cs="Arial"/>
              </w:rPr>
            </w:pPr>
            <w:r w:rsidRPr="008501EB">
              <w:rPr>
                <w:rFonts w:ascii="Arial" w:hAnsi="Arial" w:cs="Arial"/>
                <w:sz w:val="20"/>
                <w:szCs w:val="20"/>
              </w:rPr>
              <w:t>b7: Direction (0=OUT, 1=IN)</w:t>
            </w:r>
          </w:p>
        </w:tc>
      </w:tr>
      <w:tr w:rsidR="008501EB" w:rsidRPr="008501EB" w14:paraId="7ACF322B" w14:textId="77777777" w:rsidTr="00D97A27">
        <w:trPr>
          <w:cantSplit/>
        </w:trPr>
        <w:tc>
          <w:tcPr>
            <w:tcW w:w="3045" w:type="dxa"/>
            <w:tcBorders>
              <w:left w:val="single" w:sz="1" w:space="0" w:color="000000"/>
              <w:bottom w:val="single" w:sz="1" w:space="0" w:color="000000"/>
            </w:tcBorders>
            <w:shd w:val="clear" w:color="auto" w:fill="auto"/>
          </w:tcPr>
          <w:p w14:paraId="210A029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Attributes</w:t>
            </w:r>
          </w:p>
        </w:tc>
        <w:tc>
          <w:tcPr>
            <w:tcW w:w="975" w:type="dxa"/>
            <w:tcBorders>
              <w:left w:val="single" w:sz="1" w:space="0" w:color="000000"/>
              <w:bottom w:val="single" w:sz="1" w:space="0" w:color="000000"/>
            </w:tcBorders>
            <w:shd w:val="clear" w:color="auto" w:fill="auto"/>
          </w:tcPr>
          <w:p w14:paraId="18135B2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399D261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03h</w:t>
            </w:r>
          </w:p>
        </w:tc>
        <w:tc>
          <w:tcPr>
            <w:tcW w:w="4881" w:type="dxa"/>
            <w:tcBorders>
              <w:left w:val="single" w:sz="1" w:space="0" w:color="000000"/>
              <w:bottom w:val="single" w:sz="1" w:space="0" w:color="000000"/>
              <w:right w:val="single" w:sz="1" w:space="0" w:color="000000"/>
            </w:tcBorders>
            <w:shd w:val="clear" w:color="auto" w:fill="auto"/>
          </w:tcPr>
          <w:p w14:paraId="5CCAECF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Type of data transfer. </w:t>
            </w:r>
          </w:p>
          <w:p w14:paraId="6FF08FF2" w14:textId="77777777" w:rsidR="008501EB" w:rsidRPr="008501EB" w:rsidRDefault="008501EB" w:rsidP="00456B58">
            <w:pPr>
              <w:pStyle w:val="TableContents"/>
              <w:rPr>
                <w:rFonts w:ascii="Arial" w:hAnsi="Arial" w:cs="Arial"/>
              </w:rPr>
            </w:pPr>
            <w:r w:rsidRPr="008501EB">
              <w:rPr>
                <w:rFonts w:ascii="Arial" w:hAnsi="Arial" w:cs="Arial"/>
                <w:sz w:val="20"/>
                <w:szCs w:val="20"/>
              </w:rPr>
              <w:t>03h: Interrupt Data Transfer Method.</w:t>
            </w:r>
          </w:p>
        </w:tc>
      </w:tr>
      <w:tr w:rsidR="008501EB" w:rsidRPr="008501EB" w14:paraId="2C033A60" w14:textId="77777777" w:rsidTr="00D97A27">
        <w:trPr>
          <w:cantSplit/>
        </w:trPr>
        <w:tc>
          <w:tcPr>
            <w:tcW w:w="3045" w:type="dxa"/>
            <w:tcBorders>
              <w:left w:val="single" w:sz="1" w:space="0" w:color="000000"/>
              <w:bottom w:val="single" w:sz="1" w:space="0" w:color="000000"/>
            </w:tcBorders>
            <w:shd w:val="clear" w:color="auto" w:fill="auto"/>
          </w:tcPr>
          <w:p w14:paraId="79C4942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lastRenderedPageBreak/>
              <w:t>Max Packet Size</w:t>
            </w:r>
          </w:p>
        </w:tc>
        <w:tc>
          <w:tcPr>
            <w:tcW w:w="975" w:type="dxa"/>
            <w:tcBorders>
              <w:left w:val="single" w:sz="1" w:space="0" w:color="000000"/>
              <w:bottom w:val="single" w:sz="1" w:space="0" w:color="000000"/>
            </w:tcBorders>
            <w:shd w:val="clear" w:color="auto" w:fill="auto"/>
          </w:tcPr>
          <w:p w14:paraId="05758C9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099F5BA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0008h</w:t>
            </w:r>
          </w:p>
          <w:p w14:paraId="418B73C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(8 </w:t>
            </w:r>
            <w:proofErr w:type="spellStart"/>
            <w:r w:rsidRPr="008501EB">
              <w:rPr>
                <w:rFonts w:ascii="Arial" w:hAnsi="Arial" w:cs="Arial"/>
                <w:sz w:val="20"/>
                <w:szCs w:val="20"/>
              </w:rPr>
              <w:t>dec</w:t>
            </w:r>
            <w:proofErr w:type="spellEnd"/>
            <w:r w:rsidRPr="008501EB">
              <w:rPr>
                <w:rFonts w:ascii="Arial" w:hAnsi="Arial" w:cs="Arial"/>
                <w:sz w:val="20"/>
                <w:szCs w:val="20"/>
              </w:rPr>
              <w:t>)</w:t>
            </w:r>
          </w:p>
        </w:tc>
        <w:tc>
          <w:tcPr>
            <w:tcW w:w="4881" w:type="dxa"/>
            <w:tcBorders>
              <w:left w:val="single" w:sz="1" w:space="0" w:color="000000"/>
              <w:bottom w:val="single" w:sz="1" w:space="0" w:color="000000"/>
              <w:right w:val="single" w:sz="1" w:space="0" w:color="000000"/>
            </w:tcBorders>
            <w:shd w:val="clear" w:color="auto" w:fill="auto"/>
          </w:tcPr>
          <w:p w14:paraId="1DE6556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Max Packet Size in bytes. </w:t>
            </w:r>
          </w:p>
          <w:p w14:paraId="2867AA76" w14:textId="77777777" w:rsidR="008501EB" w:rsidRPr="008501EB" w:rsidRDefault="008501EB" w:rsidP="00456B58">
            <w:pPr>
              <w:pStyle w:val="TableContents"/>
              <w:rPr>
                <w:rFonts w:ascii="Arial" w:hAnsi="Arial" w:cs="Arial"/>
              </w:rPr>
            </w:pPr>
            <w:r w:rsidRPr="008501EB">
              <w:rPr>
                <w:rFonts w:ascii="Arial" w:hAnsi="Arial" w:cs="Arial"/>
                <w:sz w:val="20"/>
                <w:szCs w:val="20"/>
              </w:rPr>
              <w:t>Stored in little-endian format.</w:t>
            </w:r>
          </w:p>
        </w:tc>
      </w:tr>
      <w:tr w:rsidR="008501EB" w:rsidRPr="008501EB" w14:paraId="1C3610F8" w14:textId="77777777" w:rsidTr="00D97A27">
        <w:trPr>
          <w:cantSplit/>
        </w:trPr>
        <w:tc>
          <w:tcPr>
            <w:tcW w:w="3045" w:type="dxa"/>
            <w:tcBorders>
              <w:left w:val="single" w:sz="1" w:space="0" w:color="000000"/>
              <w:bottom w:val="single" w:sz="1" w:space="0" w:color="000000"/>
            </w:tcBorders>
            <w:shd w:val="clear" w:color="auto" w:fill="auto"/>
          </w:tcPr>
          <w:p w14:paraId="12E32F9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Interval</w:t>
            </w:r>
          </w:p>
        </w:tc>
        <w:tc>
          <w:tcPr>
            <w:tcW w:w="975" w:type="dxa"/>
            <w:tcBorders>
              <w:left w:val="single" w:sz="1" w:space="0" w:color="000000"/>
              <w:bottom w:val="single" w:sz="1" w:space="0" w:color="000000"/>
            </w:tcBorders>
            <w:shd w:val="clear" w:color="auto" w:fill="auto"/>
          </w:tcPr>
          <w:p w14:paraId="30A6A9D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04CDCCF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10h</w:t>
            </w:r>
          </w:p>
        </w:tc>
        <w:tc>
          <w:tcPr>
            <w:tcW w:w="4881" w:type="dxa"/>
            <w:tcBorders>
              <w:left w:val="single" w:sz="1" w:space="0" w:color="000000"/>
              <w:bottom w:val="single" w:sz="1" w:space="0" w:color="000000"/>
              <w:right w:val="single" w:sz="1" w:space="0" w:color="000000"/>
            </w:tcBorders>
            <w:shd w:val="clear" w:color="auto" w:fill="auto"/>
          </w:tcPr>
          <w:p w14:paraId="24547E11" w14:textId="77777777" w:rsidR="008501EB" w:rsidRDefault="008501EB" w:rsidP="00456B58">
            <w:pPr>
              <w:pStyle w:val="TableContents"/>
              <w:rPr>
                <w:rFonts w:ascii="Arial" w:hAnsi="Arial" w:cs="Arial"/>
                <w:sz w:val="20"/>
                <w:szCs w:val="20"/>
              </w:rPr>
            </w:pPr>
            <w:r w:rsidRPr="008501EB">
              <w:rPr>
                <w:rFonts w:ascii="Arial" w:hAnsi="Arial" w:cs="Arial"/>
                <w:sz w:val="20"/>
                <w:szCs w:val="20"/>
              </w:rPr>
              <w:t>How often the end point will be polled for data by the system software. Units depend on speed of device.</w:t>
            </w:r>
          </w:p>
          <w:p w14:paraId="663BB906" w14:textId="587528DE" w:rsidR="00AB07A9" w:rsidRPr="008501EB" w:rsidRDefault="00AB07A9" w:rsidP="00456B58">
            <w:pPr>
              <w:pStyle w:val="TableContents"/>
              <w:rPr>
                <w:rFonts w:ascii="Arial" w:hAnsi="Arial" w:cs="Arial"/>
              </w:rPr>
            </w:pPr>
            <w:r>
              <w:rPr>
                <w:rFonts w:ascii="Arial" w:hAnsi="Arial" w:cs="Arial"/>
                <w:sz w:val="20"/>
                <w:szCs w:val="20"/>
              </w:rPr>
              <w:t xml:space="preserve">(= 1 </w:t>
            </w:r>
            <w:proofErr w:type="spellStart"/>
            <w:r>
              <w:rPr>
                <w:rFonts w:ascii="Arial" w:hAnsi="Arial" w:cs="Arial"/>
                <w:sz w:val="20"/>
                <w:szCs w:val="20"/>
              </w:rPr>
              <w:t>ms</w:t>
            </w:r>
            <w:proofErr w:type="spellEnd"/>
            <w:r>
              <w:rPr>
                <w:rFonts w:ascii="Arial" w:hAnsi="Arial" w:cs="Arial"/>
                <w:sz w:val="20"/>
                <w:szCs w:val="20"/>
              </w:rPr>
              <w:t>)</w:t>
            </w:r>
          </w:p>
        </w:tc>
      </w:tr>
      <w:tr w:rsidR="008501EB" w:rsidRPr="008501EB" w14:paraId="6669E804"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B2B2B2"/>
          </w:tcPr>
          <w:p w14:paraId="6135C23F" w14:textId="07A10F2A" w:rsidR="008501EB" w:rsidRPr="008501EB" w:rsidRDefault="008501EB" w:rsidP="00AB07A9">
            <w:pPr>
              <w:pStyle w:val="TableContents"/>
              <w:rPr>
                <w:rFonts w:ascii="Arial" w:hAnsi="Arial" w:cs="Arial"/>
                <w:i/>
              </w:rPr>
            </w:pPr>
            <w:r w:rsidRPr="008501EB">
              <w:rPr>
                <w:rFonts w:ascii="Arial" w:hAnsi="Arial" w:cs="Arial"/>
                <w:b/>
                <w:bCs/>
                <w:i/>
                <w:iCs/>
                <w:sz w:val="20"/>
                <w:szCs w:val="20"/>
              </w:rPr>
              <w:t xml:space="preserve">Interface 3: </w:t>
            </w:r>
            <w:r w:rsidR="00AB07A9">
              <w:rPr>
                <w:rFonts w:ascii="Arial" w:hAnsi="Arial" w:cs="Arial"/>
                <w:b/>
                <w:bCs/>
                <w:i/>
                <w:iCs/>
                <w:sz w:val="20"/>
                <w:szCs w:val="20"/>
              </w:rPr>
              <w:t xml:space="preserve">The </w:t>
            </w:r>
            <w:proofErr w:type="spellStart"/>
            <w:r w:rsidR="00AB07A9">
              <w:rPr>
                <w:rFonts w:ascii="Arial" w:hAnsi="Arial" w:cs="Arial"/>
                <w:b/>
                <w:bCs/>
                <w:i/>
                <w:iCs/>
                <w:sz w:val="20"/>
                <w:szCs w:val="20"/>
              </w:rPr>
              <w:t>Kube</w:t>
            </w:r>
            <w:proofErr w:type="spellEnd"/>
            <w:r w:rsidR="00AB07A9">
              <w:rPr>
                <w:rFonts w:ascii="Arial" w:hAnsi="Arial" w:cs="Arial"/>
                <w:b/>
                <w:bCs/>
                <w:i/>
                <w:iCs/>
                <w:sz w:val="20"/>
                <w:szCs w:val="20"/>
              </w:rPr>
              <w:t xml:space="preserve"> Debug Message Interface</w:t>
            </w:r>
          </w:p>
        </w:tc>
      </w:tr>
      <w:tr w:rsidR="008501EB" w:rsidRPr="008501EB" w14:paraId="2170276B"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DDDDDD"/>
          </w:tcPr>
          <w:p w14:paraId="07F6C855" w14:textId="77777777" w:rsidR="008501EB" w:rsidRPr="008501EB" w:rsidRDefault="008501EB" w:rsidP="00456B58">
            <w:pPr>
              <w:pStyle w:val="TableContents"/>
              <w:rPr>
                <w:rFonts w:ascii="Arial" w:hAnsi="Arial" w:cs="Arial"/>
                <w:i/>
              </w:rPr>
            </w:pPr>
            <w:r w:rsidRPr="008501EB">
              <w:rPr>
                <w:rFonts w:ascii="Arial" w:hAnsi="Arial" w:cs="Arial"/>
                <w:i/>
                <w:iCs/>
                <w:sz w:val="20"/>
                <w:szCs w:val="20"/>
              </w:rPr>
              <w:t xml:space="preserve">          Interface Descriptor</w:t>
            </w:r>
          </w:p>
        </w:tc>
      </w:tr>
      <w:tr w:rsidR="008501EB" w:rsidRPr="008501EB" w14:paraId="2529DD73" w14:textId="77777777" w:rsidTr="00D97A27">
        <w:trPr>
          <w:cantSplit/>
        </w:trPr>
        <w:tc>
          <w:tcPr>
            <w:tcW w:w="3045" w:type="dxa"/>
            <w:tcBorders>
              <w:left w:val="single" w:sz="1" w:space="0" w:color="000000"/>
              <w:bottom w:val="single" w:sz="1" w:space="0" w:color="000000"/>
            </w:tcBorders>
            <w:shd w:val="clear" w:color="auto" w:fill="auto"/>
          </w:tcPr>
          <w:p w14:paraId="66A4F2B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6100FF5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7E50C62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09h</w:t>
            </w:r>
          </w:p>
        </w:tc>
        <w:tc>
          <w:tcPr>
            <w:tcW w:w="4881" w:type="dxa"/>
            <w:tcBorders>
              <w:left w:val="single" w:sz="1" w:space="0" w:color="000000"/>
              <w:bottom w:val="single" w:sz="1" w:space="0" w:color="000000"/>
              <w:right w:val="single" w:sz="1" w:space="0" w:color="000000"/>
            </w:tcBorders>
            <w:shd w:val="clear" w:color="auto" w:fill="auto"/>
          </w:tcPr>
          <w:p w14:paraId="7BCDE728" w14:textId="77777777" w:rsidR="008501EB" w:rsidRPr="008501EB" w:rsidRDefault="008501EB" w:rsidP="00456B58">
            <w:pPr>
              <w:pStyle w:val="TableContents"/>
              <w:snapToGrid w:val="0"/>
              <w:rPr>
                <w:rFonts w:ascii="Arial" w:hAnsi="Arial" w:cs="Arial"/>
                <w:sz w:val="20"/>
                <w:szCs w:val="20"/>
              </w:rPr>
            </w:pPr>
          </w:p>
        </w:tc>
      </w:tr>
      <w:tr w:rsidR="008501EB" w:rsidRPr="008501EB" w14:paraId="4BB562C4" w14:textId="77777777" w:rsidTr="00D97A27">
        <w:trPr>
          <w:cantSplit/>
        </w:trPr>
        <w:tc>
          <w:tcPr>
            <w:tcW w:w="3045" w:type="dxa"/>
            <w:tcBorders>
              <w:left w:val="single" w:sz="1" w:space="0" w:color="000000"/>
              <w:bottom w:val="single" w:sz="1" w:space="0" w:color="000000"/>
            </w:tcBorders>
            <w:shd w:val="clear" w:color="auto" w:fill="auto"/>
          </w:tcPr>
          <w:p w14:paraId="5221384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5F77E74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15F0B4E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04h</w:t>
            </w:r>
          </w:p>
        </w:tc>
        <w:tc>
          <w:tcPr>
            <w:tcW w:w="4881" w:type="dxa"/>
            <w:tcBorders>
              <w:left w:val="single" w:sz="1" w:space="0" w:color="000000"/>
              <w:bottom w:val="single" w:sz="1" w:space="0" w:color="000000"/>
              <w:right w:val="single" w:sz="1" w:space="0" w:color="000000"/>
            </w:tcBorders>
            <w:shd w:val="clear" w:color="auto" w:fill="auto"/>
          </w:tcPr>
          <w:p w14:paraId="4E591CDE"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Interface Descriptor</w:t>
            </w:r>
          </w:p>
        </w:tc>
      </w:tr>
      <w:tr w:rsidR="008501EB" w:rsidRPr="008501EB" w14:paraId="1648646B" w14:textId="77777777" w:rsidTr="00D97A27">
        <w:trPr>
          <w:cantSplit/>
        </w:trPr>
        <w:tc>
          <w:tcPr>
            <w:tcW w:w="3045" w:type="dxa"/>
            <w:tcBorders>
              <w:left w:val="single" w:sz="1" w:space="0" w:color="000000"/>
              <w:bottom w:val="single" w:sz="1" w:space="0" w:color="000000"/>
            </w:tcBorders>
            <w:shd w:val="clear" w:color="auto" w:fill="auto"/>
          </w:tcPr>
          <w:p w14:paraId="089AC52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Number</w:t>
            </w:r>
          </w:p>
        </w:tc>
        <w:tc>
          <w:tcPr>
            <w:tcW w:w="975" w:type="dxa"/>
            <w:tcBorders>
              <w:left w:val="single" w:sz="1" w:space="0" w:color="000000"/>
              <w:bottom w:val="single" w:sz="1" w:space="0" w:color="000000"/>
            </w:tcBorders>
            <w:shd w:val="clear" w:color="auto" w:fill="auto"/>
          </w:tcPr>
          <w:p w14:paraId="348B569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085D9B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03h</w:t>
            </w:r>
          </w:p>
        </w:tc>
        <w:tc>
          <w:tcPr>
            <w:tcW w:w="4881" w:type="dxa"/>
            <w:tcBorders>
              <w:left w:val="single" w:sz="1" w:space="0" w:color="000000"/>
              <w:bottom w:val="single" w:sz="1" w:space="0" w:color="000000"/>
              <w:right w:val="single" w:sz="1" w:space="0" w:color="000000"/>
            </w:tcBorders>
            <w:shd w:val="clear" w:color="auto" w:fill="auto"/>
          </w:tcPr>
          <w:p w14:paraId="09FEFD4F" w14:textId="77777777" w:rsidR="008501EB" w:rsidRPr="008501EB" w:rsidRDefault="008501EB" w:rsidP="00456B58">
            <w:pPr>
              <w:pStyle w:val="TableContents"/>
              <w:rPr>
                <w:rFonts w:ascii="Arial" w:hAnsi="Arial" w:cs="Arial"/>
              </w:rPr>
            </w:pPr>
            <w:r w:rsidRPr="008501EB">
              <w:rPr>
                <w:rFonts w:ascii="Arial" w:hAnsi="Arial" w:cs="Arial"/>
                <w:sz w:val="20"/>
                <w:szCs w:val="20"/>
              </w:rPr>
              <w:t>Fourth interface (</w:t>
            </w:r>
            <w:proofErr w:type="spellStart"/>
            <w:r w:rsidRPr="008501EB">
              <w:rPr>
                <w:rFonts w:ascii="Arial" w:hAnsi="Arial" w:cs="Arial"/>
                <w:sz w:val="20"/>
                <w:szCs w:val="20"/>
              </w:rPr>
              <w:t>Num</w:t>
            </w:r>
            <w:proofErr w:type="spellEnd"/>
            <w:r w:rsidRPr="008501EB">
              <w:rPr>
                <w:rFonts w:ascii="Arial" w:hAnsi="Arial" w:cs="Arial"/>
                <w:sz w:val="20"/>
                <w:szCs w:val="20"/>
              </w:rPr>
              <w:t>=3).</w:t>
            </w:r>
          </w:p>
        </w:tc>
      </w:tr>
      <w:tr w:rsidR="008501EB" w:rsidRPr="008501EB" w14:paraId="31E82519" w14:textId="77777777" w:rsidTr="00D97A27">
        <w:trPr>
          <w:cantSplit/>
        </w:trPr>
        <w:tc>
          <w:tcPr>
            <w:tcW w:w="3045" w:type="dxa"/>
            <w:tcBorders>
              <w:left w:val="single" w:sz="1" w:space="0" w:color="000000"/>
              <w:bottom w:val="single" w:sz="1" w:space="0" w:color="000000"/>
            </w:tcBorders>
            <w:shd w:val="clear" w:color="auto" w:fill="auto"/>
          </w:tcPr>
          <w:p w14:paraId="7241107E"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Alternate Setting</w:t>
            </w:r>
          </w:p>
        </w:tc>
        <w:tc>
          <w:tcPr>
            <w:tcW w:w="975" w:type="dxa"/>
            <w:tcBorders>
              <w:left w:val="single" w:sz="1" w:space="0" w:color="000000"/>
              <w:bottom w:val="single" w:sz="1" w:space="0" w:color="000000"/>
            </w:tcBorders>
            <w:shd w:val="clear" w:color="auto" w:fill="auto"/>
          </w:tcPr>
          <w:p w14:paraId="4522B7B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5FEFEB8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122BB5BF" w14:textId="77777777" w:rsidR="008501EB" w:rsidRPr="008501EB" w:rsidRDefault="008501EB" w:rsidP="00456B58">
            <w:pPr>
              <w:pStyle w:val="TableContents"/>
              <w:snapToGrid w:val="0"/>
              <w:rPr>
                <w:rFonts w:ascii="Arial" w:hAnsi="Arial" w:cs="Arial"/>
                <w:sz w:val="20"/>
                <w:szCs w:val="20"/>
              </w:rPr>
            </w:pPr>
          </w:p>
        </w:tc>
      </w:tr>
      <w:tr w:rsidR="008501EB" w:rsidRPr="008501EB" w14:paraId="28E2C116" w14:textId="77777777" w:rsidTr="00D97A27">
        <w:trPr>
          <w:cantSplit/>
        </w:trPr>
        <w:tc>
          <w:tcPr>
            <w:tcW w:w="3045" w:type="dxa"/>
            <w:tcBorders>
              <w:left w:val="single" w:sz="1" w:space="0" w:color="000000"/>
              <w:bottom w:val="single" w:sz="1" w:space="0" w:color="000000"/>
            </w:tcBorders>
            <w:shd w:val="clear" w:color="auto" w:fill="auto"/>
          </w:tcPr>
          <w:p w14:paraId="31E3F93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Number of End Points</w:t>
            </w:r>
          </w:p>
        </w:tc>
        <w:tc>
          <w:tcPr>
            <w:tcW w:w="975" w:type="dxa"/>
            <w:tcBorders>
              <w:left w:val="single" w:sz="1" w:space="0" w:color="000000"/>
              <w:bottom w:val="single" w:sz="1" w:space="0" w:color="000000"/>
            </w:tcBorders>
            <w:shd w:val="clear" w:color="auto" w:fill="auto"/>
          </w:tcPr>
          <w:p w14:paraId="11DC714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50F1558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01h</w:t>
            </w:r>
          </w:p>
        </w:tc>
        <w:tc>
          <w:tcPr>
            <w:tcW w:w="4881" w:type="dxa"/>
            <w:tcBorders>
              <w:left w:val="single" w:sz="1" w:space="0" w:color="000000"/>
              <w:bottom w:val="single" w:sz="1" w:space="0" w:color="000000"/>
              <w:right w:val="single" w:sz="1" w:space="0" w:color="000000"/>
            </w:tcBorders>
            <w:shd w:val="clear" w:color="auto" w:fill="auto"/>
          </w:tcPr>
          <w:p w14:paraId="556BEFFE" w14:textId="77777777" w:rsidR="008501EB" w:rsidRPr="008501EB" w:rsidRDefault="008501EB" w:rsidP="00456B58">
            <w:pPr>
              <w:pStyle w:val="TableContents"/>
              <w:snapToGrid w:val="0"/>
              <w:rPr>
                <w:rFonts w:ascii="Arial" w:hAnsi="Arial" w:cs="Arial"/>
                <w:sz w:val="20"/>
                <w:szCs w:val="20"/>
              </w:rPr>
            </w:pPr>
          </w:p>
        </w:tc>
      </w:tr>
      <w:tr w:rsidR="008501EB" w:rsidRPr="008501EB" w14:paraId="1E082EE5" w14:textId="77777777" w:rsidTr="00D97A27">
        <w:trPr>
          <w:cantSplit/>
        </w:trPr>
        <w:tc>
          <w:tcPr>
            <w:tcW w:w="3045" w:type="dxa"/>
            <w:tcBorders>
              <w:left w:val="single" w:sz="1" w:space="0" w:color="000000"/>
              <w:bottom w:val="single" w:sz="1" w:space="0" w:color="000000"/>
            </w:tcBorders>
            <w:shd w:val="clear" w:color="auto" w:fill="auto"/>
          </w:tcPr>
          <w:p w14:paraId="1E162C5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Class</w:t>
            </w:r>
          </w:p>
        </w:tc>
        <w:tc>
          <w:tcPr>
            <w:tcW w:w="975" w:type="dxa"/>
            <w:tcBorders>
              <w:left w:val="single" w:sz="1" w:space="0" w:color="000000"/>
              <w:bottom w:val="single" w:sz="1" w:space="0" w:color="000000"/>
            </w:tcBorders>
            <w:shd w:val="clear" w:color="auto" w:fill="auto"/>
          </w:tcPr>
          <w:p w14:paraId="53B05DD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300D2FE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03h</w:t>
            </w:r>
          </w:p>
        </w:tc>
        <w:tc>
          <w:tcPr>
            <w:tcW w:w="4881" w:type="dxa"/>
            <w:tcBorders>
              <w:left w:val="single" w:sz="1" w:space="0" w:color="000000"/>
              <w:bottom w:val="single" w:sz="1" w:space="0" w:color="000000"/>
              <w:right w:val="single" w:sz="1" w:space="0" w:color="000000"/>
            </w:tcBorders>
            <w:shd w:val="clear" w:color="auto" w:fill="auto"/>
          </w:tcPr>
          <w:p w14:paraId="04F3F4EF" w14:textId="77777777" w:rsidR="008501EB" w:rsidRPr="008501EB" w:rsidRDefault="008501EB" w:rsidP="00456B58">
            <w:pPr>
              <w:pStyle w:val="TableContents"/>
              <w:rPr>
                <w:rFonts w:ascii="Arial" w:hAnsi="Arial" w:cs="Arial"/>
              </w:rPr>
            </w:pPr>
            <w:r w:rsidRPr="008501EB">
              <w:rPr>
                <w:rFonts w:ascii="Arial" w:hAnsi="Arial" w:cs="Arial"/>
                <w:sz w:val="20"/>
                <w:szCs w:val="20"/>
              </w:rPr>
              <w:t>03: Device Class is HID</w:t>
            </w:r>
          </w:p>
        </w:tc>
      </w:tr>
      <w:tr w:rsidR="008501EB" w:rsidRPr="008501EB" w14:paraId="7CFED00E" w14:textId="77777777" w:rsidTr="00D97A27">
        <w:trPr>
          <w:cantSplit/>
        </w:trPr>
        <w:tc>
          <w:tcPr>
            <w:tcW w:w="3045" w:type="dxa"/>
            <w:tcBorders>
              <w:left w:val="single" w:sz="1" w:space="0" w:color="000000"/>
              <w:bottom w:val="single" w:sz="1" w:space="0" w:color="000000"/>
            </w:tcBorders>
            <w:shd w:val="clear" w:color="auto" w:fill="auto"/>
          </w:tcPr>
          <w:p w14:paraId="3AFBD84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Sub-Class</w:t>
            </w:r>
          </w:p>
        </w:tc>
        <w:tc>
          <w:tcPr>
            <w:tcW w:w="975" w:type="dxa"/>
            <w:tcBorders>
              <w:left w:val="single" w:sz="1" w:space="0" w:color="000000"/>
              <w:bottom w:val="single" w:sz="1" w:space="0" w:color="000000"/>
            </w:tcBorders>
            <w:shd w:val="clear" w:color="auto" w:fill="auto"/>
          </w:tcPr>
          <w:p w14:paraId="6AA470B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184BEF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1C9E3909" w14:textId="77777777" w:rsidR="008501EB" w:rsidRPr="008501EB" w:rsidRDefault="008501EB" w:rsidP="00456B58">
            <w:pPr>
              <w:pStyle w:val="TableContents"/>
              <w:snapToGrid w:val="0"/>
              <w:rPr>
                <w:rFonts w:ascii="Arial" w:hAnsi="Arial" w:cs="Arial"/>
                <w:sz w:val="20"/>
                <w:szCs w:val="20"/>
              </w:rPr>
            </w:pPr>
          </w:p>
        </w:tc>
      </w:tr>
      <w:tr w:rsidR="008501EB" w:rsidRPr="008501EB" w14:paraId="61E7D229" w14:textId="77777777" w:rsidTr="00D97A27">
        <w:trPr>
          <w:cantSplit/>
        </w:trPr>
        <w:tc>
          <w:tcPr>
            <w:tcW w:w="3045" w:type="dxa"/>
            <w:tcBorders>
              <w:left w:val="single" w:sz="1" w:space="0" w:color="000000"/>
              <w:bottom w:val="single" w:sz="1" w:space="0" w:color="000000"/>
            </w:tcBorders>
            <w:shd w:val="clear" w:color="auto" w:fill="auto"/>
          </w:tcPr>
          <w:p w14:paraId="5680955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Protocol</w:t>
            </w:r>
          </w:p>
        </w:tc>
        <w:tc>
          <w:tcPr>
            <w:tcW w:w="975" w:type="dxa"/>
            <w:tcBorders>
              <w:left w:val="single" w:sz="1" w:space="0" w:color="000000"/>
              <w:bottom w:val="single" w:sz="1" w:space="0" w:color="000000"/>
            </w:tcBorders>
            <w:shd w:val="clear" w:color="auto" w:fill="auto"/>
          </w:tcPr>
          <w:p w14:paraId="1DEEB00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8E3F2E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0BEB6E01" w14:textId="77777777" w:rsidR="008501EB" w:rsidRPr="008501EB" w:rsidRDefault="008501EB" w:rsidP="00456B58">
            <w:pPr>
              <w:pStyle w:val="TableContents"/>
              <w:rPr>
                <w:rFonts w:ascii="Arial" w:hAnsi="Arial" w:cs="Arial"/>
              </w:rPr>
            </w:pPr>
            <w:r w:rsidRPr="008501EB">
              <w:rPr>
                <w:rFonts w:ascii="Arial" w:hAnsi="Arial" w:cs="Arial"/>
                <w:sz w:val="20"/>
                <w:szCs w:val="20"/>
              </w:rPr>
              <w:t>0=None, 1=Keyboard, 2=Mouse</w:t>
            </w:r>
          </w:p>
        </w:tc>
      </w:tr>
      <w:tr w:rsidR="008501EB" w:rsidRPr="008501EB" w14:paraId="5D203D04" w14:textId="77777777" w:rsidTr="00D97A27">
        <w:trPr>
          <w:cantSplit/>
        </w:trPr>
        <w:tc>
          <w:tcPr>
            <w:tcW w:w="3045" w:type="dxa"/>
            <w:tcBorders>
              <w:left w:val="single" w:sz="1" w:space="0" w:color="000000"/>
              <w:bottom w:val="single" w:sz="1" w:space="0" w:color="000000"/>
            </w:tcBorders>
            <w:shd w:val="clear" w:color="auto" w:fill="auto"/>
          </w:tcPr>
          <w:p w14:paraId="157658C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Interface String Index</w:t>
            </w:r>
          </w:p>
        </w:tc>
        <w:tc>
          <w:tcPr>
            <w:tcW w:w="975" w:type="dxa"/>
            <w:tcBorders>
              <w:left w:val="single" w:sz="1" w:space="0" w:color="000000"/>
              <w:bottom w:val="single" w:sz="1" w:space="0" w:color="000000"/>
            </w:tcBorders>
            <w:shd w:val="clear" w:color="auto" w:fill="auto"/>
          </w:tcPr>
          <w:p w14:paraId="78384A4A" w14:textId="77777777" w:rsidR="008501EB" w:rsidRPr="008501EB" w:rsidRDefault="008501EB" w:rsidP="00456B58">
            <w:pPr>
              <w:pStyle w:val="TableContents"/>
              <w:rPr>
                <w:rFonts w:ascii="Arial" w:hAnsi="Arial" w:cs="Arial"/>
                <w:color w:val="0066CC"/>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2286F91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08h</w:t>
            </w:r>
          </w:p>
        </w:tc>
        <w:tc>
          <w:tcPr>
            <w:tcW w:w="4881" w:type="dxa"/>
            <w:tcBorders>
              <w:left w:val="single" w:sz="1" w:space="0" w:color="000000"/>
              <w:bottom w:val="single" w:sz="1" w:space="0" w:color="000000"/>
              <w:right w:val="single" w:sz="1" w:space="0" w:color="000000"/>
            </w:tcBorders>
            <w:shd w:val="clear" w:color="auto" w:fill="auto"/>
          </w:tcPr>
          <w:p w14:paraId="2F0E92BE" w14:textId="77777777" w:rsidR="008501EB" w:rsidRPr="008501EB" w:rsidRDefault="008501EB" w:rsidP="00456B58">
            <w:pPr>
              <w:pStyle w:val="TableContents"/>
              <w:rPr>
                <w:rFonts w:ascii="Arial" w:hAnsi="Arial" w:cs="Arial"/>
              </w:rPr>
            </w:pPr>
            <w:r w:rsidRPr="008501EB">
              <w:rPr>
                <w:rFonts w:ascii="Arial" w:hAnsi="Arial" w:cs="Arial"/>
                <w:sz w:val="20"/>
                <w:szCs w:val="20"/>
              </w:rPr>
              <w:t>Index of string that describes the interface.</w:t>
            </w:r>
          </w:p>
        </w:tc>
      </w:tr>
      <w:tr w:rsidR="008501EB" w:rsidRPr="008501EB" w14:paraId="5FC9D3DC"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DDDDDD"/>
          </w:tcPr>
          <w:p w14:paraId="38D1B2EC" w14:textId="77777777" w:rsidR="008501EB" w:rsidRPr="008501EB" w:rsidRDefault="008501EB" w:rsidP="00456B58">
            <w:pPr>
              <w:pStyle w:val="TableContents"/>
              <w:rPr>
                <w:rFonts w:ascii="Arial" w:hAnsi="Arial" w:cs="Arial"/>
                <w:i/>
              </w:rPr>
            </w:pPr>
            <w:r w:rsidRPr="008501EB">
              <w:rPr>
                <w:rFonts w:ascii="Arial" w:hAnsi="Arial" w:cs="Arial"/>
                <w:i/>
                <w:iCs/>
                <w:sz w:val="20"/>
                <w:szCs w:val="20"/>
              </w:rPr>
              <w:t xml:space="preserve">          HID Descriptor</w:t>
            </w:r>
          </w:p>
        </w:tc>
      </w:tr>
      <w:tr w:rsidR="008501EB" w:rsidRPr="008501EB" w14:paraId="30BCCA16" w14:textId="77777777" w:rsidTr="00D97A27">
        <w:trPr>
          <w:cantSplit/>
        </w:trPr>
        <w:tc>
          <w:tcPr>
            <w:tcW w:w="3045" w:type="dxa"/>
            <w:tcBorders>
              <w:left w:val="single" w:sz="1" w:space="0" w:color="000000"/>
              <w:bottom w:val="single" w:sz="1" w:space="0" w:color="000000"/>
            </w:tcBorders>
            <w:shd w:val="clear" w:color="auto" w:fill="auto"/>
          </w:tcPr>
          <w:p w14:paraId="5CD18DB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6E377E4C" w14:textId="77777777" w:rsidR="008501EB" w:rsidRPr="008501EB" w:rsidRDefault="008501EB" w:rsidP="00456B58">
            <w:pPr>
              <w:pStyle w:val="TableContents"/>
              <w:rPr>
                <w:rFonts w:ascii="Arial" w:eastAsia="Consolas" w:hAnsi="Arial" w:cs="Arial"/>
                <w:color w:val="000000"/>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1F5265D" w14:textId="77777777" w:rsidR="008501EB" w:rsidRPr="008501EB" w:rsidRDefault="008501EB" w:rsidP="00456B58">
            <w:pPr>
              <w:autoSpaceDE w:val="0"/>
              <w:rPr>
                <w:rFonts w:ascii="Arial" w:hAnsi="Arial" w:cs="Arial"/>
              </w:rPr>
            </w:pPr>
            <w:r w:rsidRPr="008501EB">
              <w:rPr>
                <w:rFonts w:ascii="Arial" w:eastAsia="Consolas" w:hAnsi="Arial" w:cs="Arial"/>
                <w:color w:val="000000"/>
                <w:sz w:val="20"/>
                <w:szCs w:val="20"/>
              </w:rPr>
              <w:t>09h</w:t>
            </w:r>
          </w:p>
        </w:tc>
        <w:tc>
          <w:tcPr>
            <w:tcW w:w="4881" w:type="dxa"/>
            <w:tcBorders>
              <w:left w:val="single" w:sz="1" w:space="0" w:color="000000"/>
              <w:bottom w:val="single" w:sz="1" w:space="0" w:color="000000"/>
              <w:right w:val="single" w:sz="1" w:space="0" w:color="000000"/>
            </w:tcBorders>
            <w:shd w:val="clear" w:color="auto" w:fill="auto"/>
          </w:tcPr>
          <w:p w14:paraId="14CDA843" w14:textId="77777777" w:rsidR="008501EB" w:rsidRPr="008501EB" w:rsidRDefault="008501EB" w:rsidP="00456B58">
            <w:pPr>
              <w:autoSpaceDE w:val="0"/>
              <w:snapToGrid w:val="0"/>
              <w:rPr>
                <w:rFonts w:ascii="Arial" w:hAnsi="Arial" w:cs="Arial"/>
              </w:rPr>
            </w:pPr>
          </w:p>
        </w:tc>
      </w:tr>
      <w:tr w:rsidR="008501EB" w:rsidRPr="008501EB" w14:paraId="41377929" w14:textId="77777777" w:rsidTr="00D97A27">
        <w:trPr>
          <w:cantSplit/>
        </w:trPr>
        <w:tc>
          <w:tcPr>
            <w:tcW w:w="3045" w:type="dxa"/>
            <w:tcBorders>
              <w:left w:val="single" w:sz="1" w:space="0" w:color="000000"/>
              <w:bottom w:val="single" w:sz="1" w:space="0" w:color="000000"/>
            </w:tcBorders>
            <w:shd w:val="clear" w:color="auto" w:fill="auto"/>
          </w:tcPr>
          <w:p w14:paraId="55A18D3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31B3BEBE"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57A93C3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21h</w:t>
            </w:r>
          </w:p>
        </w:tc>
        <w:tc>
          <w:tcPr>
            <w:tcW w:w="4881" w:type="dxa"/>
            <w:tcBorders>
              <w:left w:val="single" w:sz="1" w:space="0" w:color="000000"/>
              <w:bottom w:val="single" w:sz="1" w:space="0" w:color="000000"/>
              <w:right w:val="single" w:sz="1" w:space="0" w:color="000000"/>
            </w:tcBorders>
            <w:shd w:val="clear" w:color="auto" w:fill="auto"/>
          </w:tcPr>
          <w:p w14:paraId="1278D95D"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HID</w:t>
            </w:r>
          </w:p>
        </w:tc>
      </w:tr>
      <w:tr w:rsidR="008501EB" w:rsidRPr="008501EB" w14:paraId="1F5CA1E9" w14:textId="77777777" w:rsidTr="00D97A27">
        <w:trPr>
          <w:cantSplit/>
        </w:trPr>
        <w:tc>
          <w:tcPr>
            <w:tcW w:w="3045" w:type="dxa"/>
            <w:tcBorders>
              <w:left w:val="single" w:sz="1" w:space="0" w:color="000000"/>
              <w:bottom w:val="single" w:sz="1" w:space="0" w:color="000000"/>
            </w:tcBorders>
            <w:shd w:val="clear" w:color="auto" w:fill="auto"/>
          </w:tcPr>
          <w:p w14:paraId="082FF27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HID Class Specification Version</w:t>
            </w:r>
          </w:p>
        </w:tc>
        <w:tc>
          <w:tcPr>
            <w:tcW w:w="975" w:type="dxa"/>
            <w:tcBorders>
              <w:left w:val="single" w:sz="1" w:space="0" w:color="000000"/>
              <w:bottom w:val="single" w:sz="1" w:space="0" w:color="000000"/>
            </w:tcBorders>
            <w:shd w:val="clear" w:color="auto" w:fill="auto"/>
          </w:tcPr>
          <w:p w14:paraId="3275672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5D03AF5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0110h</w:t>
            </w:r>
          </w:p>
        </w:tc>
        <w:tc>
          <w:tcPr>
            <w:tcW w:w="4881" w:type="dxa"/>
            <w:tcBorders>
              <w:left w:val="single" w:sz="1" w:space="0" w:color="000000"/>
              <w:bottom w:val="single" w:sz="1" w:space="0" w:color="000000"/>
              <w:right w:val="single" w:sz="1" w:space="0" w:color="000000"/>
            </w:tcBorders>
            <w:shd w:val="clear" w:color="auto" w:fill="auto"/>
          </w:tcPr>
          <w:p w14:paraId="716A8AD3" w14:textId="77777777" w:rsidR="008501EB" w:rsidRPr="008501EB" w:rsidRDefault="008501EB" w:rsidP="00456B58">
            <w:pPr>
              <w:pStyle w:val="TableContents"/>
              <w:rPr>
                <w:rFonts w:ascii="Arial" w:hAnsi="Arial" w:cs="Arial"/>
              </w:rPr>
            </w:pPr>
            <w:r w:rsidRPr="008501EB">
              <w:rPr>
                <w:rFonts w:ascii="Arial" w:hAnsi="Arial" w:cs="Arial"/>
                <w:sz w:val="20"/>
                <w:szCs w:val="20"/>
              </w:rPr>
              <w:t>Format: BCD</w:t>
            </w:r>
          </w:p>
        </w:tc>
      </w:tr>
      <w:tr w:rsidR="008501EB" w:rsidRPr="008501EB" w14:paraId="73FD1220" w14:textId="77777777" w:rsidTr="00D97A27">
        <w:trPr>
          <w:cantSplit/>
        </w:trPr>
        <w:tc>
          <w:tcPr>
            <w:tcW w:w="3045" w:type="dxa"/>
            <w:tcBorders>
              <w:left w:val="single" w:sz="1" w:space="0" w:color="000000"/>
              <w:bottom w:val="single" w:sz="1" w:space="0" w:color="000000"/>
            </w:tcBorders>
            <w:shd w:val="clear" w:color="auto" w:fill="auto"/>
          </w:tcPr>
          <w:p w14:paraId="3FBC38C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Country Code</w:t>
            </w:r>
          </w:p>
        </w:tc>
        <w:tc>
          <w:tcPr>
            <w:tcW w:w="975" w:type="dxa"/>
            <w:tcBorders>
              <w:left w:val="single" w:sz="1" w:space="0" w:color="000000"/>
              <w:bottom w:val="single" w:sz="1" w:space="0" w:color="000000"/>
            </w:tcBorders>
            <w:shd w:val="clear" w:color="auto" w:fill="auto"/>
          </w:tcPr>
          <w:p w14:paraId="32DB92B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2C9887E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00h</w:t>
            </w:r>
          </w:p>
        </w:tc>
        <w:tc>
          <w:tcPr>
            <w:tcW w:w="4881" w:type="dxa"/>
            <w:tcBorders>
              <w:left w:val="single" w:sz="1" w:space="0" w:color="000000"/>
              <w:bottom w:val="single" w:sz="1" w:space="0" w:color="000000"/>
              <w:right w:val="single" w:sz="1" w:space="0" w:color="000000"/>
            </w:tcBorders>
            <w:shd w:val="clear" w:color="auto" w:fill="auto"/>
          </w:tcPr>
          <w:p w14:paraId="72A30B80" w14:textId="77777777" w:rsidR="008501EB" w:rsidRPr="008501EB" w:rsidRDefault="008501EB" w:rsidP="00456B58">
            <w:pPr>
              <w:pStyle w:val="TableContents"/>
              <w:snapToGrid w:val="0"/>
              <w:rPr>
                <w:rFonts w:ascii="Arial" w:hAnsi="Arial" w:cs="Arial"/>
                <w:sz w:val="20"/>
                <w:szCs w:val="20"/>
              </w:rPr>
            </w:pPr>
          </w:p>
        </w:tc>
      </w:tr>
      <w:tr w:rsidR="008501EB" w:rsidRPr="008501EB" w14:paraId="4465A042" w14:textId="77777777" w:rsidTr="00D97A27">
        <w:trPr>
          <w:cantSplit/>
        </w:trPr>
        <w:tc>
          <w:tcPr>
            <w:tcW w:w="3045" w:type="dxa"/>
            <w:tcBorders>
              <w:left w:val="single" w:sz="1" w:space="0" w:color="000000"/>
              <w:bottom w:val="single" w:sz="1" w:space="0" w:color="000000"/>
            </w:tcBorders>
            <w:shd w:val="clear" w:color="auto" w:fill="auto"/>
          </w:tcPr>
          <w:p w14:paraId="4EAD53B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Number of Descriptors</w:t>
            </w:r>
          </w:p>
        </w:tc>
        <w:tc>
          <w:tcPr>
            <w:tcW w:w="975" w:type="dxa"/>
            <w:tcBorders>
              <w:left w:val="single" w:sz="1" w:space="0" w:color="000000"/>
              <w:bottom w:val="single" w:sz="1" w:space="0" w:color="000000"/>
            </w:tcBorders>
            <w:shd w:val="clear" w:color="auto" w:fill="auto"/>
          </w:tcPr>
          <w:p w14:paraId="6A71FB6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31C5BF4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01h</w:t>
            </w:r>
          </w:p>
        </w:tc>
        <w:tc>
          <w:tcPr>
            <w:tcW w:w="4881" w:type="dxa"/>
            <w:tcBorders>
              <w:left w:val="single" w:sz="1" w:space="0" w:color="000000"/>
              <w:bottom w:val="single" w:sz="1" w:space="0" w:color="000000"/>
              <w:right w:val="single" w:sz="1" w:space="0" w:color="000000"/>
            </w:tcBorders>
            <w:shd w:val="clear" w:color="auto" w:fill="auto"/>
          </w:tcPr>
          <w:p w14:paraId="0A472CF5"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Number of Report Descriptors included in this HID configuration. </w:t>
            </w:r>
          </w:p>
          <w:p w14:paraId="67946EA5" w14:textId="77777777" w:rsidR="008501EB" w:rsidRPr="008501EB" w:rsidRDefault="008501EB" w:rsidP="00456B58">
            <w:pPr>
              <w:pStyle w:val="TableContents"/>
              <w:rPr>
                <w:rFonts w:ascii="Arial" w:hAnsi="Arial" w:cs="Arial"/>
              </w:rPr>
            </w:pPr>
            <w:r w:rsidRPr="008501EB">
              <w:rPr>
                <w:rFonts w:ascii="Arial" w:hAnsi="Arial" w:cs="Arial"/>
                <w:sz w:val="20"/>
                <w:szCs w:val="20"/>
              </w:rPr>
              <w:t>Note: A single Report Descriptor may define multiple reports.</w:t>
            </w:r>
          </w:p>
        </w:tc>
      </w:tr>
      <w:tr w:rsidR="008501EB" w:rsidRPr="008501EB" w14:paraId="0AE92B44" w14:textId="77777777" w:rsidTr="00D97A27">
        <w:trPr>
          <w:cantSplit/>
        </w:trPr>
        <w:tc>
          <w:tcPr>
            <w:tcW w:w="3045" w:type="dxa"/>
            <w:tcBorders>
              <w:left w:val="single" w:sz="1" w:space="0" w:color="000000"/>
              <w:bottom w:val="single" w:sz="1" w:space="0" w:color="000000"/>
            </w:tcBorders>
            <w:shd w:val="clear" w:color="auto" w:fill="auto"/>
          </w:tcPr>
          <w:p w14:paraId="09C1E889"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6F027A1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D13295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22h</w:t>
            </w:r>
          </w:p>
        </w:tc>
        <w:tc>
          <w:tcPr>
            <w:tcW w:w="4881" w:type="dxa"/>
            <w:tcBorders>
              <w:left w:val="single" w:sz="1" w:space="0" w:color="000000"/>
              <w:bottom w:val="single" w:sz="1" w:space="0" w:color="000000"/>
              <w:right w:val="single" w:sz="1" w:space="0" w:color="000000"/>
            </w:tcBorders>
            <w:shd w:val="clear" w:color="auto" w:fill="auto"/>
          </w:tcPr>
          <w:p w14:paraId="7325A5A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This describes the first descriptor that will follow the transfer of this HID descriptor.</w:t>
            </w:r>
          </w:p>
          <w:p w14:paraId="0651CB19"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22h = Report Descriptor.</w:t>
            </w:r>
          </w:p>
        </w:tc>
      </w:tr>
      <w:tr w:rsidR="008501EB" w:rsidRPr="008501EB" w14:paraId="42B7A1AC" w14:textId="77777777" w:rsidTr="00D97A27">
        <w:trPr>
          <w:cantSplit/>
        </w:trPr>
        <w:tc>
          <w:tcPr>
            <w:tcW w:w="3045" w:type="dxa"/>
            <w:tcBorders>
              <w:left w:val="single" w:sz="1" w:space="0" w:color="000000"/>
              <w:bottom w:val="single" w:sz="1" w:space="0" w:color="000000"/>
            </w:tcBorders>
            <w:shd w:val="clear" w:color="auto" w:fill="auto"/>
          </w:tcPr>
          <w:p w14:paraId="2E2D977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Item Length</w:t>
            </w:r>
          </w:p>
        </w:tc>
        <w:tc>
          <w:tcPr>
            <w:tcW w:w="975" w:type="dxa"/>
            <w:tcBorders>
              <w:left w:val="single" w:sz="1" w:space="0" w:color="000000"/>
              <w:bottom w:val="single" w:sz="1" w:space="0" w:color="000000"/>
            </w:tcBorders>
            <w:shd w:val="clear" w:color="auto" w:fill="auto"/>
          </w:tcPr>
          <w:p w14:paraId="26194A5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103FA274" w14:textId="5FB40E26" w:rsidR="008501EB" w:rsidRPr="008501EB" w:rsidRDefault="008501EB" w:rsidP="00AB07A9">
            <w:pPr>
              <w:pStyle w:val="TableContents"/>
              <w:rPr>
                <w:rFonts w:ascii="Arial" w:hAnsi="Arial" w:cs="Arial"/>
                <w:sz w:val="20"/>
                <w:szCs w:val="20"/>
              </w:rPr>
            </w:pPr>
            <w:r w:rsidRPr="008501EB">
              <w:rPr>
                <w:rFonts w:ascii="Arial" w:hAnsi="Arial" w:cs="Arial"/>
                <w:sz w:val="20"/>
                <w:szCs w:val="20"/>
              </w:rPr>
              <w:t>1700h</w:t>
            </w:r>
          </w:p>
        </w:tc>
        <w:tc>
          <w:tcPr>
            <w:tcW w:w="4881" w:type="dxa"/>
            <w:tcBorders>
              <w:left w:val="single" w:sz="1" w:space="0" w:color="000000"/>
              <w:bottom w:val="single" w:sz="1" w:space="0" w:color="000000"/>
              <w:right w:val="single" w:sz="1" w:space="0" w:color="000000"/>
            </w:tcBorders>
            <w:shd w:val="clear" w:color="auto" w:fill="auto"/>
          </w:tcPr>
          <w:p w14:paraId="7447E63F" w14:textId="6D6D8A37" w:rsidR="00AB07A9" w:rsidRPr="008501EB" w:rsidRDefault="008501EB" w:rsidP="00AB07A9">
            <w:pPr>
              <w:pStyle w:val="TableContents"/>
              <w:rPr>
                <w:rFonts w:ascii="Arial" w:hAnsi="Arial" w:cs="Arial"/>
              </w:rPr>
            </w:pPr>
            <w:r w:rsidRPr="008501EB">
              <w:rPr>
                <w:rFonts w:ascii="Arial" w:hAnsi="Arial" w:cs="Arial"/>
                <w:sz w:val="20"/>
                <w:szCs w:val="20"/>
              </w:rPr>
              <w:t xml:space="preserve">The size of </w:t>
            </w:r>
            <w:proofErr w:type="spellStart"/>
            <w:r w:rsidR="00AB07A9">
              <w:rPr>
                <w:rFonts w:ascii="Arial" w:hAnsi="Arial" w:cs="Arial"/>
                <w:sz w:val="20"/>
                <w:szCs w:val="20"/>
              </w:rPr>
              <w:t>Kube</w:t>
            </w:r>
            <w:proofErr w:type="spellEnd"/>
            <w:r w:rsidR="00AB07A9">
              <w:rPr>
                <w:rFonts w:ascii="Arial" w:hAnsi="Arial" w:cs="Arial"/>
                <w:sz w:val="20"/>
                <w:szCs w:val="20"/>
              </w:rPr>
              <w:t xml:space="preserve"> Debug Message Report Descriptor</w:t>
            </w:r>
          </w:p>
          <w:p w14:paraId="0559023D" w14:textId="198FA6F7" w:rsidR="008501EB" w:rsidRPr="008501EB" w:rsidRDefault="008501EB" w:rsidP="00456B58">
            <w:pPr>
              <w:pStyle w:val="TableContents"/>
              <w:rPr>
                <w:rFonts w:ascii="Arial" w:hAnsi="Arial" w:cs="Arial"/>
              </w:rPr>
            </w:pPr>
          </w:p>
        </w:tc>
      </w:tr>
      <w:tr w:rsidR="008501EB" w:rsidRPr="008501EB" w14:paraId="44F4C175" w14:textId="77777777" w:rsidTr="00D97A27">
        <w:trPr>
          <w:cantSplit/>
        </w:trPr>
        <w:tc>
          <w:tcPr>
            <w:tcW w:w="9756" w:type="dxa"/>
            <w:gridSpan w:val="4"/>
            <w:tcBorders>
              <w:left w:val="single" w:sz="1" w:space="0" w:color="000000"/>
              <w:bottom w:val="single" w:sz="1" w:space="0" w:color="000000"/>
              <w:right w:val="single" w:sz="1" w:space="0" w:color="000000"/>
            </w:tcBorders>
            <w:shd w:val="clear" w:color="auto" w:fill="DDDDDD"/>
          </w:tcPr>
          <w:p w14:paraId="19C21037" w14:textId="77777777" w:rsidR="008501EB" w:rsidRPr="008501EB" w:rsidRDefault="008501EB" w:rsidP="00456B58">
            <w:pPr>
              <w:pStyle w:val="TableContents"/>
              <w:rPr>
                <w:rFonts w:ascii="Arial" w:hAnsi="Arial" w:cs="Arial"/>
                <w:i/>
              </w:rPr>
            </w:pPr>
            <w:r w:rsidRPr="008501EB">
              <w:rPr>
                <w:rFonts w:ascii="Arial" w:hAnsi="Arial" w:cs="Arial"/>
                <w:i/>
                <w:iCs/>
                <w:sz w:val="20"/>
                <w:szCs w:val="20"/>
              </w:rPr>
              <w:t xml:space="preserve">          (IN) End Point Descriptor</w:t>
            </w:r>
          </w:p>
        </w:tc>
      </w:tr>
      <w:tr w:rsidR="008501EB" w:rsidRPr="008501EB" w14:paraId="12D16437" w14:textId="77777777" w:rsidTr="00D97A27">
        <w:trPr>
          <w:cantSplit/>
        </w:trPr>
        <w:tc>
          <w:tcPr>
            <w:tcW w:w="3045" w:type="dxa"/>
            <w:tcBorders>
              <w:left w:val="single" w:sz="1" w:space="0" w:color="000000"/>
              <w:bottom w:val="single" w:sz="1" w:space="0" w:color="000000"/>
            </w:tcBorders>
            <w:shd w:val="clear" w:color="auto" w:fill="auto"/>
          </w:tcPr>
          <w:p w14:paraId="7CAE772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Length</w:t>
            </w:r>
          </w:p>
        </w:tc>
        <w:tc>
          <w:tcPr>
            <w:tcW w:w="975" w:type="dxa"/>
            <w:tcBorders>
              <w:left w:val="single" w:sz="1" w:space="0" w:color="000000"/>
              <w:bottom w:val="single" w:sz="1" w:space="0" w:color="000000"/>
            </w:tcBorders>
            <w:shd w:val="clear" w:color="auto" w:fill="auto"/>
          </w:tcPr>
          <w:p w14:paraId="4C1ED2B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55876AF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07h</w:t>
            </w:r>
          </w:p>
        </w:tc>
        <w:tc>
          <w:tcPr>
            <w:tcW w:w="4881" w:type="dxa"/>
            <w:tcBorders>
              <w:left w:val="single" w:sz="1" w:space="0" w:color="000000"/>
              <w:bottom w:val="single" w:sz="1" w:space="0" w:color="000000"/>
              <w:right w:val="single" w:sz="1" w:space="0" w:color="000000"/>
            </w:tcBorders>
            <w:shd w:val="clear" w:color="auto" w:fill="auto"/>
          </w:tcPr>
          <w:p w14:paraId="471F3217" w14:textId="77777777" w:rsidR="008501EB" w:rsidRPr="008501EB" w:rsidRDefault="008501EB" w:rsidP="00456B58">
            <w:pPr>
              <w:pStyle w:val="TableContents"/>
              <w:snapToGrid w:val="0"/>
              <w:rPr>
                <w:rFonts w:ascii="Arial" w:hAnsi="Arial" w:cs="Arial"/>
                <w:sz w:val="20"/>
                <w:szCs w:val="20"/>
              </w:rPr>
            </w:pPr>
          </w:p>
        </w:tc>
      </w:tr>
      <w:tr w:rsidR="008501EB" w:rsidRPr="008501EB" w14:paraId="44305FBF" w14:textId="77777777" w:rsidTr="00D97A27">
        <w:trPr>
          <w:cantSplit/>
        </w:trPr>
        <w:tc>
          <w:tcPr>
            <w:tcW w:w="3045" w:type="dxa"/>
            <w:tcBorders>
              <w:left w:val="single" w:sz="1" w:space="0" w:color="000000"/>
              <w:bottom w:val="single" w:sz="1" w:space="0" w:color="000000"/>
            </w:tcBorders>
            <w:shd w:val="clear" w:color="auto" w:fill="auto"/>
          </w:tcPr>
          <w:p w14:paraId="05FE4CE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Descriptor Type</w:t>
            </w:r>
          </w:p>
        </w:tc>
        <w:tc>
          <w:tcPr>
            <w:tcW w:w="975" w:type="dxa"/>
            <w:tcBorders>
              <w:left w:val="single" w:sz="1" w:space="0" w:color="000000"/>
              <w:bottom w:val="single" w:sz="1" w:space="0" w:color="000000"/>
            </w:tcBorders>
            <w:shd w:val="clear" w:color="auto" w:fill="auto"/>
          </w:tcPr>
          <w:p w14:paraId="07D7FE6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044669E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05h</w:t>
            </w:r>
          </w:p>
        </w:tc>
        <w:tc>
          <w:tcPr>
            <w:tcW w:w="4881" w:type="dxa"/>
            <w:tcBorders>
              <w:left w:val="single" w:sz="1" w:space="0" w:color="000000"/>
              <w:bottom w:val="single" w:sz="1" w:space="0" w:color="000000"/>
              <w:right w:val="single" w:sz="1" w:space="0" w:color="000000"/>
            </w:tcBorders>
            <w:shd w:val="clear" w:color="auto" w:fill="auto"/>
          </w:tcPr>
          <w:p w14:paraId="1C5A02F6" w14:textId="77777777" w:rsidR="008501EB" w:rsidRPr="008501EB" w:rsidRDefault="008501EB" w:rsidP="00456B58">
            <w:pPr>
              <w:pStyle w:val="TableContents"/>
              <w:rPr>
                <w:rFonts w:ascii="Arial" w:hAnsi="Arial" w:cs="Arial"/>
              </w:rPr>
            </w:pPr>
            <w:r w:rsidRPr="008501EB">
              <w:rPr>
                <w:rFonts w:ascii="Arial" w:hAnsi="Arial" w:cs="Arial"/>
                <w:sz w:val="20"/>
                <w:szCs w:val="20"/>
              </w:rPr>
              <w:t>Descriptor Type = Endpoint Descriptor</w:t>
            </w:r>
          </w:p>
        </w:tc>
      </w:tr>
      <w:tr w:rsidR="008501EB" w:rsidRPr="008501EB" w14:paraId="2B174E8B" w14:textId="77777777" w:rsidTr="00D97A27">
        <w:trPr>
          <w:cantSplit/>
        </w:trPr>
        <w:tc>
          <w:tcPr>
            <w:tcW w:w="3045" w:type="dxa"/>
            <w:tcBorders>
              <w:left w:val="single" w:sz="1" w:space="0" w:color="000000"/>
              <w:bottom w:val="single" w:sz="1" w:space="0" w:color="000000"/>
            </w:tcBorders>
            <w:shd w:val="clear" w:color="auto" w:fill="auto"/>
          </w:tcPr>
          <w:p w14:paraId="0ED60E1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End Point Address</w:t>
            </w:r>
          </w:p>
        </w:tc>
        <w:tc>
          <w:tcPr>
            <w:tcW w:w="975" w:type="dxa"/>
            <w:tcBorders>
              <w:left w:val="single" w:sz="1" w:space="0" w:color="000000"/>
              <w:bottom w:val="single" w:sz="1" w:space="0" w:color="000000"/>
            </w:tcBorders>
            <w:shd w:val="clear" w:color="auto" w:fill="auto"/>
          </w:tcPr>
          <w:p w14:paraId="44E62FF6" w14:textId="77777777" w:rsidR="008501EB" w:rsidRPr="008501EB" w:rsidRDefault="008501EB" w:rsidP="00456B58">
            <w:pPr>
              <w:pStyle w:val="TableContents"/>
              <w:rPr>
                <w:rFonts w:ascii="Arial" w:hAnsi="Arial" w:cs="Arial"/>
                <w:color w:val="0066CC"/>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DCADA64" w14:textId="77777777" w:rsidR="008501EB" w:rsidRPr="008501EB" w:rsidRDefault="008501EB" w:rsidP="00456B58">
            <w:pPr>
              <w:rPr>
                <w:rFonts w:ascii="Arial" w:hAnsi="Arial" w:cs="Arial"/>
                <w:strike/>
                <w:sz w:val="20"/>
                <w:szCs w:val="20"/>
              </w:rPr>
            </w:pPr>
            <w:r w:rsidRPr="008501EB">
              <w:rPr>
                <w:rFonts w:ascii="Arial" w:hAnsi="Arial" w:cs="Arial"/>
                <w:sz w:val="20"/>
                <w:szCs w:val="20"/>
              </w:rPr>
              <w:t>84h</w:t>
            </w:r>
          </w:p>
        </w:tc>
        <w:tc>
          <w:tcPr>
            <w:tcW w:w="4881" w:type="dxa"/>
            <w:tcBorders>
              <w:left w:val="single" w:sz="1" w:space="0" w:color="000000"/>
              <w:bottom w:val="single" w:sz="1" w:space="0" w:color="000000"/>
              <w:right w:val="single" w:sz="1" w:space="0" w:color="000000"/>
            </w:tcBorders>
            <w:shd w:val="clear" w:color="auto" w:fill="auto"/>
          </w:tcPr>
          <w:p w14:paraId="7A2908FD" w14:textId="77AFEC10"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Bit </w:t>
            </w:r>
            <w:r w:rsidR="00AB07A9" w:rsidRPr="008501EB">
              <w:rPr>
                <w:rFonts w:ascii="Arial" w:hAnsi="Arial" w:cs="Arial"/>
                <w:sz w:val="20"/>
                <w:szCs w:val="20"/>
              </w:rPr>
              <w:t>Definitions</w:t>
            </w:r>
            <w:r w:rsidRPr="008501EB">
              <w:rPr>
                <w:rFonts w:ascii="Arial" w:hAnsi="Arial" w:cs="Arial"/>
                <w:sz w:val="20"/>
                <w:szCs w:val="20"/>
              </w:rPr>
              <w:t>:</w:t>
            </w:r>
          </w:p>
          <w:p w14:paraId="134AC9E0"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b3-b0: Endpoint Address</w:t>
            </w:r>
          </w:p>
          <w:p w14:paraId="372F4282" w14:textId="77777777" w:rsidR="008501EB" w:rsidRPr="008501EB" w:rsidRDefault="008501EB" w:rsidP="00456B58">
            <w:pPr>
              <w:pStyle w:val="TableContents"/>
              <w:rPr>
                <w:rFonts w:ascii="Arial" w:hAnsi="Arial" w:cs="Arial"/>
              </w:rPr>
            </w:pPr>
            <w:r w:rsidRPr="008501EB">
              <w:rPr>
                <w:rFonts w:ascii="Arial" w:hAnsi="Arial" w:cs="Arial"/>
                <w:sz w:val="20"/>
                <w:szCs w:val="20"/>
              </w:rPr>
              <w:t>b7: Direction (0=OUT, 1=IN)</w:t>
            </w:r>
          </w:p>
        </w:tc>
      </w:tr>
      <w:tr w:rsidR="008501EB" w:rsidRPr="008501EB" w14:paraId="139B4FD4" w14:textId="77777777" w:rsidTr="00D97A27">
        <w:trPr>
          <w:cantSplit/>
        </w:trPr>
        <w:tc>
          <w:tcPr>
            <w:tcW w:w="3045" w:type="dxa"/>
            <w:tcBorders>
              <w:left w:val="single" w:sz="1" w:space="0" w:color="000000"/>
              <w:bottom w:val="single" w:sz="1" w:space="0" w:color="000000"/>
            </w:tcBorders>
            <w:shd w:val="clear" w:color="auto" w:fill="auto"/>
          </w:tcPr>
          <w:p w14:paraId="382CF1C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Attributes</w:t>
            </w:r>
          </w:p>
        </w:tc>
        <w:tc>
          <w:tcPr>
            <w:tcW w:w="975" w:type="dxa"/>
            <w:tcBorders>
              <w:left w:val="single" w:sz="1" w:space="0" w:color="000000"/>
              <w:bottom w:val="single" w:sz="1" w:space="0" w:color="000000"/>
            </w:tcBorders>
            <w:shd w:val="clear" w:color="auto" w:fill="auto"/>
          </w:tcPr>
          <w:p w14:paraId="2F4348F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4353DD8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03h</w:t>
            </w:r>
          </w:p>
        </w:tc>
        <w:tc>
          <w:tcPr>
            <w:tcW w:w="4881" w:type="dxa"/>
            <w:tcBorders>
              <w:left w:val="single" w:sz="1" w:space="0" w:color="000000"/>
              <w:bottom w:val="single" w:sz="1" w:space="0" w:color="000000"/>
              <w:right w:val="single" w:sz="1" w:space="0" w:color="000000"/>
            </w:tcBorders>
            <w:shd w:val="clear" w:color="auto" w:fill="auto"/>
          </w:tcPr>
          <w:p w14:paraId="0365CEF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Type of data transfer. </w:t>
            </w:r>
          </w:p>
          <w:p w14:paraId="73C2CF65" w14:textId="77777777" w:rsidR="008501EB" w:rsidRPr="008501EB" w:rsidRDefault="008501EB" w:rsidP="00456B58">
            <w:pPr>
              <w:pStyle w:val="TableContents"/>
              <w:rPr>
                <w:rFonts w:ascii="Arial" w:hAnsi="Arial" w:cs="Arial"/>
              </w:rPr>
            </w:pPr>
            <w:r w:rsidRPr="008501EB">
              <w:rPr>
                <w:rFonts w:ascii="Arial" w:hAnsi="Arial" w:cs="Arial"/>
                <w:sz w:val="20"/>
                <w:szCs w:val="20"/>
              </w:rPr>
              <w:t>03h: Interrupt Data Transfer Method.</w:t>
            </w:r>
          </w:p>
        </w:tc>
      </w:tr>
      <w:tr w:rsidR="008501EB" w:rsidRPr="008501EB" w14:paraId="3AE3ADBB" w14:textId="77777777" w:rsidTr="00D97A27">
        <w:trPr>
          <w:cantSplit/>
        </w:trPr>
        <w:tc>
          <w:tcPr>
            <w:tcW w:w="3045" w:type="dxa"/>
            <w:tcBorders>
              <w:left w:val="single" w:sz="1" w:space="0" w:color="000000"/>
              <w:bottom w:val="single" w:sz="1" w:space="0" w:color="000000"/>
            </w:tcBorders>
            <w:shd w:val="clear" w:color="auto" w:fill="auto"/>
          </w:tcPr>
          <w:p w14:paraId="48522E7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Max Packet Size</w:t>
            </w:r>
          </w:p>
        </w:tc>
        <w:tc>
          <w:tcPr>
            <w:tcW w:w="975" w:type="dxa"/>
            <w:tcBorders>
              <w:left w:val="single" w:sz="1" w:space="0" w:color="000000"/>
              <w:bottom w:val="single" w:sz="1" w:space="0" w:color="000000"/>
            </w:tcBorders>
            <w:shd w:val="clear" w:color="auto" w:fill="auto"/>
          </w:tcPr>
          <w:p w14:paraId="13CE4D4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UInt16</w:t>
            </w:r>
          </w:p>
        </w:tc>
        <w:tc>
          <w:tcPr>
            <w:tcW w:w="855" w:type="dxa"/>
            <w:tcBorders>
              <w:left w:val="single" w:sz="1" w:space="0" w:color="000000"/>
              <w:bottom w:val="single" w:sz="1" w:space="0" w:color="000000"/>
            </w:tcBorders>
            <w:shd w:val="clear" w:color="auto" w:fill="auto"/>
          </w:tcPr>
          <w:p w14:paraId="6C77446D"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0040h</w:t>
            </w:r>
          </w:p>
          <w:p w14:paraId="36890D2C"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(64 </w:t>
            </w:r>
            <w:proofErr w:type="spellStart"/>
            <w:r w:rsidRPr="008501EB">
              <w:rPr>
                <w:rFonts w:ascii="Arial" w:hAnsi="Arial" w:cs="Arial"/>
                <w:sz w:val="20"/>
                <w:szCs w:val="20"/>
              </w:rPr>
              <w:t>dec</w:t>
            </w:r>
            <w:proofErr w:type="spellEnd"/>
            <w:r w:rsidRPr="008501EB">
              <w:rPr>
                <w:rFonts w:ascii="Arial" w:hAnsi="Arial" w:cs="Arial"/>
                <w:sz w:val="20"/>
                <w:szCs w:val="20"/>
              </w:rPr>
              <w:t>)</w:t>
            </w:r>
          </w:p>
        </w:tc>
        <w:tc>
          <w:tcPr>
            <w:tcW w:w="4881" w:type="dxa"/>
            <w:tcBorders>
              <w:left w:val="single" w:sz="1" w:space="0" w:color="000000"/>
              <w:bottom w:val="single" w:sz="1" w:space="0" w:color="000000"/>
              <w:right w:val="single" w:sz="1" w:space="0" w:color="000000"/>
            </w:tcBorders>
            <w:shd w:val="clear" w:color="auto" w:fill="auto"/>
          </w:tcPr>
          <w:p w14:paraId="42CB2953"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 xml:space="preserve">Max Packet Size in bytes. </w:t>
            </w:r>
          </w:p>
          <w:p w14:paraId="06FD34EA" w14:textId="77777777" w:rsidR="008501EB" w:rsidRPr="008501EB" w:rsidRDefault="008501EB" w:rsidP="00456B58">
            <w:pPr>
              <w:pStyle w:val="TableContents"/>
              <w:rPr>
                <w:rFonts w:ascii="Arial" w:hAnsi="Arial" w:cs="Arial"/>
              </w:rPr>
            </w:pPr>
            <w:r w:rsidRPr="008501EB">
              <w:rPr>
                <w:rFonts w:ascii="Arial" w:hAnsi="Arial" w:cs="Arial"/>
                <w:sz w:val="20"/>
                <w:szCs w:val="20"/>
              </w:rPr>
              <w:t>Stored in little-endian format.</w:t>
            </w:r>
          </w:p>
        </w:tc>
      </w:tr>
      <w:tr w:rsidR="008501EB" w:rsidRPr="008501EB" w14:paraId="5E1E0B11" w14:textId="77777777" w:rsidTr="00D97A27">
        <w:trPr>
          <w:cantSplit/>
        </w:trPr>
        <w:tc>
          <w:tcPr>
            <w:tcW w:w="3045" w:type="dxa"/>
            <w:tcBorders>
              <w:left w:val="single" w:sz="1" w:space="0" w:color="000000"/>
              <w:bottom w:val="single" w:sz="1" w:space="0" w:color="000000"/>
            </w:tcBorders>
            <w:shd w:val="clear" w:color="auto" w:fill="auto"/>
          </w:tcPr>
          <w:p w14:paraId="4B8CA5AA"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Interval</w:t>
            </w:r>
          </w:p>
        </w:tc>
        <w:tc>
          <w:tcPr>
            <w:tcW w:w="975" w:type="dxa"/>
            <w:tcBorders>
              <w:left w:val="single" w:sz="1" w:space="0" w:color="000000"/>
              <w:bottom w:val="single" w:sz="1" w:space="0" w:color="000000"/>
            </w:tcBorders>
            <w:shd w:val="clear" w:color="auto" w:fill="auto"/>
          </w:tcPr>
          <w:p w14:paraId="6DBC569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UInt8</w:t>
            </w:r>
          </w:p>
        </w:tc>
        <w:tc>
          <w:tcPr>
            <w:tcW w:w="855" w:type="dxa"/>
            <w:tcBorders>
              <w:left w:val="single" w:sz="1" w:space="0" w:color="000000"/>
              <w:bottom w:val="single" w:sz="1" w:space="0" w:color="000000"/>
            </w:tcBorders>
            <w:shd w:val="clear" w:color="auto" w:fill="auto"/>
          </w:tcPr>
          <w:p w14:paraId="6D525437"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01h</w:t>
            </w:r>
          </w:p>
        </w:tc>
        <w:tc>
          <w:tcPr>
            <w:tcW w:w="4881" w:type="dxa"/>
            <w:tcBorders>
              <w:left w:val="single" w:sz="1" w:space="0" w:color="000000"/>
              <w:bottom w:val="single" w:sz="1" w:space="0" w:color="000000"/>
              <w:right w:val="single" w:sz="1" w:space="0" w:color="000000"/>
            </w:tcBorders>
            <w:shd w:val="clear" w:color="auto" w:fill="auto"/>
          </w:tcPr>
          <w:p w14:paraId="33002444" w14:textId="77777777" w:rsidR="008501EB" w:rsidRDefault="008501EB" w:rsidP="00456B58">
            <w:pPr>
              <w:pStyle w:val="TableContents"/>
              <w:rPr>
                <w:rFonts w:ascii="Arial" w:hAnsi="Arial" w:cs="Arial"/>
                <w:sz w:val="20"/>
                <w:szCs w:val="20"/>
              </w:rPr>
            </w:pPr>
            <w:r w:rsidRPr="008501EB">
              <w:rPr>
                <w:rFonts w:ascii="Arial" w:hAnsi="Arial" w:cs="Arial"/>
                <w:sz w:val="20"/>
                <w:szCs w:val="20"/>
              </w:rPr>
              <w:t>How often the end point will be polled for data by the system software. Units depend on speed of device.</w:t>
            </w:r>
          </w:p>
          <w:p w14:paraId="0A75A3EA" w14:textId="277C0152" w:rsidR="00AB07A9" w:rsidRPr="008501EB" w:rsidRDefault="00AB07A9" w:rsidP="001F3A17">
            <w:pPr>
              <w:pStyle w:val="TableContents"/>
              <w:keepNext/>
              <w:rPr>
                <w:rFonts w:ascii="Arial" w:hAnsi="Arial" w:cs="Arial"/>
              </w:rPr>
            </w:pPr>
            <w:r>
              <w:rPr>
                <w:rFonts w:ascii="Arial" w:hAnsi="Arial" w:cs="Arial"/>
                <w:sz w:val="20"/>
                <w:szCs w:val="20"/>
              </w:rPr>
              <w:t xml:space="preserve">(= 1 </w:t>
            </w:r>
            <w:proofErr w:type="spellStart"/>
            <w:r>
              <w:rPr>
                <w:rFonts w:ascii="Arial" w:hAnsi="Arial" w:cs="Arial"/>
                <w:sz w:val="20"/>
                <w:szCs w:val="20"/>
              </w:rPr>
              <w:t>ms</w:t>
            </w:r>
            <w:proofErr w:type="spellEnd"/>
            <w:r>
              <w:rPr>
                <w:rFonts w:ascii="Arial" w:hAnsi="Arial" w:cs="Arial"/>
                <w:sz w:val="20"/>
                <w:szCs w:val="20"/>
              </w:rPr>
              <w:t>)</w:t>
            </w:r>
          </w:p>
        </w:tc>
      </w:tr>
    </w:tbl>
    <w:p w14:paraId="3914FC8D" w14:textId="31108515" w:rsidR="001F3A17" w:rsidRDefault="001F3A17">
      <w:pPr>
        <w:pStyle w:val="Caption"/>
      </w:pPr>
      <w:r>
        <w:t xml:space="preserve">Table </w:t>
      </w:r>
      <w:fldSimple w:instr=" STYLEREF 1 \s ">
        <w:r w:rsidR="00021A15">
          <w:rPr>
            <w:noProof/>
          </w:rPr>
          <w:t>2</w:t>
        </w:r>
      </w:fldSimple>
      <w:r w:rsidR="001C3B18">
        <w:noBreakHyphen/>
      </w:r>
      <w:fldSimple w:instr=" SEQ Table \* ARABIC \s 1 ">
        <w:r w:rsidR="00021A15">
          <w:rPr>
            <w:noProof/>
          </w:rPr>
          <w:t>8</w:t>
        </w:r>
      </w:fldSimple>
      <w:r>
        <w:t xml:space="preserve">: </w:t>
      </w:r>
      <w:proofErr w:type="spellStart"/>
      <w:r>
        <w:t>Kube</w:t>
      </w:r>
      <w:proofErr w:type="spellEnd"/>
      <w:r>
        <w:t xml:space="preserve"> USB Configuration Descriptor</w:t>
      </w:r>
    </w:p>
    <w:p w14:paraId="61171EE8" w14:textId="02630D1D" w:rsidR="001F3A17" w:rsidRDefault="001F3A17" w:rsidP="001F3A17">
      <w:pPr>
        <w:pStyle w:val="Heading2"/>
      </w:pPr>
      <w:bookmarkStart w:id="20" w:name="_Toc443660280"/>
      <w:bookmarkStart w:id="21" w:name="_Toc445283900"/>
      <w:r>
        <w:lastRenderedPageBreak/>
        <w:t>String</w:t>
      </w:r>
      <w:r w:rsidRPr="008501EB">
        <w:t xml:space="preserve"> Descriptor</w:t>
      </w:r>
      <w:r>
        <w:t>s</w:t>
      </w:r>
      <w:bookmarkEnd w:id="20"/>
      <w:bookmarkEnd w:id="21"/>
    </w:p>
    <w:p w14:paraId="412B3357" w14:textId="77777777" w:rsidR="008501EB" w:rsidRPr="008501EB" w:rsidRDefault="008501EB" w:rsidP="008501EB">
      <w:pPr>
        <w:rPr>
          <w:rFonts w:ascii="Arial" w:hAnsi="Arial" w:cs="Arial"/>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0"/>
        <w:gridCol w:w="2807"/>
        <w:gridCol w:w="5901"/>
      </w:tblGrid>
      <w:tr w:rsidR="008501EB" w:rsidRPr="008501EB" w14:paraId="19FDE31C" w14:textId="77777777" w:rsidTr="00456B58">
        <w:tc>
          <w:tcPr>
            <w:tcW w:w="1040" w:type="dxa"/>
            <w:tcBorders>
              <w:top w:val="single" w:sz="1" w:space="0" w:color="000000"/>
              <w:left w:val="single" w:sz="1" w:space="0" w:color="000000"/>
              <w:bottom w:val="single" w:sz="1" w:space="0" w:color="000000"/>
            </w:tcBorders>
            <w:shd w:val="clear" w:color="auto" w:fill="999999"/>
          </w:tcPr>
          <w:p w14:paraId="315D777C" w14:textId="77777777" w:rsidR="008501EB" w:rsidRPr="008501EB" w:rsidRDefault="008501EB" w:rsidP="00456B58">
            <w:pPr>
              <w:pStyle w:val="TableContents"/>
              <w:jc w:val="center"/>
              <w:rPr>
                <w:rFonts w:ascii="Arial" w:hAnsi="Arial" w:cs="Arial"/>
                <w:b/>
                <w:bCs/>
                <w:sz w:val="20"/>
                <w:szCs w:val="20"/>
              </w:rPr>
            </w:pPr>
            <w:r w:rsidRPr="008501EB">
              <w:rPr>
                <w:rFonts w:ascii="Arial" w:hAnsi="Arial" w:cs="Arial"/>
                <w:b/>
                <w:bCs/>
                <w:sz w:val="20"/>
                <w:szCs w:val="20"/>
              </w:rPr>
              <w:t>Index</w:t>
            </w:r>
          </w:p>
        </w:tc>
        <w:tc>
          <w:tcPr>
            <w:tcW w:w="2807" w:type="dxa"/>
            <w:tcBorders>
              <w:top w:val="single" w:sz="1" w:space="0" w:color="000000"/>
              <w:left w:val="single" w:sz="1" w:space="0" w:color="000000"/>
              <w:bottom w:val="single" w:sz="1" w:space="0" w:color="000000"/>
            </w:tcBorders>
            <w:shd w:val="clear" w:color="auto" w:fill="999999"/>
          </w:tcPr>
          <w:p w14:paraId="69BD9295" w14:textId="77777777" w:rsidR="008501EB" w:rsidRPr="008501EB" w:rsidRDefault="008501EB" w:rsidP="00456B58">
            <w:pPr>
              <w:pStyle w:val="TableContents"/>
              <w:jc w:val="center"/>
              <w:rPr>
                <w:rFonts w:ascii="Arial" w:hAnsi="Arial" w:cs="Arial"/>
                <w:b/>
                <w:bCs/>
                <w:sz w:val="20"/>
                <w:szCs w:val="20"/>
              </w:rPr>
            </w:pPr>
            <w:r w:rsidRPr="008501EB">
              <w:rPr>
                <w:rFonts w:ascii="Arial" w:hAnsi="Arial" w:cs="Arial"/>
                <w:b/>
                <w:bCs/>
                <w:sz w:val="20"/>
                <w:szCs w:val="20"/>
              </w:rPr>
              <w:t>String Name</w:t>
            </w:r>
          </w:p>
        </w:tc>
        <w:tc>
          <w:tcPr>
            <w:tcW w:w="5901" w:type="dxa"/>
            <w:tcBorders>
              <w:top w:val="single" w:sz="1" w:space="0" w:color="000000"/>
              <w:left w:val="single" w:sz="1" w:space="0" w:color="000000"/>
              <w:bottom w:val="single" w:sz="1" w:space="0" w:color="000000"/>
              <w:right w:val="single" w:sz="1" w:space="0" w:color="000000"/>
            </w:tcBorders>
            <w:shd w:val="clear" w:color="auto" w:fill="999999"/>
          </w:tcPr>
          <w:p w14:paraId="28AD435C" w14:textId="77777777" w:rsidR="008501EB" w:rsidRPr="008501EB" w:rsidRDefault="008501EB" w:rsidP="00456B58">
            <w:pPr>
              <w:pStyle w:val="TableContents"/>
              <w:jc w:val="center"/>
              <w:rPr>
                <w:rFonts w:ascii="Arial" w:hAnsi="Arial" w:cs="Arial"/>
              </w:rPr>
            </w:pPr>
            <w:r w:rsidRPr="008501EB">
              <w:rPr>
                <w:rFonts w:ascii="Arial" w:hAnsi="Arial" w:cs="Arial"/>
                <w:b/>
                <w:bCs/>
                <w:sz w:val="20"/>
                <w:szCs w:val="20"/>
              </w:rPr>
              <w:t>Value</w:t>
            </w:r>
          </w:p>
        </w:tc>
      </w:tr>
      <w:tr w:rsidR="008501EB" w:rsidRPr="008501EB" w14:paraId="3A1A9F61" w14:textId="77777777" w:rsidTr="00456B58">
        <w:tc>
          <w:tcPr>
            <w:tcW w:w="1040" w:type="dxa"/>
            <w:tcBorders>
              <w:left w:val="single" w:sz="1" w:space="0" w:color="000000"/>
              <w:bottom w:val="single" w:sz="1" w:space="0" w:color="000000"/>
            </w:tcBorders>
            <w:shd w:val="clear" w:color="auto" w:fill="auto"/>
          </w:tcPr>
          <w:p w14:paraId="3BFE75F9" w14:textId="77777777" w:rsidR="008501EB" w:rsidRPr="008501EB" w:rsidRDefault="008501EB" w:rsidP="00456B58">
            <w:pPr>
              <w:pStyle w:val="TableContents"/>
              <w:jc w:val="center"/>
              <w:rPr>
                <w:rFonts w:ascii="Arial" w:hAnsi="Arial" w:cs="Arial"/>
                <w:sz w:val="20"/>
                <w:szCs w:val="20"/>
              </w:rPr>
            </w:pPr>
            <w:r w:rsidRPr="008501EB">
              <w:rPr>
                <w:rFonts w:ascii="Arial" w:hAnsi="Arial" w:cs="Arial"/>
                <w:sz w:val="20"/>
                <w:szCs w:val="20"/>
              </w:rPr>
              <w:t>0</w:t>
            </w:r>
          </w:p>
        </w:tc>
        <w:tc>
          <w:tcPr>
            <w:tcW w:w="2807" w:type="dxa"/>
            <w:tcBorders>
              <w:left w:val="single" w:sz="1" w:space="0" w:color="000000"/>
              <w:bottom w:val="single" w:sz="1" w:space="0" w:color="000000"/>
            </w:tcBorders>
            <w:shd w:val="clear" w:color="auto" w:fill="auto"/>
          </w:tcPr>
          <w:p w14:paraId="2C00B244"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Language String</w:t>
            </w:r>
          </w:p>
        </w:tc>
        <w:tc>
          <w:tcPr>
            <w:tcW w:w="5901" w:type="dxa"/>
            <w:tcBorders>
              <w:left w:val="single" w:sz="1" w:space="0" w:color="000000"/>
              <w:bottom w:val="single" w:sz="1" w:space="0" w:color="000000"/>
              <w:right w:val="single" w:sz="1" w:space="0" w:color="000000"/>
            </w:tcBorders>
            <w:shd w:val="clear" w:color="auto" w:fill="auto"/>
          </w:tcPr>
          <w:p w14:paraId="31C3A841" w14:textId="77777777" w:rsidR="008501EB" w:rsidRPr="008501EB" w:rsidRDefault="008501EB" w:rsidP="00456B58">
            <w:pPr>
              <w:pStyle w:val="TableContents"/>
              <w:snapToGrid w:val="0"/>
              <w:rPr>
                <w:rFonts w:ascii="Arial" w:hAnsi="Arial" w:cs="Arial"/>
              </w:rPr>
            </w:pPr>
            <w:r w:rsidRPr="008501EB">
              <w:rPr>
                <w:rFonts w:ascii="Arial" w:hAnsi="Arial" w:cs="Arial"/>
                <w:sz w:val="20"/>
                <w:szCs w:val="20"/>
              </w:rPr>
              <w:t>04 09h (English – United States)</w:t>
            </w:r>
          </w:p>
        </w:tc>
      </w:tr>
      <w:tr w:rsidR="008501EB" w:rsidRPr="008501EB" w14:paraId="48175108" w14:textId="77777777" w:rsidTr="00456B58">
        <w:tc>
          <w:tcPr>
            <w:tcW w:w="1040" w:type="dxa"/>
            <w:tcBorders>
              <w:left w:val="single" w:sz="1" w:space="0" w:color="000000"/>
              <w:bottom w:val="single" w:sz="1" w:space="0" w:color="000000"/>
            </w:tcBorders>
            <w:shd w:val="clear" w:color="auto" w:fill="auto"/>
          </w:tcPr>
          <w:p w14:paraId="2A6116F2" w14:textId="77777777" w:rsidR="008501EB" w:rsidRPr="008501EB" w:rsidRDefault="008501EB" w:rsidP="00456B58">
            <w:pPr>
              <w:pStyle w:val="TableContents"/>
              <w:jc w:val="center"/>
              <w:rPr>
                <w:rFonts w:ascii="Arial" w:hAnsi="Arial" w:cs="Arial"/>
                <w:sz w:val="20"/>
                <w:szCs w:val="20"/>
              </w:rPr>
            </w:pPr>
            <w:r w:rsidRPr="008501EB">
              <w:rPr>
                <w:rFonts w:ascii="Arial" w:hAnsi="Arial" w:cs="Arial"/>
                <w:sz w:val="20"/>
                <w:szCs w:val="20"/>
              </w:rPr>
              <w:t>1</w:t>
            </w:r>
          </w:p>
        </w:tc>
        <w:tc>
          <w:tcPr>
            <w:tcW w:w="2807" w:type="dxa"/>
            <w:tcBorders>
              <w:left w:val="single" w:sz="1" w:space="0" w:color="000000"/>
              <w:bottom w:val="single" w:sz="1" w:space="0" w:color="000000"/>
            </w:tcBorders>
            <w:shd w:val="clear" w:color="auto" w:fill="auto"/>
          </w:tcPr>
          <w:p w14:paraId="69B9F90F"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Manufacturer</w:t>
            </w:r>
          </w:p>
        </w:tc>
        <w:tc>
          <w:tcPr>
            <w:tcW w:w="5901" w:type="dxa"/>
            <w:tcBorders>
              <w:left w:val="single" w:sz="1" w:space="0" w:color="000000"/>
              <w:bottom w:val="single" w:sz="1" w:space="0" w:color="000000"/>
              <w:right w:val="single" w:sz="1" w:space="0" w:color="000000"/>
            </w:tcBorders>
            <w:shd w:val="clear" w:color="auto" w:fill="auto"/>
          </w:tcPr>
          <w:p w14:paraId="1E94A8AA" w14:textId="3DD84749" w:rsidR="008501EB" w:rsidRPr="008501EB" w:rsidRDefault="008501EB" w:rsidP="00456B58">
            <w:pPr>
              <w:pStyle w:val="TableContents"/>
              <w:snapToGrid w:val="0"/>
              <w:rPr>
                <w:rFonts w:ascii="Arial" w:hAnsi="Arial" w:cs="Arial"/>
              </w:rPr>
            </w:pPr>
            <w:r w:rsidRPr="008501EB">
              <w:rPr>
                <w:rFonts w:ascii="Arial" w:hAnsi="Arial" w:cs="Arial"/>
                <w:sz w:val="20"/>
                <w:szCs w:val="20"/>
              </w:rPr>
              <w:t>"</w:t>
            </w:r>
            <w:r w:rsidR="001F3A17">
              <w:t xml:space="preserve"> </w:t>
            </w:r>
            <w:r w:rsidR="001F3A17" w:rsidRPr="001F3A17">
              <w:rPr>
                <w:rFonts w:ascii="Arial" w:hAnsi="Arial" w:cs="Arial"/>
                <w:sz w:val="20"/>
                <w:szCs w:val="20"/>
              </w:rPr>
              <w:t>Zone24x7 Incorporated</w:t>
            </w:r>
          </w:p>
        </w:tc>
      </w:tr>
      <w:tr w:rsidR="008501EB" w:rsidRPr="008501EB" w14:paraId="524A0694" w14:textId="77777777" w:rsidTr="00456B58">
        <w:tc>
          <w:tcPr>
            <w:tcW w:w="1040" w:type="dxa"/>
            <w:tcBorders>
              <w:left w:val="single" w:sz="1" w:space="0" w:color="000000"/>
              <w:bottom w:val="single" w:sz="1" w:space="0" w:color="000000"/>
            </w:tcBorders>
            <w:shd w:val="clear" w:color="auto" w:fill="auto"/>
          </w:tcPr>
          <w:p w14:paraId="418C807D" w14:textId="77777777" w:rsidR="008501EB" w:rsidRPr="008501EB" w:rsidRDefault="008501EB" w:rsidP="00456B58">
            <w:pPr>
              <w:pStyle w:val="TableContents"/>
              <w:jc w:val="center"/>
              <w:rPr>
                <w:rFonts w:ascii="Arial" w:hAnsi="Arial" w:cs="Arial"/>
                <w:sz w:val="20"/>
                <w:szCs w:val="20"/>
              </w:rPr>
            </w:pPr>
            <w:r w:rsidRPr="008501EB">
              <w:rPr>
                <w:rFonts w:ascii="Arial" w:hAnsi="Arial" w:cs="Arial"/>
                <w:sz w:val="20"/>
                <w:szCs w:val="20"/>
              </w:rPr>
              <w:t>2</w:t>
            </w:r>
          </w:p>
        </w:tc>
        <w:tc>
          <w:tcPr>
            <w:tcW w:w="2807" w:type="dxa"/>
            <w:tcBorders>
              <w:left w:val="single" w:sz="1" w:space="0" w:color="000000"/>
              <w:bottom w:val="single" w:sz="1" w:space="0" w:color="000000"/>
            </w:tcBorders>
            <w:shd w:val="clear" w:color="auto" w:fill="auto"/>
          </w:tcPr>
          <w:p w14:paraId="462A1A6B" w14:textId="77777777" w:rsidR="008501EB" w:rsidRPr="008501EB" w:rsidRDefault="008501EB" w:rsidP="00456B58">
            <w:pPr>
              <w:pStyle w:val="TableContents"/>
              <w:rPr>
                <w:rFonts w:ascii="Arial" w:hAnsi="Arial" w:cs="Arial"/>
                <w:sz w:val="20"/>
                <w:szCs w:val="20"/>
              </w:rPr>
            </w:pPr>
            <w:proofErr w:type="spellStart"/>
            <w:r w:rsidRPr="008501EB">
              <w:rPr>
                <w:rFonts w:ascii="Arial" w:hAnsi="Arial" w:cs="Arial"/>
                <w:sz w:val="20"/>
                <w:szCs w:val="20"/>
              </w:rPr>
              <w:t>Pruduct</w:t>
            </w:r>
            <w:proofErr w:type="spellEnd"/>
          </w:p>
        </w:tc>
        <w:tc>
          <w:tcPr>
            <w:tcW w:w="5901" w:type="dxa"/>
            <w:tcBorders>
              <w:left w:val="single" w:sz="1" w:space="0" w:color="000000"/>
              <w:bottom w:val="single" w:sz="1" w:space="0" w:color="000000"/>
              <w:right w:val="single" w:sz="1" w:space="0" w:color="000000"/>
            </w:tcBorders>
            <w:shd w:val="clear" w:color="auto" w:fill="auto"/>
          </w:tcPr>
          <w:p w14:paraId="584460FF" w14:textId="5D4A4211" w:rsidR="008501EB" w:rsidRPr="008501EB" w:rsidRDefault="008501EB" w:rsidP="00456B58">
            <w:pPr>
              <w:pStyle w:val="TableContents"/>
              <w:rPr>
                <w:rFonts w:ascii="Arial" w:hAnsi="Arial" w:cs="Arial"/>
              </w:rPr>
            </w:pPr>
            <w:r w:rsidRPr="008501EB">
              <w:rPr>
                <w:rFonts w:ascii="Arial" w:hAnsi="Arial" w:cs="Arial"/>
                <w:sz w:val="20"/>
                <w:szCs w:val="20"/>
              </w:rPr>
              <w:t>"</w:t>
            </w:r>
            <w:r w:rsidR="001F3A17">
              <w:t xml:space="preserve"> </w:t>
            </w:r>
            <w:r w:rsidR="001F3A17" w:rsidRPr="001F3A17">
              <w:rPr>
                <w:rFonts w:ascii="Arial" w:hAnsi="Arial" w:cs="Arial"/>
                <w:sz w:val="20"/>
                <w:szCs w:val="20"/>
              </w:rPr>
              <w:t>KUBE-Reader</w:t>
            </w:r>
            <w:r w:rsidRPr="008501EB">
              <w:rPr>
                <w:rFonts w:ascii="Arial" w:hAnsi="Arial" w:cs="Arial"/>
                <w:sz w:val="20"/>
                <w:szCs w:val="20"/>
              </w:rPr>
              <w:t>"</w:t>
            </w:r>
          </w:p>
        </w:tc>
      </w:tr>
      <w:tr w:rsidR="008501EB" w:rsidRPr="008501EB" w14:paraId="332C4780" w14:textId="77777777" w:rsidTr="00456B58">
        <w:tc>
          <w:tcPr>
            <w:tcW w:w="1040" w:type="dxa"/>
            <w:tcBorders>
              <w:left w:val="single" w:sz="1" w:space="0" w:color="000000"/>
              <w:bottom w:val="single" w:sz="1" w:space="0" w:color="000000"/>
            </w:tcBorders>
            <w:shd w:val="clear" w:color="auto" w:fill="auto"/>
          </w:tcPr>
          <w:p w14:paraId="7CEB43D6" w14:textId="77777777" w:rsidR="008501EB" w:rsidRPr="008501EB" w:rsidRDefault="008501EB" w:rsidP="00456B58">
            <w:pPr>
              <w:pStyle w:val="TableContents"/>
              <w:jc w:val="center"/>
              <w:rPr>
                <w:rFonts w:ascii="Arial" w:hAnsi="Arial" w:cs="Arial"/>
                <w:sz w:val="20"/>
                <w:szCs w:val="20"/>
              </w:rPr>
            </w:pPr>
            <w:r w:rsidRPr="008501EB">
              <w:rPr>
                <w:rFonts w:ascii="Arial" w:hAnsi="Arial" w:cs="Arial"/>
                <w:sz w:val="20"/>
                <w:szCs w:val="20"/>
              </w:rPr>
              <w:t>3</w:t>
            </w:r>
          </w:p>
        </w:tc>
        <w:tc>
          <w:tcPr>
            <w:tcW w:w="2807" w:type="dxa"/>
            <w:tcBorders>
              <w:left w:val="single" w:sz="1" w:space="0" w:color="000000"/>
              <w:bottom w:val="single" w:sz="1" w:space="0" w:color="000000"/>
            </w:tcBorders>
            <w:shd w:val="clear" w:color="auto" w:fill="auto"/>
          </w:tcPr>
          <w:p w14:paraId="6896746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Serial</w:t>
            </w:r>
          </w:p>
        </w:tc>
        <w:tc>
          <w:tcPr>
            <w:tcW w:w="5901" w:type="dxa"/>
            <w:tcBorders>
              <w:left w:val="single" w:sz="1" w:space="0" w:color="000000"/>
              <w:bottom w:val="single" w:sz="1" w:space="0" w:color="000000"/>
              <w:right w:val="single" w:sz="1" w:space="0" w:color="000000"/>
            </w:tcBorders>
            <w:shd w:val="clear" w:color="auto" w:fill="auto"/>
          </w:tcPr>
          <w:p w14:paraId="6EFCA9CC" w14:textId="77777777" w:rsidR="008501EB" w:rsidRPr="00D97F91" w:rsidRDefault="008501EB" w:rsidP="00456B58">
            <w:pPr>
              <w:pStyle w:val="TableContents"/>
              <w:snapToGrid w:val="0"/>
              <w:rPr>
                <w:rFonts w:ascii="Arial" w:hAnsi="Arial" w:cs="Arial"/>
                <w:color w:val="FF0000"/>
                <w:sz w:val="20"/>
                <w:szCs w:val="20"/>
              </w:rPr>
            </w:pPr>
            <w:r w:rsidRPr="00D97F91">
              <w:rPr>
                <w:rFonts w:ascii="Arial" w:hAnsi="Arial" w:cs="Arial"/>
                <w:color w:val="FF0000"/>
                <w:sz w:val="20"/>
                <w:szCs w:val="20"/>
              </w:rPr>
              <w:t>"0000-0000-0000" if there is no Serial Number in the Reader.</w:t>
            </w:r>
          </w:p>
          <w:p w14:paraId="6E0AE627" w14:textId="7A13B6EE" w:rsidR="008501EB" w:rsidRPr="008501EB" w:rsidRDefault="008501EB" w:rsidP="00456B58">
            <w:pPr>
              <w:pStyle w:val="TableContents"/>
              <w:snapToGrid w:val="0"/>
              <w:rPr>
                <w:rFonts w:ascii="Arial" w:hAnsi="Arial" w:cs="Arial"/>
              </w:rPr>
            </w:pPr>
            <w:r w:rsidRPr="00D97F91">
              <w:rPr>
                <w:rFonts w:ascii="Arial" w:hAnsi="Arial" w:cs="Arial"/>
                <w:color w:val="FF0000"/>
                <w:sz w:val="20"/>
                <w:szCs w:val="20"/>
              </w:rPr>
              <w:t>The appropriate Serial Number if Serial Number is av</w:t>
            </w:r>
            <w:r w:rsidR="00295FE1">
              <w:rPr>
                <w:rFonts w:ascii="Arial" w:hAnsi="Arial" w:cs="Arial"/>
                <w:color w:val="FF0000"/>
                <w:sz w:val="20"/>
                <w:szCs w:val="20"/>
              </w:rPr>
              <w:t xml:space="preserve">ailable in </w:t>
            </w:r>
            <w:proofErr w:type="gramStart"/>
            <w:r w:rsidR="00295FE1">
              <w:rPr>
                <w:rFonts w:ascii="Arial" w:hAnsi="Arial" w:cs="Arial"/>
                <w:color w:val="FF0000"/>
                <w:sz w:val="20"/>
                <w:szCs w:val="20"/>
              </w:rPr>
              <w:t>Where ????</w:t>
            </w:r>
            <w:proofErr w:type="gramEnd"/>
            <w:r w:rsidRPr="00D97F91">
              <w:rPr>
                <w:rFonts w:ascii="Arial" w:hAnsi="Arial" w:cs="Arial"/>
                <w:color w:val="FF0000"/>
                <w:sz w:val="20"/>
                <w:szCs w:val="20"/>
              </w:rPr>
              <w:t>.</w:t>
            </w:r>
          </w:p>
        </w:tc>
      </w:tr>
      <w:tr w:rsidR="008501EB" w:rsidRPr="008501EB" w14:paraId="0095CF70" w14:textId="77777777" w:rsidTr="00456B58">
        <w:tc>
          <w:tcPr>
            <w:tcW w:w="1040" w:type="dxa"/>
            <w:tcBorders>
              <w:left w:val="single" w:sz="1" w:space="0" w:color="000000"/>
              <w:bottom w:val="single" w:sz="1" w:space="0" w:color="000000"/>
            </w:tcBorders>
            <w:shd w:val="clear" w:color="auto" w:fill="auto"/>
          </w:tcPr>
          <w:p w14:paraId="44BFD18A" w14:textId="77777777" w:rsidR="008501EB" w:rsidRPr="008501EB" w:rsidRDefault="008501EB" w:rsidP="00456B58">
            <w:pPr>
              <w:pStyle w:val="TableContents"/>
              <w:jc w:val="center"/>
              <w:rPr>
                <w:rFonts w:ascii="Arial" w:hAnsi="Arial" w:cs="Arial"/>
                <w:sz w:val="20"/>
                <w:szCs w:val="20"/>
              </w:rPr>
            </w:pPr>
            <w:r w:rsidRPr="008501EB">
              <w:rPr>
                <w:rFonts w:ascii="Arial" w:hAnsi="Arial" w:cs="Arial"/>
                <w:sz w:val="20"/>
                <w:szCs w:val="20"/>
              </w:rPr>
              <w:t>4</w:t>
            </w:r>
          </w:p>
        </w:tc>
        <w:tc>
          <w:tcPr>
            <w:tcW w:w="2807" w:type="dxa"/>
            <w:tcBorders>
              <w:left w:val="single" w:sz="1" w:space="0" w:color="000000"/>
              <w:bottom w:val="single" w:sz="1" w:space="0" w:color="000000"/>
            </w:tcBorders>
            <w:shd w:val="clear" w:color="auto" w:fill="auto"/>
          </w:tcPr>
          <w:p w14:paraId="0DD68562"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Configuration Descriptor</w:t>
            </w:r>
          </w:p>
        </w:tc>
        <w:tc>
          <w:tcPr>
            <w:tcW w:w="5901" w:type="dxa"/>
            <w:tcBorders>
              <w:left w:val="single" w:sz="1" w:space="0" w:color="000000"/>
              <w:bottom w:val="single" w:sz="1" w:space="0" w:color="000000"/>
              <w:right w:val="single" w:sz="1" w:space="0" w:color="000000"/>
            </w:tcBorders>
            <w:shd w:val="clear" w:color="auto" w:fill="auto"/>
          </w:tcPr>
          <w:p w14:paraId="79C7C9CE" w14:textId="772BF96D" w:rsidR="008501EB" w:rsidRPr="008501EB" w:rsidRDefault="008501EB" w:rsidP="00D97F91">
            <w:pPr>
              <w:pStyle w:val="TableContents"/>
              <w:snapToGrid w:val="0"/>
              <w:rPr>
                <w:rFonts w:ascii="Arial" w:hAnsi="Arial" w:cs="Arial"/>
              </w:rPr>
            </w:pPr>
            <w:r w:rsidRPr="008501EB">
              <w:rPr>
                <w:rFonts w:ascii="Arial" w:hAnsi="Arial" w:cs="Arial"/>
                <w:sz w:val="20"/>
                <w:szCs w:val="20"/>
              </w:rPr>
              <w:t>"</w:t>
            </w:r>
            <w:proofErr w:type="spellStart"/>
            <w:r w:rsidR="00D97F91">
              <w:rPr>
                <w:rFonts w:ascii="Arial" w:hAnsi="Arial" w:cs="Arial"/>
                <w:sz w:val="20"/>
                <w:szCs w:val="20"/>
              </w:rPr>
              <w:t>Kube</w:t>
            </w:r>
            <w:proofErr w:type="spellEnd"/>
            <w:r w:rsidRPr="008501EB">
              <w:rPr>
                <w:rFonts w:ascii="Arial" w:hAnsi="Arial" w:cs="Arial"/>
                <w:sz w:val="20"/>
                <w:szCs w:val="20"/>
              </w:rPr>
              <w:t xml:space="preserve"> Reader – </w:t>
            </w:r>
            <w:proofErr w:type="spellStart"/>
            <w:r w:rsidRPr="008501EB">
              <w:rPr>
                <w:rFonts w:ascii="Arial" w:hAnsi="Arial" w:cs="Arial"/>
                <w:sz w:val="20"/>
                <w:szCs w:val="20"/>
              </w:rPr>
              <w:t>Config</w:t>
            </w:r>
            <w:proofErr w:type="spellEnd"/>
            <w:r w:rsidRPr="008501EB">
              <w:rPr>
                <w:rFonts w:ascii="Arial" w:hAnsi="Arial" w:cs="Arial"/>
                <w:sz w:val="20"/>
                <w:szCs w:val="20"/>
              </w:rPr>
              <w:t xml:space="preserve"> </w:t>
            </w:r>
            <w:proofErr w:type="spellStart"/>
            <w:r w:rsidRPr="008501EB">
              <w:rPr>
                <w:rFonts w:ascii="Arial" w:hAnsi="Arial" w:cs="Arial"/>
                <w:sz w:val="20"/>
                <w:szCs w:val="20"/>
              </w:rPr>
              <w:t>Desc</w:t>
            </w:r>
            <w:proofErr w:type="spellEnd"/>
            <w:r w:rsidRPr="008501EB">
              <w:rPr>
                <w:rFonts w:ascii="Arial" w:hAnsi="Arial" w:cs="Arial"/>
                <w:sz w:val="20"/>
                <w:szCs w:val="20"/>
              </w:rPr>
              <w:t>"</w:t>
            </w:r>
          </w:p>
        </w:tc>
      </w:tr>
      <w:tr w:rsidR="008501EB" w:rsidRPr="008501EB" w14:paraId="42A56293" w14:textId="77777777" w:rsidTr="00456B58">
        <w:tc>
          <w:tcPr>
            <w:tcW w:w="1040" w:type="dxa"/>
            <w:tcBorders>
              <w:left w:val="single" w:sz="1" w:space="0" w:color="000000"/>
              <w:bottom w:val="single" w:sz="1" w:space="0" w:color="000000"/>
            </w:tcBorders>
            <w:shd w:val="clear" w:color="auto" w:fill="auto"/>
          </w:tcPr>
          <w:p w14:paraId="0E43A8DF" w14:textId="77777777" w:rsidR="008501EB" w:rsidRPr="008501EB" w:rsidRDefault="008501EB" w:rsidP="00456B58">
            <w:pPr>
              <w:pStyle w:val="TableContents"/>
              <w:jc w:val="center"/>
              <w:rPr>
                <w:rFonts w:ascii="Arial" w:hAnsi="Arial" w:cs="Arial"/>
                <w:sz w:val="20"/>
                <w:szCs w:val="20"/>
              </w:rPr>
            </w:pPr>
            <w:r w:rsidRPr="008501EB">
              <w:rPr>
                <w:rFonts w:ascii="Arial" w:hAnsi="Arial" w:cs="Arial"/>
                <w:sz w:val="20"/>
                <w:szCs w:val="20"/>
              </w:rPr>
              <w:t>5</w:t>
            </w:r>
          </w:p>
        </w:tc>
        <w:tc>
          <w:tcPr>
            <w:tcW w:w="2807" w:type="dxa"/>
            <w:tcBorders>
              <w:left w:val="single" w:sz="1" w:space="0" w:color="000000"/>
              <w:bottom w:val="single" w:sz="1" w:space="0" w:color="000000"/>
            </w:tcBorders>
            <w:shd w:val="clear" w:color="auto" w:fill="auto"/>
          </w:tcPr>
          <w:p w14:paraId="54B23ACB"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Command HID Interface Description</w:t>
            </w:r>
          </w:p>
        </w:tc>
        <w:tc>
          <w:tcPr>
            <w:tcW w:w="5901" w:type="dxa"/>
            <w:tcBorders>
              <w:left w:val="single" w:sz="1" w:space="0" w:color="000000"/>
              <w:bottom w:val="single" w:sz="1" w:space="0" w:color="000000"/>
              <w:right w:val="single" w:sz="1" w:space="0" w:color="000000"/>
            </w:tcBorders>
            <w:shd w:val="clear" w:color="auto" w:fill="auto"/>
          </w:tcPr>
          <w:p w14:paraId="54866389" w14:textId="1540F2D7" w:rsidR="008501EB" w:rsidRPr="008501EB" w:rsidRDefault="008501EB" w:rsidP="00D97F91">
            <w:pPr>
              <w:pStyle w:val="TableContents"/>
              <w:snapToGrid w:val="0"/>
              <w:rPr>
                <w:rFonts w:ascii="Arial" w:hAnsi="Arial" w:cs="Arial"/>
              </w:rPr>
            </w:pPr>
            <w:r w:rsidRPr="008501EB">
              <w:rPr>
                <w:rFonts w:ascii="Arial" w:hAnsi="Arial" w:cs="Arial"/>
                <w:sz w:val="20"/>
                <w:szCs w:val="20"/>
              </w:rPr>
              <w:t>“</w:t>
            </w:r>
            <w:proofErr w:type="spellStart"/>
            <w:r w:rsidR="00D97F91">
              <w:rPr>
                <w:rFonts w:ascii="Arial" w:hAnsi="Arial" w:cs="Arial"/>
                <w:sz w:val="20"/>
                <w:szCs w:val="20"/>
              </w:rPr>
              <w:t>Kube</w:t>
            </w:r>
            <w:proofErr w:type="spellEnd"/>
            <w:r w:rsidRPr="008501EB">
              <w:rPr>
                <w:rFonts w:ascii="Arial" w:hAnsi="Arial" w:cs="Arial"/>
                <w:sz w:val="20"/>
                <w:szCs w:val="20"/>
              </w:rPr>
              <w:t xml:space="preserve"> Reader – Command HID </w:t>
            </w:r>
            <w:proofErr w:type="spellStart"/>
            <w:r w:rsidRPr="008501EB">
              <w:rPr>
                <w:rFonts w:ascii="Arial" w:hAnsi="Arial" w:cs="Arial"/>
                <w:sz w:val="20"/>
                <w:szCs w:val="20"/>
              </w:rPr>
              <w:t>Intf</w:t>
            </w:r>
            <w:proofErr w:type="spellEnd"/>
            <w:r w:rsidRPr="008501EB">
              <w:rPr>
                <w:rFonts w:ascii="Arial" w:hAnsi="Arial" w:cs="Arial"/>
                <w:sz w:val="20"/>
                <w:szCs w:val="20"/>
              </w:rPr>
              <w:t>.”</w:t>
            </w:r>
          </w:p>
        </w:tc>
      </w:tr>
      <w:tr w:rsidR="008501EB" w:rsidRPr="008501EB" w14:paraId="03084E23" w14:textId="77777777" w:rsidTr="00456B58">
        <w:tc>
          <w:tcPr>
            <w:tcW w:w="1040" w:type="dxa"/>
            <w:tcBorders>
              <w:left w:val="single" w:sz="1" w:space="0" w:color="000000"/>
              <w:bottom w:val="single" w:sz="1" w:space="0" w:color="000000"/>
            </w:tcBorders>
            <w:shd w:val="clear" w:color="auto" w:fill="auto"/>
          </w:tcPr>
          <w:p w14:paraId="5DC37924" w14:textId="77777777" w:rsidR="008501EB" w:rsidRPr="008501EB" w:rsidRDefault="008501EB" w:rsidP="00456B58">
            <w:pPr>
              <w:pStyle w:val="TableContents"/>
              <w:jc w:val="center"/>
              <w:rPr>
                <w:rFonts w:ascii="Arial" w:hAnsi="Arial" w:cs="Arial"/>
                <w:sz w:val="20"/>
                <w:szCs w:val="20"/>
              </w:rPr>
            </w:pPr>
            <w:r w:rsidRPr="008501EB">
              <w:rPr>
                <w:rFonts w:ascii="Arial" w:hAnsi="Arial" w:cs="Arial"/>
                <w:sz w:val="20"/>
                <w:szCs w:val="20"/>
              </w:rPr>
              <w:t>6</w:t>
            </w:r>
          </w:p>
        </w:tc>
        <w:tc>
          <w:tcPr>
            <w:tcW w:w="2807" w:type="dxa"/>
            <w:tcBorders>
              <w:left w:val="single" w:sz="1" w:space="0" w:color="000000"/>
              <w:bottom w:val="single" w:sz="1" w:space="0" w:color="000000"/>
            </w:tcBorders>
            <w:shd w:val="clear" w:color="auto" w:fill="auto"/>
          </w:tcPr>
          <w:p w14:paraId="2F0B4ED1"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Debug HID Interface Description</w:t>
            </w:r>
          </w:p>
        </w:tc>
        <w:tc>
          <w:tcPr>
            <w:tcW w:w="5901" w:type="dxa"/>
            <w:tcBorders>
              <w:left w:val="single" w:sz="1" w:space="0" w:color="000000"/>
              <w:bottom w:val="single" w:sz="1" w:space="0" w:color="000000"/>
              <w:right w:val="single" w:sz="1" w:space="0" w:color="000000"/>
            </w:tcBorders>
            <w:shd w:val="clear" w:color="auto" w:fill="auto"/>
          </w:tcPr>
          <w:p w14:paraId="5FDB819D" w14:textId="19B88106" w:rsidR="008501EB" w:rsidRPr="008501EB" w:rsidRDefault="008501EB" w:rsidP="00D97F91">
            <w:pPr>
              <w:pStyle w:val="TableContents"/>
              <w:snapToGrid w:val="0"/>
              <w:rPr>
                <w:rFonts w:ascii="Arial" w:hAnsi="Arial" w:cs="Arial"/>
              </w:rPr>
            </w:pPr>
            <w:r w:rsidRPr="008501EB">
              <w:rPr>
                <w:rFonts w:ascii="Arial" w:hAnsi="Arial" w:cs="Arial"/>
                <w:sz w:val="20"/>
                <w:szCs w:val="20"/>
              </w:rPr>
              <w:t>“</w:t>
            </w:r>
            <w:proofErr w:type="spellStart"/>
            <w:r w:rsidR="00D97F91">
              <w:rPr>
                <w:rFonts w:ascii="Arial" w:hAnsi="Arial" w:cs="Arial"/>
                <w:sz w:val="20"/>
                <w:szCs w:val="20"/>
              </w:rPr>
              <w:t>Kube</w:t>
            </w:r>
            <w:proofErr w:type="spellEnd"/>
            <w:r w:rsidRPr="008501EB">
              <w:rPr>
                <w:rFonts w:ascii="Arial" w:hAnsi="Arial" w:cs="Arial"/>
                <w:sz w:val="20"/>
                <w:szCs w:val="20"/>
              </w:rPr>
              <w:t xml:space="preserve"> Reader – </w:t>
            </w:r>
            <w:r w:rsidR="00D97F91">
              <w:rPr>
                <w:rFonts w:ascii="Arial" w:hAnsi="Arial" w:cs="Arial"/>
                <w:sz w:val="20"/>
                <w:szCs w:val="20"/>
              </w:rPr>
              <w:t xml:space="preserve">Proximity HID </w:t>
            </w:r>
            <w:proofErr w:type="spellStart"/>
            <w:r w:rsidRPr="008501EB">
              <w:rPr>
                <w:rFonts w:ascii="Arial" w:hAnsi="Arial" w:cs="Arial"/>
                <w:sz w:val="20"/>
                <w:szCs w:val="20"/>
              </w:rPr>
              <w:t>Intf</w:t>
            </w:r>
            <w:proofErr w:type="spellEnd"/>
            <w:r w:rsidRPr="008501EB">
              <w:rPr>
                <w:rFonts w:ascii="Arial" w:hAnsi="Arial" w:cs="Arial"/>
                <w:sz w:val="20"/>
                <w:szCs w:val="20"/>
              </w:rPr>
              <w:t>.”</w:t>
            </w:r>
          </w:p>
        </w:tc>
      </w:tr>
      <w:tr w:rsidR="008501EB" w:rsidRPr="008501EB" w14:paraId="38BFD9D0" w14:textId="77777777" w:rsidTr="00456B58">
        <w:tc>
          <w:tcPr>
            <w:tcW w:w="1040" w:type="dxa"/>
            <w:tcBorders>
              <w:left w:val="single" w:sz="1" w:space="0" w:color="000000"/>
              <w:bottom w:val="single" w:sz="1" w:space="0" w:color="000000"/>
            </w:tcBorders>
            <w:shd w:val="clear" w:color="auto" w:fill="auto"/>
          </w:tcPr>
          <w:p w14:paraId="70AA4FFB" w14:textId="77777777" w:rsidR="008501EB" w:rsidRPr="008501EB" w:rsidRDefault="008501EB" w:rsidP="00456B58">
            <w:pPr>
              <w:pStyle w:val="TableContents"/>
              <w:jc w:val="center"/>
              <w:rPr>
                <w:rFonts w:ascii="Arial" w:hAnsi="Arial" w:cs="Arial"/>
                <w:sz w:val="20"/>
                <w:szCs w:val="20"/>
              </w:rPr>
            </w:pPr>
            <w:r w:rsidRPr="008501EB">
              <w:rPr>
                <w:rFonts w:ascii="Arial" w:hAnsi="Arial" w:cs="Arial"/>
                <w:sz w:val="20"/>
                <w:szCs w:val="20"/>
              </w:rPr>
              <w:t>7</w:t>
            </w:r>
          </w:p>
        </w:tc>
        <w:tc>
          <w:tcPr>
            <w:tcW w:w="2807" w:type="dxa"/>
            <w:tcBorders>
              <w:left w:val="single" w:sz="1" w:space="0" w:color="000000"/>
              <w:bottom w:val="single" w:sz="1" w:space="0" w:color="000000"/>
            </w:tcBorders>
            <w:shd w:val="clear" w:color="auto" w:fill="auto"/>
          </w:tcPr>
          <w:p w14:paraId="50CB4406"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Touch HID Interface Description</w:t>
            </w:r>
          </w:p>
        </w:tc>
        <w:tc>
          <w:tcPr>
            <w:tcW w:w="5901" w:type="dxa"/>
            <w:tcBorders>
              <w:left w:val="single" w:sz="1" w:space="0" w:color="000000"/>
              <w:bottom w:val="single" w:sz="1" w:space="0" w:color="000000"/>
              <w:right w:val="single" w:sz="1" w:space="0" w:color="000000"/>
            </w:tcBorders>
            <w:shd w:val="clear" w:color="auto" w:fill="auto"/>
          </w:tcPr>
          <w:p w14:paraId="20FD840E" w14:textId="04F0A127" w:rsidR="008501EB" w:rsidRPr="008501EB" w:rsidRDefault="008501EB" w:rsidP="00D97F91">
            <w:pPr>
              <w:pStyle w:val="TableContents"/>
              <w:snapToGrid w:val="0"/>
              <w:rPr>
                <w:rFonts w:ascii="Arial" w:hAnsi="Arial" w:cs="Arial"/>
              </w:rPr>
            </w:pPr>
            <w:r w:rsidRPr="008501EB">
              <w:rPr>
                <w:rFonts w:ascii="Arial" w:hAnsi="Arial" w:cs="Arial"/>
                <w:sz w:val="20"/>
                <w:szCs w:val="20"/>
              </w:rPr>
              <w:t>“</w:t>
            </w:r>
            <w:proofErr w:type="spellStart"/>
            <w:r w:rsidR="00D97F91">
              <w:rPr>
                <w:rFonts w:ascii="Arial" w:hAnsi="Arial" w:cs="Arial"/>
                <w:sz w:val="20"/>
                <w:szCs w:val="20"/>
              </w:rPr>
              <w:t>Kube</w:t>
            </w:r>
            <w:proofErr w:type="spellEnd"/>
            <w:r w:rsidRPr="008501EB">
              <w:rPr>
                <w:rFonts w:ascii="Arial" w:hAnsi="Arial" w:cs="Arial"/>
                <w:sz w:val="20"/>
                <w:szCs w:val="20"/>
              </w:rPr>
              <w:t xml:space="preserve"> Reader – </w:t>
            </w:r>
            <w:r w:rsidR="00D97F91">
              <w:rPr>
                <w:rFonts w:ascii="Arial" w:hAnsi="Arial" w:cs="Arial"/>
                <w:sz w:val="20"/>
                <w:szCs w:val="20"/>
              </w:rPr>
              <w:t xml:space="preserve">Notifications </w:t>
            </w:r>
            <w:r w:rsidRPr="008501EB">
              <w:rPr>
                <w:rFonts w:ascii="Arial" w:hAnsi="Arial" w:cs="Arial"/>
                <w:sz w:val="20"/>
                <w:szCs w:val="20"/>
              </w:rPr>
              <w:t xml:space="preserve">HID </w:t>
            </w:r>
            <w:proofErr w:type="spellStart"/>
            <w:r w:rsidRPr="008501EB">
              <w:rPr>
                <w:rFonts w:ascii="Arial" w:hAnsi="Arial" w:cs="Arial"/>
                <w:sz w:val="20"/>
                <w:szCs w:val="20"/>
              </w:rPr>
              <w:t>Intf</w:t>
            </w:r>
            <w:proofErr w:type="spellEnd"/>
            <w:r w:rsidRPr="008501EB">
              <w:rPr>
                <w:rFonts w:ascii="Arial" w:hAnsi="Arial" w:cs="Arial"/>
                <w:sz w:val="20"/>
                <w:szCs w:val="20"/>
              </w:rPr>
              <w:t>.”</w:t>
            </w:r>
          </w:p>
        </w:tc>
      </w:tr>
      <w:tr w:rsidR="008501EB" w:rsidRPr="008501EB" w14:paraId="2F15F79D" w14:textId="77777777" w:rsidTr="00456B58">
        <w:tc>
          <w:tcPr>
            <w:tcW w:w="1040" w:type="dxa"/>
            <w:tcBorders>
              <w:left w:val="single" w:sz="1" w:space="0" w:color="000000"/>
              <w:bottom w:val="single" w:sz="1" w:space="0" w:color="000000"/>
            </w:tcBorders>
            <w:shd w:val="clear" w:color="auto" w:fill="auto"/>
          </w:tcPr>
          <w:p w14:paraId="3313DA67" w14:textId="77777777" w:rsidR="008501EB" w:rsidRPr="008501EB" w:rsidRDefault="008501EB" w:rsidP="00456B58">
            <w:pPr>
              <w:pStyle w:val="TableContents"/>
              <w:jc w:val="center"/>
              <w:rPr>
                <w:rFonts w:ascii="Arial" w:hAnsi="Arial" w:cs="Arial"/>
                <w:sz w:val="20"/>
                <w:szCs w:val="20"/>
              </w:rPr>
            </w:pPr>
            <w:r w:rsidRPr="008501EB">
              <w:rPr>
                <w:rFonts w:ascii="Arial" w:hAnsi="Arial" w:cs="Arial"/>
                <w:sz w:val="20"/>
                <w:szCs w:val="20"/>
              </w:rPr>
              <w:t>8</w:t>
            </w:r>
          </w:p>
        </w:tc>
        <w:tc>
          <w:tcPr>
            <w:tcW w:w="2807" w:type="dxa"/>
            <w:tcBorders>
              <w:left w:val="single" w:sz="1" w:space="0" w:color="000000"/>
              <w:bottom w:val="single" w:sz="1" w:space="0" w:color="000000"/>
            </w:tcBorders>
            <w:shd w:val="clear" w:color="auto" w:fill="auto"/>
          </w:tcPr>
          <w:p w14:paraId="1BAE7318" w14:textId="77777777" w:rsidR="008501EB" w:rsidRPr="008501EB" w:rsidRDefault="008501EB" w:rsidP="00456B58">
            <w:pPr>
              <w:pStyle w:val="TableContents"/>
              <w:rPr>
                <w:rFonts w:ascii="Arial" w:hAnsi="Arial" w:cs="Arial"/>
                <w:sz w:val="20"/>
                <w:szCs w:val="20"/>
              </w:rPr>
            </w:pPr>
            <w:r w:rsidRPr="008501EB">
              <w:rPr>
                <w:rFonts w:ascii="Arial" w:hAnsi="Arial" w:cs="Arial"/>
                <w:sz w:val="20"/>
                <w:szCs w:val="20"/>
              </w:rPr>
              <w:t>Notifications HID Interface Description</w:t>
            </w:r>
          </w:p>
        </w:tc>
        <w:tc>
          <w:tcPr>
            <w:tcW w:w="5901" w:type="dxa"/>
            <w:tcBorders>
              <w:left w:val="single" w:sz="1" w:space="0" w:color="000000"/>
              <w:bottom w:val="single" w:sz="1" w:space="0" w:color="000000"/>
              <w:right w:val="single" w:sz="1" w:space="0" w:color="000000"/>
            </w:tcBorders>
            <w:shd w:val="clear" w:color="auto" w:fill="auto"/>
          </w:tcPr>
          <w:p w14:paraId="0E8212C0" w14:textId="3FB5447A" w:rsidR="008501EB" w:rsidRPr="008501EB" w:rsidRDefault="008501EB" w:rsidP="00D97F91">
            <w:pPr>
              <w:pStyle w:val="TableContents"/>
              <w:keepNext/>
              <w:snapToGrid w:val="0"/>
              <w:rPr>
                <w:rFonts w:ascii="Arial" w:hAnsi="Arial" w:cs="Arial"/>
              </w:rPr>
            </w:pPr>
            <w:r w:rsidRPr="008501EB">
              <w:rPr>
                <w:rFonts w:ascii="Arial" w:hAnsi="Arial" w:cs="Arial"/>
                <w:sz w:val="20"/>
                <w:szCs w:val="20"/>
              </w:rPr>
              <w:t>“</w:t>
            </w:r>
            <w:proofErr w:type="spellStart"/>
            <w:r w:rsidR="00D97F91">
              <w:rPr>
                <w:rFonts w:ascii="Arial" w:hAnsi="Arial" w:cs="Arial"/>
                <w:sz w:val="20"/>
                <w:szCs w:val="20"/>
              </w:rPr>
              <w:t>Kube</w:t>
            </w:r>
            <w:proofErr w:type="spellEnd"/>
            <w:r w:rsidRPr="008501EB">
              <w:rPr>
                <w:rFonts w:ascii="Arial" w:hAnsi="Arial" w:cs="Arial"/>
                <w:sz w:val="20"/>
                <w:szCs w:val="20"/>
              </w:rPr>
              <w:t xml:space="preserve"> Reader – </w:t>
            </w:r>
            <w:r w:rsidR="00D97F91">
              <w:rPr>
                <w:rFonts w:ascii="Arial" w:hAnsi="Arial" w:cs="Arial"/>
                <w:sz w:val="20"/>
                <w:szCs w:val="20"/>
              </w:rPr>
              <w:t>Debug</w:t>
            </w:r>
            <w:r w:rsidRPr="008501EB">
              <w:rPr>
                <w:rFonts w:ascii="Arial" w:hAnsi="Arial" w:cs="Arial"/>
                <w:sz w:val="20"/>
                <w:szCs w:val="20"/>
              </w:rPr>
              <w:t xml:space="preserve"> HID </w:t>
            </w:r>
            <w:proofErr w:type="spellStart"/>
            <w:r w:rsidRPr="008501EB">
              <w:rPr>
                <w:rFonts w:ascii="Arial" w:hAnsi="Arial" w:cs="Arial"/>
                <w:sz w:val="20"/>
                <w:szCs w:val="20"/>
              </w:rPr>
              <w:t>Intf</w:t>
            </w:r>
            <w:proofErr w:type="spellEnd"/>
            <w:r w:rsidRPr="008501EB">
              <w:rPr>
                <w:rFonts w:ascii="Arial" w:hAnsi="Arial" w:cs="Arial"/>
                <w:sz w:val="20"/>
                <w:szCs w:val="20"/>
              </w:rPr>
              <w:t>.”</w:t>
            </w:r>
          </w:p>
        </w:tc>
      </w:tr>
    </w:tbl>
    <w:p w14:paraId="5482A62B" w14:textId="0D96A94D" w:rsidR="001F3A17" w:rsidRDefault="001F3A17">
      <w:pPr>
        <w:pStyle w:val="Caption"/>
      </w:pPr>
      <w:r>
        <w:t xml:space="preserve">Table </w:t>
      </w:r>
      <w:fldSimple w:instr=" STYLEREF 1 \s ">
        <w:r w:rsidR="00021A15">
          <w:rPr>
            <w:noProof/>
          </w:rPr>
          <w:t>2</w:t>
        </w:r>
      </w:fldSimple>
      <w:r w:rsidR="001C3B18">
        <w:noBreakHyphen/>
      </w:r>
      <w:fldSimple w:instr=" SEQ Table \* ARABIC \s 1 ">
        <w:r w:rsidR="00021A15">
          <w:rPr>
            <w:noProof/>
          </w:rPr>
          <w:t>9</w:t>
        </w:r>
      </w:fldSimple>
      <w:r>
        <w:t xml:space="preserve">: </w:t>
      </w:r>
      <w:proofErr w:type="spellStart"/>
      <w:r>
        <w:t>Kube</w:t>
      </w:r>
      <w:proofErr w:type="spellEnd"/>
      <w:r>
        <w:t xml:space="preserve"> USB String Descriptors</w:t>
      </w:r>
    </w:p>
    <w:p w14:paraId="2FC03DAC" w14:textId="14D8B6DF" w:rsidR="004E7DE5" w:rsidRDefault="004E7DE5" w:rsidP="00824D2C">
      <w:pPr>
        <w:rPr>
          <w:rFonts w:ascii="Arial" w:hAnsi="Arial" w:cs="Arial"/>
          <w:b/>
          <w:bCs/>
          <w:sz w:val="28"/>
          <w:szCs w:val="28"/>
        </w:rPr>
      </w:pPr>
      <w:r>
        <w:rPr>
          <w:rFonts w:ascii="Arial" w:hAnsi="Arial" w:cs="Arial"/>
          <w:b/>
          <w:bCs/>
          <w:sz w:val="28"/>
          <w:szCs w:val="28"/>
        </w:rPr>
        <w:br w:type="page"/>
      </w:r>
    </w:p>
    <w:p w14:paraId="3C5DFF49" w14:textId="40760979" w:rsidR="00824D2C" w:rsidRDefault="004A1529" w:rsidP="00F82A7C">
      <w:pPr>
        <w:pStyle w:val="Heading1"/>
      </w:pPr>
      <w:bookmarkStart w:id="22" w:name="_Toc443660281"/>
      <w:bookmarkStart w:id="23" w:name="_Toc445283901"/>
      <w:r>
        <w:lastRenderedPageBreak/>
        <w:t>Command</w:t>
      </w:r>
      <w:r w:rsidR="00AB4836">
        <w:t xml:space="preserve">-Response </w:t>
      </w:r>
      <w:r>
        <w:t>Protocol</w:t>
      </w:r>
      <w:bookmarkEnd w:id="22"/>
      <w:bookmarkEnd w:id="23"/>
    </w:p>
    <w:p w14:paraId="4E97B548" w14:textId="2D12660C" w:rsidR="004E7DE5" w:rsidRDefault="004E7DE5" w:rsidP="004E7DE5">
      <w:pPr>
        <w:pStyle w:val="Heading2"/>
        <w:rPr>
          <w:rFonts w:cs="Tahoma"/>
        </w:rPr>
      </w:pPr>
      <w:bookmarkStart w:id="24" w:name="_Toc443660282"/>
      <w:bookmarkStart w:id="25" w:name="_Toc445283902"/>
      <w:r w:rsidRPr="007F01F3">
        <w:rPr>
          <w:rFonts w:cs="Tahoma"/>
        </w:rPr>
        <w:t>Introduction</w:t>
      </w:r>
      <w:bookmarkEnd w:id="24"/>
      <w:bookmarkEnd w:id="25"/>
    </w:p>
    <w:p w14:paraId="03B389CF" w14:textId="19BA6D32" w:rsidR="00AB4836" w:rsidRDefault="00AB4836" w:rsidP="00AB4836">
      <w:pPr>
        <w:pStyle w:val="Heading2"/>
      </w:pPr>
      <w:bookmarkStart w:id="26" w:name="_Toc445283903"/>
      <w:r>
        <w:t>Command</w:t>
      </w:r>
      <w:bookmarkEnd w:id="26"/>
    </w:p>
    <w:p w14:paraId="1FFBC3F9" w14:textId="77777777" w:rsidR="00AB4836" w:rsidRPr="00AB4836" w:rsidRDefault="00AB4836" w:rsidP="00AB4836"/>
    <w:p w14:paraId="30C69D8A" w14:textId="3F18B323" w:rsidR="004A1529" w:rsidRPr="00F82A7C" w:rsidRDefault="004A1529" w:rsidP="00F82A7C">
      <w:r w:rsidRPr="00F82A7C">
        <w:t xml:space="preserve">Following diagram shows the </w:t>
      </w:r>
      <w:r w:rsidR="000D33D6">
        <w:t>format</w:t>
      </w:r>
      <w:r w:rsidR="000D33D6" w:rsidRPr="00F82A7C">
        <w:t xml:space="preserve"> </w:t>
      </w:r>
      <w:r w:rsidRPr="00F82A7C">
        <w:t xml:space="preserve">of the command </w:t>
      </w:r>
      <w:r w:rsidR="001F3546" w:rsidRPr="00F82A7C">
        <w:t>packet</w:t>
      </w:r>
      <w:r w:rsidRPr="00F82A7C">
        <w:t xml:space="preserve"> which is designed </w:t>
      </w:r>
      <w:r w:rsidR="000D33D6">
        <w:t>to send commands from</w:t>
      </w:r>
      <w:r w:rsidRPr="00F82A7C">
        <w:t xml:space="preserve"> </w:t>
      </w:r>
      <w:r w:rsidR="000D33D6">
        <w:t>PC</w:t>
      </w:r>
      <w:r w:rsidR="000D33D6" w:rsidRPr="00F82A7C">
        <w:t xml:space="preserve"> </w:t>
      </w:r>
      <w:r w:rsidRPr="00F82A7C">
        <w:t xml:space="preserve">and the </w:t>
      </w:r>
      <w:r w:rsidR="000D33D6">
        <w:t>microcontroller</w:t>
      </w:r>
      <w:r w:rsidRPr="00F82A7C">
        <w:t>.</w:t>
      </w:r>
      <w:r w:rsidR="004E7DE5" w:rsidRPr="00F82A7C">
        <w:t xml:space="preserve"> </w:t>
      </w:r>
      <w:r w:rsidR="000D33D6">
        <w:t>The packet has the following fields.</w:t>
      </w:r>
    </w:p>
    <w:p w14:paraId="06FC759B" w14:textId="77777777" w:rsidR="004E7DE5" w:rsidRPr="007F01F3" w:rsidRDefault="004E7DE5" w:rsidP="004E7DE5">
      <w:pPr>
        <w:rPr>
          <w:rFonts w:ascii="Tahoma" w:hAnsi="Tahoma" w:cs="Tahoma"/>
          <w:szCs w:val="20"/>
        </w:rPr>
      </w:pPr>
    </w:p>
    <w:p w14:paraId="4E9694CB" w14:textId="419A0725" w:rsidR="004A1529" w:rsidRPr="00F82A7C" w:rsidRDefault="007755ED" w:rsidP="00F82A7C">
      <w:pPr>
        <w:pStyle w:val="ListParagraph"/>
        <w:numPr>
          <w:ilvl w:val="0"/>
          <w:numId w:val="35"/>
        </w:numPr>
      </w:pPr>
      <w:r w:rsidRPr="00F82A7C">
        <w:t>START</w:t>
      </w:r>
      <w:r w:rsidR="004A1529" w:rsidRPr="00F82A7C">
        <w:t xml:space="preserve"> – Start </w:t>
      </w:r>
      <w:r w:rsidRPr="00F82A7C">
        <w:t>Pattern</w:t>
      </w:r>
    </w:p>
    <w:p w14:paraId="01D70B8A" w14:textId="1895C506" w:rsidR="004A1529" w:rsidRPr="00F82A7C" w:rsidRDefault="00824BB7" w:rsidP="00F82A7C">
      <w:pPr>
        <w:pStyle w:val="ListParagraph"/>
        <w:numPr>
          <w:ilvl w:val="0"/>
          <w:numId w:val="35"/>
        </w:numPr>
      </w:pPr>
      <w:r w:rsidRPr="00F82A7C">
        <w:t>PKT_SIG</w:t>
      </w:r>
      <w:r w:rsidR="004A1529" w:rsidRPr="00F82A7C">
        <w:t xml:space="preserve"> – </w:t>
      </w:r>
      <w:r w:rsidRPr="00F82A7C">
        <w:t>Packet signature</w:t>
      </w:r>
    </w:p>
    <w:p w14:paraId="31E24DCE" w14:textId="77777777" w:rsidR="004A1529" w:rsidRPr="00F82A7C" w:rsidRDefault="004A1529" w:rsidP="00F82A7C">
      <w:pPr>
        <w:pStyle w:val="ListParagraph"/>
        <w:numPr>
          <w:ilvl w:val="0"/>
          <w:numId w:val="35"/>
        </w:numPr>
      </w:pPr>
      <w:r w:rsidRPr="00F82A7C">
        <w:t>SEQUENCE_NO – Sequence number</w:t>
      </w:r>
    </w:p>
    <w:p w14:paraId="51CF92CE" w14:textId="77777777" w:rsidR="004A1529" w:rsidRPr="00F82A7C" w:rsidRDefault="004A1529" w:rsidP="00F82A7C">
      <w:pPr>
        <w:pStyle w:val="ListParagraph"/>
        <w:numPr>
          <w:ilvl w:val="0"/>
          <w:numId w:val="35"/>
        </w:numPr>
      </w:pPr>
      <w:r w:rsidRPr="00F82A7C">
        <w:t>LENGTH – Length of the data field</w:t>
      </w:r>
    </w:p>
    <w:p w14:paraId="233FD7CF" w14:textId="77777777" w:rsidR="004A1529" w:rsidRPr="00F82A7C" w:rsidRDefault="004A1529" w:rsidP="00F82A7C">
      <w:pPr>
        <w:pStyle w:val="ListParagraph"/>
        <w:numPr>
          <w:ilvl w:val="0"/>
          <w:numId w:val="35"/>
        </w:numPr>
      </w:pPr>
      <w:r w:rsidRPr="00F82A7C">
        <w:t>DATA – Data to transmit</w:t>
      </w:r>
    </w:p>
    <w:p w14:paraId="6346D40C" w14:textId="77777777" w:rsidR="004A1529" w:rsidRPr="00F82A7C" w:rsidRDefault="004A1529" w:rsidP="00F82A7C">
      <w:pPr>
        <w:pStyle w:val="ListParagraph"/>
        <w:numPr>
          <w:ilvl w:val="0"/>
          <w:numId w:val="35"/>
        </w:numPr>
      </w:pPr>
      <w:r w:rsidRPr="00F82A7C">
        <w:t>CRC – Cyclic Redundancy check</w:t>
      </w:r>
    </w:p>
    <w:p w14:paraId="0EFA13A1" w14:textId="77777777" w:rsidR="004A1529" w:rsidRPr="007F01F3" w:rsidRDefault="004A1529" w:rsidP="004A1529">
      <w:pPr>
        <w:contextualSpacing/>
        <w:rPr>
          <w:rFonts w:ascii="Tahoma" w:hAnsi="Tahoma" w:cs="Tahoma"/>
          <w:szCs w:val="20"/>
        </w:rPr>
      </w:pPr>
    </w:p>
    <w:tbl>
      <w:tblPr>
        <w:tblStyle w:val="TableGrid"/>
        <w:tblW w:w="5000" w:type="pct"/>
        <w:jc w:val="center"/>
        <w:tblLook w:val="04A0" w:firstRow="1" w:lastRow="0" w:firstColumn="1" w:lastColumn="0" w:noHBand="0" w:noVBand="1"/>
      </w:tblPr>
      <w:tblGrid>
        <w:gridCol w:w="1871"/>
        <w:gridCol w:w="1245"/>
        <w:gridCol w:w="1984"/>
        <w:gridCol w:w="1178"/>
        <w:gridCol w:w="1854"/>
        <w:gridCol w:w="885"/>
      </w:tblGrid>
      <w:tr w:rsidR="004E7DE5" w:rsidRPr="007F01F3" w14:paraId="4A6CF914" w14:textId="77777777" w:rsidTr="007755ED">
        <w:trPr>
          <w:trHeight w:val="278"/>
          <w:jc w:val="center"/>
        </w:trPr>
        <w:tc>
          <w:tcPr>
            <w:tcW w:w="1037" w:type="pct"/>
            <w:shd w:val="clear" w:color="auto" w:fill="A6A6A6" w:themeFill="background1" w:themeFillShade="A6"/>
            <w:vAlign w:val="center"/>
          </w:tcPr>
          <w:p w14:paraId="6BE5BF36" w14:textId="089F8C3D" w:rsidR="004E7DE5" w:rsidRPr="007F01F3" w:rsidRDefault="00824BB7" w:rsidP="004E7DE5">
            <w:pPr>
              <w:jc w:val="center"/>
              <w:rPr>
                <w:rFonts w:ascii="Tahoma" w:hAnsi="Tahoma" w:cs="Tahoma"/>
                <w:b/>
                <w:sz w:val="20"/>
                <w:szCs w:val="20"/>
              </w:rPr>
            </w:pPr>
            <w:bookmarkStart w:id="27" w:name="OLE_LINK1"/>
            <w:r>
              <w:rPr>
                <w:rFonts w:ascii="Tahoma" w:hAnsi="Tahoma" w:cs="Tahoma"/>
                <w:sz w:val="20"/>
                <w:szCs w:val="20"/>
              </w:rPr>
              <w:t>5</w:t>
            </w:r>
            <w:r w:rsidRPr="007F01F3">
              <w:rPr>
                <w:rFonts w:ascii="Tahoma" w:hAnsi="Tahoma" w:cs="Tahoma"/>
                <w:sz w:val="20"/>
                <w:szCs w:val="20"/>
              </w:rPr>
              <w:t>Byte</w:t>
            </w:r>
            <w:r>
              <w:rPr>
                <w:rFonts w:ascii="Tahoma" w:hAnsi="Tahoma" w:cs="Tahoma"/>
                <w:sz w:val="20"/>
                <w:szCs w:val="20"/>
              </w:rPr>
              <w:t>s</w:t>
            </w:r>
          </w:p>
        </w:tc>
        <w:tc>
          <w:tcPr>
            <w:tcW w:w="690" w:type="pct"/>
            <w:shd w:val="clear" w:color="auto" w:fill="A6A6A6" w:themeFill="background1" w:themeFillShade="A6"/>
            <w:vAlign w:val="center"/>
          </w:tcPr>
          <w:p w14:paraId="67E57293" w14:textId="7C1DCA21" w:rsidR="004E7DE5" w:rsidRPr="007F01F3" w:rsidRDefault="00210657" w:rsidP="004E7DE5">
            <w:pPr>
              <w:jc w:val="center"/>
              <w:rPr>
                <w:rFonts w:ascii="Tahoma" w:hAnsi="Tahoma" w:cs="Tahoma"/>
                <w:b/>
                <w:sz w:val="20"/>
                <w:szCs w:val="20"/>
              </w:rPr>
            </w:pPr>
            <w:r w:rsidRPr="007F01F3">
              <w:rPr>
                <w:rFonts w:ascii="Tahoma" w:hAnsi="Tahoma" w:cs="Tahoma"/>
                <w:sz w:val="20"/>
                <w:szCs w:val="20"/>
              </w:rPr>
              <w:t>2Byte</w:t>
            </w:r>
            <w:r w:rsidR="007F01F3">
              <w:rPr>
                <w:rFonts w:ascii="Tahoma" w:hAnsi="Tahoma" w:cs="Tahoma"/>
                <w:sz w:val="20"/>
                <w:szCs w:val="20"/>
              </w:rPr>
              <w:t>s</w:t>
            </w:r>
          </w:p>
        </w:tc>
        <w:tc>
          <w:tcPr>
            <w:tcW w:w="1100" w:type="pct"/>
            <w:shd w:val="clear" w:color="auto" w:fill="A6A6A6" w:themeFill="background1" w:themeFillShade="A6"/>
            <w:vAlign w:val="center"/>
          </w:tcPr>
          <w:p w14:paraId="68696A42" w14:textId="4163100C" w:rsidR="004E7DE5" w:rsidRPr="007F01F3" w:rsidRDefault="00210657" w:rsidP="004E7DE5">
            <w:pPr>
              <w:jc w:val="center"/>
              <w:rPr>
                <w:rFonts w:ascii="Tahoma" w:hAnsi="Tahoma" w:cs="Tahoma"/>
                <w:b/>
                <w:sz w:val="20"/>
                <w:szCs w:val="20"/>
              </w:rPr>
            </w:pPr>
            <w:r w:rsidRPr="007F01F3">
              <w:rPr>
                <w:rFonts w:ascii="Tahoma" w:hAnsi="Tahoma" w:cs="Tahoma"/>
                <w:sz w:val="20"/>
                <w:szCs w:val="20"/>
              </w:rPr>
              <w:t>1Byte</w:t>
            </w:r>
          </w:p>
        </w:tc>
        <w:tc>
          <w:tcPr>
            <w:tcW w:w="653" w:type="pct"/>
            <w:shd w:val="clear" w:color="auto" w:fill="A6A6A6" w:themeFill="background1" w:themeFillShade="A6"/>
            <w:vAlign w:val="center"/>
          </w:tcPr>
          <w:p w14:paraId="2F1E65A8" w14:textId="1DE04A9A" w:rsidR="004E7DE5" w:rsidRPr="007F01F3" w:rsidRDefault="00210657" w:rsidP="004E7DE5">
            <w:pPr>
              <w:jc w:val="center"/>
              <w:rPr>
                <w:rFonts w:ascii="Tahoma" w:hAnsi="Tahoma" w:cs="Tahoma"/>
                <w:b/>
                <w:sz w:val="20"/>
                <w:szCs w:val="20"/>
              </w:rPr>
            </w:pPr>
            <w:r w:rsidRPr="007F01F3">
              <w:rPr>
                <w:rFonts w:ascii="Tahoma" w:hAnsi="Tahoma" w:cs="Tahoma"/>
                <w:sz w:val="20"/>
                <w:szCs w:val="20"/>
              </w:rPr>
              <w:t>2Byte</w:t>
            </w:r>
            <w:r w:rsidR="007F01F3">
              <w:rPr>
                <w:rFonts w:ascii="Tahoma" w:hAnsi="Tahoma" w:cs="Tahoma"/>
                <w:sz w:val="20"/>
                <w:szCs w:val="20"/>
              </w:rPr>
              <w:t>s</w:t>
            </w:r>
          </w:p>
        </w:tc>
        <w:tc>
          <w:tcPr>
            <w:tcW w:w="1028" w:type="pct"/>
            <w:shd w:val="clear" w:color="auto" w:fill="A6A6A6" w:themeFill="background1" w:themeFillShade="A6"/>
            <w:vAlign w:val="center"/>
          </w:tcPr>
          <w:p w14:paraId="3C2EA54A" w14:textId="08300C4A" w:rsidR="004E7DE5" w:rsidRPr="007F01F3" w:rsidRDefault="004E7DE5" w:rsidP="004E7DE5">
            <w:pPr>
              <w:jc w:val="center"/>
              <w:rPr>
                <w:rFonts w:ascii="Tahoma" w:hAnsi="Tahoma" w:cs="Tahoma"/>
                <w:b/>
                <w:sz w:val="20"/>
                <w:szCs w:val="20"/>
              </w:rPr>
            </w:pPr>
            <w:r w:rsidRPr="007F01F3">
              <w:rPr>
                <w:rFonts w:ascii="Tahoma" w:hAnsi="Tahoma" w:cs="Tahoma"/>
                <w:sz w:val="20"/>
                <w:szCs w:val="20"/>
              </w:rPr>
              <w:t>(LENGTH)Bytes</w:t>
            </w:r>
          </w:p>
        </w:tc>
        <w:tc>
          <w:tcPr>
            <w:tcW w:w="491" w:type="pct"/>
            <w:shd w:val="clear" w:color="auto" w:fill="A6A6A6" w:themeFill="background1" w:themeFillShade="A6"/>
            <w:vAlign w:val="center"/>
          </w:tcPr>
          <w:p w14:paraId="6487D7C1" w14:textId="409ABE1A" w:rsidR="004E7DE5" w:rsidRPr="007F01F3" w:rsidRDefault="00210657" w:rsidP="004E7DE5">
            <w:pPr>
              <w:jc w:val="center"/>
              <w:rPr>
                <w:rFonts w:ascii="Tahoma" w:hAnsi="Tahoma" w:cs="Tahoma"/>
                <w:b/>
                <w:sz w:val="20"/>
                <w:szCs w:val="20"/>
              </w:rPr>
            </w:pPr>
            <w:r w:rsidRPr="007F01F3">
              <w:rPr>
                <w:rFonts w:ascii="Tahoma" w:hAnsi="Tahoma" w:cs="Tahoma"/>
                <w:sz w:val="20"/>
                <w:szCs w:val="20"/>
              </w:rPr>
              <w:t>2Byte</w:t>
            </w:r>
            <w:r w:rsidR="007F01F3">
              <w:rPr>
                <w:rFonts w:ascii="Tahoma" w:hAnsi="Tahoma" w:cs="Tahoma"/>
                <w:sz w:val="20"/>
                <w:szCs w:val="20"/>
              </w:rPr>
              <w:t>s</w:t>
            </w:r>
          </w:p>
        </w:tc>
      </w:tr>
      <w:tr w:rsidR="004E7DE5" w:rsidRPr="007F01F3" w14:paraId="0C9A1A92" w14:textId="77777777" w:rsidTr="007755ED">
        <w:trPr>
          <w:trHeight w:val="350"/>
          <w:jc w:val="center"/>
        </w:trPr>
        <w:tc>
          <w:tcPr>
            <w:tcW w:w="1037" w:type="pct"/>
            <w:vAlign w:val="center"/>
          </w:tcPr>
          <w:p w14:paraId="519C58AB" w14:textId="7C63BA9B" w:rsidR="004E7DE5" w:rsidRPr="007F01F3" w:rsidRDefault="007755ED" w:rsidP="004E7DE5">
            <w:pPr>
              <w:jc w:val="center"/>
              <w:rPr>
                <w:rFonts w:ascii="Tahoma" w:hAnsi="Tahoma" w:cs="Tahoma"/>
                <w:sz w:val="20"/>
                <w:szCs w:val="20"/>
              </w:rPr>
            </w:pPr>
            <w:r>
              <w:rPr>
                <w:rFonts w:ascii="Tahoma" w:hAnsi="Tahoma" w:cs="Tahoma"/>
                <w:sz w:val="20"/>
                <w:szCs w:val="20"/>
              </w:rPr>
              <w:t>START (“KUBE</w:t>
            </w:r>
            <w:r w:rsidR="00824BB7">
              <w:rPr>
                <w:rFonts w:ascii="Tahoma" w:hAnsi="Tahoma" w:cs="Tahoma"/>
                <w:sz w:val="20"/>
                <w:szCs w:val="20"/>
              </w:rPr>
              <w:t>2</w:t>
            </w:r>
            <w:r>
              <w:rPr>
                <w:rFonts w:ascii="Tahoma" w:hAnsi="Tahoma" w:cs="Tahoma"/>
                <w:sz w:val="20"/>
                <w:szCs w:val="20"/>
              </w:rPr>
              <w:t>”)</w:t>
            </w:r>
          </w:p>
        </w:tc>
        <w:tc>
          <w:tcPr>
            <w:tcW w:w="690" w:type="pct"/>
            <w:vAlign w:val="center"/>
          </w:tcPr>
          <w:p w14:paraId="7602813E" w14:textId="6BD3B236" w:rsidR="004E7DE5" w:rsidRPr="007F01F3" w:rsidRDefault="00824BB7" w:rsidP="004E7DE5">
            <w:pPr>
              <w:jc w:val="center"/>
              <w:rPr>
                <w:rFonts w:ascii="Tahoma" w:hAnsi="Tahoma" w:cs="Tahoma"/>
                <w:sz w:val="20"/>
                <w:szCs w:val="20"/>
              </w:rPr>
            </w:pPr>
            <w:r>
              <w:rPr>
                <w:rFonts w:ascii="Tahoma" w:hAnsi="Tahoma" w:cs="Tahoma"/>
                <w:sz w:val="20"/>
                <w:szCs w:val="20"/>
              </w:rPr>
              <w:t xml:space="preserve">PKT_SIG </w:t>
            </w:r>
          </w:p>
        </w:tc>
        <w:tc>
          <w:tcPr>
            <w:tcW w:w="1100" w:type="pct"/>
            <w:vAlign w:val="center"/>
          </w:tcPr>
          <w:p w14:paraId="592521A8" w14:textId="4B0E7330" w:rsidR="004E7DE5" w:rsidRPr="007F01F3" w:rsidRDefault="004E7DE5" w:rsidP="004E7DE5">
            <w:pPr>
              <w:jc w:val="center"/>
              <w:rPr>
                <w:rFonts w:ascii="Tahoma" w:hAnsi="Tahoma" w:cs="Tahoma"/>
                <w:sz w:val="20"/>
                <w:szCs w:val="20"/>
              </w:rPr>
            </w:pPr>
            <w:r w:rsidRPr="007F01F3">
              <w:rPr>
                <w:rFonts w:ascii="Tahoma" w:hAnsi="Tahoma" w:cs="Tahoma"/>
                <w:sz w:val="20"/>
                <w:szCs w:val="20"/>
              </w:rPr>
              <w:t>SEQUENCE_NO</w:t>
            </w:r>
          </w:p>
        </w:tc>
        <w:tc>
          <w:tcPr>
            <w:tcW w:w="653" w:type="pct"/>
            <w:vAlign w:val="center"/>
          </w:tcPr>
          <w:p w14:paraId="008906DF" w14:textId="0465E41D" w:rsidR="004E7DE5" w:rsidRPr="007F01F3" w:rsidRDefault="004E7DE5" w:rsidP="004E7DE5">
            <w:pPr>
              <w:jc w:val="center"/>
              <w:rPr>
                <w:rFonts w:ascii="Tahoma" w:hAnsi="Tahoma" w:cs="Tahoma"/>
                <w:sz w:val="20"/>
                <w:szCs w:val="20"/>
              </w:rPr>
            </w:pPr>
            <w:r w:rsidRPr="007F01F3">
              <w:rPr>
                <w:rFonts w:ascii="Tahoma" w:hAnsi="Tahoma" w:cs="Tahoma"/>
                <w:sz w:val="20"/>
                <w:szCs w:val="20"/>
              </w:rPr>
              <w:t>LENGTH</w:t>
            </w:r>
          </w:p>
        </w:tc>
        <w:tc>
          <w:tcPr>
            <w:tcW w:w="1028" w:type="pct"/>
            <w:vAlign w:val="center"/>
          </w:tcPr>
          <w:p w14:paraId="23D94E83" w14:textId="53ECE0AF" w:rsidR="004E7DE5" w:rsidRPr="007F01F3" w:rsidRDefault="004E7DE5" w:rsidP="004E7DE5">
            <w:pPr>
              <w:jc w:val="center"/>
              <w:rPr>
                <w:rFonts w:ascii="Tahoma" w:hAnsi="Tahoma" w:cs="Tahoma"/>
                <w:sz w:val="20"/>
                <w:szCs w:val="20"/>
              </w:rPr>
            </w:pPr>
            <w:r w:rsidRPr="007F01F3">
              <w:rPr>
                <w:rFonts w:ascii="Tahoma" w:hAnsi="Tahoma" w:cs="Tahoma"/>
                <w:sz w:val="20"/>
                <w:szCs w:val="20"/>
              </w:rPr>
              <w:t>DATA</w:t>
            </w:r>
          </w:p>
        </w:tc>
        <w:tc>
          <w:tcPr>
            <w:tcW w:w="491" w:type="pct"/>
            <w:vAlign w:val="center"/>
          </w:tcPr>
          <w:p w14:paraId="62A5C597" w14:textId="41748399" w:rsidR="004E7DE5" w:rsidRPr="007F01F3" w:rsidRDefault="004E7DE5">
            <w:pPr>
              <w:keepNext/>
              <w:jc w:val="center"/>
              <w:rPr>
                <w:rFonts w:ascii="Tahoma" w:hAnsi="Tahoma" w:cs="Tahoma"/>
                <w:sz w:val="20"/>
                <w:szCs w:val="20"/>
              </w:rPr>
            </w:pPr>
            <w:r w:rsidRPr="007F01F3">
              <w:rPr>
                <w:rFonts w:ascii="Tahoma" w:hAnsi="Tahoma" w:cs="Tahoma"/>
                <w:sz w:val="20"/>
                <w:szCs w:val="20"/>
              </w:rPr>
              <w:t>CRC</w:t>
            </w:r>
          </w:p>
        </w:tc>
      </w:tr>
    </w:tbl>
    <w:bookmarkEnd w:id="27"/>
    <w:p w14:paraId="430C070B" w14:textId="4F7528E4" w:rsidR="009473F0" w:rsidRDefault="00BC03F2">
      <w:pPr>
        <w:pStyle w:val="Caption"/>
        <w:rPr>
          <w:rFonts w:ascii="Tahoma" w:hAnsi="Tahoma" w:cs="Tahoma"/>
          <w:sz w:val="20"/>
        </w:rPr>
      </w:pPr>
      <w:r>
        <w:t xml:space="preserve">Table </w:t>
      </w:r>
      <w:fldSimple w:instr=" STYLEREF 1 \s ">
        <w:r w:rsidR="00021A15">
          <w:rPr>
            <w:noProof/>
          </w:rPr>
          <w:t>3</w:t>
        </w:r>
      </w:fldSimple>
      <w:r w:rsidR="001C3B18">
        <w:noBreakHyphen/>
      </w:r>
      <w:fldSimple w:instr=" SEQ Table \* ARABIC \s 1 ">
        <w:r w:rsidR="00021A15">
          <w:rPr>
            <w:noProof/>
          </w:rPr>
          <w:t>1</w:t>
        </w:r>
      </w:fldSimple>
      <w:r>
        <w:t xml:space="preserve"> Command packet format</w:t>
      </w:r>
    </w:p>
    <w:p w14:paraId="153EE193" w14:textId="6750FC5F" w:rsidR="001F3546" w:rsidRPr="00500230" w:rsidRDefault="001F3546" w:rsidP="00500230">
      <w:pPr>
        <w:rPr>
          <w:rFonts w:ascii="Tahoma" w:hAnsi="Tahoma" w:cs="Tahoma"/>
          <w:b/>
          <w:sz w:val="24"/>
        </w:rPr>
      </w:pPr>
      <w:bookmarkStart w:id="28" w:name="_Toc443576508"/>
      <w:bookmarkStart w:id="29" w:name="_Toc443654979"/>
    </w:p>
    <w:p w14:paraId="348AD4A2" w14:textId="28EEB65C" w:rsidR="001F3546" w:rsidRPr="007F01F3" w:rsidRDefault="007755ED" w:rsidP="00AB7F33">
      <w:pPr>
        <w:pStyle w:val="Heading3"/>
      </w:pPr>
      <w:bookmarkStart w:id="30" w:name="_Toc445283904"/>
      <w:r>
        <w:t>START</w:t>
      </w:r>
      <w:bookmarkEnd w:id="28"/>
      <w:bookmarkEnd w:id="29"/>
      <w:r w:rsidR="001F3546" w:rsidRPr="007F01F3">
        <w:t xml:space="preserve"> (</w:t>
      </w:r>
      <w:r w:rsidR="000D33D6">
        <w:t xml:space="preserve">5 </w:t>
      </w:r>
      <w:r w:rsidR="000D33D6" w:rsidRPr="007F01F3">
        <w:t>bytes</w:t>
      </w:r>
      <w:r w:rsidR="001F3546" w:rsidRPr="007F01F3">
        <w:t>)</w:t>
      </w:r>
      <w:bookmarkEnd w:id="30"/>
      <w:r w:rsidR="001F3546" w:rsidRPr="007F01F3">
        <w:t xml:space="preserve"> </w:t>
      </w:r>
    </w:p>
    <w:p w14:paraId="6D9BF923" w14:textId="39F69F42" w:rsidR="00824D2C" w:rsidRPr="007F01F3" w:rsidRDefault="001F3546" w:rsidP="00F82A7C">
      <w:r w:rsidRPr="007F01F3">
        <w:t xml:space="preserve">The Start-of-transmission is </w:t>
      </w:r>
      <w:r w:rsidR="00523CFB">
        <w:t xml:space="preserve">marked by the </w:t>
      </w:r>
      <w:r w:rsidR="007755ED">
        <w:t>START</w:t>
      </w:r>
      <w:r w:rsidRPr="007F01F3">
        <w:t xml:space="preserve"> field and it contains </w:t>
      </w:r>
      <w:r w:rsidR="00523CFB">
        <w:t xml:space="preserve">a </w:t>
      </w:r>
      <w:r w:rsidR="00824BB7">
        <w:t>5</w:t>
      </w:r>
      <w:r w:rsidR="00824BB7" w:rsidRPr="007F01F3">
        <w:t xml:space="preserve">Byte </w:t>
      </w:r>
      <w:r w:rsidRPr="004D7699">
        <w:t>unique</w:t>
      </w:r>
      <w:r w:rsidRPr="007F01F3">
        <w:t xml:space="preserve"> string which is “KUBE</w:t>
      </w:r>
      <w:r w:rsidR="00824BB7">
        <w:t>2</w:t>
      </w:r>
      <w:r w:rsidRPr="007F01F3">
        <w:t>”.</w:t>
      </w:r>
    </w:p>
    <w:p w14:paraId="3440C4E2" w14:textId="45487B1F" w:rsidR="001F3546" w:rsidRPr="007F01F3" w:rsidRDefault="00824BB7" w:rsidP="00AB7F33">
      <w:pPr>
        <w:pStyle w:val="Heading3"/>
      </w:pPr>
      <w:bookmarkStart w:id="31" w:name="_CMD_CODE"/>
      <w:bookmarkStart w:id="32" w:name="_CMD_CODECMD_CODE"/>
      <w:bookmarkStart w:id="33" w:name="_Toc445283905"/>
      <w:bookmarkEnd w:id="31"/>
      <w:bookmarkEnd w:id="32"/>
      <w:r>
        <w:t>PKT_SIG</w:t>
      </w:r>
      <w:bookmarkEnd w:id="33"/>
      <w:r>
        <w:t xml:space="preserve"> </w:t>
      </w:r>
    </w:p>
    <w:p w14:paraId="35E03253" w14:textId="17928254" w:rsidR="007F01F3" w:rsidRDefault="007F01F3" w:rsidP="004D7699">
      <w:r w:rsidRPr="009468F4">
        <w:t>This field is used to send command in hierarchical mode to decode easily.</w:t>
      </w:r>
      <w:r w:rsidR="000D33D6">
        <w:t xml:space="preserve"> PID field specifies the device for which the command is intended. COMMAND field uniquely specifies the command.</w:t>
      </w:r>
    </w:p>
    <w:p w14:paraId="07E5C831" w14:textId="77777777" w:rsidR="00641A07" w:rsidRPr="009468F4" w:rsidRDefault="00641A07" w:rsidP="004D7699"/>
    <w:tbl>
      <w:tblPr>
        <w:tblStyle w:val="TableGrid"/>
        <w:tblW w:w="5000" w:type="pct"/>
        <w:tblLook w:val="04A0" w:firstRow="1" w:lastRow="0" w:firstColumn="1" w:lastColumn="0" w:noHBand="0" w:noVBand="1"/>
      </w:tblPr>
      <w:tblGrid>
        <w:gridCol w:w="4584"/>
        <w:gridCol w:w="4433"/>
      </w:tblGrid>
      <w:tr w:rsidR="007F01F3" w:rsidRPr="009468F4" w14:paraId="2E0C7AE8" w14:textId="77777777" w:rsidTr="00BB3188">
        <w:trPr>
          <w:trHeight w:val="288"/>
        </w:trPr>
        <w:tc>
          <w:tcPr>
            <w:tcW w:w="2542" w:type="pct"/>
            <w:shd w:val="clear" w:color="auto" w:fill="A6A6A6" w:themeFill="background1" w:themeFillShade="A6"/>
            <w:noWrap/>
            <w:vAlign w:val="center"/>
            <w:hideMark/>
          </w:tcPr>
          <w:p w14:paraId="4F3DE4ED" w14:textId="0F103B93" w:rsidR="007F01F3" w:rsidRPr="009468F4" w:rsidRDefault="005C1C7D" w:rsidP="00BB3188">
            <w:pPr>
              <w:jc w:val="center"/>
              <w:rPr>
                <w:rFonts w:cs="Tahoma"/>
                <w:color w:val="000000"/>
                <w:szCs w:val="20"/>
              </w:rPr>
            </w:pPr>
            <w:r>
              <w:rPr>
                <w:rFonts w:cs="Tahoma"/>
                <w:color w:val="000000"/>
                <w:szCs w:val="20"/>
              </w:rPr>
              <w:t>1Byte</w:t>
            </w:r>
          </w:p>
        </w:tc>
        <w:tc>
          <w:tcPr>
            <w:tcW w:w="2458" w:type="pct"/>
            <w:shd w:val="clear" w:color="auto" w:fill="A6A6A6" w:themeFill="background1" w:themeFillShade="A6"/>
            <w:noWrap/>
            <w:vAlign w:val="center"/>
            <w:hideMark/>
          </w:tcPr>
          <w:p w14:paraId="14842F04" w14:textId="71D5387F" w:rsidR="007F01F3" w:rsidRPr="009468F4" w:rsidRDefault="005C1C7D" w:rsidP="00BB3188">
            <w:pPr>
              <w:ind w:right="702"/>
              <w:jc w:val="center"/>
              <w:rPr>
                <w:rFonts w:cs="Tahoma"/>
                <w:color w:val="000000"/>
                <w:szCs w:val="20"/>
              </w:rPr>
            </w:pPr>
            <w:r>
              <w:rPr>
                <w:rFonts w:cs="Tahoma"/>
                <w:color w:val="000000"/>
                <w:szCs w:val="20"/>
              </w:rPr>
              <w:t>1Byte</w:t>
            </w:r>
          </w:p>
        </w:tc>
      </w:tr>
      <w:tr w:rsidR="007F01F3" w:rsidRPr="009468F4" w14:paraId="06D5A2AA" w14:textId="77777777" w:rsidTr="00AB7F33">
        <w:trPr>
          <w:trHeight w:val="288"/>
        </w:trPr>
        <w:tc>
          <w:tcPr>
            <w:tcW w:w="2542" w:type="pct"/>
            <w:noWrap/>
            <w:vAlign w:val="center"/>
            <w:hideMark/>
          </w:tcPr>
          <w:p w14:paraId="43D7D43F" w14:textId="77777777" w:rsidR="007F01F3" w:rsidRPr="009468F4" w:rsidRDefault="007F01F3" w:rsidP="00AB7F33">
            <w:pPr>
              <w:jc w:val="center"/>
              <w:rPr>
                <w:rFonts w:cs="Tahoma"/>
                <w:b/>
                <w:color w:val="000000"/>
                <w:szCs w:val="20"/>
              </w:rPr>
            </w:pPr>
            <w:r w:rsidRPr="009468F4">
              <w:rPr>
                <w:rFonts w:cs="Tahoma"/>
                <w:b/>
                <w:color w:val="000000"/>
                <w:szCs w:val="20"/>
              </w:rPr>
              <w:t>PID</w:t>
            </w:r>
          </w:p>
        </w:tc>
        <w:tc>
          <w:tcPr>
            <w:tcW w:w="2458" w:type="pct"/>
            <w:noWrap/>
            <w:vAlign w:val="center"/>
            <w:hideMark/>
          </w:tcPr>
          <w:p w14:paraId="49F63ED7" w14:textId="77777777" w:rsidR="007F01F3" w:rsidRPr="009468F4" w:rsidRDefault="007F01F3">
            <w:pPr>
              <w:keepNext/>
              <w:jc w:val="center"/>
              <w:rPr>
                <w:rFonts w:cs="Tahoma"/>
                <w:b/>
                <w:color w:val="000000"/>
                <w:szCs w:val="20"/>
              </w:rPr>
            </w:pPr>
            <w:r w:rsidRPr="009468F4">
              <w:rPr>
                <w:rFonts w:cs="Tahoma"/>
                <w:b/>
                <w:color w:val="000000"/>
                <w:szCs w:val="20"/>
              </w:rPr>
              <w:t>COMMAND</w:t>
            </w:r>
          </w:p>
        </w:tc>
      </w:tr>
    </w:tbl>
    <w:p w14:paraId="7779A7A0" w14:textId="6AE2ACFC" w:rsidR="00EF69B7" w:rsidRDefault="00BC03F2">
      <w:pPr>
        <w:pStyle w:val="Caption"/>
      </w:pPr>
      <w:r>
        <w:t xml:space="preserve">Table </w:t>
      </w:r>
      <w:fldSimple w:instr=" STYLEREF 1 \s ">
        <w:r w:rsidR="00021A15">
          <w:rPr>
            <w:noProof/>
          </w:rPr>
          <w:t>3</w:t>
        </w:r>
      </w:fldSimple>
      <w:r w:rsidR="001C3B18">
        <w:noBreakHyphen/>
      </w:r>
      <w:fldSimple w:instr=" SEQ Table \* ARABIC \s 1 ">
        <w:r w:rsidR="00021A15">
          <w:rPr>
            <w:noProof/>
          </w:rPr>
          <w:t>2</w:t>
        </w:r>
      </w:fldSimple>
      <w:r>
        <w:t xml:space="preserve"> </w:t>
      </w:r>
      <w:r w:rsidR="00824BB7">
        <w:t xml:space="preserve">PKT_SIG </w:t>
      </w:r>
      <w:r w:rsidR="00824BB7" w:rsidRPr="003D2FC5">
        <w:t>field</w:t>
      </w:r>
      <w:r>
        <w:t xml:space="preserve"> format</w:t>
      </w:r>
    </w:p>
    <w:p w14:paraId="2D05CEE3" w14:textId="278DEE08" w:rsidR="00AB7F33" w:rsidRDefault="00AB7F33" w:rsidP="004D7699">
      <w:pPr>
        <w:pStyle w:val="Guide2"/>
      </w:pPr>
      <w:bookmarkStart w:id="34" w:name="_Toc444694363"/>
      <w:bookmarkStart w:id="35" w:name="_Toc444694421"/>
      <w:bookmarkStart w:id="36" w:name="_Toc444695581"/>
      <w:bookmarkStart w:id="37" w:name="_Toc444695676"/>
      <w:bookmarkStart w:id="38" w:name="_Toc444696024"/>
      <w:bookmarkStart w:id="39" w:name="_Toc445283906"/>
      <w:bookmarkEnd w:id="34"/>
      <w:bookmarkEnd w:id="35"/>
      <w:bookmarkEnd w:id="36"/>
      <w:bookmarkEnd w:id="37"/>
      <w:bookmarkEnd w:id="38"/>
      <w:r>
        <w:t xml:space="preserve">PID </w:t>
      </w:r>
      <w:r w:rsidR="004D7699">
        <w:t>(Peripheral</w:t>
      </w:r>
      <w:r>
        <w:t xml:space="preserve"> </w:t>
      </w:r>
      <w:r w:rsidR="004D7699">
        <w:t>ID)</w:t>
      </w:r>
      <w:bookmarkEnd w:id="39"/>
    </w:p>
    <w:p w14:paraId="132C7F56" w14:textId="34148033" w:rsidR="00AB7F33" w:rsidRDefault="000D33D6" w:rsidP="004D7699">
      <w:r>
        <w:t>Each peripheral of the daughter board has a unique ID represented as the PID. The PID is an 8bit field</w:t>
      </w:r>
      <w:r w:rsidR="004D7699">
        <w:t xml:space="preserve">. Following table shows </w:t>
      </w:r>
      <w:r>
        <w:t xml:space="preserve">the </w:t>
      </w:r>
      <w:r w:rsidR="004D7699">
        <w:t xml:space="preserve">PID values allocated </w:t>
      </w:r>
      <w:r>
        <w:t>for peripherals</w:t>
      </w:r>
      <w:r w:rsidR="004D7699">
        <w:t>.</w:t>
      </w:r>
    </w:p>
    <w:p w14:paraId="38FE6FD4" w14:textId="77777777" w:rsidR="00AB7F33" w:rsidRDefault="00AB7F33" w:rsidP="00AB7F33"/>
    <w:tbl>
      <w:tblPr>
        <w:tblStyle w:val="TableGridLight"/>
        <w:tblW w:w="9017" w:type="dxa"/>
        <w:jc w:val="center"/>
        <w:tblLook w:val="04A0" w:firstRow="1" w:lastRow="0" w:firstColumn="1" w:lastColumn="0" w:noHBand="0" w:noVBand="1"/>
      </w:tblPr>
      <w:tblGrid>
        <w:gridCol w:w="1025"/>
        <w:gridCol w:w="2390"/>
        <w:gridCol w:w="1721"/>
        <w:gridCol w:w="3881"/>
      </w:tblGrid>
      <w:tr w:rsidR="00A703F7" w:rsidRPr="009468F4" w14:paraId="6EF3053A" w14:textId="77777777" w:rsidTr="00EE5546">
        <w:trPr>
          <w:trHeight w:val="300"/>
          <w:jc w:val="center"/>
        </w:trPr>
        <w:tc>
          <w:tcPr>
            <w:tcW w:w="1025" w:type="dxa"/>
            <w:shd w:val="clear" w:color="auto" w:fill="A6A6A6" w:themeFill="background1" w:themeFillShade="A6"/>
            <w:noWrap/>
            <w:vAlign w:val="center"/>
            <w:hideMark/>
          </w:tcPr>
          <w:p w14:paraId="781A864E" w14:textId="77777777" w:rsidR="00A703F7" w:rsidRPr="009468F4" w:rsidRDefault="00A703F7" w:rsidP="00A703F7">
            <w:pPr>
              <w:jc w:val="center"/>
              <w:rPr>
                <w:rFonts w:eastAsia="Times New Roman" w:cs="Tahoma"/>
                <w:b/>
                <w:color w:val="000000"/>
                <w:szCs w:val="20"/>
              </w:rPr>
            </w:pPr>
            <w:r w:rsidRPr="009468F4">
              <w:rPr>
                <w:rFonts w:eastAsia="Times New Roman" w:cs="Tahoma"/>
                <w:b/>
                <w:color w:val="000000"/>
                <w:szCs w:val="20"/>
              </w:rPr>
              <w:t>Decimal</w:t>
            </w:r>
          </w:p>
        </w:tc>
        <w:tc>
          <w:tcPr>
            <w:tcW w:w="2390" w:type="dxa"/>
            <w:shd w:val="clear" w:color="auto" w:fill="A6A6A6" w:themeFill="background1" w:themeFillShade="A6"/>
            <w:vAlign w:val="center"/>
          </w:tcPr>
          <w:p w14:paraId="6585E62C" w14:textId="05AB1CCF" w:rsidR="00A703F7" w:rsidRPr="009468F4" w:rsidRDefault="00A703F7" w:rsidP="00234A66">
            <w:pPr>
              <w:jc w:val="left"/>
              <w:rPr>
                <w:rFonts w:cs="Tahoma"/>
                <w:b/>
                <w:color w:val="000000"/>
                <w:szCs w:val="20"/>
              </w:rPr>
            </w:pPr>
            <w:r w:rsidRPr="009468F4">
              <w:rPr>
                <w:rFonts w:cs="Tahoma"/>
                <w:b/>
                <w:bCs/>
                <w:color w:val="000000"/>
                <w:szCs w:val="20"/>
              </w:rPr>
              <w:t>Allocated for</w:t>
            </w:r>
          </w:p>
        </w:tc>
        <w:tc>
          <w:tcPr>
            <w:tcW w:w="1721" w:type="dxa"/>
            <w:shd w:val="clear" w:color="auto" w:fill="A6A6A6" w:themeFill="background1" w:themeFillShade="A6"/>
            <w:noWrap/>
            <w:vAlign w:val="center"/>
            <w:hideMark/>
          </w:tcPr>
          <w:p w14:paraId="2C9F4F67" w14:textId="23C8B2F3" w:rsidR="00A703F7" w:rsidRPr="009468F4" w:rsidRDefault="00A703F7" w:rsidP="00A703F7">
            <w:pPr>
              <w:jc w:val="center"/>
              <w:rPr>
                <w:rFonts w:eastAsia="Times New Roman" w:cs="Tahoma"/>
                <w:b/>
                <w:color w:val="000000"/>
                <w:szCs w:val="20"/>
              </w:rPr>
            </w:pPr>
            <w:r w:rsidRPr="009468F4">
              <w:rPr>
                <w:rFonts w:eastAsia="Times New Roman" w:cs="Tahoma"/>
                <w:b/>
                <w:color w:val="000000"/>
                <w:szCs w:val="20"/>
              </w:rPr>
              <w:t>Hex</w:t>
            </w:r>
          </w:p>
        </w:tc>
        <w:tc>
          <w:tcPr>
            <w:tcW w:w="3881" w:type="dxa"/>
            <w:shd w:val="clear" w:color="auto" w:fill="A6A6A6" w:themeFill="background1" w:themeFillShade="A6"/>
            <w:noWrap/>
            <w:vAlign w:val="center"/>
            <w:hideMark/>
          </w:tcPr>
          <w:p w14:paraId="3F2AFB2F" w14:textId="77777777" w:rsidR="00A703F7" w:rsidRPr="009468F4" w:rsidRDefault="00A703F7" w:rsidP="00A703F7">
            <w:pPr>
              <w:jc w:val="center"/>
              <w:rPr>
                <w:rFonts w:eastAsia="Times New Roman" w:cs="Tahoma"/>
                <w:b/>
                <w:color w:val="000000"/>
                <w:szCs w:val="20"/>
              </w:rPr>
            </w:pPr>
            <w:r w:rsidRPr="009468F4">
              <w:rPr>
                <w:rFonts w:eastAsia="Times New Roman" w:cs="Tahoma"/>
                <w:b/>
                <w:color w:val="000000"/>
                <w:szCs w:val="20"/>
              </w:rPr>
              <w:t>Description</w:t>
            </w:r>
          </w:p>
        </w:tc>
      </w:tr>
      <w:tr w:rsidR="00900BC1" w:rsidRPr="009468F4" w14:paraId="10A50D46" w14:textId="77777777" w:rsidTr="00EE5546">
        <w:trPr>
          <w:trHeight w:val="300"/>
          <w:jc w:val="center"/>
        </w:trPr>
        <w:tc>
          <w:tcPr>
            <w:tcW w:w="1025" w:type="dxa"/>
            <w:noWrap/>
            <w:vAlign w:val="center"/>
            <w:hideMark/>
          </w:tcPr>
          <w:p w14:paraId="7C1C6306" w14:textId="77777777" w:rsidR="00900BC1" w:rsidRPr="009468F4" w:rsidRDefault="00900BC1" w:rsidP="00900BC1">
            <w:pPr>
              <w:jc w:val="center"/>
              <w:rPr>
                <w:rFonts w:eastAsia="Times New Roman" w:cs="Tahoma"/>
                <w:color w:val="000000"/>
                <w:szCs w:val="20"/>
              </w:rPr>
            </w:pPr>
            <w:r w:rsidRPr="009468F4">
              <w:rPr>
                <w:rFonts w:eastAsia="Times New Roman" w:cs="Tahoma"/>
                <w:color w:val="000000"/>
                <w:szCs w:val="20"/>
              </w:rPr>
              <w:t>0</w:t>
            </w:r>
          </w:p>
        </w:tc>
        <w:tc>
          <w:tcPr>
            <w:tcW w:w="2390" w:type="dxa"/>
            <w:vAlign w:val="center"/>
          </w:tcPr>
          <w:p w14:paraId="0202D006" w14:textId="1BFAE47E" w:rsidR="00900BC1" w:rsidRPr="009468F4" w:rsidRDefault="00900BC1" w:rsidP="00234A66">
            <w:pPr>
              <w:jc w:val="left"/>
              <w:rPr>
                <w:rFonts w:cs="Tahoma"/>
                <w:color w:val="000000"/>
                <w:szCs w:val="20"/>
              </w:rPr>
            </w:pPr>
            <w:r>
              <w:rPr>
                <w:rFonts w:ascii="Calibri" w:hAnsi="Calibri"/>
                <w:color w:val="000000"/>
                <w:sz w:val="22"/>
                <w:szCs w:val="22"/>
              </w:rPr>
              <w:t>RSVD</w:t>
            </w:r>
          </w:p>
        </w:tc>
        <w:tc>
          <w:tcPr>
            <w:tcW w:w="1721" w:type="dxa"/>
            <w:noWrap/>
            <w:vAlign w:val="center"/>
          </w:tcPr>
          <w:p w14:paraId="680FDF2E" w14:textId="5CDC1447" w:rsidR="00900BC1" w:rsidRPr="009468F4" w:rsidRDefault="00900BC1" w:rsidP="00900BC1">
            <w:pPr>
              <w:jc w:val="center"/>
              <w:rPr>
                <w:rFonts w:eastAsia="Times New Roman" w:cs="Tahoma"/>
                <w:color w:val="000000"/>
                <w:szCs w:val="20"/>
              </w:rPr>
            </w:pPr>
            <w:r w:rsidRPr="009468F4">
              <w:rPr>
                <w:rFonts w:eastAsia="Times New Roman" w:cs="Tahoma"/>
                <w:color w:val="000000"/>
                <w:szCs w:val="20"/>
              </w:rPr>
              <w:t>0x00</w:t>
            </w:r>
          </w:p>
        </w:tc>
        <w:tc>
          <w:tcPr>
            <w:tcW w:w="3881" w:type="dxa"/>
            <w:noWrap/>
            <w:vAlign w:val="bottom"/>
            <w:hideMark/>
          </w:tcPr>
          <w:p w14:paraId="2D758611" w14:textId="25BCBF57" w:rsidR="00900BC1" w:rsidRPr="009468F4" w:rsidRDefault="00900BC1" w:rsidP="00900BC1">
            <w:pPr>
              <w:jc w:val="left"/>
              <w:rPr>
                <w:rFonts w:cs="Tahoma"/>
                <w:color w:val="000000"/>
                <w:szCs w:val="20"/>
              </w:rPr>
            </w:pPr>
            <w:r>
              <w:rPr>
                <w:rFonts w:ascii="Calibri" w:hAnsi="Calibri"/>
                <w:color w:val="000000"/>
                <w:sz w:val="22"/>
                <w:szCs w:val="22"/>
              </w:rPr>
              <w:t>Reserved</w:t>
            </w:r>
          </w:p>
        </w:tc>
      </w:tr>
      <w:tr w:rsidR="00900BC1" w:rsidRPr="009468F4" w14:paraId="2BA6E721" w14:textId="77777777" w:rsidTr="00EE5546">
        <w:trPr>
          <w:trHeight w:val="300"/>
          <w:jc w:val="center"/>
        </w:trPr>
        <w:tc>
          <w:tcPr>
            <w:tcW w:w="1025" w:type="dxa"/>
            <w:noWrap/>
            <w:vAlign w:val="center"/>
            <w:hideMark/>
          </w:tcPr>
          <w:p w14:paraId="26FAFAC4" w14:textId="77777777" w:rsidR="00900BC1" w:rsidRPr="009468F4" w:rsidRDefault="00900BC1" w:rsidP="00900BC1">
            <w:pPr>
              <w:jc w:val="center"/>
              <w:rPr>
                <w:rFonts w:cs="Tahoma"/>
                <w:color w:val="000000"/>
                <w:szCs w:val="20"/>
              </w:rPr>
            </w:pPr>
            <w:r w:rsidRPr="009468F4">
              <w:rPr>
                <w:rFonts w:cs="Tahoma"/>
                <w:color w:val="000000"/>
                <w:szCs w:val="20"/>
              </w:rPr>
              <w:t>1</w:t>
            </w:r>
          </w:p>
        </w:tc>
        <w:tc>
          <w:tcPr>
            <w:tcW w:w="2390" w:type="dxa"/>
            <w:vAlign w:val="center"/>
          </w:tcPr>
          <w:p w14:paraId="49A09A14" w14:textId="78039F9F" w:rsidR="00900BC1" w:rsidRPr="009468F4" w:rsidRDefault="00900BC1" w:rsidP="00234A66">
            <w:pPr>
              <w:jc w:val="left"/>
              <w:rPr>
                <w:rFonts w:cs="Tahoma"/>
                <w:color w:val="000000"/>
                <w:szCs w:val="20"/>
              </w:rPr>
            </w:pPr>
            <w:r>
              <w:rPr>
                <w:rFonts w:ascii="Calibri" w:hAnsi="Calibri"/>
                <w:color w:val="000000"/>
                <w:sz w:val="22"/>
                <w:szCs w:val="22"/>
              </w:rPr>
              <w:t>MCU</w:t>
            </w:r>
          </w:p>
        </w:tc>
        <w:tc>
          <w:tcPr>
            <w:tcW w:w="1721" w:type="dxa"/>
            <w:noWrap/>
            <w:vAlign w:val="center"/>
          </w:tcPr>
          <w:p w14:paraId="0572FDDC" w14:textId="40F31CB1" w:rsidR="00900BC1" w:rsidRPr="009468F4" w:rsidRDefault="00900BC1" w:rsidP="00900BC1">
            <w:pPr>
              <w:jc w:val="center"/>
              <w:rPr>
                <w:rFonts w:cs="Tahoma"/>
                <w:color w:val="000000"/>
                <w:szCs w:val="20"/>
              </w:rPr>
            </w:pPr>
            <w:r w:rsidRPr="009468F4">
              <w:rPr>
                <w:rFonts w:cs="Tahoma"/>
                <w:color w:val="000000"/>
                <w:szCs w:val="20"/>
              </w:rPr>
              <w:t>0x01</w:t>
            </w:r>
          </w:p>
        </w:tc>
        <w:tc>
          <w:tcPr>
            <w:tcW w:w="3881" w:type="dxa"/>
            <w:noWrap/>
            <w:vAlign w:val="bottom"/>
            <w:hideMark/>
          </w:tcPr>
          <w:p w14:paraId="301B8AC1" w14:textId="430DFBE2" w:rsidR="00900BC1" w:rsidRPr="009468F4" w:rsidRDefault="00900BC1" w:rsidP="00900BC1">
            <w:pPr>
              <w:jc w:val="left"/>
              <w:rPr>
                <w:rFonts w:cs="Tahoma"/>
                <w:color w:val="000000"/>
                <w:szCs w:val="20"/>
              </w:rPr>
            </w:pPr>
            <w:r>
              <w:rPr>
                <w:rFonts w:ascii="Calibri" w:hAnsi="Calibri"/>
                <w:color w:val="000000"/>
                <w:sz w:val="22"/>
                <w:szCs w:val="22"/>
              </w:rPr>
              <w:t>Microcontroller</w:t>
            </w:r>
          </w:p>
        </w:tc>
      </w:tr>
      <w:tr w:rsidR="00900BC1" w:rsidRPr="009468F4" w14:paraId="58ADE1CB" w14:textId="77777777" w:rsidTr="00EE5546">
        <w:trPr>
          <w:trHeight w:val="300"/>
          <w:jc w:val="center"/>
        </w:trPr>
        <w:tc>
          <w:tcPr>
            <w:tcW w:w="1025" w:type="dxa"/>
            <w:noWrap/>
            <w:vAlign w:val="center"/>
            <w:hideMark/>
          </w:tcPr>
          <w:p w14:paraId="3CFDAEBC" w14:textId="77777777" w:rsidR="00900BC1" w:rsidRPr="009468F4" w:rsidRDefault="00900BC1" w:rsidP="00900BC1">
            <w:pPr>
              <w:jc w:val="center"/>
              <w:rPr>
                <w:rFonts w:cs="Tahoma"/>
                <w:color w:val="000000"/>
                <w:szCs w:val="20"/>
              </w:rPr>
            </w:pPr>
            <w:r w:rsidRPr="009468F4">
              <w:rPr>
                <w:rFonts w:cs="Tahoma"/>
                <w:color w:val="000000"/>
                <w:szCs w:val="20"/>
              </w:rPr>
              <w:t>2</w:t>
            </w:r>
          </w:p>
        </w:tc>
        <w:tc>
          <w:tcPr>
            <w:tcW w:w="2390" w:type="dxa"/>
            <w:vAlign w:val="center"/>
          </w:tcPr>
          <w:p w14:paraId="11D0911A" w14:textId="746D8971"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6B2542A7" w14:textId="3143D1B3" w:rsidR="00900BC1" w:rsidRPr="009468F4" w:rsidRDefault="00900BC1" w:rsidP="00900BC1">
            <w:pPr>
              <w:jc w:val="center"/>
              <w:rPr>
                <w:rFonts w:cs="Tahoma"/>
                <w:color w:val="000000"/>
                <w:szCs w:val="20"/>
              </w:rPr>
            </w:pPr>
            <w:r w:rsidRPr="009468F4">
              <w:rPr>
                <w:rFonts w:cs="Tahoma"/>
                <w:color w:val="000000"/>
                <w:szCs w:val="20"/>
              </w:rPr>
              <w:t>0x02</w:t>
            </w:r>
          </w:p>
        </w:tc>
        <w:tc>
          <w:tcPr>
            <w:tcW w:w="3881" w:type="dxa"/>
            <w:noWrap/>
            <w:vAlign w:val="bottom"/>
            <w:hideMark/>
          </w:tcPr>
          <w:p w14:paraId="7A8197EA" w14:textId="28D8AF00" w:rsidR="00900BC1" w:rsidRPr="009468F4" w:rsidRDefault="00900BC1" w:rsidP="00900BC1">
            <w:pPr>
              <w:jc w:val="left"/>
              <w:rPr>
                <w:rFonts w:cs="Tahoma"/>
                <w:color w:val="000000"/>
                <w:szCs w:val="20"/>
              </w:rPr>
            </w:pPr>
            <w:r>
              <w:rPr>
                <w:rFonts w:ascii="Calibri" w:hAnsi="Calibri"/>
                <w:color w:val="000000"/>
                <w:sz w:val="22"/>
                <w:szCs w:val="22"/>
              </w:rPr>
              <w:t>Not Allocated</w:t>
            </w:r>
          </w:p>
        </w:tc>
      </w:tr>
      <w:tr w:rsidR="00900BC1" w:rsidRPr="009468F4" w14:paraId="2304F701" w14:textId="77777777" w:rsidTr="00EE5546">
        <w:trPr>
          <w:trHeight w:val="300"/>
          <w:jc w:val="center"/>
        </w:trPr>
        <w:tc>
          <w:tcPr>
            <w:tcW w:w="1025" w:type="dxa"/>
            <w:noWrap/>
            <w:vAlign w:val="center"/>
            <w:hideMark/>
          </w:tcPr>
          <w:p w14:paraId="21BC1744" w14:textId="77777777" w:rsidR="00900BC1" w:rsidRPr="009468F4" w:rsidRDefault="00900BC1" w:rsidP="00900BC1">
            <w:pPr>
              <w:jc w:val="center"/>
              <w:rPr>
                <w:rFonts w:cs="Tahoma"/>
                <w:color w:val="000000"/>
                <w:szCs w:val="20"/>
              </w:rPr>
            </w:pPr>
            <w:r w:rsidRPr="009468F4">
              <w:rPr>
                <w:rFonts w:cs="Tahoma"/>
                <w:color w:val="000000"/>
                <w:szCs w:val="20"/>
              </w:rPr>
              <w:t>3</w:t>
            </w:r>
          </w:p>
        </w:tc>
        <w:tc>
          <w:tcPr>
            <w:tcW w:w="2390" w:type="dxa"/>
            <w:vAlign w:val="center"/>
          </w:tcPr>
          <w:p w14:paraId="10A9DCF9" w14:textId="62E6F231" w:rsidR="00900BC1" w:rsidRPr="009468F4" w:rsidRDefault="00900BC1" w:rsidP="00234A66">
            <w:pPr>
              <w:jc w:val="left"/>
              <w:rPr>
                <w:rFonts w:cs="Tahoma"/>
                <w:color w:val="000000"/>
                <w:szCs w:val="20"/>
              </w:rPr>
            </w:pPr>
            <w:r>
              <w:rPr>
                <w:rFonts w:ascii="Calibri" w:hAnsi="Calibri"/>
                <w:color w:val="000000"/>
                <w:sz w:val="22"/>
                <w:szCs w:val="22"/>
              </w:rPr>
              <w:t>TEMP_SENSE</w:t>
            </w:r>
          </w:p>
        </w:tc>
        <w:tc>
          <w:tcPr>
            <w:tcW w:w="1721" w:type="dxa"/>
            <w:noWrap/>
            <w:vAlign w:val="center"/>
          </w:tcPr>
          <w:p w14:paraId="47D56278" w14:textId="095B5A74" w:rsidR="00900BC1" w:rsidRPr="009468F4" w:rsidRDefault="00900BC1" w:rsidP="00900BC1">
            <w:pPr>
              <w:jc w:val="center"/>
              <w:rPr>
                <w:rFonts w:cs="Tahoma"/>
                <w:color w:val="000000"/>
                <w:szCs w:val="20"/>
              </w:rPr>
            </w:pPr>
            <w:r w:rsidRPr="009468F4">
              <w:rPr>
                <w:rFonts w:cs="Tahoma"/>
                <w:color w:val="000000"/>
                <w:szCs w:val="20"/>
              </w:rPr>
              <w:t>0x03</w:t>
            </w:r>
          </w:p>
        </w:tc>
        <w:tc>
          <w:tcPr>
            <w:tcW w:w="3881" w:type="dxa"/>
            <w:noWrap/>
            <w:vAlign w:val="bottom"/>
            <w:hideMark/>
          </w:tcPr>
          <w:p w14:paraId="18C6F07F" w14:textId="6E9F7C9C" w:rsidR="00900BC1" w:rsidRPr="009468F4" w:rsidRDefault="00900BC1" w:rsidP="00900BC1">
            <w:pPr>
              <w:jc w:val="left"/>
              <w:rPr>
                <w:rFonts w:cs="Tahoma"/>
                <w:color w:val="000000"/>
                <w:szCs w:val="20"/>
              </w:rPr>
            </w:pPr>
            <w:r>
              <w:rPr>
                <w:rFonts w:ascii="Calibri" w:hAnsi="Calibri"/>
                <w:color w:val="000000"/>
                <w:sz w:val="22"/>
                <w:szCs w:val="22"/>
              </w:rPr>
              <w:t>Temperature Sensor</w:t>
            </w:r>
          </w:p>
        </w:tc>
      </w:tr>
      <w:tr w:rsidR="00900BC1" w:rsidRPr="009468F4" w14:paraId="645F1B21" w14:textId="77777777" w:rsidTr="00EE5546">
        <w:trPr>
          <w:trHeight w:val="300"/>
          <w:jc w:val="center"/>
        </w:trPr>
        <w:tc>
          <w:tcPr>
            <w:tcW w:w="1025" w:type="dxa"/>
            <w:noWrap/>
            <w:vAlign w:val="center"/>
            <w:hideMark/>
          </w:tcPr>
          <w:p w14:paraId="1084A40D" w14:textId="77777777" w:rsidR="00900BC1" w:rsidRPr="009468F4" w:rsidRDefault="00900BC1" w:rsidP="00900BC1">
            <w:pPr>
              <w:jc w:val="center"/>
              <w:rPr>
                <w:rFonts w:cs="Tahoma"/>
                <w:color w:val="000000"/>
                <w:szCs w:val="20"/>
              </w:rPr>
            </w:pPr>
            <w:r w:rsidRPr="009468F4">
              <w:rPr>
                <w:rFonts w:cs="Tahoma"/>
                <w:color w:val="000000"/>
                <w:szCs w:val="20"/>
              </w:rPr>
              <w:t>4</w:t>
            </w:r>
          </w:p>
        </w:tc>
        <w:tc>
          <w:tcPr>
            <w:tcW w:w="2390" w:type="dxa"/>
            <w:vAlign w:val="center"/>
          </w:tcPr>
          <w:p w14:paraId="0CC7D0C5" w14:textId="2A8DA869"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4B965386" w14:textId="5F8F0536" w:rsidR="00900BC1" w:rsidRPr="009468F4" w:rsidRDefault="00900BC1" w:rsidP="00900BC1">
            <w:pPr>
              <w:jc w:val="center"/>
              <w:rPr>
                <w:rFonts w:cs="Tahoma"/>
                <w:color w:val="000000"/>
                <w:szCs w:val="20"/>
              </w:rPr>
            </w:pPr>
            <w:r w:rsidRPr="009468F4">
              <w:rPr>
                <w:rFonts w:cs="Tahoma"/>
                <w:color w:val="000000"/>
                <w:szCs w:val="20"/>
              </w:rPr>
              <w:t>0x04</w:t>
            </w:r>
          </w:p>
        </w:tc>
        <w:tc>
          <w:tcPr>
            <w:tcW w:w="3881" w:type="dxa"/>
            <w:noWrap/>
            <w:vAlign w:val="bottom"/>
            <w:hideMark/>
          </w:tcPr>
          <w:p w14:paraId="1BC4B4F7" w14:textId="78BD7DE6" w:rsidR="00900BC1" w:rsidRPr="009468F4" w:rsidRDefault="00900BC1" w:rsidP="00900BC1">
            <w:pPr>
              <w:jc w:val="left"/>
              <w:rPr>
                <w:rFonts w:cs="Tahoma"/>
                <w:color w:val="000000"/>
                <w:szCs w:val="20"/>
              </w:rPr>
            </w:pPr>
            <w:r>
              <w:rPr>
                <w:rFonts w:ascii="Calibri" w:hAnsi="Calibri"/>
                <w:color w:val="000000"/>
                <w:sz w:val="22"/>
                <w:szCs w:val="22"/>
              </w:rPr>
              <w:t>Not Allocated</w:t>
            </w:r>
          </w:p>
        </w:tc>
      </w:tr>
      <w:tr w:rsidR="00900BC1" w:rsidRPr="009468F4" w14:paraId="4C02CE50" w14:textId="77777777" w:rsidTr="00EE5546">
        <w:trPr>
          <w:trHeight w:val="300"/>
          <w:jc w:val="center"/>
        </w:trPr>
        <w:tc>
          <w:tcPr>
            <w:tcW w:w="1025" w:type="dxa"/>
            <w:noWrap/>
            <w:vAlign w:val="center"/>
            <w:hideMark/>
          </w:tcPr>
          <w:p w14:paraId="2FA0B20E" w14:textId="77777777" w:rsidR="00900BC1" w:rsidRPr="009468F4" w:rsidRDefault="00900BC1" w:rsidP="00900BC1">
            <w:pPr>
              <w:jc w:val="center"/>
              <w:rPr>
                <w:rFonts w:cs="Tahoma"/>
                <w:color w:val="000000"/>
                <w:szCs w:val="20"/>
              </w:rPr>
            </w:pPr>
            <w:r w:rsidRPr="009468F4">
              <w:rPr>
                <w:rFonts w:cs="Tahoma"/>
                <w:color w:val="000000"/>
                <w:szCs w:val="20"/>
              </w:rPr>
              <w:t>5</w:t>
            </w:r>
          </w:p>
        </w:tc>
        <w:tc>
          <w:tcPr>
            <w:tcW w:w="2390" w:type="dxa"/>
            <w:vAlign w:val="center"/>
          </w:tcPr>
          <w:p w14:paraId="7E109CDA" w14:textId="1186EA10" w:rsidR="00900BC1" w:rsidRPr="009468F4" w:rsidRDefault="00607B39" w:rsidP="00234A66">
            <w:pPr>
              <w:jc w:val="left"/>
              <w:rPr>
                <w:rFonts w:cs="Tahoma"/>
                <w:color w:val="000000"/>
                <w:szCs w:val="20"/>
              </w:rPr>
            </w:pPr>
            <w:r>
              <w:rPr>
                <w:rFonts w:ascii="Calibri" w:hAnsi="Calibri"/>
                <w:color w:val="000000"/>
                <w:sz w:val="22"/>
                <w:szCs w:val="22"/>
              </w:rPr>
              <w:t>LED0</w:t>
            </w:r>
          </w:p>
        </w:tc>
        <w:tc>
          <w:tcPr>
            <w:tcW w:w="1721" w:type="dxa"/>
            <w:noWrap/>
            <w:vAlign w:val="center"/>
          </w:tcPr>
          <w:p w14:paraId="42DBA099" w14:textId="68A0DB79" w:rsidR="00900BC1" w:rsidRPr="009468F4" w:rsidRDefault="00900BC1" w:rsidP="00900BC1">
            <w:pPr>
              <w:jc w:val="center"/>
              <w:rPr>
                <w:rFonts w:cs="Tahoma"/>
                <w:color w:val="000000"/>
                <w:szCs w:val="20"/>
              </w:rPr>
            </w:pPr>
            <w:r w:rsidRPr="009468F4">
              <w:rPr>
                <w:rFonts w:cs="Tahoma"/>
                <w:color w:val="000000"/>
                <w:szCs w:val="20"/>
              </w:rPr>
              <w:t>0x05</w:t>
            </w:r>
          </w:p>
        </w:tc>
        <w:tc>
          <w:tcPr>
            <w:tcW w:w="3881" w:type="dxa"/>
            <w:noWrap/>
            <w:vAlign w:val="bottom"/>
            <w:hideMark/>
          </w:tcPr>
          <w:p w14:paraId="486B0099" w14:textId="7FCE30DD" w:rsidR="00900BC1" w:rsidRPr="009468F4" w:rsidRDefault="00607B39">
            <w:pPr>
              <w:jc w:val="left"/>
              <w:rPr>
                <w:rFonts w:cs="Tahoma"/>
                <w:color w:val="000000"/>
                <w:szCs w:val="20"/>
              </w:rPr>
            </w:pPr>
            <w:r>
              <w:rPr>
                <w:rFonts w:ascii="Calibri" w:hAnsi="Calibri"/>
                <w:color w:val="000000"/>
                <w:sz w:val="22"/>
                <w:szCs w:val="22"/>
              </w:rPr>
              <w:t>LED0</w:t>
            </w:r>
          </w:p>
        </w:tc>
      </w:tr>
      <w:tr w:rsidR="00900BC1" w:rsidRPr="009468F4" w14:paraId="4289EF62" w14:textId="77777777" w:rsidTr="00EE5546">
        <w:trPr>
          <w:trHeight w:val="300"/>
          <w:jc w:val="center"/>
        </w:trPr>
        <w:tc>
          <w:tcPr>
            <w:tcW w:w="1025" w:type="dxa"/>
            <w:noWrap/>
            <w:vAlign w:val="center"/>
            <w:hideMark/>
          </w:tcPr>
          <w:p w14:paraId="22B1C003" w14:textId="77777777" w:rsidR="00900BC1" w:rsidRPr="009468F4" w:rsidRDefault="00900BC1" w:rsidP="00900BC1">
            <w:pPr>
              <w:jc w:val="center"/>
              <w:rPr>
                <w:rFonts w:cs="Tahoma"/>
                <w:color w:val="000000"/>
                <w:szCs w:val="20"/>
              </w:rPr>
            </w:pPr>
            <w:r w:rsidRPr="009468F4">
              <w:rPr>
                <w:rFonts w:cs="Tahoma"/>
                <w:color w:val="000000"/>
                <w:szCs w:val="20"/>
              </w:rPr>
              <w:t>6</w:t>
            </w:r>
          </w:p>
        </w:tc>
        <w:tc>
          <w:tcPr>
            <w:tcW w:w="2390" w:type="dxa"/>
            <w:vAlign w:val="center"/>
          </w:tcPr>
          <w:p w14:paraId="61C7D2C5" w14:textId="24359250" w:rsidR="00900BC1" w:rsidRPr="009468F4" w:rsidRDefault="00607B39" w:rsidP="00234A66">
            <w:pPr>
              <w:jc w:val="left"/>
              <w:rPr>
                <w:rFonts w:cs="Tahoma"/>
                <w:color w:val="000000"/>
                <w:szCs w:val="20"/>
              </w:rPr>
            </w:pPr>
            <w:r>
              <w:rPr>
                <w:rFonts w:ascii="Calibri" w:hAnsi="Calibri"/>
                <w:color w:val="000000"/>
                <w:sz w:val="22"/>
                <w:szCs w:val="22"/>
              </w:rPr>
              <w:t>LED1</w:t>
            </w:r>
          </w:p>
        </w:tc>
        <w:tc>
          <w:tcPr>
            <w:tcW w:w="1721" w:type="dxa"/>
            <w:noWrap/>
            <w:vAlign w:val="center"/>
          </w:tcPr>
          <w:p w14:paraId="181FEA9D" w14:textId="5E5E469D" w:rsidR="00900BC1" w:rsidRPr="009468F4" w:rsidRDefault="00900BC1" w:rsidP="00900BC1">
            <w:pPr>
              <w:jc w:val="center"/>
              <w:rPr>
                <w:rFonts w:cs="Tahoma"/>
                <w:color w:val="000000"/>
                <w:szCs w:val="20"/>
              </w:rPr>
            </w:pPr>
            <w:r w:rsidRPr="009468F4">
              <w:rPr>
                <w:rFonts w:cs="Tahoma"/>
                <w:color w:val="000000"/>
                <w:szCs w:val="20"/>
              </w:rPr>
              <w:t>0x06</w:t>
            </w:r>
          </w:p>
        </w:tc>
        <w:tc>
          <w:tcPr>
            <w:tcW w:w="3881" w:type="dxa"/>
            <w:noWrap/>
            <w:vAlign w:val="bottom"/>
            <w:hideMark/>
          </w:tcPr>
          <w:p w14:paraId="7222F7D1" w14:textId="363ABCA3" w:rsidR="00900BC1" w:rsidRPr="009468F4" w:rsidRDefault="00607B39">
            <w:pPr>
              <w:jc w:val="left"/>
              <w:rPr>
                <w:rFonts w:cs="Tahoma"/>
                <w:color w:val="000000"/>
                <w:szCs w:val="20"/>
              </w:rPr>
            </w:pPr>
            <w:r>
              <w:rPr>
                <w:rFonts w:ascii="Calibri" w:hAnsi="Calibri"/>
                <w:color w:val="000000"/>
                <w:sz w:val="22"/>
                <w:szCs w:val="22"/>
              </w:rPr>
              <w:t>LED1</w:t>
            </w:r>
          </w:p>
        </w:tc>
      </w:tr>
      <w:tr w:rsidR="00900BC1" w:rsidRPr="009468F4" w14:paraId="6CEB254E" w14:textId="77777777" w:rsidTr="00EE5546">
        <w:trPr>
          <w:trHeight w:val="300"/>
          <w:jc w:val="center"/>
        </w:trPr>
        <w:tc>
          <w:tcPr>
            <w:tcW w:w="1025" w:type="dxa"/>
            <w:noWrap/>
            <w:vAlign w:val="center"/>
            <w:hideMark/>
          </w:tcPr>
          <w:p w14:paraId="40B15027" w14:textId="77777777" w:rsidR="00900BC1" w:rsidRPr="009468F4" w:rsidRDefault="00900BC1" w:rsidP="00900BC1">
            <w:pPr>
              <w:jc w:val="center"/>
              <w:rPr>
                <w:rFonts w:cs="Tahoma"/>
                <w:color w:val="000000"/>
                <w:szCs w:val="20"/>
              </w:rPr>
            </w:pPr>
            <w:r w:rsidRPr="009468F4">
              <w:rPr>
                <w:rFonts w:cs="Tahoma"/>
                <w:color w:val="000000"/>
                <w:szCs w:val="20"/>
              </w:rPr>
              <w:t>7</w:t>
            </w:r>
          </w:p>
        </w:tc>
        <w:tc>
          <w:tcPr>
            <w:tcW w:w="2390" w:type="dxa"/>
            <w:vAlign w:val="center"/>
          </w:tcPr>
          <w:p w14:paraId="3EDEDD10" w14:textId="06638E30" w:rsidR="00900BC1" w:rsidRPr="009468F4" w:rsidRDefault="00607B39" w:rsidP="00234A66">
            <w:pPr>
              <w:jc w:val="left"/>
              <w:rPr>
                <w:rFonts w:cs="Tahoma"/>
                <w:color w:val="000000"/>
                <w:szCs w:val="20"/>
              </w:rPr>
            </w:pPr>
            <w:r>
              <w:rPr>
                <w:rFonts w:ascii="Calibri" w:hAnsi="Calibri"/>
                <w:color w:val="000000"/>
                <w:sz w:val="22"/>
                <w:szCs w:val="22"/>
              </w:rPr>
              <w:t>LED2</w:t>
            </w:r>
          </w:p>
        </w:tc>
        <w:tc>
          <w:tcPr>
            <w:tcW w:w="1721" w:type="dxa"/>
            <w:noWrap/>
            <w:vAlign w:val="center"/>
          </w:tcPr>
          <w:p w14:paraId="6D5CC1EE" w14:textId="49EDB252" w:rsidR="00900BC1" w:rsidRPr="009468F4" w:rsidRDefault="00900BC1" w:rsidP="00900BC1">
            <w:pPr>
              <w:jc w:val="center"/>
              <w:rPr>
                <w:rFonts w:cs="Tahoma"/>
                <w:color w:val="000000"/>
                <w:szCs w:val="20"/>
              </w:rPr>
            </w:pPr>
            <w:r w:rsidRPr="009468F4">
              <w:rPr>
                <w:rFonts w:cs="Tahoma"/>
                <w:color w:val="000000"/>
                <w:szCs w:val="20"/>
              </w:rPr>
              <w:t>0x07</w:t>
            </w:r>
          </w:p>
        </w:tc>
        <w:tc>
          <w:tcPr>
            <w:tcW w:w="3881" w:type="dxa"/>
            <w:noWrap/>
            <w:vAlign w:val="bottom"/>
            <w:hideMark/>
          </w:tcPr>
          <w:p w14:paraId="0A1BF0A2" w14:textId="34527A2A" w:rsidR="00900BC1" w:rsidRPr="009468F4" w:rsidRDefault="00607B39">
            <w:pPr>
              <w:jc w:val="left"/>
              <w:rPr>
                <w:rFonts w:cs="Tahoma"/>
                <w:color w:val="000000"/>
                <w:szCs w:val="20"/>
              </w:rPr>
            </w:pPr>
            <w:r>
              <w:rPr>
                <w:rFonts w:ascii="Calibri" w:hAnsi="Calibri"/>
                <w:color w:val="000000"/>
                <w:sz w:val="22"/>
                <w:szCs w:val="22"/>
              </w:rPr>
              <w:t>LED2</w:t>
            </w:r>
          </w:p>
        </w:tc>
      </w:tr>
      <w:tr w:rsidR="00900BC1" w:rsidRPr="009468F4" w14:paraId="0FC8A23F" w14:textId="77777777" w:rsidTr="00EE5546">
        <w:trPr>
          <w:trHeight w:val="300"/>
          <w:jc w:val="center"/>
        </w:trPr>
        <w:tc>
          <w:tcPr>
            <w:tcW w:w="1025" w:type="dxa"/>
            <w:noWrap/>
            <w:vAlign w:val="center"/>
            <w:hideMark/>
          </w:tcPr>
          <w:p w14:paraId="140312DB" w14:textId="77777777" w:rsidR="00900BC1" w:rsidRPr="009468F4" w:rsidRDefault="00900BC1" w:rsidP="00900BC1">
            <w:pPr>
              <w:jc w:val="center"/>
              <w:rPr>
                <w:rFonts w:cs="Tahoma"/>
                <w:color w:val="000000"/>
                <w:szCs w:val="20"/>
              </w:rPr>
            </w:pPr>
            <w:r w:rsidRPr="009468F4">
              <w:rPr>
                <w:rFonts w:cs="Tahoma"/>
                <w:color w:val="000000"/>
                <w:szCs w:val="20"/>
              </w:rPr>
              <w:t>8</w:t>
            </w:r>
          </w:p>
        </w:tc>
        <w:tc>
          <w:tcPr>
            <w:tcW w:w="2390" w:type="dxa"/>
            <w:vAlign w:val="center"/>
          </w:tcPr>
          <w:p w14:paraId="7D5C12C2" w14:textId="39FEF912"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54F7163A" w14:textId="06D39086" w:rsidR="00900BC1" w:rsidRPr="009468F4" w:rsidRDefault="00900BC1" w:rsidP="00900BC1">
            <w:pPr>
              <w:jc w:val="center"/>
              <w:rPr>
                <w:rFonts w:cs="Tahoma"/>
                <w:color w:val="000000"/>
                <w:szCs w:val="20"/>
              </w:rPr>
            </w:pPr>
            <w:r w:rsidRPr="009468F4">
              <w:rPr>
                <w:rFonts w:cs="Tahoma"/>
                <w:color w:val="000000"/>
                <w:szCs w:val="20"/>
              </w:rPr>
              <w:t>0x08</w:t>
            </w:r>
          </w:p>
        </w:tc>
        <w:tc>
          <w:tcPr>
            <w:tcW w:w="3881" w:type="dxa"/>
            <w:noWrap/>
            <w:vAlign w:val="bottom"/>
            <w:hideMark/>
          </w:tcPr>
          <w:p w14:paraId="3107B572" w14:textId="244DB7C8" w:rsidR="00900BC1" w:rsidRPr="009468F4" w:rsidRDefault="00900BC1" w:rsidP="00900BC1">
            <w:pPr>
              <w:jc w:val="left"/>
              <w:rPr>
                <w:rFonts w:cs="Tahoma"/>
                <w:color w:val="000000"/>
                <w:szCs w:val="20"/>
              </w:rPr>
            </w:pPr>
            <w:r>
              <w:rPr>
                <w:rFonts w:ascii="Calibri" w:hAnsi="Calibri"/>
                <w:color w:val="000000"/>
                <w:sz w:val="22"/>
                <w:szCs w:val="22"/>
              </w:rPr>
              <w:t>Not Allocated</w:t>
            </w:r>
          </w:p>
        </w:tc>
      </w:tr>
      <w:tr w:rsidR="00900BC1" w:rsidRPr="009468F4" w14:paraId="4611FDAD" w14:textId="77777777" w:rsidTr="00EE5546">
        <w:trPr>
          <w:trHeight w:val="300"/>
          <w:jc w:val="center"/>
        </w:trPr>
        <w:tc>
          <w:tcPr>
            <w:tcW w:w="1025" w:type="dxa"/>
            <w:noWrap/>
            <w:vAlign w:val="center"/>
            <w:hideMark/>
          </w:tcPr>
          <w:p w14:paraId="1F04F779" w14:textId="7EBAC825" w:rsidR="00900BC1" w:rsidRPr="009468F4" w:rsidRDefault="00900BC1" w:rsidP="00900BC1">
            <w:pPr>
              <w:jc w:val="center"/>
              <w:rPr>
                <w:rFonts w:cs="Tahoma"/>
                <w:color w:val="000000"/>
                <w:szCs w:val="20"/>
              </w:rPr>
            </w:pPr>
            <w:r w:rsidRPr="009468F4">
              <w:rPr>
                <w:rFonts w:cs="Tahoma"/>
                <w:color w:val="000000"/>
                <w:szCs w:val="20"/>
              </w:rPr>
              <w:t>9</w:t>
            </w:r>
          </w:p>
        </w:tc>
        <w:tc>
          <w:tcPr>
            <w:tcW w:w="2390" w:type="dxa"/>
            <w:vAlign w:val="center"/>
          </w:tcPr>
          <w:p w14:paraId="0B03444E" w14:textId="490C0064"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1C96935C" w14:textId="50489184" w:rsidR="00900BC1" w:rsidRPr="009468F4" w:rsidRDefault="00900BC1" w:rsidP="00900BC1">
            <w:pPr>
              <w:jc w:val="center"/>
              <w:rPr>
                <w:rFonts w:cs="Tahoma"/>
                <w:color w:val="000000"/>
                <w:szCs w:val="20"/>
              </w:rPr>
            </w:pPr>
            <w:r w:rsidRPr="009468F4">
              <w:rPr>
                <w:rFonts w:cs="Tahoma"/>
                <w:color w:val="000000"/>
                <w:szCs w:val="20"/>
              </w:rPr>
              <w:t>0x09</w:t>
            </w:r>
          </w:p>
        </w:tc>
        <w:tc>
          <w:tcPr>
            <w:tcW w:w="3881" w:type="dxa"/>
            <w:noWrap/>
            <w:vAlign w:val="bottom"/>
            <w:hideMark/>
          </w:tcPr>
          <w:p w14:paraId="2B3908C3" w14:textId="3AEF015E" w:rsidR="00900BC1" w:rsidRPr="009468F4" w:rsidRDefault="00900BC1" w:rsidP="00900BC1">
            <w:pPr>
              <w:jc w:val="left"/>
              <w:rPr>
                <w:rFonts w:cs="Tahoma"/>
                <w:color w:val="000000"/>
                <w:szCs w:val="20"/>
              </w:rPr>
            </w:pPr>
            <w:r>
              <w:rPr>
                <w:rFonts w:ascii="Calibri" w:hAnsi="Calibri"/>
                <w:color w:val="000000"/>
                <w:sz w:val="22"/>
                <w:szCs w:val="22"/>
              </w:rPr>
              <w:t>Not Allocated</w:t>
            </w:r>
          </w:p>
        </w:tc>
      </w:tr>
      <w:tr w:rsidR="00900BC1" w:rsidRPr="009468F4" w14:paraId="50574459" w14:textId="77777777" w:rsidTr="00EE5546">
        <w:trPr>
          <w:trHeight w:val="300"/>
          <w:jc w:val="center"/>
        </w:trPr>
        <w:tc>
          <w:tcPr>
            <w:tcW w:w="1025" w:type="dxa"/>
            <w:noWrap/>
            <w:vAlign w:val="center"/>
            <w:hideMark/>
          </w:tcPr>
          <w:p w14:paraId="3B3DB1B6" w14:textId="77777777" w:rsidR="00900BC1" w:rsidRPr="009468F4" w:rsidRDefault="00900BC1" w:rsidP="00900BC1">
            <w:pPr>
              <w:jc w:val="center"/>
              <w:rPr>
                <w:rFonts w:cs="Tahoma"/>
                <w:color w:val="000000"/>
                <w:szCs w:val="20"/>
              </w:rPr>
            </w:pPr>
            <w:r w:rsidRPr="009468F4">
              <w:rPr>
                <w:rFonts w:cs="Tahoma"/>
                <w:color w:val="000000"/>
                <w:szCs w:val="20"/>
              </w:rPr>
              <w:t>10</w:t>
            </w:r>
          </w:p>
        </w:tc>
        <w:tc>
          <w:tcPr>
            <w:tcW w:w="2390" w:type="dxa"/>
            <w:vAlign w:val="center"/>
          </w:tcPr>
          <w:p w14:paraId="5E8C6091" w14:textId="5B2575F9" w:rsidR="00900BC1" w:rsidRPr="009468F4" w:rsidRDefault="00607B39" w:rsidP="00234A66">
            <w:pPr>
              <w:jc w:val="left"/>
              <w:rPr>
                <w:rFonts w:cs="Tahoma"/>
                <w:color w:val="000000"/>
                <w:szCs w:val="20"/>
              </w:rPr>
            </w:pPr>
            <w:r>
              <w:rPr>
                <w:rFonts w:ascii="Calibri" w:hAnsi="Calibri"/>
                <w:color w:val="000000"/>
                <w:sz w:val="22"/>
                <w:szCs w:val="22"/>
              </w:rPr>
              <w:t>BTN0</w:t>
            </w:r>
          </w:p>
        </w:tc>
        <w:tc>
          <w:tcPr>
            <w:tcW w:w="1721" w:type="dxa"/>
            <w:noWrap/>
            <w:vAlign w:val="center"/>
          </w:tcPr>
          <w:p w14:paraId="48D7611E" w14:textId="17602587" w:rsidR="00900BC1" w:rsidRPr="009468F4" w:rsidRDefault="00900BC1" w:rsidP="00900BC1">
            <w:pPr>
              <w:jc w:val="center"/>
              <w:rPr>
                <w:rFonts w:cs="Tahoma"/>
                <w:color w:val="000000"/>
                <w:szCs w:val="20"/>
              </w:rPr>
            </w:pPr>
            <w:r w:rsidRPr="009468F4">
              <w:rPr>
                <w:rFonts w:cs="Tahoma"/>
                <w:color w:val="000000"/>
                <w:szCs w:val="20"/>
              </w:rPr>
              <w:t>0x0A</w:t>
            </w:r>
          </w:p>
        </w:tc>
        <w:tc>
          <w:tcPr>
            <w:tcW w:w="3881" w:type="dxa"/>
            <w:noWrap/>
            <w:vAlign w:val="bottom"/>
            <w:hideMark/>
          </w:tcPr>
          <w:p w14:paraId="16BF9F84" w14:textId="472BADB2" w:rsidR="00900BC1" w:rsidRPr="009468F4" w:rsidRDefault="00607B39">
            <w:pPr>
              <w:jc w:val="left"/>
              <w:rPr>
                <w:rFonts w:cs="Tahoma"/>
                <w:color w:val="000000"/>
                <w:szCs w:val="20"/>
              </w:rPr>
            </w:pPr>
            <w:r>
              <w:rPr>
                <w:rFonts w:ascii="Calibri" w:hAnsi="Calibri"/>
                <w:color w:val="000000"/>
                <w:sz w:val="22"/>
                <w:szCs w:val="22"/>
              </w:rPr>
              <w:t>Button0</w:t>
            </w:r>
          </w:p>
        </w:tc>
      </w:tr>
      <w:tr w:rsidR="00900BC1" w:rsidRPr="009468F4" w14:paraId="044C2E74" w14:textId="77777777" w:rsidTr="00EE5546">
        <w:trPr>
          <w:trHeight w:val="300"/>
          <w:jc w:val="center"/>
        </w:trPr>
        <w:tc>
          <w:tcPr>
            <w:tcW w:w="1025" w:type="dxa"/>
            <w:noWrap/>
            <w:vAlign w:val="center"/>
            <w:hideMark/>
          </w:tcPr>
          <w:p w14:paraId="3EE5E96B" w14:textId="77777777" w:rsidR="00900BC1" w:rsidRPr="009468F4" w:rsidRDefault="00900BC1" w:rsidP="00900BC1">
            <w:pPr>
              <w:jc w:val="center"/>
              <w:rPr>
                <w:rFonts w:cs="Tahoma"/>
                <w:color w:val="000000"/>
                <w:szCs w:val="20"/>
              </w:rPr>
            </w:pPr>
            <w:r w:rsidRPr="009468F4">
              <w:rPr>
                <w:rFonts w:cs="Tahoma"/>
                <w:color w:val="000000"/>
                <w:szCs w:val="20"/>
              </w:rPr>
              <w:t>11</w:t>
            </w:r>
          </w:p>
        </w:tc>
        <w:tc>
          <w:tcPr>
            <w:tcW w:w="2390" w:type="dxa"/>
            <w:vAlign w:val="center"/>
          </w:tcPr>
          <w:p w14:paraId="19A587C6" w14:textId="71B35024" w:rsidR="00900BC1" w:rsidRPr="009468F4" w:rsidRDefault="00607B39" w:rsidP="00234A66">
            <w:pPr>
              <w:jc w:val="left"/>
              <w:rPr>
                <w:rFonts w:cs="Tahoma"/>
                <w:color w:val="000000"/>
                <w:szCs w:val="20"/>
              </w:rPr>
            </w:pPr>
            <w:r>
              <w:rPr>
                <w:rFonts w:ascii="Calibri" w:hAnsi="Calibri"/>
                <w:color w:val="000000"/>
                <w:sz w:val="22"/>
                <w:szCs w:val="22"/>
              </w:rPr>
              <w:t>BTN1</w:t>
            </w:r>
          </w:p>
        </w:tc>
        <w:tc>
          <w:tcPr>
            <w:tcW w:w="1721" w:type="dxa"/>
            <w:noWrap/>
            <w:vAlign w:val="center"/>
          </w:tcPr>
          <w:p w14:paraId="1538749B" w14:textId="4A61812D" w:rsidR="00900BC1" w:rsidRPr="009468F4" w:rsidRDefault="00900BC1" w:rsidP="00900BC1">
            <w:pPr>
              <w:jc w:val="center"/>
              <w:rPr>
                <w:rFonts w:cs="Tahoma"/>
                <w:color w:val="000000"/>
                <w:szCs w:val="20"/>
              </w:rPr>
            </w:pPr>
            <w:r w:rsidRPr="009468F4">
              <w:rPr>
                <w:rFonts w:cs="Tahoma"/>
                <w:color w:val="000000"/>
                <w:szCs w:val="20"/>
              </w:rPr>
              <w:t>0x0B</w:t>
            </w:r>
          </w:p>
        </w:tc>
        <w:tc>
          <w:tcPr>
            <w:tcW w:w="3881" w:type="dxa"/>
            <w:noWrap/>
            <w:vAlign w:val="bottom"/>
            <w:hideMark/>
          </w:tcPr>
          <w:p w14:paraId="320EFEA8" w14:textId="0716640D" w:rsidR="00900BC1" w:rsidRPr="009468F4" w:rsidRDefault="00607B39">
            <w:pPr>
              <w:jc w:val="left"/>
              <w:rPr>
                <w:rFonts w:cs="Tahoma"/>
                <w:szCs w:val="20"/>
              </w:rPr>
            </w:pPr>
            <w:r>
              <w:rPr>
                <w:rFonts w:ascii="Calibri" w:hAnsi="Calibri"/>
                <w:color w:val="000000"/>
                <w:sz w:val="22"/>
                <w:szCs w:val="22"/>
              </w:rPr>
              <w:t>Button1</w:t>
            </w:r>
          </w:p>
        </w:tc>
      </w:tr>
      <w:tr w:rsidR="00900BC1" w:rsidRPr="009468F4" w14:paraId="5B1D3154" w14:textId="77777777" w:rsidTr="00EE5546">
        <w:trPr>
          <w:trHeight w:val="300"/>
          <w:jc w:val="center"/>
        </w:trPr>
        <w:tc>
          <w:tcPr>
            <w:tcW w:w="1025" w:type="dxa"/>
            <w:noWrap/>
            <w:vAlign w:val="center"/>
            <w:hideMark/>
          </w:tcPr>
          <w:p w14:paraId="799ECD30" w14:textId="77777777" w:rsidR="00900BC1" w:rsidRPr="009468F4" w:rsidRDefault="00900BC1" w:rsidP="00900BC1">
            <w:pPr>
              <w:jc w:val="center"/>
              <w:rPr>
                <w:rFonts w:cs="Tahoma"/>
                <w:color w:val="000000"/>
                <w:szCs w:val="20"/>
              </w:rPr>
            </w:pPr>
            <w:r w:rsidRPr="009468F4">
              <w:rPr>
                <w:rFonts w:cs="Tahoma"/>
                <w:color w:val="000000"/>
                <w:szCs w:val="20"/>
              </w:rPr>
              <w:t>12</w:t>
            </w:r>
          </w:p>
        </w:tc>
        <w:tc>
          <w:tcPr>
            <w:tcW w:w="2390" w:type="dxa"/>
            <w:vAlign w:val="center"/>
          </w:tcPr>
          <w:p w14:paraId="53489472" w14:textId="019D1CA3"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5C329B5A" w14:textId="7E566408" w:rsidR="00900BC1" w:rsidRPr="009468F4" w:rsidRDefault="00900BC1" w:rsidP="00900BC1">
            <w:pPr>
              <w:jc w:val="center"/>
              <w:rPr>
                <w:rFonts w:cs="Tahoma"/>
                <w:color w:val="000000"/>
                <w:szCs w:val="20"/>
              </w:rPr>
            </w:pPr>
            <w:r w:rsidRPr="009468F4">
              <w:rPr>
                <w:rFonts w:cs="Tahoma"/>
                <w:color w:val="000000"/>
                <w:szCs w:val="20"/>
              </w:rPr>
              <w:t>0x0C</w:t>
            </w:r>
          </w:p>
        </w:tc>
        <w:tc>
          <w:tcPr>
            <w:tcW w:w="3881" w:type="dxa"/>
            <w:noWrap/>
            <w:vAlign w:val="bottom"/>
            <w:hideMark/>
          </w:tcPr>
          <w:p w14:paraId="45DA19D1" w14:textId="5A258D81" w:rsidR="00900BC1" w:rsidRPr="009468F4" w:rsidRDefault="00900BC1" w:rsidP="00900BC1">
            <w:pPr>
              <w:jc w:val="left"/>
              <w:rPr>
                <w:rFonts w:cs="Tahoma"/>
                <w:color w:val="000000"/>
                <w:szCs w:val="20"/>
              </w:rPr>
            </w:pPr>
            <w:r>
              <w:rPr>
                <w:rFonts w:ascii="Calibri" w:hAnsi="Calibri"/>
                <w:color w:val="000000"/>
                <w:sz w:val="22"/>
                <w:szCs w:val="22"/>
              </w:rPr>
              <w:t>Not Allocated</w:t>
            </w:r>
          </w:p>
        </w:tc>
      </w:tr>
      <w:tr w:rsidR="00900BC1" w:rsidRPr="009468F4" w14:paraId="39EF03BB" w14:textId="77777777" w:rsidTr="00EE5546">
        <w:trPr>
          <w:trHeight w:val="300"/>
          <w:jc w:val="center"/>
        </w:trPr>
        <w:tc>
          <w:tcPr>
            <w:tcW w:w="1025" w:type="dxa"/>
            <w:noWrap/>
            <w:vAlign w:val="center"/>
            <w:hideMark/>
          </w:tcPr>
          <w:p w14:paraId="09FA4B85" w14:textId="77777777" w:rsidR="00900BC1" w:rsidRPr="009468F4" w:rsidRDefault="00900BC1" w:rsidP="00900BC1">
            <w:pPr>
              <w:jc w:val="center"/>
              <w:rPr>
                <w:rFonts w:cs="Tahoma"/>
                <w:color w:val="000000"/>
                <w:szCs w:val="20"/>
              </w:rPr>
            </w:pPr>
            <w:r w:rsidRPr="009468F4">
              <w:rPr>
                <w:rFonts w:cs="Tahoma"/>
                <w:color w:val="000000"/>
                <w:szCs w:val="20"/>
              </w:rPr>
              <w:t>13</w:t>
            </w:r>
          </w:p>
        </w:tc>
        <w:tc>
          <w:tcPr>
            <w:tcW w:w="2390" w:type="dxa"/>
            <w:vAlign w:val="center"/>
          </w:tcPr>
          <w:p w14:paraId="4C62CE44" w14:textId="2292DB25"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622FE549" w14:textId="2273B7E7" w:rsidR="00900BC1" w:rsidRPr="009468F4" w:rsidRDefault="00900BC1" w:rsidP="00900BC1">
            <w:pPr>
              <w:jc w:val="center"/>
              <w:rPr>
                <w:rFonts w:cs="Tahoma"/>
                <w:color w:val="000000"/>
                <w:szCs w:val="20"/>
              </w:rPr>
            </w:pPr>
            <w:r w:rsidRPr="009468F4">
              <w:rPr>
                <w:rFonts w:cs="Tahoma"/>
                <w:color w:val="000000"/>
                <w:szCs w:val="20"/>
              </w:rPr>
              <w:t>0x0D</w:t>
            </w:r>
          </w:p>
        </w:tc>
        <w:tc>
          <w:tcPr>
            <w:tcW w:w="3881" w:type="dxa"/>
            <w:noWrap/>
            <w:vAlign w:val="bottom"/>
            <w:hideMark/>
          </w:tcPr>
          <w:p w14:paraId="4D57BCB3" w14:textId="74350889" w:rsidR="00900BC1" w:rsidRPr="009468F4" w:rsidRDefault="00900BC1" w:rsidP="00900BC1">
            <w:pPr>
              <w:jc w:val="left"/>
              <w:rPr>
                <w:rFonts w:cs="Tahoma"/>
                <w:color w:val="000000"/>
                <w:szCs w:val="20"/>
              </w:rPr>
            </w:pPr>
            <w:r>
              <w:rPr>
                <w:rFonts w:ascii="Calibri" w:hAnsi="Calibri"/>
                <w:color w:val="000000"/>
                <w:sz w:val="22"/>
                <w:szCs w:val="22"/>
              </w:rPr>
              <w:t>Not Allocated</w:t>
            </w:r>
          </w:p>
        </w:tc>
      </w:tr>
      <w:tr w:rsidR="00900BC1" w:rsidRPr="009468F4" w14:paraId="052B47F7" w14:textId="77777777" w:rsidTr="00EE5546">
        <w:trPr>
          <w:trHeight w:val="300"/>
          <w:jc w:val="center"/>
        </w:trPr>
        <w:tc>
          <w:tcPr>
            <w:tcW w:w="1025" w:type="dxa"/>
            <w:noWrap/>
            <w:vAlign w:val="center"/>
            <w:hideMark/>
          </w:tcPr>
          <w:p w14:paraId="216EFB92" w14:textId="77777777" w:rsidR="00900BC1" w:rsidRPr="009468F4" w:rsidRDefault="00900BC1" w:rsidP="00900BC1">
            <w:pPr>
              <w:jc w:val="center"/>
              <w:rPr>
                <w:rFonts w:cs="Tahoma"/>
                <w:color w:val="000000"/>
                <w:szCs w:val="20"/>
              </w:rPr>
            </w:pPr>
            <w:r w:rsidRPr="009468F4">
              <w:rPr>
                <w:rFonts w:cs="Tahoma"/>
                <w:color w:val="000000"/>
                <w:szCs w:val="20"/>
              </w:rPr>
              <w:lastRenderedPageBreak/>
              <w:t>14</w:t>
            </w:r>
          </w:p>
        </w:tc>
        <w:tc>
          <w:tcPr>
            <w:tcW w:w="2390" w:type="dxa"/>
            <w:vAlign w:val="center"/>
          </w:tcPr>
          <w:p w14:paraId="7D88F070" w14:textId="1FD13822"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39B5D353" w14:textId="058FED22" w:rsidR="00900BC1" w:rsidRPr="009468F4" w:rsidRDefault="00900BC1" w:rsidP="00900BC1">
            <w:pPr>
              <w:jc w:val="center"/>
              <w:rPr>
                <w:rFonts w:cs="Tahoma"/>
                <w:color w:val="000000"/>
                <w:szCs w:val="20"/>
              </w:rPr>
            </w:pPr>
            <w:r w:rsidRPr="009468F4">
              <w:rPr>
                <w:rFonts w:cs="Tahoma"/>
                <w:color w:val="000000"/>
                <w:szCs w:val="20"/>
              </w:rPr>
              <w:t>0x0E</w:t>
            </w:r>
          </w:p>
        </w:tc>
        <w:tc>
          <w:tcPr>
            <w:tcW w:w="3881" w:type="dxa"/>
            <w:noWrap/>
            <w:vAlign w:val="bottom"/>
            <w:hideMark/>
          </w:tcPr>
          <w:p w14:paraId="2E68CA72" w14:textId="4DFDE94E" w:rsidR="00900BC1" w:rsidRPr="009468F4" w:rsidRDefault="00900BC1" w:rsidP="00900BC1">
            <w:pPr>
              <w:jc w:val="left"/>
              <w:rPr>
                <w:rFonts w:cs="Tahoma"/>
                <w:color w:val="000000"/>
                <w:szCs w:val="20"/>
              </w:rPr>
            </w:pPr>
            <w:r>
              <w:rPr>
                <w:rFonts w:ascii="Calibri" w:hAnsi="Calibri"/>
                <w:color w:val="000000"/>
                <w:sz w:val="22"/>
                <w:szCs w:val="22"/>
              </w:rPr>
              <w:t>Not Allocated</w:t>
            </w:r>
          </w:p>
        </w:tc>
      </w:tr>
      <w:tr w:rsidR="00DC7859" w:rsidRPr="009468F4" w14:paraId="1FC781C9" w14:textId="77777777" w:rsidTr="00EE5546">
        <w:trPr>
          <w:trHeight w:val="300"/>
          <w:jc w:val="center"/>
        </w:trPr>
        <w:tc>
          <w:tcPr>
            <w:tcW w:w="1025" w:type="dxa"/>
            <w:noWrap/>
            <w:vAlign w:val="center"/>
            <w:hideMark/>
          </w:tcPr>
          <w:p w14:paraId="68748C52" w14:textId="77777777" w:rsidR="00DC7859" w:rsidRPr="009468F4" w:rsidRDefault="00DC7859" w:rsidP="00DC7859">
            <w:pPr>
              <w:jc w:val="center"/>
              <w:rPr>
                <w:rFonts w:cs="Tahoma"/>
                <w:color w:val="000000"/>
                <w:szCs w:val="20"/>
              </w:rPr>
            </w:pPr>
            <w:r w:rsidRPr="009468F4">
              <w:rPr>
                <w:rFonts w:cs="Tahoma"/>
                <w:color w:val="000000"/>
                <w:szCs w:val="20"/>
              </w:rPr>
              <w:t>15</w:t>
            </w:r>
          </w:p>
        </w:tc>
        <w:tc>
          <w:tcPr>
            <w:tcW w:w="2390" w:type="dxa"/>
            <w:vAlign w:val="center"/>
          </w:tcPr>
          <w:p w14:paraId="1A0ED875" w14:textId="0108FAA7" w:rsidR="00DC7859" w:rsidRPr="009468F4" w:rsidRDefault="00DC7859"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5A380B77" w14:textId="5084876C" w:rsidR="00DC7859" w:rsidRPr="009468F4" w:rsidRDefault="00DC7859" w:rsidP="00DC7859">
            <w:pPr>
              <w:jc w:val="center"/>
              <w:rPr>
                <w:rFonts w:cs="Tahoma"/>
                <w:color w:val="000000"/>
                <w:szCs w:val="20"/>
              </w:rPr>
            </w:pPr>
            <w:r w:rsidRPr="009468F4">
              <w:rPr>
                <w:rFonts w:cs="Tahoma"/>
                <w:color w:val="000000"/>
                <w:szCs w:val="20"/>
              </w:rPr>
              <w:t>0x0E</w:t>
            </w:r>
          </w:p>
        </w:tc>
        <w:tc>
          <w:tcPr>
            <w:tcW w:w="3881" w:type="dxa"/>
            <w:noWrap/>
            <w:vAlign w:val="bottom"/>
            <w:hideMark/>
          </w:tcPr>
          <w:p w14:paraId="711A7A02" w14:textId="074C2144" w:rsidR="00DC7859" w:rsidRPr="009468F4" w:rsidRDefault="00DC7859" w:rsidP="00DC7859">
            <w:pPr>
              <w:jc w:val="left"/>
              <w:rPr>
                <w:rFonts w:cs="Tahoma"/>
                <w:color w:val="000000"/>
                <w:szCs w:val="20"/>
              </w:rPr>
            </w:pPr>
            <w:r>
              <w:rPr>
                <w:rFonts w:ascii="Calibri" w:hAnsi="Calibri"/>
                <w:color w:val="000000"/>
                <w:sz w:val="22"/>
                <w:szCs w:val="22"/>
              </w:rPr>
              <w:t>Not Allocated</w:t>
            </w:r>
          </w:p>
        </w:tc>
      </w:tr>
      <w:tr w:rsidR="00900BC1" w:rsidRPr="009468F4" w14:paraId="5F82E379" w14:textId="77777777" w:rsidTr="00EE5546">
        <w:trPr>
          <w:trHeight w:val="300"/>
          <w:jc w:val="center"/>
        </w:trPr>
        <w:tc>
          <w:tcPr>
            <w:tcW w:w="1025" w:type="dxa"/>
            <w:noWrap/>
            <w:vAlign w:val="center"/>
            <w:hideMark/>
          </w:tcPr>
          <w:p w14:paraId="43CAB497" w14:textId="77777777" w:rsidR="00900BC1" w:rsidRPr="009468F4" w:rsidRDefault="00900BC1" w:rsidP="00900BC1">
            <w:pPr>
              <w:jc w:val="center"/>
              <w:rPr>
                <w:rFonts w:cs="Tahoma"/>
                <w:color w:val="000000"/>
                <w:szCs w:val="20"/>
              </w:rPr>
            </w:pPr>
            <w:r w:rsidRPr="009468F4">
              <w:rPr>
                <w:rFonts w:cs="Tahoma"/>
                <w:color w:val="000000"/>
                <w:szCs w:val="20"/>
              </w:rPr>
              <w:t>16</w:t>
            </w:r>
          </w:p>
        </w:tc>
        <w:tc>
          <w:tcPr>
            <w:tcW w:w="2390" w:type="dxa"/>
            <w:vAlign w:val="center"/>
          </w:tcPr>
          <w:p w14:paraId="07513BDD" w14:textId="1AF581D7" w:rsidR="00900BC1" w:rsidRPr="009468F4" w:rsidRDefault="00900BC1" w:rsidP="00234A66">
            <w:pPr>
              <w:jc w:val="left"/>
              <w:rPr>
                <w:rFonts w:cs="Tahoma"/>
                <w:color w:val="000000"/>
                <w:szCs w:val="20"/>
              </w:rPr>
            </w:pPr>
            <w:r>
              <w:rPr>
                <w:rFonts w:ascii="Calibri" w:hAnsi="Calibri"/>
                <w:color w:val="000000"/>
                <w:sz w:val="22"/>
                <w:szCs w:val="22"/>
              </w:rPr>
              <w:t>BUZZER</w:t>
            </w:r>
          </w:p>
        </w:tc>
        <w:tc>
          <w:tcPr>
            <w:tcW w:w="1721" w:type="dxa"/>
            <w:noWrap/>
            <w:vAlign w:val="center"/>
          </w:tcPr>
          <w:p w14:paraId="527EE403" w14:textId="4692C30A" w:rsidR="00900BC1" w:rsidRPr="009468F4" w:rsidRDefault="00900BC1" w:rsidP="00900BC1">
            <w:pPr>
              <w:jc w:val="center"/>
              <w:rPr>
                <w:rFonts w:cs="Tahoma"/>
                <w:color w:val="000000"/>
                <w:szCs w:val="20"/>
              </w:rPr>
            </w:pPr>
            <w:r w:rsidRPr="009468F4">
              <w:rPr>
                <w:rFonts w:cs="Tahoma"/>
                <w:color w:val="000000"/>
                <w:szCs w:val="20"/>
              </w:rPr>
              <w:t>0x10</w:t>
            </w:r>
          </w:p>
        </w:tc>
        <w:tc>
          <w:tcPr>
            <w:tcW w:w="3881" w:type="dxa"/>
            <w:noWrap/>
            <w:vAlign w:val="bottom"/>
            <w:hideMark/>
          </w:tcPr>
          <w:p w14:paraId="7C302EDE" w14:textId="628E5D49" w:rsidR="00900BC1" w:rsidRPr="009468F4" w:rsidRDefault="00900BC1" w:rsidP="00900BC1">
            <w:pPr>
              <w:jc w:val="left"/>
              <w:rPr>
                <w:rFonts w:cs="Tahoma"/>
                <w:color w:val="000000"/>
                <w:szCs w:val="20"/>
              </w:rPr>
            </w:pPr>
            <w:r>
              <w:rPr>
                <w:rFonts w:ascii="Calibri" w:hAnsi="Calibri"/>
                <w:color w:val="000000"/>
                <w:sz w:val="22"/>
                <w:szCs w:val="22"/>
              </w:rPr>
              <w:t>Buzzer</w:t>
            </w:r>
          </w:p>
        </w:tc>
      </w:tr>
      <w:tr w:rsidR="00900BC1" w:rsidRPr="009468F4" w14:paraId="1E019563" w14:textId="77777777" w:rsidTr="00EE5546">
        <w:trPr>
          <w:trHeight w:val="300"/>
          <w:jc w:val="center"/>
        </w:trPr>
        <w:tc>
          <w:tcPr>
            <w:tcW w:w="1025" w:type="dxa"/>
            <w:noWrap/>
            <w:vAlign w:val="center"/>
            <w:hideMark/>
          </w:tcPr>
          <w:p w14:paraId="3B5D774B" w14:textId="77777777" w:rsidR="00900BC1" w:rsidRPr="009468F4" w:rsidRDefault="00900BC1" w:rsidP="00900BC1">
            <w:pPr>
              <w:jc w:val="center"/>
              <w:rPr>
                <w:rFonts w:cs="Tahoma"/>
                <w:color w:val="000000"/>
                <w:szCs w:val="20"/>
              </w:rPr>
            </w:pPr>
            <w:r w:rsidRPr="009468F4">
              <w:rPr>
                <w:rFonts w:cs="Tahoma"/>
                <w:color w:val="000000"/>
                <w:szCs w:val="20"/>
              </w:rPr>
              <w:t>17</w:t>
            </w:r>
          </w:p>
        </w:tc>
        <w:tc>
          <w:tcPr>
            <w:tcW w:w="2390" w:type="dxa"/>
            <w:vAlign w:val="center"/>
          </w:tcPr>
          <w:p w14:paraId="0672D043" w14:textId="5235ACB1" w:rsidR="00900BC1" w:rsidRPr="009468F4" w:rsidRDefault="00900BC1" w:rsidP="00234A66">
            <w:pPr>
              <w:jc w:val="left"/>
              <w:rPr>
                <w:rFonts w:cs="Tahoma"/>
                <w:color w:val="000000"/>
                <w:szCs w:val="20"/>
              </w:rPr>
            </w:pPr>
            <w:r>
              <w:rPr>
                <w:rFonts w:ascii="Calibri" w:hAnsi="Calibri"/>
                <w:color w:val="000000"/>
                <w:sz w:val="22"/>
                <w:szCs w:val="22"/>
              </w:rPr>
              <w:t>AUDIO_AMP</w:t>
            </w:r>
          </w:p>
        </w:tc>
        <w:tc>
          <w:tcPr>
            <w:tcW w:w="1721" w:type="dxa"/>
            <w:noWrap/>
            <w:vAlign w:val="center"/>
          </w:tcPr>
          <w:p w14:paraId="0BB64606" w14:textId="52724FF8" w:rsidR="00900BC1" w:rsidRPr="009468F4" w:rsidRDefault="00900BC1" w:rsidP="00900BC1">
            <w:pPr>
              <w:jc w:val="center"/>
              <w:rPr>
                <w:rFonts w:cs="Tahoma"/>
                <w:color w:val="000000"/>
                <w:szCs w:val="20"/>
              </w:rPr>
            </w:pPr>
            <w:r w:rsidRPr="009468F4">
              <w:rPr>
                <w:rFonts w:cs="Tahoma"/>
                <w:color w:val="000000"/>
                <w:szCs w:val="20"/>
              </w:rPr>
              <w:t>0x11</w:t>
            </w:r>
          </w:p>
        </w:tc>
        <w:tc>
          <w:tcPr>
            <w:tcW w:w="3881" w:type="dxa"/>
            <w:noWrap/>
            <w:vAlign w:val="bottom"/>
            <w:hideMark/>
          </w:tcPr>
          <w:p w14:paraId="74B6A5BF" w14:textId="5AF9F8C8" w:rsidR="00900BC1" w:rsidRPr="009468F4" w:rsidRDefault="00900BC1" w:rsidP="00900BC1">
            <w:pPr>
              <w:jc w:val="left"/>
              <w:rPr>
                <w:rFonts w:cs="Tahoma"/>
                <w:szCs w:val="20"/>
              </w:rPr>
            </w:pPr>
            <w:r>
              <w:rPr>
                <w:rFonts w:ascii="Calibri" w:hAnsi="Calibri"/>
                <w:color w:val="000000"/>
                <w:sz w:val="22"/>
                <w:szCs w:val="22"/>
              </w:rPr>
              <w:t>Audio amplifier</w:t>
            </w:r>
          </w:p>
        </w:tc>
      </w:tr>
      <w:tr w:rsidR="00900BC1" w:rsidRPr="009468F4" w14:paraId="08D4260E" w14:textId="77777777" w:rsidTr="00EE5546">
        <w:trPr>
          <w:trHeight w:val="300"/>
          <w:jc w:val="center"/>
        </w:trPr>
        <w:tc>
          <w:tcPr>
            <w:tcW w:w="1025" w:type="dxa"/>
            <w:noWrap/>
            <w:vAlign w:val="center"/>
            <w:hideMark/>
          </w:tcPr>
          <w:p w14:paraId="3DCCBA53" w14:textId="77777777" w:rsidR="00900BC1" w:rsidRPr="009468F4" w:rsidRDefault="00900BC1" w:rsidP="00900BC1">
            <w:pPr>
              <w:jc w:val="center"/>
              <w:rPr>
                <w:rFonts w:cs="Tahoma"/>
                <w:color w:val="000000"/>
                <w:szCs w:val="20"/>
              </w:rPr>
            </w:pPr>
            <w:r w:rsidRPr="009468F4">
              <w:rPr>
                <w:rFonts w:cs="Tahoma"/>
                <w:color w:val="000000"/>
                <w:szCs w:val="20"/>
              </w:rPr>
              <w:t>18</w:t>
            </w:r>
          </w:p>
        </w:tc>
        <w:tc>
          <w:tcPr>
            <w:tcW w:w="2390" w:type="dxa"/>
            <w:vAlign w:val="center"/>
          </w:tcPr>
          <w:p w14:paraId="573D7092" w14:textId="538EC26B"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7214E74E" w14:textId="7DAC54C8" w:rsidR="00900BC1" w:rsidRPr="009468F4" w:rsidRDefault="00900BC1" w:rsidP="00900BC1">
            <w:pPr>
              <w:jc w:val="center"/>
              <w:rPr>
                <w:rFonts w:cs="Tahoma"/>
                <w:color w:val="000000"/>
                <w:szCs w:val="20"/>
              </w:rPr>
            </w:pPr>
            <w:r w:rsidRPr="009468F4">
              <w:rPr>
                <w:rFonts w:cs="Tahoma"/>
                <w:color w:val="000000"/>
                <w:szCs w:val="20"/>
              </w:rPr>
              <w:t>0x12</w:t>
            </w:r>
          </w:p>
        </w:tc>
        <w:tc>
          <w:tcPr>
            <w:tcW w:w="3881" w:type="dxa"/>
            <w:noWrap/>
            <w:vAlign w:val="bottom"/>
            <w:hideMark/>
          </w:tcPr>
          <w:p w14:paraId="72AA42DE" w14:textId="58AB8AFF" w:rsidR="00900BC1" w:rsidRPr="009468F4" w:rsidRDefault="00900BC1" w:rsidP="00900BC1">
            <w:pPr>
              <w:jc w:val="left"/>
              <w:rPr>
                <w:rFonts w:cs="Tahoma"/>
                <w:color w:val="000000"/>
                <w:szCs w:val="20"/>
              </w:rPr>
            </w:pPr>
            <w:r>
              <w:rPr>
                <w:rFonts w:ascii="Calibri" w:hAnsi="Calibri"/>
                <w:color w:val="000000"/>
                <w:sz w:val="22"/>
                <w:szCs w:val="22"/>
              </w:rPr>
              <w:t>Not Allocated</w:t>
            </w:r>
          </w:p>
        </w:tc>
      </w:tr>
      <w:tr w:rsidR="00900BC1" w:rsidRPr="009468F4" w14:paraId="5DF5BACB" w14:textId="77777777" w:rsidTr="00EE5546">
        <w:trPr>
          <w:trHeight w:val="300"/>
          <w:jc w:val="center"/>
        </w:trPr>
        <w:tc>
          <w:tcPr>
            <w:tcW w:w="1025" w:type="dxa"/>
            <w:noWrap/>
            <w:vAlign w:val="center"/>
            <w:hideMark/>
          </w:tcPr>
          <w:p w14:paraId="4DC48DAC" w14:textId="77777777" w:rsidR="00900BC1" w:rsidRPr="009468F4" w:rsidRDefault="00900BC1" w:rsidP="00900BC1">
            <w:pPr>
              <w:jc w:val="center"/>
              <w:rPr>
                <w:rFonts w:cs="Tahoma"/>
                <w:color w:val="000000"/>
                <w:szCs w:val="20"/>
              </w:rPr>
            </w:pPr>
            <w:r w:rsidRPr="009468F4">
              <w:rPr>
                <w:rFonts w:cs="Tahoma"/>
                <w:color w:val="000000"/>
                <w:szCs w:val="20"/>
              </w:rPr>
              <w:t>19</w:t>
            </w:r>
          </w:p>
        </w:tc>
        <w:tc>
          <w:tcPr>
            <w:tcW w:w="2390" w:type="dxa"/>
            <w:vAlign w:val="center"/>
          </w:tcPr>
          <w:p w14:paraId="09550B6A" w14:textId="7D45FAFE"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087BEE3B" w14:textId="6B146AE0" w:rsidR="00900BC1" w:rsidRPr="009468F4" w:rsidRDefault="00900BC1" w:rsidP="00900BC1">
            <w:pPr>
              <w:jc w:val="center"/>
              <w:rPr>
                <w:rFonts w:cs="Tahoma"/>
                <w:color w:val="000000"/>
                <w:szCs w:val="20"/>
              </w:rPr>
            </w:pPr>
            <w:r w:rsidRPr="009468F4">
              <w:rPr>
                <w:rFonts w:cs="Tahoma"/>
                <w:color w:val="000000"/>
                <w:szCs w:val="20"/>
              </w:rPr>
              <w:t>0x13</w:t>
            </w:r>
          </w:p>
        </w:tc>
        <w:tc>
          <w:tcPr>
            <w:tcW w:w="3881" w:type="dxa"/>
            <w:noWrap/>
            <w:vAlign w:val="bottom"/>
            <w:hideMark/>
          </w:tcPr>
          <w:p w14:paraId="612EDD89" w14:textId="4ABFC271" w:rsidR="00900BC1" w:rsidRPr="009468F4" w:rsidRDefault="00900BC1" w:rsidP="00900BC1">
            <w:pPr>
              <w:jc w:val="left"/>
              <w:rPr>
                <w:rFonts w:cs="Tahoma"/>
                <w:color w:val="000000"/>
                <w:szCs w:val="20"/>
              </w:rPr>
            </w:pPr>
            <w:r>
              <w:rPr>
                <w:rFonts w:ascii="Calibri" w:hAnsi="Calibri"/>
                <w:color w:val="000000"/>
                <w:sz w:val="22"/>
                <w:szCs w:val="22"/>
              </w:rPr>
              <w:t>Not Allocated</w:t>
            </w:r>
          </w:p>
        </w:tc>
      </w:tr>
      <w:tr w:rsidR="00900BC1" w:rsidRPr="009468F4" w14:paraId="6B65EB37" w14:textId="77777777" w:rsidTr="00EE5546">
        <w:trPr>
          <w:trHeight w:val="300"/>
          <w:jc w:val="center"/>
        </w:trPr>
        <w:tc>
          <w:tcPr>
            <w:tcW w:w="1025" w:type="dxa"/>
            <w:noWrap/>
            <w:vAlign w:val="center"/>
            <w:hideMark/>
          </w:tcPr>
          <w:p w14:paraId="370BD869" w14:textId="77777777" w:rsidR="00900BC1" w:rsidRPr="009468F4" w:rsidRDefault="00900BC1" w:rsidP="00900BC1">
            <w:pPr>
              <w:jc w:val="center"/>
              <w:rPr>
                <w:rFonts w:cs="Tahoma"/>
                <w:color w:val="000000"/>
                <w:szCs w:val="20"/>
              </w:rPr>
            </w:pPr>
            <w:r w:rsidRPr="009468F4">
              <w:rPr>
                <w:rFonts w:cs="Tahoma"/>
                <w:color w:val="000000"/>
                <w:szCs w:val="20"/>
              </w:rPr>
              <w:t>20</w:t>
            </w:r>
          </w:p>
        </w:tc>
        <w:tc>
          <w:tcPr>
            <w:tcW w:w="2390" w:type="dxa"/>
            <w:vAlign w:val="center"/>
          </w:tcPr>
          <w:p w14:paraId="048BD9BD" w14:textId="1ABD8905"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5C7A05BD" w14:textId="1EA394B0" w:rsidR="00900BC1" w:rsidRPr="009468F4" w:rsidRDefault="00900BC1" w:rsidP="00900BC1">
            <w:pPr>
              <w:jc w:val="center"/>
              <w:rPr>
                <w:rFonts w:cs="Tahoma"/>
                <w:color w:val="000000"/>
                <w:szCs w:val="20"/>
              </w:rPr>
            </w:pPr>
            <w:r w:rsidRPr="009468F4">
              <w:rPr>
                <w:rFonts w:cs="Tahoma"/>
                <w:color w:val="000000"/>
                <w:szCs w:val="20"/>
              </w:rPr>
              <w:t>0x14</w:t>
            </w:r>
          </w:p>
        </w:tc>
        <w:tc>
          <w:tcPr>
            <w:tcW w:w="3881" w:type="dxa"/>
            <w:noWrap/>
            <w:vAlign w:val="bottom"/>
            <w:hideMark/>
          </w:tcPr>
          <w:p w14:paraId="06BF13C4" w14:textId="5FBF4A6A" w:rsidR="00900BC1" w:rsidRPr="009468F4" w:rsidRDefault="00900BC1" w:rsidP="00900BC1">
            <w:pPr>
              <w:jc w:val="left"/>
              <w:rPr>
                <w:rFonts w:cs="Tahoma"/>
                <w:color w:val="000000"/>
                <w:szCs w:val="20"/>
              </w:rPr>
            </w:pPr>
            <w:r>
              <w:rPr>
                <w:rFonts w:ascii="Calibri" w:hAnsi="Calibri"/>
                <w:color w:val="000000"/>
                <w:sz w:val="22"/>
                <w:szCs w:val="22"/>
              </w:rPr>
              <w:t>Not Allocated</w:t>
            </w:r>
          </w:p>
        </w:tc>
      </w:tr>
      <w:tr w:rsidR="00900BC1" w:rsidRPr="009468F4" w14:paraId="7E97C259" w14:textId="77777777" w:rsidTr="00EE5546">
        <w:trPr>
          <w:trHeight w:val="300"/>
          <w:jc w:val="center"/>
        </w:trPr>
        <w:tc>
          <w:tcPr>
            <w:tcW w:w="1025" w:type="dxa"/>
            <w:noWrap/>
            <w:vAlign w:val="center"/>
            <w:hideMark/>
          </w:tcPr>
          <w:p w14:paraId="3FFD92D8" w14:textId="77777777" w:rsidR="00900BC1" w:rsidRPr="009468F4" w:rsidRDefault="00900BC1" w:rsidP="00900BC1">
            <w:pPr>
              <w:jc w:val="center"/>
              <w:rPr>
                <w:rFonts w:cs="Tahoma"/>
                <w:color w:val="000000"/>
                <w:szCs w:val="20"/>
              </w:rPr>
            </w:pPr>
            <w:r w:rsidRPr="009468F4">
              <w:rPr>
                <w:rFonts w:cs="Tahoma"/>
                <w:color w:val="000000"/>
                <w:szCs w:val="20"/>
              </w:rPr>
              <w:t>21</w:t>
            </w:r>
          </w:p>
        </w:tc>
        <w:tc>
          <w:tcPr>
            <w:tcW w:w="2390" w:type="dxa"/>
            <w:vAlign w:val="center"/>
          </w:tcPr>
          <w:p w14:paraId="4A46C3B6" w14:textId="0EA4E348" w:rsidR="00900BC1" w:rsidRPr="009468F4" w:rsidRDefault="00900BC1" w:rsidP="00234A66">
            <w:pPr>
              <w:jc w:val="left"/>
              <w:rPr>
                <w:rFonts w:cs="Tahoma"/>
                <w:color w:val="000000"/>
                <w:szCs w:val="20"/>
              </w:rPr>
            </w:pPr>
            <w:r>
              <w:rPr>
                <w:rFonts w:ascii="Calibri" w:hAnsi="Calibri"/>
                <w:color w:val="000000"/>
                <w:sz w:val="22"/>
                <w:szCs w:val="22"/>
              </w:rPr>
              <w:t>PROX_</w:t>
            </w:r>
            <w:r w:rsidR="00607B39">
              <w:rPr>
                <w:rFonts w:ascii="Calibri" w:hAnsi="Calibri"/>
                <w:color w:val="000000"/>
                <w:sz w:val="22"/>
                <w:szCs w:val="22"/>
              </w:rPr>
              <w:t>IR0</w:t>
            </w:r>
          </w:p>
        </w:tc>
        <w:tc>
          <w:tcPr>
            <w:tcW w:w="1721" w:type="dxa"/>
            <w:noWrap/>
            <w:vAlign w:val="center"/>
          </w:tcPr>
          <w:p w14:paraId="7DF737AA" w14:textId="042CEB2D" w:rsidR="00900BC1" w:rsidRPr="009468F4" w:rsidRDefault="00900BC1" w:rsidP="00900BC1">
            <w:pPr>
              <w:jc w:val="center"/>
              <w:rPr>
                <w:rFonts w:cs="Tahoma"/>
                <w:color w:val="000000"/>
                <w:szCs w:val="20"/>
              </w:rPr>
            </w:pPr>
            <w:r w:rsidRPr="009468F4">
              <w:rPr>
                <w:rFonts w:cs="Tahoma"/>
                <w:color w:val="000000"/>
                <w:szCs w:val="20"/>
              </w:rPr>
              <w:t>0x15</w:t>
            </w:r>
          </w:p>
        </w:tc>
        <w:tc>
          <w:tcPr>
            <w:tcW w:w="3881" w:type="dxa"/>
            <w:noWrap/>
            <w:vAlign w:val="bottom"/>
            <w:hideMark/>
          </w:tcPr>
          <w:p w14:paraId="21CE336E" w14:textId="60C7462A" w:rsidR="00900BC1" w:rsidRPr="009468F4" w:rsidRDefault="00EE5546">
            <w:pPr>
              <w:jc w:val="left"/>
              <w:rPr>
                <w:rFonts w:cs="Tahoma"/>
                <w:color w:val="000000"/>
                <w:szCs w:val="20"/>
              </w:rPr>
            </w:pPr>
            <w:r>
              <w:rPr>
                <w:rFonts w:ascii="Calibri" w:hAnsi="Calibri"/>
                <w:color w:val="000000"/>
                <w:sz w:val="22"/>
                <w:szCs w:val="22"/>
              </w:rPr>
              <w:t>Proximity IR</w:t>
            </w:r>
          </w:p>
        </w:tc>
      </w:tr>
      <w:tr w:rsidR="00EE5546" w:rsidRPr="009468F4" w14:paraId="64B9F905" w14:textId="77777777" w:rsidTr="00EE5546">
        <w:trPr>
          <w:trHeight w:val="300"/>
          <w:jc w:val="center"/>
        </w:trPr>
        <w:tc>
          <w:tcPr>
            <w:tcW w:w="1025" w:type="dxa"/>
            <w:noWrap/>
            <w:vAlign w:val="center"/>
            <w:hideMark/>
          </w:tcPr>
          <w:p w14:paraId="1F07C3CD" w14:textId="77777777" w:rsidR="00EE5546" w:rsidRPr="009468F4" w:rsidRDefault="00EE5546" w:rsidP="00EE5546">
            <w:pPr>
              <w:jc w:val="center"/>
              <w:rPr>
                <w:rFonts w:cs="Tahoma"/>
                <w:color w:val="000000"/>
                <w:szCs w:val="20"/>
              </w:rPr>
            </w:pPr>
            <w:r w:rsidRPr="009468F4">
              <w:rPr>
                <w:rFonts w:cs="Tahoma"/>
                <w:color w:val="000000"/>
                <w:szCs w:val="20"/>
              </w:rPr>
              <w:t>22</w:t>
            </w:r>
          </w:p>
        </w:tc>
        <w:tc>
          <w:tcPr>
            <w:tcW w:w="2390" w:type="dxa"/>
            <w:vAlign w:val="center"/>
          </w:tcPr>
          <w:p w14:paraId="79E4E6AC" w14:textId="11B1B8CF" w:rsidR="00EE5546" w:rsidRPr="009468F4" w:rsidRDefault="00EE5546" w:rsidP="00EE5546">
            <w:pPr>
              <w:jc w:val="left"/>
              <w:rPr>
                <w:rFonts w:cs="Tahoma"/>
                <w:color w:val="000000"/>
                <w:szCs w:val="20"/>
              </w:rPr>
            </w:pPr>
            <w:r>
              <w:rPr>
                <w:rFonts w:ascii="Calibri" w:hAnsi="Calibri"/>
                <w:color w:val="000000"/>
                <w:sz w:val="22"/>
                <w:szCs w:val="22"/>
              </w:rPr>
              <w:t>N\A</w:t>
            </w:r>
          </w:p>
        </w:tc>
        <w:tc>
          <w:tcPr>
            <w:tcW w:w="1721" w:type="dxa"/>
            <w:noWrap/>
            <w:vAlign w:val="center"/>
          </w:tcPr>
          <w:p w14:paraId="07EF3F81" w14:textId="17CEF6F6" w:rsidR="00EE5546" w:rsidRPr="009468F4" w:rsidRDefault="00EE5546" w:rsidP="00EE5546">
            <w:pPr>
              <w:jc w:val="center"/>
              <w:rPr>
                <w:rFonts w:cs="Tahoma"/>
                <w:color w:val="000000"/>
                <w:szCs w:val="20"/>
              </w:rPr>
            </w:pPr>
            <w:r w:rsidRPr="009468F4">
              <w:rPr>
                <w:rFonts w:cs="Tahoma"/>
                <w:color w:val="000000"/>
                <w:szCs w:val="20"/>
              </w:rPr>
              <w:t>0x16</w:t>
            </w:r>
          </w:p>
        </w:tc>
        <w:tc>
          <w:tcPr>
            <w:tcW w:w="3881" w:type="dxa"/>
            <w:noWrap/>
            <w:vAlign w:val="bottom"/>
            <w:hideMark/>
          </w:tcPr>
          <w:p w14:paraId="16C37DB3" w14:textId="5F52A1FF" w:rsidR="00EE5546" w:rsidRPr="009468F4" w:rsidRDefault="00EE5546" w:rsidP="00EE5546">
            <w:pPr>
              <w:jc w:val="left"/>
              <w:rPr>
                <w:rFonts w:cs="Tahoma"/>
                <w:color w:val="000000"/>
                <w:szCs w:val="20"/>
              </w:rPr>
            </w:pPr>
            <w:r>
              <w:rPr>
                <w:rFonts w:ascii="Calibri" w:hAnsi="Calibri"/>
                <w:color w:val="000000"/>
                <w:sz w:val="22"/>
                <w:szCs w:val="22"/>
              </w:rPr>
              <w:t>Not Allocated</w:t>
            </w:r>
          </w:p>
        </w:tc>
      </w:tr>
      <w:tr w:rsidR="00EE5546" w:rsidRPr="009468F4" w14:paraId="7697019A" w14:textId="77777777" w:rsidTr="00EE5546">
        <w:trPr>
          <w:trHeight w:val="300"/>
          <w:jc w:val="center"/>
        </w:trPr>
        <w:tc>
          <w:tcPr>
            <w:tcW w:w="1025" w:type="dxa"/>
            <w:noWrap/>
            <w:vAlign w:val="center"/>
            <w:hideMark/>
          </w:tcPr>
          <w:p w14:paraId="4D93177A" w14:textId="77777777" w:rsidR="00EE5546" w:rsidRPr="009468F4" w:rsidRDefault="00EE5546" w:rsidP="00EE5546">
            <w:pPr>
              <w:jc w:val="center"/>
              <w:rPr>
                <w:rFonts w:cs="Tahoma"/>
                <w:color w:val="000000"/>
                <w:szCs w:val="20"/>
              </w:rPr>
            </w:pPr>
            <w:r w:rsidRPr="009468F4">
              <w:rPr>
                <w:rFonts w:cs="Tahoma"/>
                <w:color w:val="000000"/>
                <w:szCs w:val="20"/>
              </w:rPr>
              <w:t>23</w:t>
            </w:r>
          </w:p>
        </w:tc>
        <w:tc>
          <w:tcPr>
            <w:tcW w:w="2390" w:type="dxa"/>
            <w:vAlign w:val="center"/>
          </w:tcPr>
          <w:p w14:paraId="06167677" w14:textId="5F74CB34" w:rsidR="00EE5546" w:rsidRPr="009468F4" w:rsidRDefault="00EE5546" w:rsidP="00EE5546">
            <w:pPr>
              <w:jc w:val="left"/>
              <w:rPr>
                <w:rFonts w:cs="Tahoma"/>
                <w:color w:val="000000"/>
                <w:szCs w:val="20"/>
              </w:rPr>
            </w:pPr>
            <w:r>
              <w:rPr>
                <w:rFonts w:ascii="Calibri" w:hAnsi="Calibri"/>
                <w:color w:val="000000"/>
                <w:sz w:val="22"/>
                <w:szCs w:val="22"/>
              </w:rPr>
              <w:t>N\A</w:t>
            </w:r>
          </w:p>
        </w:tc>
        <w:tc>
          <w:tcPr>
            <w:tcW w:w="1721" w:type="dxa"/>
            <w:noWrap/>
            <w:vAlign w:val="center"/>
          </w:tcPr>
          <w:p w14:paraId="1EF88D7F" w14:textId="5D72543C" w:rsidR="00EE5546" w:rsidRPr="009468F4" w:rsidRDefault="00EE5546" w:rsidP="00EE5546">
            <w:pPr>
              <w:jc w:val="center"/>
              <w:rPr>
                <w:rFonts w:cs="Tahoma"/>
                <w:color w:val="000000"/>
                <w:szCs w:val="20"/>
              </w:rPr>
            </w:pPr>
            <w:r w:rsidRPr="009468F4">
              <w:rPr>
                <w:rFonts w:cs="Tahoma"/>
                <w:color w:val="000000"/>
                <w:szCs w:val="20"/>
              </w:rPr>
              <w:t>0x17</w:t>
            </w:r>
          </w:p>
        </w:tc>
        <w:tc>
          <w:tcPr>
            <w:tcW w:w="3881" w:type="dxa"/>
            <w:noWrap/>
            <w:vAlign w:val="bottom"/>
            <w:hideMark/>
          </w:tcPr>
          <w:p w14:paraId="31E3433B" w14:textId="702AE244" w:rsidR="00EE5546" w:rsidRPr="009468F4" w:rsidRDefault="00EE5546" w:rsidP="00EE5546">
            <w:pPr>
              <w:jc w:val="left"/>
              <w:rPr>
                <w:rFonts w:cs="Tahoma"/>
                <w:color w:val="000000"/>
                <w:szCs w:val="20"/>
              </w:rPr>
            </w:pPr>
            <w:r>
              <w:rPr>
                <w:rFonts w:ascii="Calibri" w:hAnsi="Calibri"/>
                <w:color w:val="000000"/>
                <w:sz w:val="22"/>
                <w:szCs w:val="22"/>
              </w:rPr>
              <w:t>Not Allocated</w:t>
            </w:r>
          </w:p>
        </w:tc>
      </w:tr>
      <w:tr w:rsidR="00900BC1" w:rsidRPr="009468F4" w14:paraId="4E951357" w14:textId="77777777" w:rsidTr="00EE5546">
        <w:trPr>
          <w:trHeight w:val="300"/>
          <w:jc w:val="center"/>
        </w:trPr>
        <w:tc>
          <w:tcPr>
            <w:tcW w:w="1025" w:type="dxa"/>
            <w:noWrap/>
            <w:vAlign w:val="center"/>
            <w:hideMark/>
          </w:tcPr>
          <w:p w14:paraId="1A25629D" w14:textId="77777777" w:rsidR="00900BC1" w:rsidRPr="009468F4" w:rsidRDefault="00900BC1" w:rsidP="00900BC1">
            <w:pPr>
              <w:jc w:val="center"/>
              <w:rPr>
                <w:rFonts w:cs="Tahoma"/>
                <w:color w:val="000000"/>
                <w:szCs w:val="20"/>
              </w:rPr>
            </w:pPr>
            <w:r w:rsidRPr="009468F4">
              <w:rPr>
                <w:rFonts w:cs="Tahoma"/>
                <w:color w:val="000000"/>
                <w:szCs w:val="20"/>
              </w:rPr>
              <w:t>24</w:t>
            </w:r>
          </w:p>
        </w:tc>
        <w:tc>
          <w:tcPr>
            <w:tcW w:w="2390" w:type="dxa"/>
            <w:vAlign w:val="center"/>
          </w:tcPr>
          <w:p w14:paraId="631EEBB6" w14:textId="61657718" w:rsidR="00900BC1" w:rsidRPr="009468F4" w:rsidRDefault="00900BC1" w:rsidP="00234A66">
            <w:pPr>
              <w:jc w:val="left"/>
              <w:rPr>
                <w:rFonts w:cs="Tahoma"/>
                <w:color w:val="000000"/>
                <w:szCs w:val="20"/>
              </w:rPr>
            </w:pPr>
            <w:r>
              <w:rPr>
                <w:rFonts w:ascii="Calibri" w:hAnsi="Calibri"/>
                <w:color w:val="000000"/>
                <w:sz w:val="22"/>
                <w:szCs w:val="22"/>
              </w:rPr>
              <w:t>PROX_US</w:t>
            </w:r>
          </w:p>
        </w:tc>
        <w:tc>
          <w:tcPr>
            <w:tcW w:w="1721" w:type="dxa"/>
            <w:noWrap/>
            <w:vAlign w:val="center"/>
          </w:tcPr>
          <w:p w14:paraId="2744E9A4" w14:textId="26CB5F97" w:rsidR="00900BC1" w:rsidRPr="009468F4" w:rsidRDefault="00900BC1" w:rsidP="00900BC1">
            <w:pPr>
              <w:jc w:val="center"/>
              <w:rPr>
                <w:rFonts w:cs="Tahoma"/>
                <w:color w:val="000000"/>
                <w:szCs w:val="20"/>
              </w:rPr>
            </w:pPr>
            <w:r w:rsidRPr="009468F4">
              <w:rPr>
                <w:rFonts w:cs="Tahoma"/>
                <w:color w:val="000000"/>
                <w:szCs w:val="20"/>
              </w:rPr>
              <w:t>0x18</w:t>
            </w:r>
          </w:p>
        </w:tc>
        <w:tc>
          <w:tcPr>
            <w:tcW w:w="3881" w:type="dxa"/>
            <w:noWrap/>
            <w:vAlign w:val="bottom"/>
            <w:hideMark/>
          </w:tcPr>
          <w:p w14:paraId="1211C3E6" w14:textId="77505CCA" w:rsidR="00900BC1" w:rsidRPr="009468F4" w:rsidRDefault="00900BC1" w:rsidP="00900BC1">
            <w:pPr>
              <w:jc w:val="left"/>
              <w:rPr>
                <w:rFonts w:cs="Tahoma"/>
                <w:color w:val="000000"/>
                <w:szCs w:val="20"/>
              </w:rPr>
            </w:pPr>
            <w:r>
              <w:rPr>
                <w:rFonts w:ascii="Calibri" w:hAnsi="Calibri"/>
                <w:color w:val="000000"/>
                <w:sz w:val="22"/>
                <w:szCs w:val="22"/>
              </w:rPr>
              <w:t>Proximity Ultra-Sonic</w:t>
            </w:r>
          </w:p>
        </w:tc>
      </w:tr>
      <w:tr w:rsidR="00900BC1" w:rsidRPr="009468F4" w14:paraId="488315CC" w14:textId="77777777" w:rsidTr="00EE5546">
        <w:trPr>
          <w:trHeight w:val="300"/>
          <w:jc w:val="center"/>
        </w:trPr>
        <w:tc>
          <w:tcPr>
            <w:tcW w:w="1025" w:type="dxa"/>
            <w:noWrap/>
            <w:vAlign w:val="center"/>
            <w:hideMark/>
          </w:tcPr>
          <w:p w14:paraId="4813C0B4" w14:textId="77777777" w:rsidR="00900BC1" w:rsidRPr="009468F4" w:rsidRDefault="00900BC1" w:rsidP="00900BC1">
            <w:pPr>
              <w:jc w:val="center"/>
              <w:rPr>
                <w:rFonts w:cs="Tahoma"/>
                <w:color w:val="000000"/>
                <w:szCs w:val="20"/>
              </w:rPr>
            </w:pPr>
            <w:r w:rsidRPr="009468F4">
              <w:rPr>
                <w:rFonts w:cs="Tahoma"/>
                <w:color w:val="000000"/>
                <w:szCs w:val="20"/>
              </w:rPr>
              <w:t>25</w:t>
            </w:r>
          </w:p>
        </w:tc>
        <w:tc>
          <w:tcPr>
            <w:tcW w:w="2390" w:type="dxa"/>
            <w:vAlign w:val="center"/>
          </w:tcPr>
          <w:p w14:paraId="6A40E1DF" w14:textId="0F41ADF2"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38D499E6" w14:textId="34458660" w:rsidR="00900BC1" w:rsidRPr="009468F4" w:rsidRDefault="00900BC1" w:rsidP="00900BC1">
            <w:pPr>
              <w:jc w:val="center"/>
              <w:rPr>
                <w:rFonts w:cs="Tahoma"/>
                <w:color w:val="000000"/>
                <w:szCs w:val="20"/>
              </w:rPr>
            </w:pPr>
            <w:r w:rsidRPr="009468F4">
              <w:rPr>
                <w:rFonts w:cs="Tahoma"/>
                <w:color w:val="000000"/>
                <w:szCs w:val="20"/>
              </w:rPr>
              <w:t>0x19</w:t>
            </w:r>
          </w:p>
        </w:tc>
        <w:tc>
          <w:tcPr>
            <w:tcW w:w="3881" w:type="dxa"/>
            <w:noWrap/>
            <w:vAlign w:val="bottom"/>
            <w:hideMark/>
          </w:tcPr>
          <w:p w14:paraId="3BEE8578" w14:textId="08CABF86" w:rsidR="00900BC1" w:rsidRPr="009468F4" w:rsidRDefault="00900BC1" w:rsidP="00900BC1">
            <w:pPr>
              <w:jc w:val="left"/>
              <w:rPr>
                <w:rFonts w:cs="Tahoma"/>
                <w:color w:val="000000"/>
                <w:szCs w:val="20"/>
              </w:rPr>
            </w:pPr>
            <w:r>
              <w:rPr>
                <w:rFonts w:ascii="Calibri" w:hAnsi="Calibri"/>
                <w:color w:val="000000"/>
                <w:sz w:val="22"/>
                <w:szCs w:val="22"/>
              </w:rPr>
              <w:t>Not Allocated</w:t>
            </w:r>
          </w:p>
        </w:tc>
      </w:tr>
      <w:tr w:rsidR="00900BC1" w:rsidRPr="009468F4" w14:paraId="54C40889" w14:textId="77777777" w:rsidTr="00EE5546">
        <w:trPr>
          <w:trHeight w:val="300"/>
          <w:jc w:val="center"/>
        </w:trPr>
        <w:tc>
          <w:tcPr>
            <w:tcW w:w="1025" w:type="dxa"/>
            <w:noWrap/>
            <w:vAlign w:val="center"/>
            <w:hideMark/>
          </w:tcPr>
          <w:p w14:paraId="67E81EB4" w14:textId="77777777" w:rsidR="00900BC1" w:rsidRPr="009468F4" w:rsidRDefault="00900BC1" w:rsidP="00900BC1">
            <w:pPr>
              <w:jc w:val="center"/>
              <w:rPr>
                <w:rFonts w:cs="Tahoma"/>
                <w:color w:val="000000"/>
                <w:szCs w:val="20"/>
              </w:rPr>
            </w:pPr>
            <w:r w:rsidRPr="009468F4">
              <w:rPr>
                <w:rFonts w:cs="Tahoma"/>
                <w:color w:val="000000"/>
                <w:szCs w:val="20"/>
              </w:rPr>
              <w:t>26</w:t>
            </w:r>
          </w:p>
        </w:tc>
        <w:tc>
          <w:tcPr>
            <w:tcW w:w="2390" w:type="dxa"/>
            <w:vAlign w:val="center"/>
          </w:tcPr>
          <w:p w14:paraId="0D2A2276" w14:textId="4DF2BA4E"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4EEED94C" w14:textId="56260F69" w:rsidR="00900BC1" w:rsidRPr="009468F4" w:rsidRDefault="00900BC1" w:rsidP="00900BC1">
            <w:pPr>
              <w:jc w:val="center"/>
              <w:rPr>
                <w:rFonts w:cs="Tahoma"/>
                <w:color w:val="000000"/>
                <w:szCs w:val="20"/>
              </w:rPr>
            </w:pPr>
            <w:r w:rsidRPr="009468F4">
              <w:rPr>
                <w:rFonts w:cs="Tahoma"/>
                <w:color w:val="000000"/>
                <w:szCs w:val="20"/>
              </w:rPr>
              <w:t>0x1A</w:t>
            </w:r>
          </w:p>
        </w:tc>
        <w:tc>
          <w:tcPr>
            <w:tcW w:w="3881" w:type="dxa"/>
            <w:noWrap/>
            <w:vAlign w:val="bottom"/>
            <w:hideMark/>
          </w:tcPr>
          <w:p w14:paraId="45C29467" w14:textId="6AAD9166" w:rsidR="00900BC1" w:rsidRPr="009468F4" w:rsidRDefault="00900BC1" w:rsidP="00900BC1">
            <w:pPr>
              <w:jc w:val="left"/>
              <w:rPr>
                <w:rFonts w:cs="Tahoma"/>
                <w:color w:val="000000"/>
                <w:szCs w:val="20"/>
              </w:rPr>
            </w:pPr>
            <w:r>
              <w:rPr>
                <w:rFonts w:ascii="Calibri" w:hAnsi="Calibri"/>
                <w:color w:val="000000"/>
                <w:sz w:val="22"/>
                <w:szCs w:val="22"/>
              </w:rPr>
              <w:t>Not Allocated</w:t>
            </w:r>
          </w:p>
        </w:tc>
      </w:tr>
      <w:tr w:rsidR="00900BC1" w:rsidRPr="009468F4" w14:paraId="20D70FC9" w14:textId="77777777" w:rsidTr="00EE5546">
        <w:trPr>
          <w:trHeight w:val="300"/>
          <w:jc w:val="center"/>
        </w:trPr>
        <w:tc>
          <w:tcPr>
            <w:tcW w:w="1025" w:type="dxa"/>
            <w:noWrap/>
            <w:vAlign w:val="center"/>
            <w:hideMark/>
          </w:tcPr>
          <w:p w14:paraId="7F8856CB" w14:textId="77777777" w:rsidR="00900BC1" w:rsidRPr="009468F4" w:rsidRDefault="00900BC1" w:rsidP="00900BC1">
            <w:pPr>
              <w:jc w:val="center"/>
              <w:rPr>
                <w:rFonts w:cs="Tahoma"/>
                <w:color w:val="000000"/>
                <w:szCs w:val="20"/>
              </w:rPr>
            </w:pPr>
            <w:r w:rsidRPr="009468F4">
              <w:rPr>
                <w:rFonts w:cs="Tahoma"/>
                <w:color w:val="000000"/>
                <w:szCs w:val="20"/>
              </w:rPr>
              <w:t>27</w:t>
            </w:r>
          </w:p>
        </w:tc>
        <w:tc>
          <w:tcPr>
            <w:tcW w:w="2390" w:type="dxa"/>
            <w:vAlign w:val="center"/>
          </w:tcPr>
          <w:p w14:paraId="4A00498F" w14:textId="4653E584"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vAlign w:val="center"/>
          </w:tcPr>
          <w:p w14:paraId="2C76A095" w14:textId="2478D140" w:rsidR="00900BC1" w:rsidRPr="009468F4" w:rsidRDefault="00900BC1" w:rsidP="00900BC1">
            <w:pPr>
              <w:jc w:val="center"/>
              <w:rPr>
                <w:rFonts w:cs="Tahoma"/>
                <w:color w:val="000000"/>
                <w:szCs w:val="20"/>
              </w:rPr>
            </w:pPr>
            <w:r w:rsidRPr="009468F4">
              <w:rPr>
                <w:rFonts w:cs="Tahoma"/>
                <w:color w:val="000000"/>
                <w:szCs w:val="20"/>
              </w:rPr>
              <w:t>0x1B</w:t>
            </w:r>
          </w:p>
        </w:tc>
        <w:tc>
          <w:tcPr>
            <w:tcW w:w="3881" w:type="dxa"/>
            <w:noWrap/>
            <w:vAlign w:val="bottom"/>
            <w:hideMark/>
          </w:tcPr>
          <w:p w14:paraId="0D696F14" w14:textId="3B75FFEF" w:rsidR="00900BC1" w:rsidRPr="009468F4" w:rsidRDefault="00900BC1" w:rsidP="00900BC1">
            <w:pPr>
              <w:jc w:val="left"/>
              <w:rPr>
                <w:rFonts w:cs="Tahoma"/>
                <w:color w:val="000000"/>
                <w:szCs w:val="20"/>
              </w:rPr>
            </w:pPr>
            <w:r>
              <w:rPr>
                <w:rFonts w:ascii="Calibri" w:hAnsi="Calibri"/>
                <w:color w:val="000000"/>
                <w:sz w:val="22"/>
                <w:szCs w:val="22"/>
              </w:rPr>
              <w:t>Not Allocated</w:t>
            </w:r>
          </w:p>
        </w:tc>
      </w:tr>
      <w:tr w:rsidR="00900BC1" w:rsidRPr="009468F4" w14:paraId="25953D42" w14:textId="77777777" w:rsidTr="00EE5546">
        <w:trPr>
          <w:trHeight w:val="300"/>
          <w:jc w:val="center"/>
        </w:trPr>
        <w:tc>
          <w:tcPr>
            <w:tcW w:w="1025" w:type="dxa"/>
            <w:noWrap/>
            <w:vAlign w:val="center"/>
            <w:hideMark/>
          </w:tcPr>
          <w:p w14:paraId="75854A5D" w14:textId="77777777" w:rsidR="00900BC1" w:rsidRPr="009468F4" w:rsidRDefault="00900BC1" w:rsidP="00900BC1">
            <w:pPr>
              <w:jc w:val="center"/>
              <w:rPr>
                <w:rFonts w:cs="Tahoma"/>
                <w:color w:val="000000"/>
                <w:szCs w:val="20"/>
              </w:rPr>
            </w:pPr>
            <w:r w:rsidRPr="009468F4">
              <w:rPr>
                <w:rFonts w:cs="Tahoma"/>
                <w:color w:val="000000"/>
                <w:szCs w:val="20"/>
              </w:rPr>
              <w:t>28</w:t>
            </w:r>
          </w:p>
        </w:tc>
        <w:tc>
          <w:tcPr>
            <w:tcW w:w="2390" w:type="dxa"/>
            <w:vAlign w:val="center"/>
          </w:tcPr>
          <w:p w14:paraId="546111E4" w14:textId="529073C2" w:rsidR="00900BC1" w:rsidRPr="009468F4" w:rsidRDefault="00900BC1" w:rsidP="00234A66">
            <w:pPr>
              <w:jc w:val="left"/>
              <w:rPr>
                <w:rFonts w:cs="Tahoma"/>
                <w:color w:val="000000"/>
                <w:szCs w:val="20"/>
              </w:rPr>
            </w:pPr>
            <w:r>
              <w:rPr>
                <w:rFonts w:ascii="Calibri" w:hAnsi="Calibri"/>
                <w:color w:val="000000"/>
                <w:sz w:val="22"/>
                <w:szCs w:val="22"/>
              </w:rPr>
              <w:t>RF_SCANNER</w:t>
            </w:r>
          </w:p>
        </w:tc>
        <w:tc>
          <w:tcPr>
            <w:tcW w:w="1721" w:type="dxa"/>
            <w:noWrap/>
            <w:vAlign w:val="center"/>
          </w:tcPr>
          <w:p w14:paraId="1582C268" w14:textId="0812CD77" w:rsidR="00900BC1" w:rsidRPr="009468F4" w:rsidRDefault="00900BC1" w:rsidP="00900BC1">
            <w:pPr>
              <w:jc w:val="center"/>
              <w:rPr>
                <w:rFonts w:cs="Tahoma"/>
                <w:color w:val="000000"/>
                <w:szCs w:val="20"/>
              </w:rPr>
            </w:pPr>
            <w:r w:rsidRPr="009468F4">
              <w:rPr>
                <w:rFonts w:cs="Tahoma"/>
                <w:color w:val="000000"/>
                <w:szCs w:val="20"/>
              </w:rPr>
              <w:t>0x1C</w:t>
            </w:r>
          </w:p>
        </w:tc>
        <w:tc>
          <w:tcPr>
            <w:tcW w:w="3881" w:type="dxa"/>
            <w:noWrap/>
            <w:vAlign w:val="bottom"/>
            <w:hideMark/>
          </w:tcPr>
          <w:p w14:paraId="52230C21" w14:textId="4414D7A0" w:rsidR="00900BC1" w:rsidRPr="009468F4" w:rsidRDefault="00900BC1" w:rsidP="00900BC1">
            <w:pPr>
              <w:jc w:val="left"/>
              <w:rPr>
                <w:rFonts w:cs="Tahoma"/>
                <w:color w:val="000000"/>
                <w:szCs w:val="20"/>
              </w:rPr>
            </w:pPr>
            <w:r>
              <w:rPr>
                <w:rFonts w:ascii="Calibri" w:hAnsi="Calibri"/>
                <w:color w:val="000000"/>
                <w:sz w:val="22"/>
                <w:szCs w:val="22"/>
              </w:rPr>
              <w:t>RFID scanner</w:t>
            </w:r>
          </w:p>
        </w:tc>
      </w:tr>
      <w:tr w:rsidR="00900BC1" w:rsidRPr="009468F4" w14:paraId="7A084382" w14:textId="77777777" w:rsidTr="00EE5546">
        <w:trPr>
          <w:trHeight w:val="300"/>
          <w:jc w:val="center"/>
        </w:trPr>
        <w:tc>
          <w:tcPr>
            <w:tcW w:w="1025" w:type="dxa"/>
            <w:noWrap/>
            <w:vAlign w:val="center"/>
            <w:hideMark/>
          </w:tcPr>
          <w:p w14:paraId="695BDCB3" w14:textId="77777777" w:rsidR="00900BC1" w:rsidRPr="009468F4" w:rsidRDefault="00900BC1" w:rsidP="00900BC1">
            <w:pPr>
              <w:jc w:val="center"/>
              <w:rPr>
                <w:rFonts w:cs="Tahoma"/>
                <w:color w:val="000000"/>
                <w:szCs w:val="20"/>
              </w:rPr>
            </w:pPr>
            <w:r w:rsidRPr="009468F4">
              <w:rPr>
                <w:rFonts w:cs="Tahoma"/>
                <w:color w:val="000000"/>
                <w:szCs w:val="20"/>
              </w:rPr>
              <w:t>29</w:t>
            </w:r>
          </w:p>
        </w:tc>
        <w:tc>
          <w:tcPr>
            <w:tcW w:w="2390" w:type="dxa"/>
            <w:vAlign w:val="center"/>
          </w:tcPr>
          <w:p w14:paraId="0EB5DD60" w14:textId="7B789062" w:rsidR="00900BC1" w:rsidRPr="009468F4" w:rsidRDefault="00900BC1" w:rsidP="00234A66">
            <w:pPr>
              <w:jc w:val="left"/>
              <w:rPr>
                <w:rFonts w:cs="Tahoma"/>
                <w:color w:val="000000"/>
                <w:szCs w:val="20"/>
              </w:rPr>
            </w:pPr>
            <w:r>
              <w:rPr>
                <w:rFonts w:ascii="Calibri" w:hAnsi="Calibri"/>
                <w:color w:val="000000"/>
                <w:sz w:val="22"/>
                <w:szCs w:val="22"/>
              </w:rPr>
              <w:t>BARCODE_SCANNER</w:t>
            </w:r>
          </w:p>
        </w:tc>
        <w:tc>
          <w:tcPr>
            <w:tcW w:w="1721" w:type="dxa"/>
            <w:noWrap/>
            <w:vAlign w:val="center"/>
          </w:tcPr>
          <w:p w14:paraId="042EA310" w14:textId="2AF8327E" w:rsidR="00900BC1" w:rsidRPr="009468F4" w:rsidRDefault="00900BC1" w:rsidP="00900BC1">
            <w:pPr>
              <w:jc w:val="center"/>
              <w:rPr>
                <w:rFonts w:cs="Tahoma"/>
                <w:color w:val="000000"/>
                <w:szCs w:val="20"/>
              </w:rPr>
            </w:pPr>
            <w:r w:rsidRPr="009468F4">
              <w:rPr>
                <w:rFonts w:cs="Tahoma"/>
                <w:color w:val="000000"/>
                <w:szCs w:val="20"/>
              </w:rPr>
              <w:t>0x1D</w:t>
            </w:r>
          </w:p>
        </w:tc>
        <w:tc>
          <w:tcPr>
            <w:tcW w:w="3881" w:type="dxa"/>
            <w:noWrap/>
            <w:vAlign w:val="bottom"/>
            <w:hideMark/>
          </w:tcPr>
          <w:p w14:paraId="7E50BA4E" w14:textId="310493FF" w:rsidR="00900BC1" w:rsidRPr="009468F4" w:rsidRDefault="00900BC1" w:rsidP="00900BC1">
            <w:pPr>
              <w:jc w:val="left"/>
              <w:rPr>
                <w:rFonts w:cs="Tahoma"/>
                <w:color w:val="000000"/>
                <w:szCs w:val="20"/>
              </w:rPr>
            </w:pPr>
            <w:r>
              <w:rPr>
                <w:rFonts w:ascii="Calibri" w:hAnsi="Calibri"/>
                <w:color w:val="000000"/>
                <w:sz w:val="22"/>
                <w:szCs w:val="22"/>
              </w:rPr>
              <w:t>Barcode scanner</w:t>
            </w:r>
          </w:p>
        </w:tc>
      </w:tr>
      <w:tr w:rsidR="00900BC1" w:rsidRPr="009468F4" w14:paraId="5C289CBF" w14:textId="77777777" w:rsidTr="00EE5546">
        <w:trPr>
          <w:trHeight w:val="300"/>
          <w:jc w:val="center"/>
        </w:trPr>
        <w:tc>
          <w:tcPr>
            <w:tcW w:w="1025" w:type="dxa"/>
            <w:noWrap/>
            <w:hideMark/>
          </w:tcPr>
          <w:p w14:paraId="2A12D820" w14:textId="38612FA8" w:rsidR="00900BC1" w:rsidRPr="009468F4" w:rsidRDefault="00900BC1" w:rsidP="004A783A">
            <w:pPr>
              <w:jc w:val="left"/>
              <w:rPr>
                <w:rFonts w:cs="Tahoma"/>
                <w:color w:val="000000"/>
                <w:szCs w:val="20"/>
              </w:rPr>
            </w:pPr>
            <w:r w:rsidRPr="009468F4">
              <w:rPr>
                <w:rFonts w:cs="Tahoma"/>
                <w:color w:val="000000"/>
                <w:szCs w:val="20"/>
              </w:rPr>
              <w:t>30</w:t>
            </w:r>
            <w:r w:rsidR="004A783A">
              <w:rPr>
                <w:rFonts w:cs="Tahoma"/>
                <w:color w:val="000000"/>
                <w:szCs w:val="20"/>
              </w:rPr>
              <w:t xml:space="preserve"> - 254</w:t>
            </w:r>
          </w:p>
        </w:tc>
        <w:tc>
          <w:tcPr>
            <w:tcW w:w="2390" w:type="dxa"/>
            <w:vAlign w:val="center"/>
          </w:tcPr>
          <w:p w14:paraId="2C0C3E2C" w14:textId="60CCF62D" w:rsidR="00900BC1" w:rsidRPr="009468F4" w:rsidRDefault="00900BC1" w:rsidP="00234A66">
            <w:pPr>
              <w:jc w:val="left"/>
              <w:rPr>
                <w:rFonts w:cs="Tahoma"/>
                <w:color w:val="000000"/>
                <w:szCs w:val="20"/>
              </w:rPr>
            </w:pPr>
            <w:r>
              <w:rPr>
                <w:rFonts w:ascii="Calibri" w:hAnsi="Calibri"/>
                <w:color w:val="000000"/>
                <w:sz w:val="22"/>
                <w:szCs w:val="22"/>
              </w:rPr>
              <w:t>N\A</w:t>
            </w:r>
          </w:p>
        </w:tc>
        <w:tc>
          <w:tcPr>
            <w:tcW w:w="1721" w:type="dxa"/>
            <w:noWrap/>
          </w:tcPr>
          <w:p w14:paraId="2FFA0DE1" w14:textId="6655170B" w:rsidR="00900BC1" w:rsidRPr="009468F4" w:rsidRDefault="004A783A" w:rsidP="004A783A">
            <w:pPr>
              <w:jc w:val="center"/>
              <w:rPr>
                <w:rFonts w:cs="Tahoma"/>
                <w:color w:val="000000"/>
                <w:szCs w:val="20"/>
              </w:rPr>
            </w:pPr>
            <w:r>
              <w:rPr>
                <w:rFonts w:cs="Tahoma"/>
                <w:color w:val="000000"/>
                <w:szCs w:val="20"/>
              </w:rPr>
              <w:t>0x1E – 0xFE</w:t>
            </w:r>
          </w:p>
        </w:tc>
        <w:tc>
          <w:tcPr>
            <w:tcW w:w="3881" w:type="dxa"/>
            <w:noWrap/>
            <w:hideMark/>
          </w:tcPr>
          <w:p w14:paraId="5E89810C" w14:textId="5D8A3E68" w:rsidR="00900BC1" w:rsidRPr="009468F4" w:rsidRDefault="00900BC1" w:rsidP="004A783A">
            <w:pPr>
              <w:jc w:val="left"/>
              <w:rPr>
                <w:rFonts w:cs="Tahoma"/>
                <w:color w:val="000000"/>
                <w:szCs w:val="20"/>
              </w:rPr>
            </w:pPr>
            <w:r w:rsidRPr="009468F4">
              <w:rPr>
                <w:rFonts w:cs="Tahoma"/>
                <w:color w:val="000000"/>
                <w:szCs w:val="20"/>
              </w:rPr>
              <w:t>Not Allocated</w:t>
            </w:r>
          </w:p>
        </w:tc>
      </w:tr>
      <w:tr w:rsidR="00900BC1" w:rsidRPr="009468F4" w14:paraId="46C0B97F" w14:textId="77777777" w:rsidTr="00EE5546">
        <w:trPr>
          <w:trHeight w:val="300"/>
          <w:jc w:val="center"/>
        </w:trPr>
        <w:tc>
          <w:tcPr>
            <w:tcW w:w="1025" w:type="dxa"/>
            <w:noWrap/>
            <w:vAlign w:val="center"/>
          </w:tcPr>
          <w:p w14:paraId="2593F620" w14:textId="6A990E95" w:rsidR="00900BC1" w:rsidRPr="009468F4" w:rsidRDefault="00900BC1" w:rsidP="00900BC1">
            <w:pPr>
              <w:jc w:val="center"/>
              <w:rPr>
                <w:rFonts w:cs="Tahoma"/>
                <w:color w:val="000000"/>
                <w:szCs w:val="20"/>
              </w:rPr>
            </w:pPr>
            <w:r>
              <w:rPr>
                <w:rFonts w:cs="Tahoma"/>
                <w:color w:val="000000"/>
                <w:szCs w:val="20"/>
              </w:rPr>
              <w:t>255</w:t>
            </w:r>
          </w:p>
        </w:tc>
        <w:tc>
          <w:tcPr>
            <w:tcW w:w="2390" w:type="dxa"/>
            <w:vAlign w:val="center"/>
          </w:tcPr>
          <w:p w14:paraId="3855E797" w14:textId="3BC8E7C6" w:rsidR="00900BC1" w:rsidRPr="009468F4" w:rsidRDefault="00900BC1" w:rsidP="00234A66">
            <w:pPr>
              <w:jc w:val="left"/>
              <w:rPr>
                <w:rFonts w:cs="Tahoma"/>
                <w:color w:val="000000"/>
                <w:szCs w:val="20"/>
              </w:rPr>
            </w:pPr>
            <w:r>
              <w:rPr>
                <w:rFonts w:cs="Tahoma"/>
                <w:color w:val="000000"/>
                <w:szCs w:val="20"/>
              </w:rPr>
              <w:t>RSVD</w:t>
            </w:r>
          </w:p>
        </w:tc>
        <w:tc>
          <w:tcPr>
            <w:tcW w:w="1721" w:type="dxa"/>
            <w:noWrap/>
            <w:vAlign w:val="center"/>
          </w:tcPr>
          <w:p w14:paraId="52A26E03" w14:textId="5344449C" w:rsidR="00900BC1" w:rsidRPr="009468F4" w:rsidRDefault="00900BC1" w:rsidP="00900BC1">
            <w:pPr>
              <w:jc w:val="center"/>
              <w:rPr>
                <w:rFonts w:cs="Tahoma"/>
                <w:color w:val="000000"/>
                <w:szCs w:val="20"/>
              </w:rPr>
            </w:pPr>
            <w:r>
              <w:rPr>
                <w:rFonts w:cs="Tahoma"/>
                <w:color w:val="000000"/>
                <w:szCs w:val="20"/>
              </w:rPr>
              <w:t>0xFF</w:t>
            </w:r>
          </w:p>
        </w:tc>
        <w:tc>
          <w:tcPr>
            <w:tcW w:w="3881" w:type="dxa"/>
            <w:noWrap/>
            <w:vAlign w:val="center"/>
          </w:tcPr>
          <w:p w14:paraId="3C6340FB" w14:textId="2AF274DD" w:rsidR="00900BC1" w:rsidRPr="009468F4" w:rsidRDefault="00900BC1">
            <w:pPr>
              <w:keepNext/>
              <w:jc w:val="left"/>
              <w:rPr>
                <w:rFonts w:cs="Tahoma"/>
                <w:color w:val="000000"/>
                <w:szCs w:val="20"/>
              </w:rPr>
            </w:pPr>
            <w:r>
              <w:rPr>
                <w:rFonts w:cs="Tahoma"/>
                <w:color w:val="000000"/>
                <w:szCs w:val="20"/>
              </w:rPr>
              <w:t>Reserved</w:t>
            </w:r>
          </w:p>
        </w:tc>
      </w:tr>
    </w:tbl>
    <w:p w14:paraId="4DC77253" w14:textId="00F58A27" w:rsidR="00EF69B7" w:rsidRDefault="00BC03F2">
      <w:pPr>
        <w:pStyle w:val="Caption"/>
      </w:pPr>
      <w:r>
        <w:t xml:space="preserve">Table </w:t>
      </w:r>
      <w:fldSimple w:instr=" STYLEREF 1 \s ">
        <w:r w:rsidR="00021A15">
          <w:rPr>
            <w:noProof/>
          </w:rPr>
          <w:t>3</w:t>
        </w:r>
      </w:fldSimple>
      <w:r w:rsidR="001C3B18">
        <w:noBreakHyphen/>
      </w:r>
      <w:fldSimple w:instr=" SEQ Table \* ARABIC \s 1 ">
        <w:r w:rsidR="00021A15">
          <w:rPr>
            <w:noProof/>
          </w:rPr>
          <w:t>3</w:t>
        </w:r>
      </w:fldSimple>
      <w:r>
        <w:t xml:space="preserve"> </w:t>
      </w:r>
      <w:r w:rsidRPr="009A709B">
        <w:t>Peripheral ID list</w:t>
      </w:r>
    </w:p>
    <w:p w14:paraId="2E1B392A" w14:textId="66C136BD" w:rsidR="00AB7F33" w:rsidRDefault="004D7699" w:rsidP="004D7699">
      <w:pPr>
        <w:pStyle w:val="Guide2"/>
      </w:pPr>
      <w:bookmarkStart w:id="40" w:name="_Toc444694365"/>
      <w:bookmarkStart w:id="41" w:name="_Toc444694423"/>
      <w:bookmarkStart w:id="42" w:name="_Toc444695583"/>
      <w:bookmarkStart w:id="43" w:name="_Toc444695678"/>
      <w:bookmarkStart w:id="44" w:name="_Toc444696026"/>
      <w:bookmarkStart w:id="45" w:name="_Toc445283907"/>
      <w:bookmarkEnd w:id="40"/>
      <w:bookmarkEnd w:id="41"/>
      <w:bookmarkEnd w:id="42"/>
      <w:bookmarkEnd w:id="43"/>
      <w:bookmarkEnd w:id="44"/>
      <w:r>
        <w:t>COMMAND</w:t>
      </w:r>
      <w:bookmarkEnd w:id="45"/>
    </w:p>
    <w:p w14:paraId="28E223A6" w14:textId="6F622C63" w:rsidR="001D09C5" w:rsidRDefault="00900BC1" w:rsidP="00F65E42">
      <w:pPr>
        <w:pStyle w:val="my1"/>
      </w:pPr>
      <w:bookmarkStart w:id="46" w:name="_Toc445283908"/>
      <w:r w:rsidRPr="00D75743">
        <w:t>MCU</w:t>
      </w:r>
      <w:r>
        <w:t xml:space="preserve"> </w:t>
      </w:r>
      <w:r w:rsidR="00D75743">
        <w:t>(0x01)</w:t>
      </w:r>
      <w:bookmarkEnd w:id="46"/>
    </w:p>
    <w:tbl>
      <w:tblPr>
        <w:tblStyle w:val="TableGridLight"/>
        <w:tblW w:w="9340" w:type="dxa"/>
        <w:tblLayout w:type="fixed"/>
        <w:tblLook w:val="04A0" w:firstRow="1" w:lastRow="0" w:firstColumn="1" w:lastColumn="0" w:noHBand="0" w:noVBand="1"/>
      </w:tblPr>
      <w:tblGrid>
        <w:gridCol w:w="1075"/>
        <w:gridCol w:w="2790"/>
        <w:gridCol w:w="720"/>
        <w:gridCol w:w="990"/>
        <w:gridCol w:w="3765"/>
      </w:tblGrid>
      <w:tr w:rsidR="00A703F7" w:rsidRPr="009468F4" w14:paraId="1954EF40" w14:textId="77777777" w:rsidTr="00D0229C">
        <w:trPr>
          <w:trHeight w:val="255"/>
        </w:trPr>
        <w:tc>
          <w:tcPr>
            <w:tcW w:w="1075" w:type="dxa"/>
            <w:shd w:val="clear" w:color="auto" w:fill="A6A6A6" w:themeFill="background1" w:themeFillShade="A6"/>
            <w:noWrap/>
            <w:hideMark/>
          </w:tcPr>
          <w:p w14:paraId="326CB9A2" w14:textId="77777777" w:rsidR="00A703F7" w:rsidRPr="009468F4" w:rsidRDefault="00A703F7" w:rsidP="00BB3188">
            <w:pPr>
              <w:jc w:val="center"/>
              <w:rPr>
                <w:rFonts w:eastAsia="Times New Roman" w:cs="Tahoma"/>
                <w:b/>
                <w:bCs/>
                <w:szCs w:val="20"/>
              </w:rPr>
            </w:pPr>
            <w:r w:rsidRPr="009468F4">
              <w:rPr>
                <w:rFonts w:eastAsia="Times New Roman" w:cs="Tahoma"/>
                <w:b/>
                <w:bCs/>
                <w:szCs w:val="20"/>
              </w:rPr>
              <w:t>Decimal</w:t>
            </w:r>
          </w:p>
        </w:tc>
        <w:tc>
          <w:tcPr>
            <w:tcW w:w="2790" w:type="dxa"/>
            <w:shd w:val="clear" w:color="auto" w:fill="A6A6A6" w:themeFill="background1" w:themeFillShade="A6"/>
            <w:noWrap/>
            <w:vAlign w:val="center"/>
            <w:hideMark/>
          </w:tcPr>
          <w:p w14:paraId="5D4AB97D" w14:textId="77777777" w:rsidR="00A703F7" w:rsidRPr="009468F4" w:rsidRDefault="00A703F7" w:rsidP="00A703F7">
            <w:pPr>
              <w:jc w:val="center"/>
              <w:rPr>
                <w:rFonts w:eastAsia="Times New Roman" w:cs="Tahoma"/>
                <w:b/>
                <w:bCs/>
                <w:szCs w:val="20"/>
              </w:rPr>
            </w:pPr>
            <w:r w:rsidRPr="009468F4">
              <w:rPr>
                <w:rFonts w:eastAsia="Times New Roman" w:cs="Tahoma"/>
                <w:b/>
                <w:bCs/>
                <w:szCs w:val="20"/>
              </w:rPr>
              <w:t>Definition</w:t>
            </w:r>
          </w:p>
        </w:tc>
        <w:tc>
          <w:tcPr>
            <w:tcW w:w="720" w:type="dxa"/>
            <w:shd w:val="clear" w:color="auto" w:fill="A6A6A6" w:themeFill="background1" w:themeFillShade="A6"/>
            <w:vAlign w:val="center"/>
          </w:tcPr>
          <w:p w14:paraId="040E03FF" w14:textId="10E7B4CA" w:rsidR="00A703F7" w:rsidRDefault="00A703F7" w:rsidP="00A703F7">
            <w:pPr>
              <w:jc w:val="center"/>
              <w:rPr>
                <w:rFonts w:cs="Tahoma"/>
                <w:b/>
                <w:bCs/>
                <w:szCs w:val="20"/>
              </w:rPr>
            </w:pPr>
            <w:r w:rsidRPr="009468F4">
              <w:rPr>
                <w:rFonts w:eastAsia="Times New Roman" w:cs="Tahoma"/>
                <w:b/>
                <w:bCs/>
                <w:szCs w:val="20"/>
              </w:rPr>
              <w:t>Hex</w:t>
            </w:r>
          </w:p>
        </w:tc>
        <w:tc>
          <w:tcPr>
            <w:tcW w:w="990" w:type="dxa"/>
            <w:shd w:val="clear" w:color="auto" w:fill="A6A6A6" w:themeFill="background1" w:themeFillShade="A6"/>
          </w:tcPr>
          <w:p w14:paraId="0B13DE28" w14:textId="4025C547" w:rsidR="00A703F7" w:rsidRPr="009468F4" w:rsidRDefault="00A703F7" w:rsidP="00900BC1">
            <w:pPr>
              <w:jc w:val="center"/>
              <w:rPr>
                <w:rFonts w:cs="Tahoma"/>
                <w:b/>
                <w:bCs/>
                <w:szCs w:val="20"/>
              </w:rPr>
            </w:pPr>
            <w:r>
              <w:rPr>
                <w:rFonts w:cs="Tahoma"/>
                <w:b/>
                <w:bCs/>
                <w:szCs w:val="20"/>
              </w:rPr>
              <w:t>Data</w:t>
            </w:r>
          </w:p>
        </w:tc>
        <w:tc>
          <w:tcPr>
            <w:tcW w:w="3765" w:type="dxa"/>
            <w:shd w:val="clear" w:color="auto" w:fill="A6A6A6" w:themeFill="background1" w:themeFillShade="A6"/>
            <w:noWrap/>
            <w:vAlign w:val="center"/>
            <w:hideMark/>
          </w:tcPr>
          <w:p w14:paraId="16BADA49" w14:textId="0F354E92" w:rsidR="00A703F7" w:rsidRPr="009468F4" w:rsidRDefault="00A703F7" w:rsidP="00A703F7">
            <w:pPr>
              <w:jc w:val="center"/>
              <w:rPr>
                <w:rFonts w:eastAsia="Times New Roman" w:cs="Tahoma"/>
                <w:b/>
                <w:bCs/>
                <w:szCs w:val="20"/>
              </w:rPr>
            </w:pPr>
            <w:r w:rsidRPr="009468F4">
              <w:rPr>
                <w:rFonts w:eastAsia="Times New Roman" w:cs="Tahoma"/>
                <w:b/>
                <w:bCs/>
                <w:szCs w:val="20"/>
              </w:rPr>
              <w:t>Description</w:t>
            </w:r>
          </w:p>
        </w:tc>
      </w:tr>
      <w:tr w:rsidR="00A703F7" w:rsidRPr="009468F4" w14:paraId="1EFD698D" w14:textId="77777777" w:rsidTr="00D0229C">
        <w:trPr>
          <w:trHeight w:val="255"/>
        </w:trPr>
        <w:tc>
          <w:tcPr>
            <w:tcW w:w="1075" w:type="dxa"/>
            <w:noWrap/>
            <w:hideMark/>
          </w:tcPr>
          <w:p w14:paraId="6A6B1DB9" w14:textId="205E3C09" w:rsidR="00A703F7" w:rsidRPr="009468F4" w:rsidRDefault="00A703F7" w:rsidP="00BB3188">
            <w:pPr>
              <w:jc w:val="center"/>
              <w:rPr>
                <w:rFonts w:eastAsia="Times New Roman" w:cs="Tahoma"/>
                <w:color w:val="000000"/>
                <w:szCs w:val="20"/>
              </w:rPr>
            </w:pPr>
            <w:r w:rsidRPr="009468F4">
              <w:rPr>
                <w:rFonts w:eastAsia="Times New Roman" w:cs="Tahoma"/>
                <w:color w:val="000000"/>
                <w:szCs w:val="20"/>
              </w:rPr>
              <w:t>0</w:t>
            </w:r>
          </w:p>
        </w:tc>
        <w:tc>
          <w:tcPr>
            <w:tcW w:w="2790" w:type="dxa"/>
            <w:noWrap/>
            <w:hideMark/>
          </w:tcPr>
          <w:p w14:paraId="48A735EA" w14:textId="3F11BC16" w:rsidR="00A703F7" w:rsidRPr="009468F4" w:rsidRDefault="00A703F7" w:rsidP="00A703F7">
            <w:pPr>
              <w:jc w:val="left"/>
              <w:rPr>
                <w:rFonts w:eastAsia="Times New Roman" w:cs="Tahoma"/>
                <w:color w:val="000000"/>
                <w:szCs w:val="20"/>
              </w:rPr>
            </w:pPr>
            <w:r>
              <w:rPr>
                <w:rFonts w:cs="Tahoma"/>
                <w:color w:val="000000"/>
                <w:szCs w:val="20"/>
              </w:rPr>
              <w:t>RSVD</w:t>
            </w:r>
          </w:p>
        </w:tc>
        <w:tc>
          <w:tcPr>
            <w:tcW w:w="720" w:type="dxa"/>
          </w:tcPr>
          <w:p w14:paraId="4F7AE798" w14:textId="240F71D7" w:rsidR="00A703F7" w:rsidRDefault="00A703F7" w:rsidP="00A703F7">
            <w:pPr>
              <w:jc w:val="left"/>
              <w:rPr>
                <w:rFonts w:cs="Tahoma"/>
                <w:color w:val="000000"/>
                <w:szCs w:val="20"/>
              </w:rPr>
            </w:pPr>
            <w:r w:rsidRPr="009468F4">
              <w:rPr>
                <w:rFonts w:eastAsia="Times New Roman" w:cs="Tahoma"/>
                <w:color w:val="000000"/>
                <w:szCs w:val="20"/>
              </w:rPr>
              <w:t>0x00</w:t>
            </w:r>
          </w:p>
        </w:tc>
        <w:tc>
          <w:tcPr>
            <w:tcW w:w="990" w:type="dxa"/>
          </w:tcPr>
          <w:p w14:paraId="35B4E28E" w14:textId="28BC00E4" w:rsidR="00A703F7" w:rsidRDefault="00A703F7" w:rsidP="00900BC1">
            <w:pPr>
              <w:jc w:val="center"/>
              <w:rPr>
                <w:rFonts w:cs="Tahoma"/>
                <w:color w:val="000000"/>
                <w:szCs w:val="20"/>
              </w:rPr>
            </w:pPr>
            <w:r>
              <w:rPr>
                <w:rFonts w:cs="Tahoma"/>
                <w:color w:val="000000"/>
                <w:szCs w:val="20"/>
              </w:rPr>
              <w:t>-</w:t>
            </w:r>
          </w:p>
        </w:tc>
        <w:tc>
          <w:tcPr>
            <w:tcW w:w="3765" w:type="dxa"/>
            <w:noWrap/>
            <w:vAlign w:val="center"/>
            <w:hideMark/>
          </w:tcPr>
          <w:p w14:paraId="51CC203B" w14:textId="143E50F7" w:rsidR="00A703F7" w:rsidRPr="009468F4" w:rsidRDefault="00A703F7" w:rsidP="00A703F7">
            <w:pPr>
              <w:jc w:val="left"/>
              <w:rPr>
                <w:rFonts w:eastAsia="Times New Roman" w:cs="Tahoma"/>
                <w:color w:val="000000"/>
                <w:szCs w:val="20"/>
              </w:rPr>
            </w:pPr>
            <w:r>
              <w:rPr>
                <w:rFonts w:cs="Tahoma"/>
                <w:color w:val="000000"/>
                <w:szCs w:val="20"/>
              </w:rPr>
              <w:t>Reserved</w:t>
            </w:r>
          </w:p>
        </w:tc>
      </w:tr>
      <w:tr w:rsidR="00A703F7" w:rsidRPr="009468F4" w14:paraId="014BA042" w14:textId="77777777" w:rsidTr="00D0229C">
        <w:trPr>
          <w:trHeight w:val="255"/>
        </w:trPr>
        <w:tc>
          <w:tcPr>
            <w:tcW w:w="1075" w:type="dxa"/>
            <w:noWrap/>
          </w:tcPr>
          <w:p w14:paraId="4D8DD980" w14:textId="04BC9453" w:rsidR="00A703F7" w:rsidRPr="009468F4" w:rsidRDefault="00A703F7" w:rsidP="00BB3188">
            <w:pPr>
              <w:jc w:val="center"/>
              <w:rPr>
                <w:rFonts w:cs="Tahoma"/>
                <w:color w:val="000000"/>
                <w:szCs w:val="20"/>
              </w:rPr>
            </w:pPr>
            <w:r>
              <w:rPr>
                <w:rFonts w:cs="Tahoma"/>
                <w:color w:val="000000"/>
                <w:szCs w:val="20"/>
              </w:rPr>
              <w:t>1</w:t>
            </w:r>
          </w:p>
        </w:tc>
        <w:tc>
          <w:tcPr>
            <w:tcW w:w="2790" w:type="dxa"/>
            <w:noWrap/>
          </w:tcPr>
          <w:p w14:paraId="3CF113B9" w14:textId="034C6033" w:rsidR="00A703F7" w:rsidRPr="009468F4" w:rsidRDefault="00A703F7" w:rsidP="00A703F7">
            <w:pPr>
              <w:jc w:val="left"/>
              <w:rPr>
                <w:rFonts w:cs="Tahoma"/>
                <w:color w:val="000000"/>
                <w:szCs w:val="20"/>
              </w:rPr>
            </w:pPr>
            <w:r>
              <w:rPr>
                <w:rFonts w:cs="Tahoma"/>
                <w:color w:val="000000"/>
                <w:szCs w:val="20"/>
              </w:rPr>
              <w:t>RSVD</w:t>
            </w:r>
          </w:p>
        </w:tc>
        <w:tc>
          <w:tcPr>
            <w:tcW w:w="720" w:type="dxa"/>
          </w:tcPr>
          <w:p w14:paraId="3FB9F88F" w14:textId="7F8F1161" w:rsidR="00A703F7" w:rsidRDefault="00A703F7" w:rsidP="00A703F7">
            <w:pPr>
              <w:jc w:val="left"/>
              <w:rPr>
                <w:rFonts w:cs="Tahoma"/>
                <w:color w:val="000000"/>
                <w:szCs w:val="20"/>
              </w:rPr>
            </w:pPr>
            <w:r>
              <w:rPr>
                <w:rFonts w:eastAsia="Times New Roman" w:cs="Tahoma"/>
                <w:color w:val="000000"/>
                <w:szCs w:val="20"/>
              </w:rPr>
              <w:t>0x01</w:t>
            </w:r>
          </w:p>
        </w:tc>
        <w:tc>
          <w:tcPr>
            <w:tcW w:w="990" w:type="dxa"/>
          </w:tcPr>
          <w:p w14:paraId="5BC71094" w14:textId="391397F9" w:rsidR="00A703F7" w:rsidRDefault="00A703F7" w:rsidP="00900BC1">
            <w:pPr>
              <w:jc w:val="center"/>
              <w:rPr>
                <w:rFonts w:cs="Tahoma"/>
                <w:color w:val="000000"/>
                <w:szCs w:val="20"/>
              </w:rPr>
            </w:pPr>
            <w:r>
              <w:rPr>
                <w:rFonts w:cs="Tahoma"/>
                <w:color w:val="000000"/>
                <w:szCs w:val="20"/>
              </w:rPr>
              <w:t>-</w:t>
            </w:r>
          </w:p>
        </w:tc>
        <w:tc>
          <w:tcPr>
            <w:tcW w:w="3765" w:type="dxa"/>
            <w:noWrap/>
            <w:vAlign w:val="center"/>
          </w:tcPr>
          <w:p w14:paraId="078E8331" w14:textId="77643EB8" w:rsidR="00A703F7" w:rsidRPr="009468F4" w:rsidRDefault="00A703F7" w:rsidP="00A703F7">
            <w:pPr>
              <w:jc w:val="left"/>
              <w:rPr>
                <w:rFonts w:cs="Tahoma"/>
                <w:color w:val="000000"/>
                <w:szCs w:val="20"/>
              </w:rPr>
            </w:pPr>
            <w:r>
              <w:rPr>
                <w:rFonts w:cs="Tahoma"/>
                <w:color w:val="000000"/>
                <w:szCs w:val="20"/>
              </w:rPr>
              <w:t>Reserved</w:t>
            </w:r>
          </w:p>
        </w:tc>
      </w:tr>
      <w:tr w:rsidR="00A703F7" w:rsidRPr="009468F4" w14:paraId="28D6B263" w14:textId="77777777" w:rsidTr="00D0229C">
        <w:trPr>
          <w:trHeight w:val="255"/>
        </w:trPr>
        <w:tc>
          <w:tcPr>
            <w:tcW w:w="1075" w:type="dxa"/>
            <w:noWrap/>
            <w:hideMark/>
          </w:tcPr>
          <w:p w14:paraId="7AC71232" w14:textId="77777777" w:rsidR="00A703F7" w:rsidRPr="009468F4" w:rsidRDefault="00A703F7" w:rsidP="00BB3188">
            <w:pPr>
              <w:jc w:val="center"/>
              <w:rPr>
                <w:rFonts w:eastAsia="Times New Roman" w:cs="Tahoma"/>
                <w:color w:val="000000"/>
                <w:szCs w:val="20"/>
              </w:rPr>
            </w:pPr>
            <w:r w:rsidRPr="009468F4">
              <w:rPr>
                <w:rFonts w:eastAsia="Times New Roman" w:cs="Tahoma"/>
                <w:color w:val="000000"/>
                <w:szCs w:val="20"/>
              </w:rPr>
              <w:t>2</w:t>
            </w:r>
          </w:p>
        </w:tc>
        <w:tc>
          <w:tcPr>
            <w:tcW w:w="2790" w:type="dxa"/>
            <w:noWrap/>
            <w:hideMark/>
          </w:tcPr>
          <w:p w14:paraId="49E603BD" w14:textId="3D2E58CB" w:rsidR="00A703F7" w:rsidRPr="009468F4" w:rsidRDefault="00A703F7" w:rsidP="00A703F7">
            <w:pPr>
              <w:jc w:val="left"/>
              <w:rPr>
                <w:rFonts w:eastAsia="Times New Roman" w:cs="Tahoma"/>
                <w:color w:val="000000"/>
                <w:szCs w:val="20"/>
              </w:rPr>
            </w:pPr>
            <w:r>
              <w:rPr>
                <w:rFonts w:cs="Tahoma"/>
                <w:color w:val="000000"/>
                <w:szCs w:val="20"/>
              </w:rPr>
              <w:t>RSVD</w:t>
            </w:r>
          </w:p>
        </w:tc>
        <w:tc>
          <w:tcPr>
            <w:tcW w:w="720" w:type="dxa"/>
          </w:tcPr>
          <w:p w14:paraId="69BD8021" w14:textId="2E9AB2FF" w:rsidR="00A703F7" w:rsidRDefault="00A703F7" w:rsidP="00A703F7">
            <w:pPr>
              <w:jc w:val="left"/>
              <w:rPr>
                <w:rFonts w:cs="Tahoma"/>
                <w:color w:val="000000"/>
                <w:szCs w:val="20"/>
              </w:rPr>
            </w:pPr>
            <w:r w:rsidRPr="009468F4">
              <w:rPr>
                <w:rFonts w:eastAsia="Times New Roman" w:cs="Tahoma"/>
                <w:color w:val="000000"/>
                <w:szCs w:val="20"/>
              </w:rPr>
              <w:t>0x02</w:t>
            </w:r>
          </w:p>
        </w:tc>
        <w:tc>
          <w:tcPr>
            <w:tcW w:w="990" w:type="dxa"/>
          </w:tcPr>
          <w:p w14:paraId="218A1565" w14:textId="5C815C44" w:rsidR="00A703F7" w:rsidRDefault="00A703F7" w:rsidP="00900BC1">
            <w:pPr>
              <w:jc w:val="center"/>
              <w:rPr>
                <w:rFonts w:cs="Tahoma"/>
                <w:color w:val="000000"/>
                <w:szCs w:val="20"/>
              </w:rPr>
            </w:pPr>
            <w:r>
              <w:rPr>
                <w:rFonts w:cs="Tahoma"/>
                <w:color w:val="000000"/>
                <w:szCs w:val="20"/>
              </w:rPr>
              <w:t>-</w:t>
            </w:r>
          </w:p>
        </w:tc>
        <w:tc>
          <w:tcPr>
            <w:tcW w:w="3765" w:type="dxa"/>
            <w:noWrap/>
            <w:vAlign w:val="center"/>
            <w:hideMark/>
          </w:tcPr>
          <w:p w14:paraId="182A4646" w14:textId="7ED3E1CB" w:rsidR="00A703F7" w:rsidRPr="009468F4" w:rsidRDefault="00A703F7" w:rsidP="00A703F7">
            <w:pPr>
              <w:jc w:val="left"/>
              <w:rPr>
                <w:rFonts w:eastAsia="Times New Roman" w:cs="Tahoma"/>
                <w:color w:val="000000"/>
                <w:szCs w:val="20"/>
              </w:rPr>
            </w:pPr>
            <w:r>
              <w:rPr>
                <w:rFonts w:cs="Tahoma"/>
                <w:color w:val="000000"/>
                <w:szCs w:val="20"/>
              </w:rPr>
              <w:t>Reserved</w:t>
            </w:r>
          </w:p>
        </w:tc>
      </w:tr>
      <w:tr w:rsidR="00A703F7" w:rsidRPr="009468F4" w14:paraId="3A4B6576" w14:textId="77777777" w:rsidTr="00D0229C">
        <w:trPr>
          <w:trHeight w:val="255"/>
        </w:trPr>
        <w:tc>
          <w:tcPr>
            <w:tcW w:w="1075" w:type="dxa"/>
            <w:noWrap/>
            <w:hideMark/>
          </w:tcPr>
          <w:p w14:paraId="4F865A54" w14:textId="77777777" w:rsidR="00A703F7" w:rsidRPr="009468F4" w:rsidRDefault="00A703F7" w:rsidP="00BB3188">
            <w:pPr>
              <w:jc w:val="center"/>
              <w:rPr>
                <w:rFonts w:eastAsia="Times New Roman" w:cs="Tahoma"/>
                <w:color w:val="000000"/>
                <w:szCs w:val="20"/>
              </w:rPr>
            </w:pPr>
            <w:r w:rsidRPr="009468F4">
              <w:rPr>
                <w:rFonts w:eastAsia="Times New Roman" w:cs="Tahoma"/>
                <w:color w:val="000000"/>
                <w:szCs w:val="20"/>
              </w:rPr>
              <w:t>3</w:t>
            </w:r>
          </w:p>
        </w:tc>
        <w:tc>
          <w:tcPr>
            <w:tcW w:w="2790" w:type="dxa"/>
            <w:noWrap/>
            <w:hideMark/>
          </w:tcPr>
          <w:p w14:paraId="013D0ADB" w14:textId="71EFCDA7" w:rsidR="00A703F7" w:rsidRPr="009468F4" w:rsidRDefault="00D753F4" w:rsidP="00A703F7">
            <w:pPr>
              <w:jc w:val="left"/>
              <w:rPr>
                <w:rFonts w:eastAsia="Times New Roman" w:cs="Tahoma"/>
                <w:color w:val="000000"/>
                <w:szCs w:val="20"/>
              </w:rPr>
            </w:pPr>
            <w:r>
              <w:rPr>
                <w:rFonts w:eastAsia="Times New Roman" w:cs="Tahoma"/>
                <w:color w:val="000000"/>
                <w:szCs w:val="20"/>
              </w:rPr>
              <w:t>MCU_</w:t>
            </w:r>
            <w:r w:rsidR="00A703F7" w:rsidRPr="009468F4">
              <w:rPr>
                <w:rFonts w:eastAsia="Times New Roman" w:cs="Tahoma"/>
                <w:color w:val="000000"/>
                <w:szCs w:val="20"/>
              </w:rPr>
              <w:t>DEBUG_ENABLE</w:t>
            </w:r>
          </w:p>
        </w:tc>
        <w:tc>
          <w:tcPr>
            <w:tcW w:w="720" w:type="dxa"/>
          </w:tcPr>
          <w:p w14:paraId="08053105" w14:textId="7FD1A4BE" w:rsidR="00A703F7" w:rsidRDefault="00A703F7" w:rsidP="00A703F7">
            <w:pPr>
              <w:jc w:val="left"/>
              <w:rPr>
                <w:rFonts w:cs="Tahoma"/>
                <w:color w:val="000000"/>
                <w:szCs w:val="20"/>
              </w:rPr>
            </w:pPr>
            <w:r w:rsidRPr="009468F4">
              <w:rPr>
                <w:rFonts w:eastAsia="Times New Roman" w:cs="Tahoma"/>
                <w:color w:val="000000"/>
                <w:szCs w:val="20"/>
              </w:rPr>
              <w:t>0x03</w:t>
            </w:r>
          </w:p>
        </w:tc>
        <w:tc>
          <w:tcPr>
            <w:tcW w:w="990" w:type="dxa"/>
          </w:tcPr>
          <w:p w14:paraId="0A12E4F3" w14:textId="25E9739E" w:rsidR="00A703F7" w:rsidRPr="009468F4" w:rsidRDefault="00A703F7" w:rsidP="00900BC1">
            <w:pPr>
              <w:jc w:val="center"/>
              <w:rPr>
                <w:rFonts w:cs="Tahoma"/>
                <w:color w:val="000000"/>
                <w:szCs w:val="20"/>
              </w:rPr>
            </w:pPr>
            <w:r>
              <w:rPr>
                <w:rFonts w:cs="Tahoma"/>
                <w:color w:val="000000"/>
                <w:szCs w:val="20"/>
              </w:rPr>
              <w:t>No</w:t>
            </w:r>
          </w:p>
        </w:tc>
        <w:tc>
          <w:tcPr>
            <w:tcW w:w="3765" w:type="dxa"/>
            <w:noWrap/>
            <w:hideMark/>
          </w:tcPr>
          <w:p w14:paraId="1DD61E0C" w14:textId="064E749D" w:rsidR="00A703F7" w:rsidRPr="009468F4" w:rsidRDefault="00A703F7">
            <w:pPr>
              <w:jc w:val="left"/>
              <w:rPr>
                <w:rFonts w:eastAsia="Times New Roman" w:cs="Tahoma"/>
                <w:color w:val="000000"/>
                <w:szCs w:val="20"/>
              </w:rPr>
            </w:pPr>
            <w:r>
              <w:rPr>
                <w:rFonts w:eastAsia="Times New Roman" w:cs="Tahoma"/>
                <w:color w:val="000000"/>
                <w:szCs w:val="20"/>
              </w:rPr>
              <w:t xml:space="preserve">Enable </w:t>
            </w:r>
            <w:r w:rsidR="000D33D6">
              <w:rPr>
                <w:rFonts w:eastAsia="Times New Roman" w:cs="Tahoma"/>
                <w:color w:val="000000"/>
                <w:szCs w:val="20"/>
              </w:rPr>
              <w:t>serial debug interface</w:t>
            </w:r>
            <w:r>
              <w:rPr>
                <w:rFonts w:eastAsia="Times New Roman" w:cs="Tahoma"/>
                <w:color w:val="000000"/>
                <w:szCs w:val="20"/>
              </w:rPr>
              <w:t xml:space="preserve">. </w:t>
            </w:r>
          </w:p>
        </w:tc>
      </w:tr>
      <w:tr w:rsidR="00A703F7" w:rsidRPr="009468F4" w14:paraId="127E60D6" w14:textId="77777777" w:rsidTr="00D0229C">
        <w:trPr>
          <w:trHeight w:val="255"/>
        </w:trPr>
        <w:tc>
          <w:tcPr>
            <w:tcW w:w="1075" w:type="dxa"/>
            <w:noWrap/>
            <w:hideMark/>
          </w:tcPr>
          <w:p w14:paraId="7980408F" w14:textId="0B481A84" w:rsidR="00A703F7" w:rsidRPr="009468F4" w:rsidRDefault="00A703F7" w:rsidP="00BB3188">
            <w:pPr>
              <w:jc w:val="center"/>
              <w:rPr>
                <w:rFonts w:eastAsia="Times New Roman" w:cs="Tahoma"/>
                <w:color w:val="000000"/>
                <w:szCs w:val="20"/>
              </w:rPr>
            </w:pPr>
            <w:r>
              <w:rPr>
                <w:rFonts w:eastAsia="Times New Roman" w:cs="Tahoma"/>
                <w:color w:val="000000"/>
                <w:szCs w:val="20"/>
              </w:rPr>
              <w:t>*</w:t>
            </w:r>
            <w:r w:rsidRPr="009468F4">
              <w:rPr>
                <w:rFonts w:eastAsia="Times New Roman" w:cs="Tahoma"/>
                <w:color w:val="000000"/>
                <w:szCs w:val="20"/>
              </w:rPr>
              <w:t>4</w:t>
            </w:r>
          </w:p>
        </w:tc>
        <w:tc>
          <w:tcPr>
            <w:tcW w:w="2790" w:type="dxa"/>
            <w:noWrap/>
          </w:tcPr>
          <w:p w14:paraId="6753C5EB" w14:textId="0EBFE88E" w:rsidR="00A703F7" w:rsidRPr="009468F4" w:rsidRDefault="00D753F4" w:rsidP="00A703F7">
            <w:pPr>
              <w:jc w:val="left"/>
              <w:rPr>
                <w:rFonts w:eastAsia="Times New Roman" w:cs="Tahoma"/>
                <w:color w:val="000000"/>
                <w:szCs w:val="20"/>
              </w:rPr>
            </w:pPr>
            <w:r>
              <w:rPr>
                <w:rFonts w:eastAsia="Times New Roman" w:cs="Tahoma"/>
                <w:color w:val="000000"/>
                <w:szCs w:val="20"/>
              </w:rPr>
              <w:t>MCU_</w:t>
            </w:r>
            <w:r w:rsidR="00A703F7" w:rsidRPr="009468F4">
              <w:rPr>
                <w:rFonts w:eastAsia="Times New Roman" w:cs="Tahoma"/>
                <w:color w:val="000000"/>
                <w:szCs w:val="20"/>
              </w:rPr>
              <w:t>DEBUG_</w:t>
            </w:r>
            <w:r w:rsidR="00A703F7">
              <w:rPr>
                <w:rFonts w:eastAsia="Times New Roman" w:cs="Tahoma"/>
                <w:color w:val="000000"/>
                <w:szCs w:val="20"/>
              </w:rPr>
              <w:t>DISABLE</w:t>
            </w:r>
          </w:p>
        </w:tc>
        <w:tc>
          <w:tcPr>
            <w:tcW w:w="720" w:type="dxa"/>
          </w:tcPr>
          <w:p w14:paraId="1DFFB26A" w14:textId="28AA1180" w:rsidR="00A703F7" w:rsidRDefault="00A703F7" w:rsidP="00A703F7">
            <w:pPr>
              <w:jc w:val="left"/>
              <w:rPr>
                <w:rFonts w:cs="Tahoma"/>
                <w:color w:val="000000"/>
                <w:szCs w:val="20"/>
              </w:rPr>
            </w:pPr>
            <w:r w:rsidRPr="009468F4">
              <w:rPr>
                <w:rFonts w:eastAsia="Times New Roman" w:cs="Tahoma"/>
                <w:color w:val="000000"/>
                <w:szCs w:val="20"/>
              </w:rPr>
              <w:t>0x04</w:t>
            </w:r>
          </w:p>
        </w:tc>
        <w:tc>
          <w:tcPr>
            <w:tcW w:w="990" w:type="dxa"/>
          </w:tcPr>
          <w:p w14:paraId="3D168F2F" w14:textId="4A363E45" w:rsidR="00A703F7" w:rsidRPr="009468F4" w:rsidRDefault="00A703F7" w:rsidP="00900BC1">
            <w:pPr>
              <w:jc w:val="center"/>
              <w:rPr>
                <w:rFonts w:cs="Tahoma"/>
                <w:color w:val="000000"/>
                <w:szCs w:val="20"/>
              </w:rPr>
            </w:pPr>
            <w:r>
              <w:rPr>
                <w:rFonts w:cs="Tahoma"/>
                <w:color w:val="000000"/>
                <w:szCs w:val="20"/>
              </w:rPr>
              <w:t>No</w:t>
            </w:r>
          </w:p>
        </w:tc>
        <w:tc>
          <w:tcPr>
            <w:tcW w:w="3765" w:type="dxa"/>
            <w:noWrap/>
          </w:tcPr>
          <w:p w14:paraId="13DCA3A3" w14:textId="0ADC7092" w:rsidR="00A703F7" w:rsidRPr="009468F4" w:rsidRDefault="00A703F7" w:rsidP="00A703F7">
            <w:pPr>
              <w:jc w:val="left"/>
              <w:rPr>
                <w:rFonts w:eastAsia="Times New Roman" w:cs="Tahoma"/>
                <w:color w:val="000000"/>
                <w:szCs w:val="20"/>
              </w:rPr>
            </w:pPr>
            <w:r>
              <w:rPr>
                <w:rFonts w:eastAsia="Times New Roman" w:cs="Tahoma"/>
                <w:color w:val="000000"/>
                <w:szCs w:val="20"/>
              </w:rPr>
              <w:t xml:space="preserve">Disable </w:t>
            </w:r>
            <w:r w:rsidR="000D33D6">
              <w:rPr>
                <w:rFonts w:eastAsia="Times New Roman" w:cs="Tahoma"/>
                <w:color w:val="000000"/>
                <w:szCs w:val="20"/>
              </w:rPr>
              <w:t>serial debug interface.</w:t>
            </w:r>
          </w:p>
        </w:tc>
      </w:tr>
      <w:tr w:rsidR="00A703F7" w:rsidRPr="009468F4" w14:paraId="50C30274" w14:textId="77777777" w:rsidTr="00D0229C">
        <w:trPr>
          <w:trHeight w:val="255"/>
        </w:trPr>
        <w:tc>
          <w:tcPr>
            <w:tcW w:w="1075" w:type="dxa"/>
            <w:noWrap/>
            <w:hideMark/>
          </w:tcPr>
          <w:p w14:paraId="1555A333" w14:textId="77777777" w:rsidR="00A703F7" w:rsidRPr="009468F4" w:rsidRDefault="00A703F7" w:rsidP="00BB3188">
            <w:pPr>
              <w:jc w:val="center"/>
              <w:rPr>
                <w:rFonts w:eastAsia="Times New Roman" w:cs="Tahoma"/>
                <w:color w:val="000000"/>
                <w:szCs w:val="20"/>
              </w:rPr>
            </w:pPr>
            <w:r w:rsidRPr="009468F4">
              <w:rPr>
                <w:rFonts w:eastAsia="Times New Roman" w:cs="Tahoma"/>
                <w:color w:val="000000"/>
                <w:szCs w:val="20"/>
              </w:rPr>
              <w:t>5</w:t>
            </w:r>
          </w:p>
        </w:tc>
        <w:tc>
          <w:tcPr>
            <w:tcW w:w="2790" w:type="dxa"/>
            <w:noWrap/>
          </w:tcPr>
          <w:p w14:paraId="0C6872CC" w14:textId="73495544" w:rsidR="00A703F7" w:rsidRPr="009468F4" w:rsidRDefault="00D753F4" w:rsidP="00A703F7">
            <w:pPr>
              <w:jc w:val="left"/>
              <w:rPr>
                <w:rFonts w:eastAsia="Times New Roman" w:cs="Tahoma"/>
                <w:color w:val="000000"/>
                <w:szCs w:val="20"/>
              </w:rPr>
            </w:pPr>
            <w:r>
              <w:rPr>
                <w:rFonts w:eastAsia="Times New Roman" w:cs="Tahoma"/>
                <w:color w:val="000000"/>
                <w:szCs w:val="20"/>
              </w:rPr>
              <w:t>MCU_</w:t>
            </w:r>
            <w:r w:rsidR="00A703F7" w:rsidRPr="009468F4">
              <w:rPr>
                <w:rFonts w:eastAsia="Times New Roman" w:cs="Tahoma"/>
                <w:color w:val="000000"/>
                <w:szCs w:val="20"/>
              </w:rPr>
              <w:t>FIRMWARE_UPGRADE</w:t>
            </w:r>
          </w:p>
        </w:tc>
        <w:tc>
          <w:tcPr>
            <w:tcW w:w="720" w:type="dxa"/>
          </w:tcPr>
          <w:p w14:paraId="543B9F97" w14:textId="1F6E145F" w:rsidR="00A703F7" w:rsidRDefault="00A703F7" w:rsidP="00A703F7">
            <w:pPr>
              <w:jc w:val="left"/>
              <w:rPr>
                <w:rFonts w:cs="Tahoma"/>
                <w:color w:val="000000"/>
                <w:szCs w:val="20"/>
              </w:rPr>
            </w:pPr>
            <w:r w:rsidRPr="009468F4">
              <w:rPr>
                <w:rFonts w:eastAsia="Times New Roman" w:cs="Tahoma"/>
                <w:color w:val="000000"/>
                <w:szCs w:val="20"/>
              </w:rPr>
              <w:t>0x05</w:t>
            </w:r>
          </w:p>
        </w:tc>
        <w:tc>
          <w:tcPr>
            <w:tcW w:w="990" w:type="dxa"/>
          </w:tcPr>
          <w:p w14:paraId="327A157A" w14:textId="756C3BB6" w:rsidR="00A703F7" w:rsidRPr="009468F4" w:rsidRDefault="00A703F7" w:rsidP="00900BC1">
            <w:pPr>
              <w:jc w:val="center"/>
              <w:rPr>
                <w:rFonts w:cs="Tahoma"/>
                <w:color w:val="000000"/>
                <w:szCs w:val="20"/>
              </w:rPr>
            </w:pPr>
            <w:r>
              <w:rPr>
                <w:rFonts w:cs="Tahoma"/>
                <w:color w:val="000000"/>
                <w:szCs w:val="20"/>
              </w:rPr>
              <w:t>No</w:t>
            </w:r>
          </w:p>
        </w:tc>
        <w:tc>
          <w:tcPr>
            <w:tcW w:w="3765" w:type="dxa"/>
            <w:noWrap/>
          </w:tcPr>
          <w:p w14:paraId="1E08C039" w14:textId="45D75A18" w:rsidR="00A703F7" w:rsidRPr="009468F4" w:rsidRDefault="00A703F7">
            <w:pPr>
              <w:jc w:val="left"/>
              <w:rPr>
                <w:rFonts w:eastAsia="Times New Roman" w:cs="Tahoma"/>
                <w:color w:val="000000"/>
                <w:szCs w:val="20"/>
              </w:rPr>
            </w:pPr>
            <w:r>
              <w:rPr>
                <w:rFonts w:eastAsia="Times New Roman" w:cs="Tahoma"/>
                <w:color w:val="000000"/>
                <w:szCs w:val="20"/>
              </w:rPr>
              <w:t xml:space="preserve">MCU </w:t>
            </w:r>
            <w:r w:rsidR="000D33D6">
              <w:rPr>
                <w:rFonts w:eastAsia="Times New Roman" w:cs="Tahoma"/>
                <w:color w:val="000000"/>
                <w:szCs w:val="20"/>
              </w:rPr>
              <w:t xml:space="preserve">switches </w:t>
            </w:r>
            <w:r>
              <w:rPr>
                <w:rFonts w:eastAsia="Times New Roman" w:cs="Tahoma"/>
                <w:color w:val="000000"/>
                <w:szCs w:val="20"/>
              </w:rPr>
              <w:t>to firmware upgrade mode</w:t>
            </w:r>
            <w:r w:rsidR="00641A07">
              <w:rPr>
                <w:rFonts w:eastAsia="Times New Roman" w:cs="Tahoma"/>
                <w:color w:val="000000"/>
                <w:szCs w:val="20"/>
              </w:rPr>
              <w:t>.</w:t>
            </w:r>
          </w:p>
        </w:tc>
      </w:tr>
      <w:tr w:rsidR="00570BEF" w:rsidRPr="009468F4" w14:paraId="44F2C260" w14:textId="77777777" w:rsidTr="00D0229C">
        <w:trPr>
          <w:trHeight w:val="255"/>
        </w:trPr>
        <w:tc>
          <w:tcPr>
            <w:tcW w:w="1075" w:type="dxa"/>
            <w:noWrap/>
          </w:tcPr>
          <w:p w14:paraId="7D77FB4F" w14:textId="695682B9" w:rsidR="00570BEF" w:rsidRPr="009468F4" w:rsidRDefault="00570BEF" w:rsidP="00570BEF">
            <w:pPr>
              <w:jc w:val="center"/>
              <w:rPr>
                <w:rFonts w:cs="Tahoma"/>
                <w:color w:val="000000"/>
                <w:szCs w:val="20"/>
              </w:rPr>
            </w:pPr>
            <w:r>
              <w:rPr>
                <w:rFonts w:cs="Tahoma"/>
                <w:color w:val="000000"/>
                <w:szCs w:val="20"/>
              </w:rPr>
              <w:t>6</w:t>
            </w:r>
          </w:p>
        </w:tc>
        <w:tc>
          <w:tcPr>
            <w:tcW w:w="2790" w:type="dxa"/>
            <w:noWrap/>
          </w:tcPr>
          <w:p w14:paraId="7EF1023A" w14:textId="2D731A68" w:rsidR="00570BEF" w:rsidRPr="009468F4" w:rsidRDefault="00570BEF" w:rsidP="00570BEF">
            <w:pPr>
              <w:jc w:val="left"/>
              <w:rPr>
                <w:rFonts w:cs="Tahoma"/>
                <w:color w:val="000000"/>
                <w:szCs w:val="20"/>
              </w:rPr>
            </w:pPr>
            <w:r>
              <w:rPr>
                <w:rFonts w:cs="Tahoma"/>
                <w:color w:val="000000"/>
                <w:szCs w:val="20"/>
              </w:rPr>
              <w:t>RSVD</w:t>
            </w:r>
          </w:p>
        </w:tc>
        <w:tc>
          <w:tcPr>
            <w:tcW w:w="720" w:type="dxa"/>
          </w:tcPr>
          <w:p w14:paraId="7EEF6713" w14:textId="72F58EF1" w:rsidR="00570BEF" w:rsidRPr="009468F4" w:rsidRDefault="00570BEF" w:rsidP="00570BEF">
            <w:pPr>
              <w:jc w:val="left"/>
              <w:rPr>
                <w:rFonts w:cs="Tahoma"/>
                <w:color w:val="000000"/>
                <w:szCs w:val="20"/>
              </w:rPr>
            </w:pPr>
            <w:r>
              <w:rPr>
                <w:rFonts w:eastAsia="Times New Roman" w:cs="Tahoma"/>
                <w:color w:val="000000"/>
                <w:szCs w:val="20"/>
              </w:rPr>
              <w:t>0x06</w:t>
            </w:r>
          </w:p>
        </w:tc>
        <w:tc>
          <w:tcPr>
            <w:tcW w:w="990" w:type="dxa"/>
          </w:tcPr>
          <w:p w14:paraId="4152356B" w14:textId="3CDD7E6D" w:rsidR="00570BEF" w:rsidRDefault="00570BEF" w:rsidP="00570BEF">
            <w:pPr>
              <w:jc w:val="center"/>
              <w:rPr>
                <w:rFonts w:cs="Tahoma"/>
                <w:color w:val="000000"/>
                <w:szCs w:val="20"/>
              </w:rPr>
            </w:pPr>
            <w:r>
              <w:rPr>
                <w:rFonts w:cs="Tahoma"/>
                <w:color w:val="000000"/>
                <w:szCs w:val="20"/>
              </w:rPr>
              <w:t>-</w:t>
            </w:r>
          </w:p>
        </w:tc>
        <w:tc>
          <w:tcPr>
            <w:tcW w:w="3765" w:type="dxa"/>
            <w:noWrap/>
            <w:vAlign w:val="center"/>
          </w:tcPr>
          <w:p w14:paraId="09D82AE8" w14:textId="1847E854" w:rsidR="00570BEF" w:rsidRDefault="00570BEF" w:rsidP="00570BEF">
            <w:pPr>
              <w:jc w:val="left"/>
              <w:rPr>
                <w:rFonts w:cs="Tahoma"/>
                <w:color w:val="000000"/>
                <w:szCs w:val="20"/>
              </w:rPr>
            </w:pPr>
            <w:r>
              <w:rPr>
                <w:rFonts w:cs="Tahoma"/>
                <w:color w:val="000000"/>
                <w:szCs w:val="20"/>
              </w:rPr>
              <w:t>Reserved</w:t>
            </w:r>
          </w:p>
        </w:tc>
      </w:tr>
      <w:tr w:rsidR="00570BEF" w:rsidRPr="009468F4" w14:paraId="2B4BCF40" w14:textId="77777777" w:rsidTr="00D0229C">
        <w:trPr>
          <w:trHeight w:val="255"/>
        </w:trPr>
        <w:tc>
          <w:tcPr>
            <w:tcW w:w="1075" w:type="dxa"/>
            <w:noWrap/>
          </w:tcPr>
          <w:p w14:paraId="0296DDB3" w14:textId="36E1F1E9" w:rsidR="00570BEF" w:rsidRPr="009468F4" w:rsidRDefault="00570BEF" w:rsidP="00570BEF">
            <w:pPr>
              <w:jc w:val="center"/>
              <w:rPr>
                <w:rFonts w:cs="Tahoma"/>
                <w:color w:val="000000"/>
                <w:szCs w:val="20"/>
              </w:rPr>
            </w:pPr>
            <w:r>
              <w:rPr>
                <w:rFonts w:cs="Tahoma"/>
                <w:color w:val="000000"/>
                <w:szCs w:val="20"/>
              </w:rPr>
              <w:t>7</w:t>
            </w:r>
          </w:p>
        </w:tc>
        <w:tc>
          <w:tcPr>
            <w:tcW w:w="2790" w:type="dxa"/>
            <w:noWrap/>
          </w:tcPr>
          <w:p w14:paraId="70C3CA68" w14:textId="6829FA53" w:rsidR="00570BEF" w:rsidRPr="009468F4" w:rsidRDefault="00570BEF" w:rsidP="00570BEF">
            <w:pPr>
              <w:jc w:val="left"/>
              <w:rPr>
                <w:rFonts w:cs="Tahoma"/>
                <w:color w:val="000000"/>
                <w:szCs w:val="20"/>
              </w:rPr>
            </w:pPr>
            <w:r>
              <w:rPr>
                <w:rFonts w:cs="Tahoma"/>
                <w:color w:val="000000"/>
                <w:szCs w:val="20"/>
              </w:rPr>
              <w:t>RSVD</w:t>
            </w:r>
          </w:p>
        </w:tc>
        <w:tc>
          <w:tcPr>
            <w:tcW w:w="720" w:type="dxa"/>
          </w:tcPr>
          <w:p w14:paraId="2238E255" w14:textId="088BE071" w:rsidR="00570BEF" w:rsidRPr="009468F4" w:rsidRDefault="00570BEF" w:rsidP="00570BEF">
            <w:pPr>
              <w:jc w:val="left"/>
              <w:rPr>
                <w:rFonts w:cs="Tahoma"/>
                <w:color w:val="000000"/>
                <w:szCs w:val="20"/>
              </w:rPr>
            </w:pPr>
            <w:r w:rsidRPr="009468F4">
              <w:rPr>
                <w:rFonts w:eastAsia="Times New Roman" w:cs="Tahoma"/>
                <w:color w:val="000000"/>
                <w:szCs w:val="20"/>
              </w:rPr>
              <w:t>0x0</w:t>
            </w:r>
            <w:r>
              <w:rPr>
                <w:rFonts w:eastAsia="Times New Roman" w:cs="Tahoma"/>
                <w:color w:val="000000"/>
                <w:szCs w:val="20"/>
              </w:rPr>
              <w:t>7</w:t>
            </w:r>
          </w:p>
        </w:tc>
        <w:tc>
          <w:tcPr>
            <w:tcW w:w="990" w:type="dxa"/>
          </w:tcPr>
          <w:p w14:paraId="7B4FACAB" w14:textId="063791F8" w:rsidR="00570BEF" w:rsidRDefault="00570BEF" w:rsidP="00570BEF">
            <w:pPr>
              <w:jc w:val="center"/>
              <w:rPr>
                <w:rFonts w:cs="Tahoma"/>
                <w:color w:val="000000"/>
                <w:szCs w:val="20"/>
              </w:rPr>
            </w:pPr>
            <w:r>
              <w:rPr>
                <w:rFonts w:cs="Tahoma"/>
                <w:color w:val="000000"/>
                <w:szCs w:val="20"/>
              </w:rPr>
              <w:t>-</w:t>
            </w:r>
          </w:p>
        </w:tc>
        <w:tc>
          <w:tcPr>
            <w:tcW w:w="3765" w:type="dxa"/>
            <w:noWrap/>
            <w:vAlign w:val="center"/>
          </w:tcPr>
          <w:p w14:paraId="3AA01B80" w14:textId="1CE77E0F" w:rsidR="00570BEF" w:rsidRDefault="00570BEF" w:rsidP="00570BEF">
            <w:pPr>
              <w:jc w:val="left"/>
              <w:rPr>
                <w:rFonts w:cs="Tahoma"/>
                <w:color w:val="000000"/>
                <w:szCs w:val="20"/>
              </w:rPr>
            </w:pPr>
            <w:r>
              <w:rPr>
                <w:rFonts w:cs="Tahoma"/>
                <w:color w:val="000000"/>
                <w:szCs w:val="20"/>
              </w:rPr>
              <w:t>Reserved</w:t>
            </w:r>
          </w:p>
        </w:tc>
      </w:tr>
      <w:tr w:rsidR="00570BEF" w:rsidRPr="009468F4" w14:paraId="6CC82F78" w14:textId="77777777" w:rsidTr="00D0229C">
        <w:trPr>
          <w:trHeight w:val="255"/>
        </w:trPr>
        <w:tc>
          <w:tcPr>
            <w:tcW w:w="1075" w:type="dxa"/>
            <w:noWrap/>
          </w:tcPr>
          <w:p w14:paraId="4CA3AF36" w14:textId="150A5768" w:rsidR="00570BEF" w:rsidRPr="009468F4" w:rsidRDefault="00570BEF" w:rsidP="00570BEF">
            <w:pPr>
              <w:jc w:val="center"/>
              <w:rPr>
                <w:rFonts w:cs="Tahoma"/>
                <w:color w:val="000000"/>
                <w:szCs w:val="20"/>
              </w:rPr>
            </w:pPr>
            <w:r>
              <w:rPr>
                <w:rFonts w:cs="Tahoma"/>
                <w:color w:val="000000"/>
                <w:szCs w:val="20"/>
              </w:rPr>
              <w:t>8</w:t>
            </w:r>
          </w:p>
        </w:tc>
        <w:tc>
          <w:tcPr>
            <w:tcW w:w="2790" w:type="dxa"/>
            <w:noWrap/>
          </w:tcPr>
          <w:p w14:paraId="3E857C97" w14:textId="0C8DA494" w:rsidR="00570BEF" w:rsidRPr="009468F4" w:rsidRDefault="00570BEF" w:rsidP="00570BEF">
            <w:pPr>
              <w:jc w:val="left"/>
              <w:rPr>
                <w:rFonts w:cs="Tahoma"/>
                <w:color w:val="000000"/>
                <w:szCs w:val="20"/>
              </w:rPr>
            </w:pPr>
            <w:r>
              <w:rPr>
                <w:rFonts w:cs="Tahoma"/>
                <w:color w:val="000000"/>
                <w:szCs w:val="20"/>
              </w:rPr>
              <w:t>RSVD</w:t>
            </w:r>
          </w:p>
        </w:tc>
        <w:tc>
          <w:tcPr>
            <w:tcW w:w="720" w:type="dxa"/>
          </w:tcPr>
          <w:p w14:paraId="22097BC2" w14:textId="77D5A7AC" w:rsidR="00570BEF" w:rsidRPr="009468F4" w:rsidRDefault="00570BEF" w:rsidP="00570BEF">
            <w:pPr>
              <w:jc w:val="left"/>
              <w:rPr>
                <w:rFonts w:cs="Tahoma"/>
                <w:color w:val="000000"/>
                <w:szCs w:val="20"/>
              </w:rPr>
            </w:pPr>
            <w:r>
              <w:rPr>
                <w:rFonts w:eastAsia="Times New Roman" w:cs="Tahoma"/>
                <w:color w:val="000000"/>
                <w:szCs w:val="20"/>
              </w:rPr>
              <w:t>0x08</w:t>
            </w:r>
          </w:p>
        </w:tc>
        <w:tc>
          <w:tcPr>
            <w:tcW w:w="990" w:type="dxa"/>
          </w:tcPr>
          <w:p w14:paraId="60DD7F37" w14:textId="6DB979F6" w:rsidR="00570BEF" w:rsidRDefault="00570BEF" w:rsidP="00570BEF">
            <w:pPr>
              <w:jc w:val="center"/>
              <w:rPr>
                <w:rFonts w:cs="Tahoma"/>
                <w:color w:val="000000"/>
                <w:szCs w:val="20"/>
              </w:rPr>
            </w:pPr>
            <w:r>
              <w:rPr>
                <w:rFonts w:cs="Tahoma"/>
                <w:color w:val="000000"/>
                <w:szCs w:val="20"/>
              </w:rPr>
              <w:t>-</w:t>
            </w:r>
          </w:p>
        </w:tc>
        <w:tc>
          <w:tcPr>
            <w:tcW w:w="3765" w:type="dxa"/>
            <w:noWrap/>
            <w:vAlign w:val="center"/>
          </w:tcPr>
          <w:p w14:paraId="2C665499" w14:textId="7F88B7D1" w:rsidR="00570BEF" w:rsidRDefault="00570BEF" w:rsidP="00570BEF">
            <w:pPr>
              <w:jc w:val="left"/>
              <w:rPr>
                <w:rFonts w:cs="Tahoma"/>
                <w:color w:val="000000"/>
                <w:szCs w:val="20"/>
              </w:rPr>
            </w:pPr>
            <w:r>
              <w:rPr>
                <w:rFonts w:cs="Tahoma"/>
                <w:color w:val="000000"/>
                <w:szCs w:val="20"/>
              </w:rPr>
              <w:t>Reserved</w:t>
            </w:r>
          </w:p>
        </w:tc>
      </w:tr>
      <w:tr w:rsidR="00570BEF" w:rsidRPr="009468F4" w14:paraId="792B038C" w14:textId="77777777" w:rsidTr="00D0229C">
        <w:trPr>
          <w:trHeight w:val="255"/>
        </w:trPr>
        <w:tc>
          <w:tcPr>
            <w:tcW w:w="1075" w:type="dxa"/>
            <w:noWrap/>
          </w:tcPr>
          <w:p w14:paraId="56D21025" w14:textId="48C7E980" w:rsidR="00570BEF" w:rsidRPr="009468F4" w:rsidRDefault="00570BEF" w:rsidP="00570BEF">
            <w:pPr>
              <w:jc w:val="center"/>
              <w:rPr>
                <w:rFonts w:cs="Tahoma"/>
                <w:color w:val="000000"/>
                <w:szCs w:val="20"/>
              </w:rPr>
            </w:pPr>
            <w:r>
              <w:rPr>
                <w:rFonts w:cs="Tahoma"/>
                <w:color w:val="000000"/>
                <w:szCs w:val="20"/>
              </w:rPr>
              <w:t>9</w:t>
            </w:r>
          </w:p>
        </w:tc>
        <w:tc>
          <w:tcPr>
            <w:tcW w:w="2790" w:type="dxa"/>
            <w:noWrap/>
          </w:tcPr>
          <w:p w14:paraId="53C23787" w14:textId="34D8CF83" w:rsidR="00570BEF" w:rsidRPr="009468F4" w:rsidRDefault="00570BEF" w:rsidP="00570BEF">
            <w:pPr>
              <w:jc w:val="left"/>
              <w:rPr>
                <w:rFonts w:cs="Tahoma"/>
                <w:color w:val="000000"/>
                <w:szCs w:val="20"/>
              </w:rPr>
            </w:pPr>
            <w:r>
              <w:rPr>
                <w:rFonts w:cs="Tahoma"/>
                <w:color w:val="000000"/>
                <w:szCs w:val="20"/>
              </w:rPr>
              <w:t>RSVD</w:t>
            </w:r>
          </w:p>
        </w:tc>
        <w:tc>
          <w:tcPr>
            <w:tcW w:w="720" w:type="dxa"/>
          </w:tcPr>
          <w:p w14:paraId="5CD918F2" w14:textId="26E2B0B8" w:rsidR="00570BEF" w:rsidRPr="009468F4" w:rsidRDefault="00570BEF" w:rsidP="00570BEF">
            <w:pPr>
              <w:jc w:val="left"/>
              <w:rPr>
                <w:rFonts w:cs="Tahoma"/>
                <w:color w:val="000000"/>
                <w:szCs w:val="20"/>
              </w:rPr>
            </w:pPr>
            <w:r>
              <w:rPr>
                <w:rFonts w:eastAsia="Times New Roman" w:cs="Tahoma"/>
                <w:color w:val="000000"/>
                <w:szCs w:val="20"/>
              </w:rPr>
              <w:t>0x09</w:t>
            </w:r>
          </w:p>
        </w:tc>
        <w:tc>
          <w:tcPr>
            <w:tcW w:w="990" w:type="dxa"/>
          </w:tcPr>
          <w:p w14:paraId="0F9EF321" w14:textId="45D81F0D" w:rsidR="00570BEF" w:rsidRDefault="00570BEF" w:rsidP="00570BEF">
            <w:pPr>
              <w:jc w:val="center"/>
              <w:rPr>
                <w:rFonts w:cs="Tahoma"/>
                <w:color w:val="000000"/>
                <w:szCs w:val="20"/>
              </w:rPr>
            </w:pPr>
            <w:r>
              <w:rPr>
                <w:rFonts w:cs="Tahoma"/>
                <w:color w:val="000000"/>
                <w:szCs w:val="20"/>
              </w:rPr>
              <w:t>-</w:t>
            </w:r>
          </w:p>
        </w:tc>
        <w:tc>
          <w:tcPr>
            <w:tcW w:w="3765" w:type="dxa"/>
            <w:noWrap/>
            <w:vAlign w:val="center"/>
          </w:tcPr>
          <w:p w14:paraId="5FE1EC16" w14:textId="0F2C0693" w:rsidR="00570BEF" w:rsidRDefault="00570BEF" w:rsidP="00570BEF">
            <w:pPr>
              <w:jc w:val="left"/>
              <w:rPr>
                <w:rFonts w:cs="Tahoma"/>
                <w:color w:val="000000"/>
                <w:szCs w:val="20"/>
              </w:rPr>
            </w:pPr>
            <w:r>
              <w:rPr>
                <w:rFonts w:cs="Tahoma"/>
                <w:color w:val="000000"/>
                <w:szCs w:val="20"/>
              </w:rPr>
              <w:t>Reserved</w:t>
            </w:r>
          </w:p>
        </w:tc>
      </w:tr>
      <w:tr w:rsidR="00570BEF" w:rsidRPr="009468F4" w14:paraId="7F0E7975" w14:textId="77777777" w:rsidTr="00D0229C">
        <w:trPr>
          <w:trHeight w:val="255"/>
        </w:trPr>
        <w:tc>
          <w:tcPr>
            <w:tcW w:w="1075" w:type="dxa"/>
            <w:noWrap/>
          </w:tcPr>
          <w:p w14:paraId="0113E7FD" w14:textId="3855C099" w:rsidR="00570BEF" w:rsidRPr="009468F4" w:rsidRDefault="00570BEF" w:rsidP="00570BEF">
            <w:pPr>
              <w:jc w:val="center"/>
              <w:rPr>
                <w:rFonts w:cs="Tahoma"/>
                <w:color w:val="000000"/>
                <w:szCs w:val="20"/>
              </w:rPr>
            </w:pPr>
            <w:r>
              <w:rPr>
                <w:rFonts w:cs="Tahoma"/>
                <w:color w:val="000000"/>
                <w:szCs w:val="20"/>
              </w:rPr>
              <w:t>10</w:t>
            </w:r>
          </w:p>
        </w:tc>
        <w:tc>
          <w:tcPr>
            <w:tcW w:w="2790" w:type="dxa"/>
            <w:noWrap/>
          </w:tcPr>
          <w:p w14:paraId="73B79485" w14:textId="7884D78B" w:rsidR="00570BEF" w:rsidRPr="009468F4" w:rsidRDefault="00570BEF" w:rsidP="00570BEF">
            <w:pPr>
              <w:jc w:val="left"/>
              <w:rPr>
                <w:rFonts w:cs="Tahoma"/>
                <w:color w:val="000000"/>
                <w:szCs w:val="20"/>
              </w:rPr>
            </w:pPr>
            <w:r>
              <w:rPr>
                <w:rFonts w:cs="Tahoma"/>
                <w:color w:val="000000"/>
                <w:szCs w:val="20"/>
              </w:rPr>
              <w:t>RSVD</w:t>
            </w:r>
          </w:p>
        </w:tc>
        <w:tc>
          <w:tcPr>
            <w:tcW w:w="720" w:type="dxa"/>
          </w:tcPr>
          <w:p w14:paraId="64C9BAAF" w14:textId="2A4F33D4" w:rsidR="00570BEF" w:rsidRPr="009468F4" w:rsidRDefault="00570BEF" w:rsidP="00570BEF">
            <w:pPr>
              <w:jc w:val="left"/>
              <w:rPr>
                <w:rFonts w:cs="Tahoma"/>
                <w:color w:val="000000"/>
                <w:szCs w:val="20"/>
              </w:rPr>
            </w:pPr>
            <w:r>
              <w:rPr>
                <w:rFonts w:eastAsia="Times New Roman" w:cs="Tahoma"/>
                <w:color w:val="000000"/>
                <w:szCs w:val="20"/>
              </w:rPr>
              <w:t>0x0A</w:t>
            </w:r>
          </w:p>
        </w:tc>
        <w:tc>
          <w:tcPr>
            <w:tcW w:w="990" w:type="dxa"/>
          </w:tcPr>
          <w:p w14:paraId="2A0BC76F" w14:textId="1872D1E2" w:rsidR="00570BEF" w:rsidRDefault="00570BEF" w:rsidP="00570BEF">
            <w:pPr>
              <w:jc w:val="center"/>
              <w:rPr>
                <w:rFonts w:cs="Tahoma"/>
                <w:color w:val="000000"/>
                <w:szCs w:val="20"/>
              </w:rPr>
            </w:pPr>
            <w:r>
              <w:rPr>
                <w:rFonts w:cs="Tahoma"/>
                <w:color w:val="000000"/>
                <w:szCs w:val="20"/>
              </w:rPr>
              <w:t>-</w:t>
            </w:r>
          </w:p>
        </w:tc>
        <w:tc>
          <w:tcPr>
            <w:tcW w:w="3765" w:type="dxa"/>
            <w:noWrap/>
            <w:vAlign w:val="center"/>
          </w:tcPr>
          <w:p w14:paraId="20EEAA78" w14:textId="07EA8480" w:rsidR="00570BEF" w:rsidRDefault="00570BEF" w:rsidP="00570BEF">
            <w:pPr>
              <w:jc w:val="left"/>
              <w:rPr>
                <w:rFonts w:cs="Tahoma"/>
                <w:color w:val="000000"/>
                <w:szCs w:val="20"/>
              </w:rPr>
            </w:pPr>
            <w:r>
              <w:rPr>
                <w:rFonts w:cs="Tahoma"/>
                <w:color w:val="000000"/>
                <w:szCs w:val="20"/>
              </w:rPr>
              <w:t>Reserved</w:t>
            </w:r>
          </w:p>
        </w:tc>
      </w:tr>
      <w:tr w:rsidR="00570BEF" w:rsidRPr="009468F4" w14:paraId="2642B02F" w14:textId="77777777" w:rsidTr="00D0229C">
        <w:trPr>
          <w:trHeight w:val="255"/>
        </w:trPr>
        <w:tc>
          <w:tcPr>
            <w:tcW w:w="1075" w:type="dxa"/>
            <w:noWrap/>
            <w:hideMark/>
          </w:tcPr>
          <w:p w14:paraId="6441FB5F" w14:textId="71A82860" w:rsidR="00570BEF" w:rsidRPr="009468F4" w:rsidRDefault="00570BEF" w:rsidP="00570BEF">
            <w:pPr>
              <w:jc w:val="center"/>
              <w:rPr>
                <w:rFonts w:eastAsia="Times New Roman" w:cs="Tahoma"/>
                <w:color w:val="000000"/>
                <w:szCs w:val="20"/>
              </w:rPr>
            </w:pPr>
            <w:r>
              <w:rPr>
                <w:rFonts w:eastAsia="Times New Roman" w:cs="Tahoma"/>
                <w:color w:val="000000"/>
                <w:szCs w:val="20"/>
              </w:rPr>
              <w:t>11</w:t>
            </w:r>
          </w:p>
        </w:tc>
        <w:tc>
          <w:tcPr>
            <w:tcW w:w="2790" w:type="dxa"/>
            <w:noWrap/>
          </w:tcPr>
          <w:p w14:paraId="314BC614" w14:textId="3F8EECA6" w:rsidR="00570BEF" w:rsidRPr="009468F4" w:rsidRDefault="00D753F4" w:rsidP="00570BEF">
            <w:pPr>
              <w:jc w:val="left"/>
              <w:rPr>
                <w:rFonts w:eastAsia="Times New Roman" w:cs="Tahoma"/>
                <w:color w:val="000000"/>
                <w:szCs w:val="20"/>
              </w:rPr>
            </w:pPr>
            <w:r>
              <w:rPr>
                <w:rFonts w:eastAsia="Times New Roman" w:cs="Tahoma"/>
                <w:color w:val="000000"/>
                <w:szCs w:val="20"/>
              </w:rPr>
              <w:t>MCU_</w:t>
            </w:r>
            <w:r w:rsidR="00561CDE">
              <w:rPr>
                <w:rFonts w:eastAsia="Times New Roman" w:cs="Tahoma"/>
                <w:color w:val="000000"/>
                <w:szCs w:val="20"/>
              </w:rPr>
              <w:t>REG_A_5V</w:t>
            </w:r>
            <w:r w:rsidR="00570BEF" w:rsidRPr="009468F4">
              <w:rPr>
                <w:rFonts w:eastAsia="Times New Roman" w:cs="Tahoma"/>
                <w:color w:val="000000"/>
                <w:szCs w:val="20"/>
              </w:rPr>
              <w:t>_ON</w:t>
            </w:r>
          </w:p>
        </w:tc>
        <w:tc>
          <w:tcPr>
            <w:tcW w:w="720" w:type="dxa"/>
          </w:tcPr>
          <w:p w14:paraId="04005FD7" w14:textId="6919849A" w:rsidR="00570BEF" w:rsidRDefault="00570BEF" w:rsidP="00570BEF">
            <w:pPr>
              <w:jc w:val="left"/>
              <w:rPr>
                <w:rFonts w:cs="Tahoma"/>
                <w:color w:val="000000"/>
                <w:szCs w:val="20"/>
              </w:rPr>
            </w:pPr>
            <w:r w:rsidRPr="009468F4">
              <w:rPr>
                <w:rFonts w:eastAsia="Times New Roman" w:cs="Tahoma"/>
                <w:color w:val="000000"/>
                <w:szCs w:val="20"/>
              </w:rPr>
              <w:t>0x0</w:t>
            </w:r>
            <w:r>
              <w:rPr>
                <w:rFonts w:eastAsia="Times New Roman" w:cs="Tahoma"/>
                <w:color w:val="000000"/>
                <w:szCs w:val="20"/>
              </w:rPr>
              <w:t>B</w:t>
            </w:r>
          </w:p>
        </w:tc>
        <w:tc>
          <w:tcPr>
            <w:tcW w:w="990" w:type="dxa"/>
          </w:tcPr>
          <w:p w14:paraId="015F9DDE" w14:textId="0E66420B" w:rsidR="00570BEF" w:rsidRPr="009468F4" w:rsidRDefault="00570BEF" w:rsidP="00570BEF">
            <w:pPr>
              <w:jc w:val="center"/>
              <w:rPr>
                <w:rFonts w:cs="Tahoma"/>
                <w:color w:val="000000"/>
                <w:szCs w:val="20"/>
              </w:rPr>
            </w:pPr>
            <w:r>
              <w:rPr>
                <w:rFonts w:cs="Tahoma"/>
                <w:color w:val="000000"/>
                <w:szCs w:val="20"/>
              </w:rPr>
              <w:t>No</w:t>
            </w:r>
          </w:p>
        </w:tc>
        <w:tc>
          <w:tcPr>
            <w:tcW w:w="3765" w:type="dxa"/>
            <w:noWrap/>
          </w:tcPr>
          <w:p w14:paraId="42FAB01A" w14:textId="6100E974" w:rsidR="00570BEF" w:rsidRPr="009468F4" w:rsidRDefault="00570BEF">
            <w:pPr>
              <w:jc w:val="left"/>
              <w:rPr>
                <w:rFonts w:eastAsia="Times New Roman" w:cs="Tahoma"/>
                <w:color w:val="000000"/>
                <w:szCs w:val="20"/>
              </w:rPr>
            </w:pPr>
            <w:r>
              <w:rPr>
                <w:rFonts w:eastAsia="Times New Roman" w:cs="Tahoma"/>
                <w:color w:val="000000"/>
                <w:szCs w:val="20"/>
              </w:rPr>
              <w:t xml:space="preserve">Turn on </w:t>
            </w:r>
            <w:r w:rsidR="001B6293">
              <w:rPr>
                <w:rFonts w:eastAsia="Times New Roman" w:cs="Tahoma"/>
                <w:color w:val="000000"/>
                <w:szCs w:val="20"/>
              </w:rPr>
              <w:t xml:space="preserve">REG_A_5V </w:t>
            </w:r>
            <w:r>
              <w:rPr>
                <w:rFonts w:eastAsia="Times New Roman" w:cs="Tahoma"/>
                <w:color w:val="000000"/>
                <w:szCs w:val="20"/>
              </w:rPr>
              <w:t>regulator. Then the peripherals powered by this regulator will be powered up.</w:t>
            </w:r>
            <w:r w:rsidRPr="00D22439">
              <w:rPr>
                <w:rFonts w:eastAsia="Times New Roman" w:cs="Tahoma"/>
                <w:color w:val="000000"/>
                <w:szCs w:val="20"/>
              </w:rPr>
              <w:t xml:space="preserve"> This regulator </w:t>
            </w:r>
            <w:r w:rsidR="000D33D6" w:rsidRPr="00D22439">
              <w:rPr>
                <w:rFonts w:eastAsia="Times New Roman" w:cs="Tahoma"/>
                <w:color w:val="000000"/>
                <w:szCs w:val="20"/>
              </w:rPr>
              <w:t>power</w:t>
            </w:r>
            <w:r w:rsidR="000D33D6">
              <w:rPr>
                <w:rFonts w:eastAsia="Times New Roman" w:cs="Tahoma"/>
                <w:color w:val="000000"/>
                <w:szCs w:val="20"/>
              </w:rPr>
              <w:t>s</w:t>
            </w:r>
            <w:r w:rsidR="000D33D6" w:rsidRPr="00D22439">
              <w:rPr>
                <w:rFonts w:eastAsia="Times New Roman" w:cs="Tahoma"/>
                <w:color w:val="000000"/>
                <w:szCs w:val="20"/>
              </w:rPr>
              <w:t xml:space="preserve"> </w:t>
            </w:r>
            <w:r w:rsidRPr="00D22439">
              <w:rPr>
                <w:rFonts w:eastAsia="Times New Roman" w:cs="Tahoma"/>
                <w:color w:val="000000"/>
                <w:szCs w:val="20"/>
              </w:rPr>
              <w:t>ULTRA SONIC PROXIMITY , FT232_UART , RS500_RFID , FAN, TEMP SENSOR, 3.3V REGULATOR A peripheral/s.</w:t>
            </w:r>
          </w:p>
        </w:tc>
      </w:tr>
      <w:tr w:rsidR="00570BEF" w:rsidRPr="009468F4" w14:paraId="533AFA77" w14:textId="77777777" w:rsidTr="00D0229C">
        <w:trPr>
          <w:trHeight w:val="255"/>
        </w:trPr>
        <w:tc>
          <w:tcPr>
            <w:tcW w:w="1075" w:type="dxa"/>
            <w:noWrap/>
            <w:hideMark/>
          </w:tcPr>
          <w:p w14:paraId="676DD3A3" w14:textId="7B09041E" w:rsidR="00570BEF" w:rsidRPr="009468F4" w:rsidRDefault="00570BEF" w:rsidP="00570BEF">
            <w:pPr>
              <w:jc w:val="center"/>
              <w:rPr>
                <w:rFonts w:eastAsia="Times New Roman" w:cs="Tahoma"/>
                <w:color w:val="000000"/>
                <w:szCs w:val="20"/>
              </w:rPr>
            </w:pPr>
            <w:r>
              <w:rPr>
                <w:rFonts w:eastAsia="Times New Roman" w:cs="Tahoma"/>
                <w:color w:val="000000"/>
                <w:szCs w:val="20"/>
              </w:rPr>
              <w:t>12</w:t>
            </w:r>
          </w:p>
        </w:tc>
        <w:tc>
          <w:tcPr>
            <w:tcW w:w="2790" w:type="dxa"/>
            <w:noWrap/>
          </w:tcPr>
          <w:p w14:paraId="3B2A7276" w14:textId="472B7FBE" w:rsidR="00570BEF" w:rsidRPr="009468F4" w:rsidRDefault="00D753F4" w:rsidP="00570BEF">
            <w:pPr>
              <w:jc w:val="left"/>
              <w:rPr>
                <w:rFonts w:eastAsia="Times New Roman" w:cs="Tahoma"/>
                <w:color w:val="000000"/>
                <w:szCs w:val="20"/>
              </w:rPr>
            </w:pPr>
            <w:r>
              <w:rPr>
                <w:rFonts w:eastAsia="Times New Roman" w:cs="Tahoma"/>
                <w:color w:val="000000"/>
                <w:szCs w:val="20"/>
              </w:rPr>
              <w:t>MCU_</w:t>
            </w:r>
            <w:r w:rsidR="00561CDE">
              <w:rPr>
                <w:rFonts w:eastAsia="Times New Roman" w:cs="Tahoma"/>
                <w:color w:val="000000"/>
                <w:szCs w:val="20"/>
              </w:rPr>
              <w:t>REG_A_5V</w:t>
            </w:r>
            <w:r w:rsidR="00570BEF" w:rsidRPr="009468F4">
              <w:rPr>
                <w:rFonts w:eastAsia="Times New Roman" w:cs="Tahoma"/>
                <w:color w:val="000000"/>
                <w:szCs w:val="20"/>
              </w:rPr>
              <w:t>_OFF</w:t>
            </w:r>
          </w:p>
        </w:tc>
        <w:tc>
          <w:tcPr>
            <w:tcW w:w="720" w:type="dxa"/>
          </w:tcPr>
          <w:p w14:paraId="6F5FABD6" w14:textId="6AD08778" w:rsidR="00570BEF" w:rsidRDefault="00570BEF" w:rsidP="00570BEF">
            <w:pPr>
              <w:jc w:val="left"/>
              <w:rPr>
                <w:rFonts w:cs="Tahoma"/>
                <w:color w:val="000000"/>
                <w:szCs w:val="20"/>
              </w:rPr>
            </w:pPr>
            <w:r w:rsidRPr="009468F4">
              <w:rPr>
                <w:rFonts w:eastAsia="Times New Roman" w:cs="Tahoma"/>
                <w:color w:val="000000"/>
                <w:szCs w:val="20"/>
              </w:rPr>
              <w:t>0x0</w:t>
            </w:r>
            <w:r>
              <w:rPr>
                <w:rFonts w:eastAsia="Times New Roman" w:cs="Tahoma"/>
                <w:color w:val="000000"/>
                <w:szCs w:val="20"/>
              </w:rPr>
              <w:t>C</w:t>
            </w:r>
          </w:p>
        </w:tc>
        <w:tc>
          <w:tcPr>
            <w:tcW w:w="990" w:type="dxa"/>
          </w:tcPr>
          <w:p w14:paraId="18D299DB" w14:textId="1D69654B" w:rsidR="00570BEF" w:rsidRPr="009468F4" w:rsidRDefault="00570BEF" w:rsidP="00570BEF">
            <w:pPr>
              <w:jc w:val="center"/>
              <w:rPr>
                <w:rFonts w:cs="Tahoma"/>
                <w:color w:val="000000"/>
                <w:szCs w:val="20"/>
              </w:rPr>
            </w:pPr>
            <w:r>
              <w:rPr>
                <w:rFonts w:cs="Tahoma"/>
                <w:color w:val="000000"/>
                <w:szCs w:val="20"/>
              </w:rPr>
              <w:t>No</w:t>
            </w:r>
          </w:p>
        </w:tc>
        <w:tc>
          <w:tcPr>
            <w:tcW w:w="3765" w:type="dxa"/>
            <w:noWrap/>
          </w:tcPr>
          <w:p w14:paraId="6675E0B9" w14:textId="508BB070" w:rsidR="00570BEF" w:rsidRPr="009468F4" w:rsidRDefault="00570BEF">
            <w:pPr>
              <w:jc w:val="left"/>
              <w:rPr>
                <w:rFonts w:eastAsia="Times New Roman" w:cs="Tahoma"/>
                <w:color w:val="000000"/>
                <w:szCs w:val="20"/>
              </w:rPr>
            </w:pPr>
            <w:r>
              <w:rPr>
                <w:rFonts w:eastAsia="Times New Roman" w:cs="Tahoma"/>
                <w:color w:val="000000"/>
                <w:szCs w:val="20"/>
              </w:rPr>
              <w:t xml:space="preserve">Turn off </w:t>
            </w:r>
            <w:r w:rsidR="001B6293">
              <w:rPr>
                <w:rFonts w:eastAsia="Times New Roman" w:cs="Tahoma"/>
                <w:color w:val="000000"/>
                <w:szCs w:val="20"/>
              </w:rPr>
              <w:t xml:space="preserve">REG_A_5V </w:t>
            </w:r>
            <w:r>
              <w:rPr>
                <w:rFonts w:eastAsia="Times New Roman" w:cs="Tahoma"/>
                <w:color w:val="000000"/>
                <w:szCs w:val="20"/>
              </w:rPr>
              <w:t>regulator. Then the peripherals powered by this regulator will be powered up.</w:t>
            </w:r>
            <w:r w:rsidRPr="00D22439">
              <w:rPr>
                <w:rFonts w:eastAsia="Times New Roman" w:cs="Tahoma"/>
                <w:color w:val="000000"/>
                <w:szCs w:val="20"/>
              </w:rPr>
              <w:t xml:space="preserve"> This regulator </w:t>
            </w:r>
            <w:r w:rsidR="000D33D6" w:rsidRPr="00D22439">
              <w:rPr>
                <w:rFonts w:eastAsia="Times New Roman" w:cs="Tahoma"/>
                <w:color w:val="000000"/>
                <w:szCs w:val="20"/>
              </w:rPr>
              <w:t>power</w:t>
            </w:r>
            <w:r w:rsidR="000D33D6">
              <w:rPr>
                <w:rFonts w:eastAsia="Times New Roman" w:cs="Tahoma"/>
                <w:color w:val="000000"/>
                <w:szCs w:val="20"/>
              </w:rPr>
              <w:t>s</w:t>
            </w:r>
            <w:r w:rsidR="000D33D6" w:rsidRPr="00D22439">
              <w:rPr>
                <w:rFonts w:eastAsia="Times New Roman" w:cs="Tahoma"/>
                <w:color w:val="000000"/>
                <w:szCs w:val="20"/>
              </w:rPr>
              <w:t xml:space="preserve"> </w:t>
            </w:r>
            <w:r w:rsidRPr="00D22439">
              <w:rPr>
                <w:rFonts w:eastAsia="Times New Roman" w:cs="Tahoma"/>
                <w:color w:val="000000"/>
                <w:szCs w:val="20"/>
              </w:rPr>
              <w:t>ULTRA SONIC PROXIMITY , FT232_UART , RS500_RFID , FAN, TEMP SENSOR, 3.3V REGULATOR A peripheral/s.</w:t>
            </w:r>
          </w:p>
        </w:tc>
      </w:tr>
      <w:tr w:rsidR="00570BEF" w:rsidRPr="009468F4" w14:paraId="732286B8" w14:textId="77777777" w:rsidTr="00D0229C">
        <w:trPr>
          <w:trHeight w:val="255"/>
        </w:trPr>
        <w:tc>
          <w:tcPr>
            <w:tcW w:w="1075" w:type="dxa"/>
            <w:noWrap/>
            <w:hideMark/>
          </w:tcPr>
          <w:p w14:paraId="18A7783B" w14:textId="19FC90BB" w:rsidR="00570BEF" w:rsidRPr="009468F4" w:rsidRDefault="00570BEF" w:rsidP="00570BEF">
            <w:pPr>
              <w:jc w:val="center"/>
              <w:rPr>
                <w:rFonts w:eastAsia="Times New Roman" w:cs="Tahoma"/>
                <w:color w:val="000000"/>
                <w:szCs w:val="20"/>
              </w:rPr>
            </w:pPr>
            <w:r>
              <w:rPr>
                <w:rFonts w:eastAsia="Times New Roman" w:cs="Tahoma"/>
                <w:color w:val="000000"/>
                <w:szCs w:val="20"/>
              </w:rPr>
              <w:t>13</w:t>
            </w:r>
          </w:p>
        </w:tc>
        <w:tc>
          <w:tcPr>
            <w:tcW w:w="2790" w:type="dxa"/>
            <w:noWrap/>
          </w:tcPr>
          <w:p w14:paraId="2D9C5EE9" w14:textId="5470567E" w:rsidR="00570BEF" w:rsidRPr="009468F4" w:rsidRDefault="00D753F4" w:rsidP="00570BEF">
            <w:pPr>
              <w:jc w:val="left"/>
              <w:rPr>
                <w:rFonts w:eastAsia="Times New Roman" w:cs="Tahoma"/>
                <w:color w:val="000000"/>
                <w:szCs w:val="20"/>
              </w:rPr>
            </w:pPr>
            <w:r>
              <w:rPr>
                <w:rFonts w:eastAsia="Times New Roman" w:cs="Tahoma"/>
                <w:color w:val="000000"/>
                <w:szCs w:val="20"/>
              </w:rPr>
              <w:t>MCU_</w:t>
            </w:r>
            <w:r w:rsidR="00561CDE">
              <w:rPr>
                <w:rFonts w:eastAsia="Times New Roman" w:cs="Tahoma"/>
                <w:color w:val="000000"/>
                <w:szCs w:val="20"/>
              </w:rPr>
              <w:t>REG_B_5V</w:t>
            </w:r>
            <w:r w:rsidR="00570BEF" w:rsidRPr="009468F4">
              <w:rPr>
                <w:rFonts w:eastAsia="Times New Roman" w:cs="Tahoma"/>
                <w:color w:val="000000"/>
                <w:szCs w:val="20"/>
              </w:rPr>
              <w:t>_ON</w:t>
            </w:r>
          </w:p>
        </w:tc>
        <w:tc>
          <w:tcPr>
            <w:tcW w:w="720" w:type="dxa"/>
          </w:tcPr>
          <w:p w14:paraId="4F78F371" w14:textId="74B30B5E" w:rsidR="00570BEF" w:rsidRDefault="00570BEF" w:rsidP="00570BEF">
            <w:pPr>
              <w:jc w:val="left"/>
              <w:rPr>
                <w:rFonts w:cs="Tahoma"/>
                <w:color w:val="000000"/>
                <w:szCs w:val="20"/>
              </w:rPr>
            </w:pPr>
            <w:r w:rsidRPr="009468F4">
              <w:rPr>
                <w:rFonts w:eastAsia="Times New Roman" w:cs="Tahoma"/>
                <w:color w:val="000000"/>
                <w:szCs w:val="20"/>
              </w:rPr>
              <w:t>0x0</w:t>
            </w:r>
            <w:r>
              <w:rPr>
                <w:rFonts w:eastAsia="Times New Roman" w:cs="Tahoma"/>
                <w:color w:val="000000"/>
                <w:szCs w:val="20"/>
              </w:rPr>
              <w:t>D</w:t>
            </w:r>
          </w:p>
        </w:tc>
        <w:tc>
          <w:tcPr>
            <w:tcW w:w="990" w:type="dxa"/>
          </w:tcPr>
          <w:p w14:paraId="5E819BF6" w14:textId="4450166C" w:rsidR="00570BEF" w:rsidRPr="009468F4" w:rsidRDefault="00570BEF" w:rsidP="00570BEF">
            <w:pPr>
              <w:jc w:val="center"/>
              <w:rPr>
                <w:rFonts w:cs="Tahoma"/>
                <w:color w:val="000000"/>
                <w:szCs w:val="20"/>
              </w:rPr>
            </w:pPr>
            <w:r>
              <w:rPr>
                <w:rFonts w:cs="Tahoma"/>
                <w:color w:val="000000"/>
                <w:szCs w:val="20"/>
              </w:rPr>
              <w:t>No</w:t>
            </w:r>
          </w:p>
        </w:tc>
        <w:tc>
          <w:tcPr>
            <w:tcW w:w="3765" w:type="dxa"/>
            <w:noWrap/>
          </w:tcPr>
          <w:p w14:paraId="62F1D919" w14:textId="16BEE399" w:rsidR="00570BEF" w:rsidRPr="009468F4" w:rsidRDefault="00570BEF">
            <w:pPr>
              <w:jc w:val="left"/>
              <w:rPr>
                <w:rFonts w:eastAsia="Times New Roman" w:cs="Tahoma"/>
                <w:color w:val="000000"/>
                <w:szCs w:val="20"/>
              </w:rPr>
            </w:pPr>
            <w:r>
              <w:rPr>
                <w:rFonts w:eastAsia="Times New Roman" w:cs="Tahoma"/>
                <w:color w:val="000000"/>
                <w:szCs w:val="20"/>
              </w:rPr>
              <w:t xml:space="preserve">Turn on </w:t>
            </w:r>
            <w:r w:rsidR="001B6293">
              <w:rPr>
                <w:rFonts w:eastAsia="Times New Roman" w:cs="Tahoma"/>
                <w:color w:val="000000"/>
                <w:szCs w:val="20"/>
              </w:rPr>
              <w:t xml:space="preserve">REG_B_5V </w:t>
            </w:r>
            <w:r>
              <w:rPr>
                <w:rFonts w:eastAsia="Times New Roman" w:cs="Tahoma"/>
                <w:color w:val="000000"/>
                <w:szCs w:val="20"/>
              </w:rPr>
              <w:t>regulator. Then the peripherals powered by this regulator will be powered up.</w:t>
            </w:r>
            <w:r>
              <w:t xml:space="preserve"> </w:t>
            </w:r>
            <w:r w:rsidRPr="00D22439">
              <w:t xml:space="preserve">This </w:t>
            </w:r>
            <w:r w:rsidRPr="00D22439">
              <w:lastRenderedPageBreak/>
              <w:t xml:space="preserve">regulator </w:t>
            </w:r>
            <w:r w:rsidR="000D33D6" w:rsidRPr="00D22439">
              <w:t>power</w:t>
            </w:r>
            <w:r w:rsidR="000D33D6">
              <w:t>s</w:t>
            </w:r>
            <w:r w:rsidR="000D33D6" w:rsidRPr="00D22439">
              <w:t xml:space="preserve"> </w:t>
            </w:r>
            <w:r w:rsidRPr="00D22439">
              <w:t>BLE, EXTERNAL USB PORTS' VBUS, 3.3V REGULATOR B peripheral/s.</w:t>
            </w:r>
          </w:p>
        </w:tc>
      </w:tr>
      <w:tr w:rsidR="00570BEF" w:rsidRPr="009468F4" w14:paraId="7EE1DAB8" w14:textId="77777777" w:rsidTr="00D0229C">
        <w:trPr>
          <w:trHeight w:val="255"/>
        </w:trPr>
        <w:tc>
          <w:tcPr>
            <w:tcW w:w="1075" w:type="dxa"/>
            <w:noWrap/>
            <w:hideMark/>
          </w:tcPr>
          <w:p w14:paraId="0E973D9A" w14:textId="342E0F5E" w:rsidR="00570BEF" w:rsidRPr="009468F4" w:rsidRDefault="00570BEF" w:rsidP="00570BEF">
            <w:pPr>
              <w:jc w:val="center"/>
              <w:rPr>
                <w:rFonts w:eastAsia="Times New Roman" w:cs="Tahoma"/>
                <w:color w:val="000000"/>
                <w:szCs w:val="20"/>
              </w:rPr>
            </w:pPr>
            <w:r>
              <w:rPr>
                <w:rFonts w:eastAsia="Times New Roman" w:cs="Tahoma"/>
                <w:color w:val="000000"/>
                <w:szCs w:val="20"/>
              </w:rPr>
              <w:lastRenderedPageBreak/>
              <w:t>14</w:t>
            </w:r>
          </w:p>
        </w:tc>
        <w:tc>
          <w:tcPr>
            <w:tcW w:w="2790" w:type="dxa"/>
            <w:noWrap/>
          </w:tcPr>
          <w:p w14:paraId="68EC5432" w14:textId="1C118856" w:rsidR="00570BEF" w:rsidRPr="009468F4" w:rsidRDefault="00D753F4" w:rsidP="00570BEF">
            <w:pPr>
              <w:jc w:val="left"/>
              <w:rPr>
                <w:rFonts w:eastAsia="Times New Roman" w:cs="Tahoma"/>
                <w:color w:val="000000"/>
                <w:szCs w:val="20"/>
              </w:rPr>
            </w:pPr>
            <w:r>
              <w:rPr>
                <w:rFonts w:eastAsia="Times New Roman" w:cs="Tahoma"/>
                <w:color w:val="000000"/>
                <w:szCs w:val="20"/>
              </w:rPr>
              <w:t>MCU_</w:t>
            </w:r>
            <w:r w:rsidR="00561CDE">
              <w:rPr>
                <w:rFonts w:eastAsia="Times New Roman" w:cs="Tahoma"/>
                <w:color w:val="000000"/>
                <w:szCs w:val="20"/>
              </w:rPr>
              <w:t>REG_B_5V</w:t>
            </w:r>
            <w:r w:rsidR="00570BEF" w:rsidRPr="009468F4">
              <w:rPr>
                <w:rFonts w:eastAsia="Times New Roman" w:cs="Tahoma"/>
                <w:color w:val="000000"/>
                <w:szCs w:val="20"/>
              </w:rPr>
              <w:t>_OFF</w:t>
            </w:r>
          </w:p>
        </w:tc>
        <w:tc>
          <w:tcPr>
            <w:tcW w:w="720" w:type="dxa"/>
          </w:tcPr>
          <w:p w14:paraId="6030C270" w14:textId="67A8145F" w:rsidR="00570BEF" w:rsidRDefault="00570BEF" w:rsidP="00570BEF">
            <w:pPr>
              <w:jc w:val="left"/>
              <w:rPr>
                <w:rFonts w:cs="Tahoma"/>
                <w:color w:val="000000"/>
                <w:szCs w:val="20"/>
              </w:rPr>
            </w:pPr>
            <w:r w:rsidRPr="009468F4">
              <w:rPr>
                <w:rFonts w:eastAsia="Times New Roman" w:cs="Tahoma"/>
                <w:color w:val="000000"/>
                <w:szCs w:val="20"/>
              </w:rPr>
              <w:t>0x0</w:t>
            </w:r>
            <w:r>
              <w:rPr>
                <w:rFonts w:eastAsia="Times New Roman" w:cs="Tahoma"/>
                <w:color w:val="000000"/>
                <w:szCs w:val="20"/>
              </w:rPr>
              <w:t>E</w:t>
            </w:r>
          </w:p>
        </w:tc>
        <w:tc>
          <w:tcPr>
            <w:tcW w:w="990" w:type="dxa"/>
          </w:tcPr>
          <w:p w14:paraId="68ECA97B" w14:textId="6E201774" w:rsidR="00570BEF" w:rsidRPr="009468F4" w:rsidRDefault="00570BEF" w:rsidP="00570BEF">
            <w:pPr>
              <w:jc w:val="center"/>
              <w:rPr>
                <w:rFonts w:cs="Tahoma"/>
                <w:color w:val="000000"/>
                <w:szCs w:val="20"/>
              </w:rPr>
            </w:pPr>
            <w:r>
              <w:rPr>
                <w:rFonts w:cs="Tahoma"/>
                <w:color w:val="000000"/>
                <w:szCs w:val="20"/>
              </w:rPr>
              <w:t>No</w:t>
            </w:r>
          </w:p>
        </w:tc>
        <w:tc>
          <w:tcPr>
            <w:tcW w:w="3765" w:type="dxa"/>
            <w:noWrap/>
          </w:tcPr>
          <w:p w14:paraId="4D66E166" w14:textId="66437FCB" w:rsidR="00570BEF" w:rsidRPr="009468F4" w:rsidRDefault="00570BEF">
            <w:pPr>
              <w:jc w:val="left"/>
              <w:rPr>
                <w:rFonts w:eastAsia="Times New Roman" w:cs="Tahoma"/>
                <w:color w:val="000000"/>
                <w:szCs w:val="20"/>
              </w:rPr>
            </w:pPr>
            <w:r>
              <w:rPr>
                <w:rFonts w:eastAsia="Times New Roman" w:cs="Tahoma"/>
                <w:color w:val="000000"/>
                <w:szCs w:val="20"/>
              </w:rPr>
              <w:t xml:space="preserve">Turn off </w:t>
            </w:r>
            <w:r w:rsidR="00C55304">
              <w:rPr>
                <w:rFonts w:eastAsia="Times New Roman" w:cs="Tahoma"/>
                <w:color w:val="000000"/>
                <w:szCs w:val="20"/>
              </w:rPr>
              <w:t xml:space="preserve">REG_B_5V </w:t>
            </w:r>
            <w:r>
              <w:rPr>
                <w:rFonts w:eastAsia="Times New Roman" w:cs="Tahoma"/>
                <w:color w:val="000000"/>
                <w:szCs w:val="20"/>
              </w:rPr>
              <w:t>regulator. Then the peripherals powered by this regulator will be powered up.</w:t>
            </w:r>
            <w:r>
              <w:t xml:space="preserve"> </w:t>
            </w:r>
            <w:r w:rsidRPr="00D22439">
              <w:t xml:space="preserve">This regulator </w:t>
            </w:r>
            <w:r w:rsidR="000D33D6" w:rsidRPr="00D22439">
              <w:t>power</w:t>
            </w:r>
            <w:r w:rsidR="000D33D6">
              <w:t>s</w:t>
            </w:r>
            <w:r w:rsidR="000D33D6" w:rsidRPr="00D22439">
              <w:t xml:space="preserve"> </w:t>
            </w:r>
            <w:r w:rsidRPr="00D22439">
              <w:t>BLE, EXTERNAL USB PORTS' VBUS, 3.3V REGULATOR B peripheral/s.</w:t>
            </w:r>
          </w:p>
        </w:tc>
      </w:tr>
      <w:tr w:rsidR="00570BEF" w:rsidRPr="009468F4" w14:paraId="0746AFAC" w14:textId="77777777" w:rsidTr="00D0229C">
        <w:trPr>
          <w:trHeight w:val="255"/>
        </w:trPr>
        <w:tc>
          <w:tcPr>
            <w:tcW w:w="1075" w:type="dxa"/>
            <w:noWrap/>
            <w:hideMark/>
          </w:tcPr>
          <w:p w14:paraId="3990CECA" w14:textId="468A6C8E" w:rsidR="00570BEF" w:rsidRPr="009468F4" w:rsidRDefault="00570BEF" w:rsidP="00570BEF">
            <w:pPr>
              <w:jc w:val="center"/>
              <w:rPr>
                <w:rFonts w:eastAsia="Times New Roman" w:cs="Tahoma"/>
                <w:color w:val="000000"/>
                <w:szCs w:val="20"/>
              </w:rPr>
            </w:pPr>
            <w:r>
              <w:rPr>
                <w:rFonts w:eastAsia="Times New Roman" w:cs="Tahoma"/>
                <w:color w:val="000000"/>
                <w:szCs w:val="20"/>
              </w:rPr>
              <w:t>15</w:t>
            </w:r>
          </w:p>
        </w:tc>
        <w:tc>
          <w:tcPr>
            <w:tcW w:w="2790" w:type="dxa"/>
            <w:noWrap/>
          </w:tcPr>
          <w:p w14:paraId="29B1C4F4" w14:textId="3474A1B7" w:rsidR="00570BEF" w:rsidRPr="009468F4" w:rsidRDefault="00D753F4" w:rsidP="00570BEF">
            <w:pPr>
              <w:jc w:val="left"/>
              <w:rPr>
                <w:rFonts w:eastAsia="Times New Roman" w:cs="Tahoma"/>
                <w:color w:val="000000"/>
                <w:szCs w:val="20"/>
              </w:rPr>
            </w:pPr>
            <w:r>
              <w:rPr>
                <w:rFonts w:eastAsia="Times New Roman" w:cs="Tahoma"/>
                <w:color w:val="000000"/>
                <w:szCs w:val="20"/>
              </w:rPr>
              <w:t>MCU_</w:t>
            </w:r>
            <w:r w:rsidR="00561CDE">
              <w:rPr>
                <w:rFonts w:eastAsia="Times New Roman" w:cs="Tahoma"/>
                <w:color w:val="000000"/>
                <w:szCs w:val="20"/>
              </w:rPr>
              <w:t>REG_A_3V3</w:t>
            </w:r>
            <w:r w:rsidR="00570BEF" w:rsidRPr="009468F4">
              <w:rPr>
                <w:rFonts w:eastAsia="Times New Roman" w:cs="Tahoma"/>
                <w:color w:val="000000"/>
                <w:szCs w:val="20"/>
              </w:rPr>
              <w:t>_ON</w:t>
            </w:r>
          </w:p>
        </w:tc>
        <w:tc>
          <w:tcPr>
            <w:tcW w:w="720" w:type="dxa"/>
          </w:tcPr>
          <w:p w14:paraId="1F422F68" w14:textId="796CC9E9" w:rsidR="00570BEF" w:rsidRDefault="00570BEF" w:rsidP="00570BEF">
            <w:pPr>
              <w:jc w:val="left"/>
              <w:rPr>
                <w:rFonts w:cs="Tahoma"/>
                <w:color w:val="000000"/>
                <w:szCs w:val="20"/>
              </w:rPr>
            </w:pPr>
            <w:r w:rsidRPr="009468F4">
              <w:rPr>
                <w:rFonts w:eastAsia="Times New Roman" w:cs="Tahoma"/>
                <w:color w:val="000000"/>
                <w:szCs w:val="20"/>
              </w:rPr>
              <w:t>0x0</w:t>
            </w:r>
            <w:r>
              <w:rPr>
                <w:rFonts w:eastAsia="Times New Roman" w:cs="Tahoma"/>
                <w:color w:val="000000"/>
                <w:szCs w:val="20"/>
              </w:rPr>
              <w:t>F</w:t>
            </w:r>
          </w:p>
        </w:tc>
        <w:tc>
          <w:tcPr>
            <w:tcW w:w="990" w:type="dxa"/>
          </w:tcPr>
          <w:p w14:paraId="4D0E507B" w14:textId="49A021EC" w:rsidR="00570BEF" w:rsidRPr="009468F4" w:rsidRDefault="00570BEF" w:rsidP="00570BEF">
            <w:pPr>
              <w:jc w:val="center"/>
              <w:rPr>
                <w:rFonts w:cs="Tahoma"/>
                <w:color w:val="000000"/>
                <w:szCs w:val="20"/>
              </w:rPr>
            </w:pPr>
            <w:r>
              <w:rPr>
                <w:rFonts w:cs="Tahoma"/>
                <w:color w:val="000000"/>
                <w:szCs w:val="20"/>
              </w:rPr>
              <w:t>No</w:t>
            </w:r>
          </w:p>
        </w:tc>
        <w:tc>
          <w:tcPr>
            <w:tcW w:w="3765" w:type="dxa"/>
            <w:noWrap/>
          </w:tcPr>
          <w:p w14:paraId="23DD9916" w14:textId="34CFD8C9" w:rsidR="00570BEF" w:rsidRPr="009468F4" w:rsidRDefault="00570BEF">
            <w:pPr>
              <w:jc w:val="left"/>
              <w:rPr>
                <w:rFonts w:eastAsia="Times New Roman" w:cs="Tahoma"/>
                <w:color w:val="000000"/>
                <w:szCs w:val="20"/>
              </w:rPr>
            </w:pPr>
            <w:r>
              <w:rPr>
                <w:rFonts w:eastAsia="Times New Roman" w:cs="Tahoma"/>
                <w:color w:val="000000"/>
                <w:szCs w:val="20"/>
              </w:rPr>
              <w:t xml:space="preserve">Turn on </w:t>
            </w:r>
            <w:r w:rsidR="001B6293">
              <w:rPr>
                <w:rFonts w:eastAsia="Times New Roman" w:cs="Tahoma"/>
                <w:color w:val="000000"/>
                <w:szCs w:val="20"/>
              </w:rPr>
              <w:t xml:space="preserve">REG_A_3V3 </w:t>
            </w:r>
            <w:r>
              <w:rPr>
                <w:rFonts w:eastAsia="Times New Roman" w:cs="Tahoma"/>
                <w:color w:val="000000"/>
                <w:szCs w:val="20"/>
              </w:rPr>
              <w:t xml:space="preserve">regulator. Then the peripherals powered by this regulator will be powered up. This regulator </w:t>
            </w:r>
            <w:r w:rsidR="000D33D6">
              <w:rPr>
                <w:rFonts w:eastAsia="Times New Roman" w:cs="Tahoma"/>
                <w:color w:val="000000"/>
                <w:szCs w:val="20"/>
              </w:rPr>
              <w:t xml:space="preserve">powers </w:t>
            </w:r>
            <w:r w:rsidRPr="00893A37">
              <w:rPr>
                <w:rFonts w:eastAsia="Times New Roman" w:cs="Tahoma"/>
                <w:color w:val="000000"/>
                <w:szCs w:val="20"/>
              </w:rPr>
              <w:t>BAR CODE SCANNER</w:t>
            </w:r>
            <w:r>
              <w:rPr>
                <w:rFonts w:eastAsia="Times New Roman" w:cs="Tahoma"/>
                <w:color w:val="000000"/>
                <w:szCs w:val="20"/>
              </w:rPr>
              <w:t xml:space="preserve"> peripheral/s.</w:t>
            </w:r>
          </w:p>
        </w:tc>
      </w:tr>
      <w:tr w:rsidR="00570BEF" w:rsidRPr="009468F4" w14:paraId="794C6722" w14:textId="77777777" w:rsidTr="00D0229C">
        <w:trPr>
          <w:trHeight w:val="255"/>
        </w:trPr>
        <w:tc>
          <w:tcPr>
            <w:tcW w:w="1075" w:type="dxa"/>
            <w:noWrap/>
            <w:hideMark/>
          </w:tcPr>
          <w:p w14:paraId="3DCE0252" w14:textId="24BC6DCA" w:rsidR="00570BEF" w:rsidRPr="009468F4" w:rsidRDefault="00570BEF" w:rsidP="00570BEF">
            <w:pPr>
              <w:jc w:val="center"/>
              <w:rPr>
                <w:rFonts w:eastAsia="Times New Roman" w:cs="Tahoma"/>
                <w:color w:val="000000"/>
                <w:szCs w:val="20"/>
              </w:rPr>
            </w:pPr>
            <w:r>
              <w:rPr>
                <w:rFonts w:eastAsia="Times New Roman" w:cs="Tahoma"/>
                <w:color w:val="000000"/>
                <w:szCs w:val="20"/>
              </w:rPr>
              <w:t>16</w:t>
            </w:r>
          </w:p>
        </w:tc>
        <w:tc>
          <w:tcPr>
            <w:tcW w:w="2790" w:type="dxa"/>
            <w:noWrap/>
          </w:tcPr>
          <w:p w14:paraId="4AA99B8C" w14:textId="0952782F" w:rsidR="00570BEF" w:rsidRPr="009468F4" w:rsidRDefault="00D753F4" w:rsidP="00570BEF">
            <w:pPr>
              <w:jc w:val="left"/>
              <w:rPr>
                <w:rFonts w:eastAsia="Times New Roman" w:cs="Tahoma"/>
                <w:color w:val="000000"/>
                <w:szCs w:val="20"/>
              </w:rPr>
            </w:pPr>
            <w:r>
              <w:rPr>
                <w:rFonts w:eastAsia="Times New Roman" w:cs="Tahoma"/>
                <w:color w:val="000000"/>
                <w:szCs w:val="20"/>
              </w:rPr>
              <w:t>MCU_</w:t>
            </w:r>
            <w:r w:rsidR="00561CDE">
              <w:rPr>
                <w:rFonts w:eastAsia="Times New Roman" w:cs="Tahoma"/>
                <w:color w:val="000000"/>
                <w:szCs w:val="20"/>
              </w:rPr>
              <w:t>REG_A_3V3</w:t>
            </w:r>
            <w:r w:rsidR="00570BEF" w:rsidRPr="009468F4">
              <w:rPr>
                <w:rFonts w:eastAsia="Times New Roman" w:cs="Tahoma"/>
                <w:color w:val="000000"/>
                <w:szCs w:val="20"/>
              </w:rPr>
              <w:t>_OFF</w:t>
            </w:r>
          </w:p>
        </w:tc>
        <w:tc>
          <w:tcPr>
            <w:tcW w:w="720" w:type="dxa"/>
          </w:tcPr>
          <w:p w14:paraId="2152D0D7" w14:textId="3BD94983" w:rsidR="00570BEF" w:rsidRDefault="00570BEF" w:rsidP="00570BEF">
            <w:pPr>
              <w:jc w:val="left"/>
              <w:rPr>
                <w:rFonts w:cs="Tahoma"/>
                <w:color w:val="000000"/>
                <w:szCs w:val="20"/>
              </w:rPr>
            </w:pPr>
            <w:r w:rsidRPr="009468F4">
              <w:rPr>
                <w:rFonts w:eastAsia="Times New Roman" w:cs="Tahoma"/>
                <w:color w:val="000000"/>
                <w:szCs w:val="20"/>
              </w:rPr>
              <w:t>0x</w:t>
            </w:r>
            <w:r>
              <w:rPr>
                <w:rFonts w:eastAsia="Times New Roman" w:cs="Tahoma"/>
                <w:color w:val="000000"/>
                <w:szCs w:val="20"/>
              </w:rPr>
              <w:t>10</w:t>
            </w:r>
          </w:p>
        </w:tc>
        <w:tc>
          <w:tcPr>
            <w:tcW w:w="990" w:type="dxa"/>
          </w:tcPr>
          <w:p w14:paraId="59615689" w14:textId="492165FF" w:rsidR="00570BEF" w:rsidRPr="009468F4" w:rsidRDefault="00570BEF" w:rsidP="00570BEF">
            <w:pPr>
              <w:jc w:val="center"/>
              <w:rPr>
                <w:rFonts w:cs="Tahoma"/>
                <w:color w:val="000000"/>
                <w:szCs w:val="20"/>
              </w:rPr>
            </w:pPr>
            <w:r>
              <w:rPr>
                <w:rFonts w:cs="Tahoma"/>
                <w:color w:val="000000"/>
                <w:szCs w:val="20"/>
              </w:rPr>
              <w:t>No</w:t>
            </w:r>
          </w:p>
        </w:tc>
        <w:tc>
          <w:tcPr>
            <w:tcW w:w="3765" w:type="dxa"/>
            <w:noWrap/>
          </w:tcPr>
          <w:p w14:paraId="67C12F9C" w14:textId="28B6A19B" w:rsidR="00570BEF" w:rsidRPr="009468F4" w:rsidRDefault="00570BEF">
            <w:pPr>
              <w:jc w:val="left"/>
              <w:rPr>
                <w:rFonts w:eastAsia="Times New Roman" w:cs="Tahoma"/>
                <w:color w:val="000000"/>
                <w:szCs w:val="20"/>
              </w:rPr>
            </w:pPr>
            <w:r>
              <w:rPr>
                <w:rFonts w:eastAsia="Times New Roman" w:cs="Tahoma"/>
                <w:color w:val="000000"/>
                <w:szCs w:val="20"/>
              </w:rPr>
              <w:t xml:space="preserve">Turn off </w:t>
            </w:r>
            <w:r w:rsidR="001B6293">
              <w:rPr>
                <w:rFonts w:eastAsia="Times New Roman" w:cs="Tahoma"/>
                <w:color w:val="000000"/>
                <w:szCs w:val="20"/>
              </w:rPr>
              <w:t xml:space="preserve">REG_A_3V3 </w:t>
            </w:r>
            <w:r>
              <w:rPr>
                <w:rFonts w:eastAsia="Times New Roman" w:cs="Tahoma"/>
                <w:color w:val="000000"/>
                <w:szCs w:val="20"/>
              </w:rPr>
              <w:t>regulator. Then the peripherals powered by this regulator will be powered up.</w:t>
            </w:r>
            <w:r>
              <w:t xml:space="preserve"> </w:t>
            </w:r>
            <w:r w:rsidRPr="00893A37">
              <w:rPr>
                <w:rFonts w:eastAsia="Times New Roman" w:cs="Tahoma"/>
                <w:color w:val="000000"/>
                <w:szCs w:val="20"/>
              </w:rPr>
              <w:t xml:space="preserve">This regulator </w:t>
            </w:r>
            <w:r w:rsidR="000D33D6" w:rsidRPr="00893A37">
              <w:rPr>
                <w:rFonts w:eastAsia="Times New Roman" w:cs="Tahoma"/>
                <w:color w:val="000000"/>
                <w:szCs w:val="20"/>
              </w:rPr>
              <w:t>power</w:t>
            </w:r>
            <w:r w:rsidR="000D33D6">
              <w:rPr>
                <w:rFonts w:eastAsia="Times New Roman" w:cs="Tahoma"/>
                <w:color w:val="000000"/>
                <w:szCs w:val="20"/>
              </w:rPr>
              <w:t>s</w:t>
            </w:r>
            <w:r w:rsidR="000D33D6" w:rsidRPr="00893A37">
              <w:rPr>
                <w:rFonts w:eastAsia="Times New Roman" w:cs="Tahoma"/>
                <w:color w:val="000000"/>
                <w:szCs w:val="20"/>
              </w:rPr>
              <w:t xml:space="preserve"> </w:t>
            </w:r>
            <w:r w:rsidRPr="00893A37">
              <w:rPr>
                <w:rFonts w:eastAsia="Times New Roman" w:cs="Tahoma"/>
                <w:color w:val="000000"/>
                <w:szCs w:val="20"/>
              </w:rPr>
              <w:t>BAR CODE SCANNER peripheral</w:t>
            </w:r>
            <w:r>
              <w:rPr>
                <w:rFonts w:eastAsia="Times New Roman" w:cs="Tahoma"/>
                <w:color w:val="000000"/>
                <w:szCs w:val="20"/>
              </w:rPr>
              <w:t>/s</w:t>
            </w:r>
            <w:r w:rsidRPr="00893A37">
              <w:rPr>
                <w:rFonts w:eastAsia="Times New Roman" w:cs="Tahoma"/>
                <w:color w:val="000000"/>
                <w:szCs w:val="20"/>
              </w:rPr>
              <w:t>.</w:t>
            </w:r>
          </w:p>
        </w:tc>
      </w:tr>
      <w:tr w:rsidR="005A5E61" w:rsidRPr="009468F4" w14:paraId="6005C594" w14:textId="77777777" w:rsidTr="00D0229C">
        <w:trPr>
          <w:trHeight w:val="332"/>
        </w:trPr>
        <w:tc>
          <w:tcPr>
            <w:tcW w:w="1075" w:type="dxa"/>
            <w:noWrap/>
            <w:hideMark/>
          </w:tcPr>
          <w:p w14:paraId="031D8009" w14:textId="01629114" w:rsidR="005A5E61" w:rsidRPr="009468F4" w:rsidRDefault="005A5E61" w:rsidP="005A5E61">
            <w:pPr>
              <w:jc w:val="center"/>
              <w:rPr>
                <w:rFonts w:eastAsia="Times New Roman" w:cs="Tahoma"/>
                <w:color w:val="000000"/>
                <w:szCs w:val="20"/>
              </w:rPr>
            </w:pPr>
            <w:r>
              <w:rPr>
                <w:rFonts w:eastAsia="Times New Roman" w:cs="Tahoma"/>
                <w:color w:val="000000"/>
                <w:szCs w:val="20"/>
              </w:rPr>
              <w:t>17</w:t>
            </w:r>
          </w:p>
        </w:tc>
        <w:tc>
          <w:tcPr>
            <w:tcW w:w="2790" w:type="dxa"/>
            <w:noWrap/>
          </w:tcPr>
          <w:p w14:paraId="40253C82" w14:textId="75B7438C" w:rsidR="005A5E61" w:rsidRPr="009468F4" w:rsidRDefault="005A5E61" w:rsidP="005A5E61">
            <w:pPr>
              <w:jc w:val="left"/>
              <w:rPr>
                <w:rFonts w:eastAsia="Times New Roman" w:cs="Tahoma"/>
                <w:color w:val="000000"/>
                <w:szCs w:val="20"/>
              </w:rPr>
            </w:pPr>
            <w:r>
              <w:rPr>
                <w:rFonts w:cs="Tahoma"/>
                <w:color w:val="000000"/>
                <w:szCs w:val="20"/>
              </w:rPr>
              <w:t>RSVD</w:t>
            </w:r>
          </w:p>
        </w:tc>
        <w:tc>
          <w:tcPr>
            <w:tcW w:w="720" w:type="dxa"/>
          </w:tcPr>
          <w:p w14:paraId="230E5340" w14:textId="12A743D4" w:rsidR="005A5E61" w:rsidRDefault="005A5E61">
            <w:pPr>
              <w:jc w:val="left"/>
              <w:rPr>
                <w:rFonts w:cs="Tahoma"/>
                <w:color w:val="000000"/>
                <w:szCs w:val="20"/>
              </w:rPr>
            </w:pPr>
            <w:r>
              <w:rPr>
                <w:rFonts w:eastAsia="Times New Roman" w:cs="Tahoma"/>
                <w:color w:val="000000"/>
                <w:szCs w:val="20"/>
              </w:rPr>
              <w:t>0x11</w:t>
            </w:r>
          </w:p>
        </w:tc>
        <w:tc>
          <w:tcPr>
            <w:tcW w:w="990" w:type="dxa"/>
          </w:tcPr>
          <w:p w14:paraId="1F05104D" w14:textId="35E1DA22" w:rsidR="005A5E61" w:rsidRPr="009468F4" w:rsidRDefault="005A5E61" w:rsidP="005A5E61">
            <w:pPr>
              <w:jc w:val="center"/>
              <w:rPr>
                <w:rFonts w:cs="Tahoma"/>
                <w:color w:val="000000"/>
                <w:szCs w:val="20"/>
              </w:rPr>
            </w:pPr>
            <w:r>
              <w:rPr>
                <w:rFonts w:cs="Tahoma"/>
                <w:color w:val="000000"/>
                <w:szCs w:val="20"/>
              </w:rPr>
              <w:t>-</w:t>
            </w:r>
          </w:p>
        </w:tc>
        <w:tc>
          <w:tcPr>
            <w:tcW w:w="3765" w:type="dxa"/>
            <w:noWrap/>
            <w:vAlign w:val="center"/>
          </w:tcPr>
          <w:p w14:paraId="6F8F1AD8" w14:textId="4226B15E" w:rsidR="005A5E61" w:rsidRPr="009468F4" w:rsidRDefault="005A5E61" w:rsidP="005A5E61">
            <w:pPr>
              <w:jc w:val="left"/>
              <w:rPr>
                <w:rFonts w:eastAsia="Times New Roman" w:cs="Tahoma"/>
                <w:color w:val="000000"/>
                <w:szCs w:val="20"/>
              </w:rPr>
            </w:pPr>
            <w:r>
              <w:rPr>
                <w:rFonts w:cs="Tahoma"/>
                <w:color w:val="000000"/>
                <w:szCs w:val="20"/>
              </w:rPr>
              <w:t>Reserved</w:t>
            </w:r>
          </w:p>
        </w:tc>
      </w:tr>
      <w:tr w:rsidR="005A5E61" w:rsidRPr="009468F4" w14:paraId="34669D75" w14:textId="77777777" w:rsidTr="00D0229C">
        <w:trPr>
          <w:trHeight w:val="255"/>
        </w:trPr>
        <w:tc>
          <w:tcPr>
            <w:tcW w:w="1075" w:type="dxa"/>
            <w:noWrap/>
            <w:hideMark/>
          </w:tcPr>
          <w:p w14:paraId="5879BB5F" w14:textId="616F417B" w:rsidR="005A5E61" w:rsidRPr="009468F4" w:rsidRDefault="005A5E61" w:rsidP="005A5E61">
            <w:pPr>
              <w:jc w:val="center"/>
              <w:rPr>
                <w:rFonts w:eastAsia="Times New Roman" w:cs="Tahoma"/>
                <w:color w:val="000000"/>
                <w:szCs w:val="20"/>
              </w:rPr>
            </w:pPr>
            <w:r>
              <w:rPr>
                <w:rFonts w:eastAsia="Times New Roman" w:cs="Tahoma"/>
                <w:color w:val="000000"/>
                <w:szCs w:val="20"/>
              </w:rPr>
              <w:t>18</w:t>
            </w:r>
          </w:p>
        </w:tc>
        <w:tc>
          <w:tcPr>
            <w:tcW w:w="2790" w:type="dxa"/>
            <w:noWrap/>
          </w:tcPr>
          <w:p w14:paraId="553CBAD7" w14:textId="6B0EE59D" w:rsidR="005A5E61" w:rsidRPr="009468F4" w:rsidRDefault="005A5E61" w:rsidP="005A5E61">
            <w:pPr>
              <w:jc w:val="left"/>
              <w:rPr>
                <w:rFonts w:eastAsia="Times New Roman" w:cs="Tahoma"/>
                <w:color w:val="000000"/>
                <w:szCs w:val="20"/>
              </w:rPr>
            </w:pPr>
            <w:r>
              <w:rPr>
                <w:rFonts w:cs="Tahoma"/>
                <w:color w:val="000000"/>
                <w:szCs w:val="20"/>
              </w:rPr>
              <w:t>RSVD</w:t>
            </w:r>
          </w:p>
        </w:tc>
        <w:tc>
          <w:tcPr>
            <w:tcW w:w="720" w:type="dxa"/>
          </w:tcPr>
          <w:p w14:paraId="4BC8DB72" w14:textId="358B9639" w:rsidR="005A5E61" w:rsidRDefault="005A5E61">
            <w:pPr>
              <w:jc w:val="left"/>
              <w:rPr>
                <w:rFonts w:cs="Tahoma"/>
                <w:color w:val="000000"/>
                <w:szCs w:val="20"/>
              </w:rPr>
            </w:pPr>
            <w:r>
              <w:rPr>
                <w:rFonts w:eastAsia="Times New Roman" w:cs="Tahoma"/>
                <w:color w:val="000000"/>
                <w:szCs w:val="20"/>
              </w:rPr>
              <w:t>0x12</w:t>
            </w:r>
          </w:p>
        </w:tc>
        <w:tc>
          <w:tcPr>
            <w:tcW w:w="990" w:type="dxa"/>
          </w:tcPr>
          <w:p w14:paraId="185B718F" w14:textId="470EC89F" w:rsidR="005A5E61" w:rsidRPr="009468F4" w:rsidRDefault="005A5E61" w:rsidP="005A5E61">
            <w:pPr>
              <w:jc w:val="center"/>
              <w:rPr>
                <w:rFonts w:cs="Tahoma"/>
                <w:color w:val="000000"/>
                <w:szCs w:val="20"/>
              </w:rPr>
            </w:pPr>
            <w:r>
              <w:rPr>
                <w:rFonts w:cs="Tahoma"/>
                <w:color w:val="000000"/>
                <w:szCs w:val="20"/>
              </w:rPr>
              <w:t>-</w:t>
            </w:r>
          </w:p>
        </w:tc>
        <w:tc>
          <w:tcPr>
            <w:tcW w:w="3765" w:type="dxa"/>
            <w:noWrap/>
            <w:vAlign w:val="center"/>
          </w:tcPr>
          <w:p w14:paraId="15D8ACB7" w14:textId="417412FC" w:rsidR="005A5E61" w:rsidRPr="009468F4" w:rsidRDefault="005A5E61" w:rsidP="005A5E61">
            <w:pPr>
              <w:jc w:val="left"/>
              <w:rPr>
                <w:rFonts w:eastAsia="Times New Roman" w:cs="Tahoma"/>
                <w:color w:val="000000"/>
                <w:szCs w:val="20"/>
              </w:rPr>
            </w:pPr>
            <w:r>
              <w:rPr>
                <w:rFonts w:cs="Tahoma"/>
                <w:color w:val="000000"/>
                <w:szCs w:val="20"/>
              </w:rPr>
              <w:t>Reserved</w:t>
            </w:r>
          </w:p>
        </w:tc>
      </w:tr>
      <w:tr w:rsidR="00570BEF" w:rsidRPr="009468F4" w14:paraId="18657CF4" w14:textId="77777777" w:rsidTr="00D0229C">
        <w:trPr>
          <w:trHeight w:val="260"/>
        </w:trPr>
        <w:tc>
          <w:tcPr>
            <w:tcW w:w="1075" w:type="dxa"/>
            <w:noWrap/>
            <w:hideMark/>
          </w:tcPr>
          <w:p w14:paraId="5FB35516" w14:textId="1D09327A" w:rsidR="00570BEF" w:rsidRPr="009468F4" w:rsidRDefault="00570BEF" w:rsidP="00570BEF">
            <w:pPr>
              <w:jc w:val="center"/>
              <w:rPr>
                <w:rFonts w:eastAsia="Times New Roman" w:cs="Tahoma"/>
                <w:color w:val="000000"/>
                <w:szCs w:val="20"/>
              </w:rPr>
            </w:pPr>
            <w:r>
              <w:rPr>
                <w:rFonts w:eastAsia="Times New Roman" w:cs="Tahoma"/>
                <w:color w:val="000000"/>
                <w:szCs w:val="20"/>
              </w:rPr>
              <w:t>19</w:t>
            </w:r>
          </w:p>
        </w:tc>
        <w:tc>
          <w:tcPr>
            <w:tcW w:w="2790" w:type="dxa"/>
            <w:noWrap/>
          </w:tcPr>
          <w:p w14:paraId="4EEAF371" w14:textId="04E23F80" w:rsidR="00570BEF" w:rsidRPr="009468F4" w:rsidRDefault="00D753F4" w:rsidP="00570BEF">
            <w:pPr>
              <w:jc w:val="left"/>
              <w:rPr>
                <w:rFonts w:eastAsia="Times New Roman" w:cs="Tahoma"/>
                <w:color w:val="000000"/>
                <w:szCs w:val="20"/>
              </w:rPr>
            </w:pPr>
            <w:r>
              <w:rPr>
                <w:rFonts w:eastAsia="Times New Roman" w:cs="Tahoma"/>
                <w:color w:val="000000"/>
                <w:szCs w:val="20"/>
              </w:rPr>
              <w:t>MCU_</w:t>
            </w:r>
            <w:r w:rsidR="00570BEF" w:rsidRPr="009468F4">
              <w:rPr>
                <w:rFonts w:eastAsia="Times New Roman" w:cs="Tahoma"/>
                <w:color w:val="000000"/>
                <w:szCs w:val="20"/>
              </w:rPr>
              <w:t>REG</w:t>
            </w:r>
            <w:r w:rsidR="00561CDE">
              <w:rPr>
                <w:rFonts w:eastAsia="Times New Roman" w:cs="Tahoma"/>
                <w:color w:val="000000"/>
                <w:szCs w:val="20"/>
              </w:rPr>
              <w:t>_</w:t>
            </w:r>
            <w:r w:rsidR="00570BEF" w:rsidRPr="009468F4">
              <w:rPr>
                <w:rFonts w:eastAsia="Times New Roman" w:cs="Tahoma"/>
                <w:color w:val="000000"/>
                <w:szCs w:val="20"/>
              </w:rPr>
              <w:t>9V_ON</w:t>
            </w:r>
          </w:p>
        </w:tc>
        <w:tc>
          <w:tcPr>
            <w:tcW w:w="720" w:type="dxa"/>
          </w:tcPr>
          <w:p w14:paraId="1554DAFA" w14:textId="76AAC86B" w:rsidR="00570BEF" w:rsidRDefault="00570BEF" w:rsidP="00570BEF">
            <w:pPr>
              <w:jc w:val="left"/>
              <w:rPr>
                <w:rFonts w:cs="Tahoma"/>
                <w:color w:val="000000"/>
                <w:szCs w:val="20"/>
              </w:rPr>
            </w:pPr>
            <w:r w:rsidRPr="009468F4">
              <w:rPr>
                <w:rFonts w:eastAsia="Times New Roman" w:cs="Tahoma"/>
                <w:color w:val="000000"/>
                <w:szCs w:val="20"/>
              </w:rPr>
              <w:t>0x</w:t>
            </w:r>
            <w:r>
              <w:rPr>
                <w:rFonts w:eastAsia="Times New Roman" w:cs="Tahoma"/>
                <w:color w:val="000000"/>
                <w:szCs w:val="20"/>
              </w:rPr>
              <w:t>13</w:t>
            </w:r>
          </w:p>
        </w:tc>
        <w:tc>
          <w:tcPr>
            <w:tcW w:w="990" w:type="dxa"/>
          </w:tcPr>
          <w:p w14:paraId="78EF79C6" w14:textId="73977AF4" w:rsidR="00570BEF" w:rsidRPr="009468F4" w:rsidRDefault="00570BEF" w:rsidP="00570BEF">
            <w:pPr>
              <w:jc w:val="center"/>
              <w:rPr>
                <w:rFonts w:cs="Tahoma"/>
                <w:color w:val="000000"/>
                <w:szCs w:val="20"/>
              </w:rPr>
            </w:pPr>
            <w:r>
              <w:rPr>
                <w:rFonts w:cs="Tahoma"/>
                <w:color w:val="000000"/>
                <w:szCs w:val="20"/>
              </w:rPr>
              <w:t>No</w:t>
            </w:r>
          </w:p>
        </w:tc>
        <w:tc>
          <w:tcPr>
            <w:tcW w:w="3765" w:type="dxa"/>
            <w:noWrap/>
          </w:tcPr>
          <w:p w14:paraId="268A0819" w14:textId="3E82CE22" w:rsidR="00570BEF" w:rsidRPr="009468F4" w:rsidRDefault="00570BEF">
            <w:pPr>
              <w:jc w:val="left"/>
              <w:rPr>
                <w:rFonts w:eastAsia="Times New Roman" w:cs="Tahoma"/>
                <w:color w:val="000000"/>
                <w:szCs w:val="20"/>
              </w:rPr>
            </w:pPr>
            <w:r>
              <w:rPr>
                <w:rFonts w:eastAsia="Times New Roman" w:cs="Tahoma"/>
                <w:color w:val="000000"/>
                <w:szCs w:val="20"/>
              </w:rPr>
              <w:t>Turn on REG</w:t>
            </w:r>
            <w:r w:rsidR="001B6293">
              <w:rPr>
                <w:rFonts w:eastAsia="Times New Roman" w:cs="Tahoma"/>
                <w:color w:val="000000"/>
                <w:szCs w:val="20"/>
              </w:rPr>
              <w:t>_9V</w:t>
            </w:r>
            <w:r>
              <w:rPr>
                <w:rFonts w:eastAsia="Times New Roman" w:cs="Tahoma"/>
                <w:color w:val="000000"/>
                <w:szCs w:val="20"/>
              </w:rPr>
              <w:t xml:space="preserve"> regulator. Then the peripherals powered by this regulator will be powered up.</w:t>
            </w:r>
            <w:r>
              <w:t xml:space="preserve"> </w:t>
            </w:r>
            <w:r w:rsidRPr="006A7AED">
              <w:rPr>
                <w:rFonts w:eastAsia="Times New Roman" w:cs="Tahoma"/>
                <w:color w:val="000000"/>
                <w:szCs w:val="20"/>
              </w:rPr>
              <w:t xml:space="preserve">This regulator </w:t>
            </w:r>
            <w:r w:rsidR="000D33D6" w:rsidRPr="006A7AED">
              <w:rPr>
                <w:rFonts w:eastAsia="Times New Roman" w:cs="Tahoma"/>
                <w:color w:val="000000"/>
                <w:szCs w:val="20"/>
              </w:rPr>
              <w:t>power</w:t>
            </w:r>
            <w:r w:rsidR="000D33D6">
              <w:rPr>
                <w:rFonts w:eastAsia="Times New Roman" w:cs="Tahoma"/>
                <w:color w:val="000000"/>
                <w:szCs w:val="20"/>
              </w:rPr>
              <w:t>s</w:t>
            </w:r>
            <w:r w:rsidR="000D33D6" w:rsidRPr="006A7AED">
              <w:rPr>
                <w:rFonts w:eastAsia="Times New Roman" w:cs="Tahoma"/>
                <w:color w:val="000000"/>
                <w:szCs w:val="20"/>
              </w:rPr>
              <w:t xml:space="preserve"> </w:t>
            </w:r>
            <w:r w:rsidRPr="006A7AED">
              <w:rPr>
                <w:rFonts w:eastAsia="Times New Roman" w:cs="Tahoma"/>
                <w:color w:val="000000"/>
                <w:szCs w:val="20"/>
              </w:rPr>
              <w:t>10W STEREO AMPLIFIER peripheral/s.</w:t>
            </w:r>
          </w:p>
        </w:tc>
      </w:tr>
      <w:tr w:rsidR="00570BEF" w:rsidRPr="009468F4" w14:paraId="0D3DC573" w14:textId="77777777" w:rsidTr="00D0229C">
        <w:trPr>
          <w:trHeight w:val="260"/>
        </w:trPr>
        <w:tc>
          <w:tcPr>
            <w:tcW w:w="1075" w:type="dxa"/>
            <w:noWrap/>
            <w:hideMark/>
          </w:tcPr>
          <w:p w14:paraId="08775644" w14:textId="3B2ACDD0" w:rsidR="00570BEF" w:rsidRPr="009468F4" w:rsidRDefault="00570BEF" w:rsidP="00570BEF">
            <w:pPr>
              <w:jc w:val="center"/>
              <w:rPr>
                <w:rFonts w:eastAsia="Times New Roman" w:cs="Tahoma"/>
                <w:color w:val="000000"/>
                <w:szCs w:val="20"/>
              </w:rPr>
            </w:pPr>
            <w:r>
              <w:rPr>
                <w:rFonts w:eastAsia="Times New Roman" w:cs="Tahoma"/>
                <w:color w:val="000000"/>
                <w:szCs w:val="20"/>
              </w:rPr>
              <w:t>20</w:t>
            </w:r>
          </w:p>
        </w:tc>
        <w:tc>
          <w:tcPr>
            <w:tcW w:w="2790" w:type="dxa"/>
            <w:noWrap/>
          </w:tcPr>
          <w:p w14:paraId="40988577" w14:textId="742667C5" w:rsidR="00570BEF" w:rsidRPr="009468F4" w:rsidRDefault="00D753F4" w:rsidP="00570BEF">
            <w:pPr>
              <w:jc w:val="left"/>
              <w:rPr>
                <w:rFonts w:eastAsia="Times New Roman" w:cs="Tahoma"/>
                <w:color w:val="000000"/>
                <w:szCs w:val="20"/>
              </w:rPr>
            </w:pPr>
            <w:r>
              <w:rPr>
                <w:rFonts w:eastAsia="Times New Roman" w:cs="Tahoma"/>
                <w:color w:val="000000"/>
                <w:szCs w:val="20"/>
              </w:rPr>
              <w:t>MCU_</w:t>
            </w:r>
            <w:r w:rsidR="00570BEF" w:rsidRPr="009468F4">
              <w:rPr>
                <w:rFonts w:eastAsia="Times New Roman" w:cs="Tahoma"/>
                <w:color w:val="000000"/>
                <w:szCs w:val="20"/>
              </w:rPr>
              <w:t>REG</w:t>
            </w:r>
            <w:r w:rsidR="00561CDE">
              <w:rPr>
                <w:rFonts w:eastAsia="Times New Roman" w:cs="Tahoma"/>
                <w:color w:val="000000"/>
                <w:szCs w:val="20"/>
              </w:rPr>
              <w:t>_</w:t>
            </w:r>
            <w:r w:rsidR="00570BEF" w:rsidRPr="009468F4">
              <w:rPr>
                <w:rFonts w:eastAsia="Times New Roman" w:cs="Tahoma"/>
                <w:color w:val="000000"/>
                <w:szCs w:val="20"/>
              </w:rPr>
              <w:t>9V_OFF</w:t>
            </w:r>
          </w:p>
        </w:tc>
        <w:tc>
          <w:tcPr>
            <w:tcW w:w="720" w:type="dxa"/>
          </w:tcPr>
          <w:p w14:paraId="7D4071B0" w14:textId="0067EE27" w:rsidR="00570BEF" w:rsidRDefault="00570BEF" w:rsidP="00570BEF">
            <w:pPr>
              <w:jc w:val="left"/>
              <w:rPr>
                <w:rFonts w:cs="Tahoma"/>
                <w:color w:val="000000"/>
                <w:szCs w:val="20"/>
              </w:rPr>
            </w:pPr>
            <w:r w:rsidRPr="009468F4">
              <w:rPr>
                <w:rFonts w:eastAsia="Times New Roman" w:cs="Tahoma"/>
                <w:color w:val="000000"/>
                <w:szCs w:val="20"/>
              </w:rPr>
              <w:t>0x</w:t>
            </w:r>
            <w:r>
              <w:rPr>
                <w:rFonts w:eastAsia="Times New Roman" w:cs="Tahoma"/>
                <w:color w:val="000000"/>
                <w:szCs w:val="20"/>
              </w:rPr>
              <w:t>14</w:t>
            </w:r>
          </w:p>
        </w:tc>
        <w:tc>
          <w:tcPr>
            <w:tcW w:w="990" w:type="dxa"/>
          </w:tcPr>
          <w:p w14:paraId="56F6C134" w14:textId="736177DE" w:rsidR="00570BEF" w:rsidRPr="009468F4" w:rsidRDefault="00570BEF" w:rsidP="00570BEF">
            <w:pPr>
              <w:jc w:val="center"/>
              <w:rPr>
                <w:rFonts w:cs="Tahoma"/>
                <w:color w:val="000000"/>
                <w:szCs w:val="20"/>
              </w:rPr>
            </w:pPr>
            <w:r>
              <w:rPr>
                <w:rFonts w:cs="Tahoma"/>
                <w:color w:val="000000"/>
                <w:szCs w:val="20"/>
              </w:rPr>
              <w:t>No</w:t>
            </w:r>
          </w:p>
        </w:tc>
        <w:tc>
          <w:tcPr>
            <w:tcW w:w="3765" w:type="dxa"/>
            <w:noWrap/>
          </w:tcPr>
          <w:p w14:paraId="3644ECD0" w14:textId="4C8C8E61" w:rsidR="00570BEF" w:rsidRPr="009468F4" w:rsidRDefault="00570BEF">
            <w:pPr>
              <w:jc w:val="left"/>
              <w:rPr>
                <w:rFonts w:eastAsia="Times New Roman" w:cs="Tahoma"/>
                <w:color w:val="000000"/>
                <w:szCs w:val="20"/>
              </w:rPr>
            </w:pPr>
            <w:r>
              <w:rPr>
                <w:rFonts w:eastAsia="Times New Roman" w:cs="Tahoma"/>
                <w:color w:val="000000"/>
                <w:szCs w:val="20"/>
              </w:rPr>
              <w:t>Turn off REG</w:t>
            </w:r>
            <w:r w:rsidR="001B6293">
              <w:rPr>
                <w:rFonts w:eastAsia="Times New Roman" w:cs="Tahoma"/>
                <w:color w:val="000000"/>
                <w:szCs w:val="20"/>
              </w:rPr>
              <w:t>_9V</w:t>
            </w:r>
            <w:r>
              <w:rPr>
                <w:rFonts w:eastAsia="Times New Roman" w:cs="Tahoma"/>
                <w:color w:val="000000"/>
                <w:szCs w:val="20"/>
              </w:rPr>
              <w:t xml:space="preserve"> regulator. Then the peripherals powered by this regulator will be powered up.</w:t>
            </w:r>
            <w:r>
              <w:t xml:space="preserve"> </w:t>
            </w:r>
            <w:r w:rsidRPr="006A7AED">
              <w:rPr>
                <w:rFonts w:eastAsia="Times New Roman" w:cs="Tahoma"/>
                <w:color w:val="000000"/>
                <w:szCs w:val="20"/>
              </w:rPr>
              <w:t xml:space="preserve">This regulator </w:t>
            </w:r>
            <w:r w:rsidR="000D33D6" w:rsidRPr="006A7AED">
              <w:rPr>
                <w:rFonts w:eastAsia="Times New Roman" w:cs="Tahoma"/>
                <w:color w:val="000000"/>
                <w:szCs w:val="20"/>
              </w:rPr>
              <w:t>power</w:t>
            </w:r>
            <w:r w:rsidR="000D33D6">
              <w:rPr>
                <w:rFonts w:eastAsia="Times New Roman" w:cs="Tahoma"/>
                <w:color w:val="000000"/>
                <w:szCs w:val="20"/>
              </w:rPr>
              <w:t>s</w:t>
            </w:r>
            <w:r w:rsidR="000D33D6" w:rsidRPr="006A7AED">
              <w:rPr>
                <w:rFonts w:eastAsia="Times New Roman" w:cs="Tahoma"/>
                <w:color w:val="000000"/>
                <w:szCs w:val="20"/>
              </w:rPr>
              <w:t xml:space="preserve"> </w:t>
            </w:r>
            <w:r w:rsidRPr="006A7AED">
              <w:rPr>
                <w:rFonts w:eastAsia="Times New Roman" w:cs="Tahoma"/>
                <w:color w:val="000000"/>
                <w:szCs w:val="20"/>
              </w:rPr>
              <w:t>10W STEREO AMPLIFIER peripheral/s.</w:t>
            </w:r>
          </w:p>
        </w:tc>
      </w:tr>
      <w:tr w:rsidR="00570BEF" w:rsidRPr="009468F4" w14:paraId="5A23C24E" w14:textId="77777777" w:rsidTr="00D0229C">
        <w:trPr>
          <w:trHeight w:val="845"/>
        </w:trPr>
        <w:tc>
          <w:tcPr>
            <w:tcW w:w="1075" w:type="dxa"/>
            <w:noWrap/>
          </w:tcPr>
          <w:p w14:paraId="15CC971C" w14:textId="473EEEBD" w:rsidR="00570BEF" w:rsidRPr="009468F4" w:rsidRDefault="00570BEF" w:rsidP="00570BEF">
            <w:pPr>
              <w:jc w:val="center"/>
              <w:rPr>
                <w:rFonts w:cs="Tahoma"/>
                <w:color w:val="000000"/>
                <w:szCs w:val="20"/>
              </w:rPr>
            </w:pPr>
            <w:r>
              <w:rPr>
                <w:rFonts w:cs="Tahoma"/>
                <w:color w:val="000000"/>
                <w:szCs w:val="20"/>
              </w:rPr>
              <w:t>21</w:t>
            </w:r>
          </w:p>
        </w:tc>
        <w:tc>
          <w:tcPr>
            <w:tcW w:w="2790" w:type="dxa"/>
            <w:noWrap/>
          </w:tcPr>
          <w:p w14:paraId="45786590" w14:textId="11B92F4F" w:rsidR="00570BEF" w:rsidRPr="009468F4" w:rsidRDefault="00D753F4" w:rsidP="00570BEF">
            <w:pPr>
              <w:jc w:val="left"/>
              <w:rPr>
                <w:rFonts w:cs="Tahoma"/>
                <w:color w:val="000000"/>
                <w:szCs w:val="20"/>
              </w:rPr>
            </w:pPr>
            <w:r>
              <w:rPr>
                <w:rFonts w:eastAsia="Times New Roman" w:cs="Tahoma"/>
                <w:color w:val="000000"/>
                <w:szCs w:val="20"/>
              </w:rPr>
              <w:t>MCU_</w:t>
            </w:r>
            <w:r w:rsidR="00570BEF">
              <w:rPr>
                <w:rFonts w:eastAsia="Times New Roman" w:cs="Tahoma"/>
                <w:color w:val="000000"/>
                <w:szCs w:val="20"/>
              </w:rPr>
              <w:t>ALL_</w:t>
            </w:r>
            <w:r w:rsidR="00570BEF" w:rsidRPr="009468F4">
              <w:rPr>
                <w:rFonts w:eastAsia="Times New Roman" w:cs="Tahoma"/>
                <w:color w:val="000000"/>
                <w:szCs w:val="20"/>
              </w:rPr>
              <w:t>REG_ON</w:t>
            </w:r>
          </w:p>
        </w:tc>
        <w:tc>
          <w:tcPr>
            <w:tcW w:w="720" w:type="dxa"/>
          </w:tcPr>
          <w:p w14:paraId="078C7386" w14:textId="545997C9" w:rsidR="00570BEF" w:rsidRDefault="00570BEF" w:rsidP="00570BEF">
            <w:pPr>
              <w:keepNext/>
              <w:jc w:val="left"/>
              <w:rPr>
                <w:rFonts w:cs="Tahoma"/>
                <w:color w:val="000000"/>
                <w:szCs w:val="20"/>
              </w:rPr>
            </w:pPr>
            <w:r w:rsidRPr="009468F4">
              <w:rPr>
                <w:rFonts w:cs="Tahoma"/>
                <w:color w:val="000000"/>
                <w:szCs w:val="20"/>
              </w:rPr>
              <w:t>0x</w:t>
            </w:r>
            <w:r>
              <w:rPr>
                <w:rFonts w:cs="Tahoma"/>
                <w:color w:val="000000"/>
                <w:szCs w:val="20"/>
              </w:rPr>
              <w:t>15</w:t>
            </w:r>
          </w:p>
        </w:tc>
        <w:tc>
          <w:tcPr>
            <w:tcW w:w="990" w:type="dxa"/>
          </w:tcPr>
          <w:p w14:paraId="761E0A63" w14:textId="2C565876" w:rsidR="00570BEF" w:rsidRPr="009468F4" w:rsidRDefault="00570BEF" w:rsidP="00570BEF">
            <w:pPr>
              <w:keepNext/>
              <w:jc w:val="center"/>
              <w:rPr>
                <w:rFonts w:cs="Tahoma"/>
                <w:color w:val="000000"/>
                <w:szCs w:val="20"/>
              </w:rPr>
            </w:pPr>
            <w:r>
              <w:rPr>
                <w:rFonts w:cs="Tahoma"/>
                <w:color w:val="000000"/>
                <w:szCs w:val="20"/>
              </w:rPr>
              <w:t>No</w:t>
            </w:r>
          </w:p>
        </w:tc>
        <w:tc>
          <w:tcPr>
            <w:tcW w:w="3765" w:type="dxa"/>
            <w:noWrap/>
          </w:tcPr>
          <w:p w14:paraId="36DD12B7" w14:textId="3FF9FAD7" w:rsidR="00570BEF" w:rsidRPr="009468F4" w:rsidRDefault="00570BEF" w:rsidP="00570BEF">
            <w:pPr>
              <w:keepNext/>
              <w:jc w:val="left"/>
              <w:rPr>
                <w:rFonts w:cs="Tahoma"/>
                <w:color w:val="000000"/>
                <w:szCs w:val="20"/>
              </w:rPr>
            </w:pPr>
            <w:r w:rsidRPr="009468F4">
              <w:rPr>
                <w:rFonts w:eastAsia="Times New Roman" w:cs="Tahoma"/>
                <w:color w:val="000000"/>
                <w:szCs w:val="20"/>
              </w:rPr>
              <w:t>Turn on all the Regulators</w:t>
            </w:r>
            <w:r>
              <w:rPr>
                <w:rFonts w:eastAsia="Times New Roman" w:cs="Tahoma"/>
                <w:color w:val="000000"/>
                <w:szCs w:val="20"/>
              </w:rPr>
              <w:t>. This is for turn</w:t>
            </w:r>
            <w:r w:rsidR="000D33D6">
              <w:rPr>
                <w:rFonts w:eastAsia="Times New Roman" w:cs="Tahoma"/>
                <w:color w:val="000000"/>
                <w:szCs w:val="20"/>
              </w:rPr>
              <w:t>ing</w:t>
            </w:r>
            <w:r>
              <w:rPr>
                <w:rFonts w:eastAsia="Times New Roman" w:cs="Tahoma"/>
                <w:color w:val="000000"/>
                <w:szCs w:val="20"/>
              </w:rPr>
              <w:t xml:space="preserve"> on all peripherals powered by the regulator which is controlled by MCU.</w:t>
            </w:r>
          </w:p>
        </w:tc>
      </w:tr>
      <w:tr w:rsidR="00F7188E" w:rsidRPr="009468F4" w14:paraId="5CD295F0" w14:textId="77777777" w:rsidTr="00D0229C">
        <w:trPr>
          <w:trHeight w:val="845"/>
        </w:trPr>
        <w:tc>
          <w:tcPr>
            <w:tcW w:w="1075" w:type="dxa"/>
            <w:noWrap/>
          </w:tcPr>
          <w:p w14:paraId="406E97C8" w14:textId="4B7281BC" w:rsidR="00F7188E" w:rsidRDefault="00F7188E" w:rsidP="00F7188E">
            <w:pPr>
              <w:jc w:val="center"/>
              <w:rPr>
                <w:rFonts w:cs="Tahoma"/>
                <w:color w:val="000000"/>
                <w:szCs w:val="20"/>
              </w:rPr>
            </w:pPr>
            <w:r>
              <w:rPr>
                <w:rFonts w:cs="Tahoma"/>
                <w:color w:val="000000"/>
                <w:szCs w:val="20"/>
              </w:rPr>
              <w:t>22</w:t>
            </w:r>
          </w:p>
        </w:tc>
        <w:tc>
          <w:tcPr>
            <w:tcW w:w="2790" w:type="dxa"/>
            <w:noWrap/>
          </w:tcPr>
          <w:p w14:paraId="6DC19D62" w14:textId="397AC32E" w:rsidR="00F7188E" w:rsidRDefault="00F7188E" w:rsidP="00F7188E">
            <w:pPr>
              <w:jc w:val="left"/>
              <w:rPr>
                <w:rFonts w:cs="Tahoma"/>
                <w:color w:val="000000"/>
                <w:szCs w:val="20"/>
              </w:rPr>
            </w:pPr>
            <w:r>
              <w:rPr>
                <w:rFonts w:eastAsia="Times New Roman" w:cs="Tahoma"/>
                <w:color w:val="000000"/>
                <w:szCs w:val="20"/>
              </w:rPr>
              <w:t>MCU_ALL_REG_OFF</w:t>
            </w:r>
          </w:p>
        </w:tc>
        <w:tc>
          <w:tcPr>
            <w:tcW w:w="720" w:type="dxa"/>
          </w:tcPr>
          <w:p w14:paraId="37BFAE9D" w14:textId="223347EF" w:rsidR="00F7188E" w:rsidRPr="009468F4" w:rsidRDefault="00F7188E" w:rsidP="00F7188E">
            <w:pPr>
              <w:keepNext/>
              <w:jc w:val="left"/>
              <w:rPr>
                <w:rFonts w:cs="Tahoma"/>
                <w:color w:val="000000"/>
                <w:szCs w:val="20"/>
              </w:rPr>
            </w:pPr>
            <w:r>
              <w:rPr>
                <w:rFonts w:cs="Tahoma"/>
                <w:color w:val="000000"/>
                <w:szCs w:val="20"/>
              </w:rPr>
              <w:t>0x16</w:t>
            </w:r>
          </w:p>
        </w:tc>
        <w:tc>
          <w:tcPr>
            <w:tcW w:w="990" w:type="dxa"/>
          </w:tcPr>
          <w:p w14:paraId="4F9A9A2C" w14:textId="5EDB64AF" w:rsidR="00F7188E" w:rsidRDefault="00F7188E" w:rsidP="00F7188E">
            <w:pPr>
              <w:keepNext/>
              <w:jc w:val="center"/>
              <w:rPr>
                <w:rFonts w:cs="Tahoma"/>
                <w:color w:val="000000"/>
                <w:szCs w:val="20"/>
              </w:rPr>
            </w:pPr>
            <w:r>
              <w:rPr>
                <w:rFonts w:cs="Tahoma"/>
                <w:color w:val="000000"/>
                <w:szCs w:val="20"/>
              </w:rPr>
              <w:t>No</w:t>
            </w:r>
          </w:p>
        </w:tc>
        <w:tc>
          <w:tcPr>
            <w:tcW w:w="3765" w:type="dxa"/>
            <w:noWrap/>
          </w:tcPr>
          <w:p w14:paraId="79195B5A" w14:textId="04B896C5" w:rsidR="00F7188E" w:rsidRPr="009468F4" w:rsidRDefault="00F7188E" w:rsidP="00F7188E">
            <w:pPr>
              <w:keepNext/>
              <w:jc w:val="left"/>
              <w:rPr>
                <w:rFonts w:cs="Tahoma"/>
                <w:color w:val="000000"/>
                <w:szCs w:val="20"/>
              </w:rPr>
            </w:pPr>
            <w:r w:rsidRPr="009468F4">
              <w:rPr>
                <w:rFonts w:eastAsia="Times New Roman" w:cs="Tahoma"/>
                <w:color w:val="000000"/>
                <w:szCs w:val="20"/>
              </w:rPr>
              <w:t>Turn on all the Regulators</w:t>
            </w:r>
            <w:r>
              <w:rPr>
                <w:rFonts w:eastAsia="Times New Roman" w:cs="Tahoma"/>
                <w:color w:val="000000"/>
                <w:szCs w:val="20"/>
              </w:rPr>
              <w:t>. This is for turning on all peripherals powered by the regulator which is controlled by MCU.</w:t>
            </w:r>
          </w:p>
        </w:tc>
      </w:tr>
      <w:tr w:rsidR="00F7188E" w:rsidRPr="009468F4" w14:paraId="2D5D1F64" w14:textId="77777777" w:rsidTr="00D0229C">
        <w:trPr>
          <w:trHeight w:val="260"/>
        </w:trPr>
        <w:tc>
          <w:tcPr>
            <w:tcW w:w="1075" w:type="dxa"/>
            <w:noWrap/>
          </w:tcPr>
          <w:p w14:paraId="251AEBA5" w14:textId="1765CBD8" w:rsidR="00F7188E" w:rsidRPr="009468F4" w:rsidRDefault="00F7188E" w:rsidP="00F7188E">
            <w:pPr>
              <w:jc w:val="center"/>
              <w:rPr>
                <w:rFonts w:cs="Tahoma"/>
                <w:color w:val="000000"/>
                <w:szCs w:val="20"/>
              </w:rPr>
            </w:pPr>
            <w:r>
              <w:rPr>
                <w:rFonts w:cs="Tahoma"/>
                <w:color w:val="000000"/>
                <w:szCs w:val="20"/>
              </w:rPr>
              <w:t>23</w:t>
            </w:r>
          </w:p>
        </w:tc>
        <w:tc>
          <w:tcPr>
            <w:tcW w:w="2790" w:type="dxa"/>
            <w:noWrap/>
          </w:tcPr>
          <w:p w14:paraId="5EEEFABC" w14:textId="61587D02" w:rsidR="00F7188E" w:rsidRPr="009468F4" w:rsidRDefault="00F7188E" w:rsidP="00F7188E">
            <w:pPr>
              <w:jc w:val="left"/>
              <w:rPr>
                <w:rFonts w:cs="Tahoma"/>
                <w:color w:val="000000"/>
                <w:szCs w:val="20"/>
              </w:rPr>
            </w:pPr>
            <w:r>
              <w:rPr>
                <w:rFonts w:eastAsia="Times New Roman" w:cs="Tahoma"/>
                <w:color w:val="000000"/>
                <w:szCs w:val="20"/>
              </w:rPr>
              <w:t>MCU_</w:t>
            </w:r>
            <w:r>
              <w:rPr>
                <w:rFonts w:cs="Tahoma"/>
                <w:color w:val="000000"/>
                <w:szCs w:val="20"/>
              </w:rPr>
              <w:t>GET_</w:t>
            </w:r>
            <w:r w:rsidRPr="009468F4">
              <w:rPr>
                <w:rFonts w:cs="Tahoma"/>
                <w:color w:val="000000"/>
                <w:szCs w:val="20"/>
              </w:rPr>
              <w:t>F</w:t>
            </w:r>
            <w:r>
              <w:rPr>
                <w:rFonts w:cs="Tahoma"/>
                <w:color w:val="000000"/>
                <w:szCs w:val="20"/>
              </w:rPr>
              <w:t>W</w:t>
            </w:r>
            <w:r w:rsidRPr="009468F4">
              <w:rPr>
                <w:rFonts w:cs="Tahoma"/>
                <w:color w:val="000000"/>
                <w:szCs w:val="20"/>
              </w:rPr>
              <w:t>_VERSION</w:t>
            </w:r>
          </w:p>
        </w:tc>
        <w:tc>
          <w:tcPr>
            <w:tcW w:w="720" w:type="dxa"/>
          </w:tcPr>
          <w:p w14:paraId="3DCD6F3B" w14:textId="58550FB7" w:rsidR="00F7188E" w:rsidRDefault="00F7188E" w:rsidP="00F7188E">
            <w:pPr>
              <w:keepNext/>
              <w:jc w:val="left"/>
              <w:rPr>
                <w:rFonts w:cs="Tahoma"/>
                <w:color w:val="000000"/>
                <w:szCs w:val="20"/>
              </w:rPr>
            </w:pPr>
            <w:r>
              <w:rPr>
                <w:rFonts w:cs="Tahoma"/>
                <w:color w:val="000000"/>
                <w:szCs w:val="20"/>
              </w:rPr>
              <w:t>0x17</w:t>
            </w:r>
          </w:p>
        </w:tc>
        <w:tc>
          <w:tcPr>
            <w:tcW w:w="990" w:type="dxa"/>
          </w:tcPr>
          <w:p w14:paraId="1115FA62" w14:textId="4E390B16" w:rsidR="00F7188E" w:rsidRDefault="00F7188E" w:rsidP="00F7188E">
            <w:pPr>
              <w:keepNext/>
              <w:jc w:val="center"/>
              <w:rPr>
                <w:rFonts w:cs="Tahoma"/>
                <w:color w:val="000000"/>
                <w:szCs w:val="20"/>
              </w:rPr>
            </w:pPr>
            <w:r>
              <w:rPr>
                <w:rFonts w:cs="Tahoma"/>
                <w:color w:val="000000"/>
                <w:szCs w:val="20"/>
              </w:rPr>
              <w:t>No</w:t>
            </w:r>
          </w:p>
        </w:tc>
        <w:tc>
          <w:tcPr>
            <w:tcW w:w="3765" w:type="dxa"/>
            <w:noWrap/>
            <w:vAlign w:val="center"/>
          </w:tcPr>
          <w:p w14:paraId="13332D4A" w14:textId="6A0B2B6E" w:rsidR="00F7188E" w:rsidRPr="009468F4" w:rsidRDefault="00F7188E" w:rsidP="00F7188E">
            <w:pPr>
              <w:keepNext/>
              <w:jc w:val="left"/>
              <w:rPr>
                <w:rFonts w:cs="Tahoma"/>
                <w:color w:val="000000"/>
                <w:szCs w:val="20"/>
              </w:rPr>
            </w:pPr>
            <w:r w:rsidRPr="009468F4">
              <w:rPr>
                <w:rFonts w:cs="Tahoma"/>
                <w:color w:val="000000"/>
                <w:szCs w:val="20"/>
              </w:rPr>
              <w:t>Requesting the firmware version</w:t>
            </w:r>
            <w:r>
              <w:rPr>
                <w:rFonts w:cs="Tahoma"/>
                <w:color w:val="000000"/>
                <w:szCs w:val="20"/>
              </w:rPr>
              <w:t xml:space="preserve"> by the PC. A response packet is expected from the MCU.</w:t>
            </w:r>
          </w:p>
        </w:tc>
      </w:tr>
      <w:tr w:rsidR="00F7188E" w:rsidRPr="009468F4" w14:paraId="6635FB90" w14:textId="77777777" w:rsidTr="00D0229C">
        <w:trPr>
          <w:trHeight w:val="260"/>
        </w:trPr>
        <w:tc>
          <w:tcPr>
            <w:tcW w:w="1075" w:type="dxa"/>
            <w:noWrap/>
          </w:tcPr>
          <w:p w14:paraId="177816FD" w14:textId="267FD57A" w:rsidR="00F7188E" w:rsidRDefault="00F7188E" w:rsidP="00F7188E">
            <w:pPr>
              <w:jc w:val="center"/>
              <w:rPr>
                <w:rFonts w:cs="Tahoma"/>
                <w:color w:val="000000"/>
                <w:szCs w:val="20"/>
              </w:rPr>
            </w:pPr>
            <w:r>
              <w:rPr>
                <w:rFonts w:cs="Tahoma"/>
                <w:color w:val="000000"/>
                <w:szCs w:val="20"/>
              </w:rPr>
              <w:t>24</w:t>
            </w:r>
          </w:p>
        </w:tc>
        <w:tc>
          <w:tcPr>
            <w:tcW w:w="2790" w:type="dxa"/>
            <w:noWrap/>
          </w:tcPr>
          <w:p w14:paraId="75169623" w14:textId="4B3C3164" w:rsidR="00F7188E" w:rsidRPr="009468F4" w:rsidRDefault="00F7188E" w:rsidP="00F7188E">
            <w:pPr>
              <w:jc w:val="left"/>
              <w:rPr>
                <w:rFonts w:cs="Tahoma"/>
                <w:color w:val="000000"/>
                <w:szCs w:val="20"/>
              </w:rPr>
            </w:pPr>
            <w:r>
              <w:rPr>
                <w:rFonts w:eastAsia="Times New Roman" w:cs="Tahoma"/>
                <w:color w:val="000000"/>
                <w:szCs w:val="20"/>
              </w:rPr>
              <w:t>MCU_</w:t>
            </w:r>
            <w:r>
              <w:rPr>
                <w:rFonts w:cs="Tahoma"/>
                <w:color w:val="000000"/>
                <w:szCs w:val="20"/>
              </w:rPr>
              <w:t>GET_BOARDID</w:t>
            </w:r>
          </w:p>
        </w:tc>
        <w:tc>
          <w:tcPr>
            <w:tcW w:w="720" w:type="dxa"/>
          </w:tcPr>
          <w:p w14:paraId="7E8ABFB0" w14:textId="121D74CE" w:rsidR="00F7188E" w:rsidRDefault="00F7188E" w:rsidP="00F7188E">
            <w:pPr>
              <w:keepNext/>
              <w:jc w:val="left"/>
              <w:rPr>
                <w:rFonts w:cs="Tahoma"/>
                <w:color w:val="000000"/>
                <w:szCs w:val="20"/>
              </w:rPr>
            </w:pPr>
            <w:r>
              <w:rPr>
                <w:rFonts w:eastAsia="Times New Roman" w:cs="Tahoma"/>
                <w:color w:val="000000"/>
                <w:szCs w:val="20"/>
              </w:rPr>
              <w:t>0x18</w:t>
            </w:r>
          </w:p>
        </w:tc>
        <w:tc>
          <w:tcPr>
            <w:tcW w:w="990" w:type="dxa"/>
          </w:tcPr>
          <w:p w14:paraId="2BE8B042" w14:textId="75F825BF" w:rsidR="00F7188E" w:rsidRDefault="00F7188E" w:rsidP="00F7188E">
            <w:pPr>
              <w:keepNext/>
              <w:jc w:val="center"/>
              <w:rPr>
                <w:rFonts w:cs="Tahoma"/>
                <w:color w:val="000000"/>
                <w:szCs w:val="20"/>
              </w:rPr>
            </w:pPr>
            <w:r>
              <w:rPr>
                <w:rFonts w:cs="Tahoma"/>
                <w:color w:val="000000"/>
                <w:szCs w:val="20"/>
              </w:rPr>
              <w:t>No</w:t>
            </w:r>
          </w:p>
        </w:tc>
        <w:tc>
          <w:tcPr>
            <w:tcW w:w="3765" w:type="dxa"/>
            <w:noWrap/>
            <w:vAlign w:val="center"/>
          </w:tcPr>
          <w:p w14:paraId="18BEAE6B" w14:textId="40AE69E7" w:rsidR="00F7188E" w:rsidRPr="009468F4" w:rsidRDefault="00F7188E" w:rsidP="00F7188E">
            <w:pPr>
              <w:keepNext/>
              <w:jc w:val="left"/>
              <w:rPr>
                <w:rFonts w:cs="Tahoma"/>
                <w:color w:val="000000"/>
                <w:szCs w:val="20"/>
              </w:rPr>
            </w:pPr>
            <w:r w:rsidRPr="009468F4">
              <w:rPr>
                <w:rFonts w:cs="Tahoma"/>
                <w:color w:val="000000"/>
                <w:szCs w:val="20"/>
              </w:rPr>
              <w:t xml:space="preserve">Requesting the </w:t>
            </w:r>
            <w:r>
              <w:rPr>
                <w:rFonts w:cs="Tahoma"/>
                <w:color w:val="000000"/>
                <w:szCs w:val="20"/>
              </w:rPr>
              <w:t>Board ID by the PC. A response packet is expected from the MCU.</w:t>
            </w:r>
          </w:p>
        </w:tc>
      </w:tr>
      <w:tr w:rsidR="00F7188E" w:rsidRPr="009468F4" w14:paraId="11D86CDC" w14:textId="77777777" w:rsidTr="00D0229C">
        <w:trPr>
          <w:trHeight w:val="260"/>
        </w:trPr>
        <w:tc>
          <w:tcPr>
            <w:tcW w:w="1075" w:type="dxa"/>
            <w:noWrap/>
            <w:vAlign w:val="center"/>
          </w:tcPr>
          <w:p w14:paraId="79D2CF8F" w14:textId="192797EA" w:rsidR="00F7188E" w:rsidDel="00570BEF" w:rsidRDefault="00F7188E" w:rsidP="00F7188E">
            <w:pPr>
              <w:jc w:val="center"/>
              <w:rPr>
                <w:rFonts w:cs="Tahoma"/>
                <w:color w:val="000000"/>
                <w:szCs w:val="20"/>
              </w:rPr>
            </w:pPr>
            <w:r>
              <w:rPr>
                <w:rFonts w:eastAsia="Times New Roman" w:cs="Tahoma"/>
                <w:color w:val="000000"/>
                <w:szCs w:val="20"/>
              </w:rPr>
              <w:t>25</w:t>
            </w:r>
          </w:p>
        </w:tc>
        <w:tc>
          <w:tcPr>
            <w:tcW w:w="2790" w:type="dxa"/>
            <w:noWrap/>
          </w:tcPr>
          <w:p w14:paraId="27718BCC" w14:textId="2C2E2A9C" w:rsidR="00F7188E" w:rsidRDefault="00F7188E" w:rsidP="00F7188E">
            <w:pPr>
              <w:jc w:val="left"/>
              <w:rPr>
                <w:rFonts w:cs="Tahoma"/>
                <w:color w:val="000000"/>
                <w:szCs w:val="20"/>
              </w:rPr>
            </w:pPr>
            <w:r>
              <w:rPr>
                <w:rFonts w:eastAsia="Times New Roman" w:cs="Tahoma"/>
                <w:color w:val="000000"/>
                <w:szCs w:val="20"/>
              </w:rPr>
              <w:t>MCU_</w:t>
            </w:r>
            <w:r w:rsidRPr="009468F4">
              <w:rPr>
                <w:rFonts w:eastAsia="Times New Roman" w:cs="Tahoma"/>
                <w:color w:val="000000"/>
                <w:szCs w:val="20"/>
              </w:rPr>
              <w:t>DIP_READ</w:t>
            </w:r>
          </w:p>
        </w:tc>
        <w:tc>
          <w:tcPr>
            <w:tcW w:w="720" w:type="dxa"/>
          </w:tcPr>
          <w:p w14:paraId="4A0CEBD9" w14:textId="6D020321" w:rsidR="00F7188E" w:rsidDel="00570BEF" w:rsidRDefault="00F7188E" w:rsidP="00F7188E">
            <w:pPr>
              <w:keepNext/>
              <w:jc w:val="left"/>
              <w:rPr>
                <w:rFonts w:cs="Tahoma"/>
                <w:color w:val="000000"/>
                <w:szCs w:val="20"/>
              </w:rPr>
            </w:pPr>
            <w:r>
              <w:rPr>
                <w:rFonts w:eastAsia="Times New Roman" w:cs="Tahoma"/>
                <w:color w:val="000000"/>
                <w:szCs w:val="20"/>
              </w:rPr>
              <w:t>0x19</w:t>
            </w:r>
          </w:p>
        </w:tc>
        <w:tc>
          <w:tcPr>
            <w:tcW w:w="990" w:type="dxa"/>
          </w:tcPr>
          <w:p w14:paraId="6CC0BC65" w14:textId="60021366" w:rsidR="00F7188E" w:rsidRDefault="00F7188E" w:rsidP="00F7188E">
            <w:pPr>
              <w:keepNext/>
              <w:jc w:val="center"/>
              <w:rPr>
                <w:rFonts w:cs="Tahoma"/>
                <w:color w:val="000000"/>
                <w:szCs w:val="20"/>
              </w:rPr>
            </w:pPr>
            <w:r>
              <w:rPr>
                <w:rFonts w:cs="Tahoma"/>
                <w:color w:val="000000"/>
                <w:szCs w:val="20"/>
              </w:rPr>
              <w:t>No</w:t>
            </w:r>
          </w:p>
        </w:tc>
        <w:tc>
          <w:tcPr>
            <w:tcW w:w="3765" w:type="dxa"/>
            <w:noWrap/>
          </w:tcPr>
          <w:p w14:paraId="3908635B" w14:textId="4AAF17E8" w:rsidR="00F7188E" w:rsidRPr="009468F4" w:rsidRDefault="00F7188E" w:rsidP="00F7188E">
            <w:pPr>
              <w:keepNext/>
              <w:jc w:val="left"/>
              <w:rPr>
                <w:rFonts w:cs="Tahoma"/>
                <w:color w:val="000000"/>
                <w:szCs w:val="20"/>
              </w:rPr>
            </w:pPr>
            <w:r>
              <w:rPr>
                <w:rFonts w:eastAsia="Times New Roman" w:cs="Tahoma"/>
                <w:color w:val="000000"/>
                <w:szCs w:val="20"/>
              </w:rPr>
              <w:t>Request the port values of the dip switches.</w:t>
            </w:r>
          </w:p>
        </w:tc>
      </w:tr>
    </w:tbl>
    <w:p w14:paraId="2A064666" w14:textId="6C917D3E" w:rsidR="00EF69B7" w:rsidRDefault="00BC03F2">
      <w:pPr>
        <w:pStyle w:val="Caption"/>
      </w:pPr>
      <w:r>
        <w:t xml:space="preserve">Table </w:t>
      </w:r>
      <w:fldSimple w:instr=" STYLEREF 1 \s ">
        <w:r w:rsidR="00021A15">
          <w:rPr>
            <w:noProof/>
          </w:rPr>
          <w:t>3</w:t>
        </w:r>
      </w:fldSimple>
      <w:r w:rsidR="001C3B18">
        <w:noBreakHyphen/>
      </w:r>
      <w:fldSimple w:instr=" SEQ Table \* ARABIC \s 1 ">
        <w:r w:rsidR="00021A15">
          <w:rPr>
            <w:noProof/>
          </w:rPr>
          <w:t>4</w:t>
        </w:r>
      </w:fldSimple>
      <w:r>
        <w:t xml:space="preserve"> </w:t>
      </w:r>
      <w:r w:rsidRPr="0001163D">
        <w:t xml:space="preserve">MCU </w:t>
      </w:r>
      <w:r>
        <w:t>Command list</w:t>
      </w:r>
    </w:p>
    <w:p w14:paraId="15130668" w14:textId="77777777" w:rsidR="00171909" w:rsidRPr="009468F4" w:rsidRDefault="00171909" w:rsidP="00171909">
      <w:pPr>
        <w:rPr>
          <w:rFonts w:cs="Tahoma"/>
          <w:szCs w:val="20"/>
        </w:rPr>
      </w:pPr>
    </w:p>
    <w:p w14:paraId="128B62C8" w14:textId="244DC582" w:rsidR="00171909" w:rsidRPr="009468F4" w:rsidRDefault="00171909" w:rsidP="00F65E42">
      <w:pPr>
        <w:pStyle w:val="my1"/>
      </w:pPr>
      <w:bookmarkStart w:id="47" w:name="_Toc443654986"/>
      <w:bookmarkStart w:id="48" w:name="_Toc445283909"/>
      <w:r w:rsidRPr="00171909">
        <w:t>TEMP</w:t>
      </w:r>
      <w:r w:rsidR="00900BC1">
        <w:t xml:space="preserve">_SENSE </w:t>
      </w:r>
      <w:bookmarkEnd w:id="47"/>
      <w:r w:rsidR="00D75743">
        <w:t>(0x03)</w:t>
      </w:r>
      <w:bookmarkEnd w:id="48"/>
    </w:p>
    <w:tbl>
      <w:tblPr>
        <w:tblStyle w:val="TableGridLight"/>
        <w:tblW w:w="9070" w:type="dxa"/>
        <w:tblLayout w:type="fixed"/>
        <w:tblLook w:val="04A0" w:firstRow="1" w:lastRow="0" w:firstColumn="1" w:lastColumn="0" w:noHBand="0" w:noVBand="1"/>
      </w:tblPr>
      <w:tblGrid>
        <w:gridCol w:w="1025"/>
        <w:gridCol w:w="2390"/>
        <w:gridCol w:w="900"/>
        <w:gridCol w:w="900"/>
        <w:gridCol w:w="3855"/>
      </w:tblGrid>
      <w:tr w:rsidR="00A703F7" w:rsidRPr="009468F4" w14:paraId="681BBCEF" w14:textId="77777777" w:rsidTr="00F82A7C">
        <w:trPr>
          <w:trHeight w:val="255"/>
        </w:trPr>
        <w:tc>
          <w:tcPr>
            <w:tcW w:w="1025" w:type="dxa"/>
            <w:shd w:val="clear" w:color="auto" w:fill="A6A6A6" w:themeFill="background1" w:themeFillShade="A6"/>
            <w:noWrap/>
            <w:hideMark/>
          </w:tcPr>
          <w:p w14:paraId="392949CB" w14:textId="77777777" w:rsidR="00A703F7" w:rsidRPr="009468F4" w:rsidRDefault="00A703F7" w:rsidP="00BB3188">
            <w:pPr>
              <w:jc w:val="center"/>
              <w:rPr>
                <w:rFonts w:eastAsia="Times New Roman" w:cs="Tahoma"/>
                <w:b/>
                <w:bCs/>
                <w:szCs w:val="20"/>
              </w:rPr>
            </w:pPr>
            <w:r w:rsidRPr="009468F4">
              <w:rPr>
                <w:rFonts w:eastAsia="Times New Roman" w:cs="Tahoma"/>
                <w:b/>
                <w:bCs/>
                <w:szCs w:val="20"/>
              </w:rPr>
              <w:t>Decimal</w:t>
            </w:r>
          </w:p>
        </w:tc>
        <w:tc>
          <w:tcPr>
            <w:tcW w:w="2390" w:type="dxa"/>
            <w:shd w:val="clear" w:color="auto" w:fill="A6A6A6" w:themeFill="background1" w:themeFillShade="A6"/>
            <w:noWrap/>
            <w:vAlign w:val="center"/>
            <w:hideMark/>
          </w:tcPr>
          <w:p w14:paraId="3B1ABAA3" w14:textId="77777777" w:rsidR="00A703F7" w:rsidRPr="009468F4" w:rsidRDefault="00A703F7" w:rsidP="00A703F7">
            <w:pPr>
              <w:jc w:val="center"/>
              <w:rPr>
                <w:rFonts w:eastAsia="Times New Roman" w:cs="Tahoma"/>
                <w:b/>
                <w:bCs/>
                <w:szCs w:val="20"/>
              </w:rPr>
            </w:pPr>
            <w:r w:rsidRPr="009468F4">
              <w:rPr>
                <w:rFonts w:eastAsia="Times New Roman" w:cs="Tahoma"/>
                <w:b/>
                <w:bCs/>
                <w:szCs w:val="20"/>
              </w:rPr>
              <w:t>Definition</w:t>
            </w:r>
          </w:p>
        </w:tc>
        <w:tc>
          <w:tcPr>
            <w:tcW w:w="900" w:type="dxa"/>
            <w:shd w:val="clear" w:color="auto" w:fill="A6A6A6" w:themeFill="background1" w:themeFillShade="A6"/>
            <w:vAlign w:val="center"/>
          </w:tcPr>
          <w:p w14:paraId="2E6AC9D2" w14:textId="7E259580" w:rsidR="00A703F7" w:rsidRDefault="00A703F7" w:rsidP="00A703F7">
            <w:pPr>
              <w:jc w:val="center"/>
              <w:rPr>
                <w:rFonts w:cs="Tahoma"/>
                <w:b/>
                <w:bCs/>
                <w:szCs w:val="20"/>
              </w:rPr>
            </w:pPr>
            <w:r w:rsidRPr="009468F4">
              <w:rPr>
                <w:rFonts w:eastAsia="Times New Roman" w:cs="Tahoma"/>
                <w:b/>
                <w:bCs/>
                <w:szCs w:val="20"/>
              </w:rPr>
              <w:t>Hex</w:t>
            </w:r>
          </w:p>
        </w:tc>
        <w:tc>
          <w:tcPr>
            <w:tcW w:w="900" w:type="dxa"/>
            <w:shd w:val="clear" w:color="auto" w:fill="A6A6A6" w:themeFill="background1" w:themeFillShade="A6"/>
          </w:tcPr>
          <w:p w14:paraId="43763B24" w14:textId="5FAA96DF" w:rsidR="00A703F7" w:rsidRPr="009468F4" w:rsidRDefault="00A703F7" w:rsidP="00A703F7">
            <w:pPr>
              <w:jc w:val="center"/>
              <w:rPr>
                <w:rFonts w:cs="Tahoma"/>
                <w:b/>
                <w:bCs/>
                <w:szCs w:val="20"/>
              </w:rPr>
            </w:pPr>
            <w:r>
              <w:rPr>
                <w:rFonts w:cs="Tahoma"/>
                <w:b/>
                <w:bCs/>
                <w:szCs w:val="20"/>
              </w:rPr>
              <w:t>Data</w:t>
            </w:r>
          </w:p>
        </w:tc>
        <w:tc>
          <w:tcPr>
            <w:tcW w:w="3855" w:type="dxa"/>
            <w:shd w:val="clear" w:color="auto" w:fill="A6A6A6" w:themeFill="background1" w:themeFillShade="A6"/>
            <w:noWrap/>
            <w:vAlign w:val="center"/>
            <w:hideMark/>
          </w:tcPr>
          <w:p w14:paraId="0B76D024" w14:textId="218697B2" w:rsidR="00A703F7" w:rsidRPr="009468F4" w:rsidRDefault="00A703F7" w:rsidP="00A703F7">
            <w:pPr>
              <w:jc w:val="center"/>
              <w:rPr>
                <w:rFonts w:eastAsia="Times New Roman" w:cs="Tahoma"/>
                <w:b/>
                <w:bCs/>
                <w:szCs w:val="20"/>
              </w:rPr>
            </w:pPr>
            <w:r w:rsidRPr="009468F4">
              <w:rPr>
                <w:rFonts w:eastAsia="Times New Roman" w:cs="Tahoma"/>
                <w:b/>
                <w:bCs/>
                <w:szCs w:val="20"/>
              </w:rPr>
              <w:t>Description</w:t>
            </w:r>
          </w:p>
        </w:tc>
      </w:tr>
      <w:tr w:rsidR="00A703F7" w:rsidRPr="009468F4" w14:paraId="7EE6867D" w14:textId="77777777" w:rsidTr="00F82A7C">
        <w:trPr>
          <w:trHeight w:val="255"/>
        </w:trPr>
        <w:tc>
          <w:tcPr>
            <w:tcW w:w="1025" w:type="dxa"/>
            <w:noWrap/>
          </w:tcPr>
          <w:p w14:paraId="54296045" w14:textId="29C2D901" w:rsidR="00A703F7" w:rsidRPr="009468F4" w:rsidRDefault="00A703F7" w:rsidP="00BB3188">
            <w:pPr>
              <w:jc w:val="center"/>
              <w:rPr>
                <w:rFonts w:cs="Tahoma"/>
                <w:b/>
                <w:bCs/>
                <w:szCs w:val="20"/>
              </w:rPr>
            </w:pPr>
            <w:r w:rsidRPr="009468F4">
              <w:rPr>
                <w:rFonts w:eastAsia="Times New Roman" w:cs="Tahoma"/>
                <w:color w:val="000000"/>
                <w:szCs w:val="20"/>
              </w:rPr>
              <w:t>0</w:t>
            </w:r>
          </w:p>
        </w:tc>
        <w:tc>
          <w:tcPr>
            <w:tcW w:w="2390" w:type="dxa"/>
            <w:noWrap/>
            <w:vAlign w:val="center"/>
          </w:tcPr>
          <w:p w14:paraId="27FDD914" w14:textId="64A943F8" w:rsidR="00A703F7" w:rsidRPr="009468F4" w:rsidRDefault="00A703F7" w:rsidP="00A703F7">
            <w:pPr>
              <w:rPr>
                <w:rFonts w:cs="Tahoma"/>
                <w:b/>
                <w:bCs/>
                <w:szCs w:val="20"/>
              </w:rPr>
            </w:pPr>
            <w:r>
              <w:rPr>
                <w:rFonts w:cs="Tahoma"/>
                <w:color w:val="000000"/>
                <w:szCs w:val="20"/>
              </w:rPr>
              <w:t>RSVD</w:t>
            </w:r>
          </w:p>
        </w:tc>
        <w:tc>
          <w:tcPr>
            <w:tcW w:w="900" w:type="dxa"/>
            <w:vAlign w:val="center"/>
          </w:tcPr>
          <w:p w14:paraId="4BBCF3DF" w14:textId="02E55B65" w:rsidR="00A703F7" w:rsidRDefault="00A703F7" w:rsidP="00A703F7">
            <w:pPr>
              <w:rPr>
                <w:rFonts w:cs="Tahoma"/>
                <w:color w:val="000000"/>
                <w:szCs w:val="20"/>
              </w:rPr>
            </w:pPr>
            <w:r w:rsidRPr="009468F4">
              <w:rPr>
                <w:rFonts w:eastAsia="Times New Roman" w:cs="Tahoma"/>
                <w:color w:val="000000"/>
                <w:szCs w:val="20"/>
              </w:rPr>
              <w:t>0x00</w:t>
            </w:r>
          </w:p>
        </w:tc>
        <w:tc>
          <w:tcPr>
            <w:tcW w:w="900" w:type="dxa"/>
          </w:tcPr>
          <w:p w14:paraId="6B2E9023" w14:textId="51CD4AD7" w:rsidR="00A703F7" w:rsidRDefault="00A703F7" w:rsidP="00A703F7">
            <w:pPr>
              <w:rPr>
                <w:rFonts w:cs="Tahoma"/>
                <w:color w:val="000000"/>
                <w:szCs w:val="20"/>
              </w:rPr>
            </w:pPr>
            <w:r>
              <w:rPr>
                <w:rFonts w:cs="Tahoma"/>
                <w:color w:val="000000"/>
                <w:szCs w:val="20"/>
              </w:rPr>
              <w:t>-</w:t>
            </w:r>
          </w:p>
        </w:tc>
        <w:tc>
          <w:tcPr>
            <w:tcW w:w="3855" w:type="dxa"/>
            <w:noWrap/>
            <w:vAlign w:val="center"/>
          </w:tcPr>
          <w:p w14:paraId="507DA317" w14:textId="29C7A5C0" w:rsidR="00A703F7" w:rsidRPr="009468F4" w:rsidRDefault="00A703F7" w:rsidP="00A703F7">
            <w:pPr>
              <w:rPr>
                <w:rFonts w:cs="Tahoma"/>
                <w:b/>
                <w:bCs/>
                <w:szCs w:val="20"/>
              </w:rPr>
            </w:pPr>
            <w:r>
              <w:rPr>
                <w:rFonts w:cs="Tahoma"/>
                <w:color w:val="000000"/>
                <w:szCs w:val="20"/>
              </w:rPr>
              <w:t>Reserved</w:t>
            </w:r>
          </w:p>
        </w:tc>
      </w:tr>
      <w:tr w:rsidR="00A703F7" w:rsidRPr="009468F4" w14:paraId="19EA5F05" w14:textId="77777777" w:rsidTr="00F82A7C">
        <w:trPr>
          <w:trHeight w:val="255"/>
        </w:trPr>
        <w:tc>
          <w:tcPr>
            <w:tcW w:w="1025" w:type="dxa"/>
            <w:noWrap/>
            <w:hideMark/>
          </w:tcPr>
          <w:p w14:paraId="0B2BFE16" w14:textId="7FAB6D8E" w:rsidR="00A703F7" w:rsidRPr="009468F4" w:rsidRDefault="00A703F7" w:rsidP="00BB3188">
            <w:pPr>
              <w:jc w:val="center"/>
              <w:rPr>
                <w:rFonts w:eastAsia="Times New Roman" w:cs="Tahoma"/>
                <w:color w:val="000000"/>
                <w:szCs w:val="20"/>
              </w:rPr>
            </w:pPr>
            <w:r>
              <w:rPr>
                <w:rFonts w:cs="Tahoma"/>
                <w:color w:val="000000"/>
                <w:szCs w:val="20"/>
              </w:rPr>
              <w:t>1</w:t>
            </w:r>
          </w:p>
        </w:tc>
        <w:tc>
          <w:tcPr>
            <w:tcW w:w="2390" w:type="dxa"/>
            <w:noWrap/>
            <w:vAlign w:val="center"/>
            <w:hideMark/>
          </w:tcPr>
          <w:p w14:paraId="1085AD87" w14:textId="19F669F0" w:rsidR="00A703F7" w:rsidRPr="009468F4" w:rsidRDefault="00A703F7" w:rsidP="00A703F7">
            <w:pPr>
              <w:rPr>
                <w:rFonts w:eastAsia="Times New Roman" w:cs="Tahoma"/>
                <w:color w:val="000000"/>
                <w:szCs w:val="20"/>
              </w:rPr>
            </w:pPr>
            <w:r>
              <w:rPr>
                <w:rFonts w:cs="Tahoma"/>
                <w:color w:val="000000"/>
                <w:szCs w:val="20"/>
              </w:rPr>
              <w:t>RSVD</w:t>
            </w:r>
          </w:p>
        </w:tc>
        <w:tc>
          <w:tcPr>
            <w:tcW w:w="900" w:type="dxa"/>
            <w:vAlign w:val="center"/>
          </w:tcPr>
          <w:p w14:paraId="1A9155FE" w14:textId="33EFE9F7" w:rsidR="00A703F7" w:rsidRDefault="00A703F7" w:rsidP="00A703F7">
            <w:pPr>
              <w:rPr>
                <w:rFonts w:cs="Tahoma"/>
                <w:color w:val="000000"/>
                <w:szCs w:val="20"/>
              </w:rPr>
            </w:pPr>
            <w:r>
              <w:rPr>
                <w:rFonts w:eastAsia="Times New Roman" w:cs="Tahoma"/>
                <w:color w:val="000000"/>
                <w:szCs w:val="20"/>
              </w:rPr>
              <w:t>0x01</w:t>
            </w:r>
          </w:p>
        </w:tc>
        <w:tc>
          <w:tcPr>
            <w:tcW w:w="900" w:type="dxa"/>
          </w:tcPr>
          <w:p w14:paraId="1C261317" w14:textId="2AE47CB8" w:rsidR="00A703F7" w:rsidRDefault="00A703F7" w:rsidP="00A703F7">
            <w:pPr>
              <w:rPr>
                <w:rFonts w:cs="Tahoma"/>
                <w:color w:val="000000"/>
                <w:szCs w:val="20"/>
              </w:rPr>
            </w:pPr>
            <w:r>
              <w:rPr>
                <w:rFonts w:cs="Tahoma"/>
                <w:color w:val="000000"/>
                <w:szCs w:val="20"/>
              </w:rPr>
              <w:t>-</w:t>
            </w:r>
          </w:p>
        </w:tc>
        <w:tc>
          <w:tcPr>
            <w:tcW w:w="3855" w:type="dxa"/>
            <w:noWrap/>
            <w:vAlign w:val="center"/>
            <w:hideMark/>
          </w:tcPr>
          <w:p w14:paraId="735EE0FE" w14:textId="745C834D" w:rsidR="00A703F7" w:rsidRPr="009468F4" w:rsidRDefault="00A703F7" w:rsidP="00A703F7">
            <w:pPr>
              <w:rPr>
                <w:rFonts w:eastAsia="Times New Roman" w:cs="Tahoma"/>
                <w:color w:val="000000"/>
                <w:szCs w:val="20"/>
              </w:rPr>
            </w:pPr>
            <w:r>
              <w:rPr>
                <w:rFonts w:cs="Tahoma"/>
                <w:color w:val="000000"/>
                <w:szCs w:val="20"/>
              </w:rPr>
              <w:t>Reserved</w:t>
            </w:r>
          </w:p>
        </w:tc>
      </w:tr>
      <w:tr w:rsidR="00A703F7" w:rsidRPr="009468F4" w14:paraId="1B1A777D" w14:textId="77777777" w:rsidTr="00F82A7C">
        <w:trPr>
          <w:trHeight w:val="255"/>
        </w:trPr>
        <w:tc>
          <w:tcPr>
            <w:tcW w:w="1025" w:type="dxa"/>
            <w:noWrap/>
            <w:hideMark/>
          </w:tcPr>
          <w:p w14:paraId="4F4C0846" w14:textId="092F5ABC" w:rsidR="00A703F7" w:rsidRPr="009468F4" w:rsidRDefault="00A703F7" w:rsidP="00BB3188">
            <w:pPr>
              <w:jc w:val="center"/>
              <w:rPr>
                <w:rFonts w:eastAsia="Times New Roman" w:cs="Tahoma"/>
                <w:color w:val="000000"/>
                <w:szCs w:val="20"/>
              </w:rPr>
            </w:pPr>
            <w:r w:rsidRPr="009468F4">
              <w:rPr>
                <w:rFonts w:eastAsia="Times New Roman" w:cs="Tahoma"/>
                <w:color w:val="000000"/>
                <w:szCs w:val="20"/>
              </w:rPr>
              <w:t>2</w:t>
            </w:r>
          </w:p>
        </w:tc>
        <w:tc>
          <w:tcPr>
            <w:tcW w:w="2390" w:type="dxa"/>
            <w:noWrap/>
            <w:vAlign w:val="center"/>
            <w:hideMark/>
          </w:tcPr>
          <w:p w14:paraId="48469285" w14:textId="126D1FCA" w:rsidR="00A703F7" w:rsidRPr="009468F4" w:rsidRDefault="00A703F7" w:rsidP="00A703F7">
            <w:pPr>
              <w:rPr>
                <w:rFonts w:eastAsia="Times New Roman" w:cs="Tahoma"/>
                <w:color w:val="000000"/>
                <w:szCs w:val="20"/>
              </w:rPr>
            </w:pPr>
            <w:r>
              <w:rPr>
                <w:rFonts w:cs="Tahoma"/>
                <w:color w:val="000000"/>
                <w:szCs w:val="20"/>
              </w:rPr>
              <w:t>RSVD</w:t>
            </w:r>
          </w:p>
        </w:tc>
        <w:tc>
          <w:tcPr>
            <w:tcW w:w="900" w:type="dxa"/>
          </w:tcPr>
          <w:p w14:paraId="1C5CFDE7" w14:textId="15EF6C05" w:rsidR="00A703F7" w:rsidRDefault="00A703F7" w:rsidP="00A703F7">
            <w:pPr>
              <w:rPr>
                <w:rFonts w:cs="Tahoma"/>
                <w:color w:val="000000"/>
                <w:szCs w:val="20"/>
              </w:rPr>
            </w:pPr>
            <w:r w:rsidRPr="009468F4">
              <w:rPr>
                <w:rFonts w:eastAsia="Times New Roman" w:cs="Tahoma"/>
                <w:color w:val="000000"/>
                <w:szCs w:val="20"/>
              </w:rPr>
              <w:t>0x02</w:t>
            </w:r>
          </w:p>
        </w:tc>
        <w:tc>
          <w:tcPr>
            <w:tcW w:w="900" w:type="dxa"/>
          </w:tcPr>
          <w:p w14:paraId="3C22EEA2" w14:textId="549CBF1F" w:rsidR="00A703F7" w:rsidRDefault="00A703F7" w:rsidP="00A703F7">
            <w:pPr>
              <w:rPr>
                <w:rFonts w:cs="Tahoma"/>
                <w:color w:val="000000"/>
                <w:szCs w:val="20"/>
              </w:rPr>
            </w:pPr>
            <w:r>
              <w:rPr>
                <w:rFonts w:cs="Tahoma"/>
                <w:color w:val="000000"/>
                <w:szCs w:val="20"/>
              </w:rPr>
              <w:t>-</w:t>
            </w:r>
          </w:p>
        </w:tc>
        <w:tc>
          <w:tcPr>
            <w:tcW w:w="3855" w:type="dxa"/>
            <w:noWrap/>
            <w:vAlign w:val="center"/>
            <w:hideMark/>
          </w:tcPr>
          <w:p w14:paraId="566FD3BA" w14:textId="7BB72568" w:rsidR="00A703F7" w:rsidRPr="009468F4" w:rsidRDefault="00A703F7" w:rsidP="00A703F7">
            <w:pPr>
              <w:rPr>
                <w:rFonts w:eastAsia="Times New Roman" w:cs="Tahoma"/>
                <w:color w:val="000000"/>
                <w:szCs w:val="20"/>
              </w:rPr>
            </w:pPr>
            <w:r>
              <w:rPr>
                <w:rFonts w:cs="Tahoma"/>
                <w:color w:val="000000"/>
                <w:szCs w:val="20"/>
              </w:rPr>
              <w:t>Reserved</w:t>
            </w:r>
          </w:p>
        </w:tc>
      </w:tr>
      <w:tr w:rsidR="00A703F7" w:rsidRPr="009468F4" w14:paraId="1EFAD166" w14:textId="77777777" w:rsidTr="00F82A7C">
        <w:trPr>
          <w:trHeight w:val="255"/>
        </w:trPr>
        <w:tc>
          <w:tcPr>
            <w:tcW w:w="1025" w:type="dxa"/>
            <w:noWrap/>
            <w:hideMark/>
          </w:tcPr>
          <w:p w14:paraId="6166C5FB" w14:textId="77777777" w:rsidR="00A703F7" w:rsidRPr="009468F4" w:rsidRDefault="00A703F7" w:rsidP="00BB3188">
            <w:pPr>
              <w:jc w:val="center"/>
              <w:rPr>
                <w:rFonts w:eastAsia="Times New Roman" w:cs="Tahoma"/>
                <w:color w:val="000000"/>
                <w:szCs w:val="20"/>
              </w:rPr>
            </w:pPr>
            <w:r w:rsidRPr="009468F4">
              <w:rPr>
                <w:rFonts w:eastAsia="Times New Roman" w:cs="Tahoma"/>
                <w:color w:val="000000"/>
                <w:szCs w:val="20"/>
              </w:rPr>
              <w:t>3</w:t>
            </w:r>
          </w:p>
        </w:tc>
        <w:tc>
          <w:tcPr>
            <w:tcW w:w="2390" w:type="dxa"/>
            <w:noWrap/>
            <w:hideMark/>
          </w:tcPr>
          <w:p w14:paraId="535EA41A" w14:textId="77777777" w:rsidR="00A703F7" w:rsidRPr="009468F4" w:rsidRDefault="00A703F7" w:rsidP="00A703F7">
            <w:pPr>
              <w:rPr>
                <w:rFonts w:eastAsia="Times New Roman" w:cs="Tahoma"/>
                <w:color w:val="000000"/>
                <w:szCs w:val="20"/>
              </w:rPr>
            </w:pPr>
            <w:r w:rsidRPr="009468F4">
              <w:rPr>
                <w:rFonts w:eastAsia="Times New Roman" w:cs="Tahoma"/>
                <w:color w:val="000000"/>
                <w:szCs w:val="20"/>
              </w:rPr>
              <w:t>TEMP_READ</w:t>
            </w:r>
          </w:p>
        </w:tc>
        <w:tc>
          <w:tcPr>
            <w:tcW w:w="900" w:type="dxa"/>
          </w:tcPr>
          <w:p w14:paraId="3120BABA" w14:textId="1D0FCAA5" w:rsidR="00A703F7" w:rsidRDefault="00A703F7" w:rsidP="00A703F7">
            <w:pPr>
              <w:rPr>
                <w:rFonts w:cs="Tahoma"/>
                <w:color w:val="000000"/>
                <w:szCs w:val="20"/>
              </w:rPr>
            </w:pPr>
            <w:r w:rsidRPr="009468F4">
              <w:rPr>
                <w:rFonts w:eastAsia="Times New Roman" w:cs="Tahoma"/>
                <w:color w:val="000000"/>
                <w:szCs w:val="20"/>
              </w:rPr>
              <w:t>0x03</w:t>
            </w:r>
          </w:p>
        </w:tc>
        <w:tc>
          <w:tcPr>
            <w:tcW w:w="900" w:type="dxa"/>
          </w:tcPr>
          <w:p w14:paraId="0C226603" w14:textId="36854123" w:rsidR="00A703F7" w:rsidRPr="009468F4" w:rsidRDefault="00A703F7" w:rsidP="00A703F7">
            <w:pPr>
              <w:rPr>
                <w:rFonts w:cs="Tahoma"/>
                <w:color w:val="000000"/>
                <w:szCs w:val="20"/>
              </w:rPr>
            </w:pPr>
            <w:r>
              <w:rPr>
                <w:rFonts w:cs="Tahoma"/>
                <w:color w:val="000000"/>
                <w:szCs w:val="20"/>
              </w:rPr>
              <w:t>No</w:t>
            </w:r>
          </w:p>
        </w:tc>
        <w:tc>
          <w:tcPr>
            <w:tcW w:w="3855" w:type="dxa"/>
            <w:noWrap/>
            <w:hideMark/>
          </w:tcPr>
          <w:p w14:paraId="70CA6112" w14:textId="60F085CC" w:rsidR="00A703F7" w:rsidRPr="009468F4" w:rsidRDefault="00A703F7" w:rsidP="00A703F7">
            <w:pPr>
              <w:rPr>
                <w:rFonts w:eastAsia="Times New Roman" w:cs="Tahoma"/>
                <w:color w:val="000000"/>
                <w:szCs w:val="20"/>
              </w:rPr>
            </w:pPr>
            <w:r w:rsidRPr="00641A07">
              <w:rPr>
                <w:rFonts w:eastAsia="Times New Roman" w:cs="Tahoma"/>
                <w:color w:val="000000"/>
                <w:szCs w:val="20"/>
              </w:rPr>
              <w:t>Requesting for the current temperature. Temperature will be received in data field as 2Byte integer value</w:t>
            </w:r>
            <w:r>
              <w:rPr>
                <w:rFonts w:eastAsia="Times New Roman" w:cs="Tahoma"/>
                <w:color w:val="000000"/>
                <w:szCs w:val="20"/>
              </w:rPr>
              <w:t>.</w:t>
            </w:r>
            <w:r>
              <w:rPr>
                <w:rFonts w:cs="Tahoma"/>
                <w:color w:val="000000"/>
                <w:szCs w:val="20"/>
              </w:rPr>
              <w:t xml:space="preserve"> Data is in MSB first format (Big endian).</w:t>
            </w:r>
          </w:p>
        </w:tc>
      </w:tr>
      <w:tr w:rsidR="00A703F7" w:rsidRPr="009468F4" w14:paraId="177AFAFE" w14:textId="77777777" w:rsidTr="00F82A7C">
        <w:trPr>
          <w:trHeight w:val="255"/>
        </w:trPr>
        <w:tc>
          <w:tcPr>
            <w:tcW w:w="1025" w:type="dxa"/>
            <w:noWrap/>
          </w:tcPr>
          <w:p w14:paraId="474C3703" w14:textId="63FBAE53" w:rsidR="00A703F7" w:rsidRPr="009468F4" w:rsidRDefault="00A703F7" w:rsidP="00BB3188">
            <w:pPr>
              <w:jc w:val="center"/>
              <w:rPr>
                <w:rFonts w:cs="Tahoma"/>
                <w:color w:val="000000"/>
                <w:szCs w:val="20"/>
              </w:rPr>
            </w:pPr>
            <w:r>
              <w:rPr>
                <w:rFonts w:cs="Tahoma"/>
                <w:color w:val="000000"/>
                <w:szCs w:val="20"/>
              </w:rPr>
              <w:lastRenderedPageBreak/>
              <w:t>4</w:t>
            </w:r>
          </w:p>
        </w:tc>
        <w:tc>
          <w:tcPr>
            <w:tcW w:w="2390" w:type="dxa"/>
            <w:noWrap/>
          </w:tcPr>
          <w:p w14:paraId="32F2ADC9" w14:textId="2192E4FF" w:rsidR="00A703F7" w:rsidRPr="009468F4" w:rsidRDefault="00A703F7" w:rsidP="00A703F7">
            <w:pPr>
              <w:rPr>
                <w:rFonts w:cs="Tahoma"/>
                <w:color w:val="000000"/>
                <w:szCs w:val="20"/>
              </w:rPr>
            </w:pPr>
            <w:r>
              <w:rPr>
                <w:rFonts w:cs="Tahoma"/>
                <w:color w:val="000000"/>
                <w:szCs w:val="20"/>
              </w:rPr>
              <w:t>TEMP_SET_UP</w:t>
            </w:r>
            <w:r w:rsidR="00766EB0">
              <w:rPr>
                <w:rFonts w:cs="Tahoma"/>
                <w:color w:val="000000"/>
                <w:szCs w:val="20"/>
              </w:rPr>
              <w:t>PER_LIM</w:t>
            </w:r>
          </w:p>
        </w:tc>
        <w:tc>
          <w:tcPr>
            <w:tcW w:w="900" w:type="dxa"/>
          </w:tcPr>
          <w:p w14:paraId="027979D3" w14:textId="01DDD2B8" w:rsidR="00A703F7" w:rsidRDefault="00A703F7" w:rsidP="00A703F7">
            <w:pPr>
              <w:rPr>
                <w:rFonts w:cs="Tahoma"/>
                <w:color w:val="000000"/>
                <w:szCs w:val="20"/>
              </w:rPr>
            </w:pPr>
            <w:r>
              <w:rPr>
                <w:rFonts w:cs="Tahoma"/>
                <w:color w:val="000000"/>
                <w:szCs w:val="20"/>
              </w:rPr>
              <w:t>0x04</w:t>
            </w:r>
          </w:p>
        </w:tc>
        <w:tc>
          <w:tcPr>
            <w:tcW w:w="900" w:type="dxa"/>
          </w:tcPr>
          <w:p w14:paraId="6AA39BE9" w14:textId="4FA83155" w:rsidR="00A703F7" w:rsidRDefault="00A703F7" w:rsidP="00A703F7">
            <w:pPr>
              <w:rPr>
                <w:rFonts w:cs="Tahoma"/>
                <w:color w:val="000000"/>
                <w:szCs w:val="20"/>
              </w:rPr>
            </w:pPr>
            <w:r>
              <w:rPr>
                <w:rFonts w:cs="Tahoma"/>
                <w:color w:val="000000"/>
                <w:szCs w:val="20"/>
              </w:rPr>
              <w:t>Yes</w:t>
            </w:r>
          </w:p>
        </w:tc>
        <w:tc>
          <w:tcPr>
            <w:tcW w:w="3855" w:type="dxa"/>
            <w:noWrap/>
          </w:tcPr>
          <w:p w14:paraId="6F526E27" w14:textId="59AD2FD5" w:rsidR="00A703F7" w:rsidRDefault="00A703F7" w:rsidP="006A7AED">
            <w:pPr>
              <w:rPr>
                <w:rFonts w:cs="Tahoma"/>
                <w:color w:val="000000"/>
                <w:szCs w:val="20"/>
              </w:rPr>
            </w:pPr>
            <w:r w:rsidRPr="00752F81">
              <w:rPr>
                <w:rFonts w:cs="Tahoma"/>
                <w:color w:val="000000"/>
                <w:szCs w:val="20"/>
              </w:rPr>
              <w:t>Set upper limit.</w:t>
            </w:r>
            <w:r w:rsidR="006A7AED">
              <w:rPr>
                <w:rFonts w:cs="Tahoma"/>
                <w:color w:val="000000"/>
                <w:szCs w:val="20"/>
              </w:rPr>
              <w:t xml:space="preserve"> Over temperature threshold of the temperature sensor. </w:t>
            </w:r>
            <w:r w:rsidR="00454AED">
              <w:rPr>
                <w:rFonts w:cs="Tahoma"/>
                <w:color w:val="000000"/>
                <w:szCs w:val="20"/>
              </w:rPr>
              <w:t>Upper threshold value is added</w:t>
            </w:r>
            <w:r w:rsidRPr="00752F81">
              <w:rPr>
                <w:rFonts w:cs="Tahoma"/>
                <w:color w:val="000000"/>
                <w:szCs w:val="20"/>
              </w:rPr>
              <w:t xml:space="preserve"> in </w:t>
            </w:r>
            <w:r>
              <w:rPr>
                <w:rFonts w:cs="Tahoma"/>
                <w:color w:val="000000"/>
                <w:szCs w:val="20"/>
              </w:rPr>
              <w:t xml:space="preserve">the data field </w:t>
            </w:r>
            <w:r w:rsidR="00454AED">
              <w:rPr>
                <w:rFonts w:cs="Tahoma"/>
                <w:color w:val="000000"/>
                <w:szCs w:val="20"/>
              </w:rPr>
              <w:t>as</w:t>
            </w:r>
            <w:r>
              <w:rPr>
                <w:rFonts w:cs="Tahoma"/>
                <w:color w:val="000000"/>
                <w:szCs w:val="20"/>
              </w:rPr>
              <w:t xml:space="preserve"> </w:t>
            </w:r>
            <w:r w:rsidR="00E90732">
              <w:rPr>
                <w:rFonts w:cs="Tahoma"/>
                <w:color w:val="000000"/>
                <w:szCs w:val="20"/>
              </w:rPr>
              <w:t xml:space="preserve">1Byte signed integer (-127 to 128 </w:t>
            </w:r>
            <w:proofErr w:type="spellStart"/>
            <w:r w:rsidR="00E90732">
              <w:rPr>
                <w:rFonts w:cs="Tahoma"/>
                <w:color w:val="000000"/>
                <w:szCs w:val="20"/>
              </w:rPr>
              <w:t>celcius</w:t>
            </w:r>
            <w:proofErr w:type="spellEnd"/>
            <w:r w:rsidR="00E90732">
              <w:rPr>
                <w:rFonts w:cs="Tahoma"/>
                <w:color w:val="000000"/>
                <w:szCs w:val="20"/>
              </w:rPr>
              <w:t>)</w:t>
            </w:r>
            <w:r>
              <w:rPr>
                <w:rFonts w:cs="Tahoma"/>
                <w:color w:val="000000"/>
                <w:szCs w:val="20"/>
              </w:rPr>
              <w:t xml:space="preserve"> value.</w:t>
            </w:r>
            <w:r w:rsidRPr="00752F81">
              <w:rPr>
                <w:rFonts w:cs="Tahoma"/>
                <w:color w:val="000000"/>
                <w:szCs w:val="20"/>
              </w:rPr>
              <w:t xml:space="preserve"> </w:t>
            </w:r>
            <w:r>
              <w:rPr>
                <w:rFonts w:cs="Tahoma"/>
                <w:color w:val="000000"/>
                <w:szCs w:val="20"/>
              </w:rPr>
              <w:t>Data is in MSB first format (Big endian).</w:t>
            </w:r>
          </w:p>
          <w:p w14:paraId="2301CF50" w14:textId="7F0FD8D8" w:rsidR="006A7AED" w:rsidRPr="00752F81" w:rsidRDefault="006A7AED" w:rsidP="006A7AED">
            <w:pPr>
              <w:rPr>
                <w:rFonts w:cs="Tahoma"/>
                <w:color w:val="000000"/>
                <w:szCs w:val="20"/>
              </w:rPr>
            </w:pPr>
            <w:r>
              <w:rPr>
                <w:rFonts w:cs="Tahoma"/>
                <w:color w:val="000000"/>
                <w:szCs w:val="20"/>
              </w:rPr>
              <w:t>D</w:t>
            </w:r>
            <w:r w:rsidR="00641A07">
              <w:rPr>
                <w:rFonts w:cs="Tahoma"/>
                <w:color w:val="000000"/>
                <w:szCs w:val="20"/>
              </w:rPr>
              <w:t>efault is 80 Celsius.</w:t>
            </w:r>
          </w:p>
        </w:tc>
      </w:tr>
      <w:tr w:rsidR="00A703F7" w:rsidRPr="009468F4" w14:paraId="3573DB2F" w14:textId="77777777" w:rsidTr="00F82A7C">
        <w:trPr>
          <w:trHeight w:val="255"/>
        </w:trPr>
        <w:tc>
          <w:tcPr>
            <w:tcW w:w="1025" w:type="dxa"/>
            <w:noWrap/>
          </w:tcPr>
          <w:p w14:paraId="65DE2AD6" w14:textId="38AC5DF6" w:rsidR="00A703F7" w:rsidRDefault="00A703F7" w:rsidP="00BB3188">
            <w:pPr>
              <w:jc w:val="center"/>
              <w:rPr>
                <w:rFonts w:cs="Tahoma"/>
                <w:color w:val="000000"/>
                <w:szCs w:val="20"/>
              </w:rPr>
            </w:pPr>
            <w:r>
              <w:rPr>
                <w:rFonts w:cs="Tahoma"/>
                <w:color w:val="000000"/>
                <w:szCs w:val="20"/>
              </w:rPr>
              <w:t>5</w:t>
            </w:r>
          </w:p>
        </w:tc>
        <w:tc>
          <w:tcPr>
            <w:tcW w:w="2390" w:type="dxa"/>
            <w:noWrap/>
          </w:tcPr>
          <w:p w14:paraId="7F84B3BB" w14:textId="5E14D239" w:rsidR="00A703F7" w:rsidRDefault="00A703F7">
            <w:pPr>
              <w:rPr>
                <w:rFonts w:cs="Tahoma"/>
                <w:color w:val="000000"/>
                <w:szCs w:val="20"/>
              </w:rPr>
            </w:pPr>
            <w:r>
              <w:rPr>
                <w:rFonts w:cs="Tahoma"/>
                <w:color w:val="000000"/>
                <w:szCs w:val="20"/>
              </w:rPr>
              <w:t>TEMP_SET_</w:t>
            </w:r>
            <w:r w:rsidR="00766EB0">
              <w:rPr>
                <w:rFonts w:cs="Tahoma"/>
                <w:color w:val="000000"/>
                <w:szCs w:val="20"/>
              </w:rPr>
              <w:t>LOWER_LIM</w:t>
            </w:r>
          </w:p>
        </w:tc>
        <w:tc>
          <w:tcPr>
            <w:tcW w:w="900" w:type="dxa"/>
          </w:tcPr>
          <w:p w14:paraId="772EB616" w14:textId="35E987DB" w:rsidR="00A703F7" w:rsidRDefault="00A703F7" w:rsidP="00A703F7">
            <w:pPr>
              <w:rPr>
                <w:rFonts w:cs="Tahoma"/>
                <w:color w:val="000000"/>
                <w:szCs w:val="20"/>
              </w:rPr>
            </w:pPr>
            <w:r>
              <w:rPr>
                <w:rFonts w:cs="Tahoma"/>
                <w:color w:val="000000"/>
                <w:szCs w:val="20"/>
              </w:rPr>
              <w:t>0x05</w:t>
            </w:r>
          </w:p>
        </w:tc>
        <w:tc>
          <w:tcPr>
            <w:tcW w:w="900" w:type="dxa"/>
          </w:tcPr>
          <w:p w14:paraId="414C0A78" w14:textId="0943555E" w:rsidR="00A703F7" w:rsidRDefault="00A703F7" w:rsidP="00A703F7">
            <w:pPr>
              <w:rPr>
                <w:rFonts w:cs="Tahoma"/>
                <w:color w:val="000000"/>
                <w:szCs w:val="20"/>
              </w:rPr>
            </w:pPr>
            <w:r>
              <w:rPr>
                <w:rFonts w:cs="Tahoma"/>
                <w:color w:val="000000"/>
                <w:szCs w:val="20"/>
              </w:rPr>
              <w:t>Yes</w:t>
            </w:r>
          </w:p>
        </w:tc>
        <w:tc>
          <w:tcPr>
            <w:tcW w:w="3855" w:type="dxa"/>
            <w:noWrap/>
          </w:tcPr>
          <w:p w14:paraId="446DB267" w14:textId="667D1A74" w:rsidR="00641A07" w:rsidRDefault="00A703F7" w:rsidP="00641A07">
            <w:pPr>
              <w:keepNext/>
              <w:rPr>
                <w:rFonts w:cs="Tahoma"/>
                <w:color w:val="000000"/>
                <w:szCs w:val="20"/>
              </w:rPr>
            </w:pPr>
            <w:r w:rsidRPr="00752F81">
              <w:rPr>
                <w:rFonts w:cs="Tahoma"/>
                <w:color w:val="000000"/>
                <w:szCs w:val="20"/>
              </w:rPr>
              <w:t xml:space="preserve">Set lower limit. </w:t>
            </w:r>
            <w:r w:rsidR="006A7AED">
              <w:rPr>
                <w:rFonts w:cs="Tahoma"/>
                <w:color w:val="000000"/>
                <w:szCs w:val="20"/>
              </w:rPr>
              <w:t xml:space="preserve">This is to clear the over temperature detect event. </w:t>
            </w:r>
            <w:r w:rsidR="00454AED">
              <w:rPr>
                <w:rFonts w:cs="Tahoma"/>
                <w:color w:val="000000"/>
                <w:szCs w:val="20"/>
              </w:rPr>
              <w:t>Upper threshold value is added</w:t>
            </w:r>
            <w:r w:rsidR="00454AED" w:rsidRPr="00752F81">
              <w:rPr>
                <w:rFonts w:cs="Tahoma"/>
                <w:color w:val="000000"/>
                <w:szCs w:val="20"/>
              </w:rPr>
              <w:t xml:space="preserve"> in </w:t>
            </w:r>
            <w:r w:rsidR="00454AED">
              <w:rPr>
                <w:rFonts w:cs="Tahoma"/>
                <w:color w:val="000000"/>
                <w:szCs w:val="20"/>
              </w:rPr>
              <w:t xml:space="preserve">the data field as </w:t>
            </w:r>
            <w:r w:rsidR="00E90732">
              <w:rPr>
                <w:rFonts w:cs="Tahoma"/>
                <w:color w:val="000000"/>
                <w:szCs w:val="20"/>
              </w:rPr>
              <w:t>1</w:t>
            </w:r>
            <w:r w:rsidR="00454AED">
              <w:rPr>
                <w:rFonts w:cs="Tahoma"/>
                <w:color w:val="000000"/>
                <w:szCs w:val="20"/>
              </w:rPr>
              <w:t>Byte</w:t>
            </w:r>
            <w:r w:rsidR="00E90732">
              <w:rPr>
                <w:rFonts w:cs="Tahoma"/>
                <w:color w:val="000000"/>
                <w:szCs w:val="20"/>
              </w:rPr>
              <w:t xml:space="preserve"> signed</w:t>
            </w:r>
            <w:r w:rsidR="00454AED">
              <w:rPr>
                <w:rFonts w:cs="Tahoma"/>
                <w:color w:val="000000"/>
                <w:szCs w:val="20"/>
              </w:rPr>
              <w:t xml:space="preserve"> integer</w:t>
            </w:r>
            <w:r w:rsidR="00E90732">
              <w:rPr>
                <w:rFonts w:cs="Tahoma"/>
                <w:color w:val="000000"/>
                <w:szCs w:val="20"/>
              </w:rPr>
              <w:t xml:space="preserve"> (-127 to 128 </w:t>
            </w:r>
            <w:proofErr w:type="spellStart"/>
            <w:r w:rsidR="00E90732">
              <w:rPr>
                <w:rFonts w:cs="Tahoma"/>
                <w:color w:val="000000"/>
                <w:szCs w:val="20"/>
              </w:rPr>
              <w:t>celcius</w:t>
            </w:r>
            <w:proofErr w:type="spellEnd"/>
            <w:r w:rsidR="00E90732">
              <w:rPr>
                <w:rFonts w:cs="Tahoma"/>
                <w:color w:val="000000"/>
                <w:szCs w:val="20"/>
              </w:rPr>
              <w:t>)</w:t>
            </w:r>
            <w:r w:rsidR="00454AED">
              <w:rPr>
                <w:rFonts w:cs="Tahoma"/>
                <w:color w:val="000000"/>
                <w:szCs w:val="20"/>
              </w:rPr>
              <w:t xml:space="preserve"> value</w:t>
            </w:r>
            <w:r>
              <w:rPr>
                <w:rFonts w:cs="Tahoma"/>
                <w:color w:val="000000"/>
                <w:szCs w:val="20"/>
              </w:rPr>
              <w:t xml:space="preserve"> </w:t>
            </w:r>
            <w:r w:rsidR="006A7AED">
              <w:rPr>
                <w:rFonts w:cs="Tahoma"/>
                <w:color w:val="000000"/>
                <w:szCs w:val="20"/>
              </w:rPr>
              <w:t>Should be smaller than TEMP_SET_UP</w:t>
            </w:r>
            <w:r w:rsidR="00454AED">
              <w:rPr>
                <w:rFonts w:cs="Tahoma"/>
                <w:color w:val="000000"/>
                <w:szCs w:val="20"/>
              </w:rPr>
              <w:t>PER_LIM</w:t>
            </w:r>
            <w:r w:rsidR="006A7AED">
              <w:rPr>
                <w:rFonts w:cs="Tahoma"/>
                <w:color w:val="000000"/>
                <w:szCs w:val="20"/>
              </w:rPr>
              <w:t xml:space="preserve">. </w:t>
            </w:r>
            <w:r>
              <w:rPr>
                <w:rFonts w:cs="Tahoma"/>
                <w:color w:val="000000"/>
                <w:szCs w:val="20"/>
              </w:rPr>
              <w:t>Data is in MSB first format (Big endian).</w:t>
            </w:r>
          </w:p>
          <w:p w14:paraId="20F01575" w14:textId="4D653E21" w:rsidR="00641A07" w:rsidRPr="00752F81" w:rsidRDefault="00641A07">
            <w:pPr>
              <w:keepNext/>
              <w:rPr>
                <w:rFonts w:cs="Tahoma"/>
                <w:color w:val="000000"/>
                <w:szCs w:val="20"/>
              </w:rPr>
            </w:pPr>
            <w:r>
              <w:rPr>
                <w:rFonts w:cs="Tahoma"/>
                <w:color w:val="000000"/>
                <w:szCs w:val="20"/>
              </w:rPr>
              <w:t>Default is 75 Celsius.</w:t>
            </w:r>
          </w:p>
        </w:tc>
      </w:tr>
    </w:tbl>
    <w:p w14:paraId="28D8B38E" w14:textId="20CF4719" w:rsidR="00250432" w:rsidRDefault="00BC03F2" w:rsidP="00F65E42">
      <w:pPr>
        <w:pStyle w:val="Caption"/>
      </w:pPr>
      <w:bookmarkStart w:id="49" w:name="_Toc443654987"/>
      <w:r>
        <w:t xml:space="preserve">Table </w:t>
      </w:r>
      <w:fldSimple w:instr=" STYLEREF 1 \s ">
        <w:r w:rsidR="00021A15">
          <w:rPr>
            <w:noProof/>
          </w:rPr>
          <w:t>3</w:t>
        </w:r>
      </w:fldSimple>
      <w:r w:rsidR="001C3B18">
        <w:noBreakHyphen/>
      </w:r>
      <w:fldSimple w:instr=" SEQ Table \* ARABIC \s 1 ">
        <w:r w:rsidR="00021A15">
          <w:rPr>
            <w:noProof/>
          </w:rPr>
          <w:t>5</w:t>
        </w:r>
      </w:fldSimple>
      <w:r>
        <w:t xml:space="preserve"> </w:t>
      </w:r>
      <w:r w:rsidRPr="00364CBF">
        <w:t>TEMP_SENSE</w:t>
      </w:r>
      <w:r>
        <w:t xml:space="preserve"> Command list</w:t>
      </w:r>
    </w:p>
    <w:p w14:paraId="69BD5A48" w14:textId="569EC34C" w:rsidR="00171909" w:rsidRPr="009468F4" w:rsidRDefault="00607B39" w:rsidP="00F65E42">
      <w:pPr>
        <w:pStyle w:val="my1"/>
      </w:pPr>
      <w:bookmarkStart w:id="50" w:name="_Toc445283910"/>
      <w:r>
        <w:t xml:space="preserve">LED0 </w:t>
      </w:r>
      <w:r w:rsidR="00D75743">
        <w:t xml:space="preserve">(0x05), </w:t>
      </w:r>
      <w:r>
        <w:t xml:space="preserve">LED1 </w:t>
      </w:r>
      <w:r w:rsidR="00D75743">
        <w:t xml:space="preserve">(0x06), </w:t>
      </w:r>
      <w:r>
        <w:t xml:space="preserve">LED2 </w:t>
      </w:r>
      <w:r w:rsidR="00D75743">
        <w:t>(0x07</w:t>
      </w:r>
      <w:r w:rsidR="00171909" w:rsidRPr="009468F4">
        <w:t>)</w:t>
      </w:r>
      <w:bookmarkEnd w:id="49"/>
      <w:bookmarkEnd w:id="50"/>
    </w:p>
    <w:tbl>
      <w:tblPr>
        <w:tblStyle w:val="TableGridLight"/>
        <w:tblW w:w="0" w:type="auto"/>
        <w:tblLayout w:type="fixed"/>
        <w:tblLook w:val="04A0" w:firstRow="1" w:lastRow="0" w:firstColumn="1" w:lastColumn="0" w:noHBand="0" w:noVBand="1"/>
      </w:tblPr>
      <w:tblGrid>
        <w:gridCol w:w="1075"/>
        <w:gridCol w:w="2160"/>
        <w:gridCol w:w="720"/>
        <w:gridCol w:w="630"/>
        <w:gridCol w:w="4432"/>
      </w:tblGrid>
      <w:tr w:rsidR="00A703F7" w:rsidRPr="009468F4" w14:paraId="1E9DDA1A" w14:textId="77777777" w:rsidTr="00F82A7C">
        <w:trPr>
          <w:trHeight w:val="255"/>
        </w:trPr>
        <w:tc>
          <w:tcPr>
            <w:tcW w:w="1075" w:type="dxa"/>
            <w:shd w:val="clear" w:color="auto" w:fill="A6A6A6" w:themeFill="background1" w:themeFillShade="A6"/>
            <w:noWrap/>
            <w:vAlign w:val="center"/>
            <w:hideMark/>
          </w:tcPr>
          <w:p w14:paraId="3B2AD793" w14:textId="77777777" w:rsidR="00A703F7" w:rsidRPr="009468F4" w:rsidRDefault="00A703F7" w:rsidP="00A703F7">
            <w:pPr>
              <w:jc w:val="center"/>
              <w:rPr>
                <w:rFonts w:eastAsia="Times New Roman" w:cs="Tahoma"/>
                <w:b/>
                <w:bCs/>
                <w:szCs w:val="20"/>
              </w:rPr>
            </w:pPr>
            <w:r w:rsidRPr="009468F4">
              <w:rPr>
                <w:rFonts w:eastAsia="Times New Roman" w:cs="Tahoma"/>
                <w:b/>
                <w:bCs/>
                <w:szCs w:val="20"/>
              </w:rPr>
              <w:t>Decimal</w:t>
            </w:r>
          </w:p>
        </w:tc>
        <w:tc>
          <w:tcPr>
            <w:tcW w:w="2160" w:type="dxa"/>
            <w:shd w:val="clear" w:color="auto" w:fill="A6A6A6" w:themeFill="background1" w:themeFillShade="A6"/>
            <w:noWrap/>
            <w:vAlign w:val="center"/>
            <w:hideMark/>
          </w:tcPr>
          <w:p w14:paraId="1F105008" w14:textId="77777777" w:rsidR="00A703F7" w:rsidRPr="009468F4" w:rsidRDefault="00A703F7" w:rsidP="00A703F7">
            <w:pPr>
              <w:jc w:val="center"/>
              <w:rPr>
                <w:rFonts w:eastAsia="Times New Roman" w:cs="Tahoma"/>
                <w:b/>
                <w:bCs/>
                <w:szCs w:val="20"/>
              </w:rPr>
            </w:pPr>
            <w:r w:rsidRPr="009468F4">
              <w:rPr>
                <w:rFonts w:eastAsia="Times New Roman" w:cs="Tahoma"/>
                <w:b/>
                <w:bCs/>
                <w:szCs w:val="20"/>
              </w:rPr>
              <w:t>Definition</w:t>
            </w:r>
          </w:p>
        </w:tc>
        <w:tc>
          <w:tcPr>
            <w:tcW w:w="720" w:type="dxa"/>
            <w:shd w:val="clear" w:color="auto" w:fill="A6A6A6" w:themeFill="background1" w:themeFillShade="A6"/>
            <w:vAlign w:val="center"/>
          </w:tcPr>
          <w:p w14:paraId="2A2DDF0F" w14:textId="1D54AD03" w:rsidR="00A703F7" w:rsidRDefault="00A703F7" w:rsidP="00A703F7">
            <w:pPr>
              <w:jc w:val="center"/>
              <w:rPr>
                <w:rFonts w:cs="Tahoma"/>
                <w:b/>
                <w:bCs/>
                <w:szCs w:val="20"/>
              </w:rPr>
            </w:pPr>
            <w:r w:rsidRPr="009468F4">
              <w:rPr>
                <w:rFonts w:eastAsia="Times New Roman" w:cs="Tahoma"/>
                <w:b/>
                <w:bCs/>
                <w:szCs w:val="20"/>
              </w:rPr>
              <w:t>Hex</w:t>
            </w:r>
          </w:p>
        </w:tc>
        <w:tc>
          <w:tcPr>
            <w:tcW w:w="630" w:type="dxa"/>
            <w:shd w:val="clear" w:color="auto" w:fill="A6A6A6" w:themeFill="background1" w:themeFillShade="A6"/>
          </w:tcPr>
          <w:p w14:paraId="22645AAA" w14:textId="5C685912" w:rsidR="00A703F7" w:rsidRPr="009468F4" w:rsidRDefault="00A703F7" w:rsidP="00A703F7">
            <w:pPr>
              <w:jc w:val="center"/>
              <w:rPr>
                <w:rFonts w:cs="Tahoma"/>
                <w:b/>
                <w:bCs/>
                <w:szCs w:val="20"/>
              </w:rPr>
            </w:pPr>
            <w:r>
              <w:rPr>
                <w:rFonts w:cs="Tahoma"/>
                <w:b/>
                <w:bCs/>
                <w:szCs w:val="20"/>
              </w:rPr>
              <w:t>Data</w:t>
            </w:r>
          </w:p>
        </w:tc>
        <w:tc>
          <w:tcPr>
            <w:tcW w:w="4432" w:type="dxa"/>
            <w:shd w:val="clear" w:color="auto" w:fill="A6A6A6" w:themeFill="background1" w:themeFillShade="A6"/>
            <w:noWrap/>
            <w:vAlign w:val="center"/>
            <w:hideMark/>
          </w:tcPr>
          <w:p w14:paraId="4FDAF961" w14:textId="78A66457" w:rsidR="00A703F7" w:rsidRPr="009468F4" w:rsidRDefault="00A703F7" w:rsidP="00A703F7">
            <w:pPr>
              <w:jc w:val="center"/>
              <w:rPr>
                <w:rFonts w:eastAsia="Times New Roman" w:cs="Tahoma"/>
                <w:b/>
                <w:bCs/>
                <w:szCs w:val="20"/>
              </w:rPr>
            </w:pPr>
            <w:r w:rsidRPr="009468F4">
              <w:rPr>
                <w:rFonts w:eastAsia="Times New Roman" w:cs="Tahoma"/>
                <w:b/>
                <w:bCs/>
                <w:szCs w:val="20"/>
              </w:rPr>
              <w:t>Description</w:t>
            </w:r>
          </w:p>
        </w:tc>
      </w:tr>
      <w:tr w:rsidR="00A703F7" w:rsidRPr="009468F4" w14:paraId="348CBDFF" w14:textId="77777777" w:rsidTr="00F82A7C">
        <w:trPr>
          <w:trHeight w:val="255"/>
        </w:trPr>
        <w:tc>
          <w:tcPr>
            <w:tcW w:w="1075" w:type="dxa"/>
            <w:noWrap/>
            <w:hideMark/>
          </w:tcPr>
          <w:p w14:paraId="28C4E573" w14:textId="77777777" w:rsidR="00A703F7" w:rsidRPr="009468F4" w:rsidRDefault="00A703F7" w:rsidP="00A703F7">
            <w:pPr>
              <w:jc w:val="center"/>
              <w:rPr>
                <w:rFonts w:eastAsia="Times New Roman" w:cs="Tahoma"/>
                <w:color w:val="000000"/>
                <w:szCs w:val="20"/>
              </w:rPr>
            </w:pPr>
            <w:r w:rsidRPr="009468F4">
              <w:rPr>
                <w:rFonts w:eastAsia="Times New Roman" w:cs="Tahoma"/>
                <w:color w:val="000000"/>
                <w:szCs w:val="20"/>
              </w:rPr>
              <w:t>1</w:t>
            </w:r>
          </w:p>
        </w:tc>
        <w:tc>
          <w:tcPr>
            <w:tcW w:w="2160" w:type="dxa"/>
            <w:noWrap/>
            <w:hideMark/>
          </w:tcPr>
          <w:p w14:paraId="219A8978" w14:textId="77777777" w:rsidR="00A703F7" w:rsidRPr="009468F4" w:rsidRDefault="00A703F7" w:rsidP="00A703F7">
            <w:pPr>
              <w:rPr>
                <w:rFonts w:eastAsia="Times New Roman" w:cs="Tahoma"/>
                <w:color w:val="000000"/>
                <w:szCs w:val="20"/>
              </w:rPr>
            </w:pPr>
            <w:r w:rsidRPr="009468F4">
              <w:rPr>
                <w:rFonts w:eastAsia="Times New Roman" w:cs="Tahoma"/>
                <w:color w:val="000000"/>
                <w:szCs w:val="20"/>
              </w:rPr>
              <w:t>LED_ON</w:t>
            </w:r>
          </w:p>
        </w:tc>
        <w:tc>
          <w:tcPr>
            <w:tcW w:w="720" w:type="dxa"/>
          </w:tcPr>
          <w:p w14:paraId="05174C6D" w14:textId="547E14EB" w:rsidR="00A703F7" w:rsidRDefault="00A703F7" w:rsidP="00A703F7">
            <w:pPr>
              <w:rPr>
                <w:rFonts w:cs="Tahoma"/>
                <w:color w:val="000000"/>
                <w:szCs w:val="20"/>
              </w:rPr>
            </w:pPr>
            <w:r w:rsidRPr="009468F4">
              <w:rPr>
                <w:rFonts w:eastAsia="Times New Roman" w:cs="Tahoma"/>
                <w:color w:val="000000"/>
                <w:szCs w:val="20"/>
              </w:rPr>
              <w:t>0x01</w:t>
            </w:r>
          </w:p>
        </w:tc>
        <w:tc>
          <w:tcPr>
            <w:tcW w:w="630" w:type="dxa"/>
          </w:tcPr>
          <w:p w14:paraId="60CA87DD" w14:textId="3CD2FBEB" w:rsidR="00A703F7" w:rsidRPr="009468F4" w:rsidRDefault="00A703F7" w:rsidP="00A703F7">
            <w:pPr>
              <w:rPr>
                <w:rFonts w:cs="Tahoma"/>
                <w:color w:val="000000"/>
                <w:szCs w:val="20"/>
              </w:rPr>
            </w:pPr>
            <w:r>
              <w:rPr>
                <w:rFonts w:cs="Tahoma"/>
                <w:color w:val="000000"/>
                <w:szCs w:val="20"/>
              </w:rPr>
              <w:t>No</w:t>
            </w:r>
          </w:p>
        </w:tc>
        <w:tc>
          <w:tcPr>
            <w:tcW w:w="4432" w:type="dxa"/>
            <w:noWrap/>
            <w:hideMark/>
          </w:tcPr>
          <w:p w14:paraId="409879FD" w14:textId="4F48C19E" w:rsidR="00A703F7" w:rsidRPr="009468F4" w:rsidRDefault="00A703F7" w:rsidP="00A703F7">
            <w:pPr>
              <w:rPr>
                <w:rFonts w:eastAsia="Times New Roman" w:cs="Tahoma"/>
                <w:color w:val="000000"/>
                <w:szCs w:val="20"/>
              </w:rPr>
            </w:pPr>
            <w:r>
              <w:rPr>
                <w:rFonts w:eastAsia="Times New Roman" w:cs="Tahoma"/>
                <w:color w:val="000000"/>
                <w:szCs w:val="20"/>
              </w:rPr>
              <w:t>Turn on the relevant LED.</w:t>
            </w:r>
          </w:p>
        </w:tc>
      </w:tr>
      <w:tr w:rsidR="00A703F7" w:rsidRPr="009468F4" w14:paraId="79C64A47" w14:textId="77777777" w:rsidTr="00F82A7C">
        <w:trPr>
          <w:trHeight w:val="255"/>
        </w:trPr>
        <w:tc>
          <w:tcPr>
            <w:tcW w:w="1075" w:type="dxa"/>
            <w:noWrap/>
            <w:hideMark/>
          </w:tcPr>
          <w:p w14:paraId="1661A65F" w14:textId="1DE12BD5" w:rsidR="00A703F7" w:rsidRPr="009468F4" w:rsidRDefault="00A703F7" w:rsidP="00A703F7">
            <w:pPr>
              <w:jc w:val="center"/>
              <w:rPr>
                <w:rFonts w:eastAsia="Times New Roman" w:cs="Tahoma"/>
                <w:color w:val="000000"/>
                <w:szCs w:val="20"/>
              </w:rPr>
            </w:pPr>
            <w:r>
              <w:rPr>
                <w:rFonts w:eastAsia="Times New Roman" w:cs="Tahoma"/>
                <w:color w:val="000000"/>
                <w:szCs w:val="20"/>
              </w:rPr>
              <w:t>*</w:t>
            </w:r>
            <w:r w:rsidRPr="009468F4">
              <w:rPr>
                <w:rFonts w:eastAsia="Times New Roman" w:cs="Tahoma"/>
                <w:color w:val="000000"/>
                <w:szCs w:val="20"/>
              </w:rPr>
              <w:t>2</w:t>
            </w:r>
          </w:p>
        </w:tc>
        <w:tc>
          <w:tcPr>
            <w:tcW w:w="2160" w:type="dxa"/>
            <w:noWrap/>
            <w:hideMark/>
          </w:tcPr>
          <w:p w14:paraId="7A60C58A" w14:textId="77777777" w:rsidR="00A703F7" w:rsidRPr="009468F4" w:rsidRDefault="00A703F7" w:rsidP="00A703F7">
            <w:pPr>
              <w:rPr>
                <w:rFonts w:eastAsia="Times New Roman" w:cs="Tahoma"/>
                <w:color w:val="000000"/>
                <w:szCs w:val="20"/>
              </w:rPr>
            </w:pPr>
            <w:r w:rsidRPr="009468F4">
              <w:rPr>
                <w:rFonts w:eastAsia="Times New Roman" w:cs="Tahoma"/>
                <w:color w:val="000000"/>
                <w:szCs w:val="20"/>
              </w:rPr>
              <w:t>LED_OFF</w:t>
            </w:r>
          </w:p>
        </w:tc>
        <w:tc>
          <w:tcPr>
            <w:tcW w:w="720" w:type="dxa"/>
          </w:tcPr>
          <w:p w14:paraId="2C9D4174" w14:textId="03F56A7E" w:rsidR="00A703F7" w:rsidRDefault="00A703F7" w:rsidP="00A703F7">
            <w:pPr>
              <w:rPr>
                <w:rFonts w:cs="Tahoma"/>
                <w:color w:val="000000"/>
                <w:szCs w:val="20"/>
              </w:rPr>
            </w:pPr>
            <w:r w:rsidRPr="009468F4">
              <w:rPr>
                <w:rFonts w:eastAsia="Times New Roman" w:cs="Tahoma"/>
                <w:color w:val="000000"/>
                <w:szCs w:val="20"/>
              </w:rPr>
              <w:t>0x02</w:t>
            </w:r>
          </w:p>
        </w:tc>
        <w:tc>
          <w:tcPr>
            <w:tcW w:w="630" w:type="dxa"/>
          </w:tcPr>
          <w:p w14:paraId="0C4C2867" w14:textId="69DBB435" w:rsidR="00A703F7" w:rsidRPr="009468F4" w:rsidRDefault="00A703F7" w:rsidP="00A703F7">
            <w:pPr>
              <w:rPr>
                <w:rFonts w:cs="Tahoma"/>
                <w:color w:val="000000"/>
                <w:szCs w:val="20"/>
              </w:rPr>
            </w:pPr>
            <w:r>
              <w:rPr>
                <w:rFonts w:cs="Tahoma"/>
                <w:color w:val="000000"/>
                <w:szCs w:val="20"/>
              </w:rPr>
              <w:t>No</w:t>
            </w:r>
          </w:p>
        </w:tc>
        <w:tc>
          <w:tcPr>
            <w:tcW w:w="4432" w:type="dxa"/>
            <w:noWrap/>
            <w:hideMark/>
          </w:tcPr>
          <w:p w14:paraId="6D874746" w14:textId="4E79488D" w:rsidR="00A703F7" w:rsidRPr="009468F4" w:rsidRDefault="00A703F7" w:rsidP="00A703F7">
            <w:pPr>
              <w:rPr>
                <w:rFonts w:eastAsia="Times New Roman" w:cs="Tahoma"/>
                <w:color w:val="000000"/>
                <w:szCs w:val="20"/>
              </w:rPr>
            </w:pPr>
            <w:r>
              <w:rPr>
                <w:rFonts w:eastAsia="Times New Roman" w:cs="Tahoma"/>
                <w:color w:val="000000"/>
                <w:szCs w:val="20"/>
              </w:rPr>
              <w:t>Turn off the relevant LED</w:t>
            </w:r>
          </w:p>
        </w:tc>
      </w:tr>
      <w:tr w:rsidR="00A703F7" w:rsidRPr="009468F4" w14:paraId="7A17127E" w14:textId="77777777" w:rsidTr="00F82A7C">
        <w:trPr>
          <w:trHeight w:val="255"/>
        </w:trPr>
        <w:tc>
          <w:tcPr>
            <w:tcW w:w="1075" w:type="dxa"/>
            <w:noWrap/>
            <w:hideMark/>
          </w:tcPr>
          <w:p w14:paraId="471C7DC1" w14:textId="77777777" w:rsidR="00A703F7" w:rsidRPr="009468F4" w:rsidRDefault="00A703F7" w:rsidP="00A703F7">
            <w:pPr>
              <w:jc w:val="center"/>
              <w:rPr>
                <w:rFonts w:eastAsia="Times New Roman" w:cs="Tahoma"/>
                <w:color w:val="000000"/>
                <w:szCs w:val="20"/>
              </w:rPr>
            </w:pPr>
            <w:r w:rsidRPr="009468F4">
              <w:rPr>
                <w:rFonts w:eastAsia="Times New Roman" w:cs="Tahoma"/>
                <w:color w:val="000000"/>
                <w:szCs w:val="20"/>
              </w:rPr>
              <w:t>3</w:t>
            </w:r>
          </w:p>
        </w:tc>
        <w:tc>
          <w:tcPr>
            <w:tcW w:w="2160" w:type="dxa"/>
            <w:noWrap/>
            <w:hideMark/>
          </w:tcPr>
          <w:p w14:paraId="4C2964FC" w14:textId="18CB677F" w:rsidR="00A703F7" w:rsidRPr="009468F4" w:rsidRDefault="00766EB0" w:rsidP="00A703F7">
            <w:pPr>
              <w:rPr>
                <w:rFonts w:eastAsia="Times New Roman" w:cs="Tahoma"/>
                <w:color w:val="000000"/>
                <w:szCs w:val="20"/>
              </w:rPr>
            </w:pPr>
            <w:r>
              <w:rPr>
                <w:rFonts w:eastAsia="Times New Roman" w:cs="Tahoma"/>
                <w:color w:val="000000"/>
                <w:szCs w:val="20"/>
              </w:rPr>
              <w:t>LED_</w:t>
            </w:r>
            <w:r w:rsidR="00A703F7" w:rsidRPr="009468F4">
              <w:rPr>
                <w:rFonts w:eastAsia="Times New Roman" w:cs="Tahoma"/>
                <w:color w:val="000000"/>
                <w:szCs w:val="20"/>
              </w:rPr>
              <w:t>BLINK_SLOW</w:t>
            </w:r>
          </w:p>
        </w:tc>
        <w:tc>
          <w:tcPr>
            <w:tcW w:w="720" w:type="dxa"/>
          </w:tcPr>
          <w:p w14:paraId="0D4E95EF" w14:textId="7903258F" w:rsidR="00A703F7" w:rsidRDefault="00A703F7" w:rsidP="00A703F7">
            <w:pPr>
              <w:rPr>
                <w:rFonts w:cs="Tahoma"/>
                <w:color w:val="000000"/>
                <w:szCs w:val="20"/>
              </w:rPr>
            </w:pPr>
            <w:r w:rsidRPr="009468F4">
              <w:rPr>
                <w:rFonts w:eastAsia="Times New Roman" w:cs="Tahoma"/>
                <w:color w:val="000000"/>
                <w:szCs w:val="20"/>
              </w:rPr>
              <w:t>0x03</w:t>
            </w:r>
          </w:p>
        </w:tc>
        <w:tc>
          <w:tcPr>
            <w:tcW w:w="630" w:type="dxa"/>
          </w:tcPr>
          <w:p w14:paraId="5B621DE1" w14:textId="27E4BDB5" w:rsidR="00A703F7" w:rsidRPr="009468F4" w:rsidRDefault="00A703F7" w:rsidP="00A703F7">
            <w:pPr>
              <w:rPr>
                <w:rFonts w:cs="Tahoma"/>
                <w:color w:val="000000"/>
                <w:szCs w:val="20"/>
              </w:rPr>
            </w:pPr>
            <w:r>
              <w:rPr>
                <w:rFonts w:cs="Tahoma"/>
                <w:color w:val="000000"/>
                <w:szCs w:val="20"/>
              </w:rPr>
              <w:t>No</w:t>
            </w:r>
          </w:p>
        </w:tc>
        <w:tc>
          <w:tcPr>
            <w:tcW w:w="4432" w:type="dxa"/>
            <w:noWrap/>
            <w:hideMark/>
          </w:tcPr>
          <w:p w14:paraId="6B14052A" w14:textId="5FE1C813" w:rsidR="00A703F7" w:rsidRPr="009468F4" w:rsidRDefault="00A703F7" w:rsidP="00A703F7">
            <w:pPr>
              <w:rPr>
                <w:rFonts w:eastAsia="Times New Roman" w:cs="Tahoma"/>
                <w:color w:val="000000"/>
                <w:szCs w:val="20"/>
              </w:rPr>
            </w:pPr>
            <w:r>
              <w:rPr>
                <w:rFonts w:eastAsia="Times New Roman" w:cs="Tahoma"/>
                <w:color w:val="000000"/>
                <w:szCs w:val="20"/>
              </w:rPr>
              <w:t>Blink the LED 50% duty cycle. 1s ON time.</w:t>
            </w:r>
          </w:p>
        </w:tc>
      </w:tr>
      <w:tr w:rsidR="00A703F7" w:rsidRPr="009468F4" w14:paraId="1F493E19" w14:textId="77777777" w:rsidTr="00F82A7C">
        <w:trPr>
          <w:trHeight w:val="255"/>
        </w:trPr>
        <w:tc>
          <w:tcPr>
            <w:tcW w:w="1075" w:type="dxa"/>
            <w:noWrap/>
            <w:hideMark/>
          </w:tcPr>
          <w:p w14:paraId="622D5DE3" w14:textId="77777777" w:rsidR="00A703F7" w:rsidRPr="009468F4" w:rsidRDefault="00A703F7" w:rsidP="00A703F7">
            <w:pPr>
              <w:jc w:val="center"/>
              <w:rPr>
                <w:rFonts w:eastAsia="Times New Roman" w:cs="Tahoma"/>
                <w:color w:val="000000"/>
                <w:szCs w:val="20"/>
              </w:rPr>
            </w:pPr>
            <w:r w:rsidRPr="009468F4">
              <w:rPr>
                <w:rFonts w:eastAsia="Times New Roman" w:cs="Tahoma"/>
                <w:color w:val="000000"/>
                <w:szCs w:val="20"/>
              </w:rPr>
              <w:t>4</w:t>
            </w:r>
          </w:p>
        </w:tc>
        <w:tc>
          <w:tcPr>
            <w:tcW w:w="2160" w:type="dxa"/>
            <w:noWrap/>
            <w:hideMark/>
          </w:tcPr>
          <w:p w14:paraId="6A090296" w14:textId="44A679AE" w:rsidR="00A703F7" w:rsidRPr="009468F4" w:rsidRDefault="00766EB0" w:rsidP="00A703F7">
            <w:pPr>
              <w:rPr>
                <w:rFonts w:eastAsia="Times New Roman" w:cs="Tahoma"/>
                <w:color w:val="000000"/>
                <w:szCs w:val="20"/>
              </w:rPr>
            </w:pPr>
            <w:r>
              <w:rPr>
                <w:rFonts w:eastAsia="Times New Roman" w:cs="Tahoma"/>
                <w:color w:val="000000"/>
                <w:szCs w:val="20"/>
              </w:rPr>
              <w:t>LED_</w:t>
            </w:r>
            <w:r w:rsidR="00A703F7" w:rsidRPr="009468F4">
              <w:rPr>
                <w:rFonts w:eastAsia="Times New Roman" w:cs="Tahoma"/>
                <w:color w:val="000000"/>
                <w:szCs w:val="20"/>
              </w:rPr>
              <w:t>BLINK_FAST</w:t>
            </w:r>
          </w:p>
        </w:tc>
        <w:tc>
          <w:tcPr>
            <w:tcW w:w="720" w:type="dxa"/>
          </w:tcPr>
          <w:p w14:paraId="518886B2" w14:textId="08C4CB39" w:rsidR="00A703F7" w:rsidRDefault="00A703F7" w:rsidP="00A703F7">
            <w:pPr>
              <w:rPr>
                <w:rFonts w:cs="Tahoma"/>
                <w:color w:val="000000"/>
                <w:szCs w:val="20"/>
              </w:rPr>
            </w:pPr>
            <w:r w:rsidRPr="009468F4">
              <w:rPr>
                <w:rFonts w:eastAsia="Times New Roman" w:cs="Tahoma"/>
                <w:color w:val="000000"/>
                <w:szCs w:val="20"/>
              </w:rPr>
              <w:t>0x04</w:t>
            </w:r>
          </w:p>
        </w:tc>
        <w:tc>
          <w:tcPr>
            <w:tcW w:w="630" w:type="dxa"/>
          </w:tcPr>
          <w:p w14:paraId="38196506" w14:textId="1ADAA8C0" w:rsidR="00A703F7" w:rsidRPr="009468F4" w:rsidRDefault="00A703F7" w:rsidP="00A703F7">
            <w:pPr>
              <w:rPr>
                <w:rFonts w:cs="Tahoma"/>
                <w:color w:val="000000"/>
                <w:szCs w:val="20"/>
              </w:rPr>
            </w:pPr>
            <w:r>
              <w:rPr>
                <w:rFonts w:cs="Tahoma"/>
                <w:color w:val="000000"/>
                <w:szCs w:val="20"/>
              </w:rPr>
              <w:t>No</w:t>
            </w:r>
          </w:p>
        </w:tc>
        <w:tc>
          <w:tcPr>
            <w:tcW w:w="4432" w:type="dxa"/>
            <w:noWrap/>
            <w:hideMark/>
          </w:tcPr>
          <w:p w14:paraId="76B52B40" w14:textId="4A2B3774" w:rsidR="00A703F7" w:rsidRPr="009468F4" w:rsidRDefault="00A703F7" w:rsidP="00A703F7">
            <w:pPr>
              <w:rPr>
                <w:rFonts w:eastAsia="Times New Roman" w:cs="Tahoma"/>
                <w:color w:val="000000"/>
                <w:szCs w:val="20"/>
              </w:rPr>
            </w:pPr>
            <w:r>
              <w:rPr>
                <w:rFonts w:eastAsia="Times New Roman" w:cs="Tahoma"/>
                <w:color w:val="000000"/>
                <w:szCs w:val="20"/>
              </w:rPr>
              <w:t>Blink the LED 50% duty cycle. 0.25</w:t>
            </w:r>
            <w:r w:rsidR="00454AED">
              <w:rPr>
                <w:rFonts w:eastAsia="Times New Roman" w:cs="Tahoma"/>
                <w:color w:val="000000"/>
                <w:szCs w:val="20"/>
              </w:rPr>
              <w:t>s</w:t>
            </w:r>
            <w:r>
              <w:rPr>
                <w:rFonts w:eastAsia="Times New Roman" w:cs="Tahoma"/>
                <w:color w:val="000000"/>
                <w:szCs w:val="20"/>
              </w:rPr>
              <w:t xml:space="preserve"> ON time.</w:t>
            </w:r>
          </w:p>
        </w:tc>
      </w:tr>
      <w:tr w:rsidR="00A703F7" w:rsidRPr="009468F4" w14:paraId="6E580E38" w14:textId="77777777" w:rsidTr="00F82A7C">
        <w:trPr>
          <w:trHeight w:val="255"/>
        </w:trPr>
        <w:tc>
          <w:tcPr>
            <w:tcW w:w="1075" w:type="dxa"/>
            <w:noWrap/>
            <w:hideMark/>
          </w:tcPr>
          <w:p w14:paraId="57E004B2" w14:textId="77777777" w:rsidR="00A703F7" w:rsidRPr="009468F4" w:rsidRDefault="00A703F7" w:rsidP="00A703F7">
            <w:pPr>
              <w:jc w:val="center"/>
              <w:rPr>
                <w:rFonts w:eastAsia="Times New Roman" w:cs="Tahoma"/>
                <w:color w:val="000000"/>
                <w:szCs w:val="20"/>
              </w:rPr>
            </w:pPr>
            <w:r w:rsidRPr="009468F4">
              <w:rPr>
                <w:rFonts w:eastAsia="Times New Roman" w:cs="Tahoma"/>
                <w:color w:val="000000"/>
                <w:szCs w:val="20"/>
              </w:rPr>
              <w:t>5</w:t>
            </w:r>
          </w:p>
        </w:tc>
        <w:tc>
          <w:tcPr>
            <w:tcW w:w="2160" w:type="dxa"/>
            <w:noWrap/>
            <w:hideMark/>
          </w:tcPr>
          <w:p w14:paraId="35704A71" w14:textId="1D0ED8C9" w:rsidR="00A703F7" w:rsidRPr="009468F4" w:rsidRDefault="00766EB0" w:rsidP="00A703F7">
            <w:pPr>
              <w:rPr>
                <w:rFonts w:eastAsia="Times New Roman" w:cs="Tahoma"/>
                <w:color w:val="000000"/>
                <w:szCs w:val="20"/>
              </w:rPr>
            </w:pPr>
            <w:r>
              <w:rPr>
                <w:rFonts w:eastAsia="Times New Roman" w:cs="Tahoma"/>
                <w:color w:val="000000"/>
                <w:szCs w:val="20"/>
              </w:rPr>
              <w:t>LED_</w:t>
            </w:r>
            <w:r w:rsidR="00A703F7" w:rsidRPr="009468F4">
              <w:rPr>
                <w:rFonts w:eastAsia="Times New Roman" w:cs="Tahoma"/>
                <w:color w:val="000000"/>
                <w:szCs w:val="20"/>
              </w:rPr>
              <w:t>BLINK_MID</w:t>
            </w:r>
          </w:p>
        </w:tc>
        <w:tc>
          <w:tcPr>
            <w:tcW w:w="720" w:type="dxa"/>
          </w:tcPr>
          <w:p w14:paraId="1FC4076F" w14:textId="00B50F52" w:rsidR="00A703F7" w:rsidRDefault="00A703F7" w:rsidP="00A703F7">
            <w:pPr>
              <w:rPr>
                <w:rFonts w:cs="Tahoma"/>
                <w:color w:val="000000"/>
                <w:szCs w:val="20"/>
              </w:rPr>
            </w:pPr>
            <w:r w:rsidRPr="009468F4">
              <w:rPr>
                <w:rFonts w:eastAsia="Times New Roman" w:cs="Tahoma"/>
                <w:color w:val="000000"/>
                <w:szCs w:val="20"/>
              </w:rPr>
              <w:t>0x05</w:t>
            </w:r>
          </w:p>
        </w:tc>
        <w:tc>
          <w:tcPr>
            <w:tcW w:w="630" w:type="dxa"/>
          </w:tcPr>
          <w:p w14:paraId="1E3073F5" w14:textId="7DA4364C" w:rsidR="00A703F7" w:rsidRPr="009468F4" w:rsidRDefault="00A703F7" w:rsidP="00A703F7">
            <w:pPr>
              <w:rPr>
                <w:rFonts w:cs="Tahoma"/>
                <w:color w:val="000000"/>
                <w:szCs w:val="20"/>
              </w:rPr>
            </w:pPr>
            <w:r>
              <w:rPr>
                <w:rFonts w:cs="Tahoma"/>
                <w:color w:val="000000"/>
                <w:szCs w:val="20"/>
              </w:rPr>
              <w:t>No</w:t>
            </w:r>
          </w:p>
        </w:tc>
        <w:tc>
          <w:tcPr>
            <w:tcW w:w="4432" w:type="dxa"/>
            <w:noWrap/>
            <w:hideMark/>
          </w:tcPr>
          <w:p w14:paraId="2FE48F3E" w14:textId="669E54AF" w:rsidR="00A703F7" w:rsidRPr="009468F4" w:rsidRDefault="00A703F7" w:rsidP="00A703F7">
            <w:pPr>
              <w:rPr>
                <w:rFonts w:eastAsia="Times New Roman" w:cs="Tahoma"/>
                <w:color w:val="000000"/>
                <w:szCs w:val="20"/>
              </w:rPr>
            </w:pPr>
            <w:r>
              <w:rPr>
                <w:rFonts w:eastAsia="Times New Roman" w:cs="Tahoma"/>
                <w:color w:val="000000"/>
                <w:szCs w:val="20"/>
              </w:rPr>
              <w:t>Blink the LED 50% duty cycle. 0.5s ON time.</w:t>
            </w:r>
          </w:p>
        </w:tc>
      </w:tr>
      <w:tr w:rsidR="00A703F7" w:rsidRPr="009468F4" w14:paraId="659C351A" w14:textId="77777777" w:rsidTr="00F82A7C">
        <w:trPr>
          <w:trHeight w:val="255"/>
        </w:trPr>
        <w:tc>
          <w:tcPr>
            <w:tcW w:w="1075" w:type="dxa"/>
            <w:noWrap/>
          </w:tcPr>
          <w:p w14:paraId="7C243DD8" w14:textId="34AE1950" w:rsidR="00A703F7" w:rsidRPr="009468F4" w:rsidRDefault="00A703F7" w:rsidP="00A703F7">
            <w:pPr>
              <w:jc w:val="center"/>
              <w:rPr>
                <w:rFonts w:cs="Tahoma"/>
                <w:color w:val="000000"/>
                <w:szCs w:val="20"/>
              </w:rPr>
            </w:pPr>
            <w:r>
              <w:rPr>
                <w:rFonts w:cs="Tahoma"/>
                <w:color w:val="000000"/>
                <w:szCs w:val="20"/>
              </w:rPr>
              <w:t>6</w:t>
            </w:r>
          </w:p>
        </w:tc>
        <w:tc>
          <w:tcPr>
            <w:tcW w:w="2160" w:type="dxa"/>
            <w:noWrap/>
          </w:tcPr>
          <w:p w14:paraId="73F2D924" w14:textId="5D9F5522" w:rsidR="00A703F7" w:rsidRPr="009468F4" w:rsidRDefault="00766EB0" w:rsidP="00A703F7">
            <w:pPr>
              <w:rPr>
                <w:rFonts w:cs="Tahoma"/>
                <w:color w:val="000000"/>
                <w:szCs w:val="20"/>
              </w:rPr>
            </w:pPr>
            <w:r>
              <w:rPr>
                <w:rFonts w:eastAsia="Times New Roman" w:cs="Tahoma"/>
                <w:color w:val="000000"/>
                <w:szCs w:val="20"/>
              </w:rPr>
              <w:t>LED_</w:t>
            </w:r>
            <w:r w:rsidR="00A703F7">
              <w:rPr>
                <w:rFonts w:cs="Tahoma"/>
                <w:color w:val="000000"/>
                <w:szCs w:val="20"/>
              </w:rPr>
              <w:t>BLINK</w:t>
            </w:r>
          </w:p>
        </w:tc>
        <w:tc>
          <w:tcPr>
            <w:tcW w:w="720" w:type="dxa"/>
          </w:tcPr>
          <w:p w14:paraId="34E74EBA" w14:textId="3D196673" w:rsidR="00A703F7" w:rsidRDefault="00A703F7" w:rsidP="00A703F7">
            <w:pPr>
              <w:rPr>
                <w:rFonts w:cs="Tahoma"/>
                <w:color w:val="000000"/>
                <w:szCs w:val="20"/>
              </w:rPr>
            </w:pPr>
            <w:r>
              <w:rPr>
                <w:rFonts w:cs="Tahoma"/>
                <w:color w:val="000000"/>
                <w:szCs w:val="20"/>
              </w:rPr>
              <w:t>0x06</w:t>
            </w:r>
          </w:p>
        </w:tc>
        <w:tc>
          <w:tcPr>
            <w:tcW w:w="630" w:type="dxa"/>
          </w:tcPr>
          <w:p w14:paraId="46813243" w14:textId="3E5DF0AF" w:rsidR="00A703F7" w:rsidRDefault="00A703F7" w:rsidP="00A703F7">
            <w:pPr>
              <w:rPr>
                <w:rFonts w:cs="Tahoma"/>
                <w:color w:val="000000"/>
                <w:szCs w:val="20"/>
              </w:rPr>
            </w:pPr>
            <w:r>
              <w:rPr>
                <w:rFonts w:cs="Tahoma"/>
                <w:color w:val="000000"/>
                <w:szCs w:val="20"/>
              </w:rPr>
              <w:t>Yes</w:t>
            </w:r>
          </w:p>
        </w:tc>
        <w:tc>
          <w:tcPr>
            <w:tcW w:w="4432" w:type="dxa"/>
            <w:noWrap/>
          </w:tcPr>
          <w:p w14:paraId="65721BAA" w14:textId="3633B158" w:rsidR="00A703F7" w:rsidRPr="009468F4" w:rsidRDefault="00A703F7">
            <w:pPr>
              <w:keepNext/>
              <w:rPr>
                <w:rFonts w:cs="Tahoma"/>
                <w:color w:val="000000"/>
                <w:szCs w:val="20"/>
              </w:rPr>
            </w:pPr>
            <w:r>
              <w:rPr>
                <w:rFonts w:cs="Tahoma"/>
                <w:color w:val="000000"/>
                <w:szCs w:val="20"/>
              </w:rPr>
              <w:t>On</w:t>
            </w:r>
            <w:r w:rsidR="008E236B">
              <w:rPr>
                <w:rFonts w:cs="Tahoma"/>
                <w:color w:val="000000"/>
                <w:szCs w:val="20"/>
              </w:rPr>
              <w:t>-</w:t>
            </w:r>
            <w:r>
              <w:rPr>
                <w:rFonts w:cs="Tahoma"/>
                <w:color w:val="000000"/>
                <w:szCs w:val="20"/>
              </w:rPr>
              <w:t>Time, Off</w:t>
            </w:r>
            <w:r w:rsidR="008E236B">
              <w:rPr>
                <w:rFonts w:cs="Tahoma"/>
                <w:color w:val="000000"/>
                <w:szCs w:val="20"/>
              </w:rPr>
              <w:t>-</w:t>
            </w:r>
            <w:r>
              <w:rPr>
                <w:rFonts w:cs="Tahoma"/>
                <w:color w:val="000000"/>
                <w:szCs w:val="20"/>
              </w:rPr>
              <w:t xml:space="preserve">Time </w:t>
            </w:r>
            <w:r w:rsidR="00454AED">
              <w:rPr>
                <w:rFonts w:cs="Tahoma"/>
                <w:color w:val="000000"/>
                <w:szCs w:val="20"/>
              </w:rPr>
              <w:t>are included</w:t>
            </w:r>
            <w:r>
              <w:rPr>
                <w:rFonts w:cs="Tahoma"/>
                <w:color w:val="000000"/>
                <w:szCs w:val="20"/>
              </w:rPr>
              <w:t xml:space="preserve"> in data </w:t>
            </w:r>
            <w:r w:rsidR="00454AED">
              <w:rPr>
                <w:rFonts w:cs="Tahoma"/>
                <w:color w:val="000000"/>
                <w:szCs w:val="20"/>
              </w:rPr>
              <w:t>field</w:t>
            </w:r>
            <w:r>
              <w:rPr>
                <w:rFonts w:cs="Tahoma"/>
                <w:color w:val="000000"/>
                <w:szCs w:val="20"/>
              </w:rPr>
              <w:t xml:space="preserve">. </w:t>
            </w:r>
            <w:r w:rsidR="00454AED">
              <w:rPr>
                <w:rFonts w:cs="Tahoma"/>
                <w:color w:val="000000"/>
                <w:szCs w:val="20"/>
              </w:rPr>
              <w:t>Used f</w:t>
            </w:r>
            <w:r>
              <w:rPr>
                <w:rFonts w:cs="Tahoma"/>
                <w:color w:val="000000"/>
                <w:szCs w:val="20"/>
              </w:rPr>
              <w:t>or custom on time and off time</w:t>
            </w:r>
            <w:r w:rsidR="00F85732">
              <w:rPr>
                <w:rFonts w:cs="Tahoma"/>
                <w:color w:val="000000"/>
                <w:szCs w:val="20"/>
              </w:rPr>
              <w:t xml:space="preserve"> in </w:t>
            </w:r>
            <w:r w:rsidR="00F94715">
              <w:rPr>
                <w:rFonts w:cs="Tahoma"/>
                <w:color w:val="000000"/>
                <w:szCs w:val="20"/>
              </w:rPr>
              <w:t xml:space="preserve">milliseconds. </w:t>
            </w:r>
            <w:r>
              <w:rPr>
                <w:rFonts w:cs="Tahoma"/>
                <w:color w:val="000000"/>
                <w:szCs w:val="20"/>
              </w:rPr>
              <w:t>There are 4Bytes in data field. 1</w:t>
            </w:r>
            <w:r w:rsidRPr="00752F81">
              <w:rPr>
                <w:rFonts w:cs="Tahoma"/>
                <w:color w:val="000000"/>
                <w:szCs w:val="20"/>
                <w:vertAlign w:val="superscript"/>
              </w:rPr>
              <w:t>st</w:t>
            </w:r>
            <w:r>
              <w:rPr>
                <w:rFonts w:cs="Tahoma"/>
                <w:color w:val="000000"/>
                <w:szCs w:val="20"/>
              </w:rPr>
              <w:t xml:space="preserve"> two Byte for On</w:t>
            </w:r>
            <w:r w:rsidR="008E236B">
              <w:rPr>
                <w:rFonts w:cs="Tahoma"/>
                <w:color w:val="000000"/>
                <w:szCs w:val="20"/>
              </w:rPr>
              <w:t>-</w:t>
            </w:r>
            <w:r>
              <w:rPr>
                <w:rFonts w:cs="Tahoma"/>
                <w:color w:val="000000"/>
                <w:szCs w:val="20"/>
              </w:rPr>
              <w:t>Time and 2</w:t>
            </w:r>
            <w:r w:rsidRPr="00752F81">
              <w:rPr>
                <w:rFonts w:cs="Tahoma"/>
                <w:color w:val="000000"/>
                <w:szCs w:val="20"/>
                <w:vertAlign w:val="superscript"/>
              </w:rPr>
              <w:t>nd</w:t>
            </w:r>
            <w:r>
              <w:rPr>
                <w:rFonts w:cs="Tahoma"/>
                <w:color w:val="000000"/>
                <w:szCs w:val="20"/>
              </w:rPr>
              <w:t xml:space="preserve"> two byte for Off</w:t>
            </w:r>
            <w:r w:rsidR="008E236B">
              <w:rPr>
                <w:rFonts w:cs="Tahoma"/>
                <w:color w:val="000000"/>
                <w:szCs w:val="20"/>
              </w:rPr>
              <w:t>-</w:t>
            </w:r>
            <w:r>
              <w:rPr>
                <w:rFonts w:cs="Tahoma"/>
                <w:color w:val="000000"/>
                <w:szCs w:val="20"/>
              </w:rPr>
              <w:t xml:space="preserve">Time. Data is in MSB first format (Big endian). </w:t>
            </w:r>
          </w:p>
        </w:tc>
      </w:tr>
    </w:tbl>
    <w:p w14:paraId="1E9A54E1" w14:textId="4480CFF4" w:rsidR="00250432" w:rsidRDefault="00BC03F2" w:rsidP="00F65E42">
      <w:pPr>
        <w:pStyle w:val="Caption"/>
      </w:pPr>
      <w:r>
        <w:t xml:space="preserve">Table </w:t>
      </w:r>
      <w:fldSimple w:instr=" STYLEREF 1 \s ">
        <w:r w:rsidR="00021A15">
          <w:rPr>
            <w:noProof/>
          </w:rPr>
          <w:t>3</w:t>
        </w:r>
      </w:fldSimple>
      <w:r w:rsidR="001C3B18">
        <w:noBreakHyphen/>
      </w:r>
      <w:fldSimple w:instr=" SEQ Table \* ARABIC \s 1 ">
        <w:r w:rsidR="00021A15">
          <w:rPr>
            <w:noProof/>
          </w:rPr>
          <w:t>6</w:t>
        </w:r>
      </w:fldSimple>
      <w:r>
        <w:t xml:space="preserve"> LED Command list</w:t>
      </w:r>
    </w:p>
    <w:p w14:paraId="40D5A1B1" w14:textId="23B727DB" w:rsidR="00171909" w:rsidRPr="009468F4" w:rsidRDefault="00607B39" w:rsidP="00F65E42">
      <w:pPr>
        <w:pStyle w:val="my1"/>
      </w:pPr>
      <w:bookmarkStart w:id="51" w:name="_Toc443654988"/>
      <w:bookmarkStart w:id="52" w:name="_Toc445283911"/>
      <w:r w:rsidRPr="009468F4">
        <w:t>BTN</w:t>
      </w:r>
      <w:r>
        <w:t>0</w:t>
      </w:r>
      <w:r w:rsidRPr="009468F4">
        <w:t xml:space="preserve"> </w:t>
      </w:r>
      <w:r w:rsidR="00171909" w:rsidRPr="009468F4">
        <w:t>(0x0</w:t>
      </w:r>
      <w:r w:rsidR="00D75743">
        <w:t>A</w:t>
      </w:r>
      <w:r w:rsidR="00171909" w:rsidRPr="009468F4">
        <w:t xml:space="preserve">), </w:t>
      </w:r>
      <w:r w:rsidRPr="009468F4">
        <w:t>BTN</w:t>
      </w:r>
      <w:r>
        <w:t>1</w:t>
      </w:r>
      <w:r w:rsidRPr="009468F4">
        <w:t xml:space="preserve"> </w:t>
      </w:r>
      <w:r w:rsidR="00171909" w:rsidRPr="009468F4">
        <w:t>(0x0</w:t>
      </w:r>
      <w:r w:rsidR="00D75743">
        <w:t>B</w:t>
      </w:r>
      <w:r w:rsidR="00171909" w:rsidRPr="009468F4">
        <w:t>)</w:t>
      </w:r>
      <w:bookmarkEnd w:id="51"/>
      <w:bookmarkEnd w:id="52"/>
    </w:p>
    <w:tbl>
      <w:tblPr>
        <w:tblStyle w:val="TableGridLight"/>
        <w:tblW w:w="9072" w:type="dxa"/>
        <w:tblLayout w:type="fixed"/>
        <w:tblLook w:val="04A0" w:firstRow="1" w:lastRow="0" w:firstColumn="1" w:lastColumn="0" w:noHBand="0" w:noVBand="1"/>
      </w:tblPr>
      <w:tblGrid>
        <w:gridCol w:w="1025"/>
        <w:gridCol w:w="1992"/>
        <w:gridCol w:w="721"/>
        <w:gridCol w:w="721"/>
        <w:gridCol w:w="4613"/>
      </w:tblGrid>
      <w:tr w:rsidR="00A703F7" w:rsidRPr="009468F4" w14:paraId="6467626A" w14:textId="77777777" w:rsidTr="00BB3188">
        <w:trPr>
          <w:trHeight w:val="255"/>
        </w:trPr>
        <w:tc>
          <w:tcPr>
            <w:tcW w:w="1025" w:type="dxa"/>
            <w:shd w:val="clear" w:color="auto" w:fill="A6A6A6" w:themeFill="background1" w:themeFillShade="A6"/>
            <w:noWrap/>
            <w:hideMark/>
          </w:tcPr>
          <w:p w14:paraId="5B6F1FAD" w14:textId="77777777" w:rsidR="00A703F7" w:rsidRPr="009468F4" w:rsidRDefault="00A703F7" w:rsidP="00BB3188">
            <w:pPr>
              <w:jc w:val="center"/>
              <w:rPr>
                <w:rFonts w:eastAsia="Times New Roman" w:cs="Tahoma"/>
                <w:b/>
                <w:bCs/>
                <w:szCs w:val="20"/>
              </w:rPr>
            </w:pPr>
            <w:r w:rsidRPr="009468F4">
              <w:rPr>
                <w:rFonts w:eastAsia="Times New Roman" w:cs="Tahoma"/>
                <w:b/>
                <w:bCs/>
                <w:szCs w:val="20"/>
              </w:rPr>
              <w:t>Decimal</w:t>
            </w:r>
          </w:p>
        </w:tc>
        <w:tc>
          <w:tcPr>
            <w:tcW w:w="1992" w:type="dxa"/>
            <w:shd w:val="clear" w:color="auto" w:fill="A6A6A6" w:themeFill="background1" w:themeFillShade="A6"/>
            <w:noWrap/>
            <w:vAlign w:val="center"/>
            <w:hideMark/>
          </w:tcPr>
          <w:p w14:paraId="338BFF85" w14:textId="77777777" w:rsidR="00A703F7" w:rsidRPr="009468F4" w:rsidRDefault="00A703F7" w:rsidP="00A703F7">
            <w:pPr>
              <w:jc w:val="center"/>
              <w:rPr>
                <w:rFonts w:eastAsia="Times New Roman" w:cs="Tahoma"/>
                <w:b/>
                <w:bCs/>
                <w:szCs w:val="20"/>
              </w:rPr>
            </w:pPr>
            <w:r w:rsidRPr="009468F4">
              <w:rPr>
                <w:rFonts w:eastAsia="Times New Roman" w:cs="Tahoma"/>
                <w:b/>
                <w:bCs/>
                <w:szCs w:val="20"/>
              </w:rPr>
              <w:t>Definition</w:t>
            </w:r>
          </w:p>
        </w:tc>
        <w:tc>
          <w:tcPr>
            <w:tcW w:w="721" w:type="dxa"/>
            <w:shd w:val="clear" w:color="auto" w:fill="A6A6A6" w:themeFill="background1" w:themeFillShade="A6"/>
            <w:vAlign w:val="center"/>
          </w:tcPr>
          <w:p w14:paraId="133D424E" w14:textId="47EFB0CE" w:rsidR="00A703F7" w:rsidRDefault="00A703F7" w:rsidP="00A703F7">
            <w:pPr>
              <w:jc w:val="center"/>
              <w:rPr>
                <w:rFonts w:cs="Tahoma"/>
                <w:b/>
                <w:bCs/>
                <w:szCs w:val="20"/>
              </w:rPr>
            </w:pPr>
            <w:r w:rsidRPr="009468F4">
              <w:rPr>
                <w:rFonts w:eastAsia="Times New Roman" w:cs="Tahoma"/>
                <w:b/>
                <w:bCs/>
                <w:szCs w:val="20"/>
              </w:rPr>
              <w:t>Hex</w:t>
            </w:r>
          </w:p>
        </w:tc>
        <w:tc>
          <w:tcPr>
            <w:tcW w:w="721" w:type="dxa"/>
            <w:shd w:val="clear" w:color="auto" w:fill="A6A6A6" w:themeFill="background1" w:themeFillShade="A6"/>
          </w:tcPr>
          <w:p w14:paraId="66DBEDD7" w14:textId="71382DAD" w:rsidR="00A703F7" w:rsidRPr="009468F4" w:rsidRDefault="00A703F7" w:rsidP="00A703F7">
            <w:pPr>
              <w:jc w:val="center"/>
              <w:rPr>
                <w:rFonts w:cs="Tahoma"/>
                <w:b/>
                <w:bCs/>
                <w:szCs w:val="20"/>
              </w:rPr>
            </w:pPr>
            <w:r>
              <w:rPr>
                <w:rFonts w:cs="Tahoma"/>
                <w:b/>
                <w:bCs/>
                <w:szCs w:val="20"/>
              </w:rPr>
              <w:t>Data</w:t>
            </w:r>
          </w:p>
        </w:tc>
        <w:tc>
          <w:tcPr>
            <w:tcW w:w="4613" w:type="dxa"/>
            <w:shd w:val="clear" w:color="auto" w:fill="A6A6A6" w:themeFill="background1" w:themeFillShade="A6"/>
            <w:noWrap/>
            <w:vAlign w:val="center"/>
            <w:hideMark/>
          </w:tcPr>
          <w:p w14:paraId="1CD64D7C" w14:textId="193D7C72" w:rsidR="00A703F7" w:rsidRPr="009468F4" w:rsidRDefault="00A703F7" w:rsidP="00A703F7">
            <w:pPr>
              <w:jc w:val="center"/>
              <w:rPr>
                <w:rFonts w:eastAsia="Times New Roman" w:cs="Tahoma"/>
                <w:b/>
                <w:bCs/>
                <w:szCs w:val="20"/>
              </w:rPr>
            </w:pPr>
            <w:r w:rsidRPr="009468F4">
              <w:rPr>
                <w:rFonts w:eastAsia="Times New Roman" w:cs="Tahoma"/>
                <w:b/>
                <w:bCs/>
                <w:szCs w:val="20"/>
              </w:rPr>
              <w:t>Description</w:t>
            </w:r>
          </w:p>
        </w:tc>
      </w:tr>
      <w:tr w:rsidR="00A703F7" w:rsidRPr="009468F4" w14:paraId="2498930B" w14:textId="77777777" w:rsidTr="00BB3188">
        <w:trPr>
          <w:trHeight w:val="255"/>
        </w:trPr>
        <w:tc>
          <w:tcPr>
            <w:tcW w:w="1025" w:type="dxa"/>
            <w:noWrap/>
          </w:tcPr>
          <w:p w14:paraId="6CB817E9" w14:textId="3507425F" w:rsidR="00A703F7" w:rsidRPr="009468F4" w:rsidRDefault="00A703F7" w:rsidP="00BB3188">
            <w:pPr>
              <w:jc w:val="center"/>
              <w:rPr>
                <w:rFonts w:cs="Tahoma"/>
                <w:b/>
                <w:bCs/>
                <w:szCs w:val="20"/>
              </w:rPr>
            </w:pPr>
            <w:r w:rsidRPr="009468F4">
              <w:rPr>
                <w:rFonts w:eastAsia="Times New Roman" w:cs="Tahoma"/>
                <w:color w:val="000000"/>
                <w:szCs w:val="20"/>
              </w:rPr>
              <w:t>0</w:t>
            </w:r>
          </w:p>
        </w:tc>
        <w:tc>
          <w:tcPr>
            <w:tcW w:w="1992" w:type="dxa"/>
            <w:noWrap/>
            <w:vAlign w:val="center"/>
          </w:tcPr>
          <w:p w14:paraId="03C2CB05" w14:textId="33325A6F" w:rsidR="00A703F7" w:rsidRPr="009468F4" w:rsidRDefault="00A703F7" w:rsidP="00A703F7">
            <w:pPr>
              <w:rPr>
                <w:rFonts w:cs="Tahoma"/>
                <w:b/>
                <w:bCs/>
                <w:szCs w:val="20"/>
              </w:rPr>
            </w:pPr>
            <w:r>
              <w:rPr>
                <w:rFonts w:cs="Tahoma"/>
                <w:color w:val="000000"/>
                <w:szCs w:val="20"/>
              </w:rPr>
              <w:t>RSVD</w:t>
            </w:r>
          </w:p>
        </w:tc>
        <w:tc>
          <w:tcPr>
            <w:tcW w:w="721" w:type="dxa"/>
            <w:vAlign w:val="center"/>
          </w:tcPr>
          <w:p w14:paraId="289D576C" w14:textId="515EA527" w:rsidR="00A703F7" w:rsidRDefault="00A703F7" w:rsidP="00A703F7">
            <w:pPr>
              <w:rPr>
                <w:rFonts w:cs="Tahoma"/>
                <w:color w:val="000000"/>
                <w:szCs w:val="20"/>
              </w:rPr>
            </w:pPr>
            <w:r w:rsidRPr="009468F4">
              <w:rPr>
                <w:rFonts w:eastAsia="Times New Roman" w:cs="Tahoma"/>
                <w:color w:val="000000"/>
                <w:szCs w:val="20"/>
              </w:rPr>
              <w:t>0x00</w:t>
            </w:r>
          </w:p>
        </w:tc>
        <w:tc>
          <w:tcPr>
            <w:tcW w:w="721" w:type="dxa"/>
          </w:tcPr>
          <w:p w14:paraId="204EC57C" w14:textId="302578F0" w:rsidR="00A703F7" w:rsidRDefault="00A703F7" w:rsidP="00A703F7">
            <w:pPr>
              <w:rPr>
                <w:rFonts w:cs="Tahoma"/>
                <w:color w:val="000000"/>
                <w:szCs w:val="20"/>
              </w:rPr>
            </w:pPr>
            <w:r>
              <w:rPr>
                <w:rFonts w:cs="Tahoma"/>
                <w:color w:val="000000"/>
                <w:szCs w:val="20"/>
              </w:rPr>
              <w:t>-</w:t>
            </w:r>
          </w:p>
        </w:tc>
        <w:tc>
          <w:tcPr>
            <w:tcW w:w="4613" w:type="dxa"/>
            <w:noWrap/>
            <w:vAlign w:val="center"/>
          </w:tcPr>
          <w:p w14:paraId="62F32328" w14:textId="1E403570" w:rsidR="00A703F7" w:rsidRPr="009468F4" w:rsidRDefault="00A703F7" w:rsidP="00A703F7">
            <w:pPr>
              <w:rPr>
                <w:rFonts w:cs="Tahoma"/>
                <w:b/>
                <w:bCs/>
                <w:szCs w:val="20"/>
              </w:rPr>
            </w:pPr>
            <w:r>
              <w:rPr>
                <w:rFonts w:cs="Tahoma"/>
                <w:color w:val="000000"/>
                <w:szCs w:val="20"/>
              </w:rPr>
              <w:t>Reserved</w:t>
            </w:r>
          </w:p>
        </w:tc>
      </w:tr>
      <w:tr w:rsidR="00A703F7" w:rsidRPr="009468F4" w14:paraId="5B82D8FD" w14:textId="77777777" w:rsidTr="00BB3188">
        <w:trPr>
          <w:trHeight w:val="255"/>
        </w:trPr>
        <w:tc>
          <w:tcPr>
            <w:tcW w:w="1025" w:type="dxa"/>
            <w:noWrap/>
            <w:hideMark/>
          </w:tcPr>
          <w:p w14:paraId="6D376A93" w14:textId="27CFB8FF" w:rsidR="00A703F7" w:rsidRPr="009468F4" w:rsidRDefault="00A703F7" w:rsidP="00BB3188">
            <w:pPr>
              <w:jc w:val="center"/>
              <w:rPr>
                <w:rFonts w:eastAsia="Times New Roman" w:cs="Tahoma"/>
                <w:color w:val="000000"/>
                <w:szCs w:val="20"/>
              </w:rPr>
            </w:pPr>
            <w:r>
              <w:rPr>
                <w:rFonts w:cs="Tahoma"/>
                <w:color w:val="000000"/>
                <w:szCs w:val="20"/>
              </w:rPr>
              <w:t>1</w:t>
            </w:r>
          </w:p>
        </w:tc>
        <w:tc>
          <w:tcPr>
            <w:tcW w:w="1992" w:type="dxa"/>
            <w:noWrap/>
            <w:vAlign w:val="center"/>
            <w:hideMark/>
          </w:tcPr>
          <w:p w14:paraId="68B1BC3B" w14:textId="5E4AF30D" w:rsidR="00A703F7" w:rsidRPr="009468F4" w:rsidRDefault="00A703F7" w:rsidP="00A703F7">
            <w:pPr>
              <w:rPr>
                <w:rFonts w:eastAsia="Times New Roman" w:cs="Tahoma"/>
                <w:color w:val="000000"/>
                <w:szCs w:val="20"/>
              </w:rPr>
            </w:pPr>
            <w:r>
              <w:rPr>
                <w:rFonts w:cs="Tahoma"/>
                <w:color w:val="000000"/>
                <w:szCs w:val="20"/>
              </w:rPr>
              <w:t>RSVD</w:t>
            </w:r>
          </w:p>
        </w:tc>
        <w:tc>
          <w:tcPr>
            <w:tcW w:w="721" w:type="dxa"/>
            <w:vAlign w:val="center"/>
          </w:tcPr>
          <w:p w14:paraId="348BFA11" w14:textId="36F2AC99" w:rsidR="00A703F7" w:rsidRDefault="00A703F7" w:rsidP="00A703F7">
            <w:pPr>
              <w:rPr>
                <w:rFonts w:cs="Tahoma"/>
                <w:color w:val="000000"/>
                <w:szCs w:val="20"/>
              </w:rPr>
            </w:pPr>
            <w:r>
              <w:rPr>
                <w:rFonts w:eastAsia="Times New Roman" w:cs="Tahoma"/>
                <w:color w:val="000000"/>
                <w:szCs w:val="20"/>
              </w:rPr>
              <w:t>0x01</w:t>
            </w:r>
          </w:p>
        </w:tc>
        <w:tc>
          <w:tcPr>
            <w:tcW w:w="721" w:type="dxa"/>
          </w:tcPr>
          <w:p w14:paraId="1A2CFEB7" w14:textId="372F819B" w:rsidR="00A703F7" w:rsidRDefault="00A703F7" w:rsidP="00A703F7">
            <w:pPr>
              <w:rPr>
                <w:rFonts w:cs="Tahoma"/>
                <w:color w:val="000000"/>
                <w:szCs w:val="20"/>
              </w:rPr>
            </w:pPr>
            <w:r>
              <w:rPr>
                <w:rFonts w:cs="Tahoma"/>
                <w:color w:val="000000"/>
                <w:szCs w:val="20"/>
              </w:rPr>
              <w:t>-</w:t>
            </w:r>
          </w:p>
        </w:tc>
        <w:tc>
          <w:tcPr>
            <w:tcW w:w="4613" w:type="dxa"/>
            <w:noWrap/>
            <w:vAlign w:val="center"/>
            <w:hideMark/>
          </w:tcPr>
          <w:p w14:paraId="058F0A17" w14:textId="08FAD794" w:rsidR="00A703F7" w:rsidRPr="009468F4" w:rsidRDefault="00A703F7" w:rsidP="00A703F7">
            <w:pPr>
              <w:rPr>
                <w:rFonts w:eastAsia="Times New Roman" w:cs="Tahoma"/>
                <w:color w:val="000000"/>
                <w:szCs w:val="20"/>
              </w:rPr>
            </w:pPr>
            <w:r>
              <w:rPr>
                <w:rFonts w:cs="Tahoma"/>
                <w:color w:val="000000"/>
                <w:szCs w:val="20"/>
              </w:rPr>
              <w:t>Reserved</w:t>
            </w:r>
          </w:p>
        </w:tc>
      </w:tr>
      <w:tr w:rsidR="00A703F7" w:rsidRPr="009468F4" w14:paraId="4B6F3AC5" w14:textId="77777777" w:rsidTr="00BB3188">
        <w:trPr>
          <w:trHeight w:val="255"/>
        </w:trPr>
        <w:tc>
          <w:tcPr>
            <w:tcW w:w="1025" w:type="dxa"/>
            <w:noWrap/>
            <w:hideMark/>
          </w:tcPr>
          <w:p w14:paraId="45CB4A6F" w14:textId="77107FBB" w:rsidR="00A703F7" w:rsidRPr="009468F4" w:rsidRDefault="00A703F7" w:rsidP="00BB3188">
            <w:pPr>
              <w:jc w:val="center"/>
              <w:rPr>
                <w:rFonts w:eastAsia="Times New Roman" w:cs="Tahoma"/>
                <w:color w:val="000000"/>
                <w:szCs w:val="20"/>
              </w:rPr>
            </w:pPr>
            <w:r w:rsidRPr="009468F4">
              <w:rPr>
                <w:rFonts w:eastAsia="Times New Roman" w:cs="Tahoma"/>
                <w:color w:val="000000"/>
                <w:szCs w:val="20"/>
              </w:rPr>
              <w:t>2</w:t>
            </w:r>
          </w:p>
        </w:tc>
        <w:tc>
          <w:tcPr>
            <w:tcW w:w="1992" w:type="dxa"/>
            <w:noWrap/>
            <w:vAlign w:val="center"/>
            <w:hideMark/>
          </w:tcPr>
          <w:p w14:paraId="6FAC4931" w14:textId="65B15D2A" w:rsidR="00A703F7" w:rsidRPr="009468F4" w:rsidRDefault="00A703F7" w:rsidP="00A703F7">
            <w:pPr>
              <w:rPr>
                <w:rFonts w:eastAsia="Times New Roman" w:cs="Tahoma"/>
                <w:color w:val="000000"/>
                <w:szCs w:val="20"/>
              </w:rPr>
            </w:pPr>
            <w:r>
              <w:rPr>
                <w:rFonts w:cs="Tahoma"/>
                <w:color w:val="000000"/>
                <w:szCs w:val="20"/>
              </w:rPr>
              <w:t>RSVD</w:t>
            </w:r>
          </w:p>
        </w:tc>
        <w:tc>
          <w:tcPr>
            <w:tcW w:w="721" w:type="dxa"/>
          </w:tcPr>
          <w:p w14:paraId="54D32AB3" w14:textId="16D444D9" w:rsidR="00A703F7" w:rsidRDefault="00A703F7" w:rsidP="00A703F7">
            <w:pPr>
              <w:rPr>
                <w:rFonts w:cs="Tahoma"/>
                <w:color w:val="000000"/>
                <w:szCs w:val="20"/>
              </w:rPr>
            </w:pPr>
            <w:r w:rsidRPr="009468F4">
              <w:rPr>
                <w:rFonts w:eastAsia="Times New Roman" w:cs="Tahoma"/>
                <w:color w:val="000000"/>
                <w:szCs w:val="20"/>
              </w:rPr>
              <w:t>0x02</w:t>
            </w:r>
          </w:p>
        </w:tc>
        <w:tc>
          <w:tcPr>
            <w:tcW w:w="721" w:type="dxa"/>
          </w:tcPr>
          <w:p w14:paraId="38B605F2" w14:textId="79052115" w:rsidR="00A703F7" w:rsidRDefault="00A703F7" w:rsidP="00A703F7">
            <w:pPr>
              <w:rPr>
                <w:rFonts w:cs="Tahoma"/>
                <w:color w:val="000000"/>
                <w:szCs w:val="20"/>
              </w:rPr>
            </w:pPr>
            <w:r>
              <w:rPr>
                <w:rFonts w:cs="Tahoma"/>
                <w:color w:val="000000"/>
                <w:szCs w:val="20"/>
              </w:rPr>
              <w:t>-</w:t>
            </w:r>
          </w:p>
        </w:tc>
        <w:tc>
          <w:tcPr>
            <w:tcW w:w="4613" w:type="dxa"/>
            <w:noWrap/>
            <w:vAlign w:val="center"/>
            <w:hideMark/>
          </w:tcPr>
          <w:p w14:paraId="3F80CE18" w14:textId="4B3483ED" w:rsidR="00A703F7" w:rsidRPr="009468F4" w:rsidRDefault="00A703F7" w:rsidP="00A703F7">
            <w:pPr>
              <w:rPr>
                <w:rFonts w:eastAsia="Times New Roman" w:cs="Tahoma"/>
                <w:color w:val="000000"/>
                <w:szCs w:val="20"/>
              </w:rPr>
            </w:pPr>
            <w:r>
              <w:rPr>
                <w:rFonts w:cs="Tahoma"/>
                <w:color w:val="000000"/>
                <w:szCs w:val="20"/>
              </w:rPr>
              <w:t>Reserved</w:t>
            </w:r>
          </w:p>
        </w:tc>
      </w:tr>
      <w:tr w:rsidR="00A703F7" w:rsidRPr="009468F4" w14:paraId="035D0E9C" w14:textId="77777777" w:rsidTr="00BB3188">
        <w:trPr>
          <w:trHeight w:val="255"/>
        </w:trPr>
        <w:tc>
          <w:tcPr>
            <w:tcW w:w="1025" w:type="dxa"/>
            <w:noWrap/>
            <w:hideMark/>
          </w:tcPr>
          <w:p w14:paraId="052E7F6C" w14:textId="77777777" w:rsidR="00A703F7" w:rsidRPr="009468F4" w:rsidRDefault="00A703F7" w:rsidP="00BB3188">
            <w:pPr>
              <w:jc w:val="center"/>
              <w:rPr>
                <w:rFonts w:eastAsia="Times New Roman" w:cs="Tahoma"/>
                <w:color w:val="000000"/>
                <w:szCs w:val="20"/>
              </w:rPr>
            </w:pPr>
            <w:r w:rsidRPr="009468F4">
              <w:rPr>
                <w:rFonts w:eastAsia="Times New Roman" w:cs="Tahoma"/>
                <w:color w:val="000000"/>
                <w:szCs w:val="20"/>
              </w:rPr>
              <w:t>3</w:t>
            </w:r>
          </w:p>
        </w:tc>
        <w:tc>
          <w:tcPr>
            <w:tcW w:w="1992" w:type="dxa"/>
            <w:noWrap/>
            <w:hideMark/>
          </w:tcPr>
          <w:p w14:paraId="630CB915" w14:textId="02ED9C4B" w:rsidR="00A703F7" w:rsidRPr="009468F4" w:rsidRDefault="008E7FC4">
            <w:pPr>
              <w:rPr>
                <w:rFonts w:eastAsia="Times New Roman" w:cs="Tahoma"/>
                <w:color w:val="000000"/>
                <w:szCs w:val="20"/>
              </w:rPr>
            </w:pPr>
            <w:r w:rsidRPr="009468F4">
              <w:rPr>
                <w:rFonts w:eastAsia="Times New Roman" w:cs="Tahoma"/>
                <w:color w:val="000000"/>
                <w:szCs w:val="20"/>
              </w:rPr>
              <w:t>B</w:t>
            </w:r>
            <w:r>
              <w:rPr>
                <w:rFonts w:eastAsia="Times New Roman" w:cs="Tahoma"/>
                <w:color w:val="000000"/>
                <w:szCs w:val="20"/>
              </w:rPr>
              <w:t>T</w:t>
            </w:r>
            <w:r w:rsidRPr="009468F4">
              <w:rPr>
                <w:rFonts w:eastAsia="Times New Roman" w:cs="Tahoma"/>
                <w:color w:val="000000"/>
                <w:szCs w:val="20"/>
              </w:rPr>
              <w:t>N</w:t>
            </w:r>
            <w:r w:rsidR="00A703F7" w:rsidRPr="009468F4">
              <w:rPr>
                <w:rFonts w:eastAsia="Times New Roman" w:cs="Tahoma"/>
                <w:color w:val="000000"/>
                <w:szCs w:val="20"/>
              </w:rPr>
              <w:t>_READ</w:t>
            </w:r>
          </w:p>
        </w:tc>
        <w:tc>
          <w:tcPr>
            <w:tcW w:w="721" w:type="dxa"/>
          </w:tcPr>
          <w:p w14:paraId="311E95A2" w14:textId="6861F572" w:rsidR="00A703F7" w:rsidRDefault="00A703F7" w:rsidP="00A703F7">
            <w:pPr>
              <w:rPr>
                <w:rFonts w:cs="Tahoma"/>
                <w:color w:val="000000"/>
                <w:szCs w:val="20"/>
              </w:rPr>
            </w:pPr>
            <w:r w:rsidRPr="009468F4">
              <w:rPr>
                <w:rFonts w:eastAsia="Times New Roman" w:cs="Tahoma"/>
                <w:color w:val="000000"/>
                <w:szCs w:val="20"/>
              </w:rPr>
              <w:t>0x03</w:t>
            </w:r>
          </w:p>
        </w:tc>
        <w:tc>
          <w:tcPr>
            <w:tcW w:w="721" w:type="dxa"/>
          </w:tcPr>
          <w:p w14:paraId="6A06F27D" w14:textId="4419E979" w:rsidR="00A703F7" w:rsidRPr="009468F4" w:rsidRDefault="00A703F7" w:rsidP="00A703F7">
            <w:pPr>
              <w:rPr>
                <w:rFonts w:cs="Tahoma"/>
                <w:color w:val="000000"/>
                <w:szCs w:val="20"/>
              </w:rPr>
            </w:pPr>
            <w:r>
              <w:rPr>
                <w:rFonts w:cs="Tahoma"/>
                <w:color w:val="000000"/>
                <w:szCs w:val="20"/>
              </w:rPr>
              <w:t>No</w:t>
            </w:r>
          </w:p>
        </w:tc>
        <w:tc>
          <w:tcPr>
            <w:tcW w:w="4613" w:type="dxa"/>
            <w:noWrap/>
            <w:hideMark/>
          </w:tcPr>
          <w:p w14:paraId="7A25488C" w14:textId="70918D0F" w:rsidR="00A703F7" w:rsidRPr="009468F4" w:rsidRDefault="00A703F7">
            <w:pPr>
              <w:keepNext/>
              <w:rPr>
                <w:rFonts w:eastAsia="Times New Roman" w:cs="Tahoma"/>
                <w:color w:val="000000"/>
                <w:szCs w:val="20"/>
              </w:rPr>
            </w:pPr>
            <w:r>
              <w:rPr>
                <w:rFonts w:eastAsia="Times New Roman" w:cs="Tahoma"/>
                <w:color w:val="000000"/>
                <w:szCs w:val="20"/>
              </w:rPr>
              <w:t>Request the status of the relevant button.</w:t>
            </w:r>
          </w:p>
        </w:tc>
      </w:tr>
    </w:tbl>
    <w:p w14:paraId="7C03C595" w14:textId="4AE75216" w:rsidR="007B096A" w:rsidRPr="007B096A" w:rsidRDefault="00BC03F2" w:rsidP="00F65E42">
      <w:pPr>
        <w:pStyle w:val="Caption"/>
      </w:pPr>
      <w:r>
        <w:t xml:space="preserve">Table </w:t>
      </w:r>
      <w:fldSimple w:instr=" STYLEREF 1 \s ">
        <w:r w:rsidR="00021A15">
          <w:rPr>
            <w:noProof/>
          </w:rPr>
          <w:t>3</w:t>
        </w:r>
      </w:fldSimple>
      <w:r w:rsidR="001C3B18">
        <w:noBreakHyphen/>
      </w:r>
      <w:fldSimple w:instr=" SEQ Table \* ARABIC \s 1 ">
        <w:r w:rsidR="00021A15">
          <w:rPr>
            <w:noProof/>
          </w:rPr>
          <w:t>7</w:t>
        </w:r>
      </w:fldSimple>
      <w:r>
        <w:t xml:space="preserve"> BTN Command list</w:t>
      </w:r>
    </w:p>
    <w:p w14:paraId="7CFC9867" w14:textId="27450530" w:rsidR="00171909" w:rsidRPr="009468F4" w:rsidRDefault="00171909" w:rsidP="00F65E42">
      <w:pPr>
        <w:pStyle w:val="my1"/>
      </w:pPr>
      <w:bookmarkStart w:id="53" w:name="_Toc443654991"/>
      <w:bookmarkStart w:id="54" w:name="_Toc445283912"/>
      <w:r w:rsidRPr="009468F4">
        <w:t>BUZZER (0x</w:t>
      </w:r>
      <w:r w:rsidR="00D75743">
        <w:t>1</w:t>
      </w:r>
      <w:r w:rsidRPr="009468F4">
        <w:t>0)</w:t>
      </w:r>
      <w:bookmarkEnd w:id="53"/>
      <w:bookmarkEnd w:id="54"/>
    </w:p>
    <w:tbl>
      <w:tblPr>
        <w:tblStyle w:val="TableGridLight"/>
        <w:tblW w:w="9060" w:type="dxa"/>
        <w:tblLayout w:type="fixed"/>
        <w:tblLook w:val="04A0" w:firstRow="1" w:lastRow="0" w:firstColumn="1" w:lastColumn="0" w:noHBand="0" w:noVBand="1"/>
      </w:tblPr>
      <w:tblGrid>
        <w:gridCol w:w="1027"/>
        <w:gridCol w:w="1980"/>
        <w:gridCol w:w="721"/>
        <w:gridCol w:w="721"/>
        <w:gridCol w:w="4611"/>
      </w:tblGrid>
      <w:tr w:rsidR="006551D5" w:rsidRPr="009468F4" w14:paraId="4E3AD09F" w14:textId="77777777" w:rsidTr="00641A07">
        <w:trPr>
          <w:trHeight w:val="255"/>
        </w:trPr>
        <w:tc>
          <w:tcPr>
            <w:tcW w:w="1027" w:type="dxa"/>
            <w:shd w:val="clear" w:color="auto" w:fill="A6A6A6" w:themeFill="background1" w:themeFillShade="A6"/>
            <w:noWrap/>
            <w:vAlign w:val="center"/>
            <w:hideMark/>
          </w:tcPr>
          <w:p w14:paraId="0E7F0B43"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Decimal</w:t>
            </w:r>
          </w:p>
        </w:tc>
        <w:tc>
          <w:tcPr>
            <w:tcW w:w="1980" w:type="dxa"/>
            <w:shd w:val="clear" w:color="auto" w:fill="A6A6A6" w:themeFill="background1" w:themeFillShade="A6"/>
            <w:noWrap/>
            <w:vAlign w:val="center"/>
            <w:hideMark/>
          </w:tcPr>
          <w:p w14:paraId="366807FF"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Definition</w:t>
            </w:r>
          </w:p>
        </w:tc>
        <w:tc>
          <w:tcPr>
            <w:tcW w:w="721" w:type="dxa"/>
            <w:shd w:val="clear" w:color="auto" w:fill="A6A6A6" w:themeFill="background1" w:themeFillShade="A6"/>
            <w:vAlign w:val="center"/>
          </w:tcPr>
          <w:p w14:paraId="39EB428E" w14:textId="0A7A87F5" w:rsidR="006551D5" w:rsidRDefault="006551D5" w:rsidP="006551D5">
            <w:pPr>
              <w:jc w:val="center"/>
              <w:rPr>
                <w:rFonts w:cs="Tahoma"/>
                <w:b/>
                <w:bCs/>
                <w:szCs w:val="20"/>
              </w:rPr>
            </w:pPr>
            <w:r w:rsidRPr="009468F4">
              <w:rPr>
                <w:rFonts w:eastAsia="Times New Roman" w:cs="Tahoma"/>
                <w:b/>
                <w:bCs/>
                <w:szCs w:val="20"/>
              </w:rPr>
              <w:t>Hex</w:t>
            </w:r>
          </w:p>
        </w:tc>
        <w:tc>
          <w:tcPr>
            <w:tcW w:w="721" w:type="dxa"/>
            <w:shd w:val="clear" w:color="auto" w:fill="A6A6A6" w:themeFill="background1" w:themeFillShade="A6"/>
          </w:tcPr>
          <w:p w14:paraId="43BCF7D4" w14:textId="3A71C6FA" w:rsidR="006551D5" w:rsidRPr="009468F4" w:rsidRDefault="006551D5" w:rsidP="006551D5">
            <w:pPr>
              <w:jc w:val="center"/>
              <w:rPr>
                <w:rFonts w:cs="Tahoma"/>
                <w:b/>
                <w:bCs/>
                <w:szCs w:val="20"/>
              </w:rPr>
            </w:pPr>
            <w:r>
              <w:rPr>
                <w:rFonts w:cs="Tahoma"/>
                <w:b/>
                <w:bCs/>
                <w:szCs w:val="20"/>
              </w:rPr>
              <w:t>Data</w:t>
            </w:r>
          </w:p>
        </w:tc>
        <w:tc>
          <w:tcPr>
            <w:tcW w:w="4611" w:type="dxa"/>
            <w:shd w:val="clear" w:color="auto" w:fill="A6A6A6" w:themeFill="background1" w:themeFillShade="A6"/>
            <w:noWrap/>
            <w:vAlign w:val="center"/>
            <w:hideMark/>
          </w:tcPr>
          <w:p w14:paraId="5007970E" w14:textId="51805801" w:rsidR="006551D5" w:rsidRPr="009468F4" w:rsidRDefault="006551D5" w:rsidP="006551D5">
            <w:pPr>
              <w:jc w:val="center"/>
              <w:rPr>
                <w:rFonts w:eastAsia="Times New Roman" w:cs="Tahoma"/>
                <w:b/>
                <w:bCs/>
                <w:szCs w:val="20"/>
              </w:rPr>
            </w:pPr>
            <w:r w:rsidRPr="009468F4">
              <w:rPr>
                <w:rFonts w:eastAsia="Times New Roman" w:cs="Tahoma"/>
                <w:b/>
                <w:bCs/>
                <w:szCs w:val="20"/>
              </w:rPr>
              <w:t>Description</w:t>
            </w:r>
          </w:p>
        </w:tc>
      </w:tr>
      <w:tr w:rsidR="006551D5" w:rsidRPr="009468F4" w14:paraId="7B71C7A2" w14:textId="77777777" w:rsidTr="00641A07">
        <w:trPr>
          <w:trHeight w:val="255"/>
        </w:trPr>
        <w:tc>
          <w:tcPr>
            <w:tcW w:w="1027" w:type="dxa"/>
            <w:noWrap/>
            <w:vAlign w:val="center"/>
          </w:tcPr>
          <w:p w14:paraId="08B2020A" w14:textId="0ABA9A03" w:rsidR="006551D5" w:rsidRPr="009468F4" w:rsidRDefault="006551D5" w:rsidP="006551D5">
            <w:pPr>
              <w:jc w:val="center"/>
              <w:rPr>
                <w:rFonts w:cs="Tahoma"/>
                <w:color w:val="000000"/>
                <w:szCs w:val="20"/>
              </w:rPr>
            </w:pPr>
            <w:r w:rsidRPr="009468F4">
              <w:rPr>
                <w:rFonts w:eastAsia="Times New Roman" w:cs="Tahoma"/>
                <w:color w:val="000000"/>
                <w:szCs w:val="20"/>
              </w:rPr>
              <w:t>0</w:t>
            </w:r>
          </w:p>
        </w:tc>
        <w:tc>
          <w:tcPr>
            <w:tcW w:w="1980" w:type="dxa"/>
            <w:noWrap/>
            <w:vAlign w:val="center"/>
          </w:tcPr>
          <w:p w14:paraId="45F554C5" w14:textId="77B9D03E" w:rsidR="006551D5" w:rsidRPr="009468F4" w:rsidRDefault="006551D5" w:rsidP="006551D5">
            <w:pPr>
              <w:rPr>
                <w:rFonts w:cs="Tahoma"/>
                <w:color w:val="000000"/>
                <w:szCs w:val="20"/>
              </w:rPr>
            </w:pPr>
            <w:r>
              <w:rPr>
                <w:rFonts w:cs="Tahoma"/>
                <w:color w:val="000000"/>
                <w:szCs w:val="20"/>
              </w:rPr>
              <w:t>RSVD</w:t>
            </w:r>
          </w:p>
        </w:tc>
        <w:tc>
          <w:tcPr>
            <w:tcW w:w="721" w:type="dxa"/>
            <w:vAlign w:val="center"/>
          </w:tcPr>
          <w:p w14:paraId="703006E1" w14:textId="19BE7F4C" w:rsidR="006551D5" w:rsidRDefault="006551D5" w:rsidP="006551D5">
            <w:pPr>
              <w:rPr>
                <w:rFonts w:cs="Tahoma"/>
                <w:color w:val="000000"/>
                <w:szCs w:val="20"/>
              </w:rPr>
            </w:pPr>
            <w:r w:rsidRPr="009468F4">
              <w:rPr>
                <w:rFonts w:eastAsia="Times New Roman" w:cs="Tahoma"/>
                <w:color w:val="000000"/>
                <w:szCs w:val="20"/>
              </w:rPr>
              <w:t>0x00</w:t>
            </w:r>
          </w:p>
        </w:tc>
        <w:tc>
          <w:tcPr>
            <w:tcW w:w="721" w:type="dxa"/>
          </w:tcPr>
          <w:p w14:paraId="13DDC040" w14:textId="11652458" w:rsidR="006551D5" w:rsidRDefault="006551D5" w:rsidP="006551D5">
            <w:pPr>
              <w:rPr>
                <w:rFonts w:cs="Tahoma"/>
                <w:color w:val="000000"/>
                <w:szCs w:val="20"/>
              </w:rPr>
            </w:pPr>
            <w:r>
              <w:rPr>
                <w:rFonts w:cs="Tahoma"/>
                <w:color w:val="000000"/>
                <w:szCs w:val="20"/>
              </w:rPr>
              <w:t>-</w:t>
            </w:r>
          </w:p>
        </w:tc>
        <w:tc>
          <w:tcPr>
            <w:tcW w:w="4611" w:type="dxa"/>
            <w:noWrap/>
            <w:vAlign w:val="center"/>
          </w:tcPr>
          <w:p w14:paraId="6FC1DE15" w14:textId="437C5536" w:rsidR="006551D5" w:rsidRPr="009468F4" w:rsidRDefault="006551D5" w:rsidP="006551D5">
            <w:pPr>
              <w:rPr>
                <w:rFonts w:cs="Tahoma"/>
                <w:color w:val="000000"/>
                <w:szCs w:val="20"/>
              </w:rPr>
            </w:pPr>
            <w:r>
              <w:rPr>
                <w:rFonts w:cs="Tahoma"/>
                <w:color w:val="000000"/>
                <w:szCs w:val="20"/>
              </w:rPr>
              <w:t>Reserved</w:t>
            </w:r>
          </w:p>
        </w:tc>
      </w:tr>
      <w:tr w:rsidR="006551D5" w:rsidRPr="009468F4" w14:paraId="4B7E0E0C" w14:textId="77777777" w:rsidTr="00641A07">
        <w:trPr>
          <w:trHeight w:val="255"/>
        </w:trPr>
        <w:tc>
          <w:tcPr>
            <w:tcW w:w="1027" w:type="dxa"/>
            <w:noWrap/>
            <w:vAlign w:val="center"/>
            <w:hideMark/>
          </w:tcPr>
          <w:p w14:paraId="41624A1D" w14:textId="75432DFF" w:rsidR="006551D5" w:rsidRPr="009468F4" w:rsidRDefault="006551D5" w:rsidP="006551D5">
            <w:pPr>
              <w:jc w:val="center"/>
              <w:rPr>
                <w:rFonts w:eastAsia="Times New Roman" w:cs="Tahoma"/>
                <w:color w:val="000000"/>
                <w:szCs w:val="20"/>
              </w:rPr>
            </w:pPr>
            <w:r>
              <w:rPr>
                <w:rFonts w:cs="Tahoma"/>
                <w:color w:val="000000"/>
                <w:szCs w:val="20"/>
              </w:rPr>
              <w:t>1</w:t>
            </w:r>
          </w:p>
        </w:tc>
        <w:tc>
          <w:tcPr>
            <w:tcW w:w="1980" w:type="dxa"/>
            <w:noWrap/>
            <w:vAlign w:val="center"/>
            <w:hideMark/>
          </w:tcPr>
          <w:p w14:paraId="1B46B088" w14:textId="1D1AA704" w:rsidR="006551D5" w:rsidRPr="009468F4" w:rsidRDefault="006551D5" w:rsidP="006551D5">
            <w:pPr>
              <w:rPr>
                <w:rFonts w:eastAsia="Times New Roman" w:cs="Tahoma"/>
                <w:color w:val="000000"/>
                <w:szCs w:val="20"/>
              </w:rPr>
            </w:pPr>
            <w:r>
              <w:rPr>
                <w:rFonts w:cs="Tahoma"/>
                <w:color w:val="000000"/>
                <w:szCs w:val="20"/>
              </w:rPr>
              <w:t>RSVD</w:t>
            </w:r>
          </w:p>
        </w:tc>
        <w:tc>
          <w:tcPr>
            <w:tcW w:w="721" w:type="dxa"/>
            <w:vAlign w:val="center"/>
          </w:tcPr>
          <w:p w14:paraId="69E434DB" w14:textId="3C26506A" w:rsidR="006551D5" w:rsidRDefault="006551D5" w:rsidP="006551D5">
            <w:pPr>
              <w:rPr>
                <w:rFonts w:cs="Tahoma"/>
                <w:color w:val="000000"/>
                <w:szCs w:val="20"/>
              </w:rPr>
            </w:pPr>
            <w:r>
              <w:rPr>
                <w:rFonts w:eastAsia="Times New Roman" w:cs="Tahoma"/>
                <w:color w:val="000000"/>
                <w:szCs w:val="20"/>
              </w:rPr>
              <w:t>0x01</w:t>
            </w:r>
          </w:p>
        </w:tc>
        <w:tc>
          <w:tcPr>
            <w:tcW w:w="721" w:type="dxa"/>
          </w:tcPr>
          <w:p w14:paraId="54D3A84E" w14:textId="7D84C771" w:rsidR="006551D5" w:rsidRDefault="006551D5" w:rsidP="006551D5">
            <w:pPr>
              <w:rPr>
                <w:rFonts w:cs="Tahoma"/>
                <w:color w:val="000000"/>
                <w:szCs w:val="20"/>
              </w:rPr>
            </w:pPr>
            <w:r>
              <w:rPr>
                <w:rFonts w:cs="Tahoma"/>
                <w:color w:val="000000"/>
                <w:szCs w:val="20"/>
              </w:rPr>
              <w:t>-</w:t>
            </w:r>
          </w:p>
        </w:tc>
        <w:tc>
          <w:tcPr>
            <w:tcW w:w="4611" w:type="dxa"/>
            <w:noWrap/>
            <w:vAlign w:val="center"/>
            <w:hideMark/>
          </w:tcPr>
          <w:p w14:paraId="01EF1179" w14:textId="3D25239A" w:rsidR="006551D5" w:rsidRPr="009468F4" w:rsidRDefault="006551D5" w:rsidP="006551D5">
            <w:pPr>
              <w:rPr>
                <w:rFonts w:eastAsia="Times New Roman" w:cs="Tahoma"/>
                <w:color w:val="000000"/>
                <w:szCs w:val="20"/>
              </w:rPr>
            </w:pPr>
            <w:r>
              <w:rPr>
                <w:rFonts w:cs="Tahoma"/>
                <w:color w:val="000000"/>
                <w:szCs w:val="20"/>
              </w:rPr>
              <w:t>Reserved</w:t>
            </w:r>
          </w:p>
        </w:tc>
      </w:tr>
      <w:tr w:rsidR="006551D5" w:rsidRPr="009468F4" w14:paraId="6BAE6A96" w14:textId="77777777" w:rsidTr="006551D5">
        <w:trPr>
          <w:trHeight w:val="255"/>
        </w:trPr>
        <w:tc>
          <w:tcPr>
            <w:tcW w:w="1027" w:type="dxa"/>
            <w:noWrap/>
            <w:vAlign w:val="center"/>
            <w:hideMark/>
          </w:tcPr>
          <w:p w14:paraId="3DEDB9F4" w14:textId="1525295A" w:rsidR="006551D5" w:rsidRPr="009468F4" w:rsidRDefault="006551D5" w:rsidP="006551D5">
            <w:pPr>
              <w:jc w:val="center"/>
              <w:rPr>
                <w:rFonts w:eastAsia="Times New Roman" w:cs="Tahoma"/>
                <w:color w:val="000000"/>
                <w:szCs w:val="20"/>
              </w:rPr>
            </w:pPr>
            <w:r w:rsidRPr="009468F4">
              <w:rPr>
                <w:rFonts w:eastAsia="Times New Roman" w:cs="Tahoma"/>
                <w:color w:val="000000"/>
                <w:szCs w:val="20"/>
              </w:rPr>
              <w:t>2</w:t>
            </w:r>
          </w:p>
        </w:tc>
        <w:tc>
          <w:tcPr>
            <w:tcW w:w="1980" w:type="dxa"/>
            <w:noWrap/>
            <w:vAlign w:val="center"/>
            <w:hideMark/>
          </w:tcPr>
          <w:p w14:paraId="79AE077E" w14:textId="1468E6D4" w:rsidR="006551D5" w:rsidRPr="009468F4" w:rsidRDefault="006551D5" w:rsidP="006551D5">
            <w:pPr>
              <w:rPr>
                <w:rFonts w:eastAsia="Times New Roman" w:cs="Tahoma"/>
                <w:color w:val="000000"/>
                <w:szCs w:val="20"/>
              </w:rPr>
            </w:pPr>
            <w:r>
              <w:rPr>
                <w:rFonts w:cs="Tahoma"/>
                <w:color w:val="000000"/>
                <w:szCs w:val="20"/>
              </w:rPr>
              <w:t>RSVD</w:t>
            </w:r>
          </w:p>
        </w:tc>
        <w:tc>
          <w:tcPr>
            <w:tcW w:w="721" w:type="dxa"/>
          </w:tcPr>
          <w:p w14:paraId="30BC5EA7" w14:textId="24E7C920" w:rsidR="006551D5" w:rsidRDefault="006551D5" w:rsidP="006551D5">
            <w:pPr>
              <w:rPr>
                <w:rFonts w:cs="Tahoma"/>
                <w:color w:val="000000"/>
                <w:szCs w:val="20"/>
              </w:rPr>
            </w:pPr>
            <w:r w:rsidRPr="009468F4">
              <w:rPr>
                <w:rFonts w:eastAsia="Times New Roman" w:cs="Tahoma"/>
                <w:color w:val="000000"/>
                <w:szCs w:val="20"/>
              </w:rPr>
              <w:t>0x02</w:t>
            </w:r>
          </w:p>
        </w:tc>
        <w:tc>
          <w:tcPr>
            <w:tcW w:w="721" w:type="dxa"/>
          </w:tcPr>
          <w:p w14:paraId="4E8DC48D" w14:textId="72CCAAAB" w:rsidR="006551D5" w:rsidRDefault="006551D5" w:rsidP="006551D5">
            <w:pPr>
              <w:rPr>
                <w:rFonts w:cs="Tahoma"/>
                <w:color w:val="000000"/>
                <w:szCs w:val="20"/>
              </w:rPr>
            </w:pPr>
            <w:r>
              <w:rPr>
                <w:rFonts w:cs="Tahoma"/>
                <w:color w:val="000000"/>
                <w:szCs w:val="20"/>
              </w:rPr>
              <w:t>-</w:t>
            </w:r>
          </w:p>
        </w:tc>
        <w:tc>
          <w:tcPr>
            <w:tcW w:w="4611" w:type="dxa"/>
            <w:noWrap/>
            <w:vAlign w:val="center"/>
            <w:hideMark/>
          </w:tcPr>
          <w:p w14:paraId="246256F3" w14:textId="56EC9E9D" w:rsidR="006551D5" w:rsidRPr="009468F4" w:rsidRDefault="006551D5" w:rsidP="006551D5">
            <w:pPr>
              <w:rPr>
                <w:rFonts w:eastAsia="Times New Roman" w:cs="Tahoma"/>
                <w:color w:val="000000"/>
                <w:szCs w:val="20"/>
              </w:rPr>
            </w:pPr>
            <w:r>
              <w:rPr>
                <w:rFonts w:cs="Tahoma"/>
                <w:color w:val="000000"/>
                <w:szCs w:val="20"/>
              </w:rPr>
              <w:t>Reserved</w:t>
            </w:r>
          </w:p>
        </w:tc>
      </w:tr>
      <w:tr w:rsidR="002C6042" w:rsidRPr="009468F4" w14:paraId="766E6227" w14:textId="77777777" w:rsidTr="006551D5">
        <w:trPr>
          <w:trHeight w:val="255"/>
        </w:trPr>
        <w:tc>
          <w:tcPr>
            <w:tcW w:w="1027" w:type="dxa"/>
            <w:noWrap/>
            <w:hideMark/>
          </w:tcPr>
          <w:p w14:paraId="1D3BF32E" w14:textId="1CA02EA8" w:rsidR="002C6042" w:rsidRPr="009468F4" w:rsidRDefault="002C6042" w:rsidP="006551D5">
            <w:pPr>
              <w:jc w:val="center"/>
              <w:rPr>
                <w:rFonts w:eastAsia="Times New Roman" w:cs="Tahoma"/>
                <w:color w:val="000000"/>
                <w:szCs w:val="20"/>
              </w:rPr>
            </w:pPr>
            <w:r>
              <w:rPr>
                <w:rFonts w:eastAsia="Times New Roman" w:cs="Tahoma"/>
                <w:color w:val="000000"/>
                <w:szCs w:val="20"/>
              </w:rPr>
              <w:t>3</w:t>
            </w:r>
          </w:p>
        </w:tc>
        <w:tc>
          <w:tcPr>
            <w:tcW w:w="1980" w:type="dxa"/>
            <w:noWrap/>
            <w:hideMark/>
          </w:tcPr>
          <w:p w14:paraId="615CD684" w14:textId="31A0B1EC" w:rsidR="002C6042" w:rsidRPr="009468F4" w:rsidRDefault="002C6042" w:rsidP="002C6042">
            <w:pPr>
              <w:rPr>
                <w:rFonts w:eastAsia="Times New Roman" w:cs="Tahoma"/>
                <w:color w:val="000000"/>
                <w:szCs w:val="20"/>
              </w:rPr>
            </w:pPr>
            <w:r w:rsidRPr="009468F4">
              <w:rPr>
                <w:rFonts w:eastAsia="Times New Roman" w:cs="Tahoma"/>
                <w:color w:val="000000"/>
                <w:szCs w:val="20"/>
              </w:rPr>
              <w:t>BEEP_SHORT</w:t>
            </w:r>
          </w:p>
        </w:tc>
        <w:tc>
          <w:tcPr>
            <w:tcW w:w="721" w:type="dxa"/>
          </w:tcPr>
          <w:p w14:paraId="0DCD8225" w14:textId="180DFFD7" w:rsidR="002C6042" w:rsidRDefault="002C6042" w:rsidP="006551D5">
            <w:pPr>
              <w:rPr>
                <w:rFonts w:cs="Tahoma"/>
                <w:color w:val="000000"/>
                <w:szCs w:val="20"/>
              </w:rPr>
            </w:pPr>
            <w:r w:rsidRPr="009468F4">
              <w:rPr>
                <w:rFonts w:eastAsia="Times New Roman" w:cs="Tahoma"/>
                <w:color w:val="000000"/>
                <w:szCs w:val="20"/>
              </w:rPr>
              <w:t>0x05</w:t>
            </w:r>
          </w:p>
        </w:tc>
        <w:tc>
          <w:tcPr>
            <w:tcW w:w="721" w:type="dxa"/>
          </w:tcPr>
          <w:p w14:paraId="15924024" w14:textId="1F7131F9" w:rsidR="002C6042" w:rsidRPr="009468F4" w:rsidRDefault="002C6042" w:rsidP="006551D5">
            <w:pPr>
              <w:rPr>
                <w:rFonts w:cs="Tahoma"/>
                <w:color w:val="000000"/>
                <w:szCs w:val="20"/>
              </w:rPr>
            </w:pPr>
            <w:r>
              <w:rPr>
                <w:rFonts w:cs="Tahoma"/>
                <w:color w:val="000000"/>
                <w:szCs w:val="20"/>
              </w:rPr>
              <w:t>Yes</w:t>
            </w:r>
          </w:p>
        </w:tc>
        <w:tc>
          <w:tcPr>
            <w:tcW w:w="4611" w:type="dxa"/>
            <w:noWrap/>
            <w:hideMark/>
          </w:tcPr>
          <w:p w14:paraId="419E7153" w14:textId="3D9CFBAA" w:rsidR="002C6042" w:rsidRPr="009468F4" w:rsidRDefault="002C6042">
            <w:pPr>
              <w:rPr>
                <w:rFonts w:eastAsia="Times New Roman" w:cs="Tahoma"/>
                <w:color w:val="000000"/>
                <w:szCs w:val="20"/>
              </w:rPr>
            </w:pPr>
            <w:r>
              <w:rPr>
                <w:rFonts w:eastAsia="Times New Roman" w:cs="Tahoma"/>
                <w:color w:val="000000"/>
                <w:szCs w:val="20"/>
              </w:rPr>
              <w:t>Beep n times with 50% duty cycle with 0.25S. ‘</w:t>
            </w:r>
            <w:proofErr w:type="gramStart"/>
            <w:r>
              <w:rPr>
                <w:rFonts w:eastAsia="Times New Roman" w:cs="Tahoma"/>
                <w:color w:val="000000"/>
                <w:szCs w:val="20"/>
              </w:rPr>
              <w:t>n</w:t>
            </w:r>
            <w:proofErr w:type="gramEnd"/>
            <w:r>
              <w:rPr>
                <w:rFonts w:eastAsia="Times New Roman" w:cs="Tahoma"/>
                <w:color w:val="000000"/>
                <w:szCs w:val="20"/>
              </w:rPr>
              <w:t>’ is sent as 2Byte integer in data field.</w:t>
            </w:r>
            <w:r>
              <w:rPr>
                <w:rFonts w:cs="Tahoma"/>
                <w:color w:val="000000"/>
                <w:szCs w:val="20"/>
              </w:rPr>
              <w:t xml:space="preserve"> Data is in MSB first format (Big endian).</w:t>
            </w:r>
          </w:p>
        </w:tc>
      </w:tr>
      <w:tr w:rsidR="002C6042" w:rsidRPr="009468F4" w14:paraId="4EDA476A" w14:textId="77777777" w:rsidTr="006551D5">
        <w:trPr>
          <w:trHeight w:val="255"/>
        </w:trPr>
        <w:tc>
          <w:tcPr>
            <w:tcW w:w="1027" w:type="dxa"/>
            <w:noWrap/>
            <w:hideMark/>
          </w:tcPr>
          <w:p w14:paraId="03B86CAE" w14:textId="25A0421B" w:rsidR="002C6042" w:rsidRPr="009468F4" w:rsidRDefault="002C6042" w:rsidP="006551D5">
            <w:pPr>
              <w:jc w:val="center"/>
              <w:rPr>
                <w:rFonts w:eastAsia="Times New Roman" w:cs="Tahoma"/>
                <w:color w:val="000000"/>
                <w:szCs w:val="20"/>
              </w:rPr>
            </w:pPr>
            <w:r>
              <w:rPr>
                <w:rFonts w:eastAsia="Times New Roman" w:cs="Tahoma"/>
                <w:color w:val="000000"/>
                <w:szCs w:val="20"/>
              </w:rPr>
              <w:t>4</w:t>
            </w:r>
          </w:p>
        </w:tc>
        <w:tc>
          <w:tcPr>
            <w:tcW w:w="1980" w:type="dxa"/>
            <w:noWrap/>
            <w:hideMark/>
          </w:tcPr>
          <w:p w14:paraId="6112ECA4" w14:textId="7CD688FE" w:rsidR="002C6042" w:rsidRPr="009468F4" w:rsidRDefault="002C6042" w:rsidP="002C6042">
            <w:pPr>
              <w:rPr>
                <w:rFonts w:eastAsia="Times New Roman" w:cs="Tahoma"/>
                <w:color w:val="000000"/>
                <w:szCs w:val="20"/>
              </w:rPr>
            </w:pPr>
            <w:r w:rsidRPr="009468F4">
              <w:rPr>
                <w:rFonts w:eastAsia="Times New Roman" w:cs="Tahoma"/>
                <w:color w:val="000000"/>
                <w:szCs w:val="20"/>
              </w:rPr>
              <w:t>BEEP_LONG</w:t>
            </w:r>
          </w:p>
        </w:tc>
        <w:tc>
          <w:tcPr>
            <w:tcW w:w="721" w:type="dxa"/>
          </w:tcPr>
          <w:p w14:paraId="335F60C9" w14:textId="653F7968" w:rsidR="002C6042" w:rsidRDefault="002C6042" w:rsidP="006551D5">
            <w:pPr>
              <w:rPr>
                <w:rFonts w:cs="Tahoma"/>
                <w:color w:val="000000"/>
                <w:szCs w:val="20"/>
              </w:rPr>
            </w:pPr>
            <w:r w:rsidRPr="009468F4">
              <w:rPr>
                <w:rFonts w:eastAsia="Times New Roman" w:cs="Tahoma"/>
                <w:color w:val="000000"/>
                <w:szCs w:val="20"/>
              </w:rPr>
              <w:t>0x06</w:t>
            </w:r>
          </w:p>
        </w:tc>
        <w:tc>
          <w:tcPr>
            <w:tcW w:w="721" w:type="dxa"/>
          </w:tcPr>
          <w:p w14:paraId="4B9DB722" w14:textId="505FEAF3" w:rsidR="002C6042" w:rsidRPr="009468F4" w:rsidRDefault="002C6042" w:rsidP="006551D5">
            <w:pPr>
              <w:rPr>
                <w:rFonts w:cs="Tahoma"/>
                <w:color w:val="000000"/>
                <w:szCs w:val="20"/>
              </w:rPr>
            </w:pPr>
            <w:r>
              <w:rPr>
                <w:rFonts w:cs="Tahoma"/>
                <w:color w:val="000000"/>
                <w:szCs w:val="20"/>
              </w:rPr>
              <w:t>Yes</w:t>
            </w:r>
          </w:p>
        </w:tc>
        <w:tc>
          <w:tcPr>
            <w:tcW w:w="4611" w:type="dxa"/>
            <w:noWrap/>
            <w:hideMark/>
          </w:tcPr>
          <w:p w14:paraId="2E0D49F0" w14:textId="4CE0816A" w:rsidR="002C6042" w:rsidRPr="009468F4" w:rsidRDefault="002C6042">
            <w:pPr>
              <w:rPr>
                <w:rFonts w:eastAsia="Times New Roman" w:cs="Tahoma"/>
                <w:color w:val="000000"/>
                <w:szCs w:val="20"/>
              </w:rPr>
            </w:pPr>
            <w:r>
              <w:rPr>
                <w:rFonts w:eastAsia="Times New Roman" w:cs="Tahoma"/>
                <w:color w:val="000000"/>
                <w:szCs w:val="20"/>
              </w:rPr>
              <w:t>Beep n times with 50% duty cycle with 0.5S. ‘</w:t>
            </w:r>
            <w:proofErr w:type="gramStart"/>
            <w:r>
              <w:rPr>
                <w:rFonts w:eastAsia="Times New Roman" w:cs="Tahoma"/>
                <w:color w:val="000000"/>
                <w:szCs w:val="20"/>
              </w:rPr>
              <w:t>n</w:t>
            </w:r>
            <w:proofErr w:type="gramEnd"/>
            <w:r>
              <w:rPr>
                <w:rFonts w:eastAsia="Times New Roman" w:cs="Tahoma"/>
                <w:color w:val="000000"/>
                <w:szCs w:val="20"/>
              </w:rPr>
              <w:t>’ is sent as 2Byte integer in data field.</w:t>
            </w:r>
            <w:r>
              <w:rPr>
                <w:rFonts w:cs="Tahoma"/>
                <w:color w:val="000000"/>
                <w:szCs w:val="20"/>
              </w:rPr>
              <w:t xml:space="preserve"> Data is in MSB first format (Big endian).</w:t>
            </w:r>
          </w:p>
        </w:tc>
      </w:tr>
      <w:tr w:rsidR="002C6042" w:rsidRPr="009468F4" w14:paraId="4E87C6BB" w14:textId="77777777" w:rsidTr="006551D5">
        <w:trPr>
          <w:trHeight w:val="255"/>
        </w:trPr>
        <w:tc>
          <w:tcPr>
            <w:tcW w:w="1027" w:type="dxa"/>
            <w:noWrap/>
            <w:hideMark/>
          </w:tcPr>
          <w:p w14:paraId="26F2956F" w14:textId="0A0309EE" w:rsidR="002C6042" w:rsidRPr="009468F4" w:rsidRDefault="002C6042" w:rsidP="006551D5">
            <w:pPr>
              <w:jc w:val="center"/>
              <w:rPr>
                <w:rFonts w:eastAsia="Times New Roman" w:cs="Tahoma"/>
                <w:color w:val="000000"/>
                <w:szCs w:val="20"/>
              </w:rPr>
            </w:pPr>
            <w:r>
              <w:rPr>
                <w:rFonts w:eastAsia="Times New Roman" w:cs="Tahoma"/>
                <w:color w:val="000000"/>
                <w:szCs w:val="20"/>
              </w:rPr>
              <w:t>5</w:t>
            </w:r>
          </w:p>
        </w:tc>
        <w:tc>
          <w:tcPr>
            <w:tcW w:w="1980" w:type="dxa"/>
            <w:noWrap/>
            <w:hideMark/>
          </w:tcPr>
          <w:p w14:paraId="2C4A4A33" w14:textId="431626D6" w:rsidR="002C6042" w:rsidRPr="009468F4" w:rsidRDefault="002C6042" w:rsidP="006551D5">
            <w:pPr>
              <w:rPr>
                <w:rFonts w:eastAsia="Times New Roman" w:cs="Tahoma"/>
                <w:color w:val="000000"/>
                <w:szCs w:val="20"/>
              </w:rPr>
            </w:pPr>
            <w:r w:rsidRPr="009468F4">
              <w:rPr>
                <w:rFonts w:eastAsia="Times New Roman" w:cs="Tahoma"/>
                <w:color w:val="000000"/>
                <w:szCs w:val="20"/>
              </w:rPr>
              <w:t>BEEP_FOR</w:t>
            </w:r>
          </w:p>
        </w:tc>
        <w:tc>
          <w:tcPr>
            <w:tcW w:w="721" w:type="dxa"/>
          </w:tcPr>
          <w:p w14:paraId="390ED099" w14:textId="06695390" w:rsidR="002C6042" w:rsidRDefault="002C6042" w:rsidP="006551D5">
            <w:pPr>
              <w:rPr>
                <w:rFonts w:cs="Tahoma"/>
                <w:color w:val="000000"/>
                <w:szCs w:val="20"/>
              </w:rPr>
            </w:pPr>
            <w:r w:rsidRPr="009468F4">
              <w:rPr>
                <w:rFonts w:eastAsia="Times New Roman" w:cs="Tahoma"/>
                <w:color w:val="000000"/>
                <w:szCs w:val="20"/>
              </w:rPr>
              <w:t>0x07</w:t>
            </w:r>
          </w:p>
        </w:tc>
        <w:tc>
          <w:tcPr>
            <w:tcW w:w="721" w:type="dxa"/>
          </w:tcPr>
          <w:p w14:paraId="741E2F54" w14:textId="44F9CEDE" w:rsidR="002C6042" w:rsidRPr="009468F4" w:rsidRDefault="002C6042" w:rsidP="006551D5">
            <w:pPr>
              <w:rPr>
                <w:rFonts w:cs="Tahoma"/>
                <w:color w:val="000000"/>
                <w:szCs w:val="20"/>
              </w:rPr>
            </w:pPr>
            <w:r>
              <w:rPr>
                <w:rFonts w:cs="Tahoma"/>
                <w:color w:val="000000"/>
                <w:szCs w:val="20"/>
              </w:rPr>
              <w:t>Yes</w:t>
            </w:r>
          </w:p>
        </w:tc>
        <w:tc>
          <w:tcPr>
            <w:tcW w:w="4611" w:type="dxa"/>
            <w:noWrap/>
            <w:hideMark/>
          </w:tcPr>
          <w:p w14:paraId="390D4E76" w14:textId="2401F016" w:rsidR="002C6042" w:rsidRPr="009468F4" w:rsidRDefault="002C6042" w:rsidP="002C6042">
            <w:pPr>
              <w:rPr>
                <w:rFonts w:eastAsia="Times New Roman" w:cs="Tahoma"/>
                <w:color w:val="000000"/>
                <w:szCs w:val="20"/>
              </w:rPr>
            </w:pPr>
            <w:r>
              <w:rPr>
                <w:rFonts w:eastAsia="Times New Roman" w:cs="Tahoma"/>
                <w:color w:val="000000"/>
                <w:szCs w:val="20"/>
              </w:rPr>
              <w:t>Beep for t milliseconds. ‘</w:t>
            </w:r>
            <w:proofErr w:type="gramStart"/>
            <w:r>
              <w:rPr>
                <w:rFonts w:eastAsia="Times New Roman" w:cs="Tahoma"/>
                <w:color w:val="000000"/>
                <w:szCs w:val="20"/>
              </w:rPr>
              <w:t>t</w:t>
            </w:r>
            <w:proofErr w:type="gramEnd"/>
            <w:r>
              <w:rPr>
                <w:rFonts w:eastAsia="Times New Roman" w:cs="Tahoma"/>
                <w:color w:val="000000"/>
                <w:szCs w:val="20"/>
              </w:rPr>
              <w:t>’ is sent as 2Byte integer in data field.</w:t>
            </w:r>
            <w:r>
              <w:rPr>
                <w:rFonts w:cs="Tahoma"/>
                <w:color w:val="000000"/>
                <w:szCs w:val="20"/>
              </w:rPr>
              <w:t xml:space="preserve"> Data is in MSB first format (Big endian).</w:t>
            </w:r>
          </w:p>
        </w:tc>
      </w:tr>
    </w:tbl>
    <w:p w14:paraId="4EB33D24" w14:textId="568A97C5" w:rsidR="00171909" w:rsidRPr="007B096A" w:rsidRDefault="00BC03F2">
      <w:pPr>
        <w:pStyle w:val="Caption"/>
        <w:rPr>
          <w:rFonts w:ascii="Tahoma" w:hAnsi="Tahoma" w:cs="Tahoma"/>
          <w:b w:val="0"/>
          <w:i/>
          <w:color w:val="000000"/>
          <w:sz w:val="20"/>
        </w:rPr>
      </w:pPr>
      <w:r>
        <w:t xml:space="preserve">Table </w:t>
      </w:r>
      <w:fldSimple w:instr=" STYLEREF 1 \s ">
        <w:r w:rsidR="00021A15">
          <w:rPr>
            <w:noProof/>
          </w:rPr>
          <w:t>3</w:t>
        </w:r>
      </w:fldSimple>
      <w:r w:rsidR="001C3B18">
        <w:noBreakHyphen/>
      </w:r>
      <w:fldSimple w:instr=" SEQ Table \* ARABIC \s 1 ">
        <w:r w:rsidR="00021A15">
          <w:rPr>
            <w:noProof/>
          </w:rPr>
          <w:t>8</w:t>
        </w:r>
      </w:fldSimple>
      <w:r>
        <w:t xml:space="preserve"> Buzzer Command list</w:t>
      </w:r>
    </w:p>
    <w:p w14:paraId="0EE47315" w14:textId="1DE4CB32" w:rsidR="00171909" w:rsidRPr="009468F4" w:rsidRDefault="00171909" w:rsidP="00F65E42">
      <w:pPr>
        <w:pStyle w:val="my1"/>
      </w:pPr>
      <w:bookmarkStart w:id="55" w:name="_Toc443654992"/>
      <w:bookmarkStart w:id="56" w:name="_Toc445283913"/>
      <w:r w:rsidRPr="009468F4">
        <w:lastRenderedPageBreak/>
        <w:t>AUDIO_AMP (0x</w:t>
      </w:r>
      <w:r w:rsidR="00D75743">
        <w:t>11</w:t>
      </w:r>
      <w:r w:rsidRPr="009468F4">
        <w:t>)</w:t>
      </w:r>
      <w:bookmarkEnd w:id="55"/>
      <w:bookmarkEnd w:id="56"/>
    </w:p>
    <w:tbl>
      <w:tblPr>
        <w:tblStyle w:val="TableGridLight"/>
        <w:tblW w:w="9107" w:type="dxa"/>
        <w:tblLayout w:type="fixed"/>
        <w:tblLook w:val="04A0" w:firstRow="1" w:lastRow="0" w:firstColumn="1" w:lastColumn="0" w:noHBand="0" w:noVBand="1"/>
      </w:tblPr>
      <w:tblGrid>
        <w:gridCol w:w="1075"/>
        <w:gridCol w:w="2430"/>
        <w:gridCol w:w="810"/>
        <w:gridCol w:w="810"/>
        <w:gridCol w:w="3982"/>
      </w:tblGrid>
      <w:tr w:rsidR="006551D5" w:rsidRPr="00280752" w14:paraId="1522726C" w14:textId="77777777" w:rsidTr="00641A07">
        <w:trPr>
          <w:trHeight w:val="300"/>
        </w:trPr>
        <w:tc>
          <w:tcPr>
            <w:tcW w:w="1075" w:type="dxa"/>
            <w:shd w:val="clear" w:color="auto" w:fill="A6A6A6" w:themeFill="background1" w:themeFillShade="A6"/>
            <w:noWrap/>
            <w:vAlign w:val="center"/>
            <w:hideMark/>
          </w:tcPr>
          <w:p w14:paraId="4602487A" w14:textId="77777777" w:rsidR="006551D5" w:rsidRPr="00520F40" w:rsidRDefault="006551D5" w:rsidP="006551D5">
            <w:pPr>
              <w:jc w:val="center"/>
              <w:rPr>
                <w:rFonts w:eastAsia="Times New Roman" w:cs="Tahoma"/>
                <w:b/>
                <w:bCs/>
                <w:szCs w:val="18"/>
              </w:rPr>
            </w:pPr>
            <w:r w:rsidRPr="00520F40">
              <w:rPr>
                <w:rFonts w:eastAsia="Times New Roman" w:cs="Tahoma"/>
                <w:b/>
                <w:bCs/>
                <w:szCs w:val="18"/>
              </w:rPr>
              <w:t>Decimal</w:t>
            </w:r>
          </w:p>
        </w:tc>
        <w:tc>
          <w:tcPr>
            <w:tcW w:w="2430" w:type="dxa"/>
            <w:shd w:val="clear" w:color="auto" w:fill="A6A6A6" w:themeFill="background1" w:themeFillShade="A6"/>
            <w:noWrap/>
            <w:vAlign w:val="center"/>
            <w:hideMark/>
          </w:tcPr>
          <w:p w14:paraId="73275B26" w14:textId="77777777" w:rsidR="006551D5" w:rsidRPr="00520F40" w:rsidRDefault="006551D5" w:rsidP="006551D5">
            <w:pPr>
              <w:jc w:val="center"/>
              <w:rPr>
                <w:rFonts w:eastAsia="Times New Roman" w:cs="Tahoma"/>
                <w:b/>
                <w:bCs/>
                <w:szCs w:val="18"/>
              </w:rPr>
            </w:pPr>
            <w:r w:rsidRPr="00520F40">
              <w:rPr>
                <w:rFonts w:eastAsia="Times New Roman" w:cs="Tahoma"/>
                <w:b/>
                <w:bCs/>
                <w:szCs w:val="18"/>
              </w:rPr>
              <w:t>Definition</w:t>
            </w:r>
          </w:p>
        </w:tc>
        <w:tc>
          <w:tcPr>
            <w:tcW w:w="810" w:type="dxa"/>
            <w:shd w:val="clear" w:color="auto" w:fill="A6A6A6" w:themeFill="background1" w:themeFillShade="A6"/>
            <w:vAlign w:val="center"/>
          </w:tcPr>
          <w:p w14:paraId="6EEA9112" w14:textId="4E0B8427" w:rsidR="006551D5" w:rsidRPr="00520F40" w:rsidRDefault="006551D5" w:rsidP="006551D5">
            <w:pPr>
              <w:jc w:val="center"/>
              <w:rPr>
                <w:rFonts w:cs="Tahoma"/>
                <w:b/>
                <w:bCs/>
                <w:szCs w:val="18"/>
              </w:rPr>
            </w:pPr>
            <w:r w:rsidRPr="00520F40">
              <w:rPr>
                <w:rFonts w:eastAsia="Times New Roman" w:cs="Tahoma"/>
                <w:b/>
                <w:bCs/>
                <w:szCs w:val="18"/>
              </w:rPr>
              <w:t>Hex</w:t>
            </w:r>
          </w:p>
        </w:tc>
        <w:tc>
          <w:tcPr>
            <w:tcW w:w="810" w:type="dxa"/>
            <w:shd w:val="clear" w:color="auto" w:fill="A6A6A6" w:themeFill="background1" w:themeFillShade="A6"/>
          </w:tcPr>
          <w:p w14:paraId="51E0AE36" w14:textId="3F139FE9" w:rsidR="006551D5" w:rsidRPr="00520F40" w:rsidRDefault="006551D5" w:rsidP="006551D5">
            <w:pPr>
              <w:jc w:val="center"/>
              <w:rPr>
                <w:rFonts w:cs="Tahoma"/>
                <w:b/>
                <w:bCs/>
                <w:szCs w:val="18"/>
              </w:rPr>
            </w:pPr>
            <w:r w:rsidRPr="00520F40">
              <w:rPr>
                <w:rFonts w:cs="Tahoma"/>
                <w:b/>
                <w:bCs/>
                <w:szCs w:val="18"/>
              </w:rPr>
              <w:t>Data</w:t>
            </w:r>
          </w:p>
        </w:tc>
        <w:tc>
          <w:tcPr>
            <w:tcW w:w="3982" w:type="dxa"/>
            <w:shd w:val="clear" w:color="auto" w:fill="A6A6A6" w:themeFill="background1" w:themeFillShade="A6"/>
            <w:noWrap/>
            <w:vAlign w:val="center"/>
            <w:hideMark/>
          </w:tcPr>
          <w:p w14:paraId="47E0C640" w14:textId="2F72602F" w:rsidR="006551D5" w:rsidRPr="00520F40" w:rsidRDefault="006551D5" w:rsidP="006551D5">
            <w:pPr>
              <w:jc w:val="center"/>
              <w:rPr>
                <w:rFonts w:eastAsia="Times New Roman" w:cs="Tahoma"/>
                <w:b/>
                <w:bCs/>
                <w:szCs w:val="18"/>
              </w:rPr>
            </w:pPr>
            <w:r w:rsidRPr="00520F40">
              <w:rPr>
                <w:rFonts w:eastAsia="Times New Roman" w:cs="Tahoma"/>
                <w:b/>
                <w:bCs/>
                <w:szCs w:val="18"/>
              </w:rPr>
              <w:t>Description</w:t>
            </w:r>
          </w:p>
        </w:tc>
      </w:tr>
      <w:tr w:rsidR="006551D5" w:rsidRPr="00280752" w14:paraId="04D5D190" w14:textId="77777777" w:rsidTr="00641A07">
        <w:trPr>
          <w:trHeight w:val="300"/>
        </w:trPr>
        <w:tc>
          <w:tcPr>
            <w:tcW w:w="1075" w:type="dxa"/>
            <w:noWrap/>
          </w:tcPr>
          <w:p w14:paraId="7DBA5EDB" w14:textId="535FA516" w:rsidR="006551D5" w:rsidRPr="00520F40" w:rsidRDefault="006551D5" w:rsidP="006551D5">
            <w:pPr>
              <w:jc w:val="center"/>
              <w:rPr>
                <w:rFonts w:cs="Tahoma"/>
                <w:b/>
                <w:bCs/>
                <w:szCs w:val="18"/>
              </w:rPr>
            </w:pPr>
            <w:r w:rsidRPr="00520F40">
              <w:rPr>
                <w:rFonts w:eastAsia="Times New Roman" w:cs="Tahoma"/>
                <w:color w:val="000000"/>
                <w:szCs w:val="18"/>
              </w:rPr>
              <w:t>0</w:t>
            </w:r>
          </w:p>
        </w:tc>
        <w:tc>
          <w:tcPr>
            <w:tcW w:w="2430" w:type="dxa"/>
            <w:noWrap/>
            <w:vAlign w:val="center"/>
          </w:tcPr>
          <w:p w14:paraId="38132B13" w14:textId="039FB8FC" w:rsidR="006551D5" w:rsidRPr="00520F40" w:rsidRDefault="006551D5" w:rsidP="006551D5">
            <w:pPr>
              <w:rPr>
                <w:rFonts w:cs="Tahoma"/>
                <w:b/>
                <w:bCs/>
                <w:szCs w:val="18"/>
              </w:rPr>
            </w:pPr>
            <w:r w:rsidRPr="00520F40">
              <w:rPr>
                <w:rFonts w:cs="Tahoma"/>
                <w:color w:val="000000"/>
                <w:szCs w:val="18"/>
              </w:rPr>
              <w:t>RSVD</w:t>
            </w:r>
          </w:p>
        </w:tc>
        <w:tc>
          <w:tcPr>
            <w:tcW w:w="810" w:type="dxa"/>
            <w:vAlign w:val="center"/>
          </w:tcPr>
          <w:p w14:paraId="36B86B64" w14:textId="2AD9ADE0" w:rsidR="006551D5" w:rsidRPr="00520F40" w:rsidRDefault="006551D5" w:rsidP="006551D5">
            <w:pPr>
              <w:rPr>
                <w:rFonts w:cs="Tahoma"/>
                <w:color w:val="000000"/>
                <w:szCs w:val="18"/>
              </w:rPr>
            </w:pPr>
            <w:r w:rsidRPr="00520F40">
              <w:rPr>
                <w:rFonts w:eastAsia="Times New Roman" w:cs="Tahoma"/>
                <w:color w:val="000000"/>
                <w:szCs w:val="18"/>
              </w:rPr>
              <w:t>0x00</w:t>
            </w:r>
          </w:p>
        </w:tc>
        <w:tc>
          <w:tcPr>
            <w:tcW w:w="810" w:type="dxa"/>
          </w:tcPr>
          <w:p w14:paraId="07EE95BC" w14:textId="37CC612A" w:rsidR="006551D5" w:rsidRPr="00520F40" w:rsidRDefault="006551D5" w:rsidP="006551D5">
            <w:pPr>
              <w:rPr>
                <w:rFonts w:cs="Tahoma"/>
                <w:color w:val="000000"/>
                <w:szCs w:val="18"/>
              </w:rPr>
            </w:pPr>
            <w:r w:rsidRPr="00520F40">
              <w:rPr>
                <w:rFonts w:cs="Tahoma"/>
                <w:color w:val="000000"/>
                <w:szCs w:val="18"/>
              </w:rPr>
              <w:t>-</w:t>
            </w:r>
          </w:p>
        </w:tc>
        <w:tc>
          <w:tcPr>
            <w:tcW w:w="3982" w:type="dxa"/>
            <w:noWrap/>
            <w:vAlign w:val="center"/>
          </w:tcPr>
          <w:p w14:paraId="526842C1" w14:textId="33881DDE" w:rsidR="006551D5" w:rsidRPr="00520F40" w:rsidRDefault="006551D5" w:rsidP="006551D5">
            <w:pPr>
              <w:rPr>
                <w:rFonts w:cs="Tahoma"/>
                <w:b/>
                <w:bCs/>
                <w:szCs w:val="18"/>
              </w:rPr>
            </w:pPr>
            <w:r w:rsidRPr="00520F40">
              <w:rPr>
                <w:rFonts w:cs="Tahoma"/>
                <w:color w:val="000000"/>
                <w:szCs w:val="18"/>
              </w:rPr>
              <w:t>Reserved</w:t>
            </w:r>
          </w:p>
        </w:tc>
      </w:tr>
      <w:tr w:rsidR="006551D5" w:rsidRPr="00280752" w14:paraId="1BB44F29" w14:textId="77777777" w:rsidTr="00641A07">
        <w:trPr>
          <w:trHeight w:val="300"/>
        </w:trPr>
        <w:tc>
          <w:tcPr>
            <w:tcW w:w="1075" w:type="dxa"/>
            <w:noWrap/>
            <w:vAlign w:val="center"/>
            <w:hideMark/>
          </w:tcPr>
          <w:p w14:paraId="658C65A9" w14:textId="51A11B7F" w:rsidR="006551D5" w:rsidRPr="00520F40" w:rsidRDefault="006551D5" w:rsidP="006551D5">
            <w:pPr>
              <w:jc w:val="center"/>
              <w:rPr>
                <w:rFonts w:eastAsia="Times New Roman" w:cs="Tahoma"/>
                <w:color w:val="000000"/>
                <w:szCs w:val="18"/>
              </w:rPr>
            </w:pPr>
            <w:r w:rsidRPr="00520F40">
              <w:rPr>
                <w:rFonts w:cs="Tahoma"/>
                <w:color w:val="000000"/>
                <w:szCs w:val="18"/>
              </w:rPr>
              <w:t>1</w:t>
            </w:r>
          </w:p>
        </w:tc>
        <w:tc>
          <w:tcPr>
            <w:tcW w:w="2430" w:type="dxa"/>
            <w:noWrap/>
            <w:vAlign w:val="center"/>
            <w:hideMark/>
          </w:tcPr>
          <w:p w14:paraId="6100E35D" w14:textId="61A53525" w:rsidR="006551D5" w:rsidRPr="00520F40" w:rsidRDefault="006551D5" w:rsidP="006551D5">
            <w:pPr>
              <w:rPr>
                <w:rFonts w:eastAsia="Times New Roman" w:cs="Tahoma"/>
                <w:color w:val="000000"/>
                <w:szCs w:val="18"/>
              </w:rPr>
            </w:pPr>
            <w:r w:rsidRPr="00520F40">
              <w:rPr>
                <w:rFonts w:cs="Tahoma"/>
                <w:color w:val="000000"/>
                <w:szCs w:val="18"/>
              </w:rPr>
              <w:t>RSVD</w:t>
            </w:r>
          </w:p>
        </w:tc>
        <w:tc>
          <w:tcPr>
            <w:tcW w:w="810" w:type="dxa"/>
            <w:vAlign w:val="center"/>
          </w:tcPr>
          <w:p w14:paraId="04C851F3" w14:textId="7BF03ED1" w:rsidR="006551D5" w:rsidRPr="00520F40" w:rsidRDefault="006551D5" w:rsidP="006551D5">
            <w:pPr>
              <w:rPr>
                <w:rFonts w:cs="Tahoma"/>
                <w:color w:val="000000"/>
                <w:szCs w:val="18"/>
              </w:rPr>
            </w:pPr>
            <w:r w:rsidRPr="00520F40">
              <w:rPr>
                <w:rFonts w:eastAsia="Times New Roman" w:cs="Tahoma"/>
                <w:color w:val="000000"/>
                <w:szCs w:val="18"/>
              </w:rPr>
              <w:t>0x01</w:t>
            </w:r>
          </w:p>
        </w:tc>
        <w:tc>
          <w:tcPr>
            <w:tcW w:w="810" w:type="dxa"/>
          </w:tcPr>
          <w:p w14:paraId="11F04EEF" w14:textId="5BFC9AB7" w:rsidR="006551D5" w:rsidRPr="00520F40" w:rsidRDefault="006551D5" w:rsidP="006551D5">
            <w:pPr>
              <w:rPr>
                <w:rFonts w:cs="Tahoma"/>
                <w:color w:val="000000"/>
                <w:szCs w:val="18"/>
              </w:rPr>
            </w:pPr>
            <w:r w:rsidRPr="00520F40">
              <w:rPr>
                <w:rFonts w:cs="Tahoma"/>
                <w:color w:val="000000"/>
                <w:szCs w:val="18"/>
              </w:rPr>
              <w:t>-</w:t>
            </w:r>
          </w:p>
        </w:tc>
        <w:tc>
          <w:tcPr>
            <w:tcW w:w="3982" w:type="dxa"/>
            <w:noWrap/>
            <w:vAlign w:val="center"/>
            <w:hideMark/>
          </w:tcPr>
          <w:p w14:paraId="7A1F3EAC" w14:textId="66F2F6BB" w:rsidR="006551D5" w:rsidRPr="00520F40" w:rsidRDefault="006551D5" w:rsidP="006551D5">
            <w:pPr>
              <w:rPr>
                <w:rFonts w:eastAsia="Times New Roman" w:cs="Tahoma"/>
                <w:color w:val="000000"/>
                <w:szCs w:val="18"/>
              </w:rPr>
            </w:pPr>
            <w:r w:rsidRPr="00520F40">
              <w:rPr>
                <w:rFonts w:cs="Tahoma"/>
                <w:color w:val="000000"/>
                <w:szCs w:val="18"/>
              </w:rPr>
              <w:t>Reserved</w:t>
            </w:r>
          </w:p>
        </w:tc>
      </w:tr>
      <w:tr w:rsidR="006551D5" w:rsidRPr="00280752" w14:paraId="6CF3A7A2" w14:textId="77777777" w:rsidTr="006551D5">
        <w:trPr>
          <w:trHeight w:val="300"/>
        </w:trPr>
        <w:tc>
          <w:tcPr>
            <w:tcW w:w="1075" w:type="dxa"/>
            <w:noWrap/>
            <w:vAlign w:val="center"/>
            <w:hideMark/>
          </w:tcPr>
          <w:p w14:paraId="6F4DA957" w14:textId="57CC6125" w:rsidR="006551D5" w:rsidRPr="00520F40" w:rsidRDefault="006551D5" w:rsidP="006551D5">
            <w:pPr>
              <w:jc w:val="center"/>
              <w:rPr>
                <w:rFonts w:eastAsia="Times New Roman" w:cs="Tahoma"/>
                <w:color w:val="000000"/>
                <w:szCs w:val="18"/>
              </w:rPr>
            </w:pPr>
            <w:r w:rsidRPr="00520F40">
              <w:rPr>
                <w:rFonts w:eastAsia="Times New Roman" w:cs="Tahoma"/>
                <w:color w:val="000000"/>
                <w:szCs w:val="18"/>
              </w:rPr>
              <w:t>2</w:t>
            </w:r>
          </w:p>
        </w:tc>
        <w:tc>
          <w:tcPr>
            <w:tcW w:w="2430" w:type="dxa"/>
            <w:noWrap/>
            <w:vAlign w:val="center"/>
            <w:hideMark/>
          </w:tcPr>
          <w:p w14:paraId="1E8291E2" w14:textId="6FAB63C7" w:rsidR="006551D5" w:rsidRPr="00520F40" w:rsidRDefault="006551D5" w:rsidP="006551D5">
            <w:pPr>
              <w:rPr>
                <w:rFonts w:eastAsia="Times New Roman" w:cs="Tahoma"/>
                <w:color w:val="000000"/>
                <w:szCs w:val="18"/>
              </w:rPr>
            </w:pPr>
            <w:r w:rsidRPr="00520F40">
              <w:rPr>
                <w:rFonts w:cs="Tahoma"/>
                <w:color w:val="000000"/>
                <w:szCs w:val="18"/>
              </w:rPr>
              <w:t>RSVD</w:t>
            </w:r>
          </w:p>
        </w:tc>
        <w:tc>
          <w:tcPr>
            <w:tcW w:w="810" w:type="dxa"/>
          </w:tcPr>
          <w:p w14:paraId="59DCC5DD" w14:textId="4AA6CCF7" w:rsidR="006551D5" w:rsidRPr="00520F40" w:rsidRDefault="006551D5" w:rsidP="006551D5">
            <w:pPr>
              <w:rPr>
                <w:rFonts w:cs="Tahoma"/>
                <w:color w:val="000000"/>
                <w:szCs w:val="18"/>
              </w:rPr>
            </w:pPr>
            <w:r w:rsidRPr="00520F40">
              <w:rPr>
                <w:rFonts w:eastAsia="Times New Roman" w:cs="Tahoma"/>
                <w:color w:val="000000"/>
                <w:szCs w:val="18"/>
              </w:rPr>
              <w:t>0x02</w:t>
            </w:r>
          </w:p>
        </w:tc>
        <w:tc>
          <w:tcPr>
            <w:tcW w:w="810" w:type="dxa"/>
          </w:tcPr>
          <w:p w14:paraId="62C6F44B" w14:textId="13FC873C" w:rsidR="006551D5" w:rsidRPr="00520F40" w:rsidRDefault="006551D5" w:rsidP="006551D5">
            <w:pPr>
              <w:rPr>
                <w:rFonts w:cs="Tahoma"/>
                <w:color w:val="000000"/>
                <w:szCs w:val="18"/>
              </w:rPr>
            </w:pPr>
            <w:r w:rsidRPr="00520F40">
              <w:rPr>
                <w:rFonts w:cs="Tahoma"/>
                <w:color w:val="000000"/>
                <w:szCs w:val="18"/>
              </w:rPr>
              <w:t>-</w:t>
            </w:r>
          </w:p>
        </w:tc>
        <w:tc>
          <w:tcPr>
            <w:tcW w:w="3982" w:type="dxa"/>
            <w:noWrap/>
            <w:vAlign w:val="center"/>
            <w:hideMark/>
          </w:tcPr>
          <w:p w14:paraId="12233D4F" w14:textId="4B10E8FC" w:rsidR="006551D5" w:rsidRPr="00520F40" w:rsidRDefault="006551D5" w:rsidP="006551D5">
            <w:pPr>
              <w:rPr>
                <w:rFonts w:eastAsia="Times New Roman" w:cs="Tahoma"/>
                <w:color w:val="000000"/>
                <w:szCs w:val="18"/>
              </w:rPr>
            </w:pPr>
            <w:r w:rsidRPr="00520F40">
              <w:rPr>
                <w:rFonts w:cs="Tahoma"/>
                <w:color w:val="000000"/>
                <w:szCs w:val="18"/>
              </w:rPr>
              <w:t>Reserved</w:t>
            </w:r>
          </w:p>
        </w:tc>
      </w:tr>
      <w:tr w:rsidR="006551D5" w:rsidRPr="00280752" w14:paraId="5A9FA212" w14:textId="77777777" w:rsidTr="006551D5">
        <w:trPr>
          <w:trHeight w:val="300"/>
        </w:trPr>
        <w:tc>
          <w:tcPr>
            <w:tcW w:w="1075" w:type="dxa"/>
            <w:noWrap/>
            <w:hideMark/>
          </w:tcPr>
          <w:p w14:paraId="5A72EAEF" w14:textId="77777777" w:rsidR="006551D5" w:rsidRPr="00520F40" w:rsidRDefault="006551D5" w:rsidP="006551D5">
            <w:pPr>
              <w:jc w:val="center"/>
              <w:rPr>
                <w:rFonts w:eastAsia="Times New Roman" w:cs="Tahoma"/>
                <w:color w:val="000000"/>
                <w:szCs w:val="18"/>
              </w:rPr>
            </w:pPr>
            <w:r w:rsidRPr="00520F40">
              <w:rPr>
                <w:rFonts w:eastAsia="Times New Roman" w:cs="Tahoma"/>
                <w:color w:val="000000"/>
                <w:szCs w:val="18"/>
              </w:rPr>
              <w:t>3</w:t>
            </w:r>
          </w:p>
        </w:tc>
        <w:tc>
          <w:tcPr>
            <w:tcW w:w="2430" w:type="dxa"/>
            <w:noWrap/>
            <w:hideMark/>
          </w:tcPr>
          <w:p w14:paraId="2919A441" w14:textId="77777777" w:rsidR="006551D5" w:rsidRPr="00520F40" w:rsidRDefault="006551D5" w:rsidP="006551D5">
            <w:pPr>
              <w:rPr>
                <w:rFonts w:eastAsia="Times New Roman" w:cs="Tahoma"/>
                <w:color w:val="000000"/>
                <w:szCs w:val="18"/>
              </w:rPr>
            </w:pPr>
            <w:r w:rsidRPr="00520F40">
              <w:rPr>
                <w:rFonts w:eastAsia="Times New Roman" w:cs="Tahoma"/>
                <w:color w:val="000000"/>
                <w:szCs w:val="18"/>
              </w:rPr>
              <w:t>AMP_MUTE</w:t>
            </w:r>
          </w:p>
        </w:tc>
        <w:tc>
          <w:tcPr>
            <w:tcW w:w="810" w:type="dxa"/>
          </w:tcPr>
          <w:p w14:paraId="5492FFD7" w14:textId="7C11EF14" w:rsidR="006551D5" w:rsidRPr="00520F40" w:rsidRDefault="006551D5" w:rsidP="006551D5">
            <w:pPr>
              <w:rPr>
                <w:rFonts w:cs="Tahoma"/>
                <w:color w:val="000000"/>
                <w:szCs w:val="18"/>
              </w:rPr>
            </w:pPr>
            <w:r w:rsidRPr="00520F40">
              <w:rPr>
                <w:rFonts w:eastAsia="Times New Roman" w:cs="Tahoma"/>
                <w:color w:val="000000"/>
                <w:szCs w:val="18"/>
              </w:rPr>
              <w:t>0x03</w:t>
            </w:r>
          </w:p>
        </w:tc>
        <w:tc>
          <w:tcPr>
            <w:tcW w:w="810" w:type="dxa"/>
          </w:tcPr>
          <w:p w14:paraId="07F20EDA" w14:textId="059F8A8D" w:rsidR="006551D5" w:rsidRPr="00520F40" w:rsidRDefault="006551D5" w:rsidP="006551D5">
            <w:pPr>
              <w:rPr>
                <w:rFonts w:cs="Tahoma"/>
                <w:color w:val="000000"/>
                <w:szCs w:val="18"/>
              </w:rPr>
            </w:pPr>
            <w:r w:rsidRPr="00520F40">
              <w:rPr>
                <w:rFonts w:cs="Tahoma"/>
                <w:color w:val="000000"/>
                <w:szCs w:val="18"/>
              </w:rPr>
              <w:t>No</w:t>
            </w:r>
          </w:p>
        </w:tc>
        <w:tc>
          <w:tcPr>
            <w:tcW w:w="3982" w:type="dxa"/>
            <w:noWrap/>
            <w:hideMark/>
          </w:tcPr>
          <w:p w14:paraId="57BF229C" w14:textId="3979CF31" w:rsidR="006551D5" w:rsidRPr="00520F40" w:rsidRDefault="006551D5" w:rsidP="006551D5">
            <w:pPr>
              <w:rPr>
                <w:rFonts w:eastAsia="Times New Roman" w:cs="Tahoma"/>
                <w:color w:val="000000"/>
                <w:szCs w:val="18"/>
              </w:rPr>
            </w:pPr>
            <w:r w:rsidRPr="00520F40">
              <w:rPr>
                <w:rFonts w:eastAsia="Times New Roman" w:cs="Tahoma"/>
                <w:color w:val="000000"/>
                <w:szCs w:val="18"/>
              </w:rPr>
              <w:t>Mute the output of the amplifier</w:t>
            </w:r>
            <w:r>
              <w:rPr>
                <w:rFonts w:eastAsia="Times New Roman" w:cs="Tahoma"/>
                <w:color w:val="000000"/>
                <w:szCs w:val="18"/>
              </w:rPr>
              <w:t>.</w:t>
            </w:r>
          </w:p>
        </w:tc>
      </w:tr>
      <w:tr w:rsidR="006551D5" w:rsidRPr="00280752" w14:paraId="587FF459" w14:textId="77777777" w:rsidTr="006551D5">
        <w:trPr>
          <w:trHeight w:val="300"/>
        </w:trPr>
        <w:tc>
          <w:tcPr>
            <w:tcW w:w="1075" w:type="dxa"/>
            <w:noWrap/>
            <w:hideMark/>
          </w:tcPr>
          <w:p w14:paraId="39197FDB" w14:textId="77777777" w:rsidR="006551D5" w:rsidRPr="00520F40" w:rsidRDefault="006551D5" w:rsidP="006551D5">
            <w:pPr>
              <w:jc w:val="center"/>
              <w:rPr>
                <w:rFonts w:eastAsia="Times New Roman" w:cs="Tahoma"/>
                <w:color w:val="000000"/>
                <w:szCs w:val="18"/>
              </w:rPr>
            </w:pPr>
            <w:r w:rsidRPr="00520F40">
              <w:rPr>
                <w:rFonts w:eastAsia="Times New Roman" w:cs="Tahoma"/>
                <w:color w:val="000000"/>
                <w:szCs w:val="18"/>
              </w:rPr>
              <w:t>4</w:t>
            </w:r>
          </w:p>
        </w:tc>
        <w:tc>
          <w:tcPr>
            <w:tcW w:w="2430" w:type="dxa"/>
            <w:noWrap/>
            <w:hideMark/>
          </w:tcPr>
          <w:p w14:paraId="283F2EDC" w14:textId="77777777" w:rsidR="006551D5" w:rsidRPr="00520F40" w:rsidRDefault="006551D5" w:rsidP="006551D5">
            <w:pPr>
              <w:rPr>
                <w:rFonts w:eastAsia="Times New Roman" w:cs="Tahoma"/>
                <w:color w:val="000000"/>
                <w:szCs w:val="18"/>
              </w:rPr>
            </w:pPr>
            <w:r w:rsidRPr="00520F40">
              <w:rPr>
                <w:rFonts w:eastAsia="Times New Roman" w:cs="Tahoma"/>
                <w:color w:val="000000"/>
                <w:szCs w:val="18"/>
              </w:rPr>
              <w:t>AMP_STANDBY</w:t>
            </w:r>
          </w:p>
        </w:tc>
        <w:tc>
          <w:tcPr>
            <w:tcW w:w="810" w:type="dxa"/>
          </w:tcPr>
          <w:p w14:paraId="5975DD14" w14:textId="570DB9D1" w:rsidR="006551D5" w:rsidRPr="00520F40" w:rsidRDefault="006551D5" w:rsidP="006551D5">
            <w:pPr>
              <w:rPr>
                <w:rFonts w:cs="Tahoma"/>
                <w:color w:val="000000"/>
                <w:szCs w:val="18"/>
              </w:rPr>
            </w:pPr>
            <w:r w:rsidRPr="00520F40">
              <w:rPr>
                <w:rFonts w:eastAsia="Times New Roman" w:cs="Tahoma"/>
                <w:color w:val="000000"/>
                <w:szCs w:val="18"/>
              </w:rPr>
              <w:t>0x04</w:t>
            </w:r>
          </w:p>
        </w:tc>
        <w:tc>
          <w:tcPr>
            <w:tcW w:w="810" w:type="dxa"/>
          </w:tcPr>
          <w:p w14:paraId="17E7D3F4" w14:textId="266DB2EC" w:rsidR="006551D5" w:rsidRPr="00520F40" w:rsidRDefault="006551D5" w:rsidP="006551D5">
            <w:pPr>
              <w:rPr>
                <w:rFonts w:cs="Tahoma"/>
                <w:color w:val="000000"/>
                <w:szCs w:val="18"/>
              </w:rPr>
            </w:pPr>
            <w:r w:rsidRPr="00520F40">
              <w:rPr>
                <w:rFonts w:cs="Tahoma"/>
                <w:color w:val="000000"/>
                <w:szCs w:val="18"/>
              </w:rPr>
              <w:t>No</w:t>
            </w:r>
          </w:p>
        </w:tc>
        <w:tc>
          <w:tcPr>
            <w:tcW w:w="3982" w:type="dxa"/>
            <w:noWrap/>
            <w:hideMark/>
          </w:tcPr>
          <w:p w14:paraId="1AF58870" w14:textId="7530E435" w:rsidR="006551D5" w:rsidRPr="00520F40" w:rsidRDefault="006551D5" w:rsidP="006551D5">
            <w:pPr>
              <w:rPr>
                <w:rFonts w:eastAsia="Times New Roman" w:cs="Tahoma"/>
                <w:color w:val="000000"/>
                <w:szCs w:val="18"/>
              </w:rPr>
            </w:pPr>
            <w:r w:rsidRPr="00520F40">
              <w:rPr>
                <w:rFonts w:eastAsia="Times New Roman" w:cs="Tahoma"/>
                <w:color w:val="000000"/>
                <w:szCs w:val="18"/>
              </w:rPr>
              <w:t>Amplifier set to Standby mode.</w:t>
            </w:r>
          </w:p>
        </w:tc>
      </w:tr>
      <w:tr w:rsidR="006551D5" w:rsidRPr="00280752" w14:paraId="0C257BAF" w14:textId="77777777" w:rsidTr="006551D5">
        <w:trPr>
          <w:trHeight w:val="300"/>
        </w:trPr>
        <w:tc>
          <w:tcPr>
            <w:tcW w:w="1075" w:type="dxa"/>
            <w:noWrap/>
            <w:hideMark/>
          </w:tcPr>
          <w:p w14:paraId="3FCDD4FF" w14:textId="77777777" w:rsidR="006551D5" w:rsidRPr="00F82A7C" w:rsidRDefault="006551D5">
            <w:pPr>
              <w:jc w:val="center"/>
              <w:rPr>
                <w:rFonts w:eastAsia="Times New Roman" w:cs="Tahoma"/>
                <w:color w:val="000000"/>
                <w:szCs w:val="18"/>
              </w:rPr>
            </w:pPr>
            <w:r w:rsidRPr="00F82A7C">
              <w:rPr>
                <w:rFonts w:cs="Tahoma"/>
                <w:color w:val="000000"/>
                <w:szCs w:val="18"/>
              </w:rPr>
              <w:t>5</w:t>
            </w:r>
          </w:p>
        </w:tc>
        <w:tc>
          <w:tcPr>
            <w:tcW w:w="2430" w:type="dxa"/>
            <w:noWrap/>
            <w:hideMark/>
          </w:tcPr>
          <w:p w14:paraId="49EF2C38" w14:textId="77777777" w:rsidR="006551D5" w:rsidRPr="00F82A7C" w:rsidRDefault="006551D5">
            <w:pPr>
              <w:rPr>
                <w:rFonts w:eastAsia="Times New Roman" w:cs="Tahoma"/>
                <w:color w:val="000000"/>
                <w:szCs w:val="18"/>
              </w:rPr>
            </w:pPr>
            <w:r w:rsidRPr="00F82A7C">
              <w:rPr>
                <w:rFonts w:cs="Tahoma"/>
                <w:color w:val="000000"/>
                <w:szCs w:val="18"/>
              </w:rPr>
              <w:t>AMP_VOLUME_LEVEL</w:t>
            </w:r>
          </w:p>
        </w:tc>
        <w:tc>
          <w:tcPr>
            <w:tcW w:w="810" w:type="dxa"/>
          </w:tcPr>
          <w:p w14:paraId="6E185ED9" w14:textId="449E61F7" w:rsidR="006551D5" w:rsidRPr="00F82A7C" w:rsidRDefault="006551D5">
            <w:pPr>
              <w:rPr>
                <w:rFonts w:eastAsia="Times New Roman" w:cs="Tahoma"/>
                <w:color w:val="000000"/>
                <w:szCs w:val="18"/>
              </w:rPr>
            </w:pPr>
            <w:r w:rsidRPr="00F82A7C">
              <w:rPr>
                <w:rFonts w:cs="Tahoma"/>
                <w:color w:val="000000"/>
                <w:szCs w:val="18"/>
              </w:rPr>
              <w:t>0x05</w:t>
            </w:r>
          </w:p>
        </w:tc>
        <w:tc>
          <w:tcPr>
            <w:tcW w:w="810" w:type="dxa"/>
          </w:tcPr>
          <w:p w14:paraId="2935FD65" w14:textId="19AF1DD6" w:rsidR="006551D5" w:rsidRPr="00F82A7C" w:rsidRDefault="006551D5">
            <w:pPr>
              <w:rPr>
                <w:rFonts w:eastAsia="Times New Roman" w:cs="Tahoma"/>
                <w:color w:val="000000"/>
                <w:szCs w:val="18"/>
              </w:rPr>
            </w:pPr>
            <w:r w:rsidRPr="00F82A7C">
              <w:rPr>
                <w:rFonts w:cs="Tahoma"/>
                <w:color w:val="000000"/>
                <w:szCs w:val="18"/>
              </w:rPr>
              <w:t>Yes</w:t>
            </w:r>
          </w:p>
        </w:tc>
        <w:tc>
          <w:tcPr>
            <w:tcW w:w="3982" w:type="dxa"/>
            <w:noWrap/>
            <w:hideMark/>
          </w:tcPr>
          <w:p w14:paraId="778032B0" w14:textId="1DED3DEF" w:rsidR="006551D5" w:rsidRPr="00F82A7C" w:rsidRDefault="006551D5">
            <w:pPr>
              <w:keepNext/>
              <w:rPr>
                <w:rFonts w:eastAsia="Times New Roman" w:cs="Tahoma"/>
                <w:color w:val="000000"/>
                <w:szCs w:val="18"/>
              </w:rPr>
            </w:pPr>
            <w:r w:rsidRPr="00F82A7C">
              <w:rPr>
                <w:rFonts w:cs="Tahoma"/>
                <w:color w:val="000000"/>
                <w:szCs w:val="18"/>
              </w:rPr>
              <w:t>Level of volume (1, 2, 3, 4). This level is sen</w:t>
            </w:r>
            <w:r w:rsidR="00B67389">
              <w:rPr>
                <w:rFonts w:cs="Tahoma"/>
                <w:color w:val="000000"/>
                <w:szCs w:val="18"/>
              </w:rPr>
              <w:t>t</w:t>
            </w:r>
            <w:r w:rsidRPr="00F82A7C">
              <w:rPr>
                <w:rFonts w:cs="Tahoma"/>
                <w:color w:val="000000"/>
                <w:szCs w:val="18"/>
              </w:rPr>
              <w:t xml:space="preserve"> as a 1Byte integer in data field. Data is in MSB first format (Big endian).</w:t>
            </w:r>
          </w:p>
        </w:tc>
      </w:tr>
    </w:tbl>
    <w:p w14:paraId="150691DD" w14:textId="7AEBBFEF" w:rsidR="00171909" w:rsidRPr="007B096A" w:rsidRDefault="00BC03F2">
      <w:pPr>
        <w:pStyle w:val="Caption"/>
        <w:rPr>
          <w:rFonts w:ascii="Tahoma" w:hAnsi="Tahoma" w:cs="Tahoma"/>
          <w:b w:val="0"/>
          <w:i/>
          <w:sz w:val="20"/>
        </w:rPr>
      </w:pPr>
      <w:r>
        <w:t xml:space="preserve">Table </w:t>
      </w:r>
      <w:fldSimple w:instr=" STYLEREF 1 \s ">
        <w:r w:rsidR="00021A15">
          <w:rPr>
            <w:noProof/>
          </w:rPr>
          <w:t>3</w:t>
        </w:r>
      </w:fldSimple>
      <w:r w:rsidR="001C3B18">
        <w:noBreakHyphen/>
      </w:r>
      <w:fldSimple w:instr=" SEQ Table \* ARABIC \s 1 ">
        <w:r w:rsidR="00021A15">
          <w:rPr>
            <w:noProof/>
          </w:rPr>
          <w:t>9</w:t>
        </w:r>
      </w:fldSimple>
      <w:r>
        <w:t xml:space="preserve"> AUDIO_AMP Command list</w:t>
      </w:r>
    </w:p>
    <w:p w14:paraId="2D7C1F7C" w14:textId="502D0EE3" w:rsidR="00171909" w:rsidRPr="009468F4" w:rsidRDefault="00171909" w:rsidP="00F65E42">
      <w:pPr>
        <w:pStyle w:val="my1"/>
      </w:pPr>
      <w:bookmarkStart w:id="57" w:name="_Toc443654993"/>
      <w:bookmarkStart w:id="58" w:name="_Toc445283914"/>
      <w:r w:rsidRPr="009468F4">
        <w:t>PROX_</w:t>
      </w:r>
      <w:r w:rsidR="00607B39" w:rsidRPr="009468F4">
        <w:t xml:space="preserve">IR </w:t>
      </w:r>
      <w:r w:rsidRPr="009468F4">
        <w:t>(0x</w:t>
      </w:r>
      <w:r w:rsidR="00D75743">
        <w:t>15</w:t>
      </w:r>
      <w:r w:rsidR="00EE5546">
        <w:t>)</w:t>
      </w:r>
      <w:r w:rsidR="00EE5546" w:rsidRPr="009468F4">
        <w:t>,</w:t>
      </w:r>
      <w:r w:rsidRPr="009468F4">
        <w:t xml:space="preserve"> PROX_US (0x</w:t>
      </w:r>
      <w:r w:rsidR="004A783A">
        <w:t>18</w:t>
      </w:r>
      <w:r w:rsidRPr="009468F4">
        <w:t>)</w:t>
      </w:r>
      <w:bookmarkEnd w:id="57"/>
      <w:bookmarkEnd w:id="58"/>
    </w:p>
    <w:tbl>
      <w:tblPr>
        <w:tblStyle w:val="TableGridLight"/>
        <w:tblW w:w="0" w:type="auto"/>
        <w:tblLayout w:type="fixed"/>
        <w:tblLook w:val="04A0" w:firstRow="1" w:lastRow="0" w:firstColumn="1" w:lastColumn="0" w:noHBand="0" w:noVBand="1"/>
      </w:tblPr>
      <w:tblGrid>
        <w:gridCol w:w="1075"/>
        <w:gridCol w:w="2430"/>
        <w:gridCol w:w="810"/>
        <w:gridCol w:w="810"/>
        <w:gridCol w:w="3892"/>
      </w:tblGrid>
      <w:tr w:rsidR="006551D5" w:rsidRPr="009468F4" w14:paraId="23FDC083" w14:textId="77777777" w:rsidTr="00641A07">
        <w:trPr>
          <w:trHeight w:val="255"/>
        </w:trPr>
        <w:tc>
          <w:tcPr>
            <w:tcW w:w="1075" w:type="dxa"/>
            <w:shd w:val="clear" w:color="auto" w:fill="A6A6A6" w:themeFill="background1" w:themeFillShade="A6"/>
            <w:noWrap/>
            <w:vAlign w:val="center"/>
            <w:hideMark/>
          </w:tcPr>
          <w:p w14:paraId="52856AF3"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Decimal</w:t>
            </w:r>
          </w:p>
        </w:tc>
        <w:tc>
          <w:tcPr>
            <w:tcW w:w="2430" w:type="dxa"/>
            <w:shd w:val="clear" w:color="auto" w:fill="A6A6A6" w:themeFill="background1" w:themeFillShade="A6"/>
            <w:noWrap/>
            <w:vAlign w:val="center"/>
            <w:hideMark/>
          </w:tcPr>
          <w:p w14:paraId="2E308621"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Definition</w:t>
            </w:r>
          </w:p>
        </w:tc>
        <w:tc>
          <w:tcPr>
            <w:tcW w:w="810" w:type="dxa"/>
            <w:shd w:val="clear" w:color="auto" w:fill="A6A6A6" w:themeFill="background1" w:themeFillShade="A6"/>
            <w:vAlign w:val="center"/>
          </w:tcPr>
          <w:p w14:paraId="4C71244B" w14:textId="0ACFF485" w:rsidR="006551D5" w:rsidRDefault="006551D5" w:rsidP="006551D5">
            <w:pPr>
              <w:jc w:val="center"/>
              <w:rPr>
                <w:rFonts w:cs="Tahoma"/>
                <w:b/>
                <w:bCs/>
                <w:szCs w:val="20"/>
              </w:rPr>
            </w:pPr>
            <w:r w:rsidRPr="009468F4">
              <w:rPr>
                <w:rFonts w:eastAsia="Times New Roman" w:cs="Tahoma"/>
                <w:b/>
                <w:bCs/>
                <w:szCs w:val="20"/>
              </w:rPr>
              <w:t>Hex</w:t>
            </w:r>
          </w:p>
        </w:tc>
        <w:tc>
          <w:tcPr>
            <w:tcW w:w="810" w:type="dxa"/>
            <w:shd w:val="clear" w:color="auto" w:fill="A6A6A6" w:themeFill="background1" w:themeFillShade="A6"/>
          </w:tcPr>
          <w:p w14:paraId="5CE34760" w14:textId="09BA5590" w:rsidR="006551D5" w:rsidRPr="009468F4" w:rsidRDefault="006551D5" w:rsidP="006551D5">
            <w:pPr>
              <w:jc w:val="center"/>
              <w:rPr>
                <w:rFonts w:cs="Tahoma"/>
                <w:b/>
                <w:bCs/>
                <w:szCs w:val="20"/>
              </w:rPr>
            </w:pPr>
            <w:r>
              <w:rPr>
                <w:rFonts w:cs="Tahoma"/>
                <w:b/>
                <w:bCs/>
                <w:szCs w:val="20"/>
              </w:rPr>
              <w:t>Data</w:t>
            </w:r>
          </w:p>
        </w:tc>
        <w:tc>
          <w:tcPr>
            <w:tcW w:w="3892" w:type="dxa"/>
            <w:shd w:val="clear" w:color="auto" w:fill="A6A6A6" w:themeFill="background1" w:themeFillShade="A6"/>
            <w:noWrap/>
            <w:vAlign w:val="center"/>
            <w:hideMark/>
          </w:tcPr>
          <w:p w14:paraId="16966DC4" w14:textId="58F22787" w:rsidR="006551D5" w:rsidRPr="009468F4" w:rsidRDefault="006551D5" w:rsidP="00CA7894">
            <w:pPr>
              <w:jc w:val="left"/>
              <w:rPr>
                <w:rFonts w:eastAsia="Times New Roman" w:cs="Tahoma"/>
                <w:b/>
                <w:bCs/>
                <w:szCs w:val="20"/>
              </w:rPr>
            </w:pPr>
            <w:r w:rsidRPr="009468F4">
              <w:rPr>
                <w:rFonts w:eastAsia="Times New Roman" w:cs="Tahoma"/>
                <w:b/>
                <w:bCs/>
                <w:szCs w:val="20"/>
              </w:rPr>
              <w:t>Description</w:t>
            </w:r>
          </w:p>
        </w:tc>
      </w:tr>
      <w:tr w:rsidR="006551D5" w:rsidRPr="009468F4" w14:paraId="7622988C" w14:textId="77777777" w:rsidTr="00641A07">
        <w:trPr>
          <w:trHeight w:val="255"/>
        </w:trPr>
        <w:tc>
          <w:tcPr>
            <w:tcW w:w="1075" w:type="dxa"/>
            <w:noWrap/>
          </w:tcPr>
          <w:p w14:paraId="4B9AC295" w14:textId="5E24E96A" w:rsidR="006551D5" w:rsidRPr="009468F4" w:rsidRDefault="006551D5" w:rsidP="006551D5">
            <w:pPr>
              <w:jc w:val="center"/>
              <w:rPr>
                <w:rFonts w:cs="Tahoma"/>
                <w:color w:val="000000"/>
                <w:szCs w:val="20"/>
              </w:rPr>
            </w:pPr>
            <w:r w:rsidRPr="009468F4">
              <w:rPr>
                <w:rFonts w:eastAsia="Times New Roman" w:cs="Tahoma"/>
                <w:color w:val="000000"/>
                <w:szCs w:val="20"/>
              </w:rPr>
              <w:t>0</w:t>
            </w:r>
          </w:p>
        </w:tc>
        <w:tc>
          <w:tcPr>
            <w:tcW w:w="2430" w:type="dxa"/>
            <w:noWrap/>
            <w:vAlign w:val="center"/>
          </w:tcPr>
          <w:p w14:paraId="0D71AF1A" w14:textId="3C1BD1DD" w:rsidR="006551D5" w:rsidRPr="009468F4" w:rsidRDefault="006551D5" w:rsidP="006551D5">
            <w:pPr>
              <w:rPr>
                <w:rFonts w:cs="Tahoma"/>
                <w:color w:val="000000"/>
                <w:szCs w:val="20"/>
              </w:rPr>
            </w:pPr>
            <w:r>
              <w:rPr>
                <w:rFonts w:cs="Tahoma"/>
                <w:color w:val="000000"/>
                <w:szCs w:val="20"/>
              </w:rPr>
              <w:t>RSVD</w:t>
            </w:r>
          </w:p>
        </w:tc>
        <w:tc>
          <w:tcPr>
            <w:tcW w:w="810" w:type="dxa"/>
            <w:vAlign w:val="center"/>
          </w:tcPr>
          <w:p w14:paraId="6DFFE408" w14:textId="66E45513" w:rsidR="006551D5" w:rsidRDefault="006551D5" w:rsidP="006551D5">
            <w:pPr>
              <w:rPr>
                <w:rFonts w:cs="Tahoma"/>
                <w:color w:val="000000"/>
                <w:szCs w:val="20"/>
              </w:rPr>
            </w:pPr>
            <w:r w:rsidRPr="009468F4">
              <w:rPr>
                <w:rFonts w:eastAsia="Times New Roman" w:cs="Tahoma"/>
                <w:color w:val="000000"/>
                <w:szCs w:val="20"/>
              </w:rPr>
              <w:t>0x00</w:t>
            </w:r>
          </w:p>
        </w:tc>
        <w:tc>
          <w:tcPr>
            <w:tcW w:w="810" w:type="dxa"/>
          </w:tcPr>
          <w:p w14:paraId="318AEC63" w14:textId="2B8A26D1" w:rsidR="006551D5" w:rsidRDefault="006551D5" w:rsidP="006551D5">
            <w:pPr>
              <w:rPr>
                <w:rFonts w:cs="Tahoma"/>
                <w:color w:val="000000"/>
                <w:szCs w:val="20"/>
              </w:rPr>
            </w:pPr>
            <w:r>
              <w:rPr>
                <w:rFonts w:cs="Tahoma"/>
                <w:color w:val="000000"/>
                <w:szCs w:val="20"/>
              </w:rPr>
              <w:t>-</w:t>
            </w:r>
          </w:p>
        </w:tc>
        <w:tc>
          <w:tcPr>
            <w:tcW w:w="3892" w:type="dxa"/>
            <w:noWrap/>
            <w:vAlign w:val="center"/>
          </w:tcPr>
          <w:p w14:paraId="5D573895" w14:textId="163605D8" w:rsidR="006551D5" w:rsidRPr="009468F4" w:rsidRDefault="006551D5" w:rsidP="00CA7894">
            <w:pPr>
              <w:jc w:val="left"/>
              <w:rPr>
                <w:rFonts w:cs="Tahoma"/>
                <w:color w:val="000000"/>
                <w:szCs w:val="20"/>
              </w:rPr>
            </w:pPr>
            <w:r>
              <w:rPr>
                <w:rFonts w:cs="Tahoma"/>
                <w:color w:val="000000"/>
                <w:szCs w:val="20"/>
              </w:rPr>
              <w:t>Reserved</w:t>
            </w:r>
          </w:p>
        </w:tc>
      </w:tr>
      <w:tr w:rsidR="006551D5" w:rsidRPr="009468F4" w14:paraId="76985527" w14:textId="77777777" w:rsidTr="00641A07">
        <w:trPr>
          <w:trHeight w:val="255"/>
        </w:trPr>
        <w:tc>
          <w:tcPr>
            <w:tcW w:w="1075" w:type="dxa"/>
            <w:noWrap/>
            <w:vAlign w:val="center"/>
            <w:hideMark/>
          </w:tcPr>
          <w:p w14:paraId="58CF1FEE" w14:textId="587619F8" w:rsidR="006551D5" w:rsidRPr="009468F4" w:rsidRDefault="006551D5" w:rsidP="006551D5">
            <w:pPr>
              <w:jc w:val="center"/>
              <w:rPr>
                <w:rFonts w:eastAsia="Times New Roman" w:cs="Tahoma"/>
                <w:color w:val="000000"/>
                <w:szCs w:val="20"/>
              </w:rPr>
            </w:pPr>
            <w:r>
              <w:rPr>
                <w:rFonts w:cs="Tahoma"/>
                <w:color w:val="000000"/>
                <w:szCs w:val="20"/>
              </w:rPr>
              <w:t>1</w:t>
            </w:r>
          </w:p>
        </w:tc>
        <w:tc>
          <w:tcPr>
            <w:tcW w:w="2430" w:type="dxa"/>
            <w:noWrap/>
            <w:vAlign w:val="center"/>
            <w:hideMark/>
          </w:tcPr>
          <w:p w14:paraId="758A9E5D" w14:textId="3A583FAE" w:rsidR="006551D5" w:rsidRPr="009468F4" w:rsidRDefault="006551D5" w:rsidP="006551D5">
            <w:pPr>
              <w:rPr>
                <w:rFonts w:eastAsia="Times New Roman" w:cs="Tahoma"/>
                <w:color w:val="000000"/>
                <w:szCs w:val="20"/>
              </w:rPr>
            </w:pPr>
            <w:r>
              <w:rPr>
                <w:rFonts w:cs="Tahoma"/>
                <w:color w:val="000000"/>
                <w:szCs w:val="20"/>
              </w:rPr>
              <w:t>RSVD</w:t>
            </w:r>
          </w:p>
        </w:tc>
        <w:tc>
          <w:tcPr>
            <w:tcW w:w="810" w:type="dxa"/>
            <w:vAlign w:val="center"/>
          </w:tcPr>
          <w:p w14:paraId="70AD6778" w14:textId="60A0B409" w:rsidR="006551D5" w:rsidRDefault="006551D5" w:rsidP="006551D5">
            <w:pPr>
              <w:rPr>
                <w:rFonts w:cs="Tahoma"/>
                <w:color w:val="000000"/>
                <w:szCs w:val="20"/>
              </w:rPr>
            </w:pPr>
            <w:r>
              <w:rPr>
                <w:rFonts w:eastAsia="Times New Roman" w:cs="Tahoma"/>
                <w:color w:val="000000"/>
                <w:szCs w:val="20"/>
              </w:rPr>
              <w:t>0x01</w:t>
            </w:r>
          </w:p>
        </w:tc>
        <w:tc>
          <w:tcPr>
            <w:tcW w:w="810" w:type="dxa"/>
          </w:tcPr>
          <w:p w14:paraId="18A3851C" w14:textId="0CDC0B62" w:rsidR="006551D5" w:rsidRDefault="006551D5" w:rsidP="006551D5">
            <w:pPr>
              <w:rPr>
                <w:rFonts w:cs="Tahoma"/>
                <w:color w:val="000000"/>
                <w:szCs w:val="20"/>
              </w:rPr>
            </w:pPr>
            <w:r>
              <w:rPr>
                <w:rFonts w:cs="Tahoma"/>
                <w:color w:val="000000"/>
                <w:szCs w:val="20"/>
              </w:rPr>
              <w:t>-</w:t>
            </w:r>
          </w:p>
        </w:tc>
        <w:tc>
          <w:tcPr>
            <w:tcW w:w="3892" w:type="dxa"/>
            <w:noWrap/>
            <w:vAlign w:val="center"/>
            <w:hideMark/>
          </w:tcPr>
          <w:p w14:paraId="61EA5A55" w14:textId="399B5F4B" w:rsidR="006551D5" w:rsidRPr="009468F4" w:rsidRDefault="006551D5" w:rsidP="00CA7894">
            <w:pPr>
              <w:jc w:val="left"/>
              <w:rPr>
                <w:rFonts w:eastAsia="Times New Roman" w:cs="Tahoma"/>
                <w:color w:val="000000"/>
                <w:szCs w:val="20"/>
              </w:rPr>
            </w:pPr>
            <w:r>
              <w:rPr>
                <w:rFonts w:cs="Tahoma"/>
                <w:color w:val="000000"/>
                <w:szCs w:val="20"/>
              </w:rPr>
              <w:t>Reserved</w:t>
            </w:r>
          </w:p>
        </w:tc>
      </w:tr>
      <w:tr w:rsidR="006551D5" w:rsidRPr="009468F4" w14:paraId="151DC9D2" w14:textId="77777777" w:rsidTr="00641A07">
        <w:trPr>
          <w:trHeight w:val="255"/>
        </w:trPr>
        <w:tc>
          <w:tcPr>
            <w:tcW w:w="1075" w:type="dxa"/>
            <w:noWrap/>
            <w:vAlign w:val="center"/>
            <w:hideMark/>
          </w:tcPr>
          <w:p w14:paraId="4D07B70C" w14:textId="03C6502C" w:rsidR="006551D5" w:rsidRPr="009468F4" w:rsidRDefault="006551D5" w:rsidP="006551D5">
            <w:pPr>
              <w:jc w:val="center"/>
              <w:rPr>
                <w:rFonts w:eastAsia="Times New Roman" w:cs="Tahoma"/>
                <w:color w:val="000000"/>
                <w:szCs w:val="20"/>
              </w:rPr>
            </w:pPr>
            <w:r w:rsidRPr="009468F4">
              <w:rPr>
                <w:rFonts w:eastAsia="Times New Roman" w:cs="Tahoma"/>
                <w:color w:val="000000"/>
                <w:szCs w:val="20"/>
              </w:rPr>
              <w:t>2</w:t>
            </w:r>
          </w:p>
        </w:tc>
        <w:tc>
          <w:tcPr>
            <w:tcW w:w="2430" w:type="dxa"/>
            <w:noWrap/>
            <w:vAlign w:val="center"/>
            <w:hideMark/>
          </w:tcPr>
          <w:p w14:paraId="531A68DA" w14:textId="25A95F02" w:rsidR="006551D5" w:rsidRPr="009468F4" w:rsidRDefault="006551D5" w:rsidP="006551D5">
            <w:pPr>
              <w:rPr>
                <w:rFonts w:eastAsia="Times New Roman" w:cs="Tahoma"/>
                <w:color w:val="000000"/>
                <w:szCs w:val="20"/>
              </w:rPr>
            </w:pPr>
            <w:r>
              <w:rPr>
                <w:rFonts w:cs="Tahoma"/>
                <w:color w:val="000000"/>
                <w:szCs w:val="20"/>
              </w:rPr>
              <w:t>RSVD</w:t>
            </w:r>
          </w:p>
        </w:tc>
        <w:tc>
          <w:tcPr>
            <w:tcW w:w="810" w:type="dxa"/>
          </w:tcPr>
          <w:p w14:paraId="64191ADA" w14:textId="102799F6" w:rsidR="006551D5" w:rsidRDefault="006551D5" w:rsidP="006551D5">
            <w:pPr>
              <w:rPr>
                <w:rFonts w:cs="Tahoma"/>
                <w:color w:val="000000"/>
                <w:szCs w:val="20"/>
              </w:rPr>
            </w:pPr>
            <w:r w:rsidRPr="009468F4">
              <w:rPr>
                <w:rFonts w:eastAsia="Times New Roman" w:cs="Tahoma"/>
                <w:color w:val="000000"/>
                <w:szCs w:val="20"/>
              </w:rPr>
              <w:t>0x02</w:t>
            </w:r>
          </w:p>
        </w:tc>
        <w:tc>
          <w:tcPr>
            <w:tcW w:w="810" w:type="dxa"/>
          </w:tcPr>
          <w:p w14:paraId="3E70F4C3" w14:textId="476761A0" w:rsidR="006551D5" w:rsidRDefault="006551D5" w:rsidP="006551D5">
            <w:pPr>
              <w:rPr>
                <w:rFonts w:cs="Tahoma"/>
                <w:color w:val="000000"/>
                <w:szCs w:val="20"/>
              </w:rPr>
            </w:pPr>
            <w:r>
              <w:rPr>
                <w:rFonts w:cs="Tahoma"/>
                <w:color w:val="000000"/>
                <w:szCs w:val="20"/>
              </w:rPr>
              <w:t>-</w:t>
            </w:r>
          </w:p>
        </w:tc>
        <w:tc>
          <w:tcPr>
            <w:tcW w:w="3892" w:type="dxa"/>
            <w:noWrap/>
            <w:vAlign w:val="center"/>
            <w:hideMark/>
          </w:tcPr>
          <w:p w14:paraId="37355C2C" w14:textId="543633E0" w:rsidR="006551D5" w:rsidRPr="009468F4" w:rsidRDefault="006551D5" w:rsidP="00CA7894">
            <w:pPr>
              <w:jc w:val="left"/>
              <w:rPr>
                <w:rFonts w:eastAsia="Times New Roman" w:cs="Tahoma"/>
                <w:color w:val="000000"/>
                <w:szCs w:val="20"/>
              </w:rPr>
            </w:pPr>
            <w:r>
              <w:rPr>
                <w:rFonts w:cs="Tahoma"/>
                <w:color w:val="000000"/>
                <w:szCs w:val="20"/>
              </w:rPr>
              <w:t>Reserved</w:t>
            </w:r>
          </w:p>
        </w:tc>
      </w:tr>
      <w:tr w:rsidR="006551D5" w:rsidRPr="009468F4" w14:paraId="2EAB7D54" w14:textId="77777777" w:rsidTr="00641A07">
        <w:trPr>
          <w:trHeight w:val="255"/>
        </w:trPr>
        <w:tc>
          <w:tcPr>
            <w:tcW w:w="1075" w:type="dxa"/>
            <w:noWrap/>
            <w:hideMark/>
          </w:tcPr>
          <w:p w14:paraId="32D43BDB" w14:textId="77777777" w:rsidR="006551D5" w:rsidRPr="009468F4" w:rsidRDefault="006551D5" w:rsidP="006551D5">
            <w:pPr>
              <w:jc w:val="center"/>
              <w:rPr>
                <w:rFonts w:eastAsia="Times New Roman" w:cs="Tahoma"/>
                <w:color w:val="000000"/>
                <w:szCs w:val="20"/>
              </w:rPr>
            </w:pPr>
            <w:r w:rsidRPr="009468F4">
              <w:rPr>
                <w:rFonts w:eastAsia="Times New Roman" w:cs="Tahoma"/>
                <w:color w:val="000000"/>
                <w:szCs w:val="20"/>
              </w:rPr>
              <w:t>3</w:t>
            </w:r>
          </w:p>
        </w:tc>
        <w:tc>
          <w:tcPr>
            <w:tcW w:w="2430" w:type="dxa"/>
            <w:noWrap/>
            <w:hideMark/>
          </w:tcPr>
          <w:p w14:paraId="5D60C295" w14:textId="77777777" w:rsidR="006551D5" w:rsidRPr="009468F4" w:rsidRDefault="006551D5" w:rsidP="006551D5">
            <w:pPr>
              <w:rPr>
                <w:rFonts w:eastAsia="Times New Roman" w:cs="Tahoma"/>
                <w:color w:val="000000"/>
                <w:szCs w:val="20"/>
              </w:rPr>
            </w:pPr>
            <w:r w:rsidRPr="009468F4">
              <w:rPr>
                <w:rFonts w:eastAsia="Times New Roman" w:cs="Tahoma"/>
                <w:color w:val="000000"/>
                <w:szCs w:val="20"/>
              </w:rPr>
              <w:t>PROX_READ</w:t>
            </w:r>
          </w:p>
        </w:tc>
        <w:tc>
          <w:tcPr>
            <w:tcW w:w="810" w:type="dxa"/>
          </w:tcPr>
          <w:p w14:paraId="46A0D360" w14:textId="5A4A19EE" w:rsidR="006551D5" w:rsidRDefault="006551D5" w:rsidP="006551D5">
            <w:pPr>
              <w:rPr>
                <w:rFonts w:cs="Tahoma"/>
                <w:color w:val="000000"/>
                <w:szCs w:val="20"/>
              </w:rPr>
            </w:pPr>
            <w:r w:rsidRPr="009468F4">
              <w:rPr>
                <w:rFonts w:eastAsia="Times New Roman" w:cs="Tahoma"/>
                <w:color w:val="000000"/>
                <w:szCs w:val="20"/>
              </w:rPr>
              <w:t>0x03</w:t>
            </w:r>
          </w:p>
        </w:tc>
        <w:tc>
          <w:tcPr>
            <w:tcW w:w="810" w:type="dxa"/>
          </w:tcPr>
          <w:p w14:paraId="2EB86557" w14:textId="32281455" w:rsidR="006551D5" w:rsidRPr="009468F4" w:rsidRDefault="006551D5" w:rsidP="006551D5">
            <w:pPr>
              <w:rPr>
                <w:rFonts w:cs="Tahoma"/>
                <w:color w:val="000000"/>
                <w:szCs w:val="20"/>
              </w:rPr>
            </w:pPr>
            <w:r>
              <w:rPr>
                <w:rFonts w:cs="Tahoma"/>
                <w:color w:val="000000"/>
                <w:szCs w:val="20"/>
              </w:rPr>
              <w:t xml:space="preserve">No </w:t>
            </w:r>
          </w:p>
        </w:tc>
        <w:tc>
          <w:tcPr>
            <w:tcW w:w="3892" w:type="dxa"/>
            <w:noWrap/>
            <w:hideMark/>
          </w:tcPr>
          <w:p w14:paraId="6415AD70" w14:textId="36568FD4" w:rsidR="006551D5" w:rsidRPr="009468F4" w:rsidRDefault="006551D5" w:rsidP="00CA7894">
            <w:pPr>
              <w:keepNext/>
              <w:jc w:val="left"/>
              <w:rPr>
                <w:rFonts w:eastAsia="Times New Roman" w:cs="Tahoma"/>
                <w:color w:val="000000"/>
                <w:szCs w:val="20"/>
              </w:rPr>
            </w:pPr>
            <w:r>
              <w:rPr>
                <w:rFonts w:eastAsia="Times New Roman" w:cs="Tahoma"/>
                <w:color w:val="000000"/>
                <w:szCs w:val="20"/>
              </w:rPr>
              <w:t>Requesting the reading of the relevant proximity sensor.</w:t>
            </w:r>
          </w:p>
        </w:tc>
      </w:tr>
      <w:tr w:rsidR="002A384A" w:rsidRPr="009468F4" w14:paraId="7CE54B89" w14:textId="77777777" w:rsidTr="00641A07">
        <w:trPr>
          <w:trHeight w:val="255"/>
        </w:trPr>
        <w:tc>
          <w:tcPr>
            <w:tcW w:w="1075" w:type="dxa"/>
            <w:noWrap/>
          </w:tcPr>
          <w:p w14:paraId="195BD631" w14:textId="038FBCDC" w:rsidR="002A384A" w:rsidRPr="009468F4" w:rsidRDefault="002A384A" w:rsidP="006551D5">
            <w:pPr>
              <w:jc w:val="center"/>
              <w:rPr>
                <w:rFonts w:cs="Tahoma"/>
                <w:color w:val="000000"/>
                <w:szCs w:val="20"/>
              </w:rPr>
            </w:pPr>
            <w:r>
              <w:rPr>
                <w:rFonts w:cs="Tahoma"/>
                <w:color w:val="000000"/>
                <w:szCs w:val="20"/>
              </w:rPr>
              <w:t>4</w:t>
            </w:r>
          </w:p>
        </w:tc>
        <w:tc>
          <w:tcPr>
            <w:tcW w:w="2430" w:type="dxa"/>
            <w:noWrap/>
          </w:tcPr>
          <w:p w14:paraId="7334CE25" w14:textId="3C4D0197" w:rsidR="002A384A" w:rsidRPr="009468F4" w:rsidRDefault="002A384A" w:rsidP="006551D5">
            <w:pPr>
              <w:rPr>
                <w:rFonts w:cs="Tahoma"/>
                <w:color w:val="000000"/>
                <w:szCs w:val="20"/>
              </w:rPr>
            </w:pPr>
            <w:r>
              <w:rPr>
                <w:rFonts w:cs="Tahoma"/>
                <w:color w:val="000000"/>
                <w:szCs w:val="20"/>
              </w:rPr>
              <w:t>PROX_SET_MODE</w:t>
            </w:r>
          </w:p>
        </w:tc>
        <w:tc>
          <w:tcPr>
            <w:tcW w:w="810" w:type="dxa"/>
          </w:tcPr>
          <w:p w14:paraId="4BD5520F" w14:textId="7142C423" w:rsidR="002A384A" w:rsidRPr="009468F4" w:rsidRDefault="002A384A" w:rsidP="006551D5">
            <w:pPr>
              <w:rPr>
                <w:rFonts w:cs="Tahoma"/>
                <w:color w:val="000000"/>
                <w:szCs w:val="20"/>
              </w:rPr>
            </w:pPr>
            <w:r>
              <w:rPr>
                <w:rFonts w:cs="Tahoma"/>
                <w:color w:val="000000"/>
                <w:szCs w:val="20"/>
              </w:rPr>
              <w:t>0x04</w:t>
            </w:r>
          </w:p>
        </w:tc>
        <w:tc>
          <w:tcPr>
            <w:tcW w:w="810" w:type="dxa"/>
          </w:tcPr>
          <w:p w14:paraId="51B9E396" w14:textId="296B5B17" w:rsidR="002A384A" w:rsidRDefault="002A384A" w:rsidP="006551D5">
            <w:pPr>
              <w:rPr>
                <w:rFonts w:cs="Tahoma"/>
                <w:color w:val="000000"/>
                <w:szCs w:val="20"/>
              </w:rPr>
            </w:pPr>
            <w:r>
              <w:rPr>
                <w:rFonts w:cs="Tahoma"/>
                <w:color w:val="000000"/>
                <w:szCs w:val="20"/>
              </w:rPr>
              <w:t>Yes</w:t>
            </w:r>
          </w:p>
        </w:tc>
        <w:tc>
          <w:tcPr>
            <w:tcW w:w="3892" w:type="dxa"/>
            <w:noWrap/>
          </w:tcPr>
          <w:p w14:paraId="741D2EE3" w14:textId="77777777" w:rsidR="00CA7894" w:rsidRDefault="00CA7894" w:rsidP="00CA7894">
            <w:pPr>
              <w:jc w:val="left"/>
              <w:rPr>
                <w:rFonts w:ascii="Tahoma" w:hAnsi="Tahoma" w:cs="Tahoma"/>
                <w:sz w:val="20"/>
                <w:szCs w:val="20"/>
              </w:rPr>
            </w:pPr>
            <w:r>
              <w:rPr>
                <w:rFonts w:ascii="Tahoma" w:hAnsi="Tahoma" w:cs="Tahoma"/>
                <w:sz w:val="20"/>
                <w:szCs w:val="20"/>
              </w:rPr>
              <w:t>Three bytes of data</w:t>
            </w:r>
            <w:r>
              <w:rPr>
                <w:rFonts w:ascii="Tahoma" w:hAnsi="Tahoma" w:cs="Tahoma"/>
                <w:sz w:val="20"/>
                <w:szCs w:val="20"/>
              </w:rPr>
              <w:br/>
              <w:t>CONT – Continuous mode</w:t>
            </w:r>
            <w:r>
              <w:rPr>
                <w:rFonts w:ascii="Tahoma" w:hAnsi="Tahoma" w:cs="Tahoma"/>
                <w:sz w:val="20"/>
                <w:szCs w:val="20"/>
              </w:rPr>
              <w:br/>
              <w:t xml:space="preserve">     0x01 | 0xmm | 0xnn</w:t>
            </w:r>
            <w:r>
              <w:rPr>
                <w:rFonts w:ascii="Tahoma" w:hAnsi="Tahoma" w:cs="Tahoma"/>
                <w:sz w:val="20"/>
                <w:szCs w:val="20"/>
              </w:rPr>
              <w:br/>
              <w:t>0x01 – Continuous mode</w:t>
            </w:r>
            <w:r>
              <w:rPr>
                <w:rFonts w:ascii="Tahoma" w:hAnsi="Tahoma" w:cs="Tahoma"/>
                <w:sz w:val="20"/>
                <w:szCs w:val="20"/>
              </w:rPr>
              <w:br/>
              <w:t>0xmmnn – Time interval of notification sending in milliseconds</w:t>
            </w:r>
            <w:r>
              <w:rPr>
                <w:rFonts w:ascii="Tahoma" w:hAnsi="Tahoma" w:cs="Tahoma"/>
                <w:sz w:val="20"/>
                <w:szCs w:val="20"/>
              </w:rPr>
              <w:br/>
              <w:t>INT – Interrupt mode</w:t>
            </w:r>
            <w:r>
              <w:rPr>
                <w:rFonts w:ascii="Tahoma" w:hAnsi="Tahoma" w:cs="Tahoma"/>
                <w:sz w:val="20"/>
                <w:szCs w:val="20"/>
              </w:rPr>
              <w:br/>
              <w:t xml:space="preserve">    0x02 | 0xmm | 0xnn</w:t>
            </w:r>
            <w:r>
              <w:rPr>
                <w:rFonts w:ascii="Tahoma" w:hAnsi="Tahoma" w:cs="Tahoma"/>
                <w:sz w:val="20"/>
                <w:szCs w:val="20"/>
              </w:rPr>
              <w:br/>
              <w:t>0x02 – Interrupt mode</w:t>
            </w:r>
            <w:r>
              <w:rPr>
                <w:rFonts w:ascii="Tahoma" w:hAnsi="Tahoma" w:cs="Tahoma"/>
                <w:sz w:val="20"/>
                <w:szCs w:val="20"/>
              </w:rPr>
              <w:br/>
              <w:t>0xmmnn – Threshold limit of person detection in inches</w:t>
            </w:r>
          </w:p>
          <w:p w14:paraId="635CDF09" w14:textId="3EAEDDFA" w:rsidR="007A6C55" w:rsidRDefault="007A6C55" w:rsidP="00CA7894">
            <w:pPr>
              <w:keepNext/>
              <w:jc w:val="left"/>
              <w:rPr>
                <w:rFonts w:cs="Tahoma"/>
                <w:color w:val="000000"/>
                <w:szCs w:val="20"/>
              </w:rPr>
            </w:pPr>
          </w:p>
        </w:tc>
      </w:tr>
    </w:tbl>
    <w:p w14:paraId="1C05671A" w14:textId="427259B0" w:rsidR="007B096A" w:rsidRPr="007B096A" w:rsidRDefault="00BC03F2" w:rsidP="00F65E42">
      <w:pPr>
        <w:pStyle w:val="Caption"/>
      </w:pPr>
      <w:r>
        <w:t xml:space="preserve">Table </w:t>
      </w:r>
      <w:fldSimple w:instr=" STYLEREF 1 \s ">
        <w:r w:rsidR="00021A15">
          <w:rPr>
            <w:noProof/>
          </w:rPr>
          <w:t>3</w:t>
        </w:r>
      </w:fldSimple>
      <w:r w:rsidR="001C3B18">
        <w:noBreakHyphen/>
      </w:r>
      <w:fldSimple w:instr=" SEQ Table \* ARABIC \s 1 ">
        <w:r w:rsidR="00021A15">
          <w:rPr>
            <w:noProof/>
          </w:rPr>
          <w:t>10</w:t>
        </w:r>
      </w:fldSimple>
      <w:r>
        <w:t xml:space="preserve"> PROXIMITY Sensor Command list</w:t>
      </w:r>
    </w:p>
    <w:p w14:paraId="2868A95E" w14:textId="4A689C8C" w:rsidR="00171909" w:rsidRPr="009468F4" w:rsidRDefault="00171909" w:rsidP="00F65E42">
      <w:pPr>
        <w:pStyle w:val="my1"/>
      </w:pPr>
      <w:bookmarkStart w:id="59" w:name="_Toc443654994"/>
      <w:bookmarkStart w:id="60" w:name="_Toc445283915"/>
      <w:r w:rsidRPr="009468F4">
        <w:t>RF_SCANNER (0x1</w:t>
      </w:r>
      <w:r w:rsidR="004A783A">
        <w:t>C</w:t>
      </w:r>
      <w:r w:rsidRPr="009468F4">
        <w:t>)</w:t>
      </w:r>
      <w:bookmarkEnd w:id="59"/>
      <w:bookmarkEnd w:id="60"/>
    </w:p>
    <w:tbl>
      <w:tblPr>
        <w:tblStyle w:val="TableGridLight"/>
        <w:tblW w:w="0" w:type="auto"/>
        <w:tblLayout w:type="fixed"/>
        <w:tblLook w:val="04A0" w:firstRow="1" w:lastRow="0" w:firstColumn="1" w:lastColumn="0" w:noHBand="0" w:noVBand="1"/>
      </w:tblPr>
      <w:tblGrid>
        <w:gridCol w:w="1075"/>
        <w:gridCol w:w="2880"/>
        <w:gridCol w:w="720"/>
        <w:gridCol w:w="720"/>
        <w:gridCol w:w="3622"/>
      </w:tblGrid>
      <w:tr w:rsidR="006551D5" w:rsidRPr="009468F4" w14:paraId="05182EA3" w14:textId="77777777" w:rsidTr="00F82A7C">
        <w:trPr>
          <w:trHeight w:val="255"/>
        </w:trPr>
        <w:tc>
          <w:tcPr>
            <w:tcW w:w="1075" w:type="dxa"/>
            <w:shd w:val="clear" w:color="auto" w:fill="A6A6A6" w:themeFill="background1" w:themeFillShade="A6"/>
            <w:noWrap/>
            <w:vAlign w:val="center"/>
            <w:hideMark/>
          </w:tcPr>
          <w:p w14:paraId="2B74A21B"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Decimal</w:t>
            </w:r>
          </w:p>
        </w:tc>
        <w:tc>
          <w:tcPr>
            <w:tcW w:w="2880" w:type="dxa"/>
            <w:shd w:val="clear" w:color="auto" w:fill="A6A6A6" w:themeFill="background1" w:themeFillShade="A6"/>
            <w:noWrap/>
            <w:vAlign w:val="center"/>
            <w:hideMark/>
          </w:tcPr>
          <w:p w14:paraId="072CBABE"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Definition</w:t>
            </w:r>
          </w:p>
        </w:tc>
        <w:tc>
          <w:tcPr>
            <w:tcW w:w="720" w:type="dxa"/>
            <w:shd w:val="clear" w:color="auto" w:fill="A6A6A6" w:themeFill="background1" w:themeFillShade="A6"/>
            <w:vAlign w:val="center"/>
          </w:tcPr>
          <w:p w14:paraId="6040DE34" w14:textId="4A52FCD8" w:rsidR="006551D5" w:rsidRDefault="006551D5" w:rsidP="006551D5">
            <w:pPr>
              <w:jc w:val="center"/>
              <w:rPr>
                <w:rFonts w:cs="Tahoma"/>
                <w:b/>
                <w:bCs/>
                <w:szCs w:val="20"/>
              </w:rPr>
            </w:pPr>
            <w:r w:rsidRPr="009468F4">
              <w:rPr>
                <w:rFonts w:eastAsia="Times New Roman" w:cs="Tahoma"/>
                <w:b/>
                <w:bCs/>
                <w:szCs w:val="20"/>
              </w:rPr>
              <w:t>Hex</w:t>
            </w:r>
          </w:p>
        </w:tc>
        <w:tc>
          <w:tcPr>
            <w:tcW w:w="720" w:type="dxa"/>
            <w:shd w:val="clear" w:color="auto" w:fill="A6A6A6" w:themeFill="background1" w:themeFillShade="A6"/>
          </w:tcPr>
          <w:p w14:paraId="1805D335" w14:textId="1AF26607" w:rsidR="006551D5" w:rsidRPr="009468F4" w:rsidRDefault="006551D5" w:rsidP="006551D5">
            <w:pPr>
              <w:jc w:val="center"/>
              <w:rPr>
                <w:rFonts w:cs="Tahoma"/>
                <w:b/>
                <w:bCs/>
                <w:szCs w:val="20"/>
              </w:rPr>
            </w:pPr>
            <w:r>
              <w:rPr>
                <w:rFonts w:cs="Tahoma"/>
                <w:b/>
                <w:bCs/>
                <w:szCs w:val="20"/>
              </w:rPr>
              <w:t>Data</w:t>
            </w:r>
          </w:p>
        </w:tc>
        <w:tc>
          <w:tcPr>
            <w:tcW w:w="3622" w:type="dxa"/>
            <w:shd w:val="clear" w:color="auto" w:fill="A6A6A6" w:themeFill="background1" w:themeFillShade="A6"/>
            <w:noWrap/>
            <w:vAlign w:val="center"/>
            <w:hideMark/>
          </w:tcPr>
          <w:p w14:paraId="5A04CC23" w14:textId="34F4379A" w:rsidR="006551D5" w:rsidRPr="009468F4" w:rsidRDefault="006551D5" w:rsidP="006551D5">
            <w:pPr>
              <w:jc w:val="center"/>
              <w:rPr>
                <w:rFonts w:eastAsia="Times New Roman" w:cs="Tahoma"/>
                <w:b/>
                <w:bCs/>
                <w:szCs w:val="20"/>
              </w:rPr>
            </w:pPr>
            <w:r w:rsidRPr="009468F4">
              <w:rPr>
                <w:rFonts w:eastAsia="Times New Roman" w:cs="Tahoma"/>
                <w:b/>
                <w:bCs/>
                <w:szCs w:val="20"/>
              </w:rPr>
              <w:t>Description</w:t>
            </w:r>
          </w:p>
        </w:tc>
      </w:tr>
      <w:tr w:rsidR="006551D5" w:rsidRPr="009468F4" w14:paraId="07EBBDD5" w14:textId="77777777" w:rsidTr="00F82A7C">
        <w:trPr>
          <w:trHeight w:val="255"/>
        </w:trPr>
        <w:tc>
          <w:tcPr>
            <w:tcW w:w="1075" w:type="dxa"/>
            <w:noWrap/>
            <w:vAlign w:val="center"/>
          </w:tcPr>
          <w:p w14:paraId="726FFDC5" w14:textId="5400F559" w:rsidR="006551D5" w:rsidRPr="009468F4" w:rsidRDefault="006551D5" w:rsidP="006551D5">
            <w:pPr>
              <w:jc w:val="center"/>
              <w:rPr>
                <w:rFonts w:cs="Tahoma"/>
                <w:b/>
                <w:bCs/>
                <w:szCs w:val="20"/>
              </w:rPr>
            </w:pPr>
            <w:r w:rsidRPr="009468F4">
              <w:rPr>
                <w:rFonts w:eastAsia="Times New Roman" w:cs="Tahoma"/>
                <w:color w:val="000000"/>
                <w:szCs w:val="20"/>
              </w:rPr>
              <w:t>0</w:t>
            </w:r>
          </w:p>
        </w:tc>
        <w:tc>
          <w:tcPr>
            <w:tcW w:w="2880" w:type="dxa"/>
            <w:noWrap/>
            <w:vAlign w:val="center"/>
          </w:tcPr>
          <w:p w14:paraId="146D492D" w14:textId="4C7A8998" w:rsidR="006551D5" w:rsidRPr="009468F4" w:rsidRDefault="006551D5" w:rsidP="006551D5">
            <w:pPr>
              <w:rPr>
                <w:rFonts w:cs="Tahoma"/>
                <w:b/>
                <w:bCs/>
                <w:szCs w:val="20"/>
              </w:rPr>
            </w:pPr>
            <w:r>
              <w:rPr>
                <w:rFonts w:cs="Tahoma"/>
                <w:color w:val="000000"/>
                <w:szCs w:val="20"/>
              </w:rPr>
              <w:t>RSVD</w:t>
            </w:r>
          </w:p>
        </w:tc>
        <w:tc>
          <w:tcPr>
            <w:tcW w:w="720" w:type="dxa"/>
          </w:tcPr>
          <w:p w14:paraId="1AF4582F" w14:textId="6CBABCAA" w:rsidR="006551D5" w:rsidRDefault="006551D5" w:rsidP="006551D5">
            <w:pPr>
              <w:rPr>
                <w:rFonts w:cs="Tahoma"/>
                <w:color w:val="000000"/>
                <w:szCs w:val="20"/>
              </w:rPr>
            </w:pPr>
            <w:r w:rsidRPr="009468F4">
              <w:rPr>
                <w:rFonts w:eastAsia="Times New Roman" w:cs="Tahoma"/>
                <w:color w:val="000000"/>
                <w:szCs w:val="20"/>
              </w:rPr>
              <w:t>0x00</w:t>
            </w:r>
          </w:p>
        </w:tc>
        <w:tc>
          <w:tcPr>
            <w:tcW w:w="720" w:type="dxa"/>
          </w:tcPr>
          <w:p w14:paraId="1B14972F" w14:textId="33994B8E" w:rsidR="006551D5" w:rsidRDefault="006551D5" w:rsidP="006551D5">
            <w:pPr>
              <w:rPr>
                <w:rFonts w:cs="Tahoma"/>
                <w:color w:val="000000"/>
                <w:szCs w:val="20"/>
              </w:rPr>
            </w:pPr>
            <w:r>
              <w:rPr>
                <w:rFonts w:cs="Tahoma"/>
                <w:color w:val="000000"/>
                <w:szCs w:val="20"/>
              </w:rPr>
              <w:t>-</w:t>
            </w:r>
          </w:p>
        </w:tc>
        <w:tc>
          <w:tcPr>
            <w:tcW w:w="3622" w:type="dxa"/>
            <w:noWrap/>
            <w:vAlign w:val="center"/>
          </w:tcPr>
          <w:p w14:paraId="3F9D12EC" w14:textId="32845DF0" w:rsidR="006551D5" w:rsidRPr="009468F4" w:rsidRDefault="006551D5" w:rsidP="006551D5">
            <w:pPr>
              <w:jc w:val="left"/>
              <w:rPr>
                <w:rFonts w:cs="Tahoma"/>
                <w:b/>
                <w:bCs/>
                <w:szCs w:val="20"/>
              </w:rPr>
            </w:pPr>
            <w:r>
              <w:rPr>
                <w:rFonts w:cs="Tahoma"/>
                <w:color w:val="000000"/>
                <w:szCs w:val="20"/>
              </w:rPr>
              <w:t>Reserved</w:t>
            </w:r>
          </w:p>
        </w:tc>
      </w:tr>
      <w:tr w:rsidR="006551D5" w:rsidRPr="009468F4" w14:paraId="4A523EDB" w14:textId="77777777" w:rsidTr="00F82A7C">
        <w:trPr>
          <w:trHeight w:val="255"/>
        </w:trPr>
        <w:tc>
          <w:tcPr>
            <w:tcW w:w="1075" w:type="dxa"/>
            <w:noWrap/>
            <w:hideMark/>
          </w:tcPr>
          <w:p w14:paraId="0BC1E77A" w14:textId="77777777" w:rsidR="006551D5" w:rsidRPr="009468F4" w:rsidRDefault="006551D5" w:rsidP="006551D5">
            <w:pPr>
              <w:jc w:val="center"/>
              <w:rPr>
                <w:rFonts w:eastAsia="Times New Roman" w:cs="Tahoma"/>
                <w:color w:val="000000"/>
                <w:szCs w:val="20"/>
              </w:rPr>
            </w:pPr>
            <w:r w:rsidRPr="009468F4">
              <w:rPr>
                <w:rFonts w:eastAsia="Times New Roman" w:cs="Tahoma"/>
                <w:color w:val="000000"/>
                <w:szCs w:val="20"/>
              </w:rPr>
              <w:t>1</w:t>
            </w:r>
          </w:p>
        </w:tc>
        <w:tc>
          <w:tcPr>
            <w:tcW w:w="2880" w:type="dxa"/>
            <w:noWrap/>
            <w:hideMark/>
          </w:tcPr>
          <w:p w14:paraId="4D32725B" w14:textId="77777777" w:rsidR="006551D5" w:rsidRPr="009468F4" w:rsidRDefault="006551D5" w:rsidP="006551D5">
            <w:pPr>
              <w:rPr>
                <w:rFonts w:eastAsia="Times New Roman" w:cs="Tahoma"/>
                <w:color w:val="000000"/>
                <w:szCs w:val="20"/>
              </w:rPr>
            </w:pPr>
            <w:r w:rsidRPr="009468F4">
              <w:rPr>
                <w:rFonts w:eastAsia="Times New Roman" w:cs="Tahoma"/>
                <w:color w:val="000000"/>
                <w:szCs w:val="20"/>
              </w:rPr>
              <w:t>RF_ON</w:t>
            </w:r>
          </w:p>
        </w:tc>
        <w:tc>
          <w:tcPr>
            <w:tcW w:w="720" w:type="dxa"/>
          </w:tcPr>
          <w:p w14:paraId="1AF63B7C" w14:textId="52E4A990" w:rsidR="006551D5" w:rsidRDefault="006551D5" w:rsidP="006551D5">
            <w:pPr>
              <w:rPr>
                <w:rFonts w:cs="Tahoma"/>
                <w:color w:val="000000"/>
                <w:szCs w:val="20"/>
              </w:rPr>
            </w:pPr>
            <w:r w:rsidRPr="009468F4">
              <w:rPr>
                <w:rFonts w:eastAsia="Times New Roman" w:cs="Tahoma"/>
                <w:color w:val="000000"/>
                <w:szCs w:val="20"/>
              </w:rPr>
              <w:t>0x01</w:t>
            </w:r>
          </w:p>
        </w:tc>
        <w:tc>
          <w:tcPr>
            <w:tcW w:w="720" w:type="dxa"/>
          </w:tcPr>
          <w:p w14:paraId="7E7DEF85" w14:textId="2AE7D57F" w:rsidR="006551D5" w:rsidRPr="009468F4" w:rsidRDefault="006551D5" w:rsidP="006551D5">
            <w:pPr>
              <w:rPr>
                <w:rFonts w:cs="Tahoma"/>
                <w:color w:val="000000"/>
                <w:szCs w:val="20"/>
              </w:rPr>
            </w:pPr>
            <w:r>
              <w:rPr>
                <w:rFonts w:cs="Tahoma"/>
                <w:color w:val="000000"/>
                <w:szCs w:val="20"/>
              </w:rPr>
              <w:t xml:space="preserve">No </w:t>
            </w:r>
          </w:p>
        </w:tc>
        <w:tc>
          <w:tcPr>
            <w:tcW w:w="3622" w:type="dxa"/>
            <w:noWrap/>
            <w:hideMark/>
          </w:tcPr>
          <w:p w14:paraId="2359E27B" w14:textId="31D87FCC" w:rsidR="006551D5" w:rsidRPr="009468F4" w:rsidRDefault="006551D5" w:rsidP="006551D5">
            <w:pPr>
              <w:jc w:val="left"/>
              <w:rPr>
                <w:rFonts w:eastAsia="Times New Roman" w:cs="Tahoma"/>
                <w:color w:val="000000"/>
                <w:szCs w:val="20"/>
              </w:rPr>
            </w:pPr>
            <w:r>
              <w:rPr>
                <w:rFonts w:eastAsia="Times New Roman" w:cs="Tahoma"/>
                <w:color w:val="000000"/>
                <w:szCs w:val="20"/>
              </w:rPr>
              <w:t>Turn on the power of the RF Scanner.</w:t>
            </w:r>
          </w:p>
        </w:tc>
      </w:tr>
      <w:tr w:rsidR="006551D5" w:rsidRPr="009468F4" w14:paraId="0AEB2B99" w14:textId="77777777" w:rsidTr="00F82A7C">
        <w:trPr>
          <w:trHeight w:val="255"/>
        </w:trPr>
        <w:tc>
          <w:tcPr>
            <w:tcW w:w="1075" w:type="dxa"/>
            <w:noWrap/>
            <w:hideMark/>
          </w:tcPr>
          <w:p w14:paraId="50423DE9" w14:textId="59AB8F66" w:rsidR="006551D5" w:rsidRPr="009468F4" w:rsidRDefault="006551D5" w:rsidP="006551D5">
            <w:pPr>
              <w:jc w:val="center"/>
              <w:rPr>
                <w:rFonts w:eastAsia="Times New Roman" w:cs="Tahoma"/>
                <w:color w:val="000000"/>
                <w:szCs w:val="20"/>
              </w:rPr>
            </w:pPr>
            <w:r>
              <w:rPr>
                <w:rFonts w:eastAsia="Times New Roman" w:cs="Tahoma"/>
                <w:color w:val="000000"/>
                <w:szCs w:val="20"/>
              </w:rPr>
              <w:t>*</w:t>
            </w:r>
            <w:r w:rsidRPr="009468F4">
              <w:rPr>
                <w:rFonts w:eastAsia="Times New Roman" w:cs="Tahoma"/>
                <w:color w:val="000000"/>
                <w:szCs w:val="20"/>
              </w:rPr>
              <w:t>2</w:t>
            </w:r>
          </w:p>
        </w:tc>
        <w:tc>
          <w:tcPr>
            <w:tcW w:w="2880" w:type="dxa"/>
            <w:noWrap/>
            <w:hideMark/>
          </w:tcPr>
          <w:p w14:paraId="014EB7B4" w14:textId="77777777" w:rsidR="006551D5" w:rsidRPr="009468F4" w:rsidRDefault="006551D5" w:rsidP="006551D5">
            <w:pPr>
              <w:rPr>
                <w:rFonts w:eastAsia="Times New Roman" w:cs="Tahoma"/>
                <w:color w:val="000000"/>
                <w:szCs w:val="20"/>
              </w:rPr>
            </w:pPr>
            <w:r w:rsidRPr="009468F4">
              <w:rPr>
                <w:rFonts w:eastAsia="Times New Roman" w:cs="Tahoma"/>
                <w:color w:val="000000"/>
                <w:szCs w:val="20"/>
              </w:rPr>
              <w:t>RF_OFF</w:t>
            </w:r>
          </w:p>
        </w:tc>
        <w:tc>
          <w:tcPr>
            <w:tcW w:w="720" w:type="dxa"/>
          </w:tcPr>
          <w:p w14:paraId="17A65819" w14:textId="2949D10E" w:rsidR="006551D5" w:rsidRDefault="006551D5" w:rsidP="006551D5">
            <w:pPr>
              <w:rPr>
                <w:rFonts w:cs="Tahoma"/>
                <w:color w:val="000000"/>
                <w:szCs w:val="20"/>
              </w:rPr>
            </w:pPr>
            <w:r w:rsidRPr="009468F4">
              <w:rPr>
                <w:rFonts w:eastAsia="Times New Roman" w:cs="Tahoma"/>
                <w:color w:val="000000"/>
                <w:szCs w:val="20"/>
              </w:rPr>
              <w:t>0x02</w:t>
            </w:r>
          </w:p>
        </w:tc>
        <w:tc>
          <w:tcPr>
            <w:tcW w:w="720" w:type="dxa"/>
          </w:tcPr>
          <w:p w14:paraId="76A1C755" w14:textId="7354CF6C" w:rsidR="006551D5" w:rsidRPr="009468F4" w:rsidRDefault="006551D5" w:rsidP="006551D5">
            <w:pPr>
              <w:rPr>
                <w:rFonts w:cs="Tahoma"/>
                <w:color w:val="000000"/>
                <w:szCs w:val="20"/>
              </w:rPr>
            </w:pPr>
            <w:r>
              <w:rPr>
                <w:rFonts w:cs="Tahoma"/>
                <w:color w:val="000000"/>
                <w:szCs w:val="20"/>
              </w:rPr>
              <w:t xml:space="preserve">No </w:t>
            </w:r>
          </w:p>
        </w:tc>
        <w:tc>
          <w:tcPr>
            <w:tcW w:w="3622" w:type="dxa"/>
            <w:noWrap/>
            <w:hideMark/>
          </w:tcPr>
          <w:p w14:paraId="43EA3474" w14:textId="67492C3A" w:rsidR="006551D5" w:rsidRPr="009468F4" w:rsidRDefault="006551D5" w:rsidP="006551D5">
            <w:pPr>
              <w:keepNext/>
              <w:jc w:val="left"/>
              <w:rPr>
                <w:rFonts w:eastAsia="Times New Roman" w:cs="Tahoma"/>
                <w:color w:val="000000"/>
                <w:szCs w:val="20"/>
              </w:rPr>
            </w:pPr>
            <w:r>
              <w:rPr>
                <w:rFonts w:eastAsia="Times New Roman" w:cs="Tahoma"/>
                <w:color w:val="000000"/>
                <w:szCs w:val="20"/>
              </w:rPr>
              <w:t xml:space="preserve">Turn off the power of the RF Scanner. </w:t>
            </w:r>
          </w:p>
        </w:tc>
      </w:tr>
      <w:tr w:rsidR="006456F5" w:rsidRPr="009468F4" w14:paraId="2A7143A3" w14:textId="77777777" w:rsidTr="00F82A7C">
        <w:trPr>
          <w:trHeight w:val="255"/>
        </w:trPr>
        <w:tc>
          <w:tcPr>
            <w:tcW w:w="1075" w:type="dxa"/>
            <w:noWrap/>
          </w:tcPr>
          <w:p w14:paraId="11CF2F6E" w14:textId="29D20B66" w:rsidR="006456F5" w:rsidRDefault="006456F5" w:rsidP="006551D5">
            <w:pPr>
              <w:jc w:val="center"/>
              <w:rPr>
                <w:rFonts w:cs="Tahoma"/>
                <w:color w:val="000000"/>
                <w:szCs w:val="20"/>
              </w:rPr>
            </w:pPr>
            <w:r>
              <w:rPr>
                <w:rFonts w:cs="Tahoma"/>
                <w:color w:val="000000"/>
                <w:szCs w:val="20"/>
              </w:rPr>
              <w:t>3</w:t>
            </w:r>
          </w:p>
        </w:tc>
        <w:tc>
          <w:tcPr>
            <w:tcW w:w="2880" w:type="dxa"/>
            <w:noWrap/>
          </w:tcPr>
          <w:p w14:paraId="545B5398" w14:textId="0CCF7E12" w:rsidR="006456F5" w:rsidRPr="009468F4" w:rsidRDefault="006456F5" w:rsidP="006551D5">
            <w:pPr>
              <w:rPr>
                <w:rFonts w:cs="Tahoma"/>
                <w:color w:val="000000"/>
                <w:szCs w:val="20"/>
              </w:rPr>
            </w:pPr>
            <w:r>
              <w:rPr>
                <w:rFonts w:cs="Tahoma"/>
                <w:color w:val="000000"/>
                <w:szCs w:val="20"/>
              </w:rPr>
              <w:t>RF_RESET</w:t>
            </w:r>
          </w:p>
        </w:tc>
        <w:tc>
          <w:tcPr>
            <w:tcW w:w="720" w:type="dxa"/>
          </w:tcPr>
          <w:p w14:paraId="4EA2D6BE" w14:textId="3A051356" w:rsidR="006456F5" w:rsidRPr="009468F4" w:rsidRDefault="006456F5" w:rsidP="006551D5">
            <w:pPr>
              <w:rPr>
                <w:rFonts w:cs="Tahoma"/>
                <w:color w:val="000000"/>
                <w:szCs w:val="20"/>
              </w:rPr>
            </w:pPr>
            <w:r>
              <w:rPr>
                <w:rFonts w:cs="Tahoma"/>
                <w:color w:val="000000"/>
                <w:szCs w:val="20"/>
              </w:rPr>
              <w:t>0x03</w:t>
            </w:r>
          </w:p>
        </w:tc>
        <w:tc>
          <w:tcPr>
            <w:tcW w:w="720" w:type="dxa"/>
          </w:tcPr>
          <w:p w14:paraId="58151FC6" w14:textId="6FC39A30" w:rsidR="006456F5" w:rsidRDefault="006456F5" w:rsidP="006551D5">
            <w:pPr>
              <w:rPr>
                <w:rFonts w:cs="Tahoma"/>
                <w:color w:val="000000"/>
                <w:szCs w:val="20"/>
              </w:rPr>
            </w:pPr>
            <w:r>
              <w:rPr>
                <w:rFonts w:cs="Tahoma"/>
                <w:color w:val="000000"/>
                <w:szCs w:val="20"/>
              </w:rPr>
              <w:t>No</w:t>
            </w:r>
          </w:p>
        </w:tc>
        <w:tc>
          <w:tcPr>
            <w:tcW w:w="3622" w:type="dxa"/>
            <w:noWrap/>
          </w:tcPr>
          <w:p w14:paraId="3D70C639" w14:textId="3DFF1C5F" w:rsidR="006456F5" w:rsidRDefault="006456F5" w:rsidP="006551D5">
            <w:pPr>
              <w:keepNext/>
              <w:jc w:val="left"/>
              <w:rPr>
                <w:rFonts w:cs="Tahoma"/>
                <w:color w:val="000000"/>
                <w:szCs w:val="20"/>
              </w:rPr>
            </w:pPr>
            <w:r>
              <w:rPr>
                <w:rFonts w:cs="Tahoma"/>
                <w:color w:val="000000"/>
                <w:szCs w:val="20"/>
              </w:rPr>
              <w:t>Reset the RF Scanner</w:t>
            </w:r>
          </w:p>
        </w:tc>
      </w:tr>
      <w:tr w:rsidR="006456F5" w:rsidRPr="009468F4" w14:paraId="17D6E313" w14:textId="77777777" w:rsidTr="00F82A7C">
        <w:trPr>
          <w:trHeight w:val="255"/>
        </w:trPr>
        <w:tc>
          <w:tcPr>
            <w:tcW w:w="1075" w:type="dxa"/>
            <w:noWrap/>
          </w:tcPr>
          <w:p w14:paraId="563C9044" w14:textId="7EF048F1" w:rsidR="006456F5" w:rsidRDefault="006456F5" w:rsidP="006551D5">
            <w:pPr>
              <w:jc w:val="center"/>
              <w:rPr>
                <w:rFonts w:cs="Tahoma"/>
                <w:color w:val="000000"/>
                <w:szCs w:val="20"/>
              </w:rPr>
            </w:pPr>
            <w:r>
              <w:rPr>
                <w:rFonts w:cs="Tahoma"/>
                <w:color w:val="000000"/>
                <w:szCs w:val="20"/>
              </w:rPr>
              <w:t>4</w:t>
            </w:r>
          </w:p>
        </w:tc>
        <w:tc>
          <w:tcPr>
            <w:tcW w:w="2880" w:type="dxa"/>
            <w:noWrap/>
          </w:tcPr>
          <w:p w14:paraId="6C77688D" w14:textId="79438C6D" w:rsidR="006456F5" w:rsidRPr="009468F4" w:rsidRDefault="006456F5" w:rsidP="006551D5">
            <w:pPr>
              <w:rPr>
                <w:rFonts w:cs="Tahoma"/>
                <w:color w:val="000000"/>
                <w:szCs w:val="20"/>
              </w:rPr>
            </w:pPr>
            <w:r>
              <w:rPr>
                <w:rFonts w:cs="Tahoma"/>
                <w:color w:val="000000"/>
                <w:szCs w:val="20"/>
              </w:rPr>
              <w:t>RF_FT_UARTBRIDGE_RESET</w:t>
            </w:r>
          </w:p>
        </w:tc>
        <w:tc>
          <w:tcPr>
            <w:tcW w:w="720" w:type="dxa"/>
          </w:tcPr>
          <w:p w14:paraId="3BF2DFFC" w14:textId="2F6F1A80" w:rsidR="006456F5" w:rsidRPr="009468F4" w:rsidRDefault="006456F5" w:rsidP="006551D5">
            <w:pPr>
              <w:rPr>
                <w:rFonts w:cs="Tahoma"/>
                <w:color w:val="000000"/>
                <w:szCs w:val="20"/>
              </w:rPr>
            </w:pPr>
            <w:r>
              <w:rPr>
                <w:rFonts w:cs="Tahoma"/>
                <w:color w:val="000000"/>
                <w:szCs w:val="20"/>
              </w:rPr>
              <w:t>0x04</w:t>
            </w:r>
          </w:p>
        </w:tc>
        <w:tc>
          <w:tcPr>
            <w:tcW w:w="720" w:type="dxa"/>
          </w:tcPr>
          <w:p w14:paraId="6F879CA3" w14:textId="54585F5D" w:rsidR="006456F5" w:rsidRDefault="006456F5" w:rsidP="006551D5">
            <w:pPr>
              <w:rPr>
                <w:rFonts w:cs="Tahoma"/>
                <w:color w:val="000000"/>
                <w:szCs w:val="20"/>
              </w:rPr>
            </w:pPr>
            <w:r>
              <w:rPr>
                <w:rFonts w:cs="Tahoma"/>
                <w:color w:val="000000"/>
                <w:szCs w:val="20"/>
              </w:rPr>
              <w:t>No</w:t>
            </w:r>
          </w:p>
        </w:tc>
        <w:tc>
          <w:tcPr>
            <w:tcW w:w="3622" w:type="dxa"/>
            <w:noWrap/>
          </w:tcPr>
          <w:p w14:paraId="40910E1A" w14:textId="5B71053A" w:rsidR="006456F5" w:rsidRDefault="006456F5">
            <w:pPr>
              <w:keepNext/>
              <w:jc w:val="left"/>
              <w:rPr>
                <w:rFonts w:cs="Tahoma"/>
                <w:color w:val="000000"/>
                <w:szCs w:val="20"/>
              </w:rPr>
            </w:pPr>
            <w:r>
              <w:rPr>
                <w:rFonts w:cs="Tahoma"/>
                <w:color w:val="000000"/>
                <w:szCs w:val="20"/>
              </w:rPr>
              <w:t>Reset the FT232 UART Bridge. This UART Bridge converts the UART data received by the RF Scanner and converts them to USB data and connects to the USB Hub.</w:t>
            </w:r>
          </w:p>
        </w:tc>
      </w:tr>
    </w:tbl>
    <w:p w14:paraId="718B8710" w14:textId="09EFC568" w:rsidR="007B096A" w:rsidRPr="007B096A" w:rsidRDefault="00BC03F2" w:rsidP="00F65E42">
      <w:pPr>
        <w:pStyle w:val="Caption"/>
      </w:pPr>
      <w:r>
        <w:t xml:space="preserve">Table </w:t>
      </w:r>
      <w:fldSimple w:instr=" STYLEREF 1 \s ">
        <w:r w:rsidR="00021A15">
          <w:rPr>
            <w:noProof/>
          </w:rPr>
          <w:t>3</w:t>
        </w:r>
      </w:fldSimple>
      <w:r w:rsidR="001C3B18">
        <w:noBreakHyphen/>
      </w:r>
      <w:fldSimple w:instr=" SEQ Table \* ARABIC \s 1 ">
        <w:r w:rsidR="00021A15">
          <w:rPr>
            <w:noProof/>
          </w:rPr>
          <w:t>11</w:t>
        </w:r>
      </w:fldSimple>
      <w:r>
        <w:t xml:space="preserve"> RF_SCANNER Command list</w:t>
      </w:r>
    </w:p>
    <w:p w14:paraId="3E834C7C" w14:textId="4E74D9F5" w:rsidR="00171909" w:rsidRPr="009468F4" w:rsidRDefault="004A783A" w:rsidP="00F65E42">
      <w:pPr>
        <w:pStyle w:val="my1"/>
      </w:pPr>
      <w:bookmarkStart w:id="61" w:name="_Toc443654995"/>
      <w:bookmarkStart w:id="62" w:name="_Toc445283916"/>
      <w:r>
        <w:t>BARCODE_SCANNER (0x1D</w:t>
      </w:r>
      <w:r w:rsidR="00171909" w:rsidRPr="009468F4">
        <w:t>)</w:t>
      </w:r>
      <w:bookmarkEnd w:id="61"/>
      <w:bookmarkEnd w:id="62"/>
    </w:p>
    <w:tbl>
      <w:tblPr>
        <w:tblStyle w:val="TableGridLight"/>
        <w:tblW w:w="0" w:type="auto"/>
        <w:tblLayout w:type="fixed"/>
        <w:tblLook w:val="04A0" w:firstRow="1" w:lastRow="0" w:firstColumn="1" w:lastColumn="0" w:noHBand="0" w:noVBand="1"/>
      </w:tblPr>
      <w:tblGrid>
        <w:gridCol w:w="1165"/>
        <w:gridCol w:w="2340"/>
        <w:gridCol w:w="810"/>
        <w:gridCol w:w="810"/>
        <w:gridCol w:w="3892"/>
      </w:tblGrid>
      <w:tr w:rsidR="006551D5" w:rsidRPr="009468F4" w14:paraId="071DA415" w14:textId="77777777" w:rsidTr="00641A07">
        <w:trPr>
          <w:trHeight w:val="255"/>
        </w:trPr>
        <w:tc>
          <w:tcPr>
            <w:tcW w:w="1165" w:type="dxa"/>
            <w:shd w:val="clear" w:color="auto" w:fill="A6A6A6" w:themeFill="background1" w:themeFillShade="A6"/>
            <w:noWrap/>
            <w:vAlign w:val="center"/>
            <w:hideMark/>
          </w:tcPr>
          <w:p w14:paraId="44EBCC47"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Decimal</w:t>
            </w:r>
          </w:p>
        </w:tc>
        <w:tc>
          <w:tcPr>
            <w:tcW w:w="2340" w:type="dxa"/>
            <w:shd w:val="clear" w:color="auto" w:fill="A6A6A6" w:themeFill="background1" w:themeFillShade="A6"/>
            <w:noWrap/>
            <w:vAlign w:val="center"/>
            <w:hideMark/>
          </w:tcPr>
          <w:p w14:paraId="56708838"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Definition</w:t>
            </w:r>
          </w:p>
        </w:tc>
        <w:tc>
          <w:tcPr>
            <w:tcW w:w="810" w:type="dxa"/>
            <w:shd w:val="clear" w:color="auto" w:fill="A6A6A6" w:themeFill="background1" w:themeFillShade="A6"/>
          </w:tcPr>
          <w:p w14:paraId="43F026F9" w14:textId="619195A1" w:rsidR="006551D5" w:rsidRDefault="006551D5" w:rsidP="006551D5">
            <w:pPr>
              <w:jc w:val="center"/>
              <w:rPr>
                <w:rFonts w:cs="Tahoma"/>
                <w:b/>
                <w:bCs/>
                <w:szCs w:val="20"/>
              </w:rPr>
            </w:pPr>
            <w:r w:rsidRPr="009468F4">
              <w:rPr>
                <w:rFonts w:eastAsia="Times New Roman" w:cs="Tahoma"/>
                <w:b/>
                <w:bCs/>
                <w:szCs w:val="20"/>
              </w:rPr>
              <w:t>Hex</w:t>
            </w:r>
          </w:p>
        </w:tc>
        <w:tc>
          <w:tcPr>
            <w:tcW w:w="810" w:type="dxa"/>
            <w:shd w:val="clear" w:color="auto" w:fill="A6A6A6" w:themeFill="background1" w:themeFillShade="A6"/>
          </w:tcPr>
          <w:p w14:paraId="7399548D" w14:textId="4D8A0BB6" w:rsidR="006551D5" w:rsidRPr="009468F4" w:rsidRDefault="006551D5" w:rsidP="006551D5">
            <w:pPr>
              <w:jc w:val="center"/>
              <w:rPr>
                <w:rFonts w:cs="Tahoma"/>
                <w:b/>
                <w:bCs/>
                <w:szCs w:val="20"/>
              </w:rPr>
            </w:pPr>
            <w:r>
              <w:rPr>
                <w:rFonts w:cs="Tahoma"/>
                <w:b/>
                <w:bCs/>
                <w:szCs w:val="20"/>
              </w:rPr>
              <w:t>Data</w:t>
            </w:r>
          </w:p>
        </w:tc>
        <w:tc>
          <w:tcPr>
            <w:tcW w:w="3892" w:type="dxa"/>
            <w:shd w:val="clear" w:color="auto" w:fill="A6A6A6" w:themeFill="background1" w:themeFillShade="A6"/>
            <w:noWrap/>
            <w:vAlign w:val="center"/>
            <w:hideMark/>
          </w:tcPr>
          <w:p w14:paraId="3626BC96" w14:textId="2BD0765F" w:rsidR="006551D5" w:rsidRPr="009468F4" w:rsidRDefault="006551D5" w:rsidP="006551D5">
            <w:pPr>
              <w:jc w:val="center"/>
              <w:rPr>
                <w:rFonts w:eastAsia="Times New Roman" w:cs="Tahoma"/>
                <w:b/>
                <w:bCs/>
                <w:szCs w:val="20"/>
              </w:rPr>
            </w:pPr>
            <w:r w:rsidRPr="009468F4">
              <w:rPr>
                <w:rFonts w:eastAsia="Times New Roman" w:cs="Tahoma"/>
                <w:b/>
                <w:bCs/>
                <w:szCs w:val="20"/>
              </w:rPr>
              <w:t>Description</w:t>
            </w:r>
          </w:p>
        </w:tc>
      </w:tr>
      <w:tr w:rsidR="006551D5" w:rsidRPr="009468F4" w14:paraId="2CDAC6B2" w14:textId="77777777" w:rsidTr="00641A07">
        <w:trPr>
          <w:trHeight w:val="255"/>
        </w:trPr>
        <w:tc>
          <w:tcPr>
            <w:tcW w:w="1165" w:type="dxa"/>
            <w:noWrap/>
            <w:vAlign w:val="center"/>
          </w:tcPr>
          <w:p w14:paraId="37750366" w14:textId="469C93D4" w:rsidR="006551D5" w:rsidRPr="009468F4" w:rsidRDefault="006551D5" w:rsidP="006551D5">
            <w:pPr>
              <w:jc w:val="center"/>
              <w:rPr>
                <w:rFonts w:cs="Tahoma"/>
                <w:b/>
                <w:bCs/>
                <w:szCs w:val="20"/>
              </w:rPr>
            </w:pPr>
            <w:r w:rsidRPr="009468F4">
              <w:rPr>
                <w:rFonts w:eastAsia="Times New Roman" w:cs="Tahoma"/>
                <w:color w:val="000000"/>
                <w:szCs w:val="20"/>
              </w:rPr>
              <w:t>0</w:t>
            </w:r>
          </w:p>
        </w:tc>
        <w:tc>
          <w:tcPr>
            <w:tcW w:w="2340" w:type="dxa"/>
            <w:noWrap/>
            <w:vAlign w:val="center"/>
          </w:tcPr>
          <w:p w14:paraId="4CA0D6D4" w14:textId="4DD230D0" w:rsidR="006551D5" w:rsidRPr="009468F4" w:rsidRDefault="006551D5" w:rsidP="006551D5">
            <w:pPr>
              <w:rPr>
                <w:rFonts w:cs="Tahoma"/>
                <w:b/>
                <w:bCs/>
                <w:szCs w:val="20"/>
              </w:rPr>
            </w:pPr>
            <w:r>
              <w:rPr>
                <w:rFonts w:cs="Tahoma"/>
                <w:color w:val="000000"/>
                <w:szCs w:val="20"/>
              </w:rPr>
              <w:t>RSVD</w:t>
            </w:r>
          </w:p>
        </w:tc>
        <w:tc>
          <w:tcPr>
            <w:tcW w:w="810" w:type="dxa"/>
          </w:tcPr>
          <w:p w14:paraId="6D70FE89" w14:textId="2926364E" w:rsidR="006551D5" w:rsidRDefault="006551D5" w:rsidP="006551D5">
            <w:pPr>
              <w:rPr>
                <w:rFonts w:cs="Tahoma"/>
                <w:color w:val="000000"/>
                <w:szCs w:val="20"/>
              </w:rPr>
            </w:pPr>
            <w:r w:rsidRPr="009468F4">
              <w:rPr>
                <w:rFonts w:eastAsia="Times New Roman" w:cs="Tahoma"/>
                <w:color w:val="000000"/>
                <w:szCs w:val="20"/>
              </w:rPr>
              <w:t>0x00</w:t>
            </w:r>
          </w:p>
        </w:tc>
        <w:tc>
          <w:tcPr>
            <w:tcW w:w="810" w:type="dxa"/>
          </w:tcPr>
          <w:p w14:paraId="27E76E55" w14:textId="6F1400D6" w:rsidR="006551D5" w:rsidRDefault="006551D5" w:rsidP="006551D5">
            <w:pPr>
              <w:rPr>
                <w:rFonts w:cs="Tahoma"/>
                <w:color w:val="000000"/>
                <w:szCs w:val="20"/>
              </w:rPr>
            </w:pPr>
            <w:r>
              <w:rPr>
                <w:rFonts w:cs="Tahoma"/>
                <w:color w:val="000000"/>
                <w:szCs w:val="20"/>
              </w:rPr>
              <w:t>-</w:t>
            </w:r>
          </w:p>
        </w:tc>
        <w:tc>
          <w:tcPr>
            <w:tcW w:w="3892" w:type="dxa"/>
            <w:noWrap/>
            <w:vAlign w:val="center"/>
          </w:tcPr>
          <w:p w14:paraId="515E61CD" w14:textId="4CE9A171" w:rsidR="006551D5" w:rsidRPr="009468F4" w:rsidRDefault="006551D5" w:rsidP="006551D5">
            <w:pPr>
              <w:rPr>
                <w:rFonts w:cs="Tahoma"/>
                <w:b/>
                <w:bCs/>
                <w:szCs w:val="20"/>
              </w:rPr>
            </w:pPr>
            <w:r>
              <w:rPr>
                <w:rFonts w:cs="Tahoma"/>
                <w:color w:val="000000"/>
                <w:szCs w:val="20"/>
              </w:rPr>
              <w:t>Reserved</w:t>
            </w:r>
          </w:p>
        </w:tc>
      </w:tr>
      <w:tr w:rsidR="006551D5" w:rsidRPr="009468F4" w14:paraId="6846E104" w14:textId="77777777" w:rsidTr="00641A07">
        <w:trPr>
          <w:trHeight w:val="305"/>
        </w:trPr>
        <w:tc>
          <w:tcPr>
            <w:tcW w:w="1165" w:type="dxa"/>
            <w:noWrap/>
            <w:hideMark/>
          </w:tcPr>
          <w:p w14:paraId="172C6816" w14:textId="77777777" w:rsidR="006551D5" w:rsidRPr="009468F4" w:rsidRDefault="006551D5" w:rsidP="006551D5">
            <w:pPr>
              <w:jc w:val="center"/>
              <w:rPr>
                <w:rFonts w:eastAsia="Times New Roman" w:cs="Tahoma"/>
                <w:color w:val="000000"/>
                <w:szCs w:val="20"/>
              </w:rPr>
            </w:pPr>
            <w:r w:rsidRPr="009468F4">
              <w:rPr>
                <w:rFonts w:eastAsia="Times New Roman" w:cs="Tahoma"/>
                <w:color w:val="000000"/>
                <w:szCs w:val="20"/>
              </w:rPr>
              <w:t>1</w:t>
            </w:r>
          </w:p>
        </w:tc>
        <w:tc>
          <w:tcPr>
            <w:tcW w:w="2340" w:type="dxa"/>
            <w:noWrap/>
            <w:hideMark/>
          </w:tcPr>
          <w:p w14:paraId="65FA6F66" w14:textId="77777777" w:rsidR="006551D5" w:rsidRPr="009468F4" w:rsidRDefault="006551D5" w:rsidP="006551D5">
            <w:pPr>
              <w:rPr>
                <w:rFonts w:eastAsia="Times New Roman" w:cs="Tahoma"/>
                <w:color w:val="000000"/>
                <w:szCs w:val="20"/>
              </w:rPr>
            </w:pPr>
            <w:r w:rsidRPr="009468F4">
              <w:rPr>
                <w:rFonts w:eastAsia="Times New Roman" w:cs="Tahoma"/>
                <w:color w:val="000000"/>
                <w:szCs w:val="20"/>
              </w:rPr>
              <w:t>BARCODE_ON</w:t>
            </w:r>
          </w:p>
        </w:tc>
        <w:tc>
          <w:tcPr>
            <w:tcW w:w="810" w:type="dxa"/>
          </w:tcPr>
          <w:p w14:paraId="4A2C2C46" w14:textId="39FE08A1" w:rsidR="006551D5" w:rsidRDefault="006551D5" w:rsidP="006551D5">
            <w:pPr>
              <w:rPr>
                <w:rFonts w:cs="Tahoma"/>
                <w:color w:val="000000"/>
                <w:szCs w:val="20"/>
              </w:rPr>
            </w:pPr>
            <w:r w:rsidRPr="009468F4">
              <w:rPr>
                <w:rFonts w:eastAsia="Times New Roman" w:cs="Tahoma"/>
                <w:color w:val="000000"/>
                <w:szCs w:val="20"/>
              </w:rPr>
              <w:t>0x01</w:t>
            </w:r>
          </w:p>
        </w:tc>
        <w:tc>
          <w:tcPr>
            <w:tcW w:w="810" w:type="dxa"/>
          </w:tcPr>
          <w:p w14:paraId="7F5EC625" w14:textId="22E1C415" w:rsidR="006551D5" w:rsidRPr="009468F4" w:rsidRDefault="006551D5" w:rsidP="006551D5">
            <w:pPr>
              <w:rPr>
                <w:rFonts w:cs="Tahoma"/>
                <w:color w:val="000000"/>
                <w:szCs w:val="20"/>
              </w:rPr>
            </w:pPr>
            <w:r>
              <w:rPr>
                <w:rFonts w:cs="Tahoma"/>
                <w:color w:val="000000"/>
                <w:szCs w:val="20"/>
              </w:rPr>
              <w:t>No</w:t>
            </w:r>
          </w:p>
        </w:tc>
        <w:tc>
          <w:tcPr>
            <w:tcW w:w="3892" w:type="dxa"/>
            <w:noWrap/>
            <w:hideMark/>
          </w:tcPr>
          <w:p w14:paraId="5390778B" w14:textId="6C85C4B4" w:rsidR="006551D5" w:rsidRPr="009468F4" w:rsidRDefault="006551D5" w:rsidP="006551D5">
            <w:pPr>
              <w:rPr>
                <w:rFonts w:eastAsia="Times New Roman" w:cs="Tahoma"/>
                <w:color w:val="000000"/>
                <w:szCs w:val="20"/>
              </w:rPr>
            </w:pPr>
            <w:r>
              <w:rPr>
                <w:rFonts w:eastAsia="Times New Roman" w:cs="Tahoma"/>
                <w:color w:val="000000"/>
                <w:szCs w:val="20"/>
              </w:rPr>
              <w:t>Turn on the power of the Barcode Scanner.</w:t>
            </w:r>
          </w:p>
        </w:tc>
      </w:tr>
      <w:tr w:rsidR="006551D5" w:rsidRPr="009468F4" w14:paraId="07EC3B55" w14:textId="77777777" w:rsidTr="00641A07">
        <w:trPr>
          <w:trHeight w:val="255"/>
        </w:trPr>
        <w:tc>
          <w:tcPr>
            <w:tcW w:w="1165" w:type="dxa"/>
            <w:noWrap/>
            <w:hideMark/>
          </w:tcPr>
          <w:p w14:paraId="02334846" w14:textId="77777777" w:rsidR="006551D5" w:rsidRPr="009468F4" w:rsidRDefault="006551D5" w:rsidP="006551D5">
            <w:pPr>
              <w:jc w:val="center"/>
              <w:rPr>
                <w:rFonts w:eastAsia="Times New Roman" w:cs="Tahoma"/>
                <w:color w:val="000000"/>
                <w:szCs w:val="20"/>
              </w:rPr>
            </w:pPr>
            <w:r w:rsidRPr="009468F4">
              <w:rPr>
                <w:rFonts w:eastAsia="Times New Roman" w:cs="Tahoma"/>
                <w:color w:val="000000"/>
                <w:szCs w:val="20"/>
              </w:rPr>
              <w:lastRenderedPageBreak/>
              <w:t>2</w:t>
            </w:r>
          </w:p>
        </w:tc>
        <w:tc>
          <w:tcPr>
            <w:tcW w:w="2340" w:type="dxa"/>
            <w:noWrap/>
            <w:hideMark/>
          </w:tcPr>
          <w:p w14:paraId="31A633C7" w14:textId="77777777" w:rsidR="006551D5" w:rsidRPr="009468F4" w:rsidRDefault="006551D5" w:rsidP="006551D5">
            <w:pPr>
              <w:rPr>
                <w:rFonts w:eastAsia="Times New Roman" w:cs="Tahoma"/>
                <w:color w:val="000000"/>
                <w:szCs w:val="20"/>
              </w:rPr>
            </w:pPr>
            <w:r w:rsidRPr="009468F4">
              <w:rPr>
                <w:rFonts w:eastAsia="Times New Roman" w:cs="Tahoma"/>
                <w:color w:val="000000"/>
                <w:szCs w:val="20"/>
              </w:rPr>
              <w:t>BARCODE_OFF</w:t>
            </w:r>
          </w:p>
        </w:tc>
        <w:tc>
          <w:tcPr>
            <w:tcW w:w="810" w:type="dxa"/>
          </w:tcPr>
          <w:p w14:paraId="18A8D897" w14:textId="619DEE77" w:rsidR="006551D5" w:rsidRDefault="006551D5" w:rsidP="006551D5">
            <w:pPr>
              <w:rPr>
                <w:rFonts w:cs="Tahoma"/>
                <w:color w:val="000000"/>
                <w:szCs w:val="20"/>
              </w:rPr>
            </w:pPr>
            <w:r w:rsidRPr="009468F4">
              <w:rPr>
                <w:rFonts w:eastAsia="Times New Roman" w:cs="Tahoma"/>
                <w:color w:val="000000"/>
                <w:szCs w:val="20"/>
              </w:rPr>
              <w:t>0x02</w:t>
            </w:r>
          </w:p>
        </w:tc>
        <w:tc>
          <w:tcPr>
            <w:tcW w:w="810" w:type="dxa"/>
          </w:tcPr>
          <w:p w14:paraId="668B7022" w14:textId="1BAB60AF" w:rsidR="006551D5" w:rsidRPr="009468F4" w:rsidRDefault="006551D5" w:rsidP="006551D5">
            <w:pPr>
              <w:rPr>
                <w:rFonts w:cs="Tahoma"/>
                <w:color w:val="000000"/>
                <w:szCs w:val="20"/>
              </w:rPr>
            </w:pPr>
            <w:r>
              <w:rPr>
                <w:rFonts w:cs="Tahoma"/>
                <w:color w:val="000000"/>
                <w:szCs w:val="20"/>
              </w:rPr>
              <w:t>No</w:t>
            </w:r>
          </w:p>
        </w:tc>
        <w:tc>
          <w:tcPr>
            <w:tcW w:w="3892" w:type="dxa"/>
            <w:noWrap/>
            <w:hideMark/>
          </w:tcPr>
          <w:p w14:paraId="501D1CF1" w14:textId="19CA386F" w:rsidR="006551D5" w:rsidRPr="009468F4" w:rsidRDefault="006551D5">
            <w:pPr>
              <w:keepNext/>
              <w:rPr>
                <w:rFonts w:eastAsia="Times New Roman" w:cs="Tahoma"/>
                <w:color w:val="000000"/>
                <w:szCs w:val="20"/>
              </w:rPr>
            </w:pPr>
            <w:r>
              <w:rPr>
                <w:rFonts w:eastAsia="Times New Roman" w:cs="Tahoma"/>
                <w:color w:val="000000"/>
                <w:szCs w:val="20"/>
              </w:rPr>
              <w:t xml:space="preserve">Turn off the power of the Barcode Scanner. </w:t>
            </w:r>
          </w:p>
        </w:tc>
      </w:tr>
    </w:tbl>
    <w:p w14:paraId="10C96EEC" w14:textId="7FA68804" w:rsidR="007B096A" w:rsidRDefault="00BC03F2">
      <w:pPr>
        <w:pStyle w:val="Caption"/>
      </w:pPr>
      <w:bookmarkStart w:id="63" w:name="_Toc443654996"/>
      <w:r>
        <w:t xml:space="preserve">Table </w:t>
      </w:r>
      <w:fldSimple w:instr=" STYLEREF 1 \s ">
        <w:r w:rsidR="00021A15">
          <w:rPr>
            <w:noProof/>
          </w:rPr>
          <w:t>3</w:t>
        </w:r>
      </w:fldSimple>
      <w:r w:rsidR="001C3B18">
        <w:noBreakHyphen/>
      </w:r>
      <w:fldSimple w:instr=" SEQ Table \* ARABIC \s 1 ">
        <w:r w:rsidR="00021A15">
          <w:rPr>
            <w:noProof/>
          </w:rPr>
          <w:t>12</w:t>
        </w:r>
      </w:fldSimple>
      <w:r>
        <w:t xml:space="preserve"> BARCODE_SCANNER Command list</w:t>
      </w:r>
    </w:p>
    <w:p w14:paraId="33924FB9" w14:textId="425B2B89" w:rsidR="00EF69B7" w:rsidRDefault="00EF69B7" w:rsidP="00EF69B7">
      <w:pPr>
        <w:pStyle w:val="Heading3"/>
      </w:pPr>
      <w:bookmarkStart w:id="64" w:name="_Toc444694367"/>
      <w:bookmarkStart w:id="65" w:name="_Toc444694425"/>
      <w:bookmarkStart w:id="66" w:name="_Toc444695585"/>
      <w:bookmarkStart w:id="67" w:name="_Toc444695680"/>
      <w:bookmarkStart w:id="68" w:name="_Toc444696028"/>
      <w:bookmarkStart w:id="69" w:name="_Toc445283917"/>
      <w:bookmarkEnd w:id="64"/>
      <w:bookmarkEnd w:id="65"/>
      <w:bookmarkEnd w:id="66"/>
      <w:bookmarkEnd w:id="67"/>
      <w:bookmarkEnd w:id="68"/>
      <w:r>
        <w:t>SEQUENCE_NO</w:t>
      </w:r>
      <w:bookmarkEnd w:id="63"/>
      <w:bookmarkEnd w:id="69"/>
    </w:p>
    <w:p w14:paraId="0F094321" w14:textId="6CEF96FA" w:rsidR="00EF69B7" w:rsidRDefault="00EF69B7" w:rsidP="00EF69B7">
      <w:r>
        <w:t xml:space="preserve">This is an 8bit value to </w:t>
      </w:r>
      <w:r w:rsidR="00454AED">
        <w:t xml:space="preserve">keep track of the command/response packets. The sequence number is generated by the PC and </w:t>
      </w:r>
      <w:r w:rsidR="00EA0ACB">
        <w:t xml:space="preserve">subjected to </w:t>
      </w:r>
      <w:r w:rsidR="00EA0ACB">
        <w:rPr>
          <w:b/>
          <w:bCs/>
        </w:rPr>
        <w:t>cyclic i</w:t>
      </w:r>
      <w:r w:rsidR="00EA0ACB" w:rsidRPr="00F82A7C">
        <w:rPr>
          <w:b/>
          <w:bCs/>
        </w:rPr>
        <w:t>ncrement</w:t>
      </w:r>
      <w:r w:rsidR="00454AED">
        <w:t xml:space="preserve"> per each new command packet. </w:t>
      </w:r>
      <w:r w:rsidR="00EA0ACB">
        <w:t>The MCU does not actively generate sequence numbers. When the MCU forms the response packet, the sequence number that was in the corresponding command packet will be used by the MCU. This way, t</w:t>
      </w:r>
      <w:r w:rsidR="00454AED">
        <w:t>he response for a particular command contains the same sequence number</w:t>
      </w:r>
      <w:r w:rsidR="00EA0ACB">
        <w:t xml:space="preserve"> as in the command packet</w:t>
      </w:r>
      <w:r w:rsidR="00454AED">
        <w:t>.</w:t>
      </w:r>
    </w:p>
    <w:p w14:paraId="3D09DD34" w14:textId="77777777" w:rsidR="00EA0ACB" w:rsidRDefault="00EA0ACB" w:rsidP="002D67F8"/>
    <w:p w14:paraId="4F6EC747" w14:textId="26656794" w:rsidR="00C77CA2" w:rsidRDefault="002D67F8" w:rsidP="00F82A7C">
      <w:r>
        <w:t>If</w:t>
      </w:r>
      <w:r w:rsidR="00EA0ACB">
        <w:t xml:space="preserve"> the</w:t>
      </w:r>
      <w:r>
        <w:t xml:space="preserve"> PC side detects </w:t>
      </w:r>
      <w:r w:rsidR="00EA0ACB">
        <w:t>a sequence number mismatch</w:t>
      </w:r>
      <w:r>
        <w:t xml:space="preserve">, </w:t>
      </w:r>
      <w:r w:rsidR="00EA0ACB">
        <w:t>the PC will</w:t>
      </w:r>
      <w:r>
        <w:t xml:space="preserve"> discard that response packet </w:t>
      </w:r>
      <w:r w:rsidR="005540D5">
        <w:t>and</w:t>
      </w:r>
      <w:r>
        <w:t xml:space="preserve"> </w:t>
      </w:r>
      <w:r w:rsidR="00EA0ACB">
        <w:t>re</w:t>
      </w:r>
      <w:r>
        <w:t>send the previous command</w:t>
      </w:r>
      <w:r w:rsidR="00EA0ACB">
        <w:t>. This</w:t>
      </w:r>
      <w:r w:rsidR="006179A9">
        <w:t xml:space="preserve"> simple recovery mechanism is sufficient considering the blocking messaging nature and the fact that the MCU does not originate sequence numbers. </w:t>
      </w:r>
    </w:p>
    <w:p w14:paraId="674FF9CC" w14:textId="77777777" w:rsidR="00EF69B7" w:rsidRDefault="00EF69B7">
      <w:pPr>
        <w:pStyle w:val="Heading3"/>
      </w:pPr>
      <w:bookmarkStart w:id="70" w:name="_Toc444696030"/>
      <w:bookmarkStart w:id="71" w:name="_Toc444696031"/>
      <w:bookmarkStart w:id="72" w:name="_Toc444696032"/>
      <w:bookmarkStart w:id="73" w:name="_Toc443655000"/>
      <w:bookmarkStart w:id="74" w:name="_Toc445283918"/>
      <w:bookmarkEnd w:id="70"/>
      <w:bookmarkEnd w:id="71"/>
      <w:bookmarkEnd w:id="72"/>
      <w:r w:rsidRPr="00882DE9">
        <w:t>LENGTH</w:t>
      </w:r>
      <w:bookmarkEnd w:id="73"/>
      <w:bookmarkEnd w:id="74"/>
    </w:p>
    <w:p w14:paraId="022EF722" w14:textId="77777777" w:rsidR="00EF69B7" w:rsidRDefault="00EF69B7" w:rsidP="00EF69B7">
      <w:r>
        <w:t>This is an 8bit variable contains the number of bytes in the data field. If there is no data LENGTH field is equals to 0. And otherwise it should shows the bytes of data field.</w:t>
      </w:r>
    </w:p>
    <w:p w14:paraId="5ECB75AB" w14:textId="77777777" w:rsidR="00EF69B7" w:rsidRDefault="00EF69B7" w:rsidP="00EF69B7">
      <w:pPr>
        <w:pStyle w:val="Heading3"/>
      </w:pPr>
      <w:bookmarkStart w:id="75" w:name="_Toc443655001"/>
      <w:bookmarkStart w:id="76" w:name="_Toc445283919"/>
      <w:r>
        <w:t>DATA</w:t>
      </w:r>
      <w:bookmarkEnd w:id="75"/>
      <w:bookmarkEnd w:id="76"/>
    </w:p>
    <w:p w14:paraId="3E6E024E" w14:textId="52338C3F" w:rsidR="00EF69B7" w:rsidRDefault="00824BB7" w:rsidP="00EF69B7">
      <w:r>
        <w:t>This field contains the data corresponding to the packet</w:t>
      </w:r>
      <w:r w:rsidR="00EF69B7">
        <w:t xml:space="preserve">. </w:t>
      </w:r>
      <w:r>
        <w:t>The l</w:t>
      </w:r>
      <w:r w:rsidR="00EF69B7">
        <w:t xml:space="preserve">ength of this field can vary </w:t>
      </w:r>
      <w:r>
        <w:t>from</w:t>
      </w:r>
      <w:r w:rsidR="00EF69B7">
        <w:t xml:space="preserve"> zero to </w:t>
      </w:r>
      <w:r>
        <w:t xml:space="preserve">a </w:t>
      </w:r>
      <w:r w:rsidR="00EF69B7">
        <w:t xml:space="preserve">maximum of the LENGTH field value. </w:t>
      </w:r>
    </w:p>
    <w:p w14:paraId="1D5B4B5F" w14:textId="316821D6" w:rsidR="00EF69B7" w:rsidRDefault="00EF69B7" w:rsidP="00EF69B7">
      <w:pPr>
        <w:pStyle w:val="Heading3"/>
      </w:pPr>
      <w:bookmarkStart w:id="77" w:name="_Toc443655002"/>
      <w:bookmarkStart w:id="78" w:name="_Toc445283920"/>
      <w:r>
        <w:t>CRC</w:t>
      </w:r>
      <w:bookmarkEnd w:id="77"/>
      <w:bookmarkEnd w:id="78"/>
    </w:p>
    <w:p w14:paraId="1899F2C3" w14:textId="1B435682" w:rsidR="00AB4836" w:rsidRDefault="00EF69B7" w:rsidP="00EF69B7">
      <w:r>
        <w:t xml:space="preserve">This field is used to verify the </w:t>
      </w:r>
      <w:r w:rsidR="00B25C90">
        <w:t xml:space="preserve">integrity of the </w:t>
      </w:r>
      <w:r>
        <w:t xml:space="preserve">received </w:t>
      </w:r>
      <w:r w:rsidR="00B25C90">
        <w:t>packet</w:t>
      </w:r>
      <w:r>
        <w:t xml:space="preserve">. </w:t>
      </w:r>
      <w:r w:rsidR="00B25C90">
        <w:t>CRC-16 CCITT algorithm is used for</w:t>
      </w:r>
      <w:r>
        <w:t xml:space="preserve"> verifying the received packet and </w:t>
      </w:r>
      <w:r w:rsidR="00B25C90">
        <w:t xml:space="preserve">for </w:t>
      </w:r>
      <w:r>
        <w:t>calculat</w:t>
      </w:r>
      <w:r w:rsidR="00B25C90">
        <w:t>ing</w:t>
      </w:r>
      <w:r>
        <w:t xml:space="preserve"> the CRC field for encapsulating </w:t>
      </w:r>
      <w:r w:rsidR="00B25C90">
        <w:t xml:space="preserve">new </w:t>
      </w:r>
      <w:r>
        <w:t>packet</w:t>
      </w:r>
      <w:r w:rsidR="00B25C90">
        <w:t>s</w:t>
      </w:r>
      <w:r>
        <w:t>.</w:t>
      </w:r>
      <w:r w:rsidR="00312A74">
        <w:t xml:space="preserve"> </w:t>
      </w:r>
      <w:hyperlink w:anchor="_16bit_CRC_generation" w:history="1">
        <w:r w:rsidR="00312A74" w:rsidRPr="00AA7540">
          <w:rPr>
            <w:rStyle w:val="Hyperlink"/>
          </w:rPr>
          <w:t>CRC generation function</w:t>
        </w:r>
      </w:hyperlink>
      <w:r w:rsidR="00312A74">
        <w:t xml:space="preserve"> is append</w:t>
      </w:r>
      <w:r w:rsidR="00B25C90">
        <w:t>ed</w:t>
      </w:r>
      <w:r w:rsidR="00312A74">
        <w:t xml:space="preserve"> to appendices.</w:t>
      </w:r>
    </w:p>
    <w:p w14:paraId="19256FAD" w14:textId="5184214B" w:rsidR="009473F0" w:rsidRPr="009473F0" w:rsidRDefault="00AB4836" w:rsidP="009473F0">
      <w:pPr>
        <w:pStyle w:val="Heading2"/>
      </w:pPr>
      <w:bookmarkStart w:id="79" w:name="_Toc445283921"/>
      <w:r>
        <w:t>Response</w:t>
      </w:r>
      <w:bookmarkEnd w:id="79"/>
    </w:p>
    <w:p w14:paraId="5C57695A" w14:textId="76DFBB39" w:rsidR="009473F0" w:rsidRPr="00F82A7C" w:rsidRDefault="009473F0" w:rsidP="00F82A7C">
      <w:r w:rsidRPr="00F82A7C">
        <w:t xml:space="preserve">Following diagram shows the </w:t>
      </w:r>
      <w:r w:rsidR="00824BB7">
        <w:t>format</w:t>
      </w:r>
      <w:r w:rsidR="00824BB7" w:rsidRPr="00F82A7C">
        <w:t xml:space="preserve"> </w:t>
      </w:r>
      <w:r w:rsidRPr="00F82A7C">
        <w:t xml:space="preserve">of the response packet which is </w:t>
      </w:r>
      <w:r w:rsidR="00824BB7">
        <w:t>intended for responses/acknowledgements from the</w:t>
      </w:r>
      <w:r w:rsidRPr="00F82A7C">
        <w:t xml:space="preserve"> microcontroller </w:t>
      </w:r>
      <w:r w:rsidR="00824BB7">
        <w:t>to</w:t>
      </w:r>
      <w:r w:rsidR="00824BB7" w:rsidRPr="00F82A7C">
        <w:t xml:space="preserve"> </w:t>
      </w:r>
      <w:r w:rsidRPr="00F82A7C">
        <w:t>the PC. In this packet there are seven fields.</w:t>
      </w:r>
    </w:p>
    <w:p w14:paraId="20717EFC" w14:textId="77777777" w:rsidR="009473F0" w:rsidRPr="007F01F3" w:rsidRDefault="009473F0" w:rsidP="009473F0">
      <w:pPr>
        <w:rPr>
          <w:rFonts w:ascii="Tahoma" w:hAnsi="Tahoma" w:cs="Tahoma"/>
          <w:szCs w:val="20"/>
        </w:rPr>
      </w:pPr>
    </w:p>
    <w:p w14:paraId="3D21427E" w14:textId="08FD8B1A" w:rsidR="009473F0" w:rsidRPr="007A0171" w:rsidRDefault="007755ED" w:rsidP="00F82A7C">
      <w:pPr>
        <w:pStyle w:val="ListParagraph"/>
        <w:numPr>
          <w:ilvl w:val="0"/>
          <w:numId w:val="36"/>
        </w:numPr>
      </w:pPr>
      <w:r w:rsidRPr="007A0171">
        <w:t>START</w:t>
      </w:r>
      <w:r w:rsidR="009473F0" w:rsidRPr="007A0171">
        <w:t xml:space="preserve"> – Start byte</w:t>
      </w:r>
    </w:p>
    <w:p w14:paraId="4000B769" w14:textId="28803C20" w:rsidR="009473F0" w:rsidRPr="007A0171" w:rsidRDefault="00824BB7" w:rsidP="00F82A7C">
      <w:pPr>
        <w:pStyle w:val="ListParagraph"/>
        <w:numPr>
          <w:ilvl w:val="0"/>
          <w:numId w:val="36"/>
        </w:numPr>
      </w:pPr>
      <w:r w:rsidRPr="007A0171">
        <w:t xml:space="preserve">PKT_SIG </w:t>
      </w:r>
      <w:r w:rsidR="009473F0" w:rsidRPr="007A0171">
        <w:t xml:space="preserve"> – </w:t>
      </w:r>
      <w:r w:rsidR="007A0171">
        <w:t>Packet signature</w:t>
      </w:r>
    </w:p>
    <w:p w14:paraId="7689169A" w14:textId="77777777" w:rsidR="009473F0" w:rsidRPr="007A0171" w:rsidRDefault="009473F0" w:rsidP="00F82A7C">
      <w:pPr>
        <w:pStyle w:val="ListParagraph"/>
        <w:numPr>
          <w:ilvl w:val="0"/>
          <w:numId w:val="36"/>
        </w:numPr>
      </w:pPr>
      <w:r w:rsidRPr="007A0171">
        <w:t>SEQUENCE_NO – Sequence number</w:t>
      </w:r>
    </w:p>
    <w:p w14:paraId="33D72AC6" w14:textId="157204F1" w:rsidR="009473F0" w:rsidRPr="007A0171" w:rsidRDefault="009473F0" w:rsidP="00F82A7C">
      <w:pPr>
        <w:pStyle w:val="ListParagraph"/>
        <w:numPr>
          <w:ilvl w:val="0"/>
          <w:numId w:val="36"/>
        </w:numPr>
      </w:pPr>
      <w:r w:rsidRPr="007A0171">
        <w:t>STATUS</w:t>
      </w:r>
    </w:p>
    <w:p w14:paraId="0434FB86" w14:textId="77777777" w:rsidR="009473F0" w:rsidRPr="007A0171" w:rsidRDefault="009473F0" w:rsidP="00F82A7C">
      <w:pPr>
        <w:pStyle w:val="ListParagraph"/>
        <w:numPr>
          <w:ilvl w:val="0"/>
          <w:numId w:val="36"/>
        </w:numPr>
      </w:pPr>
      <w:r w:rsidRPr="007A0171">
        <w:t>LENGTH – Length of the data field</w:t>
      </w:r>
    </w:p>
    <w:p w14:paraId="7FA1F49B" w14:textId="77777777" w:rsidR="009473F0" w:rsidRPr="007A0171" w:rsidRDefault="009473F0" w:rsidP="00F82A7C">
      <w:pPr>
        <w:pStyle w:val="ListParagraph"/>
        <w:numPr>
          <w:ilvl w:val="0"/>
          <w:numId w:val="36"/>
        </w:numPr>
      </w:pPr>
      <w:r w:rsidRPr="007A0171">
        <w:t>DATA – Data to transmit</w:t>
      </w:r>
    </w:p>
    <w:p w14:paraId="0331CF9B" w14:textId="77777777" w:rsidR="009473F0" w:rsidRPr="007A0171" w:rsidRDefault="009473F0" w:rsidP="00F82A7C">
      <w:pPr>
        <w:pStyle w:val="ListParagraph"/>
        <w:numPr>
          <w:ilvl w:val="0"/>
          <w:numId w:val="36"/>
        </w:numPr>
      </w:pPr>
      <w:r w:rsidRPr="007A0171">
        <w:t>CRC – Cyclic Redundancy check</w:t>
      </w:r>
    </w:p>
    <w:p w14:paraId="28F61300" w14:textId="77777777" w:rsidR="009473F0" w:rsidRPr="007F01F3" w:rsidRDefault="009473F0" w:rsidP="009473F0">
      <w:pPr>
        <w:contextualSpacing/>
        <w:rPr>
          <w:rFonts w:ascii="Tahoma" w:hAnsi="Tahoma" w:cs="Tahoma"/>
          <w:szCs w:val="20"/>
        </w:rPr>
      </w:pPr>
    </w:p>
    <w:tbl>
      <w:tblPr>
        <w:tblStyle w:val="TableGrid"/>
        <w:tblW w:w="5000" w:type="pct"/>
        <w:jc w:val="center"/>
        <w:tblLook w:val="04A0" w:firstRow="1" w:lastRow="0" w:firstColumn="1" w:lastColumn="0" w:noHBand="0" w:noVBand="1"/>
      </w:tblPr>
      <w:tblGrid>
        <w:gridCol w:w="1715"/>
        <w:gridCol w:w="1286"/>
        <w:gridCol w:w="1625"/>
        <w:gridCol w:w="954"/>
        <w:gridCol w:w="977"/>
        <w:gridCol w:w="1630"/>
        <w:gridCol w:w="830"/>
      </w:tblGrid>
      <w:tr w:rsidR="009473F0" w:rsidRPr="007F01F3" w14:paraId="17137DDF" w14:textId="77777777" w:rsidTr="007755ED">
        <w:trPr>
          <w:trHeight w:val="278"/>
          <w:jc w:val="center"/>
        </w:trPr>
        <w:tc>
          <w:tcPr>
            <w:tcW w:w="951" w:type="pct"/>
            <w:shd w:val="clear" w:color="auto" w:fill="A6A6A6" w:themeFill="background1" w:themeFillShade="A6"/>
            <w:vAlign w:val="center"/>
          </w:tcPr>
          <w:p w14:paraId="0343A87E" w14:textId="5A8F6002" w:rsidR="009473F0" w:rsidRPr="007F01F3" w:rsidRDefault="00E4265B" w:rsidP="009473F0">
            <w:pPr>
              <w:jc w:val="center"/>
              <w:rPr>
                <w:rFonts w:ascii="Tahoma" w:hAnsi="Tahoma" w:cs="Tahoma"/>
                <w:b/>
                <w:sz w:val="20"/>
                <w:szCs w:val="20"/>
              </w:rPr>
            </w:pPr>
            <w:r>
              <w:rPr>
                <w:rFonts w:ascii="Tahoma" w:hAnsi="Tahoma" w:cs="Tahoma"/>
                <w:sz w:val="20"/>
                <w:szCs w:val="20"/>
              </w:rPr>
              <w:t>5</w:t>
            </w:r>
            <w:r w:rsidR="009473F0" w:rsidRPr="007F01F3">
              <w:rPr>
                <w:rFonts w:ascii="Tahoma" w:hAnsi="Tahoma" w:cs="Tahoma"/>
                <w:sz w:val="20"/>
                <w:szCs w:val="20"/>
              </w:rPr>
              <w:t>Byte</w:t>
            </w:r>
            <w:r w:rsidR="009473F0">
              <w:rPr>
                <w:rFonts w:ascii="Tahoma" w:hAnsi="Tahoma" w:cs="Tahoma"/>
                <w:sz w:val="20"/>
                <w:szCs w:val="20"/>
              </w:rPr>
              <w:t>s</w:t>
            </w:r>
          </w:p>
        </w:tc>
        <w:tc>
          <w:tcPr>
            <w:tcW w:w="713" w:type="pct"/>
            <w:shd w:val="clear" w:color="auto" w:fill="A6A6A6" w:themeFill="background1" w:themeFillShade="A6"/>
            <w:vAlign w:val="center"/>
          </w:tcPr>
          <w:p w14:paraId="55A3AACF" w14:textId="77777777" w:rsidR="009473F0" w:rsidRPr="007F01F3" w:rsidRDefault="009473F0" w:rsidP="009473F0">
            <w:pPr>
              <w:jc w:val="center"/>
              <w:rPr>
                <w:rFonts w:ascii="Tahoma" w:hAnsi="Tahoma" w:cs="Tahoma"/>
                <w:b/>
                <w:sz w:val="20"/>
                <w:szCs w:val="20"/>
              </w:rPr>
            </w:pPr>
            <w:r w:rsidRPr="007F01F3">
              <w:rPr>
                <w:rFonts w:ascii="Tahoma" w:hAnsi="Tahoma" w:cs="Tahoma"/>
                <w:sz w:val="20"/>
                <w:szCs w:val="20"/>
              </w:rPr>
              <w:t>2Byte</w:t>
            </w:r>
            <w:r>
              <w:rPr>
                <w:rFonts w:ascii="Tahoma" w:hAnsi="Tahoma" w:cs="Tahoma"/>
                <w:sz w:val="20"/>
                <w:szCs w:val="20"/>
              </w:rPr>
              <w:t>s</w:t>
            </w:r>
          </w:p>
        </w:tc>
        <w:tc>
          <w:tcPr>
            <w:tcW w:w="901" w:type="pct"/>
            <w:shd w:val="clear" w:color="auto" w:fill="A6A6A6" w:themeFill="background1" w:themeFillShade="A6"/>
            <w:vAlign w:val="center"/>
          </w:tcPr>
          <w:p w14:paraId="02DCBA85" w14:textId="77777777" w:rsidR="009473F0" w:rsidRPr="007F01F3" w:rsidRDefault="009473F0" w:rsidP="009473F0">
            <w:pPr>
              <w:jc w:val="center"/>
              <w:rPr>
                <w:rFonts w:ascii="Tahoma" w:hAnsi="Tahoma" w:cs="Tahoma"/>
                <w:b/>
                <w:sz w:val="20"/>
                <w:szCs w:val="20"/>
              </w:rPr>
            </w:pPr>
            <w:r w:rsidRPr="007F01F3">
              <w:rPr>
                <w:rFonts w:ascii="Tahoma" w:hAnsi="Tahoma" w:cs="Tahoma"/>
                <w:sz w:val="20"/>
                <w:szCs w:val="20"/>
              </w:rPr>
              <w:t>1Byte</w:t>
            </w:r>
          </w:p>
        </w:tc>
        <w:tc>
          <w:tcPr>
            <w:tcW w:w="529" w:type="pct"/>
            <w:shd w:val="clear" w:color="auto" w:fill="A6A6A6" w:themeFill="background1" w:themeFillShade="A6"/>
            <w:vAlign w:val="center"/>
          </w:tcPr>
          <w:p w14:paraId="574F31AE" w14:textId="40DA93B0" w:rsidR="009473F0" w:rsidRPr="007F01F3" w:rsidRDefault="009473F0" w:rsidP="009473F0">
            <w:pPr>
              <w:jc w:val="center"/>
              <w:rPr>
                <w:rFonts w:ascii="Tahoma" w:hAnsi="Tahoma" w:cs="Tahoma"/>
                <w:sz w:val="20"/>
                <w:szCs w:val="20"/>
              </w:rPr>
            </w:pPr>
            <w:r>
              <w:rPr>
                <w:rFonts w:ascii="Tahoma" w:hAnsi="Tahoma" w:cs="Tahoma"/>
                <w:sz w:val="20"/>
                <w:szCs w:val="20"/>
              </w:rPr>
              <w:t>1Byte</w:t>
            </w:r>
          </w:p>
        </w:tc>
        <w:tc>
          <w:tcPr>
            <w:tcW w:w="542" w:type="pct"/>
            <w:shd w:val="clear" w:color="auto" w:fill="A6A6A6" w:themeFill="background1" w:themeFillShade="A6"/>
            <w:vAlign w:val="center"/>
          </w:tcPr>
          <w:p w14:paraId="68EC3956" w14:textId="1F714420" w:rsidR="009473F0" w:rsidRPr="007F01F3" w:rsidRDefault="009473F0" w:rsidP="009473F0">
            <w:pPr>
              <w:jc w:val="center"/>
              <w:rPr>
                <w:rFonts w:ascii="Tahoma" w:hAnsi="Tahoma" w:cs="Tahoma"/>
                <w:b/>
                <w:sz w:val="20"/>
                <w:szCs w:val="20"/>
              </w:rPr>
            </w:pPr>
            <w:r w:rsidRPr="007F01F3">
              <w:rPr>
                <w:rFonts w:ascii="Tahoma" w:hAnsi="Tahoma" w:cs="Tahoma"/>
                <w:sz w:val="20"/>
                <w:szCs w:val="20"/>
              </w:rPr>
              <w:t>2Byte</w:t>
            </w:r>
            <w:r>
              <w:rPr>
                <w:rFonts w:ascii="Tahoma" w:hAnsi="Tahoma" w:cs="Tahoma"/>
                <w:sz w:val="20"/>
                <w:szCs w:val="20"/>
              </w:rPr>
              <w:t>s</w:t>
            </w:r>
          </w:p>
        </w:tc>
        <w:tc>
          <w:tcPr>
            <w:tcW w:w="904" w:type="pct"/>
            <w:shd w:val="clear" w:color="auto" w:fill="A6A6A6" w:themeFill="background1" w:themeFillShade="A6"/>
            <w:vAlign w:val="center"/>
          </w:tcPr>
          <w:p w14:paraId="49607ADA" w14:textId="77777777" w:rsidR="009473F0" w:rsidRPr="007F01F3" w:rsidRDefault="009473F0" w:rsidP="009473F0">
            <w:pPr>
              <w:jc w:val="center"/>
              <w:rPr>
                <w:rFonts w:ascii="Tahoma" w:hAnsi="Tahoma" w:cs="Tahoma"/>
                <w:b/>
                <w:sz w:val="20"/>
                <w:szCs w:val="20"/>
              </w:rPr>
            </w:pPr>
            <w:r w:rsidRPr="007F01F3">
              <w:rPr>
                <w:rFonts w:ascii="Tahoma" w:hAnsi="Tahoma" w:cs="Tahoma"/>
                <w:sz w:val="20"/>
                <w:szCs w:val="20"/>
              </w:rPr>
              <w:t>(LENGTH)Bytes</w:t>
            </w:r>
          </w:p>
        </w:tc>
        <w:tc>
          <w:tcPr>
            <w:tcW w:w="461" w:type="pct"/>
            <w:shd w:val="clear" w:color="auto" w:fill="A6A6A6" w:themeFill="background1" w:themeFillShade="A6"/>
            <w:vAlign w:val="center"/>
          </w:tcPr>
          <w:p w14:paraId="1555C92D" w14:textId="77777777" w:rsidR="009473F0" w:rsidRPr="007F01F3" w:rsidRDefault="009473F0" w:rsidP="009473F0">
            <w:pPr>
              <w:jc w:val="center"/>
              <w:rPr>
                <w:rFonts w:ascii="Tahoma" w:hAnsi="Tahoma" w:cs="Tahoma"/>
                <w:b/>
                <w:sz w:val="20"/>
                <w:szCs w:val="20"/>
              </w:rPr>
            </w:pPr>
            <w:r w:rsidRPr="007F01F3">
              <w:rPr>
                <w:rFonts w:ascii="Tahoma" w:hAnsi="Tahoma" w:cs="Tahoma"/>
                <w:sz w:val="20"/>
                <w:szCs w:val="20"/>
              </w:rPr>
              <w:t>2Byte</w:t>
            </w:r>
            <w:r>
              <w:rPr>
                <w:rFonts w:ascii="Tahoma" w:hAnsi="Tahoma" w:cs="Tahoma"/>
                <w:sz w:val="20"/>
                <w:szCs w:val="20"/>
              </w:rPr>
              <w:t>s</w:t>
            </w:r>
          </w:p>
        </w:tc>
      </w:tr>
      <w:tr w:rsidR="009473F0" w:rsidRPr="007F01F3" w14:paraId="04758891" w14:textId="77777777" w:rsidTr="007755ED">
        <w:trPr>
          <w:trHeight w:val="350"/>
          <w:jc w:val="center"/>
        </w:trPr>
        <w:tc>
          <w:tcPr>
            <w:tcW w:w="951" w:type="pct"/>
            <w:vAlign w:val="center"/>
          </w:tcPr>
          <w:p w14:paraId="61D0822A" w14:textId="080012C2" w:rsidR="009473F0" w:rsidRPr="007F01F3" w:rsidRDefault="007755ED" w:rsidP="009473F0">
            <w:pPr>
              <w:jc w:val="center"/>
              <w:rPr>
                <w:rFonts w:ascii="Tahoma" w:hAnsi="Tahoma" w:cs="Tahoma"/>
                <w:sz w:val="20"/>
                <w:szCs w:val="20"/>
              </w:rPr>
            </w:pPr>
            <w:r>
              <w:rPr>
                <w:rFonts w:ascii="Tahoma" w:hAnsi="Tahoma" w:cs="Tahoma"/>
                <w:sz w:val="20"/>
                <w:szCs w:val="20"/>
              </w:rPr>
              <w:t>START (“KUBE</w:t>
            </w:r>
            <w:r w:rsidR="00E4265B">
              <w:rPr>
                <w:rFonts w:ascii="Tahoma" w:hAnsi="Tahoma" w:cs="Tahoma"/>
                <w:sz w:val="20"/>
                <w:szCs w:val="20"/>
              </w:rPr>
              <w:t>2</w:t>
            </w:r>
            <w:r>
              <w:rPr>
                <w:rFonts w:ascii="Tahoma" w:hAnsi="Tahoma" w:cs="Tahoma"/>
                <w:sz w:val="20"/>
                <w:szCs w:val="20"/>
              </w:rPr>
              <w:t>”)</w:t>
            </w:r>
          </w:p>
        </w:tc>
        <w:tc>
          <w:tcPr>
            <w:tcW w:w="713" w:type="pct"/>
            <w:vAlign w:val="center"/>
          </w:tcPr>
          <w:p w14:paraId="171E8144" w14:textId="4963006C" w:rsidR="009473F0" w:rsidRPr="007F01F3" w:rsidRDefault="00824BB7" w:rsidP="009473F0">
            <w:pPr>
              <w:jc w:val="center"/>
              <w:rPr>
                <w:rFonts w:ascii="Tahoma" w:hAnsi="Tahoma" w:cs="Tahoma"/>
                <w:sz w:val="20"/>
                <w:szCs w:val="20"/>
              </w:rPr>
            </w:pPr>
            <w:r>
              <w:rPr>
                <w:rFonts w:ascii="Tahoma" w:hAnsi="Tahoma" w:cs="Tahoma"/>
                <w:sz w:val="20"/>
                <w:szCs w:val="20"/>
              </w:rPr>
              <w:t xml:space="preserve">PKT_SIG </w:t>
            </w:r>
          </w:p>
        </w:tc>
        <w:tc>
          <w:tcPr>
            <w:tcW w:w="901" w:type="pct"/>
            <w:vAlign w:val="center"/>
          </w:tcPr>
          <w:p w14:paraId="0851D8C9" w14:textId="77777777" w:rsidR="009473F0" w:rsidRPr="007F01F3" w:rsidRDefault="009473F0" w:rsidP="009473F0">
            <w:pPr>
              <w:jc w:val="center"/>
              <w:rPr>
                <w:rFonts w:ascii="Tahoma" w:hAnsi="Tahoma" w:cs="Tahoma"/>
                <w:sz w:val="20"/>
                <w:szCs w:val="20"/>
              </w:rPr>
            </w:pPr>
            <w:r w:rsidRPr="007F01F3">
              <w:rPr>
                <w:rFonts w:ascii="Tahoma" w:hAnsi="Tahoma" w:cs="Tahoma"/>
                <w:sz w:val="20"/>
                <w:szCs w:val="20"/>
              </w:rPr>
              <w:t>SEQUENCE_NO</w:t>
            </w:r>
          </w:p>
        </w:tc>
        <w:tc>
          <w:tcPr>
            <w:tcW w:w="529" w:type="pct"/>
            <w:vAlign w:val="center"/>
          </w:tcPr>
          <w:p w14:paraId="525C7AA9" w14:textId="2CE3CB96" w:rsidR="009473F0" w:rsidRPr="007F01F3" w:rsidRDefault="009473F0" w:rsidP="009473F0">
            <w:pPr>
              <w:jc w:val="center"/>
              <w:rPr>
                <w:rFonts w:ascii="Tahoma" w:hAnsi="Tahoma" w:cs="Tahoma"/>
                <w:sz w:val="20"/>
                <w:szCs w:val="20"/>
              </w:rPr>
            </w:pPr>
            <w:r>
              <w:rPr>
                <w:rFonts w:ascii="Tahoma" w:hAnsi="Tahoma" w:cs="Tahoma"/>
                <w:sz w:val="20"/>
                <w:szCs w:val="20"/>
              </w:rPr>
              <w:t>STATUS</w:t>
            </w:r>
          </w:p>
        </w:tc>
        <w:tc>
          <w:tcPr>
            <w:tcW w:w="542" w:type="pct"/>
            <w:vAlign w:val="center"/>
          </w:tcPr>
          <w:p w14:paraId="46F64AA5" w14:textId="1431B795" w:rsidR="009473F0" w:rsidRPr="007F01F3" w:rsidRDefault="009473F0" w:rsidP="009473F0">
            <w:pPr>
              <w:jc w:val="center"/>
              <w:rPr>
                <w:rFonts w:ascii="Tahoma" w:hAnsi="Tahoma" w:cs="Tahoma"/>
                <w:sz w:val="20"/>
                <w:szCs w:val="20"/>
              </w:rPr>
            </w:pPr>
            <w:r w:rsidRPr="007F01F3">
              <w:rPr>
                <w:rFonts w:ascii="Tahoma" w:hAnsi="Tahoma" w:cs="Tahoma"/>
                <w:sz w:val="20"/>
                <w:szCs w:val="20"/>
              </w:rPr>
              <w:t>LENGTH</w:t>
            </w:r>
          </w:p>
        </w:tc>
        <w:tc>
          <w:tcPr>
            <w:tcW w:w="904" w:type="pct"/>
            <w:vAlign w:val="center"/>
          </w:tcPr>
          <w:p w14:paraId="719A7B8C" w14:textId="77777777" w:rsidR="009473F0" w:rsidRPr="007F01F3" w:rsidRDefault="009473F0" w:rsidP="009473F0">
            <w:pPr>
              <w:jc w:val="center"/>
              <w:rPr>
                <w:rFonts w:ascii="Tahoma" w:hAnsi="Tahoma" w:cs="Tahoma"/>
                <w:sz w:val="20"/>
                <w:szCs w:val="20"/>
              </w:rPr>
            </w:pPr>
            <w:r w:rsidRPr="007F01F3">
              <w:rPr>
                <w:rFonts w:ascii="Tahoma" w:hAnsi="Tahoma" w:cs="Tahoma"/>
                <w:sz w:val="20"/>
                <w:szCs w:val="20"/>
              </w:rPr>
              <w:t>DATA</w:t>
            </w:r>
          </w:p>
        </w:tc>
        <w:tc>
          <w:tcPr>
            <w:tcW w:w="461" w:type="pct"/>
            <w:vAlign w:val="center"/>
          </w:tcPr>
          <w:p w14:paraId="4E82A15F" w14:textId="77777777" w:rsidR="009473F0" w:rsidRPr="007F01F3" w:rsidRDefault="009473F0">
            <w:pPr>
              <w:keepNext/>
              <w:jc w:val="center"/>
              <w:rPr>
                <w:rFonts w:ascii="Tahoma" w:hAnsi="Tahoma" w:cs="Tahoma"/>
                <w:sz w:val="20"/>
                <w:szCs w:val="20"/>
              </w:rPr>
            </w:pPr>
            <w:r w:rsidRPr="007F01F3">
              <w:rPr>
                <w:rFonts w:ascii="Tahoma" w:hAnsi="Tahoma" w:cs="Tahoma"/>
                <w:sz w:val="20"/>
                <w:szCs w:val="20"/>
              </w:rPr>
              <w:t>CRC</w:t>
            </w:r>
          </w:p>
        </w:tc>
      </w:tr>
    </w:tbl>
    <w:p w14:paraId="3FC75011" w14:textId="58179040" w:rsidR="009473F0" w:rsidRPr="007B096A" w:rsidRDefault="00BC03F2">
      <w:pPr>
        <w:pStyle w:val="Caption"/>
        <w:rPr>
          <w:rFonts w:ascii="Tahoma" w:hAnsi="Tahoma" w:cs="Tahoma"/>
          <w:b w:val="0"/>
          <w:i/>
          <w:sz w:val="20"/>
        </w:rPr>
      </w:pPr>
      <w:r>
        <w:t xml:space="preserve">Table </w:t>
      </w:r>
      <w:fldSimple w:instr=" STYLEREF 1 \s ">
        <w:r w:rsidR="00021A15">
          <w:rPr>
            <w:noProof/>
          </w:rPr>
          <w:t>3</w:t>
        </w:r>
      </w:fldSimple>
      <w:r w:rsidR="001C3B18">
        <w:noBreakHyphen/>
      </w:r>
      <w:fldSimple w:instr=" SEQ Table \* ARABIC \s 1 ">
        <w:r w:rsidR="00021A15">
          <w:rPr>
            <w:noProof/>
          </w:rPr>
          <w:t>13</w:t>
        </w:r>
      </w:fldSimple>
      <w:r>
        <w:t xml:space="preserve"> Response format</w:t>
      </w:r>
    </w:p>
    <w:p w14:paraId="6437BE49" w14:textId="77777777" w:rsidR="00C85D55" w:rsidRPr="00C85D55" w:rsidRDefault="00C85D55" w:rsidP="00C85D55"/>
    <w:p w14:paraId="47E965D4" w14:textId="6FC5A66E" w:rsidR="00A42994" w:rsidRDefault="00824BB7" w:rsidP="00A42994">
      <w:r>
        <w:t>The</w:t>
      </w:r>
      <w:r w:rsidR="00A42994">
        <w:t xml:space="preserve"> only difference </w:t>
      </w:r>
      <w:r>
        <w:t>compared to the</w:t>
      </w:r>
      <w:r w:rsidR="00A42994">
        <w:t xml:space="preserve"> command packet is </w:t>
      </w:r>
      <w:r>
        <w:t xml:space="preserve">the </w:t>
      </w:r>
      <w:r w:rsidR="00A42994">
        <w:t xml:space="preserve">STATUS field. </w:t>
      </w:r>
      <w:r>
        <w:t>The definition of the</w:t>
      </w:r>
      <w:r w:rsidR="00A42994">
        <w:t xml:space="preserve"> STATUS field </w:t>
      </w:r>
      <w:r w:rsidR="006179A9">
        <w:t xml:space="preserve">is as follows. The </w:t>
      </w:r>
      <w:r>
        <w:t xml:space="preserve">other </w:t>
      </w:r>
      <w:r w:rsidR="00A42994">
        <w:t xml:space="preserve">fields are </w:t>
      </w:r>
      <w:r>
        <w:t xml:space="preserve">as </w:t>
      </w:r>
      <w:r w:rsidR="00A42994">
        <w:t>same as</w:t>
      </w:r>
      <w:r>
        <w:t xml:space="preserve"> in</w:t>
      </w:r>
      <w:r w:rsidR="00A42994">
        <w:t xml:space="preserve"> the Command packet.</w:t>
      </w:r>
    </w:p>
    <w:p w14:paraId="6688E1DB" w14:textId="2C4D6E65" w:rsidR="00A42994" w:rsidRDefault="00A42994" w:rsidP="00A42994">
      <w:pPr>
        <w:pStyle w:val="Heading3"/>
      </w:pPr>
      <w:bookmarkStart w:id="80" w:name="_Toc445283922"/>
      <w:r>
        <w:t>STATUS</w:t>
      </w:r>
      <w:bookmarkEnd w:id="80"/>
    </w:p>
    <w:p w14:paraId="5FAF2690" w14:textId="5C94FD8E" w:rsidR="00A42994" w:rsidRDefault="00824BB7" w:rsidP="00A42994">
      <w:pPr>
        <w:rPr>
          <w:lang w:val="en-GB"/>
        </w:rPr>
      </w:pPr>
      <w:r>
        <w:rPr>
          <w:lang w:val="en-GB"/>
        </w:rPr>
        <w:t xml:space="preserve">STATUS </w:t>
      </w:r>
      <w:r w:rsidR="00A42994">
        <w:rPr>
          <w:lang w:val="en-GB"/>
        </w:rPr>
        <w:t xml:space="preserve">field is 1Byte information which is used to send the </w:t>
      </w:r>
      <w:r>
        <w:rPr>
          <w:lang w:val="en-GB"/>
        </w:rPr>
        <w:t xml:space="preserve">status </w:t>
      </w:r>
      <w:r w:rsidR="00A42994">
        <w:rPr>
          <w:lang w:val="en-GB"/>
        </w:rPr>
        <w:t xml:space="preserve">of the microcontroller to the command. </w:t>
      </w:r>
      <w:r>
        <w:rPr>
          <w:lang w:val="en-GB"/>
        </w:rPr>
        <w:t>Status definitions are mentioned below.</w:t>
      </w:r>
    </w:p>
    <w:p w14:paraId="0F0D858D" w14:textId="77777777" w:rsidR="00A42994" w:rsidRDefault="00A42994" w:rsidP="00A42994">
      <w:pPr>
        <w:rPr>
          <w:lang w:val="en-GB"/>
        </w:rPr>
      </w:pPr>
    </w:p>
    <w:tbl>
      <w:tblPr>
        <w:tblStyle w:val="TableGridLight"/>
        <w:tblW w:w="5187" w:type="pct"/>
        <w:tblLayout w:type="fixed"/>
        <w:tblLook w:val="04A0" w:firstRow="1" w:lastRow="0" w:firstColumn="1" w:lastColumn="0" w:noHBand="0" w:noVBand="1"/>
      </w:tblPr>
      <w:tblGrid>
        <w:gridCol w:w="1025"/>
        <w:gridCol w:w="2069"/>
        <w:gridCol w:w="666"/>
        <w:gridCol w:w="5594"/>
      </w:tblGrid>
      <w:tr w:rsidR="006551D5" w:rsidRPr="009468F4" w14:paraId="16998EED" w14:textId="77777777" w:rsidTr="00EE5546">
        <w:trPr>
          <w:trHeight w:val="255"/>
        </w:trPr>
        <w:tc>
          <w:tcPr>
            <w:tcW w:w="548" w:type="pct"/>
            <w:shd w:val="clear" w:color="auto" w:fill="A6A6A6" w:themeFill="background1" w:themeFillShade="A6"/>
            <w:noWrap/>
            <w:vAlign w:val="center"/>
            <w:hideMark/>
          </w:tcPr>
          <w:p w14:paraId="5AB3D4B3"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Decimal</w:t>
            </w:r>
          </w:p>
        </w:tc>
        <w:tc>
          <w:tcPr>
            <w:tcW w:w="1106" w:type="pct"/>
            <w:shd w:val="clear" w:color="auto" w:fill="A6A6A6" w:themeFill="background1" w:themeFillShade="A6"/>
            <w:noWrap/>
            <w:vAlign w:val="center"/>
            <w:hideMark/>
          </w:tcPr>
          <w:p w14:paraId="02C6A6F9"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Definition</w:t>
            </w:r>
          </w:p>
        </w:tc>
        <w:tc>
          <w:tcPr>
            <w:tcW w:w="356" w:type="pct"/>
            <w:shd w:val="clear" w:color="auto" w:fill="A6A6A6" w:themeFill="background1" w:themeFillShade="A6"/>
            <w:vAlign w:val="center"/>
          </w:tcPr>
          <w:p w14:paraId="028177AE" w14:textId="3CC1959E" w:rsidR="006551D5" w:rsidRPr="009468F4" w:rsidRDefault="006551D5" w:rsidP="006551D5">
            <w:pPr>
              <w:jc w:val="center"/>
              <w:rPr>
                <w:rFonts w:cs="Tahoma"/>
                <w:b/>
                <w:bCs/>
                <w:szCs w:val="20"/>
              </w:rPr>
            </w:pPr>
            <w:r w:rsidRPr="009468F4">
              <w:rPr>
                <w:rFonts w:eastAsia="Times New Roman" w:cs="Tahoma"/>
                <w:b/>
                <w:bCs/>
                <w:szCs w:val="20"/>
              </w:rPr>
              <w:t>Hex</w:t>
            </w:r>
          </w:p>
        </w:tc>
        <w:tc>
          <w:tcPr>
            <w:tcW w:w="2990" w:type="pct"/>
            <w:shd w:val="clear" w:color="auto" w:fill="A6A6A6" w:themeFill="background1" w:themeFillShade="A6"/>
            <w:noWrap/>
            <w:vAlign w:val="center"/>
            <w:hideMark/>
          </w:tcPr>
          <w:p w14:paraId="1A003FBA" w14:textId="783ACAC2" w:rsidR="006551D5" w:rsidRPr="009468F4" w:rsidRDefault="006551D5" w:rsidP="006551D5">
            <w:pPr>
              <w:jc w:val="center"/>
              <w:rPr>
                <w:rFonts w:eastAsia="Times New Roman" w:cs="Tahoma"/>
                <w:b/>
                <w:bCs/>
                <w:szCs w:val="20"/>
              </w:rPr>
            </w:pPr>
            <w:r w:rsidRPr="009468F4">
              <w:rPr>
                <w:rFonts w:eastAsia="Times New Roman" w:cs="Tahoma"/>
                <w:b/>
                <w:bCs/>
                <w:szCs w:val="20"/>
              </w:rPr>
              <w:t>Description</w:t>
            </w:r>
          </w:p>
        </w:tc>
      </w:tr>
      <w:tr w:rsidR="004B3EEB" w:rsidRPr="009468F4" w14:paraId="1BC81956" w14:textId="77777777" w:rsidTr="00EE5546">
        <w:trPr>
          <w:trHeight w:val="255"/>
        </w:trPr>
        <w:tc>
          <w:tcPr>
            <w:tcW w:w="548" w:type="pct"/>
            <w:noWrap/>
            <w:vAlign w:val="center"/>
          </w:tcPr>
          <w:p w14:paraId="1C0CE81A" w14:textId="77777777" w:rsidR="004B3EEB" w:rsidRPr="009468F4" w:rsidRDefault="004B3EEB" w:rsidP="004B3EEB">
            <w:pPr>
              <w:jc w:val="center"/>
              <w:rPr>
                <w:rFonts w:cs="Tahoma"/>
                <w:color w:val="000000"/>
                <w:szCs w:val="20"/>
              </w:rPr>
            </w:pPr>
            <w:r w:rsidRPr="009468F4">
              <w:rPr>
                <w:rFonts w:eastAsia="Times New Roman" w:cs="Tahoma"/>
                <w:color w:val="000000"/>
                <w:szCs w:val="20"/>
              </w:rPr>
              <w:t>0</w:t>
            </w:r>
          </w:p>
        </w:tc>
        <w:tc>
          <w:tcPr>
            <w:tcW w:w="1106" w:type="pct"/>
            <w:noWrap/>
            <w:vAlign w:val="center"/>
          </w:tcPr>
          <w:p w14:paraId="0CB2E997" w14:textId="3BCB807C" w:rsidR="004B3EEB" w:rsidRPr="009468F4" w:rsidRDefault="004B3EEB" w:rsidP="004B3EEB">
            <w:pPr>
              <w:rPr>
                <w:rFonts w:cs="Tahoma"/>
                <w:color w:val="000000"/>
                <w:szCs w:val="20"/>
              </w:rPr>
            </w:pPr>
            <w:r>
              <w:rPr>
                <w:rFonts w:cs="Tahoma"/>
                <w:color w:val="000000"/>
                <w:szCs w:val="20"/>
              </w:rPr>
              <w:t>SUCCESS</w:t>
            </w:r>
          </w:p>
        </w:tc>
        <w:tc>
          <w:tcPr>
            <w:tcW w:w="356" w:type="pct"/>
            <w:vAlign w:val="center"/>
          </w:tcPr>
          <w:p w14:paraId="0F730AFE" w14:textId="6995AD2E" w:rsidR="004B3EEB" w:rsidRDefault="004B3EEB" w:rsidP="004B3EEB">
            <w:pPr>
              <w:jc w:val="left"/>
              <w:rPr>
                <w:rFonts w:cs="Tahoma"/>
                <w:color w:val="000000"/>
                <w:szCs w:val="20"/>
              </w:rPr>
            </w:pPr>
            <w:r w:rsidRPr="009468F4">
              <w:rPr>
                <w:rFonts w:eastAsia="Times New Roman" w:cs="Tahoma"/>
                <w:color w:val="000000"/>
                <w:szCs w:val="20"/>
              </w:rPr>
              <w:t>0x00</w:t>
            </w:r>
          </w:p>
        </w:tc>
        <w:tc>
          <w:tcPr>
            <w:tcW w:w="2990" w:type="pct"/>
            <w:noWrap/>
            <w:vAlign w:val="center"/>
          </w:tcPr>
          <w:p w14:paraId="46B7FF40" w14:textId="13DEEC7A" w:rsidR="004B3EEB" w:rsidRPr="009468F4" w:rsidRDefault="004B3EEB" w:rsidP="004B3EEB">
            <w:pPr>
              <w:jc w:val="left"/>
              <w:rPr>
                <w:rFonts w:cs="Tahoma"/>
                <w:color w:val="000000"/>
                <w:szCs w:val="20"/>
              </w:rPr>
            </w:pPr>
            <w:r>
              <w:rPr>
                <w:rFonts w:eastAsia="Times New Roman" w:cs="Tahoma"/>
                <w:color w:val="000000"/>
                <w:szCs w:val="20"/>
              </w:rPr>
              <w:t>Command successfully received and complete it safely.</w:t>
            </w:r>
          </w:p>
        </w:tc>
      </w:tr>
      <w:tr w:rsidR="004B3EEB" w:rsidRPr="009468F4" w14:paraId="4EF57D7D" w14:textId="77777777" w:rsidTr="00EE5546">
        <w:trPr>
          <w:trHeight w:val="255"/>
        </w:trPr>
        <w:tc>
          <w:tcPr>
            <w:tcW w:w="548" w:type="pct"/>
            <w:noWrap/>
            <w:vAlign w:val="center"/>
            <w:hideMark/>
          </w:tcPr>
          <w:p w14:paraId="6680BEF9" w14:textId="77777777" w:rsidR="004B3EEB" w:rsidRPr="009468F4" w:rsidRDefault="004B3EEB" w:rsidP="004B3EEB">
            <w:pPr>
              <w:jc w:val="center"/>
              <w:rPr>
                <w:rFonts w:eastAsia="Times New Roman" w:cs="Tahoma"/>
                <w:color w:val="000000"/>
                <w:szCs w:val="20"/>
              </w:rPr>
            </w:pPr>
            <w:r>
              <w:rPr>
                <w:rFonts w:cs="Tahoma"/>
                <w:color w:val="000000"/>
                <w:szCs w:val="20"/>
              </w:rPr>
              <w:t>1</w:t>
            </w:r>
          </w:p>
        </w:tc>
        <w:tc>
          <w:tcPr>
            <w:tcW w:w="1106" w:type="pct"/>
            <w:noWrap/>
            <w:vAlign w:val="center"/>
            <w:hideMark/>
          </w:tcPr>
          <w:p w14:paraId="3A9A863E" w14:textId="4D21AF92" w:rsidR="004B3EEB" w:rsidRPr="00A42994" w:rsidRDefault="004B3EEB" w:rsidP="004B3EEB">
            <w:pPr>
              <w:rPr>
                <w:rFonts w:cs="Tahoma"/>
                <w:color w:val="000000"/>
                <w:szCs w:val="20"/>
              </w:rPr>
            </w:pPr>
            <w:r>
              <w:rPr>
                <w:rFonts w:cs="Tahoma"/>
                <w:color w:val="000000"/>
                <w:szCs w:val="20"/>
              </w:rPr>
              <w:t>FAIL</w:t>
            </w:r>
          </w:p>
        </w:tc>
        <w:tc>
          <w:tcPr>
            <w:tcW w:w="356" w:type="pct"/>
            <w:vAlign w:val="center"/>
          </w:tcPr>
          <w:p w14:paraId="0E970204" w14:textId="2E21B54C" w:rsidR="004B3EEB" w:rsidRDefault="004B3EEB" w:rsidP="004B3EEB">
            <w:pPr>
              <w:jc w:val="left"/>
              <w:rPr>
                <w:rFonts w:cs="Tahoma"/>
                <w:color w:val="000000"/>
                <w:szCs w:val="20"/>
              </w:rPr>
            </w:pPr>
            <w:r>
              <w:rPr>
                <w:rFonts w:eastAsia="Times New Roman" w:cs="Tahoma"/>
                <w:color w:val="000000"/>
                <w:szCs w:val="20"/>
              </w:rPr>
              <w:t>0x01</w:t>
            </w:r>
          </w:p>
        </w:tc>
        <w:tc>
          <w:tcPr>
            <w:tcW w:w="2990" w:type="pct"/>
            <w:noWrap/>
            <w:vAlign w:val="center"/>
          </w:tcPr>
          <w:p w14:paraId="551CDA74" w14:textId="5184782F" w:rsidR="004B3EEB" w:rsidRPr="009468F4" w:rsidRDefault="004B3EEB" w:rsidP="004B3EEB">
            <w:pPr>
              <w:jc w:val="left"/>
              <w:rPr>
                <w:rFonts w:eastAsia="Times New Roman" w:cs="Tahoma"/>
                <w:color w:val="000000"/>
                <w:szCs w:val="20"/>
              </w:rPr>
            </w:pPr>
            <w:r>
              <w:rPr>
                <w:rFonts w:eastAsia="Times New Roman" w:cs="Tahoma"/>
                <w:color w:val="000000"/>
                <w:szCs w:val="20"/>
              </w:rPr>
              <w:t xml:space="preserve">Command successfully received and did not complete. </w:t>
            </w:r>
          </w:p>
        </w:tc>
      </w:tr>
      <w:tr w:rsidR="004B3EEB" w:rsidRPr="009468F4" w14:paraId="39A13402" w14:textId="77777777" w:rsidTr="00CA7894">
        <w:trPr>
          <w:trHeight w:val="255"/>
        </w:trPr>
        <w:tc>
          <w:tcPr>
            <w:tcW w:w="548" w:type="pct"/>
            <w:noWrap/>
            <w:vAlign w:val="center"/>
            <w:hideMark/>
          </w:tcPr>
          <w:p w14:paraId="3ADC0D16" w14:textId="6747EDC2" w:rsidR="004B3EEB" w:rsidRPr="009468F4" w:rsidRDefault="004B3EEB" w:rsidP="004B3EEB">
            <w:pPr>
              <w:jc w:val="center"/>
              <w:rPr>
                <w:rFonts w:eastAsia="Times New Roman" w:cs="Tahoma"/>
                <w:color w:val="000000"/>
                <w:szCs w:val="20"/>
              </w:rPr>
            </w:pPr>
            <w:r w:rsidRPr="009468F4">
              <w:rPr>
                <w:rFonts w:eastAsia="Times New Roman" w:cs="Tahoma"/>
                <w:color w:val="000000"/>
                <w:szCs w:val="20"/>
              </w:rPr>
              <w:t>2</w:t>
            </w:r>
          </w:p>
        </w:tc>
        <w:tc>
          <w:tcPr>
            <w:tcW w:w="1106" w:type="pct"/>
            <w:noWrap/>
            <w:hideMark/>
          </w:tcPr>
          <w:p w14:paraId="337A537A" w14:textId="1F7A667A" w:rsidR="004B3EEB" w:rsidRPr="009468F4" w:rsidRDefault="004B3EEB" w:rsidP="004B3EEB">
            <w:pPr>
              <w:rPr>
                <w:rFonts w:eastAsia="Times New Roman" w:cs="Tahoma"/>
                <w:color w:val="000000"/>
                <w:szCs w:val="20"/>
              </w:rPr>
            </w:pPr>
            <w:r>
              <w:rPr>
                <w:rFonts w:eastAsia="Times New Roman" w:cs="Tahoma"/>
                <w:color w:val="000000"/>
                <w:szCs w:val="20"/>
              </w:rPr>
              <w:t>INVALID_COMMAND</w:t>
            </w:r>
          </w:p>
        </w:tc>
        <w:tc>
          <w:tcPr>
            <w:tcW w:w="356" w:type="pct"/>
          </w:tcPr>
          <w:p w14:paraId="57D34492" w14:textId="5E34FA8D" w:rsidR="004B3EEB" w:rsidRDefault="004B3EEB" w:rsidP="004B3EEB">
            <w:pPr>
              <w:jc w:val="left"/>
              <w:rPr>
                <w:rFonts w:cs="Tahoma"/>
                <w:color w:val="000000"/>
                <w:szCs w:val="20"/>
              </w:rPr>
            </w:pPr>
            <w:r w:rsidRPr="009468F4">
              <w:rPr>
                <w:rFonts w:eastAsia="Times New Roman" w:cs="Tahoma"/>
                <w:color w:val="000000"/>
                <w:szCs w:val="20"/>
              </w:rPr>
              <w:t>0x02</w:t>
            </w:r>
          </w:p>
        </w:tc>
        <w:tc>
          <w:tcPr>
            <w:tcW w:w="2990" w:type="pct"/>
            <w:noWrap/>
            <w:vAlign w:val="center"/>
          </w:tcPr>
          <w:p w14:paraId="76E13AFF" w14:textId="3DCA2CED" w:rsidR="004B3EEB" w:rsidRPr="009468F4" w:rsidRDefault="004B3EEB" w:rsidP="004B3EEB">
            <w:pPr>
              <w:jc w:val="left"/>
              <w:rPr>
                <w:rFonts w:eastAsia="Times New Roman" w:cs="Tahoma"/>
                <w:color w:val="000000"/>
                <w:szCs w:val="20"/>
              </w:rPr>
            </w:pPr>
            <w:r>
              <w:rPr>
                <w:rFonts w:eastAsia="Times New Roman" w:cs="Tahoma"/>
                <w:color w:val="000000"/>
                <w:szCs w:val="20"/>
              </w:rPr>
              <w:t>Command successfully received and it was invalid command.</w:t>
            </w:r>
          </w:p>
        </w:tc>
      </w:tr>
      <w:tr w:rsidR="004B3EEB" w:rsidRPr="009468F4" w14:paraId="29E35760" w14:textId="77777777" w:rsidTr="00EE5546">
        <w:trPr>
          <w:trHeight w:val="255"/>
        </w:trPr>
        <w:tc>
          <w:tcPr>
            <w:tcW w:w="548" w:type="pct"/>
            <w:noWrap/>
            <w:hideMark/>
          </w:tcPr>
          <w:p w14:paraId="785515CD" w14:textId="77777777" w:rsidR="004B3EEB" w:rsidRPr="009468F4" w:rsidRDefault="004B3EEB" w:rsidP="004B3EEB">
            <w:pPr>
              <w:jc w:val="center"/>
              <w:rPr>
                <w:rFonts w:eastAsia="Times New Roman" w:cs="Tahoma"/>
                <w:color w:val="000000"/>
                <w:szCs w:val="20"/>
              </w:rPr>
            </w:pPr>
            <w:r w:rsidRPr="009468F4">
              <w:rPr>
                <w:rFonts w:eastAsia="Times New Roman" w:cs="Tahoma"/>
                <w:color w:val="000000"/>
                <w:szCs w:val="20"/>
              </w:rPr>
              <w:t>3</w:t>
            </w:r>
          </w:p>
        </w:tc>
        <w:tc>
          <w:tcPr>
            <w:tcW w:w="1106" w:type="pct"/>
            <w:noWrap/>
            <w:hideMark/>
          </w:tcPr>
          <w:p w14:paraId="6DD7F152" w14:textId="007966B0" w:rsidR="004B3EEB" w:rsidRPr="009468F4" w:rsidRDefault="004B3EEB" w:rsidP="004B3EEB">
            <w:pPr>
              <w:rPr>
                <w:rFonts w:eastAsia="Times New Roman" w:cs="Tahoma"/>
                <w:color w:val="000000"/>
                <w:szCs w:val="20"/>
              </w:rPr>
            </w:pPr>
            <w:r>
              <w:rPr>
                <w:rFonts w:eastAsia="Times New Roman" w:cs="Tahoma"/>
                <w:color w:val="000000"/>
                <w:szCs w:val="20"/>
              </w:rPr>
              <w:t>N/A</w:t>
            </w:r>
          </w:p>
        </w:tc>
        <w:tc>
          <w:tcPr>
            <w:tcW w:w="356" w:type="pct"/>
          </w:tcPr>
          <w:p w14:paraId="4A9BC6F8" w14:textId="1071C8E3" w:rsidR="004B3EEB" w:rsidRDefault="004B3EEB" w:rsidP="004B3EEB">
            <w:pPr>
              <w:jc w:val="left"/>
              <w:rPr>
                <w:rFonts w:cs="Tahoma"/>
                <w:color w:val="000000"/>
                <w:szCs w:val="20"/>
              </w:rPr>
            </w:pPr>
            <w:r>
              <w:rPr>
                <w:rFonts w:eastAsia="Times New Roman" w:cs="Tahoma"/>
                <w:color w:val="000000"/>
                <w:szCs w:val="20"/>
              </w:rPr>
              <w:t>0x03</w:t>
            </w:r>
          </w:p>
        </w:tc>
        <w:tc>
          <w:tcPr>
            <w:tcW w:w="2990" w:type="pct"/>
            <w:noWrap/>
            <w:vAlign w:val="center"/>
            <w:hideMark/>
          </w:tcPr>
          <w:p w14:paraId="1051B6ED" w14:textId="7C1E117B" w:rsidR="004B3EEB" w:rsidRPr="009468F4" w:rsidRDefault="004B3EEB" w:rsidP="004B3EEB">
            <w:pPr>
              <w:jc w:val="left"/>
              <w:rPr>
                <w:rFonts w:eastAsia="Times New Roman" w:cs="Tahoma"/>
                <w:color w:val="000000"/>
                <w:szCs w:val="20"/>
              </w:rPr>
            </w:pPr>
            <w:r>
              <w:rPr>
                <w:rFonts w:eastAsia="Times New Roman" w:cs="Tahoma"/>
                <w:color w:val="000000"/>
                <w:szCs w:val="20"/>
              </w:rPr>
              <w:t>Not allocated</w:t>
            </w:r>
          </w:p>
        </w:tc>
      </w:tr>
      <w:tr w:rsidR="004B3EEB" w:rsidRPr="009468F4" w14:paraId="5E2A67EC" w14:textId="77777777" w:rsidTr="00EE5546">
        <w:trPr>
          <w:trHeight w:val="255"/>
        </w:trPr>
        <w:tc>
          <w:tcPr>
            <w:tcW w:w="548" w:type="pct"/>
            <w:noWrap/>
            <w:hideMark/>
          </w:tcPr>
          <w:p w14:paraId="119BB6F9" w14:textId="77777777" w:rsidR="004B3EEB" w:rsidRPr="009468F4" w:rsidRDefault="004B3EEB" w:rsidP="004B3EEB">
            <w:pPr>
              <w:jc w:val="center"/>
              <w:rPr>
                <w:rFonts w:eastAsia="Times New Roman" w:cs="Tahoma"/>
                <w:color w:val="000000"/>
                <w:szCs w:val="20"/>
              </w:rPr>
            </w:pPr>
            <w:r w:rsidRPr="009468F4">
              <w:rPr>
                <w:rFonts w:eastAsia="Times New Roman" w:cs="Tahoma"/>
                <w:color w:val="000000"/>
                <w:szCs w:val="20"/>
              </w:rPr>
              <w:lastRenderedPageBreak/>
              <w:t>4</w:t>
            </w:r>
          </w:p>
        </w:tc>
        <w:tc>
          <w:tcPr>
            <w:tcW w:w="1106" w:type="pct"/>
            <w:noWrap/>
            <w:hideMark/>
          </w:tcPr>
          <w:p w14:paraId="7DC94456" w14:textId="1755F30B" w:rsidR="004B3EEB" w:rsidRPr="009468F4" w:rsidRDefault="004B3EEB" w:rsidP="004B3EEB">
            <w:pPr>
              <w:rPr>
                <w:rFonts w:eastAsia="Times New Roman" w:cs="Tahoma"/>
                <w:color w:val="000000"/>
                <w:szCs w:val="20"/>
              </w:rPr>
            </w:pPr>
            <w:r>
              <w:rPr>
                <w:rFonts w:eastAsia="Times New Roman" w:cs="Tahoma"/>
                <w:color w:val="000000"/>
                <w:szCs w:val="20"/>
              </w:rPr>
              <w:t>N/A</w:t>
            </w:r>
          </w:p>
        </w:tc>
        <w:tc>
          <w:tcPr>
            <w:tcW w:w="356" w:type="pct"/>
          </w:tcPr>
          <w:p w14:paraId="367B6452" w14:textId="1DCAB9DB" w:rsidR="004B3EEB" w:rsidRDefault="004B3EEB" w:rsidP="004B3EEB">
            <w:pPr>
              <w:jc w:val="left"/>
              <w:rPr>
                <w:rFonts w:cs="Tahoma"/>
                <w:color w:val="000000"/>
                <w:szCs w:val="20"/>
              </w:rPr>
            </w:pPr>
            <w:r w:rsidRPr="009468F4">
              <w:rPr>
                <w:rFonts w:eastAsia="Times New Roman" w:cs="Tahoma"/>
                <w:color w:val="000000"/>
                <w:szCs w:val="20"/>
              </w:rPr>
              <w:t>0x04</w:t>
            </w:r>
          </w:p>
        </w:tc>
        <w:tc>
          <w:tcPr>
            <w:tcW w:w="2990" w:type="pct"/>
            <w:noWrap/>
            <w:vAlign w:val="center"/>
            <w:hideMark/>
          </w:tcPr>
          <w:p w14:paraId="2D4F8191" w14:textId="552CE5DE" w:rsidR="004B3EEB" w:rsidRPr="009468F4" w:rsidRDefault="004B3EEB" w:rsidP="004B3EEB">
            <w:pPr>
              <w:jc w:val="left"/>
              <w:rPr>
                <w:rFonts w:eastAsia="Times New Roman" w:cs="Tahoma"/>
                <w:color w:val="000000"/>
                <w:szCs w:val="20"/>
              </w:rPr>
            </w:pPr>
            <w:r>
              <w:rPr>
                <w:rFonts w:eastAsia="Times New Roman" w:cs="Tahoma"/>
                <w:color w:val="000000"/>
                <w:szCs w:val="20"/>
              </w:rPr>
              <w:t>Not allocated</w:t>
            </w:r>
          </w:p>
        </w:tc>
      </w:tr>
      <w:tr w:rsidR="004B3EEB" w:rsidRPr="009468F4" w14:paraId="2E9A8842" w14:textId="77777777" w:rsidTr="00EE5546">
        <w:trPr>
          <w:trHeight w:val="255"/>
        </w:trPr>
        <w:tc>
          <w:tcPr>
            <w:tcW w:w="548" w:type="pct"/>
            <w:noWrap/>
            <w:hideMark/>
          </w:tcPr>
          <w:p w14:paraId="1BE1B72E" w14:textId="77777777" w:rsidR="004B3EEB" w:rsidRPr="009468F4" w:rsidRDefault="004B3EEB" w:rsidP="004B3EEB">
            <w:pPr>
              <w:jc w:val="center"/>
              <w:rPr>
                <w:rFonts w:eastAsia="Times New Roman" w:cs="Tahoma"/>
                <w:color w:val="000000"/>
                <w:szCs w:val="20"/>
              </w:rPr>
            </w:pPr>
            <w:r w:rsidRPr="009468F4">
              <w:rPr>
                <w:rFonts w:eastAsia="Times New Roman" w:cs="Tahoma"/>
                <w:color w:val="000000"/>
                <w:szCs w:val="20"/>
              </w:rPr>
              <w:t>5</w:t>
            </w:r>
          </w:p>
        </w:tc>
        <w:tc>
          <w:tcPr>
            <w:tcW w:w="1106" w:type="pct"/>
            <w:noWrap/>
            <w:hideMark/>
          </w:tcPr>
          <w:p w14:paraId="6F547939" w14:textId="5A9D7FDD" w:rsidR="004B3EEB" w:rsidRPr="009468F4" w:rsidRDefault="004B3EEB" w:rsidP="004B3EEB">
            <w:pPr>
              <w:rPr>
                <w:rFonts w:eastAsia="Times New Roman" w:cs="Tahoma"/>
                <w:color w:val="000000"/>
                <w:szCs w:val="20"/>
              </w:rPr>
            </w:pPr>
            <w:r>
              <w:rPr>
                <w:rFonts w:eastAsia="Times New Roman" w:cs="Tahoma"/>
                <w:color w:val="000000"/>
                <w:szCs w:val="20"/>
              </w:rPr>
              <w:t>N/A</w:t>
            </w:r>
          </w:p>
        </w:tc>
        <w:tc>
          <w:tcPr>
            <w:tcW w:w="356" w:type="pct"/>
          </w:tcPr>
          <w:p w14:paraId="260F3CA0" w14:textId="0548C14E" w:rsidR="004B3EEB" w:rsidRDefault="004B3EEB" w:rsidP="004B3EEB">
            <w:pPr>
              <w:jc w:val="left"/>
              <w:rPr>
                <w:rFonts w:cs="Tahoma"/>
                <w:color w:val="000000"/>
                <w:szCs w:val="20"/>
              </w:rPr>
            </w:pPr>
            <w:r w:rsidRPr="009468F4">
              <w:rPr>
                <w:rFonts w:eastAsia="Times New Roman" w:cs="Tahoma"/>
                <w:color w:val="000000"/>
                <w:szCs w:val="20"/>
              </w:rPr>
              <w:t>0x05</w:t>
            </w:r>
          </w:p>
        </w:tc>
        <w:tc>
          <w:tcPr>
            <w:tcW w:w="2990" w:type="pct"/>
            <w:noWrap/>
            <w:vAlign w:val="center"/>
            <w:hideMark/>
          </w:tcPr>
          <w:p w14:paraId="16BB683C" w14:textId="36C45C21" w:rsidR="004B3EEB" w:rsidRPr="009468F4" w:rsidRDefault="004B3EEB" w:rsidP="004B3EEB">
            <w:pPr>
              <w:jc w:val="left"/>
              <w:rPr>
                <w:rFonts w:eastAsia="Times New Roman" w:cs="Tahoma"/>
                <w:color w:val="000000"/>
                <w:szCs w:val="20"/>
              </w:rPr>
            </w:pPr>
            <w:r>
              <w:rPr>
                <w:rFonts w:eastAsia="Times New Roman" w:cs="Tahoma"/>
                <w:color w:val="000000"/>
                <w:szCs w:val="20"/>
              </w:rPr>
              <w:t>Not allocated</w:t>
            </w:r>
          </w:p>
        </w:tc>
      </w:tr>
      <w:tr w:rsidR="004B3EEB" w:rsidRPr="009468F4" w14:paraId="252F31DC" w14:textId="77777777" w:rsidTr="00EE5546">
        <w:trPr>
          <w:trHeight w:val="255"/>
        </w:trPr>
        <w:tc>
          <w:tcPr>
            <w:tcW w:w="548" w:type="pct"/>
            <w:noWrap/>
            <w:hideMark/>
          </w:tcPr>
          <w:p w14:paraId="796A2A3C" w14:textId="77777777" w:rsidR="004B3EEB" w:rsidRPr="009468F4" w:rsidRDefault="004B3EEB" w:rsidP="004B3EEB">
            <w:pPr>
              <w:jc w:val="center"/>
              <w:rPr>
                <w:rFonts w:eastAsia="Times New Roman" w:cs="Tahoma"/>
                <w:color w:val="000000"/>
                <w:szCs w:val="20"/>
              </w:rPr>
            </w:pPr>
            <w:r w:rsidRPr="009468F4">
              <w:rPr>
                <w:rFonts w:eastAsia="Times New Roman" w:cs="Tahoma"/>
                <w:color w:val="000000"/>
                <w:szCs w:val="20"/>
              </w:rPr>
              <w:t>6</w:t>
            </w:r>
          </w:p>
        </w:tc>
        <w:tc>
          <w:tcPr>
            <w:tcW w:w="1106" w:type="pct"/>
            <w:noWrap/>
            <w:hideMark/>
          </w:tcPr>
          <w:p w14:paraId="3E40F299" w14:textId="0255731A" w:rsidR="004B3EEB" w:rsidRPr="009468F4" w:rsidRDefault="004B3EEB" w:rsidP="004B3EEB">
            <w:pPr>
              <w:rPr>
                <w:rFonts w:eastAsia="Times New Roman" w:cs="Tahoma"/>
                <w:color w:val="000000"/>
                <w:szCs w:val="20"/>
              </w:rPr>
            </w:pPr>
            <w:r>
              <w:rPr>
                <w:rFonts w:eastAsia="Times New Roman" w:cs="Tahoma"/>
                <w:color w:val="000000"/>
                <w:szCs w:val="20"/>
              </w:rPr>
              <w:t>N/A</w:t>
            </w:r>
          </w:p>
        </w:tc>
        <w:tc>
          <w:tcPr>
            <w:tcW w:w="356" w:type="pct"/>
          </w:tcPr>
          <w:p w14:paraId="50C55F54" w14:textId="532C9065" w:rsidR="004B3EEB" w:rsidRDefault="004B3EEB" w:rsidP="004B3EEB">
            <w:pPr>
              <w:jc w:val="left"/>
              <w:rPr>
                <w:rFonts w:cs="Tahoma"/>
                <w:color w:val="000000"/>
                <w:szCs w:val="20"/>
              </w:rPr>
            </w:pPr>
            <w:r w:rsidRPr="009468F4">
              <w:rPr>
                <w:rFonts w:eastAsia="Times New Roman" w:cs="Tahoma"/>
                <w:color w:val="000000"/>
                <w:szCs w:val="20"/>
              </w:rPr>
              <w:t>0x06</w:t>
            </w:r>
          </w:p>
        </w:tc>
        <w:tc>
          <w:tcPr>
            <w:tcW w:w="2990" w:type="pct"/>
            <w:noWrap/>
            <w:vAlign w:val="center"/>
            <w:hideMark/>
          </w:tcPr>
          <w:p w14:paraId="5CA79C97" w14:textId="31958969" w:rsidR="004B3EEB" w:rsidRPr="009468F4" w:rsidRDefault="004B3EEB" w:rsidP="004B3EEB">
            <w:pPr>
              <w:jc w:val="left"/>
              <w:rPr>
                <w:rFonts w:eastAsia="Times New Roman" w:cs="Tahoma"/>
                <w:color w:val="000000"/>
                <w:szCs w:val="20"/>
              </w:rPr>
            </w:pPr>
            <w:r>
              <w:rPr>
                <w:rFonts w:eastAsia="Times New Roman" w:cs="Tahoma"/>
                <w:color w:val="000000"/>
                <w:szCs w:val="20"/>
              </w:rPr>
              <w:t>Not allocated</w:t>
            </w:r>
          </w:p>
        </w:tc>
      </w:tr>
      <w:tr w:rsidR="004B3EEB" w:rsidRPr="009468F4" w14:paraId="0CEE70DB" w14:textId="77777777" w:rsidTr="00EE5546">
        <w:trPr>
          <w:trHeight w:val="255"/>
        </w:trPr>
        <w:tc>
          <w:tcPr>
            <w:tcW w:w="548" w:type="pct"/>
            <w:noWrap/>
            <w:hideMark/>
          </w:tcPr>
          <w:p w14:paraId="1E989912" w14:textId="77777777" w:rsidR="004B3EEB" w:rsidRPr="009468F4" w:rsidRDefault="004B3EEB" w:rsidP="004B3EEB">
            <w:pPr>
              <w:jc w:val="center"/>
              <w:rPr>
                <w:rFonts w:eastAsia="Times New Roman" w:cs="Tahoma"/>
                <w:color w:val="000000"/>
                <w:szCs w:val="20"/>
              </w:rPr>
            </w:pPr>
            <w:r w:rsidRPr="009468F4">
              <w:rPr>
                <w:rFonts w:eastAsia="Times New Roman" w:cs="Tahoma"/>
                <w:color w:val="000000"/>
                <w:szCs w:val="20"/>
              </w:rPr>
              <w:t>7</w:t>
            </w:r>
          </w:p>
        </w:tc>
        <w:tc>
          <w:tcPr>
            <w:tcW w:w="1106" w:type="pct"/>
            <w:noWrap/>
            <w:hideMark/>
          </w:tcPr>
          <w:p w14:paraId="0E74BB4B" w14:textId="515CE087" w:rsidR="004B3EEB" w:rsidRPr="009468F4" w:rsidRDefault="004B3EEB" w:rsidP="004B3EEB">
            <w:pPr>
              <w:rPr>
                <w:rFonts w:eastAsia="Times New Roman" w:cs="Tahoma"/>
                <w:color w:val="000000"/>
                <w:szCs w:val="20"/>
              </w:rPr>
            </w:pPr>
            <w:r>
              <w:rPr>
                <w:rFonts w:eastAsia="Times New Roman" w:cs="Tahoma"/>
                <w:color w:val="000000"/>
                <w:szCs w:val="20"/>
              </w:rPr>
              <w:t>N/A</w:t>
            </w:r>
          </w:p>
        </w:tc>
        <w:tc>
          <w:tcPr>
            <w:tcW w:w="356" w:type="pct"/>
          </w:tcPr>
          <w:p w14:paraId="3EED0664" w14:textId="6FAC6255" w:rsidR="004B3EEB" w:rsidRDefault="004B3EEB" w:rsidP="004B3EEB">
            <w:pPr>
              <w:keepNext/>
              <w:jc w:val="left"/>
              <w:rPr>
                <w:rFonts w:cs="Tahoma"/>
                <w:color w:val="000000"/>
                <w:szCs w:val="20"/>
              </w:rPr>
            </w:pPr>
            <w:r w:rsidRPr="009468F4">
              <w:rPr>
                <w:rFonts w:eastAsia="Times New Roman" w:cs="Tahoma"/>
                <w:color w:val="000000"/>
                <w:szCs w:val="20"/>
              </w:rPr>
              <w:t>0x07</w:t>
            </w:r>
          </w:p>
        </w:tc>
        <w:tc>
          <w:tcPr>
            <w:tcW w:w="2990" w:type="pct"/>
            <w:noWrap/>
            <w:vAlign w:val="center"/>
            <w:hideMark/>
          </w:tcPr>
          <w:p w14:paraId="2F41DE00" w14:textId="3EE6FFB8" w:rsidR="004B3EEB" w:rsidRPr="009468F4" w:rsidRDefault="004B3EEB" w:rsidP="004B3EEB">
            <w:pPr>
              <w:keepNext/>
              <w:jc w:val="left"/>
              <w:rPr>
                <w:rFonts w:eastAsia="Times New Roman" w:cs="Tahoma"/>
                <w:color w:val="000000"/>
                <w:szCs w:val="20"/>
              </w:rPr>
            </w:pPr>
            <w:r>
              <w:rPr>
                <w:rFonts w:eastAsia="Times New Roman" w:cs="Tahoma"/>
                <w:color w:val="000000"/>
                <w:szCs w:val="20"/>
              </w:rPr>
              <w:t>Not allocated</w:t>
            </w:r>
          </w:p>
        </w:tc>
      </w:tr>
    </w:tbl>
    <w:p w14:paraId="073BCD39" w14:textId="273FBFBA" w:rsidR="00A42994" w:rsidRDefault="00BC03F2">
      <w:pPr>
        <w:pStyle w:val="Caption"/>
        <w:rPr>
          <w:rFonts w:ascii="Tahoma" w:hAnsi="Tahoma" w:cs="Tahoma"/>
          <w:b w:val="0"/>
          <w:i/>
          <w:sz w:val="20"/>
        </w:rPr>
      </w:pPr>
      <w:r>
        <w:t xml:space="preserve">Table </w:t>
      </w:r>
      <w:fldSimple w:instr=" STYLEREF 1 \s ">
        <w:r w:rsidR="00021A15">
          <w:rPr>
            <w:noProof/>
          </w:rPr>
          <w:t>3</w:t>
        </w:r>
      </w:fldSimple>
      <w:r w:rsidR="001C3B18">
        <w:noBreakHyphen/>
      </w:r>
      <w:fldSimple w:instr=" SEQ Table \* ARABIC \s 1 ">
        <w:r w:rsidR="00021A15">
          <w:rPr>
            <w:noProof/>
          </w:rPr>
          <w:t>14</w:t>
        </w:r>
      </w:fldSimple>
      <w:r>
        <w:t xml:space="preserve"> Status definitions</w:t>
      </w:r>
    </w:p>
    <w:p w14:paraId="75241815" w14:textId="04BCCC01" w:rsidR="009473F0" w:rsidRDefault="009473F0" w:rsidP="009473F0">
      <w:pPr>
        <w:pStyle w:val="Heading2"/>
      </w:pPr>
      <w:bookmarkStart w:id="81" w:name="_Toc444696038"/>
      <w:bookmarkStart w:id="82" w:name="_Toc445283923"/>
      <w:bookmarkEnd w:id="81"/>
      <w:r>
        <w:t>Notification</w:t>
      </w:r>
      <w:bookmarkEnd w:id="82"/>
    </w:p>
    <w:p w14:paraId="0363F142" w14:textId="721478C6" w:rsidR="00C85D55" w:rsidRDefault="00C85D55" w:rsidP="00F82A7C">
      <w:pPr>
        <w:rPr>
          <w:lang w:val="en-GB"/>
        </w:rPr>
      </w:pPr>
      <w:r w:rsidRPr="00F82A7C">
        <w:rPr>
          <w:lang w:val="en-GB"/>
        </w:rPr>
        <w:t xml:space="preserve">Following diagram shows the </w:t>
      </w:r>
      <w:r w:rsidR="00824BB7">
        <w:rPr>
          <w:lang w:val="en-GB"/>
        </w:rPr>
        <w:t>format</w:t>
      </w:r>
      <w:r w:rsidR="00824BB7" w:rsidRPr="00F82A7C">
        <w:rPr>
          <w:lang w:val="en-GB"/>
        </w:rPr>
        <w:t xml:space="preserve"> </w:t>
      </w:r>
      <w:r w:rsidRPr="00F82A7C">
        <w:rPr>
          <w:lang w:val="en-GB"/>
        </w:rPr>
        <w:t xml:space="preserve">of the notification packet which is designed </w:t>
      </w:r>
      <w:r w:rsidR="00500230" w:rsidRPr="00F82A7C">
        <w:rPr>
          <w:lang w:val="en-GB"/>
        </w:rPr>
        <w:t xml:space="preserve">to </w:t>
      </w:r>
      <w:r w:rsidR="006179A9">
        <w:rPr>
          <w:lang w:val="en-GB"/>
        </w:rPr>
        <w:t xml:space="preserve">asynchronously </w:t>
      </w:r>
      <w:r w:rsidR="00500230" w:rsidRPr="00F82A7C">
        <w:rPr>
          <w:lang w:val="en-GB"/>
        </w:rPr>
        <w:t xml:space="preserve">push data </w:t>
      </w:r>
      <w:r w:rsidR="00824BB7">
        <w:rPr>
          <w:lang w:val="en-GB"/>
        </w:rPr>
        <w:t xml:space="preserve">from microcontroller </w:t>
      </w:r>
      <w:r w:rsidR="00500230" w:rsidRPr="00F82A7C">
        <w:rPr>
          <w:lang w:val="en-GB"/>
        </w:rPr>
        <w:t xml:space="preserve">to </w:t>
      </w:r>
      <w:r w:rsidRPr="00F82A7C">
        <w:rPr>
          <w:lang w:val="en-GB"/>
        </w:rPr>
        <w:t>the PC. In this packet there are six fields.</w:t>
      </w:r>
    </w:p>
    <w:p w14:paraId="3B88E117" w14:textId="77777777" w:rsidR="007A0171" w:rsidRPr="007A0171" w:rsidRDefault="007A0171" w:rsidP="00F82A7C">
      <w:pPr>
        <w:pStyle w:val="ListParagraph"/>
        <w:numPr>
          <w:ilvl w:val="0"/>
          <w:numId w:val="38"/>
        </w:numPr>
        <w:rPr>
          <w:lang w:val="en-GB"/>
        </w:rPr>
      </w:pPr>
      <w:r w:rsidRPr="007A0171">
        <w:rPr>
          <w:lang w:val="en-GB"/>
        </w:rPr>
        <w:t>START – Start byte</w:t>
      </w:r>
    </w:p>
    <w:p w14:paraId="0D3001A1" w14:textId="77777777" w:rsidR="007A0171" w:rsidRPr="007A0171" w:rsidRDefault="007A0171" w:rsidP="00F82A7C">
      <w:pPr>
        <w:pStyle w:val="ListParagraph"/>
        <w:numPr>
          <w:ilvl w:val="0"/>
          <w:numId w:val="38"/>
        </w:numPr>
        <w:rPr>
          <w:lang w:val="en-GB"/>
        </w:rPr>
      </w:pPr>
      <w:r w:rsidRPr="007A0171">
        <w:rPr>
          <w:lang w:val="en-GB"/>
        </w:rPr>
        <w:t xml:space="preserve">PKT_SIG – Packet signature </w:t>
      </w:r>
    </w:p>
    <w:p w14:paraId="05BB41E7" w14:textId="77777777" w:rsidR="007A0171" w:rsidRPr="007A0171" w:rsidRDefault="007A0171" w:rsidP="00F82A7C">
      <w:pPr>
        <w:pStyle w:val="ListParagraph"/>
        <w:numPr>
          <w:ilvl w:val="0"/>
          <w:numId w:val="38"/>
        </w:numPr>
        <w:rPr>
          <w:lang w:val="en-GB"/>
        </w:rPr>
      </w:pPr>
      <w:r w:rsidRPr="007A0171">
        <w:rPr>
          <w:lang w:val="en-GB"/>
        </w:rPr>
        <w:t>LENGTH – Length of the data field</w:t>
      </w:r>
    </w:p>
    <w:p w14:paraId="7BDBE82C" w14:textId="77777777" w:rsidR="007A0171" w:rsidRPr="007A0171" w:rsidRDefault="007A0171" w:rsidP="00F82A7C">
      <w:pPr>
        <w:pStyle w:val="ListParagraph"/>
        <w:numPr>
          <w:ilvl w:val="0"/>
          <w:numId w:val="38"/>
        </w:numPr>
        <w:rPr>
          <w:lang w:val="en-GB"/>
        </w:rPr>
      </w:pPr>
      <w:r w:rsidRPr="007A0171">
        <w:rPr>
          <w:lang w:val="en-GB"/>
        </w:rPr>
        <w:t>DATA – Data to transmit</w:t>
      </w:r>
    </w:p>
    <w:p w14:paraId="7A8847BF" w14:textId="3E66D519" w:rsidR="007A0171" w:rsidRPr="00F82A7C" w:rsidRDefault="007A0171" w:rsidP="00F82A7C">
      <w:pPr>
        <w:pStyle w:val="ListParagraph"/>
        <w:numPr>
          <w:ilvl w:val="0"/>
          <w:numId w:val="38"/>
        </w:numPr>
        <w:rPr>
          <w:lang w:val="en-GB"/>
        </w:rPr>
      </w:pPr>
      <w:r w:rsidRPr="00F82A7C">
        <w:rPr>
          <w:lang w:val="en-GB"/>
        </w:rPr>
        <w:t>CRC – Cyclic Redundancy check</w:t>
      </w:r>
    </w:p>
    <w:p w14:paraId="2C2B13BF" w14:textId="77777777" w:rsidR="00C85D55" w:rsidRPr="007F01F3" w:rsidRDefault="00C85D55" w:rsidP="00C85D55">
      <w:pPr>
        <w:rPr>
          <w:rFonts w:ascii="Tahoma" w:hAnsi="Tahoma" w:cs="Tahoma"/>
          <w:szCs w:val="20"/>
        </w:rPr>
      </w:pPr>
    </w:p>
    <w:p w14:paraId="351534F1" w14:textId="77777777" w:rsidR="00C85D55" w:rsidRPr="007F01F3" w:rsidRDefault="00C85D55" w:rsidP="00C85D55">
      <w:pPr>
        <w:contextualSpacing/>
        <w:rPr>
          <w:rFonts w:ascii="Tahoma" w:hAnsi="Tahoma" w:cs="Tahoma"/>
          <w:szCs w:val="20"/>
        </w:rPr>
      </w:pPr>
    </w:p>
    <w:tbl>
      <w:tblPr>
        <w:tblStyle w:val="TableGrid"/>
        <w:tblW w:w="4187" w:type="pct"/>
        <w:jc w:val="center"/>
        <w:tblLook w:val="04A0" w:firstRow="1" w:lastRow="0" w:firstColumn="1" w:lastColumn="0" w:noHBand="0" w:noVBand="1"/>
      </w:tblPr>
      <w:tblGrid>
        <w:gridCol w:w="2096"/>
        <w:gridCol w:w="1310"/>
        <w:gridCol w:w="1170"/>
        <w:gridCol w:w="1987"/>
        <w:gridCol w:w="988"/>
      </w:tblGrid>
      <w:tr w:rsidR="007A0171" w:rsidRPr="007F01F3" w14:paraId="113F1A24" w14:textId="77777777" w:rsidTr="00F82A7C">
        <w:trPr>
          <w:trHeight w:val="278"/>
          <w:jc w:val="center"/>
        </w:trPr>
        <w:tc>
          <w:tcPr>
            <w:tcW w:w="1387" w:type="pct"/>
            <w:shd w:val="clear" w:color="auto" w:fill="A6A6A6" w:themeFill="background1" w:themeFillShade="A6"/>
            <w:vAlign w:val="center"/>
          </w:tcPr>
          <w:p w14:paraId="099CCE5B" w14:textId="573ADB50" w:rsidR="007A0171" w:rsidRPr="007F01F3" w:rsidRDefault="00E4265B" w:rsidP="00500230">
            <w:pPr>
              <w:jc w:val="center"/>
              <w:rPr>
                <w:rFonts w:ascii="Tahoma" w:hAnsi="Tahoma" w:cs="Tahoma"/>
                <w:b/>
                <w:sz w:val="20"/>
                <w:szCs w:val="20"/>
              </w:rPr>
            </w:pPr>
            <w:r>
              <w:rPr>
                <w:rFonts w:ascii="Tahoma" w:hAnsi="Tahoma" w:cs="Tahoma"/>
                <w:sz w:val="20"/>
                <w:szCs w:val="20"/>
              </w:rPr>
              <w:t>5</w:t>
            </w:r>
            <w:r w:rsidRPr="007F01F3">
              <w:rPr>
                <w:rFonts w:ascii="Tahoma" w:hAnsi="Tahoma" w:cs="Tahoma"/>
                <w:sz w:val="20"/>
                <w:szCs w:val="20"/>
              </w:rPr>
              <w:t>Byte</w:t>
            </w:r>
            <w:r>
              <w:rPr>
                <w:rFonts w:ascii="Tahoma" w:hAnsi="Tahoma" w:cs="Tahoma"/>
                <w:sz w:val="20"/>
                <w:szCs w:val="20"/>
              </w:rPr>
              <w:t>s</w:t>
            </w:r>
          </w:p>
        </w:tc>
        <w:tc>
          <w:tcPr>
            <w:tcW w:w="867" w:type="pct"/>
            <w:shd w:val="clear" w:color="auto" w:fill="A6A6A6" w:themeFill="background1" w:themeFillShade="A6"/>
            <w:vAlign w:val="center"/>
          </w:tcPr>
          <w:p w14:paraId="5FA53380" w14:textId="07FC69BA" w:rsidR="007A0171" w:rsidRPr="007F01F3" w:rsidRDefault="007A0171" w:rsidP="00500230">
            <w:pPr>
              <w:jc w:val="center"/>
              <w:rPr>
                <w:rFonts w:ascii="Tahoma" w:hAnsi="Tahoma" w:cs="Tahoma"/>
                <w:b/>
                <w:sz w:val="20"/>
                <w:szCs w:val="20"/>
              </w:rPr>
            </w:pPr>
            <w:r>
              <w:rPr>
                <w:rFonts w:ascii="Tahoma" w:hAnsi="Tahoma" w:cs="Tahoma"/>
                <w:sz w:val="20"/>
                <w:szCs w:val="20"/>
              </w:rPr>
              <w:t>2</w:t>
            </w:r>
            <w:r w:rsidRPr="007F01F3">
              <w:rPr>
                <w:rFonts w:ascii="Tahoma" w:hAnsi="Tahoma" w:cs="Tahoma"/>
                <w:sz w:val="20"/>
                <w:szCs w:val="20"/>
              </w:rPr>
              <w:t>Byte</w:t>
            </w:r>
            <w:r>
              <w:rPr>
                <w:rFonts w:ascii="Tahoma" w:hAnsi="Tahoma" w:cs="Tahoma"/>
                <w:sz w:val="20"/>
                <w:szCs w:val="20"/>
              </w:rPr>
              <w:t>s</w:t>
            </w:r>
          </w:p>
        </w:tc>
        <w:tc>
          <w:tcPr>
            <w:tcW w:w="775" w:type="pct"/>
            <w:shd w:val="clear" w:color="auto" w:fill="A6A6A6" w:themeFill="background1" w:themeFillShade="A6"/>
            <w:vAlign w:val="center"/>
          </w:tcPr>
          <w:p w14:paraId="57312145" w14:textId="77777777" w:rsidR="007A0171" w:rsidRPr="007F01F3" w:rsidRDefault="007A0171" w:rsidP="00500230">
            <w:pPr>
              <w:jc w:val="center"/>
              <w:rPr>
                <w:rFonts w:ascii="Tahoma" w:hAnsi="Tahoma" w:cs="Tahoma"/>
                <w:b/>
                <w:sz w:val="20"/>
                <w:szCs w:val="20"/>
              </w:rPr>
            </w:pPr>
            <w:r w:rsidRPr="007F01F3">
              <w:rPr>
                <w:rFonts w:ascii="Tahoma" w:hAnsi="Tahoma" w:cs="Tahoma"/>
                <w:sz w:val="20"/>
                <w:szCs w:val="20"/>
              </w:rPr>
              <w:t>2Byte</w:t>
            </w:r>
            <w:r>
              <w:rPr>
                <w:rFonts w:ascii="Tahoma" w:hAnsi="Tahoma" w:cs="Tahoma"/>
                <w:sz w:val="20"/>
                <w:szCs w:val="20"/>
              </w:rPr>
              <w:t>s</w:t>
            </w:r>
          </w:p>
        </w:tc>
        <w:tc>
          <w:tcPr>
            <w:tcW w:w="1316" w:type="pct"/>
            <w:shd w:val="clear" w:color="auto" w:fill="A6A6A6" w:themeFill="background1" w:themeFillShade="A6"/>
            <w:vAlign w:val="center"/>
          </w:tcPr>
          <w:p w14:paraId="12D64523" w14:textId="77777777" w:rsidR="007A0171" w:rsidRPr="007F01F3" w:rsidRDefault="007A0171" w:rsidP="00500230">
            <w:pPr>
              <w:jc w:val="center"/>
              <w:rPr>
                <w:rFonts w:ascii="Tahoma" w:hAnsi="Tahoma" w:cs="Tahoma"/>
                <w:b/>
                <w:sz w:val="20"/>
                <w:szCs w:val="20"/>
              </w:rPr>
            </w:pPr>
            <w:r w:rsidRPr="007F01F3">
              <w:rPr>
                <w:rFonts w:ascii="Tahoma" w:hAnsi="Tahoma" w:cs="Tahoma"/>
                <w:sz w:val="20"/>
                <w:szCs w:val="20"/>
              </w:rPr>
              <w:t>(LENGTH)Bytes</w:t>
            </w:r>
          </w:p>
        </w:tc>
        <w:tc>
          <w:tcPr>
            <w:tcW w:w="654" w:type="pct"/>
            <w:shd w:val="clear" w:color="auto" w:fill="A6A6A6" w:themeFill="background1" w:themeFillShade="A6"/>
            <w:vAlign w:val="center"/>
          </w:tcPr>
          <w:p w14:paraId="412706DD" w14:textId="77777777" w:rsidR="007A0171" w:rsidRPr="007F01F3" w:rsidRDefault="007A0171" w:rsidP="00500230">
            <w:pPr>
              <w:jc w:val="center"/>
              <w:rPr>
                <w:rFonts w:ascii="Tahoma" w:hAnsi="Tahoma" w:cs="Tahoma"/>
                <w:b/>
                <w:sz w:val="20"/>
                <w:szCs w:val="20"/>
              </w:rPr>
            </w:pPr>
            <w:r w:rsidRPr="007F01F3">
              <w:rPr>
                <w:rFonts w:ascii="Tahoma" w:hAnsi="Tahoma" w:cs="Tahoma"/>
                <w:sz w:val="20"/>
                <w:szCs w:val="20"/>
              </w:rPr>
              <w:t>2Byte</w:t>
            </w:r>
            <w:r>
              <w:rPr>
                <w:rFonts w:ascii="Tahoma" w:hAnsi="Tahoma" w:cs="Tahoma"/>
                <w:sz w:val="20"/>
                <w:szCs w:val="20"/>
              </w:rPr>
              <w:t>s</w:t>
            </w:r>
          </w:p>
        </w:tc>
      </w:tr>
      <w:tr w:rsidR="007A0171" w:rsidRPr="007F01F3" w14:paraId="07161A6A" w14:textId="77777777" w:rsidTr="00F82A7C">
        <w:trPr>
          <w:trHeight w:val="350"/>
          <w:jc w:val="center"/>
        </w:trPr>
        <w:tc>
          <w:tcPr>
            <w:tcW w:w="1387" w:type="pct"/>
            <w:vAlign w:val="center"/>
          </w:tcPr>
          <w:p w14:paraId="3CDA7FFD" w14:textId="5AB7B50C" w:rsidR="007A0171" w:rsidRPr="007F01F3" w:rsidRDefault="007A0171" w:rsidP="00500230">
            <w:pPr>
              <w:jc w:val="center"/>
              <w:rPr>
                <w:rFonts w:ascii="Tahoma" w:hAnsi="Tahoma" w:cs="Tahoma"/>
                <w:sz w:val="20"/>
                <w:szCs w:val="20"/>
              </w:rPr>
            </w:pPr>
            <w:r>
              <w:rPr>
                <w:rFonts w:ascii="Tahoma" w:hAnsi="Tahoma" w:cs="Tahoma"/>
                <w:sz w:val="20"/>
                <w:szCs w:val="20"/>
              </w:rPr>
              <w:t>START (“KUBE</w:t>
            </w:r>
            <w:r w:rsidR="00E4265B">
              <w:rPr>
                <w:rFonts w:ascii="Tahoma" w:hAnsi="Tahoma" w:cs="Tahoma"/>
                <w:sz w:val="20"/>
                <w:szCs w:val="20"/>
              </w:rPr>
              <w:t>2</w:t>
            </w:r>
            <w:r>
              <w:rPr>
                <w:rFonts w:ascii="Tahoma" w:hAnsi="Tahoma" w:cs="Tahoma"/>
                <w:sz w:val="20"/>
                <w:szCs w:val="20"/>
              </w:rPr>
              <w:t>”)</w:t>
            </w:r>
          </w:p>
        </w:tc>
        <w:tc>
          <w:tcPr>
            <w:tcW w:w="867" w:type="pct"/>
            <w:vAlign w:val="center"/>
          </w:tcPr>
          <w:p w14:paraId="256CED7F" w14:textId="7970B9FE" w:rsidR="007A0171" w:rsidRPr="007F01F3" w:rsidRDefault="007A0171" w:rsidP="00500230">
            <w:pPr>
              <w:jc w:val="center"/>
              <w:rPr>
                <w:rFonts w:ascii="Tahoma" w:hAnsi="Tahoma" w:cs="Tahoma"/>
                <w:sz w:val="20"/>
                <w:szCs w:val="20"/>
              </w:rPr>
            </w:pPr>
            <w:r>
              <w:rPr>
                <w:rFonts w:ascii="Tahoma" w:hAnsi="Tahoma" w:cs="Tahoma"/>
                <w:sz w:val="20"/>
                <w:szCs w:val="20"/>
              </w:rPr>
              <w:t>PKT_SIG</w:t>
            </w:r>
          </w:p>
        </w:tc>
        <w:tc>
          <w:tcPr>
            <w:tcW w:w="775" w:type="pct"/>
            <w:vAlign w:val="center"/>
          </w:tcPr>
          <w:p w14:paraId="4CB2B3C8" w14:textId="77777777" w:rsidR="007A0171" w:rsidRPr="007F01F3" w:rsidRDefault="007A0171" w:rsidP="00500230">
            <w:pPr>
              <w:jc w:val="center"/>
              <w:rPr>
                <w:rFonts w:ascii="Tahoma" w:hAnsi="Tahoma" w:cs="Tahoma"/>
                <w:sz w:val="20"/>
                <w:szCs w:val="20"/>
              </w:rPr>
            </w:pPr>
            <w:r w:rsidRPr="007F01F3">
              <w:rPr>
                <w:rFonts w:ascii="Tahoma" w:hAnsi="Tahoma" w:cs="Tahoma"/>
                <w:sz w:val="20"/>
                <w:szCs w:val="20"/>
              </w:rPr>
              <w:t>LENGTH</w:t>
            </w:r>
          </w:p>
        </w:tc>
        <w:tc>
          <w:tcPr>
            <w:tcW w:w="1316" w:type="pct"/>
            <w:vAlign w:val="center"/>
          </w:tcPr>
          <w:p w14:paraId="7EA7EF98" w14:textId="77777777" w:rsidR="007A0171" w:rsidRPr="007F01F3" w:rsidRDefault="007A0171" w:rsidP="00500230">
            <w:pPr>
              <w:jc w:val="center"/>
              <w:rPr>
                <w:rFonts w:ascii="Tahoma" w:hAnsi="Tahoma" w:cs="Tahoma"/>
                <w:sz w:val="20"/>
                <w:szCs w:val="20"/>
              </w:rPr>
            </w:pPr>
            <w:r w:rsidRPr="007F01F3">
              <w:rPr>
                <w:rFonts w:ascii="Tahoma" w:hAnsi="Tahoma" w:cs="Tahoma"/>
                <w:sz w:val="20"/>
                <w:szCs w:val="20"/>
              </w:rPr>
              <w:t>DATA</w:t>
            </w:r>
          </w:p>
        </w:tc>
        <w:tc>
          <w:tcPr>
            <w:tcW w:w="654" w:type="pct"/>
            <w:vAlign w:val="center"/>
          </w:tcPr>
          <w:p w14:paraId="0B9FA8A9" w14:textId="77777777" w:rsidR="007A0171" w:rsidRPr="007F01F3" w:rsidRDefault="007A0171">
            <w:pPr>
              <w:keepNext/>
              <w:jc w:val="center"/>
              <w:rPr>
                <w:rFonts w:ascii="Tahoma" w:hAnsi="Tahoma" w:cs="Tahoma"/>
                <w:sz w:val="20"/>
                <w:szCs w:val="20"/>
              </w:rPr>
            </w:pPr>
            <w:r w:rsidRPr="007F01F3">
              <w:rPr>
                <w:rFonts w:ascii="Tahoma" w:hAnsi="Tahoma" w:cs="Tahoma"/>
                <w:sz w:val="20"/>
                <w:szCs w:val="20"/>
              </w:rPr>
              <w:t>CRC</w:t>
            </w:r>
          </w:p>
        </w:tc>
      </w:tr>
    </w:tbl>
    <w:p w14:paraId="34879038" w14:textId="0A62CEDC" w:rsidR="007B096A" w:rsidRDefault="00BC03F2">
      <w:pPr>
        <w:pStyle w:val="Caption"/>
      </w:pPr>
      <w:r>
        <w:t xml:space="preserve">Table </w:t>
      </w:r>
      <w:fldSimple w:instr=" STYLEREF 1 \s ">
        <w:r w:rsidR="00021A15">
          <w:rPr>
            <w:noProof/>
          </w:rPr>
          <w:t>3</w:t>
        </w:r>
      </w:fldSimple>
      <w:r w:rsidR="001C3B18">
        <w:noBreakHyphen/>
      </w:r>
      <w:fldSimple w:instr=" SEQ Table \* ARABIC \s 1 ">
        <w:r w:rsidR="00021A15">
          <w:rPr>
            <w:noProof/>
          </w:rPr>
          <w:t>15</w:t>
        </w:r>
      </w:fldSimple>
      <w:r>
        <w:t xml:space="preserve"> </w:t>
      </w:r>
      <w:r w:rsidRPr="00A94E68">
        <w:t>Notification Packet format</w:t>
      </w:r>
    </w:p>
    <w:p w14:paraId="39CB50D9" w14:textId="77777777" w:rsidR="00A42994" w:rsidRDefault="00A42994" w:rsidP="00A42994"/>
    <w:p w14:paraId="04E581B3" w14:textId="313641B5" w:rsidR="006C2141" w:rsidRDefault="009C5399" w:rsidP="00A42994">
      <w:r>
        <w:t>The PKT_SIG field for a notification packet is described as follows</w:t>
      </w:r>
      <w:r w:rsidR="006C2141">
        <w:t xml:space="preserve">. </w:t>
      </w:r>
      <w:r>
        <w:t>Other fields have the same meaning as described in Command/Response packet types.</w:t>
      </w:r>
    </w:p>
    <w:p w14:paraId="08ACC41D" w14:textId="77777777" w:rsidR="007A0171" w:rsidRPr="007F01F3" w:rsidRDefault="007A0171" w:rsidP="007A0171">
      <w:pPr>
        <w:pStyle w:val="Heading3"/>
      </w:pPr>
      <w:bookmarkStart w:id="83" w:name="_Toc445283924"/>
      <w:r>
        <w:t>PKT_SIG</w:t>
      </w:r>
      <w:bookmarkEnd w:id="83"/>
      <w:r>
        <w:t xml:space="preserve"> </w:t>
      </w:r>
    </w:p>
    <w:p w14:paraId="66EC378B" w14:textId="56FE1AFA" w:rsidR="007A0171" w:rsidRDefault="007A0171" w:rsidP="007A0171">
      <w:r w:rsidRPr="009468F4">
        <w:t xml:space="preserve">This field is used to send </w:t>
      </w:r>
      <w:r w:rsidR="006179A9">
        <w:t>notifications</w:t>
      </w:r>
      <w:r w:rsidRPr="009468F4">
        <w:t xml:space="preserve"> in hierarchical mode to decode easily.</w:t>
      </w:r>
    </w:p>
    <w:p w14:paraId="0F1BB361" w14:textId="77777777" w:rsidR="007A0171" w:rsidRPr="009468F4" w:rsidRDefault="007A0171" w:rsidP="007A0171"/>
    <w:tbl>
      <w:tblPr>
        <w:tblStyle w:val="TableGrid"/>
        <w:tblW w:w="5000" w:type="pct"/>
        <w:tblLook w:val="04A0" w:firstRow="1" w:lastRow="0" w:firstColumn="1" w:lastColumn="0" w:noHBand="0" w:noVBand="1"/>
      </w:tblPr>
      <w:tblGrid>
        <w:gridCol w:w="4584"/>
        <w:gridCol w:w="4433"/>
      </w:tblGrid>
      <w:tr w:rsidR="007A0171" w:rsidRPr="009468F4" w14:paraId="11D6B574" w14:textId="77777777" w:rsidTr="000D33D6">
        <w:trPr>
          <w:trHeight w:val="288"/>
        </w:trPr>
        <w:tc>
          <w:tcPr>
            <w:tcW w:w="2542" w:type="pct"/>
            <w:shd w:val="clear" w:color="auto" w:fill="A6A6A6" w:themeFill="background1" w:themeFillShade="A6"/>
            <w:noWrap/>
            <w:vAlign w:val="center"/>
            <w:hideMark/>
          </w:tcPr>
          <w:p w14:paraId="34BD4896" w14:textId="77777777" w:rsidR="007A0171" w:rsidRPr="009468F4" w:rsidRDefault="007A0171" w:rsidP="000D33D6">
            <w:pPr>
              <w:jc w:val="center"/>
              <w:rPr>
                <w:rFonts w:cs="Tahoma"/>
                <w:color w:val="000000"/>
                <w:szCs w:val="20"/>
              </w:rPr>
            </w:pPr>
            <w:r>
              <w:rPr>
                <w:rFonts w:cs="Tahoma"/>
                <w:color w:val="000000"/>
                <w:szCs w:val="20"/>
              </w:rPr>
              <w:t>1Byte</w:t>
            </w:r>
          </w:p>
        </w:tc>
        <w:tc>
          <w:tcPr>
            <w:tcW w:w="2458" w:type="pct"/>
            <w:shd w:val="clear" w:color="auto" w:fill="A6A6A6" w:themeFill="background1" w:themeFillShade="A6"/>
            <w:noWrap/>
            <w:vAlign w:val="center"/>
            <w:hideMark/>
          </w:tcPr>
          <w:p w14:paraId="5C966CBF" w14:textId="77777777" w:rsidR="007A0171" w:rsidRPr="009468F4" w:rsidRDefault="007A0171" w:rsidP="000D33D6">
            <w:pPr>
              <w:ind w:right="702"/>
              <w:jc w:val="center"/>
              <w:rPr>
                <w:rFonts w:cs="Tahoma"/>
                <w:color w:val="000000"/>
                <w:szCs w:val="20"/>
              </w:rPr>
            </w:pPr>
            <w:r>
              <w:rPr>
                <w:rFonts w:cs="Tahoma"/>
                <w:color w:val="000000"/>
                <w:szCs w:val="20"/>
              </w:rPr>
              <w:t>1Byte</w:t>
            </w:r>
          </w:p>
        </w:tc>
      </w:tr>
      <w:tr w:rsidR="007A0171" w:rsidRPr="009468F4" w14:paraId="0DA70658" w14:textId="77777777" w:rsidTr="000D33D6">
        <w:trPr>
          <w:trHeight w:val="288"/>
        </w:trPr>
        <w:tc>
          <w:tcPr>
            <w:tcW w:w="2542" w:type="pct"/>
            <w:noWrap/>
            <w:vAlign w:val="center"/>
            <w:hideMark/>
          </w:tcPr>
          <w:p w14:paraId="74FBE35A" w14:textId="77777777" w:rsidR="007A0171" w:rsidRPr="009468F4" w:rsidRDefault="007A0171" w:rsidP="000D33D6">
            <w:pPr>
              <w:jc w:val="center"/>
              <w:rPr>
                <w:rFonts w:cs="Tahoma"/>
                <w:b/>
                <w:color w:val="000000"/>
                <w:szCs w:val="20"/>
              </w:rPr>
            </w:pPr>
            <w:r w:rsidRPr="009468F4">
              <w:rPr>
                <w:rFonts w:cs="Tahoma"/>
                <w:b/>
                <w:color w:val="000000"/>
                <w:szCs w:val="20"/>
              </w:rPr>
              <w:t>PID</w:t>
            </w:r>
          </w:p>
        </w:tc>
        <w:tc>
          <w:tcPr>
            <w:tcW w:w="2458" w:type="pct"/>
            <w:noWrap/>
            <w:vAlign w:val="center"/>
            <w:hideMark/>
          </w:tcPr>
          <w:p w14:paraId="7E4DE715" w14:textId="5DF54822" w:rsidR="007A0171" w:rsidRPr="009468F4" w:rsidRDefault="007A0171" w:rsidP="000D33D6">
            <w:pPr>
              <w:keepNext/>
              <w:jc w:val="center"/>
              <w:rPr>
                <w:rFonts w:cs="Tahoma"/>
                <w:b/>
                <w:color w:val="000000"/>
                <w:szCs w:val="20"/>
              </w:rPr>
            </w:pPr>
            <w:r>
              <w:rPr>
                <w:rFonts w:cs="Tahoma"/>
                <w:b/>
                <w:color w:val="000000"/>
                <w:szCs w:val="20"/>
              </w:rPr>
              <w:t>NOTIFICATION_FLAG</w:t>
            </w:r>
          </w:p>
        </w:tc>
      </w:tr>
    </w:tbl>
    <w:p w14:paraId="5BAB1F3B" w14:textId="58FEF1B7" w:rsidR="007A0171" w:rsidRDefault="007A0171" w:rsidP="007A0171">
      <w:pPr>
        <w:pStyle w:val="Caption"/>
      </w:pPr>
      <w:r>
        <w:t xml:space="preserve">Table </w:t>
      </w:r>
      <w:fldSimple w:instr=" STYLEREF 1 \s ">
        <w:r w:rsidR="00021A15">
          <w:rPr>
            <w:noProof/>
          </w:rPr>
          <w:t>3</w:t>
        </w:r>
      </w:fldSimple>
      <w:r>
        <w:noBreakHyphen/>
      </w:r>
      <w:fldSimple w:instr=" SEQ Table \* ARABIC \s 1 ">
        <w:r w:rsidR="00021A15">
          <w:rPr>
            <w:noProof/>
          </w:rPr>
          <w:t>16</w:t>
        </w:r>
      </w:fldSimple>
      <w:r>
        <w:t xml:space="preserve"> PKT_SIG </w:t>
      </w:r>
      <w:r w:rsidRPr="003D2FC5">
        <w:t>field</w:t>
      </w:r>
      <w:r>
        <w:t xml:space="preserve"> format</w:t>
      </w:r>
    </w:p>
    <w:p w14:paraId="3B924468" w14:textId="47EB8AF2" w:rsidR="006C2141" w:rsidRDefault="009C5399" w:rsidP="00F82A7C">
      <w:pPr>
        <w:pStyle w:val="Guide2"/>
        <w:numPr>
          <w:ilvl w:val="0"/>
          <w:numId w:val="39"/>
        </w:numPr>
      </w:pPr>
      <w:bookmarkStart w:id="84" w:name="_Toc444694375"/>
      <w:bookmarkStart w:id="85" w:name="_Toc444694433"/>
      <w:bookmarkStart w:id="86" w:name="_Toc444695593"/>
      <w:bookmarkStart w:id="87" w:name="_Toc444695688"/>
      <w:bookmarkStart w:id="88" w:name="_Toc444696041"/>
      <w:bookmarkStart w:id="89" w:name="_Toc444854800"/>
      <w:bookmarkStart w:id="90" w:name="_Toc445283925"/>
      <w:bookmarkEnd w:id="84"/>
      <w:bookmarkEnd w:id="85"/>
      <w:bookmarkEnd w:id="86"/>
      <w:bookmarkEnd w:id="87"/>
      <w:bookmarkEnd w:id="88"/>
      <w:bookmarkEnd w:id="89"/>
      <w:r>
        <w:t>PID</w:t>
      </w:r>
      <w:bookmarkEnd w:id="90"/>
    </w:p>
    <w:p w14:paraId="0C48A544" w14:textId="2099453D" w:rsidR="009C5399" w:rsidRDefault="009C5399">
      <w:pPr>
        <w:rPr>
          <w:lang w:val="en-GB"/>
        </w:rPr>
      </w:pPr>
      <w:r>
        <w:rPr>
          <w:lang w:val="en-GB"/>
        </w:rPr>
        <w:t>PID is an 8bit field containing the peripheral ID of the device from which the notification is generated.</w:t>
      </w:r>
    </w:p>
    <w:p w14:paraId="3C821301" w14:textId="77777777" w:rsidR="007740A5" w:rsidRPr="00F82A7C" w:rsidRDefault="007740A5">
      <w:pPr>
        <w:rPr>
          <w:lang w:val="en-GB"/>
        </w:rPr>
      </w:pPr>
    </w:p>
    <w:p w14:paraId="57A374E9" w14:textId="0D50D5D6" w:rsidR="006C2141" w:rsidRDefault="006C2141" w:rsidP="00F82A7C">
      <w:pPr>
        <w:pStyle w:val="Guide2"/>
      </w:pPr>
      <w:bookmarkStart w:id="91" w:name="_Toc445283926"/>
      <w:r>
        <w:t>NOT</w:t>
      </w:r>
      <w:r w:rsidR="007A0171">
        <w:t>IFICATION</w:t>
      </w:r>
      <w:r>
        <w:t>_</w:t>
      </w:r>
      <w:r w:rsidR="00871661">
        <w:t>FLAG</w:t>
      </w:r>
      <w:bookmarkEnd w:id="91"/>
    </w:p>
    <w:p w14:paraId="3A2C806C" w14:textId="14C6654F" w:rsidR="00D705B9" w:rsidRDefault="007A0171" w:rsidP="00D705B9">
      <w:pPr>
        <w:rPr>
          <w:lang w:val="en-GB"/>
        </w:rPr>
      </w:pPr>
      <w:r w:rsidRPr="00F82A7C">
        <w:rPr>
          <w:rFonts w:cs="Tahoma"/>
          <w:bCs/>
          <w:color w:val="000000"/>
          <w:szCs w:val="20"/>
        </w:rPr>
        <w:t>NOTIFICATION_FLAG</w:t>
      </w:r>
      <w:r w:rsidDel="007A0171">
        <w:rPr>
          <w:rFonts w:ascii="Tahoma" w:hAnsi="Tahoma" w:cs="Tahoma"/>
          <w:sz w:val="20"/>
          <w:szCs w:val="20"/>
        </w:rPr>
        <w:t xml:space="preserve"> </w:t>
      </w:r>
      <w:r w:rsidR="00D705B9">
        <w:rPr>
          <w:lang w:val="en-GB"/>
        </w:rPr>
        <w:t xml:space="preserve">field is </w:t>
      </w:r>
      <w:r w:rsidR="009C5399">
        <w:rPr>
          <w:lang w:val="en-GB"/>
        </w:rPr>
        <w:t xml:space="preserve">an 8bit field </w:t>
      </w:r>
      <w:r w:rsidR="00D705B9">
        <w:rPr>
          <w:lang w:val="en-GB"/>
        </w:rPr>
        <w:t xml:space="preserve">which is used to </w:t>
      </w:r>
      <w:r w:rsidR="009C5399">
        <w:rPr>
          <w:lang w:val="en-GB"/>
        </w:rPr>
        <w:t>uniquely identify the notification event carried by the packet.</w:t>
      </w:r>
      <w:r w:rsidR="00D705B9">
        <w:rPr>
          <w:lang w:val="en-GB"/>
        </w:rPr>
        <w:t xml:space="preserve"> </w:t>
      </w:r>
      <w:r w:rsidR="00871661">
        <w:rPr>
          <w:lang w:val="en-GB"/>
        </w:rPr>
        <w:t>Flags are defined according to PIDs (their capabilities).</w:t>
      </w:r>
    </w:p>
    <w:p w14:paraId="7DE79653" w14:textId="77777777" w:rsidR="00D705B9" w:rsidRPr="00D705B9" w:rsidRDefault="00D705B9" w:rsidP="00D705B9">
      <w:pPr>
        <w:rPr>
          <w:lang w:val="en-GB"/>
        </w:rPr>
      </w:pPr>
    </w:p>
    <w:p w14:paraId="4C33C79B" w14:textId="73DA682A" w:rsidR="00871661" w:rsidRDefault="00871661" w:rsidP="00F65E42">
      <w:pPr>
        <w:pStyle w:val="my1"/>
      </w:pPr>
      <w:bookmarkStart w:id="92" w:name="_Toc445283927"/>
      <w:r>
        <w:t>MCU (0x01)</w:t>
      </w:r>
      <w:r w:rsidR="006179A9">
        <w:t xml:space="preserve"> Notifications</w:t>
      </w:r>
      <w:bookmarkEnd w:id="92"/>
    </w:p>
    <w:tbl>
      <w:tblPr>
        <w:tblStyle w:val="TableGridLight"/>
        <w:tblW w:w="5000" w:type="pct"/>
        <w:tblLook w:val="04A0" w:firstRow="1" w:lastRow="0" w:firstColumn="1" w:lastColumn="0" w:noHBand="0" w:noVBand="1"/>
      </w:tblPr>
      <w:tblGrid>
        <w:gridCol w:w="1025"/>
        <w:gridCol w:w="1666"/>
        <w:gridCol w:w="720"/>
        <w:gridCol w:w="721"/>
        <w:gridCol w:w="4885"/>
      </w:tblGrid>
      <w:tr w:rsidR="006551D5" w:rsidRPr="009468F4" w14:paraId="5FF21D7B" w14:textId="77777777" w:rsidTr="00F82A7C">
        <w:trPr>
          <w:trHeight w:val="255"/>
        </w:trPr>
        <w:tc>
          <w:tcPr>
            <w:tcW w:w="568" w:type="pct"/>
            <w:shd w:val="clear" w:color="auto" w:fill="A6A6A6" w:themeFill="background1" w:themeFillShade="A6"/>
            <w:noWrap/>
            <w:vAlign w:val="center"/>
            <w:hideMark/>
          </w:tcPr>
          <w:p w14:paraId="797D6CB5" w14:textId="77777777" w:rsidR="006551D5" w:rsidRPr="009468F4" w:rsidRDefault="006551D5" w:rsidP="005C278C">
            <w:pPr>
              <w:jc w:val="center"/>
              <w:rPr>
                <w:rFonts w:eastAsia="Times New Roman" w:cs="Tahoma"/>
                <w:b/>
                <w:bCs/>
                <w:szCs w:val="20"/>
              </w:rPr>
            </w:pPr>
            <w:r w:rsidRPr="009468F4">
              <w:rPr>
                <w:rFonts w:eastAsia="Times New Roman" w:cs="Tahoma"/>
                <w:b/>
                <w:bCs/>
                <w:szCs w:val="20"/>
              </w:rPr>
              <w:t>Decimal</w:t>
            </w:r>
          </w:p>
        </w:tc>
        <w:tc>
          <w:tcPr>
            <w:tcW w:w="924" w:type="pct"/>
            <w:shd w:val="clear" w:color="auto" w:fill="A6A6A6" w:themeFill="background1" w:themeFillShade="A6"/>
            <w:noWrap/>
            <w:vAlign w:val="center"/>
            <w:hideMark/>
          </w:tcPr>
          <w:p w14:paraId="7DCE1529" w14:textId="77777777" w:rsidR="006551D5" w:rsidRPr="009468F4" w:rsidRDefault="006551D5" w:rsidP="005C278C">
            <w:pPr>
              <w:jc w:val="center"/>
              <w:rPr>
                <w:rFonts w:eastAsia="Times New Roman" w:cs="Tahoma"/>
                <w:b/>
                <w:bCs/>
                <w:szCs w:val="20"/>
              </w:rPr>
            </w:pPr>
            <w:r w:rsidRPr="009468F4">
              <w:rPr>
                <w:rFonts w:eastAsia="Times New Roman" w:cs="Tahoma"/>
                <w:b/>
                <w:bCs/>
                <w:szCs w:val="20"/>
              </w:rPr>
              <w:t>Definition</w:t>
            </w:r>
          </w:p>
        </w:tc>
        <w:tc>
          <w:tcPr>
            <w:tcW w:w="399" w:type="pct"/>
            <w:shd w:val="clear" w:color="auto" w:fill="A6A6A6" w:themeFill="background1" w:themeFillShade="A6"/>
          </w:tcPr>
          <w:p w14:paraId="0BF705B7" w14:textId="06FBAF88" w:rsidR="006551D5" w:rsidRPr="009468F4" w:rsidRDefault="006551D5" w:rsidP="005C278C">
            <w:pPr>
              <w:jc w:val="center"/>
              <w:rPr>
                <w:rFonts w:cs="Tahoma"/>
                <w:b/>
                <w:bCs/>
                <w:szCs w:val="20"/>
              </w:rPr>
            </w:pPr>
            <w:r>
              <w:rPr>
                <w:rFonts w:cs="Tahoma"/>
                <w:b/>
                <w:bCs/>
                <w:szCs w:val="20"/>
              </w:rPr>
              <w:t>Hex</w:t>
            </w:r>
          </w:p>
        </w:tc>
        <w:tc>
          <w:tcPr>
            <w:tcW w:w="400" w:type="pct"/>
            <w:shd w:val="clear" w:color="auto" w:fill="A6A6A6" w:themeFill="background1" w:themeFillShade="A6"/>
          </w:tcPr>
          <w:p w14:paraId="564C9C51" w14:textId="0089BBD1" w:rsidR="006551D5" w:rsidRPr="009468F4" w:rsidRDefault="006551D5" w:rsidP="005C278C">
            <w:pPr>
              <w:jc w:val="center"/>
              <w:rPr>
                <w:rFonts w:cs="Tahoma"/>
                <w:b/>
                <w:bCs/>
                <w:szCs w:val="20"/>
              </w:rPr>
            </w:pPr>
            <w:r>
              <w:rPr>
                <w:rFonts w:cs="Tahoma"/>
                <w:b/>
                <w:bCs/>
                <w:szCs w:val="20"/>
              </w:rPr>
              <w:t>Data</w:t>
            </w:r>
          </w:p>
        </w:tc>
        <w:tc>
          <w:tcPr>
            <w:tcW w:w="2708" w:type="pct"/>
            <w:shd w:val="clear" w:color="auto" w:fill="A6A6A6" w:themeFill="background1" w:themeFillShade="A6"/>
            <w:noWrap/>
            <w:vAlign w:val="center"/>
            <w:hideMark/>
          </w:tcPr>
          <w:p w14:paraId="660EC6EB" w14:textId="4DBFE8A3" w:rsidR="006551D5" w:rsidRPr="009468F4" w:rsidRDefault="006551D5" w:rsidP="005C278C">
            <w:pPr>
              <w:jc w:val="center"/>
              <w:rPr>
                <w:rFonts w:eastAsia="Times New Roman" w:cs="Tahoma"/>
                <w:b/>
                <w:bCs/>
                <w:szCs w:val="20"/>
              </w:rPr>
            </w:pPr>
            <w:r w:rsidRPr="009468F4">
              <w:rPr>
                <w:rFonts w:eastAsia="Times New Roman" w:cs="Tahoma"/>
                <w:b/>
                <w:bCs/>
                <w:szCs w:val="20"/>
              </w:rPr>
              <w:t>Description</w:t>
            </w:r>
          </w:p>
        </w:tc>
      </w:tr>
      <w:tr w:rsidR="006551D5" w:rsidRPr="009468F4" w14:paraId="55E67833" w14:textId="77777777" w:rsidTr="00F82A7C">
        <w:trPr>
          <w:trHeight w:val="255"/>
        </w:trPr>
        <w:tc>
          <w:tcPr>
            <w:tcW w:w="568" w:type="pct"/>
            <w:noWrap/>
            <w:vAlign w:val="center"/>
          </w:tcPr>
          <w:p w14:paraId="6661D80A" w14:textId="3E904909" w:rsidR="006551D5" w:rsidRPr="009468F4" w:rsidRDefault="006551D5" w:rsidP="005C278C">
            <w:pPr>
              <w:jc w:val="center"/>
              <w:rPr>
                <w:rFonts w:eastAsia="Times New Roman" w:cs="Tahoma"/>
                <w:color w:val="000000"/>
                <w:szCs w:val="20"/>
              </w:rPr>
            </w:pPr>
          </w:p>
        </w:tc>
        <w:tc>
          <w:tcPr>
            <w:tcW w:w="924" w:type="pct"/>
            <w:noWrap/>
            <w:vAlign w:val="center"/>
          </w:tcPr>
          <w:p w14:paraId="5B39F992" w14:textId="52F7378F" w:rsidR="006551D5" w:rsidRPr="009468F4" w:rsidRDefault="006551D5" w:rsidP="005C278C">
            <w:pPr>
              <w:rPr>
                <w:rFonts w:eastAsia="Times New Roman" w:cs="Tahoma"/>
                <w:color w:val="000000"/>
                <w:szCs w:val="20"/>
              </w:rPr>
            </w:pPr>
          </w:p>
        </w:tc>
        <w:tc>
          <w:tcPr>
            <w:tcW w:w="399" w:type="pct"/>
          </w:tcPr>
          <w:p w14:paraId="6B5C002D" w14:textId="77777777" w:rsidR="006551D5" w:rsidRPr="009468F4" w:rsidRDefault="006551D5" w:rsidP="005C278C">
            <w:pPr>
              <w:rPr>
                <w:rFonts w:cs="Tahoma"/>
                <w:color w:val="000000"/>
                <w:szCs w:val="20"/>
              </w:rPr>
            </w:pPr>
          </w:p>
        </w:tc>
        <w:tc>
          <w:tcPr>
            <w:tcW w:w="400" w:type="pct"/>
          </w:tcPr>
          <w:p w14:paraId="5DAF6B83" w14:textId="1EA2EC9D" w:rsidR="006551D5" w:rsidRPr="009468F4" w:rsidRDefault="006551D5" w:rsidP="005C278C">
            <w:pPr>
              <w:rPr>
                <w:rFonts w:cs="Tahoma"/>
                <w:color w:val="000000"/>
                <w:szCs w:val="20"/>
              </w:rPr>
            </w:pPr>
          </w:p>
        </w:tc>
        <w:tc>
          <w:tcPr>
            <w:tcW w:w="2708" w:type="pct"/>
            <w:noWrap/>
            <w:vAlign w:val="center"/>
          </w:tcPr>
          <w:p w14:paraId="5A2844DB" w14:textId="5415A6DE" w:rsidR="006551D5" w:rsidRPr="009468F4" w:rsidRDefault="006551D5" w:rsidP="005C278C">
            <w:pPr>
              <w:rPr>
                <w:rFonts w:eastAsia="Times New Roman" w:cs="Tahoma"/>
                <w:color w:val="000000"/>
                <w:szCs w:val="20"/>
              </w:rPr>
            </w:pPr>
          </w:p>
        </w:tc>
      </w:tr>
      <w:tr w:rsidR="006551D5" w:rsidRPr="009468F4" w14:paraId="6B3DB077" w14:textId="77777777" w:rsidTr="00F82A7C">
        <w:trPr>
          <w:trHeight w:val="255"/>
        </w:trPr>
        <w:tc>
          <w:tcPr>
            <w:tcW w:w="568" w:type="pct"/>
            <w:noWrap/>
            <w:vAlign w:val="center"/>
          </w:tcPr>
          <w:p w14:paraId="059E12EC" w14:textId="50B55636" w:rsidR="006551D5" w:rsidRPr="009468F4" w:rsidRDefault="006551D5" w:rsidP="005C278C">
            <w:pPr>
              <w:jc w:val="center"/>
              <w:rPr>
                <w:rFonts w:cs="Tahoma"/>
                <w:color w:val="000000"/>
                <w:szCs w:val="20"/>
              </w:rPr>
            </w:pPr>
          </w:p>
        </w:tc>
        <w:tc>
          <w:tcPr>
            <w:tcW w:w="924" w:type="pct"/>
            <w:noWrap/>
            <w:vAlign w:val="center"/>
          </w:tcPr>
          <w:p w14:paraId="2AF27BB6" w14:textId="28DCC61E" w:rsidR="006551D5" w:rsidRPr="009468F4" w:rsidRDefault="006551D5" w:rsidP="005C278C">
            <w:pPr>
              <w:rPr>
                <w:rFonts w:cs="Tahoma"/>
                <w:color w:val="000000"/>
                <w:szCs w:val="20"/>
              </w:rPr>
            </w:pPr>
          </w:p>
        </w:tc>
        <w:tc>
          <w:tcPr>
            <w:tcW w:w="399" w:type="pct"/>
          </w:tcPr>
          <w:p w14:paraId="12402CB4" w14:textId="77777777" w:rsidR="006551D5" w:rsidRPr="009468F4" w:rsidRDefault="006551D5" w:rsidP="005C278C">
            <w:pPr>
              <w:rPr>
                <w:rFonts w:cs="Tahoma"/>
                <w:color w:val="000000"/>
                <w:szCs w:val="20"/>
              </w:rPr>
            </w:pPr>
          </w:p>
        </w:tc>
        <w:tc>
          <w:tcPr>
            <w:tcW w:w="400" w:type="pct"/>
          </w:tcPr>
          <w:p w14:paraId="3058A371" w14:textId="437FA094" w:rsidR="006551D5" w:rsidRPr="009468F4" w:rsidRDefault="006551D5" w:rsidP="005C278C">
            <w:pPr>
              <w:rPr>
                <w:rFonts w:cs="Tahoma"/>
                <w:color w:val="000000"/>
                <w:szCs w:val="20"/>
              </w:rPr>
            </w:pPr>
          </w:p>
        </w:tc>
        <w:tc>
          <w:tcPr>
            <w:tcW w:w="2708" w:type="pct"/>
            <w:noWrap/>
            <w:vAlign w:val="center"/>
          </w:tcPr>
          <w:p w14:paraId="3380B21C" w14:textId="2DBC6AC4" w:rsidR="006551D5" w:rsidRPr="009468F4" w:rsidRDefault="006551D5" w:rsidP="005C278C">
            <w:pPr>
              <w:rPr>
                <w:rFonts w:cs="Tahoma"/>
                <w:color w:val="000000"/>
                <w:szCs w:val="20"/>
              </w:rPr>
            </w:pPr>
          </w:p>
        </w:tc>
      </w:tr>
    </w:tbl>
    <w:p w14:paraId="0EFFC116" w14:textId="1A293230" w:rsidR="00871661" w:rsidRDefault="00BC03F2">
      <w:pPr>
        <w:pStyle w:val="Caption"/>
      </w:pPr>
      <w:r>
        <w:t xml:space="preserve">Table </w:t>
      </w:r>
      <w:fldSimple w:instr=" STYLEREF 1 \s ">
        <w:r w:rsidR="00021A15">
          <w:rPr>
            <w:noProof/>
          </w:rPr>
          <w:t>3</w:t>
        </w:r>
      </w:fldSimple>
      <w:r w:rsidR="001C3B18">
        <w:noBreakHyphen/>
      </w:r>
      <w:fldSimple w:instr=" SEQ Table \* ARABIC \s 1 ">
        <w:r w:rsidR="00021A15">
          <w:rPr>
            <w:noProof/>
          </w:rPr>
          <w:t>17</w:t>
        </w:r>
      </w:fldSimple>
      <w:r>
        <w:t xml:space="preserve"> MCU notifications</w:t>
      </w:r>
    </w:p>
    <w:p w14:paraId="650E908B" w14:textId="12A36CE5" w:rsidR="00871661" w:rsidRPr="007B096A" w:rsidRDefault="00871661" w:rsidP="00F001EC">
      <w:pPr>
        <w:pStyle w:val="Caption"/>
        <w:rPr>
          <w:rFonts w:cs="Tahoma"/>
          <w:i/>
        </w:rPr>
      </w:pPr>
    </w:p>
    <w:p w14:paraId="00C62573" w14:textId="1CDAFD22" w:rsidR="00871661" w:rsidRPr="009468F4" w:rsidRDefault="00871661" w:rsidP="00F65E42">
      <w:pPr>
        <w:pStyle w:val="my1"/>
      </w:pPr>
      <w:bookmarkStart w:id="93" w:name="_Toc445283928"/>
      <w:r w:rsidRPr="00171909">
        <w:t>TEMP</w:t>
      </w:r>
      <w:r w:rsidR="004A783A">
        <w:t>_SENSE (0x03</w:t>
      </w:r>
      <w:r w:rsidRPr="009468F4">
        <w:t>)</w:t>
      </w:r>
      <w:r w:rsidR="006179A9">
        <w:t xml:space="preserve"> Notifications</w:t>
      </w:r>
      <w:bookmarkEnd w:id="93"/>
    </w:p>
    <w:tbl>
      <w:tblPr>
        <w:tblStyle w:val="TableGridLight"/>
        <w:tblW w:w="0" w:type="auto"/>
        <w:tblLayout w:type="fixed"/>
        <w:tblLook w:val="04A0" w:firstRow="1" w:lastRow="0" w:firstColumn="1" w:lastColumn="0" w:noHBand="0" w:noVBand="1"/>
      </w:tblPr>
      <w:tblGrid>
        <w:gridCol w:w="1075"/>
        <w:gridCol w:w="2250"/>
        <w:gridCol w:w="720"/>
        <w:gridCol w:w="720"/>
        <w:gridCol w:w="4252"/>
      </w:tblGrid>
      <w:tr w:rsidR="006551D5" w:rsidRPr="009468F4" w14:paraId="4A9CA18E" w14:textId="77777777" w:rsidTr="006C6A8F">
        <w:trPr>
          <w:trHeight w:val="255"/>
        </w:trPr>
        <w:tc>
          <w:tcPr>
            <w:tcW w:w="1075" w:type="dxa"/>
            <w:shd w:val="clear" w:color="auto" w:fill="A6A6A6" w:themeFill="background1" w:themeFillShade="A6"/>
            <w:noWrap/>
            <w:vAlign w:val="center"/>
            <w:hideMark/>
          </w:tcPr>
          <w:p w14:paraId="4C97663F"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Decimal</w:t>
            </w:r>
          </w:p>
        </w:tc>
        <w:tc>
          <w:tcPr>
            <w:tcW w:w="2250" w:type="dxa"/>
            <w:shd w:val="clear" w:color="auto" w:fill="A6A6A6" w:themeFill="background1" w:themeFillShade="A6"/>
            <w:noWrap/>
            <w:vAlign w:val="center"/>
            <w:hideMark/>
          </w:tcPr>
          <w:p w14:paraId="463F3FA0"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Definition</w:t>
            </w:r>
          </w:p>
        </w:tc>
        <w:tc>
          <w:tcPr>
            <w:tcW w:w="720" w:type="dxa"/>
            <w:shd w:val="clear" w:color="auto" w:fill="A6A6A6" w:themeFill="background1" w:themeFillShade="A6"/>
            <w:vAlign w:val="center"/>
          </w:tcPr>
          <w:p w14:paraId="0044A957" w14:textId="0472BEDD" w:rsidR="006551D5" w:rsidRDefault="006551D5" w:rsidP="006551D5">
            <w:pPr>
              <w:jc w:val="center"/>
              <w:rPr>
                <w:rFonts w:cs="Tahoma"/>
                <w:b/>
                <w:bCs/>
                <w:szCs w:val="20"/>
              </w:rPr>
            </w:pPr>
            <w:r w:rsidRPr="009468F4">
              <w:rPr>
                <w:rFonts w:eastAsia="Times New Roman" w:cs="Tahoma"/>
                <w:b/>
                <w:bCs/>
                <w:szCs w:val="20"/>
              </w:rPr>
              <w:t>Hex</w:t>
            </w:r>
          </w:p>
        </w:tc>
        <w:tc>
          <w:tcPr>
            <w:tcW w:w="720" w:type="dxa"/>
            <w:shd w:val="clear" w:color="auto" w:fill="A6A6A6" w:themeFill="background1" w:themeFillShade="A6"/>
            <w:vAlign w:val="center"/>
          </w:tcPr>
          <w:p w14:paraId="7EE8ED09" w14:textId="426037AC" w:rsidR="006551D5" w:rsidRPr="009468F4" w:rsidRDefault="006551D5" w:rsidP="006551D5">
            <w:pPr>
              <w:jc w:val="center"/>
              <w:rPr>
                <w:rFonts w:cs="Tahoma"/>
                <w:b/>
                <w:bCs/>
                <w:szCs w:val="20"/>
              </w:rPr>
            </w:pPr>
            <w:r>
              <w:rPr>
                <w:rFonts w:cs="Tahoma"/>
                <w:b/>
                <w:bCs/>
                <w:szCs w:val="20"/>
              </w:rPr>
              <w:t>Data</w:t>
            </w:r>
          </w:p>
        </w:tc>
        <w:tc>
          <w:tcPr>
            <w:tcW w:w="4252" w:type="dxa"/>
            <w:shd w:val="clear" w:color="auto" w:fill="A6A6A6" w:themeFill="background1" w:themeFillShade="A6"/>
            <w:noWrap/>
            <w:vAlign w:val="center"/>
            <w:hideMark/>
          </w:tcPr>
          <w:p w14:paraId="0378C14F" w14:textId="1CFBB203" w:rsidR="006551D5" w:rsidRPr="009468F4" w:rsidRDefault="006551D5" w:rsidP="006551D5">
            <w:pPr>
              <w:jc w:val="center"/>
              <w:rPr>
                <w:rFonts w:eastAsia="Times New Roman" w:cs="Tahoma"/>
                <w:b/>
                <w:bCs/>
                <w:szCs w:val="20"/>
              </w:rPr>
            </w:pPr>
            <w:r w:rsidRPr="009468F4">
              <w:rPr>
                <w:rFonts w:eastAsia="Times New Roman" w:cs="Tahoma"/>
                <w:b/>
                <w:bCs/>
                <w:szCs w:val="20"/>
              </w:rPr>
              <w:t>Description</w:t>
            </w:r>
          </w:p>
        </w:tc>
      </w:tr>
      <w:tr w:rsidR="006551D5" w:rsidRPr="009468F4" w14:paraId="2F54FF77" w14:textId="77777777" w:rsidTr="006C6A8F">
        <w:trPr>
          <w:trHeight w:val="255"/>
        </w:trPr>
        <w:tc>
          <w:tcPr>
            <w:tcW w:w="1075" w:type="dxa"/>
            <w:noWrap/>
          </w:tcPr>
          <w:p w14:paraId="75EEA4B7" w14:textId="77777777" w:rsidR="006551D5" w:rsidRPr="009468F4" w:rsidRDefault="006551D5" w:rsidP="006551D5">
            <w:pPr>
              <w:jc w:val="center"/>
              <w:rPr>
                <w:rFonts w:cs="Tahoma"/>
                <w:b/>
                <w:bCs/>
                <w:szCs w:val="20"/>
              </w:rPr>
            </w:pPr>
            <w:r w:rsidRPr="009468F4">
              <w:rPr>
                <w:rFonts w:eastAsia="Times New Roman" w:cs="Tahoma"/>
                <w:color w:val="000000"/>
                <w:szCs w:val="20"/>
              </w:rPr>
              <w:t>0</w:t>
            </w:r>
          </w:p>
        </w:tc>
        <w:tc>
          <w:tcPr>
            <w:tcW w:w="2250" w:type="dxa"/>
            <w:noWrap/>
          </w:tcPr>
          <w:p w14:paraId="1C93286D" w14:textId="7CEAE3A8" w:rsidR="006551D5" w:rsidRPr="00F001EC" w:rsidRDefault="006551D5" w:rsidP="006551D5">
            <w:pPr>
              <w:jc w:val="left"/>
              <w:rPr>
                <w:rFonts w:cs="Tahoma"/>
                <w:color w:val="000000"/>
                <w:szCs w:val="20"/>
              </w:rPr>
            </w:pPr>
            <w:r>
              <w:rPr>
                <w:rFonts w:cs="Tahoma"/>
                <w:color w:val="000000"/>
                <w:szCs w:val="20"/>
              </w:rPr>
              <w:t>NORMAL_DATA</w:t>
            </w:r>
          </w:p>
        </w:tc>
        <w:tc>
          <w:tcPr>
            <w:tcW w:w="720" w:type="dxa"/>
          </w:tcPr>
          <w:p w14:paraId="41BB2199" w14:textId="4110D4B0" w:rsidR="006551D5" w:rsidRDefault="006551D5" w:rsidP="006551D5">
            <w:pPr>
              <w:jc w:val="left"/>
              <w:rPr>
                <w:rFonts w:cs="Tahoma"/>
                <w:bCs/>
                <w:szCs w:val="20"/>
              </w:rPr>
            </w:pPr>
            <w:r w:rsidRPr="009468F4">
              <w:rPr>
                <w:rFonts w:eastAsia="Times New Roman" w:cs="Tahoma"/>
                <w:color w:val="000000"/>
                <w:szCs w:val="20"/>
              </w:rPr>
              <w:t>0x00</w:t>
            </w:r>
          </w:p>
        </w:tc>
        <w:tc>
          <w:tcPr>
            <w:tcW w:w="720" w:type="dxa"/>
          </w:tcPr>
          <w:p w14:paraId="7E4F8A52" w14:textId="652118A3" w:rsidR="006551D5" w:rsidRDefault="006551D5" w:rsidP="006551D5">
            <w:pPr>
              <w:jc w:val="left"/>
              <w:rPr>
                <w:rFonts w:cs="Tahoma"/>
                <w:color w:val="000000"/>
                <w:szCs w:val="20"/>
              </w:rPr>
            </w:pPr>
            <w:r>
              <w:rPr>
                <w:rFonts w:cs="Tahoma"/>
                <w:bCs/>
                <w:szCs w:val="20"/>
              </w:rPr>
              <w:t>Yes</w:t>
            </w:r>
          </w:p>
        </w:tc>
        <w:tc>
          <w:tcPr>
            <w:tcW w:w="4252" w:type="dxa"/>
            <w:noWrap/>
          </w:tcPr>
          <w:p w14:paraId="54828C80" w14:textId="68AD394C" w:rsidR="006551D5" w:rsidRPr="00F001EC" w:rsidRDefault="006551D5" w:rsidP="006551D5">
            <w:pPr>
              <w:jc w:val="left"/>
              <w:rPr>
                <w:rFonts w:cs="Tahoma"/>
                <w:color w:val="000000"/>
                <w:szCs w:val="20"/>
              </w:rPr>
            </w:pPr>
            <w:r>
              <w:rPr>
                <w:rFonts w:cs="Tahoma"/>
                <w:color w:val="000000"/>
                <w:szCs w:val="20"/>
              </w:rPr>
              <w:t>Temperature sensor data with flag saying temperature is in normal range.</w:t>
            </w:r>
            <w:r w:rsidR="009C5399">
              <w:rPr>
                <w:rFonts w:cs="Tahoma"/>
                <w:color w:val="000000"/>
                <w:szCs w:val="20"/>
              </w:rPr>
              <w:t xml:space="preserve"> The data field contains the current temperature.</w:t>
            </w:r>
          </w:p>
        </w:tc>
      </w:tr>
      <w:tr w:rsidR="006551D5" w:rsidRPr="009468F4" w14:paraId="1FA64392" w14:textId="77777777" w:rsidTr="006C6A8F">
        <w:trPr>
          <w:trHeight w:val="255"/>
        </w:trPr>
        <w:tc>
          <w:tcPr>
            <w:tcW w:w="1075" w:type="dxa"/>
            <w:noWrap/>
            <w:hideMark/>
          </w:tcPr>
          <w:p w14:paraId="6AD94076" w14:textId="015A3689" w:rsidR="006551D5" w:rsidRPr="009468F4" w:rsidRDefault="006551D5" w:rsidP="006551D5">
            <w:pPr>
              <w:jc w:val="center"/>
              <w:rPr>
                <w:rFonts w:eastAsia="Times New Roman" w:cs="Tahoma"/>
                <w:color w:val="000000"/>
                <w:szCs w:val="20"/>
              </w:rPr>
            </w:pPr>
            <w:r>
              <w:rPr>
                <w:rFonts w:cs="Tahoma"/>
                <w:color w:val="000000"/>
                <w:szCs w:val="20"/>
              </w:rPr>
              <w:t>1</w:t>
            </w:r>
          </w:p>
        </w:tc>
        <w:tc>
          <w:tcPr>
            <w:tcW w:w="2250" w:type="dxa"/>
            <w:noWrap/>
            <w:hideMark/>
          </w:tcPr>
          <w:p w14:paraId="06D812C8" w14:textId="419ABAB1" w:rsidR="006551D5" w:rsidRPr="009468F4" w:rsidRDefault="006C6A8F" w:rsidP="006551D5">
            <w:pPr>
              <w:jc w:val="left"/>
              <w:rPr>
                <w:rFonts w:eastAsia="Times New Roman" w:cs="Tahoma"/>
                <w:color w:val="000000"/>
                <w:szCs w:val="20"/>
              </w:rPr>
            </w:pPr>
            <w:r w:rsidRPr="006C6A8F">
              <w:rPr>
                <w:rFonts w:eastAsia="Times New Roman" w:cs="Tahoma"/>
                <w:color w:val="000000"/>
                <w:szCs w:val="20"/>
              </w:rPr>
              <w:t>UPPER_THRESHOLD</w:t>
            </w:r>
          </w:p>
        </w:tc>
        <w:tc>
          <w:tcPr>
            <w:tcW w:w="720" w:type="dxa"/>
          </w:tcPr>
          <w:p w14:paraId="285ABBA2" w14:textId="3DBC4AD1" w:rsidR="006551D5" w:rsidRDefault="006551D5" w:rsidP="006551D5">
            <w:pPr>
              <w:jc w:val="left"/>
              <w:rPr>
                <w:rFonts w:cs="Tahoma"/>
                <w:color w:val="000000"/>
                <w:szCs w:val="20"/>
              </w:rPr>
            </w:pPr>
            <w:r>
              <w:rPr>
                <w:rFonts w:eastAsia="Times New Roman" w:cs="Tahoma"/>
                <w:color w:val="000000"/>
                <w:szCs w:val="20"/>
              </w:rPr>
              <w:t>0x01</w:t>
            </w:r>
          </w:p>
        </w:tc>
        <w:tc>
          <w:tcPr>
            <w:tcW w:w="720" w:type="dxa"/>
          </w:tcPr>
          <w:p w14:paraId="0E3D703B" w14:textId="4304C086" w:rsidR="006551D5" w:rsidRDefault="006551D5" w:rsidP="006551D5">
            <w:pPr>
              <w:jc w:val="left"/>
              <w:rPr>
                <w:rFonts w:cs="Tahoma"/>
                <w:color w:val="000000"/>
                <w:szCs w:val="20"/>
              </w:rPr>
            </w:pPr>
            <w:r>
              <w:rPr>
                <w:rFonts w:cs="Tahoma"/>
                <w:color w:val="000000"/>
                <w:szCs w:val="20"/>
              </w:rPr>
              <w:t>Yes</w:t>
            </w:r>
          </w:p>
        </w:tc>
        <w:tc>
          <w:tcPr>
            <w:tcW w:w="4252" w:type="dxa"/>
            <w:noWrap/>
            <w:hideMark/>
          </w:tcPr>
          <w:p w14:paraId="2A55262D" w14:textId="22954D1B" w:rsidR="006551D5" w:rsidRPr="009468F4" w:rsidRDefault="006551D5">
            <w:pPr>
              <w:jc w:val="left"/>
              <w:rPr>
                <w:rFonts w:eastAsia="Times New Roman" w:cs="Tahoma"/>
                <w:color w:val="000000"/>
                <w:szCs w:val="20"/>
              </w:rPr>
            </w:pPr>
            <w:r>
              <w:rPr>
                <w:rFonts w:eastAsia="Times New Roman" w:cs="Tahoma"/>
                <w:color w:val="000000"/>
                <w:szCs w:val="20"/>
              </w:rPr>
              <w:t>Temperature reaches upper threshol</w:t>
            </w:r>
            <w:r w:rsidR="009C5399">
              <w:rPr>
                <w:rFonts w:eastAsia="Times New Roman" w:cs="Tahoma"/>
                <w:color w:val="000000"/>
                <w:szCs w:val="20"/>
              </w:rPr>
              <w:t xml:space="preserve">d. </w:t>
            </w:r>
            <w:r w:rsidR="009C5399">
              <w:rPr>
                <w:rFonts w:cs="Tahoma"/>
                <w:color w:val="000000"/>
                <w:szCs w:val="20"/>
              </w:rPr>
              <w:t>The data field contains the current temperature</w:t>
            </w:r>
            <w:r w:rsidR="009C5399">
              <w:rPr>
                <w:rFonts w:eastAsia="Times New Roman" w:cs="Tahoma"/>
                <w:color w:val="000000"/>
                <w:szCs w:val="20"/>
              </w:rPr>
              <w:t>.</w:t>
            </w:r>
          </w:p>
        </w:tc>
      </w:tr>
      <w:tr w:rsidR="006551D5" w:rsidRPr="009468F4" w14:paraId="598710BD" w14:textId="77777777" w:rsidTr="006C6A8F">
        <w:trPr>
          <w:trHeight w:val="255"/>
        </w:trPr>
        <w:tc>
          <w:tcPr>
            <w:tcW w:w="1075" w:type="dxa"/>
            <w:noWrap/>
            <w:hideMark/>
          </w:tcPr>
          <w:p w14:paraId="487B0CDC" w14:textId="77777777" w:rsidR="006551D5" w:rsidRPr="009468F4" w:rsidRDefault="006551D5" w:rsidP="006551D5">
            <w:pPr>
              <w:jc w:val="center"/>
              <w:rPr>
                <w:rFonts w:eastAsia="Times New Roman" w:cs="Tahoma"/>
                <w:color w:val="000000"/>
                <w:szCs w:val="20"/>
              </w:rPr>
            </w:pPr>
            <w:r w:rsidRPr="009468F4">
              <w:rPr>
                <w:rFonts w:eastAsia="Times New Roman" w:cs="Tahoma"/>
                <w:color w:val="000000"/>
                <w:szCs w:val="20"/>
              </w:rPr>
              <w:t>2</w:t>
            </w:r>
          </w:p>
        </w:tc>
        <w:tc>
          <w:tcPr>
            <w:tcW w:w="2250" w:type="dxa"/>
            <w:noWrap/>
            <w:hideMark/>
          </w:tcPr>
          <w:p w14:paraId="7A19FCDB" w14:textId="006A55A1" w:rsidR="006551D5" w:rsidRPr="009468F4" w:rsidRDefault="006C6A8F" w:rsidP="006551D5">
            <w:pPr>
              <w:jc w:val="left"/>
              <w:rPr>
                <w:rFonts w:eastAsia="Times New Roman" w:cs="Tahoma"/>
                <w:color w:val="000000"/>
                <w:szCs w:val="20"/>
              </w:rPr>
            </w:pPr>
            <w:r w:rsidRPr="006C6A8F">
              <w:rPr>
                <w:rFonts w:eastAsia="Times New Roman" w:cs="Tahoma"/>
                <w:color w:val="000000"/>
                <w:szCs w:val="20"/>
              </w:rPr>
              <w:t>LOWER_THRESHOLD</w:t>
            </w:r>
          </w:p>
        </w:tc>
        <w:tc>
          <w:tcPr>
            <w:tcW w:w="720" w:type="dxa"/>
          </w:tcPr>
          <w:p w14:paraId="283D272B" w14:textId="7B8EF675" w:rsidR="006551D5" w:rsidRDefault="006551D5" w:rsidP="006551D5">
            <w:pPr>
              <w:jc w:val="left"/>
              <w:rPr>
                <w:rFonts w:cs="Tahoma"/>
                <w:color w:val="000000"/>
                <w:szCs w:val="20"/>
              </w:rPr>
            </w:pPr>
            <w:r w:rsidRPr="009468F4">
              <w:rPr>
                <w:rFonts w:eastAsia="Times New Roman" w:cs="Tahoma"/>
                <w:color w:val="000000"/>
                <w:szCs w:val="20"/>
              </w:rPr>
              <w:t>0x02</w:t>
            </w:r>
          </w:p>
        </w:tc>
        <w:tc>
          <w:tcPr>
            <w:tcW w:w="720" w:type="dxa"/>
          </w:tcPr>
          <w:p w14:paraId="3DF5F39F" w14:textId="3BDCFF5B" w:rsidR="006551D5" w:rsidRDefault="006551D5" w:rsidP="006551D5">
            <w:pPr>
              <w:jc w:val="left"/>
              <w:rPr>
                <w:rFonts w:cs="Tahoma"/>
                <w:color w:val="000000"/>
                <w:szCs w:val="20"/>
              </w:rPr>
            </w:pPr>
            <w:r>
              <w:rPr>
                <w:rFonts w:cs="Tahoma"/>
                <w:color w:val="000000"/>
                <w:szCs w:val="20"/>
              </w:rPr>
              <w:t>Yes</w:t>
            </w:r>
          </w:p>
        </w:tc>
        <w:tc>
          <w:tcPr>
            <w:tcW w:w="4252" w:type="dxa"/>
            <w:noWrap/>
            <w:hideMark/>
          </w:tcPr>
          <w:p w14:paraId="52065F69" w14:textId="54BBDC53" w:rsidR="006551D5" w:rsidRPr="009468F4" w:rsidRDefault="006551D5">
            <w:pPr>
              <w:keepNext/>
              <w:jc w:val="left"/>
              <w:rPr>
                <w:rFonts w:eastAsia="Times New Roman" w:cs="Tahoma"/>
                <w:color w:val="000000"/>
                <w:szCs w:val="20"/>
              </w:rPr>
            </w:pPr>
            <w:r>
              <w:rPr>
                <w:rFonts w:eastAsia="Times New Roman" w:cs="Tahoma"/>
                <w:color w:val="000000"/>
                <w:szCs w:val="20"/>
              </w:rPr>
              <w:t>Temperature reaches lower threshold</w:t>
            </w:r>
            <w:r w:rsidR="009C5399">
              <w:rPr>
                <w:rFonts w:eastAsia="Times New Roman" w:cs="Tahoma"/>
                <w:color w:val="000000"/>
                <w:szCs w:val="20"/>
              </w:rPr>
              <w:t xml:space="preserve">. </w:t>
            </w:r>
            <w:r w:rsidR="009C5399">
              <w:rPr>
                <w:rFonts w:cs="Tahoma"/>
                <w:color w:val="000000"/>
                <w:szCs w:val="20"/>
              </w:rPr>
              <w:t>The data field contains the current temperature.</w:t>
            </w:r>
          </w:p>
        </w:tc>
      </w:tr>
    </w:tbl>
    <w:p w14:paraId="2A136C1E" w14:textId="46003BFC" w:rsidR="007B096A" w:rsidRDefault="00BC03F2">
      <w:pPr>
        <w:pStyle w:val="Caption"/>
        <w:rPr>
          <w:rFonts w:ascii="Tahoma" w:hAnsi="Tahoma" w:cs="Tahoma"/>
          <w:b w:val="0"/>
          <w:i/>
          <w:sz w:val="20"/>
        </w:rPr>
      </w:pPr>
      <w:r>
        <w:t xml:space="preserve">Table </w:t>
      </w:r>
      <w:fldSimple w:instr=" STYLEREF 1 \s ">
        <w:r w:rsidR="00021A15">
          <w:rPr>
            <w:noProof/>
          </w:rPr>
          <w:t>3</w:t>
        </w:r>
      </w:fldSimple>
      <w:r w:rsidR="001C3B18">
        <w:noBreakHyphen/>
      </w:r>
      <w:fldSimple w:instr=" SEQ Table \* ARABIC \s 1 ">
        <w:r w:rsidR="00021A15">
          <w:rPr>
            <w:noProof/>
          </w:rPr>
          <w:t>18</w:t>
        </w:r>
      </w:fldSimple>
      <w:r>
        <w:t xml:space="preserve"> </w:t>
      </w:r>
      <w:r w:rsidRPr="00EE6324">
        <w:t>Notification Flags of TEMP_SENSE</w:t>
      </w:r>
    </w:p>
    <w:p w14:paraId="462781C8" w14:textId="77777777" w:rsidR="007B096A" w:rsidRPr="007B096A" w:rsidRDefault="007B096A" w:rsidP="007B096A">
      <w:bookmarkStart w:id="94" w:name="_GoBack"/>
    </w:p>
    <w:p w14:paraId="02B62D2B" w14:textId="182DCE28" w:rsidR="00871661" w:rsidRPr="009468F4" w:rsidRDefault="004A783A" w:rsidP="00F65E42">
      <w:pPr>
        <w:pStyle w:val="my1"/>
      </w:pPr>
      <w:bookmarkStart w:id="95" w:name="_Toc445283929"/>
      <w:bookmarkEnd w:id="94"/>
      <w:r>
        <w:lastRenderedPageBreak/>
        <w:t>BTN1 (0x0A</w:t>
      </w:r>
      <w:r w:rsidR="00871661" w:rsidRPr="009468F4">
        <w:t>), BTN2 (0x0</w:t>
      </w:r>
      <w:r>
        <w:t>B</w:t>
      </w:r>
      <w:r w:rsidR="00871661" w:rsidRPr="009468F4">
        <w:t>)</w:t>
      </w:r>
      <w:r w:rsidR="006179A9">
        <w:t xml:space="preserve"> Notifications</w:t>
      </w:r>
      <w:bookmarkEnd w:id="95"/>
    </w:p>
    <w:tbl>
      <w:tblPr>
        <w:tblStyle w:val="TableGridLight"/>
        <w:tblW w:w="5011" w:type="pct"/>
        <w:tblLayout w:type="fixed"/>
        <w:tblLook w:val="04A0" w:firstRow="1" w:lastRow="0" w:firstColumn="1" w:lastColumn="0" w:noHBand="0" w:noVBand="1"/>
      </w:tblPr>
      <w:tblGrid>
        <w:gridCol w:w="1026"/>
        <w:gridCol w:w="1759"/>
        <w:gridCol w:w="900"/>
        <w:gridCol w:w="810"/>
        <w:gridCol w:w="4542"/>
      </w:tblGrid>
      <w:tr w:rsidR="006551D5" w:rsidRPr="009468F4" w14:paraId="00B4C273" w14:textId="77777777" w:rsidTr="00F82A7C">
        <w:trPr>
          <w:trHeight w:val="255"/>
        </w:trPr>
        <w:tc>
          <w:tcPr>
            <w:tcW w:w="568" w:type="pct"/>
            <w:shd w:val="clear" w:color="auto" w:fill="A6A6A6" w:themeFill="background1" w:themeFillShade="A6"/>
            <w:noWrap/>
            <w:vAlign w:val="center"/>
            <w:hideMark/>
          </w:tcPr>
          <w:p w14:paraId="21EF7F4C"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Decimal</w:t>
            </w:r>
          </w:p>
        </w:tc>
        <w:tc>
          <w:tcPr>
            <w:tcW w:w="973" w:type="pct"/>
            <w:shd w:val="clear" w:color="auto" w:fill="A6A6A6" w:themeFill="background1" w:themeFillShade="A6"/>
            <w:noWrap/>
            <w:vAlign w:val="center"/>
            <w:hideMark/>
          </w:tcPr>
          <w:p w14:paraId="4104B8C2"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Definition</w:t>
            </w:r>
          </w:p>
        </w:tc>
        <w:tc>
          <w:tcPr>
            <w:tcW w:w="498" w:type="pct"/>
            <w:shd w:val="clear" w:color="auto" w:fill="A6A6A6" w:themeFill="background1" w:themeFillShade="A6"/>
            <w:vAlign w:val="center"/>
          </w:tcPr>
          <w:p w14:paraId="71C03638" w14:textId="79402CE5" w:rsidR="006551D5" w:rsidRDefault="006551D5" w:rsidP="006551D5">
            <w:pPr>
              <w:jc w:val="center"/>
              <w:rPr>
                <w:rFonts w:cs="Tahoma"/>
                <w:b/>
                <w:bCs/>
                <w:szCs w:val="20"/>
              </w:rPr>
            </w:pPr>
            <w:r w:rsidRPr="009468F4">
              <w:rPr>
                <w:rFonts w:eastAsia="Times New Roman" w:cs="Tahoma"/>
                <w:b/>
                <w:bCs/>
                <w:szCs w:val="20"/>
              </w:rPr>
              <w:t>Hex</w:t>
            </w:r>
          </w:p>
        </w:tc>
        <w:tc>
          <w:tcPr>
            <w:tcW w:w="448" w:type="pct"/>
            <w:shd w:val="clear" w:color="auto" w:fill="A6A6A6" w:themeFill="background1" w:themeFillShade="A6"/>
            <w:vAlign w:val="center"/>
          </w:tcPr>
          <w:p w14:paraId="0F0BC39E" w14:textId="0F0C9BC3" w:rsidR="006551D5" w:rsidRPr="009468F4" w:rsidRDefault="006551D5" w:rsidP="006551D5">
            <w:pPr>
              <w:jc w:val="center"/>
              <w:rPr>
                <w:rFonts w:cs="Tahoma"/>
                <w:b/>
                <w:bCs/>
                <w:szCs w:val="20"/>
              </w:rPr>
            </w:pPr>
            <w:r>
              <w:rPr>
                <w:rFonts w:cs="Tahoma"/>
                <w:b/>
                <w:bCs/>
                <w:szCs w:val="20"/>
              </w:rPr>
              <w:t>Data</w:t>
            </w:r>
          </w:p>
        </w:tc>
        <w:tc>
          <w:tcPr>
            <w:tcW w:w="2513" w:type="pct"/>
            <w:shd w:val="clear" w:color="auto" w:fill="A6A6A6" w:themeFill="background1" w:themeFillShade="A6"/>
            <w:noWrap/>
            <w:vAlign w:val="center"/>
            <w:hideMark/>
          </w:tcPr>
          <w:p w14:paraId="6D30B5A1" w14:textId="4E0E20C3" w:rsidR="006551D5" w:rsidRPr="009468F4" w:rsidRDefault="006551D5" w:rsidP="006551D5">
            <w:pPr>
              <w:jc w:val="center"/>
              <w:rPr>
                <w:rFonts w:eastAsia="Times New Roman" w:cs="Tahoma"/>
                <w:b/>
                <w:bCs/>
                <w:szCs w:val="20"/>
              </w:rPr>
            </w:pPr>
            <w:r w:rsidRPr="009468F4">
              <w:rPr>
                <w:rFonts w:eastAsia="Times New Roman" w:cs="Tahoma"/>
                <w:b/>
                <w:bCs/>
                <w:szCs w:val="20"/>
              </w:rPr>
              <w:t>Description</w:t>
            </w:r>
          </w:p>
        </w:tc>
      </w:tr>
      <w:tr w:rsidR="006551D5" w:rsidRPr="009468F4" w14:paraId="6FC412DF" w14:textId="77777777" w:rsidTr="00F82A7C">
        <w:trPr>
          <w:trHeight w:val="255"/>
        </w:trPr>
        <w:tc>
          <w:tcPr>
            <w:tcW w:w="568" w:type="pct"/>
            <w:noWrap/>
          </w:tcPr>
          <w:p w14:paraId="31946B0D" w14:textId="77777777" w:rsidR="006551D5" w:rsidRPr="009468F4" w:rsidRDefault="006551D5" w:rsidP="006551D5">
            <w:pPr>
              <w:jc w:val="center"/>
              <w:rPr>
                <w:rFonts w:cs="Tahoma"/>
                <w:b/>
                <w:bCs/>
                <w:szCs w:val="20"/>
              </w:rPr>
            </w:pPr>
            <w:r w:rsidRPr="009468F4">
              <w:rPr>
                <w:rFonts w:eastAsia="Times New Roman" w:cs="Tahoma"/>
                <w:color w:val="000000"/>
                <w:szCs w:val="20"/>
              </w:rPr>
              <w:t>0</w:t>
            </w:r>
          </w:p>
        </w:tc>
        <w:tc>
          <w:tcPr>
            <w:tcW w:w="973" w:type="pct"/>
            <w:noWrap/>
          </w:tcPr>
          <w:p w14:paraId="782926C9" w14:textId="0C164169" w:rsidR="006551D5" w:rsidRPr="00004375" w:rsidRDefault="006551D5" w:rsidP="006551D5">
            <w:pPr>
              <w:jc w:val="left"/>
              <w:rPr>
                <w:rFonts w:cs="Tahoma"/>
                <w:bCs/>
                <w:szCs w:val="20"/>
              </w:rPr>
            </w:pPr>
            <w:r>
              <w:rPr>
                <w:rFonts w:cs="Tahoma"/>
                <w:bCs/>
                <w:szCs w:val="20"/>
              </w:rPr>
              <w:t>NORMAL</w:t>
            </w:r>
          </w:p>
        </w:tc>
        <w:tc>
          <w:tcPr>
            <w:tcW w:w="498" w:type="pct"/>
          </w:tcPr>
          <w:p w14:paraId="1D48CC0F" w14:textId="2E075629" w:rsidR="006551D5" w:rsidRDefault="006551D5" w:rsidP="006551D5">
            <w:pPr>
              <w:jc w:val="left"/>
              <w:rPr>
                <w:rFonts w:cs="Tahoma"/>
                <w:bCs/>
                <w:szCs w:val="20"/>
              </w:rPr>
            </w:pPr>
            <w:r w:rsidRPr="009468F4">
              <w:rPr>
                <w:rFonts w:eastAsia="Times New Roman" w:cs="Tahoma"/>
                <w:color w:val="000000"/>
                <w:szCs w:val="20"/>
              </w:rPr>
              <w:t>0x00</w:t>
            </w:r>
          </w:p>
        </w:tc>
        <w:tc>
          <w:tcPr>
            <w:tcW w:w="448" w:type="pct"/>
          </w:tcPr>
          <w:p w14:paraId="58E9C8C8" w14:textId="75ECECE4" w:rsidR="006551D5" w:rsidRDefault="006551D5" w:rsidP="006551D5">
            <w:pPr>
              <w:jc w:val="left"/>
              <w:rPr>
                <w:rFonts w:cs="Tahoma"/>
                <w:bCs/>
                <w:szCs w:val="20"/>
              </w:rPr>
            </w:pPr>
            <w:r>
              <w:rPr>
                <w:rFonts w:cs="Tahoma"/>
                <w:bCs/>
                <w:szCs w:val="20"/>
              </w:rPr>
              <w:t>No</w:t>
            </w:r>
          </w:p>
        </w:tc>
        <w:tc>
          <w:tcPr>
            <w:tcW w:w="2513" w:type="pct"/>
            <w:noWrap/>
          </w:tcPr>
          <w:p w14:paraId="250FBE1D" w14:textId="1928BA8F" w:rsidR="006551D5" w:rsidRDefault="009C5399" w:rsidP="006551D5">
            <w:pPr>
              <w:jc w:val="left"/>
              <w:rPr>
                <w:rFonts w:cs="Tahoma"/>
                <w:bCs/>
                <w:szCs w:val="20"/>
              </w:rPr>
            </w:pPr>
            <w:r>
              <w:rPr>
                <w:rFonts w:cs="Tahoma"/>
                <w:bCs/>
                <w:szCs w:val="20"/>
              </w:rPr>
              <w:t>Button in</w:t>
            </w:r>
            <w:r w:rsidR="006551D5">
              <w:rPr>
                <w:rFonts w:cs="Tahoma"/>
                <w:bCs/>
                <w:szCs w:val="20"/>
              </w:rPr>
              <w:t xml:space="preserve"> normal status.</w:t>
            </w:r>
          </w:p>
          <w:p w14:paraId="5DC1D2E2" w14:textId="4A89C6D5" w:rsidR="006551D5" w:rsidRPr="00004375" w:rsidRDefault="006551D5" w:rsidP="006551D5">
            <w:pPr>
              <w:jc w:val="left"/>
              <w:rPr>
                <w:rFonts w:cs="Tahoma"/>
                <w:bCs/>
                <w:szCs w:val="20"/>
              </w:rPr>
            </w:pPr>
            <w:r>
              <w:rPr>
                <w:rFonts w:cs="Tahoma"/>
                <w:bCs/>
                <w:szCs w:val="20"/>
              </w:rPr>
              <w:t>Note: This will be not usable.</w:t>
            </w:r>
          </w:p>
        </w:tc>
      </w:tr>
      <w:tr w:rsidR="006551D5" w:rsidRPr="009468F4" w14:paraId="51EE48F1" w14:textId="77777777" w:rsidTr="00F82A7C">
        <w:trPr>
          <w:trHeight w:val="255"/>
        </w:trPr>
        <w:tc>
          <w:tcPr>
            <w:tcW w:w="568" w:type="pct"/>
            <w:noWrap/>
          </w:tcPr>
          <w:p w14:paraId="110A8D88" w14:textId="047C2463" w:rsidR="006551D5" w:rsidRPr="009468F4" w:rsidRDefault="006551D5" w:rsidP="006551D5">
            <w:pPr>
              <w:jc w:val="center"/>
              <w:rPr>
                <w:rFonts w:cs="Tahoma"/>
                <w:color w:val="000000"/>
                <w:szCs w:val="20"/>
              </w:rPr>
            </w:pPr>
            <w:r>
              <w:rPr>
                <w:rFonts w:cs="Tahoma"/>
                <w:color w:val="000000"/>
                <w:szCs w:val="20"/>
              </w:rPr>
              <w:t>1</w:t>
            </w:r>
          </w:p>
        </w:tc>
        <w:tc>
          <w:tcPr>
            <w:tcW w:w="973" w:type="pct"/>
            <w:noWrap/>
          </w:tcPr>
          <w:p w14:paraId="3EDFD983" w14:textId="7EF84D08" w:rsidR="006551D5" w:rsidRDefault="006551D5" w:rsidP="006551D5">
            <w:pPr>
              <w:jc w:val="left"/>
              <w:rPr>
                <w:rFonts w:cs="Tahoma"/>
                <w:bCs/>
                <w:szCs w:val="20"/>
              </w:rPr>
            </w:pPr>
            <w:r>
              <w:rPr>
                <w:rFonts w:cs="Tahoma"/>
                <w:bCs/>
                <w:szCs w:val="20"/>
              </w:rPr>
              <w:t>BTN_PRESSED</w:t>
            </w:r>
          </w:p>
        </w:tc>
        <w:tc>
          <w:tcPr>
            <w:tcW w:w="498" w:type="pct"/>
          </w:tcPr>
          <w:p w14:paraId="1A98D164" w14:textId="6A813E3B" w:rsidR="006551D5" w:rsidRDefault="006551D5" w:rsidP="006551D5">
            <w:pPr>
              <w:jc w:val="left"/>
              <w:rPr>
                <w:rFonts w:cs="Tahoma"/>
                <w:color w:val="000000"/>
                <w:szCs w:val="20"/>
              </w:rPr>
            </w:pPr>
            <w:r>
              <w:rPr>
                <w:rFonts w:cs="Tahoma"/>
                <w:color w:val="000000"/>
                <w:szCs w:val="20"/>
              </w:rPr>
              <w:t>0x01</w:t>
            </w:r>
          </w:p>
        </w:tc>
        <w:tc>
          <w:tcPr>
            <w:tcW w:w="448" w:type="pct"/>
          </w:tcPr>
          <w:p w14:paraId="74835225" w14:textId="0CC91E37" w:rsidR="006551D5" w:rsidRDefault="006551D5" w:rsidP="006551D5">
            <w:pPr>
              <w:jc w:val="left"/>
              <w:rPr>
                <w:rFonts w:cs="Tahoma"/>
                <w:bCs/>
                <w:szCs w:val="20"/>
              </w:rPr>
            </w:pPr>
            <w:r>
              <w:rPr>
                <w:rFonts w:cs="Tahoma"/>
                <w:color w:val="000000"/>
                <w:szCs w:val="20"/>
              </w:rPr>
              <w:t>No</w:t>
            </w:r>
          </w:p>
        </w:tc>
        <w:tc>
          <w:tcPr>
            <w:tcW w:w="2513" w:type="pct"/>
            <w:noWrap/>
          </w:tcPr>
          <w:p w14:paraId="2CA85C6B" w14:textId="15FA0824" w:rsidR="006551D5" w:rsidRDefault="009C5399">
            <w:pPr>
              <w:keepNext/>
              <w:jc w:val="left"/>
              <w:rPr>
                <w:rFonts w:cs="Tahoma"/>
                <w:bCs/>
                <w:szCs w:val="20"/>
              </w:rPr>
            </w:pPr>
            <w:r>
              <w:rPr>
                <w:rFonts w:cs="Tahoma"/>
                <w:bCs/>
                <w:szCs w:val="20"/>
              </w:rPr>
              <w:t>I</w:t>
            </w:r>
            <w:r w:rsidR="006551D5">
              <w:rPr>
                <w:rFonts w:cs="Tahoma"/>
                <w:bCs/>
                <w:szCs w:val="20"/>
              </w:rPr>
              <w:t>nterrupt of a button press.</w:t>
            </w:r>
          </w:p>
        </w:tc>
      </w:tr>
      <w:tr w:rsidR="009C5399" w:rsidRPr="009468F4" w14:paraId="2BF9551C" w14:textId="77777777" w:rsidTr="00F82A7C">
        <w:trPr>
          <w:trHeight w:val="255"/>
        </w:trPr>
        <w:tc>
          <w:tcPr>
            <w:tcW w:w="568" w:type="pct"/>
            <w:noWrap/>
          </w:tcPr>
          <w:p w14:paraId="4B01E760" w14:textId="1742E84B" w:rsidR="009C5399" w:rsidRDefault="009C5399" w:rsidP="009C5399">
            <w:pPr>
              <w:jc w:val="center"/>
              <w:rPr>
                <w:rFonts w:cs="Tahoma"/>
                <w:color w:val="000000"/>
                <w:szCs w:val="20"/>
              </w:rPr>
            </w:pPr>
            <w:r>
              <w:rPr>
                <w:rFonts w:cs="Tahoma"/>
                <w:color w:val="000000"/>
                <w:szCs w:val="20"/>
              </w:rPr>
              <w:t>2</w:t>
            </w:r>
          </w:p>
        </w:tc>
        <w:tc>
          <w:tcPr>
            <w:tcW w:w="973" w:type="pct"/>
            <w:noWrap/>
          </w:tcPr>
          <w:p w14:paraId="23163D72" w14:textId="4B864BDD" w:rsidR="009C5399" w:rsidRDefault="009C5399">
            <w:pPr>
              <w:jc w:val="left"/>
              <w:rPr>
                <w:rFonts w:cs="Tahoma"/>
                <w:bCs/>
                <w:szCs w:val="20"/>
              </w:rPr>
            </w:pPr>
            <w:r>
              <w:rPr>
                <w:rFonts w:cs="Tahoma"/>
                <w:bCs/>
                <w:szCs w:val="20"/>
              </w:rPr>
              <w:t>BTN_RELEASED</w:t>
            </w:r>
          </w:p>
        </w:tc>
        <w:tc>
          <w:tcPr>
            <w:tcW w:w="498" w:type="pct"/>
          </w:tcPr>
          <w:p w14:paraId="274003A6" w14:textId="016D46C4" w:rsidR="009C5399" w:rsidRDefault="00E4265B" w:rsidP="009C5399">
            <w:pPr>
              <w:jc w:val="left"/>
              <w:rPr>
                <w:rFonts w:cs="Tahoma"/>
                <w:color w:val="000000"/>
                <w:szCs w:val="20"/>
              </w:rPr>
            </w:pPr>
            <w:r>
              <w:rPr>
                <w:rFonts w:cs="Tahoma"/>
                <w:color w:val="000000"/>
                <w:szCs w:val="20"/>
              </w:rPr>
              <w:t>0x02</w:t>
            </w:r>
          </w:p>
        </w:tc>
        <w:tc>
          <w:tcPr>
            <w:tcW w:w="448" w:type="pct"/>
          </w:tcPr>
          <w:p w14:paraId="5DD8CAD9" w14:textId="58FC8115" w:rsidR="009C5399" w:rsidRDefault="009C5399" w:rsidP="009C5399">
            <w:pPr>
              <w:jc w:val="left"/>
              <w:rPr>
                <w:rFonts w:cs="Tahoma"/>
                <w:color w:val="000000"/>
                <w:szCs w:val="20"/>
              </w:rPr>
            </w:pPr>
            <w:r>
              <w:rPr>
                <w:rFonts w:cs="Tahoma"/>
                <w:color w:val="000000"/>
                <w:szCs w:val="20"/>
              </w:rPr>
              <w:t>No</w:t>
            </w:r>
          </w:p>
        </w:tc>
        <w:tc>
          <w:tcPr>
            <w:tcW w:w="2513" w:type="pct"/>
            <w:noWrap/>
          </w:tcPr>
          <w:p w14:paraId="60EAD4FA" w14:textId="6B271ED4" w:rsidR="009C5399" w:rsidRDefault="009C5399">
            <w:pPr>
              <w:keepNext/>
              <w:jc w:val="left"/>
              <w:rPr>
                <w:rFonts w:cs="Tahoma"/>
                <w:bCs/>
                <w:szCs w:val="20"/>
              </w:rPr>
            </w:pPr>
            <w:r>
              <w:rPr>
                <w:rFonts w:cs="Tahoma"/>
                <w:bCs/>
                <w:szCs w:val="20"/>
              </w:rPr>
              <w:t>Interrupt of a button release.</w:t>
            </w:r>
          </w:p>
        </w:tc>
      </w:tr>
    </w:tbl>
    <w:p w14:paraId="74AAA90C" w14:textId="3417093F" w:rsidR="007B096A" w:rsidRDefault="00BC03F2">
      <w:pPr>
        <w:pStyle w:val="Caption"/>
      </w:pPr>
      <w:r>
        <w:t xml:space="preserve">Table </w:t>
      </w:r>
      <w:fldSimple w:instr=" STYLEREF 1 \s ">
        <w:r w:rsidR="00021A15">
          <w:rPr>
            <w:noProof/>
          </w:rPr>
          <w:t>3</w:t>
        </w:r>
      </w:fldSimple>
      <w:r w:rsidR="001C3B18">
        <w:noBreakHyphen/>
      </w:r>
      <w:fldSimple w:instr=" SEQ Table \* ARABIC \s 1 ">
        <w:r w:rsidR="00021A15">
          <w:rPr>
            <w:noProof/>
          </w:rPr>
          <w:t>19</w:t>
        </w:r>
      </w:fldSimple>
      <w:r>
        <w:t xml:space="preserve"> </w:t>
      </w:r>
      <w:r w:rsidRPr="00834D9D">
        <w:t xml:space="preserve">Notification Flags of </w:t>
      </w:r>
      <w:proofErr w:type="spellStart"/>
      <w:r w:rsidRPr="00834D9D">
        <w:t>BTNx</w:t>
      </w:r>
      <w:proofErr w:type="spellEnd"/>
    </w:p>
    <w:p w14:paraId="1B9A8BAF" w14:textId="1E77E0F0" w:rsidR="00880048" w:rsidRPr="009468F4" w:rsidRDefault="00880048" w:rsidP="00F65E42">
      <w:pPr>
        <w:pStyle w:val="my1"/>
      </w:pPr>
      <w:bookmarkStart w:id="96" w:name="_Toc445283930"/>
      <w:r w:rsidRPr="009468F4">
        <w:t>PROX_IR (0x</w:t>
      </w:r>
      <w:r w:rsidR="004A783A">
        <w:t>15</w:t>
      </w:r>
      <w:r w:rsidRPr="009468F4">
        <w:t>), PROX_US (0x</w:t>
      </w:r>
      <w:r w:rsidR="004A783A">
        <w:t>18</w:t>
      </w:r>
      <w:r w:rsidRPr="009468F4">
        <w:t>)</w:t>
      </w:r>
      <w:r w:rsidR="006179A9">
        <w:t xml:space="preserve"> Notifications</w:t>
      </w:r>
      <w:bookmarkEnd w:id="96"/>
    </w:p>
    <w:tbl>
      <w:tblPr>
        <w:tblStyle w:val="TableGridLight"/>
        <w:tblW w:w="4999" w:type="pct"/>
        <w:tblLayout w:type="fixed"/>
        <w:tblLook w:val="04A0" w:firstRow="1" w:lastRow="0" w:firstColumn="1" w:lastColumn="0" w:noHBand="0" w:noVBand="1"/>
      </w:tblPr>
      <w:tblGrid>
        <w:gridCol w:w="1077"/>
        <w:gridCol w:w="1619"/>
        <w:gridCol w:w="719"/>
        <w:gridCol w:w="719"/>
        <w:gridCol w:w="4881"/>
      </w:tblGrid>
      <w:tr w:rsidR="006551D5" w:rsidRPr="009468F4" w14:paraId="65839FA8" w14:textId="77777777" w:rsidTr="00641A07">
        <w:trPr>
          <w:trHeight w:val="255"/>
        </w:trPr>
        <w:tc>
          <w:tcPr>
            <w:tcW w:w="597" w:type="pct"/>
            <w:shd w:val="clear" w:color="auto" w:fill="A6A6A6" w:themeFill="background1" w:themeFillShade="A6"/>
            <w:noWrap/>
            <w:vAlign w:val="center"/>
            <w:hideMark/>
          </w:tcPr>
          <w:p w14:paraId="12ED6948"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Decimal</w:t>
            </w:r>
          </w:p>
        </w:tc>
        <w:tc>
          <w:tcPr>
            <w:tcW w:w="898" w:type="pct"/>
            <w:shd w:val="clear" w:color="auto" w:fill="A6A6A6" w:themeFill="background1" w:themeFillShade="A6"/>
            <w:noWrap/>
            <w:vAlign w:val="center"/>
            <w:hideMark/>
          </w:tcPr>
          <w:p w14:paraId="6989AE20"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Definition</w:t>
            </w:r>
          </w:p>
        </w:tc>
        <w:tc>
          <w:tcPr>
            <w:tcW w:w="399" w:type="pct"/>
            <w:shd w:val="clear" w:color="auto" w:fill="A6A6A6" w:themeFill="background1" w:themeFillShade="A6"/>
            <w:vAlign w:val="center"/>
          </w:tcPr>
          <w:p w14:paraId="2E38CC6D" w14:textId="0D65D7AB" w:rsidR="006551D5" w:rsidRDefault="006551D5" w:rsidP="006551D5">
            <w:pPr>
              <w:jc w:val="center"/>
              <w:rPr>
                <w:rFonts w:cs="Tahoma"/>
                <w:b/>
                <w:bCs/>
                <w:szCs w:val="20"/>
              </w:rPr>
            </w:pPr>
            <w:r w:rsidRPr="009468F4">
              <w:rPr>
                <w:rFonts w:eastAsia="Times New Roman" w:cs="Tahoma"/>
                <w:b/>
                <w:bCs/>
                <w:szCs w:val="20"/>
              </w:rPr>
              <w:t>Hex</w:t>
            </w:r>
          </w:p>
        </w:tc>
        <w:tc>
          <w:tcPr>
            <w:tcW w:w="399" w:type="pct"/>
            <w:shd w:val="clear" w:color="auto" w:fill="A6A6A6" w:themeFill="background1" w:themeFillShade="A6"/>
          </w:tcPr>
          <w:p w14:paraId="7549F56A" w14:textId="30C5C58F" w:rsidR="006551D5" w:rsidRPr="009468F4" w:rsidRDefault="006551D5" w:rsidP="006551D5">
            <w:pPr>
              <w:jc w:val="center"/>
              <w:rPr>
                <w:rFonts w:cs="Tahoma"/>
                <w:b/>
                <w:bCs/>
                <w:szCs w:val="20"/>
              </w:rPr>
            </w:pPr>
            <w:r>
              <w:rPr>
                <w:rFonts w:cs="Tahoma"/>
                <w:b/>
                <w:bCs/>
                <w:szCs w:val="20"/>
              </w:rPr>
              <w:t>Data</w:t>
            </w:r>
          </w:p>
        </w:tc>
        <w:tc>
          <w:tcPr>
            <w:tcW w:w="2707" w:type="pct"/>
            <w:shd w:val="clear" w:color="auto" w:fill="A6A6A6" w:themeFill="background1" w:themeFillShade="A6"/>
            <w:noWrap/>
            <w:vAlign w:val="center"/>
            <w:hideMark/>
          </w:tcPr>
          <w:p w14:paraId="61E9E85A" w14:textId="7C9B84FE" w:rsidR="006551D5" w:rsidRPr="009468F4" w:rsidRDefault="006551D5" w:rsidP="006551D5">
            <w:pPr>
              <w:jc w:val="center"/>
              <w:rPr>
                <w:rFonts w:eastAsia="Times New Roman" w:cs="Tahoma"/>
                <w:b/>
                <w:bCs/>
                <w:szCs w:val="20"/>
              </w:rPr>
            </w:pPr>
            <w:r w:rsidRPr="009468F4">
              <w:rPr>
                <w:rFonts w:eastAsia="Times New Roman" w:cs="Tahoma"/>
                <w:b/>
                <w:bCs/>
                <w:szCs w:val="20"/>
              </w:rPr>
              <w:t>Description</w:t>
            </w:r>
          </w:p>
        </w:tc>
      </w:tr>
      <w:tr w:rsidR="006551D5" w:rsidRPr="009468F4" w14:paraId="48BE4195" w14:textId="77777777" w:rsidTr="006551D5">
        <w:trPr>
          <w:trHeight w:val="255"/>
        </w:trPr>
        <w:tc>
          <w:tcPr>
            <w:tcW w:w="597" w:type="pct"/>
            <w:noWrap/>
          </w:tcPr>
          <w:p w14:paraId="0590DD81" w14:textId="77777777" w:rsidR="006551D5" w:rsidRPr="009468F4" w:rsidRDefault="006551D5" w:rsidP="006551D5">
            <w:pPr>
              <w:jc w:val="center"/>
              <w:rPr>
                <w:rFonts w:cs="Tahoma"/>
                <w:color w:val="000000"/>
                <w:szCs w:val="20"/>
              </w:rPr>
            </w:pPr>
            <w:r w:rsidRPr="009468F4">
              <w:rPr>
                <w:rFonts w:eastAsia="Times New Roman" w:cs="Tahoma"/>
                <w:color w:val="000000"/>
                <w:szCs w:val="20"/>
              </w:rPr>
              <w:t>0</w:t>
            </w:r>
          </w:p>
        </w:tc>
        <w:tc>
          <w:tcPr>
            <w:tcW w:w="898" w:type="pct"/>
            <w:noWrap/>
          </w:tcPr>
          <w:p w14:paraId="6DFE0F51" w14:textId="47B53DF6" w:rsidR="006551D5" w:rsidRPr="009468F4" w:rsidRDefault="006551D5" w:rsidP="006551D5">
            <w:pPr>
              <w:jc w:val="left"/>
              <w:rPr>
                <w:rFonts w:cs="Tahoma"/>
                <w:color w:val="000000"/>
                <w:szCs w:val="20"/>
              </w:rPr>
            </w:pPr>
            <w:r w:rsidRPr="009468F4">
              <w:rPr>
                <w:rFonts w:eastAsia="Times New Roman" w:cs="Tahoma"/>
                <w:color w:val="000000"/>
                <w:szCs w:val="20"/>
              </w:rPr>
              <w:t>PROX_READ</w:t>
            </w:r>
          </w:p>
        </w:tc>
        <w:tc>
          <w:tcPr>
            <w:tcW w:w="399" w:type="pct"/>
          </w:tcPr>
          <w:p w14:paraId="35D7A584" w14:textId="170F6ED3" w:rsidR="006551D5" w:rsidRDefault="006551D5" w:rsidP="006551D5">
            <w:pPr>
              <w:jc w:val="left"/>
              <w:rPr>
                <w:rFonts w:cs="Tahoma"/>
                <w:color w:val="000000"/>
                <w:szCs w:val="20"/>
              </w:rPr>
            </w:pPr>
            <w:r w:rsidRPr="009468F4">
              <w:rPr>
                <w:rFonts w:eastAsia="Times New Roman" w:cs="Tahoma"/>
                <w:color w:val="000000"/>
                <w:szCs w:val="20"/>
              </w:rPr>
              <w:t>0x00</w:t>
            </w:r>
          </w:p>
        </w:tc>
        <w:tc>
          <w:tcPr>
            <w:tcW w:w="399" w:type="pct"/>
          </w:tcPr>
          <w:p w14:paraId="3602BE75" w14:textId="34EEB0DA" w:rsidR="006551D5" w:rsidRDefault="002A384A" w:rsidP="006551D5">
            <w:pPr>
              <w:jc w:val="left"/>
              <w:rPr>
                <w:rFonts w:cs="Tahoma"/>
                <w:color w:val="000000"/>
                <w:szCs w:val="20"/>
              </w:rPr>
            </w:pPr>
            <w:r>
              <w:rPr>
                <w:rFonts w:cs="Tahoma"/>
                <w:color w:val="000000"/>
                <w:szCs w:val="20"/>
              </w:rPr>
              <w:t xml:space="preserve">Yes </w:t>
            </w:r>
            <w:r w:rsidR="006551D5">
              <w:rPr>
                <w:rFonts w:cs="Tahoma"/>
                <w:color w:val="000000"/>
                <w:szCs w:val="20"/>
              </w:rPr>
              <w:t xml:space="preserve"> </w:t>
            </w:r>
          </w:p>
        </w:tc>
        <w:tc>
          <w:tcPr>
            <w:tcW w:w="2707" w:type="pct"/>
            <w:noWrap/>
          </w:tcPr>
          <w:p w14:paraId="469E7A15" w14:textId="44037CD4" w:rsidR="006551D5" w:rsidRPr="009468F4" w:rsidRDefault="002A384A">
            <w:pPr>
              <w:keepNext/>
              <w:jc w:val="left"/>
              <w:rPr>
                <w:rFonts w:cs="Tahoma"/>
                <w:color w:val="000000"/>
                <w:szCs w:val="20"/>
              </w:rPr>
            </w:pPr>
            <w:r>
              <w:rPr>
                <w:rFonts w:cs="Tahoma"/>
                <w:color w:val="000000"/>
                <w:szCs w:val="20"/>
              </w:rPr>
              <w:t>Send the proximity reading in inches</w:t>
            </w:r>
          </w:p>
        </w:tc>
      </w:tr>
      <w:tr w:rsidR="00EE5546" w:rsidRPr="009468F4" w14:paraId="1653D446" w14:textId="77777777" w:rsidTr="006551D5">
        <w:trPr>
          <w:trHeight w:val="255"/>
        </w:trPr>
        <w:tc>
          <w:tcPr>
            <w:tcW w:w="597" w:type="pct"/>
            <w:noWrap/>
          </w:tcPr>
          <w:p w14:paraId="245B3166" w14:textId="29033EDF" w:rsidR="00EE5546" w:rsidRPr="009468F4" w:rsidRDefault="00EE5546" w:rsidP="006551D5">
            <w:pPr>
              <w:jc w:val="center"/>
              <w:rPr>
                <w:rFonts w:cs="Tahoma"/>
                <w:color w:val="000000"/>
                <w:szCs w:val="20"/>
              </w:rPr>
            </w:pPr>
            <w:r>
              <w:rPr>
                <w:rFonts w:cs="Tahoma"/>
                <w:color w:val="000000"/>
                <w:szCs w:val="20"/>
              </w:rPr>
              <w:t>1</w:t>
            </w:r>
          </w:p>
        </w:tc>
        <w:tc>
          <w:tcPr>
            <w:tcW w:w="898" w:type="pct"/>
            <w:noWrap/>
          </w:tcPr>
          <w:p w14:paraId="5982D25F" w14:textId="236AB342" w:rsidR="00EE5546" w:rsidRPr="009468F4" w:rsidRDefault="00EE5546" w:rsidP="006551D5">
            <w:pPr>
              <w:jc w:val="left"/>
              <w:rPr>
                <w:rFonts w:cs="Tahoma"/>
                <w:color w:val="000000"/>
                <w:szCs w:val="20"/>
              </w:rPr>
            </w:pPr>
            <w:r>
              <w:rPr>
                <w:rFonts w:cs="Tahoma"/>
                <w:color w:val="000000"/>
                <w:szCs w:val="20"/>
              </w:rPr>
              <w:t>PROX_IN</w:t>
            </w:r>
          </w:p>
        </w:tc>
        <w:tc>
          <w:tcPr>
            <w:tcW w:w="399" w:type="pct"/>
          </w:tcPr>
          <w:p w14:paraId="0ACD68D2" w14:textId="3315627D" w:rsidR="00EE5546" w:rsidRPr="009468F4" w:rsidRDefault="00EE5546" w:rsidP="006551D5">
            <w:pPr>
              <w:jc w:val="left"/>
              <w:rPr>
                <w:rFonts w:cs="Tahoma"/>
                <w:color w:val="000000"/>
                <w:szCs w:val="20"/>
              </w:rPr>
            </w:pPr>
            <w:r>
              <w:rPr>
                <w:rFonts w:cs="Tahoma"/>
                <w:color w:val="000000"/>
                <w:szCs w:val="20"/>
              </w:rPr>
              <w:t>0x01</w:t>
            </w:r>
          </w:p>
        </w:tc>
        <w:tc>
          <w:tcPr>
            <w:tcW w:w="399" w:type="pct"/>
          </w:tcPr>
          <w:p w14:paraId="053AFFC2" w14:textId="56702F40" w:rsidR="00EE5546" w:rsidRDefault="00EE5546" w:rsidP="006551D5">
            <w:pPr>
              <w:jc w:val="left"/>
              <w:rPr>
                <w:rFonts w:cs="Tahoma"/>
                <w:color w:val="000000"/>
                <w:szCs w:val="20"/>
              </w:rPr>
            </w:pPr>
            <w:r>
              <w:rPr>
                <w:rFonts w:cs="Tahoma"/>
                <w:color w:val="000000"/>
                <w:szCs w:val="20"/>
              </w:rPr>
              <w:t>No</w:t>
            </w:r>
          </w:p>
        </w:tc>
        <w:tc>
          <w:tcPr>
            <w:tcW w:w="2707" w:type="pct"/>
            <w:noWrap/>
          </w:tcPr>
          <w:p w14:paraId="4372632F" w14:textId="3F046B19" w:rsidR="00EE5546" w:rsidRDefault="00EE5546">
            <w:pPr>
              <w:keepNext/>
              <w:jc w:val="left"/>
              <w:rPr>
                <w:rFonts w:cs="Tahoma"/>
                <w:color w:val="000000"/>
                <w:szCs w:val="20"/>
              </w:rPr>
            </w:pPr>
            <w:r>
              <w:rPr>
                <w:rFonts w:cs="Tahoma"/>
                <w:color w:val="000000"/>
                <w:szCs w:val="20"/>
              </w:rPr>
              <w:t>Arrival of a person</w:t>
            </w:r>
          </w:p>
        </w:tc>
      </w:tr>
      <w:tr w:rsidR="00EE5546" w:rsidRPr="009468F4" w14:paraId="47FF7FA8" w14:textId="77777777" w:rsidTr="006551D5">
        <w:trPr>
          <w:trHeight w:val="255"/>
        </w:trPr>
        <w:tc>
          <w:tcPr>
            <w:tcW w:w="597" w:type="pct"/>
            <w:noWrap/>
          </w:tcPr>
          <w:p w14:paraId="1705D17F" w14:textId="2FD12BAB" w:rsidR="00EE5546" w:rsidRDefault="00EE5546" w:rsidP="00EE5546">
            <w:pPr>
              <w:jc w:val="center"/>
              <w:rPr>
                <w:rFonts w:cs="Tahoma"/>
                <w:color w:val="000000"/>
                <w:szCs w:val="20"/>
              </w:rPr>
            </w:pPr>
            <w:r>
              <w:rPr>
                <w:rFonts w:cs="Tahoma"/>
                <w:color w:val="000000"/>
                <w:szCs w:val="20"/>
              </w:rPr>
              <w:t>2</w:t>
            </w:r>
          </w:p>
        </w:tc>
        <w:tc>
          <w:tcPr>
            <w:tcW w:w="898" w:type="pct"/>
            <w:noWrap/>
          </w:tcPr>
          <w:p w14:paraId="5542A04B" w14:textId="0F3E2E05" w:rsidR="00EE5546" w:rsidRDefault="00EE5546" w:rsidP="00EE5546">
            <w:pPr>
              <w:jc w:val="left"/>
              <w:rPr>
                <w:rFonts w:cs="Tahoma"/>
                <w:color w:val="000000"/>
                <w:szCs w:val="20"/>
              </w:rPr>
            </w:pPr>
            <w:r>
              <w:rPr>
                <w:rFonts w:cs="Tahoma"/>
                <w:color w:val="000000"/>
                <w:szCs w:val="20"/>
              </w:rPr>
              <w:t>PROX_OUT</w:t>
            </w:r>
          </w:p>
        </w:tc>
        <w:tc>
          <w:tcPr>
            <w:tcW w:w="399" w:type="pct"/>
          </w:tcPr>
          <w:p w14:paraId="780C4F0F" w14:textId="5F7826D1" w:rsidR="00EE5546" w:rsidRDefault="00EE5546" w:rsidP="00EE5546">
            <w:pPr>
              <w:jc w:val="left"/>
              <w:rPr>
                <w:rFonts w:cs="Tahoma"/>
                <w:color w:val="000000"/>
                <w:szCs w:val="20"/>
              </w:rPr>
            </w:pPr>
            <w:r>
              <w:rPr>
                <w:rFonts w:cs="Tahoma"/>
                <w:color w:val="000000"/>
                <w:szCs w:val="20"/>
              </w:rPr>
              <w:t>0x02</w:t>
            </w:r>
          </w:p>
        </w:tc>
        <w:tc>
          <w:tcPr>
            <w:tcW w:w="399" w:type="pct"/>
          </w:tcPr>
          <w:p w14:paraId="0B41EF49" w14:textId="1F761830" w:rsidR="00EE5546" w:rsidRDefault="00EE5546" w:rsidP="00EE5546">
            <w:pPr>
              <w:jc w:val="left"/>
              <w:rPr>
                <w:rFonts w:cs="Tahoma"/>
                <w:color w:val="000000"/>
                <w:szCs w:val="20"/>
              </w:rPr>
            </w:pPr>
            <w:r>
              <w:rPr>
                <w:rFonts w:cs="Tahoma"/>
                <w:color w:val="000000"/>
                <w:szCs w:val="20"/>
              </w:rPr>
              <w:t>No</w:t>
            </w:r>
          </w:p>
        </w:tc>
        <w:tc>
          <w:tcPr>
            <w:tcW w:w="2707" w:type="pct"/>
            <w:noWrap/>
          </w:tcPr>
          <w:p w14:paraId="7B85684E" w14:textId="108AB15F" w:rsidR="00EE5546" w:rsidRDefault="00EE5546" w:rsidP="00EE5546">
            <w:pPr>
              <w:keepNext/>
              <w:jc w:val="left"/>
              <w:rPr>
                <w:rFonts w:cs="Tahoma"/>
                <w:color w:val="000000"/>
                <w:szCs w:val="20"/>
              </w:rPr>
            </w:pPr>
            <w:r>
              <w:rPr>
                <w:rFonts w:cs="Tahoma"/>
                <w:color w:val="000000"/>
                <w:szCs w:val="20"/>
              </w:rPr>
              <w:t>Departure of a person</w:t>
            </w:r>
          </w:p>
        </w:tc>
      </w:tr>
    </w:tbl>
    <w:p w14:paraId="69A154A5" w14:textId="20C3D526" w:rsidR="007B096A" w:rsidRDefault="00BC03F2">
      <w:pPr>
        <w:pStyle w:val="Caption"/>
      </w:pPr>
      <w:r>
        <w:t xml:space="preserve">Table </w:t>
      </w:r>
      <w:fldSimple w:instr=" STYLEREF 1 \s ">
        <w:r w:rsidR="00021A15">
          <w:rPr>
            <w:noProof/>
          </w:rPr>
          <w:t>3</w:t>
        </w:r>
      </w:fldSimple>
      <w:r w:rsidR="001C3B18">
        <w:noBreakHyphen/>
      </w:r>
      <w:fldSimple w:instr=" SEQ Table \* ARABIC \s 1 ">
        <w:r w:rsidR="00021A15">
          <w:rPr>
            <w:noProof/>
          </w:rPr>
          <w:t>20</w:t>
        </w:r>
      </w:fldSimple>
      <w:r>
        <w:t xml:space="preserve"> </w:t>
      </w:r>
      <w:r w:rsidRPr="00A95313">
        <w:t xml:space="preserve">Notification Flags of </w:t>
      </w:r>
      <w:r>
        <w:t>Proximity sensor</w:t>
      </w:r>
    </w:p>
    <w:p w14:paraId="6D3937B3" w14:textId="77777777" w:rsidR="007B096A" w:rsidRPr="007B096A" w:rsidRDefault="007B096A" w:rsidP="007B096A"/>
    <w:p w14:paraId="559FD7D0" w14:textId="375BDA5F" w:rsidR="00871661" w:rsidRPr="009468F4" w:rsidRDefault="00871661" w:rsidP="00F65E42">
      <w:pPr>
        <w:pStyle w:val="my1"/>
      </w:pPr>
      <w:bookmarkStart w:id="97" w:name="_Toc445283931"/>
      <w:r w:rsidRPr="009468F4">
        <w:t>BARCODE_SCANNER (0x1</w:t>
      </w:r>
      <w:r w:rsidR="004A783A">
        <w:t>D</w:t>
      </w:r>
      <w:r w:rsidRPr="009468F4">
        <w:t>)</w:t>
      </w:r>
      <w:r w:rsidR="006179A9">
        <w:t xml:space="preserve"> Notifications</w:t>
      </w:r>
      <w:bookmarkEnd w:id="97"/>
    </w:p>
    <w:tbl>
      <w:tblPr>
        <w:tblStyle w:val="TableGridLight"/>
        <w:tblW w:w="5123" w:type="pct"/>
        <w:tblLook w:val="04A0" w:firstRow="1" w:lastRow="0" w:firstColumn="1" w:lastColumn="0" w:noHBand="0" w:noVBand="1"/>
      </w:tblPr>
      <w:tblGrid>
        <w:gridCol w:w="1046"/>
        <w:gridCol w:w="1726"/>
        <w:gridCol w:w="726"/>
        <w:gridCol w:w="726"/>
        <w:gridCol w:w="5015"/>
      </w:tblGrid>
      <w:tr w:rsidR="006551D5" w:rsidRPr="009468F4" w14:paraId="65A9071F" w14:textId="77777777" w:rsidTr="006551D5">
        <w:trPr>
          <w:trHeight w:val="255"/>
        </w:trPr>
        <w:tc>
          <w:tcPr>
            <w:tcW w:w="566" w:type="pct"/>
            <w:shd w:val="clear" w:color="auto" w:fill="A6A6A6" w:themeFill="background1" w:themeFillShade="A6"/>
            <w:noWrap/>
            <w:vAlign w:val="center"/>
            <w:hideMark/>
          </w:tcPr>
          <w:p w14:paraId="70271C6D"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Decimal</w:t>
            </w:r>
          </w:p>
        </w:tc>
        <w:tc>
          <w:tcPr>
            <w:tcW w:w="934" w:type="pct"/>
            <w:shd w:val="clear" w:color="auto" w:fill="A6A6A6" w:themeFill="background1" w:themeFillShade="A6"/>
            <w:noWrap/>
            <w:vAlign w:val="center"/>
            <w:hideMark/>
          </w:tcPr>
          <w:p w14:paraId="22BE1C9E" w14:textId="77777777" w:rsidR="006551D5" w:rsidRPr="009468F4" w:rsidRDefault="006551D5" w:rsidP="006551D5">
            <w:pPr>
              <w:jc w:val="center"/>
              <w:rPr>
                <w:rFonts w:eastAsia="Times New Roman" w:cs="Tahoma"/>
                <w:b/>
                <w:bCs/>
                <w:szCs w:val="20"/>
              </w:rPr>
            </w:pPr>
            <w:r w:rsidRPr="009468F4">
              <w:rPr>
                <w:rFonts w:eastAsia="Times New Roman" w:cs="Tahoma"/>
                <w:b/>
                <w:bCs/>
                <w:szCs w:val="20"/>
              </w:rPr>
              <w:t>Definition</w:t>
            </w:r>
          </w:p>
        </w:tc>
        <w:tc>
          <w:tcPr>
            <w:tcW w:w="393" w:type="pct"/>
            <w:shd w:val="clear" w:color="auto" w:fill="A6A6A6" w:themeFill="background1" w:themeFillShade="A6"/>
            <w:vAlign w:val="center"/>
          </w:tcPr>
          <w:p w14:paraId="77FAC125" w14:textId="7EDA5FF9" w:rsidR="006551D5" w:rsidRDefault="006551D5" w:rsidP="006551D5">
            <w:pPr>
              <w:jc w:val="center"/>
              <w:rPr>
                <w:rFonts w:cs="Tahoma"/>
                <w:b/>
                <w:bCs/>
                <w:szCs w:val="20"/>
              </w:rPr>
            </w:pPr>
            <w:r w:rsidRPr="009468F4">
              <w:rPr>
                <w:rFonts w:eastAsia="Times New Roman" w:cs="Tahoma"/>
                <w:b/>
                <w:bCs/>
                <w:szCs w:val="20"/>
              </w:rPr>
              <w:t>Hex</w:t>
            </w:r>
          </w:p>
        </w:tc>
        <w:tc>
          <w:tcPr>
            <w:tcW w:w="393" w:type="pct"/>
            <w:shd w:val="clear" w:color="auto" w:fill="A6A6A6" w:themeFill="background1" w:themeFillShade="A6"/>
            <w:vAlign w:val="center"/>
          </w:tcPr>
          <w:p w14:paraId="1CCFFD03" w14:textId="59FA722B" w:rsidR="006551D5" w:rsidRPr="009468F4" w:rsidRDefault="006551D5" w:rsidP="006551D5">
            <w:pPr>
              <w:jc w:val="center"/>
              <w:rPr>
                <w:rFonts w:cs="Tahoma"/>
                <w:b/>
                <w:bCs/>
                <w:szCs w:val="20"/>
              </w:rPr>
            </w:pPr>
            <w:r>
              <w:rPr>
                <w:rFonts w:cs="Tahoma"/>
                <w:b/>
                <w:bCs/>
                <w:szCs w:val="20"/>
              </w:rPr>
              <w:t>Data</w:t>
            </w:r>
          </w:p>
        </w:tc>
        <w:tc>
          <w:tcPr>
            <w:tcW w:w="2714" w:type="pct"/>
            <w:shd w:val="clear" w:color="auto" w:fill="A6A6A6" w:themeFill="background1" w:themeFillShade="A6"/>
            <w:noWrap/>
            <w:vAlign w:val="center"/>
            <w:hideMark/>
          </w:tcPr>
          <w:p w14:paraId="725C9ABC" w14:textId="71F9F244" w:rsidR="006551D5" w:rsidRPr="009468F4" w:rsidRDefault="006551D5" w:rsidP="006551D5">
            <w:pPr>
              <w:jc w:val="center"/>
              <w:rPr>
                <w:rFonts w:eastAsia="Times New Roman" w:cs="Tahoma"/>
                <w:b/>
                <w:bCs/>
                <w:szCs w:val="20"/>
              </w:rPr>
            </w:pPr>
            <w:r w:rsidRPr="009468F4">
              <w:rPr>
                <w:rFonts w:eastAsia="Times New Roman" w:cs="Tahoma"/>
                <w:b/>
                <w:bCs/>
                <w:szCs w:val="20"/>
              </w:rPr>
              <w:t>Description</w:t>
            </w:r>
          </w:p>
        </w:tc>
      </w:tr>
      <w:tr w:rsidR="006551D5" w:rsidRPr="009468F4" w14:paraId="32527E11" w14:textId="77777777" w:rsidTr="006551D5">
        <w:trPr>
          <w:trHeight w:val="255"/>
        </w:trPr>
        <w:tc>
          <w:tcPr>
            <w:tcW w:w="566" w:type="pct"/>
            <w:noWrap/>
            <w:vAlign w:val="center"/>
          </w:tcPr>
          <w:p w14:paraId="20830E99" w14:textId="77777777" w:rsidR="006551D5" w:rsidRPr="009468F4" w:rsidRDefault="006551D5" w:rsidP="006551D5">
            <w:pPr>
              <w:jc w:val="center"/>
              <w:rPr>
                <w:rFonts w:cs="Tahoma"/>
                <w:b/>
                <w:bCs/>
                <w:szCs w:val="20"/>
              </w:rPr>
            </w:pPr>
            <w:r w:rsidRPr="009468F4">
              <w:rPr>
                <w:rFonts w:eastAsia="Times New Roman" w:cs="Tahoma"/>
                <w:color w:val="000000"/>
                <w:szCs w:val="20"/>
              </w:rPr>
              <w:t>0</w:t>
            </w:r>
          </w:p>
        </w:tc>
        <w:tc>
          <w:tcPr>
            <w:tcW w:w="934" w:type="pct"/>
            <w:noWrap/>
            <w:vAlign w:val="center"/>
          </w:tcPr>
          <w:p w14:paraId="7F137EB9" w14:textId="15F3EE7E" w:rsidR="006551D5" w:rsidRPr="009468F4" w:rsidRDefault="006551D5" w:rsidP="006551D5">
            <w:pPr>
              <w:rPr>
                <w:rFonts w:cs="Tahoma"/>
                <w:b/>
                <w:bCs/>
                <w:szCs w:val="20"/>
              </w:rPr>
            </w:pPr>
            <w:r>
              <w:rPr>
                <w:rFonts w:cs="Tahoma"/>
                <w:color w:val="000000"/>
                <w:szCs w:val="20"/>
              </w:rPr>
              <w:t>BARCODE_READ</w:t>
            </w:r>
          </w:p>
        </w:tc>
        <w:tc>
          <w:tcPr>
            <w:tcW w:w="393" w:type="pct"/>
            <w:vAlign w:val="center"/>
          </w:tcPr>
          <w:p w14:paraId="0597AB9F" w14:textId="1AA0DC5B" w:rsidR="006551D5" w:rsidRDefault="006551D5" w:rsidP="006551D5">
            <w:pPr>
              <w:rPr>
                <w:rFonts w:cs="Tahoma"/>
                <w:bCs/>
                <w:szCs w:val="20"/>
              </w:rPr>
            </w:pPr>
            <w:r w:rsidRPr="009468F4">
              <w:rPr>
                <w:rFonts w:eastAsia="Times New Roman" w:cs="Tahoma"/>
                <w:color w:val="000000"/>
                <w:szCs w:val="20"/>
              </w:rPr>
              <w:t>0x00</w:t>
            </w:r>
          </w:p>
        </w:tc>
        <w:tc>
          <w:tcPr>
            <w:tcW w:w="393" w:type="pct"/>
          </w:tcPr>
          <w:p w14:paraId="546FEAA8" w14:textId="69D0AD5D" w:rsidR="006551D5" w:rsidRDefault="006551D5" w:rsidP="006551D5">
            <w:pPr>
              <w:rPr>
                <w:rFonts w:cs="Tahoma"/>
                <w:color w:val="000000"/>
                <w:szCs w:val="20"/>
              </w:rPr>
            </w:pPr>
            <w:r>
              <w:rPr>
                <w:rFonts w:cs="Tahoma"/>
                <w:bCs/>
                <w:szCs w:val="20"/>
              </w:rPr>
              <w:t>No</w:t>
            </w:r>
          </w:p>
        </w:tc>
        <w:tc>
          <w:tcPr>
            <w:tcW w:w="2714" w:type="pct"/>
            <w:noWrap/>
            <w:vAlign w:val="center"/>
          </w:tcPr>
          <w:p w14:paraId="29F18A47" w14:textId="72173D9B" w:rsidR="006551D5" w:rsidRPr="009468F4" w:rsidRDefault="006551D5">
            <w:pPr>
              <w:keepNext/>
              <w:rPr>
                <w:rFonts w:cs="Tahoma"/>
                <w:b/>
                <w:bCs/>
                <w:szCs w:val="20"/>
              </w:rPr>
            </w:pPr>
          </w:p>
        </w:tc>
      </w:tr>
    </w:tbl>
    <w:p w14:paraId="0A027693" w14:textId="3DE2283B" w:rsidR="001C3B18" w:rsidRDefault="001C3B18">
      <w:pPr>
        <w:pStyle w:val="Caption"/>
      </w:pPr>
      <w:r>
        <w:t xml:space="preserve">Table </w:t>
      </w:r>
      <w:fldSimple w:instr=" STYLEREF 1 \s ">
        <w:r w:rsidR="00021A15">
          <w:rPr>
            <w:noProof/>
          </w:rPr>
          <w:t>3</w:t>
        </w:r>
      </w:fldSimple>
      <w:r>
        <w:noBreakHyphen/>
      </w:r>
      <w:fldSimple w:instr=" SEQ Table \* ARABIC \s 1 ">
        <w:r w:rsidR="00021A15">
          <w:rPr>
            <w:noProof/>
          </w:rPr>
          <w:t>21</w:t>
        </w:r>
      </w:fldSimple>
      <w:r>
        <w:t xml:space="preserve"> </w:t>
      </w:r>
      <w:r w:rsidRPr="00C44BF9">
        <w:t>Notification Flags of BARCODE_SCANNER</w:t>
      </w:r>
    </w:p>
    <w:p w14:paraId="551A0C3E" w14:textId="77777777" w:rsidR="00234A66" w:rsidRDefault="00234A66" w:rsidP="00234A66"/>
    <w:p w14:paraId="635493C4" w14:textId="56FCBDC1" w:rsidR="00234A66" w:rsidRDefault="008D0EA6" w:rsidP="00234A66">
      <w:pPr>
        <w:pStyle w:val="Heading2"/>
      </w:pPr>
      <w:bookmarkStart w:id="98" w:name="_Toc445283932"/>
      <w:r>
        <w:t>Supported Commands</w:t>
      </w:r>
      <w:bookmarkEnd w:id="98"/>
    </w:p>
    <w:p w14:paraId="4CCF8481" w14:textId="6B67EFF5" w:rsidR="005160D9" w:rsidRDefault="0019449B" w:rsidP="005160D9">
      <w:r>
        <w:t>Link to source development files</w:t>
      </w:r>
    </w:p>
    <w:p w14:paraId="0CBD9944" w14:textId="3A0B7B28" w:rsidR="00234A66" w:rsidRPr="0019449B" w:rsidRDefault="00CA7894" w:rsidP="0019449B">
      <w:pPr>
        <w:pStyle w:val="ListParagraph"/>
        <w:numPr>
          <w:ilvl w:val="0"/>
          <w:numId w:val="42"/>
        </w:numPr>
        <w:jc w:val="left"/>
        <w:rPr>
          <w:rFonts w:ascii="Tahoma" w:hAnsi="Tahoma" w:cs="Arial"/>
          <w:b/>
          <w:bCs/>
          <w:iCs/>
          <w:sz w:val="24"/>
          <w:szCs w:val="28"/>
        </w:rPr>
      </w:pPr>
      <w:hyperlink r:id="rId14" w:history="1">
        <w:r w:rsidR="0019449B" w:rsidRPr="0019449B">
          <w:rPr>
            <w:rStyle w:val="Hyperlink"/>
          </w:rPr>
          <w:t>CommandSetDescribe ver1.xlsx</w:t>
        </w:r>
      </w:hyperlink>
      <w:r w:rsidR="00234A66">
        <w:br w:type="page"/>
      </w:r>
    </w:p>
    <w:p w14:paraId="3FFE1AAC" w14:textId="3ABBEE73" w:rsidR="00641A07" w:rsidRDefault="00641A07" w:rsidP="00F82A7C">
      <w:pPr>
        <w:pStyle w:val="Heading1"/>
      </w:pPr>
      <w:bookmarkStart w:id="99" w:name="_Toc444695596"/>
      <w:bookmarkStart w:id="100" w:name="_Toc444695691"/>
      <w:bookmarkStart w:id="101" w:name="_Toc444696044"/>
      <w:bookmarkStart w:id="102" w:name="_Toc444695597"/>
      <w:bookmarkStart w:id="103" w:name="_Toc444695692"/>
      <w:bookmarkStart w:id="104" w:name="_Toc444696045"/>
      <w:bookmarkStart w:id="105" w:name="_Toc444695598"/>
      <w:bookmarkStart w:id="106" w:name="_Toc444695693"/>
      <w:bookmarkStart w:id="107" w:name="_Toc444696046"/>
      <w:bookmarkStart w:id="108" w:name="_Toc445283933"/>
      <w:bookmarkEnd w:id="99"/>
      <w:bookmarkEnd w:id="100"/>
      <w:bookmarkEnd w:id="101"/>
      <w:bookmarkEnd w:id="102"/>
      <w:bookmarkEnd w:id="103"/>
      <w:bookmarkEnd w:id="104"/>
      <w:bookmarkEnd w:id="105"/>
      <w:bookmarkEnd w:id="106"/>
      <w:bookmarkEnd w:id="107"/>
      <w:r>
        <w:lastRenderedPageBreak/>
        <w:t>Appendices</w:t>
      </w:r>
      <w:bookmarkEnd w:id="108"/>
      <w:r>
        <w:t xml:space="preserve"> </w:t>
      </w:r>
    </w:p>
    <w:p w14:paraId="2420FFBB" w14:textId="2974A8EB" w:rsidR="00641A07" w:rsidRDefault="00641A07" w:rsidP="00641A07">
      <w:pPr>
        <w:pStyle w:val="Heading2"/>
      </w:pPr>
      <w:bookmarkStart w:id="109" w:name="_16bit_CRC_generation"/>
      <w:bookmarkStart w:id="110" w:name="_Toc445283934"/>
      <w:bookmarkEnd w:id="109"/>
      <w:r w:rsidRPr="00641A07">
        <w:t>16bit CRC generation</w:t>
      </w:r>
      <w:bookmarkEnd w:id="110"/>
    </w:p>
    <w:p w14:paraId="0C41FAED" w14:textId="77777777" w:rsidR="00312A74" w:rsidRPr="00312A74" w:rsidRDefault="00312A74" w:rsidP="00312A74"/>
    <w:p w14:paraId="219D0AB5" w14:textId="10C6A357" w:rsidR="00641A07" w:rsidRDefault="00641A07" w:rsidP="00641A07">
      <w:r>
        <w:t xml:space="preserve">Reference Link - </w:t>
      </w:r>
      <w:hyperlink r:id="rId15" w:history="1">
        <w:r w:rsidRPr="00352FE0">
          <w:rPr>
            <w:rStyle w:val="Hyperlink"/>
          </w:rPr>
          <w:t>http://www.drdobbs.com/implementing-the-ccitt-cyclical-redundan/199904926</w:t>
        </w:r>
      </w:hyperlink>
    </w:p>
    <w:p w14:paraId="3B577D62" w14:textId="77777777" w:rsidR="00641A07" w:rsidRDefault="00641A07" w:rsidP="00641A07"/>
    <w:p w14:paraId="04DDC4CD" w14:textId="77777777" w:rsidR="00312A74" w:rsidRDefault="00312A74" w:rsidP="00312A74">
      <w:r>
        <w:t xml:space="preserve">Function to generate 16bit CRC – </w:t>
      </w:r>
    </w:p>
    <w:p w14:paraId="33500317" w14:textId="77777777" w:rsidR="00312A74" w:rsidRDefault="00312A74" w:rsidP="00312A74"/>
    <w:p w14:paraId="112C3D62" w14:textId="4AD39D8D" w:rsidR="00312A74" w:rsidRPr="00312A74" w:rsidRDefault="00312A74" w:rsidP="00312A74">
      <w:pPr>
        <w:rPr>
          <w:rFonts w:ascii="Consolas" w:hAnsi="Consolas" w:cs="Consolas"/>
          <w:color w:val="000000"/>
          <w:sz w:val="20"/>
          <w:szCs w:val="20"/>
        </w:rPr>
      </w:pPr>
      <w:r w:rsidRPr="00312A74">
        <w:rPr>
          <w:rFonts w:ascii="Courier New" w:hAnsi="Courier New" w:cs="Courier New"/>
          <w:color w:val="000000"/>
          <w:sz w:val="20"/>
          <w:szCs w:val="20"/>
        </w:rPr>
        <w:t>unsigned short crc16(</w:t>
      </w:r>
      <w:proofErr w:type="spellStart"/>
      <w:r w:rsidRPr="00312A74">
        <w:rPr>
          <w:rFonts w:ascii="Courier New" w:hAnsi="Courier New" w:cs="Courier New"/>
          <w:color w:val="000000"/>
          <w:sz w:val="20"/>
          <w:szCs w:val="20"/>
        </w:rPr>
        <w:t>data_p</w:t>
      </w:r>
      <w:proofErr w:type="spellEnd"/>
      <w:r w:rsidRPr="00312A74">
        <w:rPr>
          <w:rFonts w:ascii="Courier New" w:hAnsi="Courier New" w:cs="Courier New"/>
          <w:color w:val="000000"/>
          <w:sz w:val="20"/>
          <w:szCs w:val="20"/>
        </w:rPr>
        <w:t>, length)</w:t>
      </w:r>
    </w:p>
    <w:p w14:paraId="693B9238"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char *</w:t>
      </w:r>
      <w:proofErr w:type="spellStart"/>
      <w:r w:rsidRPr="00312A74">
        <w:rPr>
          <w:rFonts w:ascii="Courier New" w:hAnsi="Courier New" w:cs="Courier New"/>
          <w:color w:val="000000"/>
          <w:sz w:val="20"/>
          <w:szCs w:val="20"/>
        </w:rPr>
        <w:t>data_p</w:t>
      </w:r>
      <w:proofErr w:type="spellEnd"/>
      <w:r w:rsidRPr="00312A74">
        <w:rPr>
          <w:rFonts w:ascii="Courier New" w:hAnsi="Courier New" w:cs="Courier New"/>
          <w:color w:val="000000"/>
          <w:sz w:val="20"/>
          <w:szCs w:val="20"/>
        </w:rPr>
        <w:t>;</w:t>
      </w:r>
    </w:p>
    <w:p w14:paraId="2D656256"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unsigned short length;</w:t>
      </w:r>
    </w:p>
    <w:p w14:paraId="257A379D"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w:t>
      </w:r>
    </w:p>
    <w:p w14:paraId="5CB4489E"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xml:space="preserve">       unsigned char </w:t>
      </w:r>
      <w:proofErr w:type="spellStart"/>
      <w:r w:rsidRPr="00312A74">
        <w:rPr>
          <w:rFonts w:ascii="Courier New" w:hAnsi="Courier New" w:cs="Courier New"/>
          <w:color w:val="000000"/>
          <w:sz w:val="20"/>
          <w:szCs w:val="20"/>
        </w:rPr>
        <w:t>i</w:t>
      </w:r>
      <w:proofErr w:type="spellEnd"/>
      <w:r w:rsidRPr="00312A74">
        <w:rPr>
          <w:rFonts w:ascii="Courier New" w:hAnsi="Courier New" w:cs="Courier New"/>
          <w:color w:val="000000"/>
          <w:sz w:val="20"/>
          <w:szCs w:val="20"/>
        </w:rPr>
        <w:t>;</w:t>
      </w:r>
    </w:p>
    <w:p w14:paraId="0B52B34A"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xml:space="preserve">       unsigned </w:t>
      </w:r>
      <w:proofErr w:type="spellStart"/>
      <w:r w:rsidRPr="00312A74">
        <w:rPr>
          <w:rFonts w:ascii="Courier New" w:hAnsi="Courier New" w:cs="Courier New"/>
          <w:color w:val="000000"/>
          <w:sz w:val="20"/>
          <w:szCs w:val="20"/>
        </w:rPr>
        <w:t>int</w:t>
      </w:r>
      <w:proofErr w:type="spellEnd"/>
      <w:r w:rsidRPr="00312A74">
        <w:rPr>
          <w:rFonts w:ascii="Courier New" w:hAnsi="Courier New" w:cs="Courier New"/>
          <w:color w:val="000000"/>
          <w:sz w:val="20"/>
          <w:szCs w:val="20"/>
        </w:rPr>
        <w:t xml:space="preserve"> data;</w:t>
      </w:r>
    </w:p>
    <w:p w14:paraId="7EB4C1D8"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xml:space="preserve">       unsigned </w:t>
      </w:r>
      <w:proofErr w:type="spellStart"/>
      <w:r w:rsidRPr="00312A74">
        <w:rPr>
          <w:rFonts w:ascii="Courier New" w:hAnsi="Courier New" w:cs="Courier New"/>
          <w:color w:val="000000"/>
          <w:sz w:val="20"/>
          <w:szCs w:val="20"/>
        </w:rPr>
        <w:t>int</w:t>
      </w:r>
      <w:proofErr w:type="spellEnd"/>
      <w:r w:rsidRPr="00312A74">
        <w:rPr>
          <w:rFonts w:ascii="Courier New" w:hAnsi="Courier New" w:cs="Courier New"/>
          <w:color w:val="000000"/>
          <w:sz w:val="20"/>
          <w:szCs w:val="20"/>
        </w:rPr>
        <w:t xml:space="preserve"> </w:t>
      </w:r>
      <w:proofErr w:type="spellStart"/>
      <w:r w:rsidRPr="00312A74">
        <w:rPr>
          <w:rFonts w:ascii="Courier New" w:hAnsi="Courier New" w:cs="Courier New"/>
          <w:color w:val="000000"/>
          <w:sz w:val="20"/>
          <w:szCs w:val="20"/>
        </w:rPr>
        <w:t>crc</w:t>
      </w:r>
      <w:proofErr w:type="spellEnd"/>
      <w:r w:rsidRPr="00312A74">
        <w:rPr>
          <w:rFonts w:ascii="Courier New" w:hAnsi="Courier New" w:cs="Courier New"/>
          <w:color w:val="000000"/>
          <w:sz w:val="20"/>
          <w:szCs w:val="20"/>
        </w:rPr>
        <w:t>;</w:t>
      </w:r>
    </w:p>
    <w:p w14:paraId="777D82DC"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r w:rsidRPr="00312A74">
        <w:rPr>
          <w:rFonts w:ascii="Consolas" w:hAnsi="Consolas" w:cs="Consolas"/>
          <w:color w:val="000000"/>
          <w:sz w:val="20"/>
          <w:szCs w:val="20"/>
        </w:rPr>
        <w:t> </w:t>
      </w:r>
    </w:p>
    <w:p w14:paraId="25123AD1"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proofErr w:type="spellStart"/>
      <w:r w:rsidRPr="00312A74">
        <w:rPr>
          <w:rFonts w:ascii="Courier New" w:hAnsi="Courier New" w:cs="Courier New"/>
          <w:color w:val="000000"/>
          <w:sz w:val="20"/>
          <w:szCs w:val="20"/>
        </w:rPr>
        <w:t>crc</w:t>
      </w:r>
      <w:proofErr w:type="spellEnd"/>
      <w:r w:rsidRPr="00312A74">
        <w:rPr>
          <w:rFonts w:ascii="Courier New" w:hAnsi="Courier New" w:cs="Courier New"/>
          <w:color w:val="000000"/>
          <w:sz w:val="20"/>
          <w:szCs w:val="20"/>
        </w:rPr>
        <w:t xml:space="preserve"> = 0xffff;</w:t>
      </w:r>
    </w:p>
    <w:p w14:paraId="4767385F"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r w:rsidRPr="00312A74">
        <w:rPr>
          <w:rFonts w:ascii="Consolas" w:hAnsi="Consolas" w:cs="Consolas"/>
          <w:color w:val="000000"/>
          <w:sz w:val="20"/>
          <w:szCs w:val="20"/>
        </w:rPr>
        <w:t> </w:t>
      </w:r>
    </w:p>
    <w:p w14:paraId="5DEA632F"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if (length == 0)</w:t>
      </w:r>
    </w:p>
    <w:p w14:paraId="03EBF7A4"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return (~</w:t>
      </w:r>
      <w:proofErr w:type="spellStart"/>
      <w:r w:rsidRPr="00312A74">
        <w:rPr>
          <w:rFonts w:ascii="Courier New" w:hAnsi="Courier New" w:cs="Courier New"/>
          <w:color w:val="000000"/>
          <w:sz w:val="20"/>
          <w:szCs w:val="20"/>
        </w:rPr>
        <w:t>crc</w:t>
      </w:r>
      <w:proofErr w:type="spellEnd"/>
      <w:r w:rsidRPr="00312A74">
        <w:rPr>
          <w:rFonts w:ascii="Courier New" w:hAnsi="Courier New" w:cs="Courier New"/>
          <w:color w:val="000000"/>
          <w:sz w:val="20"/>
          <w:szCs w:val="20"/>
        </w:rPr>
        <w:t>);</w:t>
      </w:r>
    </w:p>
    <w:p w14:paraId="0E8801D5"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r w:rsidRPr="00312A74">
        <w:rPr>
          <w:rFonts w:ascii="Consolas" w:hAnsi="Consolas" w:cs="Consolas"/>
          <w:color w:val="000000"/>
          <w:sz w:val="20"/>
          <w:szCs w:val="20"/>
        </w:rPr>
        <w:t> </w:t>
      </w:r>
    </w:p>
    <w:p w14:paraId="12BB0526"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do {</w:t>
      </w:r>
    </w:p>
    <w:p w14:paraId="2BC14232"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for (</w:t>
      </w:r>
      <w:proofErr w:type="spellStart"/>
      <w:r w:rsidRPr="00312A74">
        <w:rPr>
          <w:rFonts w:ascii="Courier New" w:hAnsi="Courier New" w:cs="Courier New"/>
          <w:color w:val="000000"/>
          <w:sz w:val="20"/>
          <w:szCs w:val="20"/>
        </w:rPr>
        <w:t>i</w:t>
      </w:r>
      <w:proofErr w:type="spellEnd"/>
      <w:r w:rsidRPr="00312A74">
        <w:rPr>
          <w:rFonts w:ascii="Courier New" w:hAnsi="Courier New" w:cs="Courier New"/>
          <w:color w:val="000000"/>
          <w:sz w:val="20"/>
          <w:szCs w:val="20"/>
        </w:rPr>
        <w:t xml:space="preserve"> = 0 data = (unsigned </w:t>
      </w:r>
      <w:proofErr w:type="spellStart"/>
      <w:r w:rsidRPr="00312A74">
        <w:rPr>
          <w:rFonts w:ascii="Courier New" w:hAnsi="Courier New" w:cs="Courier New"/>
          <w:color w:val="000000"/>
          <w:sz w:val="20"/>
          <w:szCs w:val="20"/>
        </w:rPr>
        <w:t>int</w:t>
      </w:r>
      <w:proofErr w:type="spellEnd"/>
      <w:r w:rsidRPr="00312A74">
        <w:rPr>
          <w:rFonts w:ascii="Courier New" w:hAnsi="Courier New" w:cs="Courier New"/>
          <w:color w:val="000000"/>
          <w:sz w:val="20"/>
          <w:szCs w:val="20"/>
        </w:rPr>
        <w:t>)0xff &amp; *</w:t>
      </w:r>
      <w:proofErr w:type="spellStart"/>
      <w:r w:rsidRPr="00312A74">
        <w:rPr>
          <w:rFonts w:ascii="Courier New" w:hAnsi="Courier New" w:cs="Courier New"/>
          <w:color w:val="000000"/>
          <w:sz w:val="20"/>
          <w:szCs w:val="20"/>
        </w:rPr>
        <w:t>data_p</w:t>
      </w:r>
      <w:proofErr w:type="spellEnd"/>
      <w:r w:rsidRPr="00312A74">
        <w:rPr>
          <w:rFonts w:ascii="Courier New" w:hAnsi="Courier New" w:cs="Courier New"/>
          <w:color w:val="000000"/>
          <w:sz w:val="20"/>
          <w:szCs w:val="20"/>
        </w:rPr>
        <w:t>++;</w:t>
      </w:r>
    </w:p>
    <w:p w14:paraId="30154544"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proofErr w:type="spellStart"/>
      <w:r w:rsidRPr="00312A74">
        <w:rPr>
          <w:rFonts w:ascii="Courier New" w:hAnsi="Courier New" w:cs="Courier New"/>
          <w:color w:val="000000"/>
          <w:sz w:val="20"/>
          <w:szCs w:val="20"/>
        </w:rPr>
        <w:t>i</w:t>
      </w:r>
      <w:proofErr w:type="spellEnd"/>
      <w:r w:rsidRPr="00312A74">
        <w:rPr>
          <w:rFonts w:ascii="Courier New" w:hAnsi="Courier New" w:cs="Courier New"/>
          <w:color w:val="000000"/>
          <w:sz w:val="20"/>
          <w:szCs w:val="20"/>
        </w:rPr>
        <w:t xml:space="preserve"> &lt; 8;</w:t>
      </w:r>
    </w:p>
    <w:p w14:paraId="3B0F1805"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proofErr w:type="spellStart"/>
      <w:r w:rsidRPr="00312A74">
        <w:rPr>
          <w:rFonts w:ascii="Courier New" w:hAnsi="Courier New" w:cs="Courier New"/>
          <w:color w:val="000000"/>
          <w:sz w:val="20"/>
          <w:szCs w:val="20"/>
        </w:rPr>
        <w:t>i</w:t>
      </w:r>
      <w:proofErr w:type="spellEnd"/>
      <w:r w:rsidRPr="00312A74">
        <w:rPr>
          <w:rFonts w:ascii="Courier New" w:hAnsi="Courier New" w:cs="Courier New"/>
          <w:color w:val="000000"/>
          <w:sz w:val="20"/>
          <w:szCs w:val="20"/>
        </w:rPr>
        <w:t>++, data &gt;&gt;= 1) {</w:t>
      </w:r>
    </w:p>
    <w:p w14:paraId="4D195B3F"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if ((</w:t>
      </w:r>
      <w:proofErr w:type="spellStart"/>
      <w:r w:rsidRPr="00312A74">
        <w:rPr>
          <w:rFonts w:ascii="Courier New" w:hAnsi="Courier New" w:cs="Courier New"/>
          <w:color w:val="000000"/>
          <w:sz w:val="20"/>
          <w:szCs w:val="20"/>
        </w:rPr>
        <w:t>crc</w:t>
      </w:r>
      <w:proofErr w:type="spellEnd"/>
      <w:r w:rsidRPr="00312A74">
        <w:rPr>
          <w:rFonts w:ascii="Courier New" w:hAnsi="Courier New" w:cs="Courier New"/>
          <w:color w:val="000000"/>
          <w:sz w:val="20"/>
          <w:szCs w:val="20"/>
        </w:rPr>
        <w:t xml:space="preserve"> &amp; 0x0001) ^ (data &amp; 0x0001))</w:t>
      </w:r>
    </w:p>
    <w:p w14:paraId="60CE5B26"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proofErr w:type="spellStart"/>
      <w:r w:rsidRPr="00312A74">
        <w:rPr>
          <w:rFonts w:ascii="Courier New" w:hAnsi="Courier New" w:cs="Courier New"/>
          <w:color w:val="000000"/>
          <w:sz w:val="20"/>
          <w:szCs w:val="20"/>
        </w:rPr>
        <w:t>crc</w:t>
      </w:r>
      <w:proofErr w:type="spellEnd"/>
      <w:r w:rsidRPr="00312A74">
        <w:rPr>
          <w:rFonts w:ascii="Courier New" w:hAnsi="Courier New" w:cs="Courier New"/>
          <w:color w:val="000000"/>
          <w:sz w:val="20"/>
          <w:szCs w:val="20"/>
        </w:rPr>
        <w:t xml:space="preserve"> = (</w:t>
      </w:r>
      <w:proofErr w:type="spellStart"/>
      <w:r w:rsidRPr="00312A74">
        <w:rPr>
          <w:rFonts w:ascii="Courier New" w:hAnsi="Courier New" w:cs="Courier New"/>
          <w:color w:val="000000"/>
          <w:sz w:val="20"/>
          <w:szCs w:val="20"/>
        </w:rPr>
        <w:t>crc</w:t>
      </w:r>
      <w:proofErr w:type="spellEnd"/>
      <w:r w:rsidRPr="00312A74">
        <w:rPr>
          <w:rFonts w:ascii="Courier New" w:hAnsi="Courier New" w:cs="Courier New"/>
          <w:color w:val="000000"/>
          <w:sz w:val="20"/>
          <w:szCs w:val="20"/>
        </w:rPr>
        <w:t xml:space="preserve"> &gt;&gt; 1) ^ POLY;</w:t>
      </w:r>
    </w:p>
    <w:p w14:paraId="678BA3C8"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else</w:t>
      </w:r>
    </w:p>
    <w:p w14:paraId="73172DD5"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proofErr w:type="spellStart"/>
      <w:r w:rsidRPr="00312A74">
        <w:rPr>
          <w:rFonts w:ascii="Courier New" w:hAnsi="Courier New" w:cs="Courier New"/>
          <w:color w:val="000000"/>
          <w:sz w:val="20"/>
          <w:szCs w:val="20"/>
        </w:rPr>
        <w:t>crc</w:t>
      </w:r>
      <w:proofErr w:type="spellEnd"/>
      <w:r w:rsidRPr="00312A74">
        <w:rPr>
          <w:rFonts w:ascii="Courier New" w:hAnsi="Courier New" w:cs="Courier New"/>
          <w:color w:val="000000"/>
          <w:sz w:val="20"/>
          <w:szCs w:val="20"/>
        </w:rPr>
        <w:t xml:space="preserve"> &gt;&gt;= 1;</w:t>
      </w:r>
    </w:p>
    <w:p w14:paraId="5B464016"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p>
    <w:p w14:paraId="311561A3"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 while (--length);</w:t>
      </w:r>
    </w:p>
    <w:p w14:paraId="1C4F754C"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r w:rsidRPr="00312A74">
        <w:rPr>
          <w:rFonts w:ascii="Consolas" w:hAnsi="Consolas" w:cs="Consolas"/>
          <w:color w:val="000000"/>
          <w:sz w:val="20"/>
          <w:szCs w:val="20"/>
        </w:rPr>
        <w:t> </w:t>
      </w:r>
    </w:p>
    <w:p w14:paraId="2F53983C"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proofErr w:type="spellStart"/>
      <w:r w:rsidRPr="00312A74">
        <w:rPr>
          <w:rFonts w:ascii="Courier New" w:hAnsi="Courier New" w:cs="Courier New"/>
          <w:color w:val="000000"/>
          <w:sz w:val="20"/>
          <w:szCs w:val="20"/>
        </w:rPr>
        <w:t>crc</w:t>
      </w:r>
      <w:proofErr w:type="spellEnd"/>
      <w:r w:rsidRPr="00312A74">
        <w:rPr>
          <w:rFonts w:ascii="Courier New" w:hAnsi="Courier New" w:cs="Courier New"/>
          <w:color w:val="000000"/>
          <w:sz w:val="20"/>
          <w:szCs w:val="20"/>
        </w:rPr>
        <w:t xml:space="preserve"> = ~</w:t>
      </w:r>
      <w:proofErr w:type="spellStart"/>
      <w:r w:rsidRPr="00312A74">
        <w:rPr>
          <w:rFonts w:ascii="Courier New" w:hAnsi="Courier New" w:cs="Courier New"/>
          <w:color w:val="000000"/>
          <w:sz w:val="20"/>
          <w:szCs w:val="20"/>
        </w:rPr>
        <w:t>crc</w:t>
      </w:r>
      <w:proofErr w:type="spellEnd"/>
      <w:r w:rsidRPr="00312A74">
        <w:rPr>
          <w:rFonts w:ascii="Courier New" w:hAnsi="Courier New" w:cs="Courier New"/>
          <w:color w:val="000000"/>
          <w:sz w:val="20"/>
          <w:szCs w:val="20"/>
        </w:rPr>
        <w:t>;</w:t>
      </w:r>
    </w:p>
    <w:p w14:paraId="35041568"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r w:rsidRPr="00312A74">
        <w:rPr>
          <w:rFonts w:ascii="Consolas" w:hAnsi="Consolas" w:cs="Consolas"/>
          <w:color w:val="000000"/>
          <w:sz w:val="20"/>
          <w:szCs w:val="20"/>
        </w:rPr>
        <w:t> </w:t>
      </w:r>
    </w:p>
    <w:p w14:paraId="78B607ED"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xml:space="preserve">       data = </w:t>
      </w:r>
      <w:proofErr w:type="spellStart"/>
      <w:r w:rsidRPr="00312A74">
        <w:rPr>
          <w:rFonts w:ascii="Courier New" w:hAnsi="Courier New" w:cs="Courier New"/>
          <w:color w:val="000000"/>
          <w:sz w:val="20"/>
          <w:szCs w:val="20"/>
        </w:rPr>
        <w:t>crc</w:t>
      </w:r>
      <w:proofErr w:type="spellEnd"/>
      <w:r w:rsidRPr="00312A74">
        <w:rPr>
          <w:rFonts w:ascii="Courier New" w:hAnsi="Courier New" w:cs="Courier New"/>
          <w:color w:val="000000"/>
          <w:sz w:val="20"/>
          <w:szCs w:val="20"/>
        </w:rPr>
        <w:t>;</w:t>
      </w:r>
    </w:p>
    <w:p w14:paraId="7A5B046F"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proofErr w:type="spellStart"/>
      <w:r w:rsidRPr="00312A74">
        <w:rPr>
          <w:rFonts w:ascii="Courier New" w:hAnsi="Courier New" w:cs="Courier New"/>
          <w:color w:val="000000"/>
          <w:sz w:val="20"/>
          <w:szCs w:val="20"/>
        </w:rPr>
        <w:t>crc</w:t>
      </w:r>
      <w:proofErr w:type="spellEnd"/>
      <w:r w:rsidRPr="00312A74">
        <w:rPr>
          <w:rFonts w:ascii="Courier New" w:hAnsi="Courier New" w:cs="Courier New"/>
          <w:color w:val="000000"/>
          <w:sz w:val="20"/>
          <w:szCs w:val="20"/>
        </w:rPr>
        <w:t xml:space="preserve"> = (</w:t>
      </w:r>
      <w:proofErr w:type="spellStart"/>
      <w:r w:rsidRPr="00312A74">
        <w:rPr>
          <w:rFonts w:ascii="Courier New" w:hAnsi="Courier New" w:cs="Courier New"/>
          <w:color w:val="000000"/>
          <w:sz w:val="20"/>
          <w:szCs w:val="20"/>
        </w:rPr>
        <w:t>crc</w:t>
      </w:r>
      <w:proofErr w:type="spellEnd"/>
      <w:r w:rsidRPr="00312A74">
        <w:rPr>
          <w:rFonts w:ascii="Courier New" w:hAnsi="Courier New" w:cs="Courier New"/>
          <w:color w:val="000000"/>
          <w:sz w:val="20"/>
          <w:szCs w:val="20"/>
        </w:rPr>
        <w:t xml:space="preserve"> &lt;&lt; 8) | (data &gt;&gt; 8 &amp; 0xFF);</w:t>
      </w:r>
    </w:p>
    <w:p w14:paraId="10C6018D"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w:t>
      </w:r>
      <w:r w:rsidRPr="00312A74">
        <w:rPr>
          <w:rFonts w:ascii="Consolas" w:hAnsi="Consolas" w:cs="Consolas"/>
          <w:color w:val="000000"/>
          <w:sz w:val="20"/>
          <w:szCs w:val="20"/>
        </w:rPr>
        <w:t> </w:t>
      </w:r>
    </w:p>
    <w:p w14:paraId="17362F01"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       return (</w:t>
      </w:r>
      <w:proofErr w:type="spellStart"/>
      <w:r w:rsidRPr="00312A74">
        <w:rPr>
          <w:rFonts w:ascii="Courier New" w:hAnsi="Courier New" w:cs="Courier New"/>
          <w:color w:val="000000"/>
          <w:sz w:val="20"/>
          <w:szCs w:val="20"/>
        </w:rPr>
        <w:t>crc</w:t>
      </w:r>
      <w:proofErr w:type="spellEnd"/>
      <w:r w:rsidRPr="00312A74">
        <w:rPr>
          <w:rFonts w:ascii="Courier New" w:hAnsi="Courier New" w:cs="Courier New"/>
          <w:color w:val="000000"/>
          <w:sz w:val="20"/>
          <w:szCs w:val="20"/>
        </w:rPr>
        <w:t>);</w:t>
      </w:r>
    </w:p>
    <w:p w14:paraId="14B5F65C" w14:textId="77777777" w:rsidR="00312A74" w:rsidRPr="00312A74" w:rsidRDefault="00312A74" w:rsidP="00312A74">
      <w:pPr>
        <w:spacing w:line="224" w:lineRule="atLeast"/>
        <w:jc w:val="left"/>
        <w:rPr>
          <w:rFonts w:ascii="Consolas" w:hAnsi="Consolas" w:cs="Consolas"/>
          <w:color w:val="000000"/>
          <w:sz w:val="20"/>
          <w:szCs w:val="20"/>
        </w:rPr>
      </w:pPr>
      <w:r w:rsidRPr="00312A74">
        <w:rPr>
          <w:rFonts w:ascii="Courier New" w:hAnsi="Courier New" w:cs="Courier New"/>
          <w:color w:val="000000"/>
          <w:sz w:val="20"/>
          <w:szCs w:val="20"/>
        </w:rPr>
        <w:t>}</w:t>
      </w:r>
    </w:p>
    <w:p w14:paraId="5C1BF9EA" w14:textId="77777777" w:rsidR="00312A74" w:rsidRDefault="00312A74" w:rsidP="00641A07"/>
    <w:p w14:paraId="56AE4B25" w14:textId="77777777" w:rsidR="00312A74" w:rsidRPr="00641A07" w:rsidRDefault="00312A74" w:rsidP="00641A07"/>
    <w:sectPr w:rsidR="00312A74" w:rsidRPr="00641A07" w:rsidSect="004E7DE5">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B9116" w14:textId="77777777" w:rsidR="008408EA" w:rsidRDefault="008408EA">
      <w:r>
        <w:separator/>
      </w:r>
    </w:p>
  </w:endnote>
  <w:endnote w:type="continuationSeparator" w:id="0">
    <w:p w14:paraId="7C0089A2" w14:textId="77777777" w:rsidR="008408EA" w:rsidRDefault="0084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dale Sans UI">
    <w:altName w:val="Arial Unicode MS"/>
    <w:charset w:val="00"/>
    <w:family w:val="auto"/>
    <w:pitch w:val="variable"/>
  </w:font>
  <w:font w:name="Iskoola Pota">
    <w:panose1 w:val="020B0502040204020203"/>
    <w:charset w:val="00"/>
    <w:family w:val="swiss"/>
    <w:pitch w:val="variable"/>
    <w:sig w:usb0="00000003" w:usb1="00000000"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6E736" w14:textId="77777777" w:rsidR="00CA7894" w:rsidRPr="0041300A" w:rsidRDefault="00CA7894" w:rsidP="00715072">
    <w:pPr>
      <w:pStyle w:val="Footer"/>
      <w:ind w:right="360"/>
      <w:rPr>
        <w:rFonts w:ascii="Arial Narrow" w:hAnsi="Arial Narrow"/>
        <w:b/>
        <w:sz w:val="18"/>
        <w:szCs w:val="18"/>
      </w:rPr>
    </w:pPr>
    <w:r w:rsidRPr="0041300A">
      <w:rPr>
        <w:rFonts w:ascii="Arial Narrow" w:hAnsi="Arial Narrow"/>
        <w:b/>
        <w:sz w:val="18"/>
        <w:szCs w:val="18"/>
      </w:rPr>
      <w:t>A Zone2</w:t>
    </w:r>
    <w:r>
      <w:rPr>
        <w:rFonts w:ascii="Arial Narrow" w:hAnsi="Arial Narrow"/>
        <w:b/>
        <w:sz w:val="18"/>
        <w:szCs w:val="18"/>
      </w:rPr>
      <w:t>4x7 Confidential Document © 2015</w:t>
    </w:r>
    <w:r>
      <w:rPr>
        <w:rFonts w:ascii="Arial Narrow" w:hAnsi="Arial Narrow"/>
        <w:b/>
        <w:sz w:val="18"/>
        <w:szCs w:val="18"/>
      </w:rPr>
      <w:tab/>
    </w:r>
    <w:r>
      <w:rPr>
        <w:rFonts w:ascii="Arial Narrow" w:hAnsi="Arial Narrow"/>
        <w:b/>
        <w:sz w:val="18"/>
        <w:szCs w:val="18"/>
      </w:rPr>
      <w:tab/>
    </w:r>
    <w:r w:rsidRPr="003A0EA3">
      <w:rPr>
        <w:rFonts w:ascii="Arial Narrow" w:hAnsi="Arial Narrow"/>
        <w:b/>
        <w:sz w:val="18"/>
        <w:szCs w:val="18"/>
      </w:rPr>
      <w:fldChar w:fldCharType="begin"/>
    </w:r>
    <w:r w:rsidRPr="003A0EA3">
      <w:rPr>
        <w:rFonts w:ascii="Arial Narrow" w:hAnsi="Arial Narrow"/>
        <w:b/>
        <w:sz w:val="18"/>
        <w:szCs w:val="18"/>
      </w:rPr>
      <w:instrText xml:space="preserve"> PAGE   \* MERGEFORMAT </w:instrText>
    </w:r>
    <w:r w:rsidRPr="003A0EA3">
      <w:rPr>
        <w:rFonts w:ascii="Arial Narrow" w:hAnsi="Arial Narrow"/>
        <w:b/>
        <w:sz w:val="18"/>
        <w:szCs w:val="18"/>
      </w:rPr>
      <w:fldChar w:fldCharType="separate"/>
    </w:r>
    <w:r w:rsidR="006C6A8F">
      <w:rPr>
        <w:rFonts w:ascii="Arial Narrow" w:hAnsi="Arial Narrow"/>
        <w:b/>
        <w:noProof/>
        <w:sz w:val="18"/>
        <w:szCs w:val="18"/>
      </w:rPr>
      <w:t>19</w:t>
    </w:r>
    <w:r w:rsidRPr="003A0EA3">
      <w:rPr>
        <w:rFonts w:ascii="Arial Narrow" w:hAnsi="Arial Narrow"/>
        <w:b/>
        <w:sz w:val="18"/>
        <w:szCs w:val="18"/>
      </w:rPr>
      <w:fldChar w:fldCharType="end"/>
    </w:r>
    <w:r w:rsidRPr="003A0EA3">
      <w:rPr>
        <w:rFonts w:ascii="Arial Narrow" w:hAnsi="Arial Narrow"/>
        <w:b/>
        <w:sz w:val="18"/>
        <w:szCs w:val="18"/>
      </w:rPr>
      <w:t xml:space="preserve"> | </w:t>
    </w:r>
    <w:r w:rsidRPr="003A0EA3">
      <w:rPr>
        <w:rFonts w:ascii="Arial Narrow" w:hAnsi="Arial Narrow"/>
        <w:b/>
        <w:color w:val="7F7F7F" w:themeColor="background1" w:themeShade="7F"/>
        <w:spacing w:val="60"/>
        <w:sz w:val="18"/>
        <w:szCs w:val="18"/>
      </w:rPr>
      <w:t>Page</w:t>
    </w:r>
  </w:p>
  <w:p w14:paraId="6F70BC62" w14:textId="77777777" w:rsidR="00CA7894" w:rsidRDefault="00CA78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E0C27" w14:textId="77777777" w:rsidR="008408EA" w:rsidRDefault="008408EA">
      <w:r>
        <w:separator/>
      </w:r>
    </w:p>
  </w:footnote>
  <w:footnote w:type="continuationSeparator" w:id="0">
    <w:p w14:paraId="3F6E5EE0" w14:textId="77777777" w:rsidR="008408EA" w:rsidRDefault="008408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61F90" w14:textId="15505B91" w:rsidR="00CA7894" w:rsidRPr="00715072" w:rsidRDefault="00CA7894" w:rsidP="00715072">
    <w:pPr>
      <w:pStyle w:val="Footer"/>
      <w:ind w:right="360"/>
      <w:rPr>
        <w:rFonts w:ascii="Arial Narrow" w:hAnsi="Arial Narrow"/>
        <w:b/>
        <w:sz w:val="18"/>
        <w:szCs w:val="18"/>
      </w:rPr>
    </w:pPr>
    <w:r w:rsidRPr="00DE2FAA">
      <w:rPr>
        <w:rFonts w:ascii="Arial Narrow" w:hAnsi="Arial Narrow"/>
        <w:b/>
        <w:sz w:val="18"/>
        <w:szCs w:val="18"/>
      </w:rPr>
      <w:t>USB Communication Protocol</w:t>
    </w:r>
    <w:r>
      <w:rPr>
        <w:rFonts w:ascii="Arial Narrow" w:hAnsi="Arial Narrow"/>
        <w:b/>
        <w:sz w:val="18"/>
        <w:szCs w:val="18"/>
      </w:rPr>
      <w:t xml:space="preserve"> </w:t>
    </w:r>
    <w:r w:rsidRPr="00715072">
      <w:rPr>
        <w:rFonts w:ascii="Arial Narrow" w:hAnsi="Arial Narrow"/>
        <w:b/>
        <w:sz w:val="18"/>
        <w:szCs w:val="18"/>
      </w:rPr>
      <w:t xml:space="preserve">/ </w:t>
    </w:r>
    <w:r>
      <w:rPr>
        <w:rFonts w:ascii="Arial Narrow" w:hAnsi="Arial Narrow"/>
        <w:b/>
        <w:i/>
        <w:sz w:val="18"/>
        <w:szCs w:val="18"/>
      </w:rPr>
      <w:t>KUBE Pilot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860B8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2E2327"/>
    <w:multiLevelType w:val="hybridMultilevel"/>
    <w:tmpl w:val="705CD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D39EB"/>
    <w:multiLevelType w:val="hybridMultilevel"/>
    <w:tmpl w:val="1F22DEDA"/>
    <w:lvl w:ilvl="0" w:tplc="B76C4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93B3B"/>
    <w:multiLevelType w:val="hybridMultilevel"/>
    <w:tmpl w:val="F6188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4054F"/>
    <w:multiLevelType w:val="hybridMultilevel"/>
    <w:tmpl w:val="BD2CD1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D86060"/>
    <w:multiLevelType w:val="hybridMultilevel"/>
    <w:tmpl w:val="1F22DEDA"/>
    <w:lvl w:ilvl="0" w:tplc="B76C4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95085"/>
    <w:multiLevelType w:val="hybridMultilevel"/>
    <w:tmpl w:val="7968E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3D1B6F"/>
    <w:multiLevelType w:val="hybridMultilevel"/>
    <w:tmpl w:val="3ABA5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40B30"/>
    <w:multiLevelType w:val="hybridMultilevel"/>
    <w:tmpl w:val="1F22DEDA"/>
    <w:lvl w:ilvl="0" w:tplc="B76C4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A95A3F"/>
    <w:multiLevelType w:val="hybridMultilevel"/>
    <w:tmpl w:val="D4F42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157A19"/>
    <w:multiLevelType w:val="hybridMultilevel"/>
    <w:tmpl w:val="C978B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2A11C5"/>
    <w:multiLevelType w:val="hybridMultilevel"/>
    <w:tmpl w:val="5A922450"/>
    <w:lvl w:ilvl="0" w:tplc="511884B4">
      <w:start w:val="1"/>
      <w:numFmt w:val="lowerLetter"/>
      <w:pStyle w:val="Guide2"/>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CF152D"/>
    <w:multiLevelType w:val="hybridMultilevel"/>
    <w:tmpl w:val="12303AE8"/>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94F5378"/>
    <w:multiLevelType w:val="hybridMultilevel"/>
    <w:tmpl w:val="F4BE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46226F"/>
    <w:multiLevelType w:val="hybridMultilevel"/>
    <w:tmpl w:val="6F708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5A16450"/>
    <w:multiLevelType w:val="hybridMultilevel"/>
    <w:tmpl w:val="7DC43D66"/>
    <w:lvl w:ilvl="0" w:tplc="0409001B">
      <w:start w:val="1"/>
      <w:numFmt w:val="lowerRoman"/>
      <w:lvlText w:val="%1."/>
      <w:lvlJc w:val="right"/>
      <w:pPr>
        <w:ind w:left="1446" w:hanging="360"/>
      </w:pPr>
    </w:lvl>
    <w:lvl w:ilvl="1" w:tplc="D30CF6EC">
      <w:numFmt w:val="bullet"/>
      <w:lvlText w:val="-"/>
      <w:lvlJc w:val="left"/>
      <w:pPr>
        <w:ind w:left="1806" w:firstLine="0"/>
      </w:pPr>
      <w:rPr>
        <w:rFonts w:ascii="Verdana" w:eastAsia="Times New Roman" w:hAnsi="Verdana" w:cs="Times New Roman" w:hint="default"/>
      </w:r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6">
    <w:nsid w:val="45D000CE"/>
    <w:multiLevelType w:val="hybridMultilevel"/>
    <w:tmpl w:val="0C22E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0A5BB3"/>
    <w:multiLevelType w:val="hybridMultilevel"/>
    <w:tmpl w:val="6F708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A5B4225"/>
    <w:multiLevelType w:val="hybridMultilevel"/>
    <w:tmpl w:val="80D27C8C"/>
    <w:lvl w:ilvl="0" w:tplc="62D86914">
      <w:start w:val="1"/>
      <w:numFmt w:val="low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711CB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EB115D8"/>
    <w:multiLevelType w:val="hybridMultilevel"/>
    <w:tmpl w:val="8130B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081600"/>
    <w:multiLevelType w:val="hybridMultilevel"/>
    <w:tmpl w:val="50E0F9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2BB2975"/>
    <w:multiLevelType w:val="hybridMultilevel"/>
    <w:tmpl w:val="6BE2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145401"/>
    <w:multiLevelType w:val="hybridMultilevel"/>
    <w:tmpl w:val="048EFE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C2284B"/>
    <w:multiLevelType w:val="hybridMultilevel"/>
    <w:tmpl w:val="0E5421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E9059E"/>
    <w:multiLevelType w:val="hybridMultilevel"/>
    <w:tmpl w:val="6298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F4474A"/>
    <w:multiLevelType w:val="hybridMultilevel"/>
    <w:tmpl w:val="2A241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F2475C"/>
    <w:multiLevelType w:val="hybridMultilevel"/>
    <w:tmpl w:val="CAD018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1125C2"/>
    <w:multiLevelType w:val="hybridMultilevel"/>
    <w:tmpl w:val="39CA51C0"/>
    <w:lvl w:ilvl="0" w:tplc="1D40922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6E401C"/>
    <w:multiLevelType w:val="hybridMultilevel"/>
    <w:tmpl w:val="4E40747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57F0B49"/>
    <w:multiLevelType w:val="hybridMultilevel"/>
    <w:tmpl w:val="3C362CCE"/>
    <w:lvl w:ilvl="0" w:tplc="1320F832">
      <w:start w:val="1"/>
      <w:numFmt w:val="decimal"/>
      <w:lvlText w:val="%1."/>
      <w:lvlJc w:val="left"/>
      <w:pPr>
        <w:ind w:left="720" w:hanging="360"/>
      </w:pPr>
      <w:rPr>
        <w:rFonts w:ascii="Verdana" w:hAnsi="Verdana" w:cs="Times New Roman"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EE7975"/>
    <w:multiLevelType w:val="hybridMultilevel"/>
    <w:tmpl w:val="1F22DEDA"/>
    <w:lvl w:ilvl="0" w:tplc="B76C4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C859E3"/>
    <w:multiLevelType w:val="hybridMultilevel"/>
    <w:tmpl w:val="6C383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6349AB"/>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1DE21FF"/>
    <w:multiLevelType w:val="hybridMultilevel"/>
    <w:tmpl w:val="38C41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F13F84"/>
    <w:multiLevelType w:val="hybridMultilevel"/>
    <w:tmpl w:val="D268605E"/>
    <w:lvl w:ilvl="0" w:tplc="F5ECEF16">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ED4926"/>
    <w:multiLevelType w:val="hybridMultilevel"/>
    <w:tmpl w:val="A22A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80475A"/>
    <w:multiLevelType w:val="hybridMultilevel"/>
    <w:tmpl w:val="68A01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0"/>
  </w:num>
  <w:num w:numId="3">
    <w:abstractNumId w:val="7"/>
  </w:num>
  <w:num w:numId="4">
    <w:abstractNumId w:val="27"/>
  </w:num>
  <w:num w:numId="5">
    <w:abstractNumId w:val="23"/>
  </w:num>
  <w:num w:numId="6">
    <w:abstractNumId w:val="36"/>
  </w:num>
  <w:num w:numId="7">
    <w:abstractNumId w:val="3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6"/>
  </w:num>
  <w:num w:numId="11">
    <w:abstractNumId w:val="22"/>
  </w:num>
  <w:num w:numId="12">
    <w:abstractNumId w:val="28"/>
  </w:num>
  <w:num w:numId="13">
    <w:abstractNumId w:val="17"/>
  </w:num>
  <w:num w:numId="14">
    <w:abstractNumId w:val="15"/>
  </w:num>
  <w:num w:numId="15">
    <w:abstractNumId w:val="24"/>
  </w:num>
  <w:num w:numId="16">
    <w:abstractNumId w:val="4"/>
  </w:num>
  <w:num w:numId="17">
    <w:abstractNumId w:val="29"/>
  </w:num>
  <w:num w:numId="18">
    <w:abstractNumId w:val="12"/>
  </w:num>
  <w:num w:numId="19">
    <w:abstractNumId w:val="1"/>
  </w:num>
  <w:num w:numId="20">
    <w:abstractNumId w:val="20"/>
  </w:num>
  <w:num w:numId="21">
    <w:abstractNumId w:val="13"/>
  </w:num>
  <w:num w:numId="22">
    <w:abstractNumId w:val="9"/>
  </w:num>
  <w:num w:numId="23">
    <w:abstractNumId w:val="8"/>
  </w:num>
  <w:num w:numId="24">
    <w:abstractNumId w:val="19"/>
  </w:num>
  <w:num w:numId="25">
    <w:abstractNumId w:val="37"/>
  </w:num>
  <w:num w:numId="26">
    <w:abstractNumId w:val="18"/>
  </w:num>
  <w:num w:numId="27">
    <w:abstractNumId w:val="18"/>
    <w:lvlOverride w:ilvl="0">
      <w:startOverride w:val="1"/>
    </w:lvlOverride>
  </w:num>
  <w:num w:numId="28">
    <w:abstractNumId w:val="5"/>
  </w:num>
  <w:num w:numId="29">
    <w:abstractNumId w:val="31"/>
  </w:num>
  <w:num w:numId="30">
    <w:abstractNumId w:val="11"/>
  </w:num>
  <w:num w:numId="31">
    <w:abstractNumId w:val="11"/>
    <w:lvlOverride w:ilvl="0">
      <w:startOverride w:val="1"/>
    </w:lvlOverride>
  </w:num>
  <w:num w:numId="32">
    <w:abstractNumId w:val="2"/>
  </w:num>
  <w:num w:numId="33">
    <w:abstractNumId w:val="16"/>
  </w:num>
  <w:num w:numId="34">
    <w:abstractNumId w:val="21"/>
  </w:num>
  <w:num w:numId="35">
    <w:abstractNumId w:val="25"/>
  </w:num>
  <w:num w:numId="36">
    <w:abstractNumId w:val="10"/>
  </w:num>
  <w:num w:numId="37">
    <w:abstractNumId w:val="26"/>
  </w:num>
  <w:num w:numId="38">
    <w:abstractNumId w:val="3"/>
  </w:num>
  <w:num w:numId="39">
    <w:abstractNumId w:val="11"/>
    <w:lvlOverride w:ilvl="0">
      <w:startOverride w:val="1"/>
    </w:lvlOverride>
  </w:num>
  <w:num w:numId="40">
    <w:abstractNumId w:val="35"/>
  </w:num>
  <w:num w:numId="41">
    <w:abstractNumId w:val="32"/>
  </w:num>
  <w:num w:numId="42">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90"/>
  <w:displayHorizontalDrawingGridEvery w:val="2"/>
  <w:characterSpacingControl w:val="doNotCompress"/>
  <w:hdrShapeDefaults>
    <o:shapedefaults v:ext="edit" spidmax="2049">
      <o:colormru v:ext="edit" colors="#f5974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64C"/>
    <w:rsid w:val="000018B6"/>
    <w:rsid w:val="00004375"/>
    <w:rsid w:val="000043A2"/>
    <w:rsid w:val="00005292"/>
    <w:rsid w:val="0000554A"/>
    <w:rsid w:val="00005D19"/>
    <w:rsid w:val="000113FB"/>
    <w:rsid w:val="00011635"/>
    <w:rsid w:val="000126AC"/>
    <w:rsid w:val="00015B84"/>
    <w:rsid w:val="00015DC0"/>
    <w:rsid w:val="0001648A"/>
    <w:rsid w:val="000166EB"/>
    <w:rsid w:val="00016BC8"/>
    <w:rsid w:val="0001741C"/>
    <w:rsid w:val="00020208"/>
    <w:rsid w:val="000212B4"/>
    <w:rsid w:val="00021A15"/>
    <w:rsid w:val="00021A92"/>
    <w:rsid w:val="00022556"/>
    <w:rsid w:val="000235A6"/>
    <w:rsid w:val="000242B7"/>
    <w:rsid w:val="0002544F"/>
    <w:rsid w:val="00026A99"/>
    <w:rsid w:val="00030A9F"/>
    <w:rsid w:val="00030B97"/>
    <w:rsid w:val="000315C8"/>
    <w:rsid w:val="00031CD8"/>
    <w:rsid w:val="0003281E"/>
    <w:rsid w:val="0003345C"/>
    <w:rsid w:val="00034194"/>
    <w:rsid w:val="000351AB"/>
    <w:rsid w:val="00035327"/>
    <w:rsid w:val="00036E03"/>
    <w:rsid w:val="000379C5"/>
    <w:rsid w:val="00037A69"/>
    <w:rsid w:val="00042483"/>
    <w:rsid w:val="000435A4"/>
    <w:rsid w:val="0004474D"/>
    <w:rsid w:val="000466C0"/>
    <w:rsid w:val="0004792D"/>
    <w:rsid w:val="00050813"/>
    <w:rsid w:val="000510C5"/>
    <w:rsid w:val="00053162"/>
    <w:rsid w:val="00054137"/>
    <w:rsid w:val="00054AD1"/>
    <w:rsid w:val="00055373"/>
    <w:rsid w:val="0006269C"/>
    <w:rsid w:val="00063376"/>
    <w:rsid w:val="00063F95"/>
    <w:rsid w:val="000651B6"/>
    <w:rsid w:val="00065B6B"/>
    <w:rsid w:val="00065C63"/>
    <w:rsid w:val="00066918"/>
    <w:rsid w:val="00067C83"/>
    <w:rsid w:val="0007239F"/>
    <w:rsid w:val="00077249"/>
    <w:rsid w:val="0007765B"/>
    <w:rsid w:val="00080540"/>
    <w:rsid w:val="00081053"/>
    <w:rsid w:val="0008197C"/>
    <w:rsid w:val="00082224"/>
    <w:rsid w:val="00082730"/>
    <w:rsid w:val="0008279C"/>
    <w:rsid w:val="00082BE6"/>
    <w:rsid w:val="000838EE"/>
    <w:rsid w:val="00083A58"/>
    <w:rsid w:val="00094100"/>
    <w:rsid w:val="0009492F"/>
    <w:rsid w:val="00094A18"/>
    <w:rsid w:val="00095BA3"/>
    <w:rsid w:val="00095C4F"/>
    <w:rsid w:val="00096502"/>
    <w:rsid w:val="00097F61"/>
    <w:rsid w:val="000A0CC0"/>
    <w:rsid w:val="000A10F2"/>
    <w:rsid w:val="000A14EA"/>
    <w:rsid w:val="000A23FD"/>
    <w:rsid w:val="000A26DD"/>
    <w:rsid w:val="000A3436"/>
    <w:rsid w:val="000A3558"/>
    <w:rsid w:val="000A3CFE"/>
    <w:rsid w:val="000A64D7"/>
    <w:rsid w:val="000A6D9F"/>
    <w:rsid w:val="000A6FEF"/>
    <w:rsid w:val="000A7EA5"/>
    <w:rsid w:val="000B0BF1"/>
    <w:rsid w:val="000B1513"/>
    <w:rsid w:val="000B1FC0"/>
    <w:rsid w:val="000B2398"/>
    <w:rsid w:val="000B3D67"/>
    <w:rsid w:val="000B5881"/>
    <w:rsid w:val="000B6208"/>
    <w:rsid w:val="000B6600"/>
    <w:rsid w:val="000B6663"/>
    <w:rsid w:val="000B76DD"/>
    <w:rsid w:val="000B7DE6"/>
    <w:rsid w:val="000C0662"/>
    <w:rsid w:val="000C249C"/>
    <w:rsid w:val="000C26F5"/>
    <w:rsid w:val="000C3238"/>
    <w:rsid w:val="000C3699"/>
    <w:rsid w:val="000C4AFC"/>
    <w:rsid w:val="000C4F53"/>
    <w:rsid w:val="000C6342"/>
    <w:rsid w:val="000C7CA2"/>
    <w:rsid w:val="000D1543"/>
    <w:rsid w:val="000D3247"/>
    <w:rsid w:val="000D33D6"/>
    <w:rsid w:val="000D3DC9"/>
    <w:rsid w:val="000D5ABB"/>
    <w:rsid w:val="000D7110"/>
    <w:rsid w:val="000D71EF"/>
    <w:rsid w:val="000E1A16"/>
    <w:rsid w:val="000E2CD7"/>
    <w:rsid w:val="000E3CA5"/>
    <w:rsid w:val="000E3F9B"/>
    <w:rsid w:val="000E404C"/>
    <w:rsid w:val="000E4242"/>
    <w:rsid w:val="000E4A2B"/>
    <w:rsid w:val="000E6ACC"/>
    <w:rsid w:val="000E7A4F"/>
    <w:rsid w:val="000F040F"/>
    <w:rsid w:val="000F13BC"/>
    <w:rsid w:val="000F1A8E"/>
    <w:rsid w:val="000F2F18"/>
    <w:rsid w:val="000F4391"/>
    <w:rsid w:val="000F43DB"/>
    <w:rsid w:val="000F45A5"/>
    <w:rsid w:val="000F4B97"/>
    <w:rsid w:val="00100667"/>
    <w:rsid w:val="00101205"/>
    <w:rsid w:val="00103511"/>
    <w:rsid w:val="00103F1B"/>
    <w:rsid w:val="00104C14"/>
    <w:rsid w:val="00106E7C"/>
    <w:rsid w:val="001077C9"/>
    <w:rsid w:val="00110A8D"/>
    <w:rsid w:val="00110B11"/>
    <w:rsid w:val="00112A28"/>
    <w:rsid w:val="001136F0"/>
    <w:rsid w:val="0011377D"/>
    <w:rsid w:val="001159D2"/>
    <w:rsid w:val="00115EEA"/>
    <w:rsid w:val="00117414"/>
    <w:rsid w:val="00117BF9"/>
    <w:rsid w:val="00122162"/>
    <w:rsid w:val="001223E9"/>
    <w:rsid w:val="00122D46"/>
    <w:rsid w:val="00123400"/>
    <w:rsid w:val="001234E4"/>
    <w:rsid w:val="00123A6C"/>
    <w:rsid w:val="001257B6"/>
    <w:rsid w:val="001259A9"/>
    <w:rsid w:val="00126449"/>
    <w:rsid w:val="001269F6"/>
    <w:rsid w:val="00126CE3"/>
    <w:rsid w:val="00127610"/>
    <w:rsid w:val="00127ADB"/>
    <w:rsid w:val="001301E2"/>
    <w:rsid w:val="0013042F"/>
    <w:rsid w:val="00131EE7"/>
    <w:rsid w:val="001321E0"/>
    <w:rsid w:val="0013240E"/>
    <w:rsid w:val="0013300F"/>
    <w:rsid w:val="00133DE7"/>
    <w:rsid w:val="0013441F"/>
    <w:rsid w:val="00134E39"/>
    <w:rsid w:val="00135661"/>
    <w:rsid w:val="00137422"/>
    <w:rsid w:val="001407B3"/>
    <w:rsid w:val="00140D48"/>
    <w:rsid w:val="00142049"/>
    <w:rsid w:val="00142942"/>
    <w:rsid w:val="00144DE9"/>
    <w:rsid w:val="001450AC"/>
    <w:rsid w:val="00145AD5"/>
    <w:rsid w:val="001521EB"/>
    <w:rsid w:val="001531AD"/>
    <w:rsid w:val="00154FBC"/>
    <w:rsid w:val="00156AE8"/>
    <w:rsid w:val="0016121A"/>
    <w:rsid w:val="001614F6"/>
    <w:rsid w:val="001617E3"/>
    <w:rsid w:val="00161E24"/>
    <w:rsid w:val="001654AA"/>
    <w:rsid w:val="00165C52"/>
    <w:rsid w:val="00166566"/>
    <w:rsid w:val="001678AC"/>
    <w:rsid w:val="00170958"/>
    <w:rsid w:val="001714D0"/>
    <w:rsid w:val="00171909"/>
    <w:rsid w:val="001720F4"/>
    <w:rsid w:val="001724B6"/>
    <w:rsid w:val="00172EF1"/>
    <w:rsid w:val="001732CE"/>
    <w:rsid w:val="001734F7"/>
    <w:rsid w:val="00173966"/>
    <w:rsid w:val="001745D4"/>
    <w:rsid w:val="00174FB7"/>
    <w:rsid w:val="00175266"/>
    <w:rsid w:val="001752D7"/>
    <w:rsid w:val="001818B3"/>
    <w:rsid w:val="00181CC9"/>
    <w:rsid w:val="00182326"/>
    <w:rsid w:val="001824ED"/>
    <w:rsid w:val="0018578F"/>
    <w:rsid w:val="00192AAF"/>
    <w:rsid w:val="001931C3"/>
    <w:rsid w:val="00193B91"/>
    <w:rsid w:val="0019449B"/>
    <w:rsid w:val="00194BF3"/>
    <w:rsid w:val="00195203"/>
    <w:rsid w:val="00196AB3"/>
    <w:rsid w:val="00196FC6"/>
    <w:rsid w:val="00197D78"/>
    <w:rsid w:val="00197F46"/>
    <w:rsid w:val="001A01BD"/>
    <w:rsid w:val="001A0A33"/>
    <w:rsid w:val="001A2FCA"/>
    <w:rsid w:val="001A327E"/>
    <w:rsid w:val="001A48BA"/>
    <w:rsid w:val="001A4E3F"/>
    <w:rsid w:val="001B06CF"/>
    <w:rsid w:val="001B088D"/>
    <w:rsid w:val="001B1056"/>
    <w:rsid w:val="001B17D7"/>
    <w:rsid w:val="001B1BAE"/>
    <w:rsid w:val="001B3487"/>
    <w:rsid w:val="001B5859"/>
    <w:rsid w:val="001B6293"/>
    <w:rsid w:val="001B7A93"/>
    <w:rsid w:val="001C08E2"/>
    <w:rsid w:val="001C115A"/>
    <w:rsid w:val="001C15BB"/>
    <w:rsid w:val="001C17A3"/>
    <w:rsid w:val="001C1A36"/>
    <w:rsid w:val="001C3B18"/>
    <w:rsid w:val="001C43C2"/>
    <w:rsid w:val="001C50F8"/>
    <w:rsid w:val="001C7E0A"/>
    <w:rsid w:val="001D09C5"/>
    <w:rsid w:val="001D18EA"/>
    <w:rsid w:val="001D1D21"/>
    <w:rsid w:val="001D366E"/>
    <w:rsid w:val="001D4B45"/>
    <w:rsid w:val="001D56D8"/>
    <w:rsid w:val="001D5971"/>
    <w:rsid w:val="001D6033"/>
    <w:rsid w:val="001E01A1"/>
    <w:rsid w:val="001E14A9"/>
    <w:rsid w:val="001E32D8"/>
    <w:rsid w:val="001E4965"/>
    <w:rsid w:val="001E4F70"/>
    <w:rsid w:val="001F13F4"/>
    <w:rsid w:val="001F1797"/>
    <w:rsid w:val="001F1B14"/>
    <w:rsid w:val="001F32FD"/>
    <w:rsid w:val="001F3546"/>
    <w:rsid w:val="001F3A17"/>
    <w:rsid w:val="001F3E54"/>
    <w:rsid w:val="001F4BCD"/>
    <w:rsid w:val="001F4D7F"/>
    <w:rsid w:val="001F5712"/>
    <w:rsid w:val="001F574B"/>
    <w:rsid w:val="001F58BF"/>
    <w:rsid w:val="001F5D9A"/>
    <w:rsid w:val="001F692D"/>
    <w:rsid w:val="002067F6"/>
    <w:rsid w:val="00210657"/>
    <w:rsid w:val="002111CC"/>
    <w:rsid w:val="00215A5D"/>
    <w:rsid w:val="00215AB4"/>
    <w:rsid w:val="00216142"/>
    <w:rsid w:val="002164F8"/>
    <w:rsid w:val="00216906"/>
    <w:rsid w:val="00223BC9"/>
    <w:rsid w:val="00223C1D"/>
    <w:rsid w:val="002248B7"/>
    <w:rsid w:val="002273B7"/>
    <w:rsid w:val="00230B3E"/>
    <w:rsid w:val="00231DF1"/>
    <w:rsid w:val="00232AC4"/>
    <w:rsid w:val="002330DD"/>
    <w:rsid w:val="00233DFF"/>
    <w:rsid w:val="00234A66"/>
    <w:rsid w:val="00235982"/>
    <w:rsid w:val="00235ACB"/>
    <w:rsid w:val="00236797"/>
    <w:rsid w:val="00236CB5"/>
    <w:rsid w:val="00236DD1"/>
    <w:rsid w:val="00237B20"/>
    <w:rsid w:val="00242268"/>
    <w:rsid w:val="00242861"/>
    <w:rsid w:val="00242A66"/>
    <w:rsid w:val="002448EA"/>
    <w:rsid w:val="002455A6"/>
    <w:rsid w:val="00245F33"/>
    <w:rsid w:val="00246FAD"/>
    <w:rsid w:val="0024722A"/>
    <w:rsid w:val="00250379"/>
    <w:rsid w:val="00250432"/>
    <w:rsid w:val="002517C7"/>
    <w:rsid w:val="00251A50"/>
    <w:rsid w:val="00253252"/>
    <w:rsid w:val="00256BA7"/>
    <w:rsid w:val="002572D4"/>
    <w:rsid w:val="00260825"/>
    <w:rsid w:val="00260E05"/>
    <w:rsid w:val="002610A2"/>
    <w:rsid w:val="00261C81"/>
    <w:rsid w:val="00263FF4"/>
    <w:rsid w:val="00265B83"/>
    <w:rsid w:val="00267271"/>
    <w:rsid w:val="00270199"/>
    <w:rsid w:val="0027057E"/>
    <w:rsid w:val="002714C3"/>
    <w:rsid w:val="002740A9"/>
    <w:rsid w:val="002740F9"/>
    <w:rsid w:val="00274A71"/>
    <w:rsid w:val="002756B5"/>
    <w:rsid w:val="00280073"/>
    <w:rsid w:val="00280A65"/>
    <w:rsid w:val="00281135"/>
    <w:rsid w:val="00281AAA"/>
    <w:rsid w:val="0028298D"/>
    <w:rsid w:val="002836FE"/>
    <w:rsid w:val="00283BFF"/>
    <w:rsid w:val="002845DE"/>
    <w:rsid w:val="00284BEF"/>
    <w:rsid w:val="0028559B"/>
    <w:rsid w:val="00285F5B"/>
    <w:rsid w:val="00286E00"/>
    <w:rsid w:val="0028732C"/>
    <w:rsid w:val="00287378"/>
    <w:rsid w:val="002911B9"/>
    <w:rsid w:val="0029152B"/>
    <w:rsid w:val="00292F1D"/>
    <w:rsid w:val="002955CA"/>
    <w:rsid w:val="002958BE"/>
    <w:rsid w:val="0029599D"/>
    <w:rsid w:val="00295FE1"/>
    <w:rsid w:val="0029647F"/>
    <w:rsid w:val="00296756"/>
    <w:rsid w:val="00296ED8"/>
    <w:rsid w:val="00297BE5"/>
    <w:rsid w:val="002A11FA"/>
    <w:rsid w:val="002A384A"/>
    <w:rsid w:val="002A3D14"/>
    <w:rsid w:val="002A3F17"/>
    <w:rsid w:val="002A48DB"/>
    <w:rsid w:val="002A5636"/>
    <w:rsid w:val="002A5A16"/>
    <w:rsid w:val="002A6DF2"/>
    <w:rsid w:val="002B15CE"/>
    <w:rsid w:val="002B177A"/>
    <w:rsid w:val="002B3DEE"/>
    <w:rsid w:val="002B4A4E"/>
    <w:rsid w:val="002B72B4"/>
    <w:rsid w:val="002C005C"/>
    <w:rsid w:val="002C00FC"/>
    <w:rsid w:val="002C0725"/>
    <w:rsid w:val="002C0BF1"/>
    <w:rsid w:val="002C1336"/>
    <w:rsid w:val="002C2B24"/>
    <w:rsid w:val="002C398F"/>
    <w:rsid w:val="002C4417"/>
    <w:rsid w:val="002C446D"/>
    <w:rsid w:val="002C5BE5"/>
    <w:rsid w:val="002C6042"/>
    <w:rsid w:val="002C656F"/>
    <w:rsid w:val="002C74F6"/>
    <w:rsid w:val="002D0AF3"/>
    <w:rsid w:val="002D163F"/>
    <w:rsid w:val="002D2168"/>
    <w:rsid w:val="002D22C8"/>
    <w:rsid w:val="002D23ED"/>
    <w:rsid w:val="002D3449"/>
    <w:rsid w:val="002D3DF3"/>
    <w:rsid w:val="002D5203"/>
    <w:rsid w:val="002D5247"/>
    <w:rsid w:val="002D54F6"/>
    <w:rsid w:val="002D6128"/>
    <w:rsid w:val="002D67B3"/>
    <w:rsid w:val="002D67F8"/>
    <w:rsid w:val="002E275D"/>
    <w:rsid w:val="002E51C6"/>
    <w:rsid w:val="002E586B"/>
    <w:rsid w:val="002E5E2E"/>
    <w:rsid w:val="002E675D"/>
    <w:rsid w:val="002E6D2E"/>
    <w:rsid w:val="002E768F"/>
    <w:rsid w:val="002E7AF3"/>
    <w:rsid w:val="002E7F5E"/>
    <w:rsid w:val="002F118A"/>
    <w:rsid w:val="002F1EFD"/>
    <w:rsid w:val="002F33D7"/>
    <w:rsid w:val="002F359C"/>
    <w:rsid w:val="002F44FB"/>
    <w:rsid w:val="002F4D0F"/>
    <w:rsid w:val="002F4D3A"/>
    <w:rsid w:val="002F66A9"/>
    <w:rsid w:val="002F6AB1"/>
    <w:rsid w:val="0030110B"/>
    <w:rsid w:val="00301D68"/>
    <w:rsid w:val="00302754"/>
    <w:rsid w:val="00304290"/>
    <w:rsid w:val="00305B49"/>
    <w:rsid w:val="00305D2A"/>
    <w:rsid w:val="00307159"/>
    <w:rsid w:val="00307520"/>
    <w:rsid w:val="00307BEE"/>
    <w:rsid w:val="0031007A"/>
    <w:rsid w:val="00312119"/>
    <w:rsid w:val="00312A74"/>
    <w:rsid w:val="00314F5B"/>
    <w:rsid w:val="003163BC"/>
    <w:rsid w:val="00316C08"/>
    <w:rsid w:val="003200F8"/>
    <w:rsid w:val="00321225"/>
    <w:rsid w:val="00321BFC"/>
    <w:rsid w:val="00323269"/>
    <w:rsid w:val="003254A3"/>
    <w:rsid w:val="00325553"/>
    <w:rsid w:val="00325568"/>
    <w:rsid w:val="00325FC2"/>
    <w:rsid w:val="00331E1D"/>
    <w:rsid w:val="00332969"/>
    <w:rsid w:val="003331AB"/>
    <w:rsid w:val="003336CF"/>
    <w:rsid w:val="00333CB1"/>
    <w:rsid w:val="00334F70"/>
    <w:rsid w:val="0033690B"/>
    <w:rsid w:val="00337877"/>
    <w:rsid w:val="0034088D"/>
    <w:rsid w:val="00342348"/>
    <w:rsid w:val="003440B1"/>
    <w:rsid w:val="00351E52"/>
    <w:rsid w:val="00352DD5"/>
    <w:rsid w:val="00352DFF"/>
    <w:rsid w:val="00354EE8"/>
    <w:rsid w:val="00355472"/>
    <w:rsid w:val="00355A39"/>
    <w:rsid w:val="00356073"/>
    <w:rsid w:val="00356CE1"/>
    <w:rsid w:val="00356EFB"/>
    <w:rsid w:val="00360E46"/>
    <w:rsid w:val="003633F1"/>
    <w:rsid w:val="00363912"/>
    <w:rsid w:val="00365791"/>
    <w:rsid w:val="00365EBF"/>
    <w:rsid w:val="00366FFB"/>
    <w:rsid w:val="00367D08"/>
    <w:rsid w:val="00370CFF"/>
    <w:rsid w:val="00371438"/>
    <w:rsid w:val="00371D3A"/>
    <w:rsid w:val="003724AC"/>
    <w:rsid w:val="00373218"/>
    <w:rsid w:val="00376037"/>
    <w:rsid w:val="003763C2"/>
    <w:rsid w:val="00376CF0"/>
    <w:rsid w:val="00380802"/>
    <w:rsid w:val="00380B55"/>
    <w:rsid w:val="00380D56"/>
    <w:rsid w:val="00382137"/>
    <w:rsid w:val="00383E68"/>
    <w:rsid w:val="00384027"/>
    <w:rsid w:val="00384587"/>
    <w:rsid w:val="00384D53"/>
    <w:rsid w:val="00384F86"/>
    <w:rsid w:val="00385C89"/>
    <w:rsid w:val="0039184E"/>
    <w:rsid w:val="00391E44"/>
    <w:rsid w:val="0039234C"/>
    <w:rsid w:val="00393E50"/>
    <w:rsid w:val="00394C5E"/>
    <w:rsid w:val="00395095"/>
    <w:rsid w:val="00396F98"/>
    <w:rsid w:val="00397D2A"/>
    <w:rsid w:val="003A0EA3"/>
    <w:rsid w:val="003A1D05"/>
    <w:rsid w:val="003A1E4D"/>
    <w:rsid w:val="003A2571"/>
    <w:rsid w:val="003A4564"/>
    <w:rsid w:val="003A45E3"/>
    <w:rsid w:val="003A7AE8"/>
    <w:rsid w:val="003B0803"/>
    <w:rsid w:val="003B0FA3"/>
    <w:rsid w:val="003B3A2F"/>
    <w:rsid w:val="003B44EC"/>
    <w:rsid w:val="003B6784"/>
    <w:rsid w:val="003B778C"/>
    <w:rsid w:val="003B7FBC"/>
    <w:rsid w:val="003C1EC5"/>
    <w:rsid w:val="003C2C64"/>
    <w:rsid w:val="003C5933"/>
    <w:rsid w:val="003C6920"/>
    <w:rsid w:val="003D110A"/>
    <w:rsid w:val="003D2312"/>
    <w:rsid w:val="003D4047"/>
    <w:rsid w:val="003D6106"/>
    <w:rsid w:val="003D79CC"/>
    <w:rsid w:val="003E0000"/>
    <w:rsid w:val="003E0298"/>
    <w:rsid w:val="003E0E9E"/>
    <w:rsid w:val="003E1E5B"/>
    <w:rsid w:val="003E2131"/>
    <w:rsid w:val="003E244A"/>
    <w:rsid w:val="003E2D0E"/>
    <w:rsid w:val="003E32F1"/>
    <w:rsid w:val="003E4750"/>
    <w:rsid w:val="003E59C6"/>
    <w:rsid w:val="003E6784"/>
    <w:rsid w:val="003E761F"/>
    <w:rsid w:val="003E7920"/>
    <w:rsid w:val="003F0E4D"/>
    <w:rsid w:val="003F1C75"/>
    <w:rsid w:val="003F24E2"/>
    <w:rsid w:val="003F26A6"/>
    <w:rsid w:val="003F270B"/>
    <w:rsid w:val="003F7B3D"/>
    <w:rsid w:val="004002F4"/>
    <w:rsid w:val="00402623"/>
    <w:rsid w:val="0040296C"/>
    <w:rsid w:val="00404F6F"/>
    <w:rsid w:val="00405442"/>
    <w:rsid w:val="00406A94"/>
    <w:rsid w:val="00406C4D"/>
    <w:rsid w:val="00407CD0"/>
    <w:rsid w:val="004110A4"/>
    <w:rsid w:val="00413CC6"/>
    <w:rsid w:val="004173F8"/>
    <w:rsid w:val="0041785D"/>
    <w:rsid w:val="00420638"/>
    <w:rsid w:val="004207BE"/>
    <w:rsid w:val="0042088F"/>
    <w:rsid w:val="00420FD8"/>
    <w:rsid w:val="00421121"/>
    <w:rsid w:val="0042151B"/>
    <w:rsid w:val="00422EBA"/>
    <w:rsid w:val="004237C0"/>
    <w:rsid w:val="004243A6"/>
    <w:rsid w:val="00425680"/>
    <w:rsid w:val="00426E1F"/>
    <w:rsid w:val="004276F8"/>
    <w:rsid w:val="00432C78"/>
    <w:rsid w:val="004336FF"/>
    <w:rsid w:val="004344E9"/>
    <w:rsid w:val="0043671E"/>
    <w:rsid w:val="00437750"/>
    <w:rsid w:val="004401A1"/>
    <w:rsid w:val="00440294"/>
    <w:rsid w:val="00443AA7"/>
    <w:rsid w:val="00446B2D"/>
    <w:rsid w:val="00446CF6"/>
    <w:rsid w:val="00446F28"/>
    <w:rsid w:val="00447DE3"/>
    <w:rsid w:val="00450B76"/>
    <w:rsid w:val="00452D59"/>
    <w:rsid w:val="00452F87"/>
    <w:rsid w:val="00453605"/>
    <w:rsid w:val="0045399C"/>
    <w:rsid w:val="00454826"/>
    <w:rsid w:val="00454AED"/>
    <w:rsid w:val="00454B1E"/>
    <w:rsid w:val="00455396"/>
    <w:rsid w:val="00456340"/>
    <w:rsid w:val="00456B58"/>
    <w:rsid w:val="0045704A"/>
    <w:rsid w:val="004607AA"/>
    <w:rsid w:val="004613B7"/>
    <w:rsid w:val="004633EA"/>
    <w:rsid w:val="00463F77"/>
    <w:rsid w:val="004644CA"/>
    <w:rsid w:val="00464FF4"/>
    <w:rsid w:val="00465268"/>
    <w:rsid w:val="00465CC3"/>
    <w:rsid w:val="00466116"/>
    <w:rsid w:val="00466689"/>
    <w:rsid w:val="00466C71"/>
    <w:rsid w:val="0046728D"/>
    <w:rsid w:val="0047003A"/>
    <w:rsid w:val="004727C2"/>
    <w:rsid w:val="00474192"/>
    <w:rsid w:val="0047492D"/>
    <w:rsid w:val="00474EDF"/>
    <w:rsid w:val="00474FA9"/>
    <w:rsid w:val="004755B7"/>
    <w:rsid w:val="004756C8"/>
    <w:rsid w:val="00475DE6"/>
    <w:rsid w:val="004769BF"/>
    <w:rsid w:val="00481F37"/>
    <w:rsid w:val="0048208A"/>
    <w:rsid w:val="00482CB2"/>
    <w:rsid w:val="00483A60"/>
    <w:rsid w:val="00483DCE"/>
    <w:rsid w:val="004846B7"/>
    <w:rsid w:val="00486F58"/>
    <w:rsid w:val="0048792A"/>
    <w:rsid w:val="00490BC6"/>
    <w:rsid w:val="004956D7"/>
    <w:rsid w:val="004A138A"/>
    <w:rsid w:val="004A1529"/>
    <w:rsid w:val="004A2BFC"/>
    <w:rsid w:val="004A2DE3"/>
    <w:rsid w:val="004A2F7A"/>
    <w:rsid w:val="004A3256"/>
    <w:rsid w:val="004A3795"/>
    <w:rsid w:val="004A5B60"/>
    <w:rsid w:val="004A7544"/>
    <w:rsid w:val="004A7805"/>
    <w:rsid w:val="004A783A"/>
    <w:rsid w:val="004B01D1"/>
    <w:rsid w:val="004B3602"/>
    <w:rsid w:val="004B3EEB"/>
    <w:rsid w:val="004B5395"/>
    <w:rsid w:val="004B6D8A"/>
    <w:rsid w:val="004B7492"/>
    <w:rsid w:val="004B772B"/>
    <w:rsid w:val="004C0091"/>
    <w:rsid w:val="004C0800"/>
    <w:rsid w:val="004C0DE8"/>
    <w:rsid w:val="004C17AE"/>
    <w:rsid w:val="004C26DF"/>
    <w:rsid w:val="004C2F83"/>
    <w:rsid w:val="004C4175"/>
    <w:rsid w:val="004C5200"/>
    <w:rsid w:val="004C5711"/>
    <w:rsid w:val="004C7DEB"/>
    <w:rsid w:val="004C7E26"/>
    <w:rsid w:val="004C7FB1"/>
    <w:rsid w:val="004D03A5"/>
    <w:rsid w:val="004D03B6"/>
    <w:rsid w:val="004D28A4"/>
    <w:rsid w:val="004D2F73"/>
    <w:rsid w:val="004D4A52"/>
    <w:rsid w:val="004D55D3"/>
    <w:rsid w:val="004D65E1"/>
    <w:rsid w:val="004D7699"/>
    <w:rsid w:val="004E0160"/>
    <w:rsid w:val="004E0CBE"/>
    <w:rsid w:val="004E0DF9"/>
    <w:rsid w:val="004E16FC"/>
    <w:rsid w:val="004E1AD7"/>
    <w:rsid w:val="004E2142"/>
    <w:rsid w:val="004E29B7"/>
    <w:rsid w:val="004E2C3B"/>
    <w:rsid w:val="004E2E96"/>
    <w:rsid w:val="004E31F0"/>
    <w:rsid w:val="004E679D"/>
    <w:rsid w:val="004E7329"/>
    <w:rsid w:val="004E7DE5"/>
    <w:rsid w:val="004F0D17"/>
    <w:rsid w:val="004F1E90"/>
    <w:rsid w:val="004F2F25"/>
    <w:rsid w:val="004F39BB"/>
    <w:rsid w:val="004F3C92"/>
    <w:rsid w:val="004F49BD"/>
    <w:rsid w:val="004F4FDD"/>
    <w:rsid w:val="004F6690"/>
    <w:rsid w:val="004F7190"/>
    <w:rsid w:val="00500230"/>
    <w:rsid w:val="005006D9"/>
    <w:rsid w:val="00500ACA"/>
    <w:rsid w:val="005013C4"/>
    <w:rsid w:val="00501C85"/>
    <w:rsid w:val="005028E0"/>
    <w:rsid w:val="00503D2C"/>
    <w:rsid w:val="00505248"/>
    <w:rsid w:val="005066D4"/>
    <w:rsid w:val="00506EF3"/>
    <w:rsid w:val="00506F46"/>
    <w:rsid w:val="0051178C"/>
    <w:rsid w:val="00511AD2"/>
    <w:rsid w:val="00511EEF"/>
    <w:rsid w:val="005124CE"/>
    <w:rsid w:val="00513A4A"/>
    <w:rsid w:val="005151FC"/>
    <w:rsid w:val="005160D9"/>
    <w:rsid w:val="0051619F"/>
    <w:rsid w:val="005167B4"/>
    <w:rsid w:val="00516CFE"/>
    <w:rsid w:val="00520F40"/>
    <w:rsid w:val="0052103B"/>
    <w:rsid w:val="00521449"/>
    <w:rsid w:val="005215CF"/>
    <w:rsid w:val="00522AF4"/>
    <w:rsid w:val="00522BAB"/>
    <w:rsid w:val="0052374A"/>
    <w:rsid w:val="0052383C"/>
    <w:rsid w:val="00523CFB"/>
    <w:rsid w:val="00525467"/>
    <w:rsid w:val="00525FA2"/>
    <w:rsid w:val="00527D58"/>
    <w:rsid w:val="0053609C"/>
    <w:rsid w:val="0053629B"/>
    <w:rsid w:val="0053758D"/>
    <w:rsid w:val="005400EF"/>
    <w:rsid w:val="00540A70"/>
    <w:rsid w:val="00541F03"/>
    <w:rsid w:val="00544062"/>
    <w:rsid w:val="00544CF3"/>
    <w:rsid w:val="00544E10"/>
    <w:rsid w:val="00546216"/>
    <w:rsid w:val="00547970"/>
    <w:rsid w:val="00547C2C"/>
    <w:rsid w:val="005509D5"/>
    <w:rsid w:val="00551362"/>
    <w:rsid w:val="00552529"/>
    <w:rsid w:val="005526F1"/>
    <w:rsid w:val="00552B72"/>
    <w:rsid w:val="005540D5"/>
    <w:rsid w:val="005545E9"/>
    <w:rsid w:val="005566D9"/>
    <w:rsid w:val="005571E8"/>
    <w:rsid w:val="0055736B"/>
    <w:rsid w:val="00557685"/>
    <w:rsid w:val="00557D6B"/>
    <w:rsid w:val="00560C64"/>
    <w:rsid w:val="00561CDE"/>
    <w:rsid w:val="00562C7F"/>
    <w:rsid w:val="00565A28"/>
    <w:rsid w:val="0056792E"/>
    <w:rsid w:val="00567C0B"/>
    <w:rsid w:val="005700B9"/>
    <w:rsid w:val="00570BEF"/>
    <w:rsid w:val="00572E87"/>
    <w:rsid w:val="00573A7A"/>
    <w:rsid w:val="0057401C"/>
    <w:rsid w:val="005756F3"/>
    <w:rsid w:val="005809E3"/>
    <w:rsid w:val="00580DCC"/>
    <w:rsid w:val="00581207"/>
    <w:rsid w:val="005840E5"/>
    <w:rsid w:val="00584D24"/>
    <w:rsid w:val="00587560"/>
    <w:rsid w:val="00587907"/>
    <w:rsid w:val="00587973"/>
    <w:rsid w:val="00592E74"/>
    <w:rsid w:val="0059341C"/>
    <w:rsid w:val="00593E10"/>
    <w:rsid w:val="005942BA"/>
    <w:rsid w:val="005949AE"/>
    <w:rsid w:val="005A05BA"/>
    <w:rsid w:val="005A05D0"/>
    <w:rsid w:val="005A2A47"/>
    <w:rsid w:val="005A452C"/>
    <w:rsid w:val="005A58EB"/>
    <w:rsid w:val="005A5E61"/>
    <w:rsid w:val="005A6578"/>
    <w:rsid w:val="005B157F"/>
    <w:rsid w:val="005B2D6D"/>
    <w:rsid w:val="005B3756"/>
    <w:rsid w:val="005B4247"/>
    <w:rsid w:val="005B58C9"/>
    <w:rsid w:val="005B6200"/>
    <w:rsid w:val="005C00D6"/>
    <w:rsid w:val="005C1C7D"/>
    <w:rsid w:val="005C278C"/>
    <w:rsid w:val="005C2F1F"/>
    <w:rsid w:val="005C49C6"/>
    <w:rsid w:val="005C5EA2"/>
    <w:rsid w:val="005C7490"/>
    <w:rsid w:val="005C7625"/>
    <w:rsid w:val="005D07EF"/>
    <w:rsid w:val="005D2E0A"/>
    <w:rsid w:val="005D323C"/>
    <w:rsid w:val="005D469B"/>
    <w:rsid w:val="005D51AA"/>
    <w:rsid w:val="005D5720"/>
    <w:rsid w:val="005D6157"/>
    <w:rsid w:val="005D7A3A"/>
    <w:rsid w:val="005D7A8F"/>
    <w:rsid w:val="005E0B10"/>
    <w:rsid w:val="005E1068"/>
    <w:rsid w:val="005E1D62"/>
    <w:rsid w:val="005E237D"/>
    <w:rsid w:val="005E354A"/>
    <w:rsid w:val="005E4262"/>
    <w:rsid w:val="005E48D8"/>
    <w:rsid w:val="005E5318"/>
    <w:rsid w:val="005E710F"/>
    <w:rsid w:val="005F2FAF"/>
    <w:rsid w:val="005F30BE"/>
    <w:rsid w:val="005F32CE"/>
    <w:rsid w:val="005F4690"/>
    <w:rsid w:val="005F56B7"/>
    <w:rsid w:val="005F6570"/>
    <w:rsid w:val="005F77DC"/>
    <w:rsid w:val="005F7A43"/>
    <w:rsid w:val="006003E5"/>
    <w:rsid w:val="00601524"/>
    <w:rsid w:val="0060313B"/>
    <w:rsid w:val="00603A16"/>
    <w:rsid w:val="00603BD3"/>
    <w:rsid w:val="00607B39"/>
    <w:rsid w:val="006101C4"/>
    <w:rsid w:val="00610CEC"/>
    <w:rsid w:val="00611B60"/>
    <w:rsid w:val="00611B62"/>
    <w:rsid w:val="00613A4C"/>
    <w:rsid w:val="006141DD"/>
    <w:rsid w:val="00614662"/>
    <w:rsid w:val="00615345"/>
    <w:rsid w:val="00616AEC"/>
    <w:rsid w:val="00616D3E"/>
    <w:rsid w:val="006174BD"/>
    <w:rsid w:val="006179A9"/>
    <w:rsid w:val="00620C2A"/>
    <w:rsid w:val="00620FE0"/>
    <w:rsid w:val="00622749"/>
    <w:rsid w:val="00624183"/>
    <w:rsid w:val="00624531"/>
    <w:rsid w:val="00624874"/>
    <w:rsid w:val="00626B9B"/>
    <w:rsid w:val="00626E56"/>
    <w:rsid w:val="00630FA5"/>
    <w:rsid w:val="00632F42"/>
    <w:rsid w:val="00634A61"/>
    <w:rsid w:val="00636D7C"/>
    <w:rsid w:val="00640012"/>
    <w:rsid w:val="00641A07"/>
    <w:rsid w:val="006427B5"/>
    <w:rsid w:val="006451A3"/>
    <w:rsid w:val="00645428"/>
    <w:rsid w:val="00645494"/>
    <w:rsid w:val="006456F5"/>
    <w:rsid w:val="00652FCF"/>
    <w:rsid w:val="006538B9"/>
    <w:rsid w:val="00653C10"/>
    <w:rsid w:val="006542F3"/>
    <w:rsid w:val="006547E1"/>
    <w:rsid w:val="00654CDF"/>
    <w:rsid w:val="006551D5"/>
    <w:rsid w:val="0065623D"/>
    <w:rsid w:val="00657555"/>
    <w:rsid w:val="006578F4"/>
    <w:rsid w:val="006607D2"/>
    <w:rsid w:val="00660CAA"/>
    <w:rsid w:val="0066241C"/>
    <w:rsid w:val="00662E68"/>
    <w:rsid w:val="00663DA9"/>
    <w:rsid w:val="006702C9"/>
    <w:rsid w:val="0067039C"/>
    <w:rsid w:val="00671F07"/>
    <w:rsid w:val="00673FB8"/>
    <w:rsid w:val="00675812"/>
    <w:rsid w:val="00675B63"/>
    <w:rsid w:val="00680E6C"/>
    <w:rsid w:val="00680E70"/>
    <w:rsid w:val="00681155"/>
    <w:rsid w:val="00682FF6"/>
    <w:rsid w:val="00684072"/>
    <w:rsid w:val="00684903"/>
    <w:rsid w:val="00685981"/>
    <w:rsid w:val="006867B4"/>
    <w:rsid w:val="00686AAE"/>
    <w:rsid w:val="00686C3B"/>
    <w:rsid w:val="00686E51"/>
    <w:rsid w:val="00687E69"/>
    <w:rsid w:val="0069008C"/>
    <w:rsid w:val="006903A8"/>
    <w:rsid w:val="00693C9E"/>
    <w:rsid w:val="006974E0"/>
    <w:rsid w:val="00697BED"/>
    <w:rsid w:val="006A10B2"/>
    <w:rsid w:val="006A2426"/>
    <w:rsid w:val="006A58C3"/>
    <w:rsid w:val="006A6B82"/>
    <w:rsid w:val="006A747D"/>
    <w:rsid w:val="006A7AED"/>
    <w:rsid w:val="006B053D"/>
    <w:rsid w:val="006B17B7"/>
    <w:rsid w:val="006B2403"/>
    <w:rsid w:val="006B3104"/>
    <w:rsid w:val="006B3448"/>
    <w:rsid w:val="006B51B4"/>
    <w:rsid w:val="006B6B57"/>
    <w:rsid w:val="006C0205"/>
    <w:rsid w:val="006C0CA8"/>
    <w:rsid w:val="006C18D9"/>
    <w:rsid w:val="006C195D"/>
    <w:rsid w:val="006C2141"/>
    <w:rsid w:val="006C35EE"/>
    <w:rsid w:val="006C5374"/>
    <w:rsid w:val="006C5D79"/>
    <w:rsid w:val="006C6A8F"/>
    <w:rsid w:val="006C7F13"/>
    <w:rsid w:val="006D12BD"/>
    <w:rsid w:val="006D1BE0"/>
    <w:rsid w:val="006D20CF"/>
    <w:rsid w:val="006D2719"/>
    <w:rsid w:val="006D6A1E"/>
    <w:rsid w:val="006D7CDA"/>
    <w:rsid w:val="006D7FF8"/>
    <w:rsid w:val="006E281C"/>
    <w:rsid w:val="006E2C28"/>
    <w:rsid w:val="006E3FD7"/>
    <w:rsid w:val="006E4C40"/>
    <w:rsid w:val="006E6B7F"/>
    <w:rsid w:val="006E7532"/>
    <w:rsid w:val="006F0EFA"/>
    <w:rsid w:val="006F1568"/>
    <w:rsid w:val="006F1DDC"/>
    <w:rsid w:val="006F1E88"/>
    <w:rsid w:val="006F39B8"/>
    <w:rsid w:val="006F52E5"/>
    <w:rsid w:val="006F5E56"/>
    <w:rsid w:val="006F64BB"/>
    <w:rsid w:val="006F6D4A"/>
    <w:rsid w:val="00700B0D"/>
    <w:rsid w:val="00701E1A"/>
    <w:rsid w:val="00706221"/>
    <w:rsid w:val="00707924"/>
    <w:rsid w:val="00707C94"/>
    <w:rsid w:val="00710574"/>
    <w:rsid w:val="00712B3C"/>
    <w:rsid w:val="00714120"/>
    <w:rsid w:val="007148D3"/>
    <w:rsid w:val="00714A75"/>
    <w:rsid w:val="00715072"/>
    <w:rsid w:val="00715377"/>
    <w:rsid w:val="007178E7"/>
    <w:rsid w:val="007223C3"/>
    <w:rsid w:val="00722CA5"/>
    <w:rsid w:val="00723C8B"/>
    <w:rsid w:val="00724A4E"/>
    <w:rsid w:val="007277C4"/>
    <w:rsid w:val="007278C2"/>
    <w:rsid w:val="00732CC7"/>
    <w:rsid w:val="00736615"/>
    <w:rsid w:val="00737F59"/>
    <w:rsid w:val="00741F4A"/>
    <w:rsid w:val="00744326"/>
    <w:rsid w:val="0074493C"/>
    <w:rsid w:val="00744AE6"/>
    <w:rsid w:val="00745816"/>
    <w:rsid w:val="00745BFE"/>
    <w:rsid w:val="00745D1B"/>
    <w:rsid w:val="00745EFF"/>
    <w:rsid w:val="00746277"/>
    <w:rsid w:val="00746EE9"/>
    <w:rsid w:val="00750B34"/>
    <w:rsid w:val="0075159E"/>
    <w:rsid w:val="00751727"/>
    <w:rsid w:val="00751FD6"/>
    <w:rsid w:val="00752D37"/>
    <w:rsid w:val="00752F81"/>
    <w:rsid w:val="007530D8"/>
    <w:rsid w:val="007538A7"/>
    <w:rsid w:val="00755BA3"/>
    <w:rsid w:val="00755FDE"/>
    <w:rsid w:val="00756608"/>
    <w:rsid w:val="00757086"/>
    <w:rsid w:val="007600C2"/>
    <w:rsid w:val="00760643"/>
    <w:rsid w:val="00760E51"/>
    <w:rsid w:val="00761D00"/>
    <w:rsid w:val="00762478"/>
    <w:rsid w:val="007641A2"/>
    <w:rsid w:val="00764E87"/>
    <w:rsid w:val="007650BB"/>
    <w:rsid w:val="0076535D"/>
    <w:rsid w:val="007659AF"/>
    <w:rsid w:val="00765C74"/>
    <w:rsid w:val="00766EB0"/>
    <w:rsid w:val="00770FA3"/>
    <w:rsid w:val="007740A5"/>
    <w:rsid w:val="007744CC"/>
    <w:rsid w:val="00774F05"/>
    <w:rsid w:val="0077532B"/>
    <w:rsid w:val="007755ED"/>
    <w:rsid w:val="007762C8"/>
    <w:rsid w:val="00777916"/>
    <w:rsid w:val="00777B63"/>
    <w:rsid w:val="00780414"/>
    <w:rsid w:val="007816EE"/>
    <w:rsid w:val="00781A7D"/>
    <w:rsid w:val="00782426"/>
    <w:rsid w:val="00782EEA"/>
    <w:rsid w:val="007830C8"/>
    <w:rsid w:val="0078366C"/>
    <w:rsid w:val="007857A6"/>
    <w:rsid w:val="00785AFF"/>
    <w:rsid w:val="00790888"/>
    <w:rsid w:val="00791441"/>
    <w:rsid w:val="00791974"/>
    <w:rsid w:val="0079241F"/>
    <w:rsid w:val="007942C0"/>
    <w:rsid w:val="00794610"/>
    <w:rsid w:val="007A0110"/>
    <w:rsid w:val="007A0171"/>
    <w:rsid w:val="007A09C3"/>
    <w:rsid w:val="007A0B6C"/>
    <w:rsid w:val="007A2451"/>
    <w:rsid w:val="007A3349"/>
    <w:rsid w:val="007A3EE2"/>
    <w:rsid w:val="007A648F"/>
    <w:rsid w:val="007A6C55"/>
    <w:rsid w:val="007A7ED9"/>
    <w:rsid w:val="007B077E"/>
    <w:rsid w:val="007B0822"/>
    <w:rsid w:val="007B096A"/>
    <w:rsid w:val="007B1580"/>
    <w:rsid w:val="007B17D2"/>
    <w:rsid w:val="007B338A"/>
    <w:rsid w:val="007B5545"/>
    <w:rsid w:val="007B5D43"/>
    <w:rsid w:val="007B6A0A"/>
    <w:rsid w:val="007B6E4A"/>
    <w:rsid w:val="007B6F3E"/>
    <w:rsid w:val="007B7F2B"/>
    <w:rsid w:val="007C1A12"/>
    <w:rsid w:val="007C337D"/>
    <w:rsid w:val="007C3CFB"/>
    <w:rsid w:val="007C3EE8"/>
    <w:rsid w:val="007C6057"/>
    <w:rsid w:val="007C6B23"/>
    <w:rsid w:val="007D3244"/>
    <w:rsid w:val="007D3CAC"/>
    <w:rsid w:val="007D5D53"/>
    <w:rsid w:val="007D6C80"/>
    <w:rsid w:val="007D79F8"/>
    <w:rsid w:val="007D7A56"/>
    <w:rsid w:val="007D7F3C"/>
    <w:rsid w:val="007E12D7"/>
    <w:rsid w:val="007E1DF6"/>
    <w:rsid w:val="007E22C5"/>
    <w:rsid w:val="007E254C"/>
    <w:rsid w:val="007E3696"/>
    <w:rsid w:val="007E5AF5"/>
    <w:rsid w:val="007E6FC9"/>
    <w:rsid w:val="007F01F3"/>
    <w:rsid w:val="007F1787"/>
    <w:rsid w:val="007F19DC"/>
    <w:rsid w:val="007F2C1D"/>
    <w:rsid w:val="007F2CA8"/>
    <w:rsid w:val="007F3B15"/>
    <w:rsid w:val="007F4534"/>
    <w:rsid w:val="007F48B2"/>
    <w:rsid w:val="007F5226"/>
    <w:rsid w:val="007F647D"/>
    <w:rsid w:val="007F692A"/>
    <w:rsid w:val="007F7CA9"/>
    <w:rsid w:val="007F7D6D"/>
    <w:rsid w:val="00800F26"/>
    <w:rsid w:val="0080241D"/>
    <w:rsid w:val="0080381C"/>
    <w:rsid w:val="00803FC7"/>
    <w:rsid w:val="00807101"/>
    <w:rsid w:val="00810106"/>
    <w:rsid w:val="0081066D"/>
    <w:rsid w:val="00810DB6"/>
    <w:rsid w:val="00810F8B"/>
    <w:rsid w:val="0081251A"/>
    <w:rsid w:val="00813570"/>
    <w:rsid w:val="0081578D"/>
    <w:rsid w:val="0081748B"/>
    <w:rsid w:val="00817B63"/>
    <w:rsid w:val="00817E74"/>
    <w:rsid w:val="00822698"/>
    <w:rsid w:val="00822C9B"/>
    <w:rsid w:val="008231B1"/>
    <w:rsid w:val="008232AF"/>
    <w:rsid w:val="0082383D"/>
    <w:rsid w:val="00823D70"/>
    <w:rsid w:val="00824BB7"/>
    <w:rsid w:val="00824D2C"/>
    <w:rsid w:val="00824E8D"/>
    <w:rsid w:val="00825848"/>
    <w:rsid w:val="00826B6D"/>
    <w:rsid w:val="00827931"/>
    <w:rsid w:val="00833418"/>
    <w:rsid w:val="00834245"/>
    <w:rsid w:val="00834677"/>
    <w:rsid w:val="00834CDB"/>
    <w:rsid w:val="00835BCB"/>
    <w:rsid w:val="00835E3C"/>
    <w:rsid w:val="00836F1D"/>
    <w:rsid w:val="00840349"/>
    <w:rsid w:val="00840567"/>
    <w:rsid w:val="008408BB"/>
    <w:rsid w:val="008408EA"/>
    <w:rsid w:val="008413F5"/>
    <w:rsid w:val="00841754"/>
    <w:rsid w:val="00844869"/>
    <w:rsid w:val="0084630E"/>
    <w:rsid w:val="008471C8"/>
    <w:rsid w:val="00847238"/>
    <w:rsid w:val="008472C1"/>
    <w:rsid w:val="008472F9"/>
    <w:rsid w:val="0084731A"/>
    <w:rsid w:val="00847865"/>
    <w:rsid w:val="008501EB"/>
    <w:rsid w:val="00850F44"/>
    <w:rsid w:val="00851179"/>
    <w:rsid w:val="00852111"/>
    <w:rsid w:val="008551AA"/>
    <w:rsid w:val="008557BD"/>
    <w:rsid w:val="00855C74"/>
    <w:rsid w:val="0085610F"/>
    <w:rsid w:val="00856713"/>
    <w:rsid w:val="0085681A"/>
    <w:rsid w:val="0085774D"/>
    <w:rsid w:val="00857D46"/>
    <w:rsid w:val="00857DCD"/>
    <w:rsid w:val="00860090"/>
    <w:rsid w:val="00861990"/>
    <w:rsid w:val="008629CE"/>
    <w:rsid w:val="00862E16"/>
    <w:rsid w:val="00863245"/>
    <w:rsid w:val="008632D2"/>
    <w:rsid w:val="00865838"/>
    <w:rsid w:val="008659A0"/>
    <w:rsid w:val="00865BCC"/>
    <w:rsid w:val="00866499"/>
    <w:rsid w:val="00866826"/>
    <w:rsid w:val="00867FFE"/>
    <w:rsid w:val="00870B2C"/>
    <w:rsid w:val="00871661"/>
    <w:rsid w:val="00872AB3"/>
    <w:rsid w:val="00873793"/>
    <w:rsid w:val="00874BA6"/>
    <w:rsid w:val="008761EA"/>
    <w:rsid w:val="00876D43"/>
    <w:rsid w:val="00876DB4"/>
    <w:rsid w:val="00880048"/>
    <w:rsid w:val="0088170E"/>
    <w:rsid w:val="008821C6"/>
    <w:rsid w:val="00883E1E"/>
    <w:rsid w:val="00885CC9"/>
    <w:rsid w:val="0088662C"/>
    <w:rsid w:val="00891AB4"/>
    <w:rsid w:val="008928A0"/>
    <w:rsid w:val="00893A37"/>
    <w:rsid w:val="00893DC8"/>
    <w:rsid w:val="0089401D"/>
    <w:rsid w:val="0089513F"/>
    <w:rsid w:val="00895783"/>
    <w:rsid w:val="008A01D5"/>
    <w:rsid w:val="008A2168"/>
    <w:rsid w:val="008A2252"/>
    <w:rsid w:val="008A3526"/>
    <w:rsid w:val="008A3CC9"/>
    <w:rsid w:val="008A4A84"/>
    <w:rsid w:val="008A5112"/>
    <w:rsid w:val="008A54A2"/>
    <w:rsid w:val="008A5A03"/>
    <w:rsid w:val="008A5A37"/>
    <w:rsid w:val="008A68B7"/>
    <w:rsid w:val="008A7CBE"/>
    <w:rsid w:val="008B0095"/>
    <w:rsid w:val="008B0B2F"/>
    <w:rsid w:val="008B0FC1"/>
    <w:rsid w:val="008B3565"/>
    <w:rsid w:val="008B4B30"/>
    <w:rsid w:val="008B6D18"/>
    <w:rsid w:val="008C0A93"/>
    <w:rsid w:val="008C0D82"/>
    <w:rsid w:val="008C264C"/>
    <w:rsid w:val="008C3FA3"/>
    <w:rsid w:val="008C4F98"/>
    <w:rsid w:val="008C6E91"/>
    <w:rsid w:val="008C7652"/>
    <w:rsid w:val="008D06CE"/>
    <w:rsid w:val="008D0A90"/>
    <w:rsid w:val="008D0EA6"/>
    <w:rsid w:val="008D1C81"/>
    <w:rsid w:val="008D4C5E"/>
    <w:rsid w:val="008D662D"/>
    <w:rsid w:val="008D74F8"/>
    <w:rsid w:val="008D7C7B"/>
    <w:rsid w:val="008E0883"/>
    <w:rsid w:val="008E21A9"/>
    <w:rsid w:val="008E236B"/>
    <w:rsid w:val="008E28BD"/>
    <w:rsid w:val="008E3422"/>
    <w:rsid w:val="008E3F21"/>
    <w:rsid w:val="008E52A1"/>
    <w:rsid w:val="008E7FC4"/>
    <w:rsid w:val="008F04E0"/>
    <w:rsid w:val="008F0CF2"/>
    <w:rsid w:val="008F240B"/>
    <w:rsid w:val="008F3AAB"/>
    <w:rsid w:val="008F468E"/>
    <w:rsid w:val="008F47BA"/>
    <w:rsid w:val="008F4CF6"/>
    <w:rsid w:val="008F4E34"/>
    <w:rsid w:val="008F5B5C"/>
    <w:rsid w:val="008F62C3"/>
    <w:rsid w:val="008F72D2"/>
    <w:rsid w:val="00900736"/>
    <w:rsid w:val="00900842"/>
    <w:rsid w:val="00900BC1"/>
    <w:rsid w:val="00900EAA"/>
    <w:rsid w:val="00901B91"/>
    <w:rsid w:val="00902B9F"/>
    <w:rsid w:val="00904636"/>
    <w:rsid w:val="009047B9"/>
    <w:rsid w:val="009137B6"/>
    <w:rsid w:val="009149F3"/>
    <w:rsid w:val="00914ECA"/>
    <w:rsid w:val="00914FFF"/>
    <w:rsid w:val="00915600"/>
    <w:rsid w:val="00915721"/>
    <w:rsid w:val="00916243"/>
    <w:rsid w:val="00916EB7"/>
    <w:rsid w:val="00917766"/>
    <w:rsid w:val="009177D9"/>
    <w:rsid w:val="0092023B"/>
    <w:rsid w:val="00921F83"/>
    <w:rsid w:val="009222CB"/>
    <w:rsid w:val="0092346F"/>
    <w:rsid w:val="00923E38"/>
    <w:rsid w:val="00924BA4"/>
    <w:rsid w:val="0092586C"/>
    <w:rsid w:val="00926A99"/>
    <w:rsid w:val="00926CE5"/>
    <w:rsid w:val="00926F57"/>
    <w:rsid w:val="00927B4C"/>
    <w:rsid w:val="00930E0C"/>
    <w:rsid w:val="00933BB2"/>
    <w:rsid w:val="00937491"/>
    <w:rsid w:val="00937FD1"/>
    <w:rsid w:val="00941CA0"/>
    <w:rsid w:val="0094393B"/>
    <w:rsid w:val="009441E8"/>
    <w:rsid w:val="00944B3D"/>
    <w:rsid w:val="00946460"/>
    <w:rsid w:val="009473F0"/>
    <w:rsid w:val="00951717"/>
    <w:rsid w:val="00951A5B"/>
    <w:rsid w:val="00952029"/>
    <w:rsid w:val="00954270"/>
    <w:rsid w:val="00954BFE"/>
    <w:rsid w:val="00954FB9"/>
    <w:rsid w:val="00955324"/>
    <w:rsid w:val="0095576A"/>
    <w:rsid w:val="009560B3"/>
    <w:rsid w:val="0096044F"/>
    <w:rsid w:val="00960740"/>
    <w:rsid w:val="0096105B"/>
    <w:rsid w:val="0096130B"/>
    <w:rsid w:val="009618E3"/>
    <w:rsid w:val="00962F57"/>
    <w:rsid w:val="0096303B"/>
    <w:rsid w:val="009636B8"/>
    <w:rsid w:val="00963BB9"/>
    <w:rsid w:val="009645C3"/>
    <w:rsid w:val="009659FD"/>
    <w:rsid w:val="00965B99"/>
    <w:rsid w:val="00966425"/>
    <w:rsid w:val="00966EC4"/>
    <w:rsid w:val="00970515"/>
    <w:rsid w:val="00971EA4"/>
    <w:rsid w:val="009747A1"/>
    <w:rsid w:val="009753BB"/>
    <w:rsid w:val="009757AC"/>
    <w:rsid w:val="00976781"/>
    <w:rsid w:val="009770E2"/>
    <w:rsid w:val="00980993"/>
    <w:rsid w:val="009809E7"/>
    <w:rsid w:val="00980CBA"/>
    <w:rsid w:val="00981D42"/>
    <w:rsid w:val="00982BC2"/>
    <w:rsid w:val="00983059"/>
    <w:rsid w:val="00984393"/>
    <w:rsid w:val="00984B5A"/>
    <w:rsid w:val="009860B2"/>
    <w:rsid w:val="00986AE2"/>
    <w:rsid w:val="00987115"/>
    <w:rsid w:val="00987B70"/>
    <w:rsid w:val="00990AC8"/>
    <w:rsid w:val="00990DA7"/>
    <w:rsid w:val="00990E07"/>
    <w:rsid w:val="0099161D"/>
    <w:rsid w:val="00992731"/>
    <w:rsid w:val="0099484B"/>
    <w:rsid w:val="0099565F"/>
    <w:rsid w:val="00997719"/>
    <w:rsid w:val="00997DF7"/>
    <w:rsid w:val="009A2616"/>
    <w:rsid w:val="009A2933"/>
    <w:rsid w:val="009A2D79"/>
    <w:rsid w:val="009A3224"/>
    <w:rsid w:val="009A3B33"/>
    <w:rsid w:val="009A53ED"/>
    <w:rsid w:val="009A76C6"/>
    <w:rsid w:val="009B0DF8"/>
    <w:rsid w:val="009B0F16"/>
    <w:rsid w:val="009B18A0"/>
    <w:rsid w:val="009B2EEB"/>
    <w:rsid w:val="009B4317"/>
    <w:rsid w:val="009B4ECC"/>
    <w:rsid w:val="009B51B9"/>
    <w:rsid w:val="009B53FA"/>
    <w:rsid w:val="009B5893"/>
    <w:rsid w:val="009B69F3"/>
    <w:rsid w:val="009C1FC6"/>
    <w:rsid w:val="009C3E8B"/>
    <w:rsid w:val="009C5399"/>
    <w:rsid w:val="009C612B"/>
    <w:rsid w:val="009C64A5"/>
    <w:rsid w:val="009C6674"/>
    <w:rsid w:val="009C7F36"/>
    <w:rsid w:val="009D00FF"/>
    <w:rsid w:val="009D25E3"/>
    <w:rsid w:val="009D2719"/>
    <w:rsid w:val="009D2795"/>
    <w:rsid w:val="009E037B"/>
    <w:rsid w:val="009E14BE"/>
    <w:rsid w:val="009E1E06"/>
    <w:rsid w:val="009E1E7B"/>
    <w:rsid w:val="009E30CB"/>
    <w:rsid w:val="009E39F4"/>
    <w:rsid w:val="009E3EB0"/>
    <w:rsid w:val="009E5966"/>
    <w:rsid w:val="009E69A4"/>
    <w:rsid w:val="009E7EC3"/>
    <w:rsid w:val="009F1371"/>
    <w:rsid w:val="009F181A"/>
    <w:rsid w:val="009F4D6B"/>
    <w:rsid w:val="009F501E"/>
    <w:rsid w:val="009F58C7"/>
    <w:rsid w:val="009F5C29"/>
    <w:rsid w:val="009F6081"/>
    <w:rsid w:val="009F6B1A"/>
    <w:rsid w:val="00A002A2"/>
    <w:rsid w:val="00A00373"/>
    <w:rsid w:val="00A018BC"/>
    <w:rsid w:val="00A01DDB"/>
    <w:rsid w:val="00A01E15"/>
    <w:rsid w:val="00A02899"/>
    <w:rsid w:val="00A02C7E"/>
    <w:rsid w:val="00A0763B"/>
    <w:rsid w:val="00A07F3F"/>
    <w:rsid w:val="00A11554"/>
    <w:rsid w:val="00A11666"/>
    <w:rsid w:val="00A12C67"/>
    <w:rsid w:val="00A139A0"/>
    <w:rsid w:val="00A13A4C"/>
    <w:rsid w:val="00A15B73"/>
    <w:rsid w:val="00A161F6"/>
    <w:rsid w:val="00A16F0F"/>
    <w:rsid w:val="00A170A7"/>
    <w:rsid w:val="00A17DAD"/>
    <w:rsid w:val="00A31FC5"/>
    <w:rsid w:val="00A325C8"/>
    <w:rsid w:val="00A32DB5"/>
    <w:rsid w:val="00A34BAF"/>
    <w:rsid w:val="00A3609E"/>
    <w:rsid w:val="00A3630E"/>
    <w:rsid w:val="00A36376"/>
    <w:rsid w:val="00A36D36"/>
    <w:rsid w:val="00A37016"/>
    <w:rsid w:val="00A409CB"/>
    <w:rsid w:val="00A426B9"/>
    <w:rsid w:val="00A42932"/>
    <w:rsid w:val="00A42994"/>
    <w:rsid w:val="00A43C25"/>
    <w:rsid w:val="00A441C6"/>
    <w:rsid w:val="00A451FC"/>
    <w:rsid w:val="00A475E1"/>
    <w:rsid w:val="00A47BB0"/>
    <w:rsid w:val="00A52174"/>
    <w:rsid w:val="00A53892"/>
    <w:rsid w:val="00A53BCB"/>
    <w:rsid w:val="00A57F8D"/>
    <w:rsid w:val="00A60066"/>
    <w:rsid w:val="00A62100"/>
    <w:rsid w:val="00A631B4"/>
    <w:rsid w:val="00A635B5"/>
    <w:rsid w:val="00A64F80"/>
    <w:rsid w:val="00A65D56"/>
    <w:rsid w:val="00A703F7"/>
    <w:rsid w:val="00A72D72"/>
    <w:rsid w:val="00A74012"/>
    <w:rsid w:val="00A75324"/>
    <w:rsid w:val="00A75A11"/>
    <w:rsid w:val="00A7695C"/>
    <w:rsid w:val="00A77CC6"/>
    <w:rsid w:val="00A77F26"/>
    <w:rsid w:val="00A80184"/>
    <w:rsid w:val="00A81F72"/>
    <w:rsid w:val="00A82640"/>
    <w:rsid w:val="00A830EB"/>
    <w:rsid w:val="00A831DA"/>
    <w:rsid w:val="00A83D50"/>
    <w:rsid w:val="00A84AFE"/>
    <w:rsid w:val="00A90FD6"/>
    <w:rsid w:val="00A9242C"/>
    <w:rsid w:val="00A9276D"/>
    <w:rsid w:val="00A927EC"/>
    <w:rsid w:val="00A92B6F"/>
    <w:rsid w:val="00A93117"/>
    <w:rsid w:val="00A93600"/>
    <w:rsid w:val="00A9598A"/>
    <w:rsid w:val="00A95DC5"/>
    <w:rsid w:val="00A976F4"/>
    <w:rsid w:val="00A97FCB"/>
    <w:rsid w:val="00AA24BE"/>
    <w:rsid w:val="00AA25E0"/>
    <w:rsid w:val="00AA530F"/>
    <w:rsid w:val="00AA6AFE"/>
    <w:rsid w:val="00AA6D67"/>
    <w:rsid w:val="00AA6E9B"/>
    <w:rsid w:val="00AA7540"/>
    <w:rsid w:val="00AB012A"/>
    <w:rsid w:val="00AB07A9"/>
    <w:rsid w:val="00AB0DBE"/>
    <w:rsid w:val="00AB3DE8"/>
    <w:rsid w:val="00AB4836"/>
    <w:rsid w:val="00AB554B"/>
    <w:rsid w:val="00AB5C2B"/>
    <w:rsid w:val="00AB7EAC"/>
    <w:rsid w:val="00AB7F33"/>
    <w:rsid w:val="00AC2048"/>
    <w:rsid w:val="00AC3A23"/>
    <w:rsid w:val="00AC737B"/>
    <w:rsid w:val="00AC7969"/>
    <w:rsid w:val="00AC7A84"/>
    <w:rsid w:val="00AC7AE4"/>
    <w:rsid w:val="00AC7CE5"/>
    <w:rsid w:val="00AD07D9"/>
    <w:rsid w:val="00AD0944"/>
    <w:rsid w:val="00AD0B9E"/>
    <w:rsid w:val="00AD281E"/>
    <w:rsid w:val="00AD3675"/>
    <w:rsid w:val="00AD36E1"/>
    <w:rsid w:val="00AD3D11"/>
    <w:rsid w:val="00AD7C9B"/>
    <w:rsid w:val="00AD7D2C"/>
    <w:rsid w:val="00AE10E9"/>
    <w:rsid w:val="00AE16D3"/>
    <w:rsid w:val="00AE3AF5"/>
    <w:rsid w:val="00AE3FE1"/>
    <w:rsid w:val="00AE40E8"/>
    <w:rsid w:val="00AE5B36"/>
    <w:rsid w:val="00AE6FFA"/>
    <w:rsid w:val="00AE7394"/>
    <w:rsid w:val="00AE7FB5"/>
    <w:rsid w:val="00AF05D8"/>
    <w:rsid w:val="00AF1681"/>
    <w:rsid w:val="00AF2576"/>
    <w:rsid w:val="00AF2EDE"/>
    <w:rsid w:val="00AF2F22"/>
    <w:rsid w:val="00AF341B"/>
    <w:rsid w:val="00AF64C9"/>
    <w:rsid w:val="00B0080C"/>
    <w:rsid w:val="00B015A0"/>
    <w:rsid w:val="00B021F9"/>
    <w:rsid w:val="00B02EE6"/>
    <w:rsid w:val="00B0346F"/>
    <w:rsid w:val="00B03D36"/>
    <w:rsid w:val="00B04E7F"/>
    <w:rsid w:val="00B04F7A"/>
    <w:rsid w:val="00B06ABB"/>
    <w:rsid w:val="00B07567"/>
    <w:rsid w:val="00B10629"/>
    <w:rsid w:val="00B1209A"/>
    <w:rsid w:val="00B134E6"/>
    <w:rsid w:val="00B135C7"/>
    <w:rsid w:val="00B13E0B"/>
    <w:rsid w:val="00B13F36"/>
    <w:rsid w:val="00B148F7"/>
    <w:rsid w:val="00B1556C"/>
    <w:rsid w:val="00B16214"/>
    <w:rsid w:val="00B16A2C"/>
    <w:rsid w:val="00B200C4"/>
    <w:rsid w:val="00B21F50"/>
    <w:rsid w:val="00B22A74"/>
    <w:rsid w:val="00B22F60"/>
    <w:rsid w:val="00B24A76"/>
    <w:rsid w:val="00B25C90"/>
    <w:rsid w:val="00B27FEF"/>
    <w:rsid w:val="00B3072A"/>
    <w:rsid w:val="00B307AE"/>
    <w:rsid w:val="00B33036"/>
    <w:rsid w:val="00B3444B"/>
    <w:rsid w:val="00B34939"/>
    <w:rsid w:val="00B35259"/>
    <w:rsid w:val="00B35585"/>
    <w:rsid w:val="00B36A11"/>
    <w:rsid w:val="00B36D78"/>
    <w:rsid w:val="00B37F4C"/>
    <w:rsid w:val="00B414DD"/>
    <w:rsid w:val="00B4200B"/>
    <w:rsid w:val="00B44481"/>
    <w:rsid w:val="00B453F9"/>
    <w:rsid w:val="00B45414"/>
    <w:rsid w:val="00B46CC9"/>
    <w:rsid w:val="00B47767"/>
    <w:rsid w:val="00B51674"/>
    <w:rsid w:val="00B517CE"/>
    <w:rsid w:val="00B525A7"/>
    <w:rsid w:val="00B52DA3"/>
    <w:rsid w:val="00B53020"/>
    <w:rsid w:val="00B5380A"/>
    <w:rsid w:val="00B53F94"/>
    <w:rsid w:val="00B5480B"/>
    <w:rsid w:val="00B548E6"/>
    <w:rsid w:val="00B57450"/>
    <w:rsid w:val="00B57D1B"/>
    <w:rsid w:val="00B57D54"/>
    <w:rsid w:val="00B57FE2"/>
    <w:rsid w:val="00B60ADC"/>
    <w:rsid w:val="00B60AE4"/>
    <w:rsid w:val="00B60BDC"/>
    <w:rsid w:val="00B60F66"/>
    <w:rsid w:val="00B613EA"/>
    <w:rsid w:val="00B63436"/>
    <w:rsid w:val="00B638F6"/>
    <w:rsid w:val="00B6396B"/>
    <w:rsid w:val="00B63ECE"/>
    <w:rsid w:val="00B664EB"/>
    <w:rsid w:val="00B67389"/>
    <w:rsid w:val="00B67E39"/>
    <w:rsid w:val="00B67EB2"/>
    <w:rsid w:val="00B70000"/>
    <w:rsid w:val="00B706CD"/>
    <w:rsid w:val="00B716B6"/>
    <w:rsid w:val="00B72137"/>
    <w:rsid w:val="00B72433"/>
    <w:rsid w:val="00B724A8"/>
    <w:rsid w:val="00B7340E"/>
    <w:rsid w:val="00B735EE"/>
    <w:rsid w:val="00B73E3B"/>
    <w:rsid w:val="00B74243"/>
    <w:rsid w:val="00B779B9"/>
    <w:rsid w:val="00B80705"/>
    <w:rsid w:val="00B808DC"/>
    <w:rsid w:val="00B81190"/>
    <w:rsid w:val="00B81DF2"/>
    <w:rsid w:val="00B81E42"/>
    <w:rsid w:val="00B82452"/>
    <w:rsid w:val="00B82902"/>
    <w:rsid w:val="00B82ADE"/>
    <w:rsid w:val="00B82E9A"/>
    <w:rsid w:val="00B83981"/>
    <w:rsid w:val="00B8514E"/>
    <w:rsid w:val="00B85FFC"/>
    <w:rsid w:val="00B8634D"/>
    <w:rsid w:val="00B87B73"/>
    <w:rsid w:val="00B87C00"/>
    <w:rsid w:val="00B905C2"/>
    <w:rsid w:val="00B914AD"/>
    <w:rsid w:val="00B92C4E"/>
    <w:rsid w:val="00B938CD"/>
    <w:rsid w:val="00B946F8"/>
    <w:rsid w:val="00B955C9"/>
    <w:rsid w:val="00B957E2"/>
    <w:rsid w:val="00B95841"/>
    <w:rsid w:val="00BA0901"/>
    <w:rsid w:val="00BA1214"/>
    <w:rsid w:val="00BA1303"/>
    <w:rsid w:val="00BA1CB9"/>
    <w:rsid w:val="00BA2626"/>
    <w:rsid w:val="00BA32C8"/>
    <w:rsid w:val="00BA3847"/>
    <w:rsid w:val="00BA3A32"/>
    <w:rsid w:val="00BA604D"/>
    <w:rsid w:val="00BA63FF"/>
    <w:rsid w:val="00BA6FBC"/>
    <w:rsid w:val="00BA705B"/>
    <w:rsid w:val="00BB00E8"/>
    <w:rsid w:val="00BB1E4D"/>
    <w:rsid w:val="00BB3188"/>
    <w:rsid w:val="00BB31C8"/>
    <w:rsid w:val="00BB373D"/>
    <w:rsid w:val="00BB3C19"/>
    <w:rsid w:val="00BB4B16"/>
    <w:rsid w:val="00BB54DC"/>
    <w:rsid w:val="00BB5571"/>
    <w:rsid w:val="00BB6EE2"/>
    <w:rsid w:val="00BC03F2"/>
    <w:rsid w:val="00BC10E8"/>
    <w:rsid w:val="00BC111A"/>
    <w:rsid w:val="00BC221B"/>
    <w:rsid w:val="00BC2B83"/>
    <w:rsid w:val="00BC3C12"/>
    <w:rsid w:val="00BC43E5"/>
    <w:rsid w:val="00BC53C1"/>
    <w:rsid w:val="00BC63D6"/>
    <w:rsid w:val="00BC77E9"/>
    <w:rsid w:val="00BD05C2"/>
    <w:rsid w:val="00BD0FFA"/>
    <w:rsid w:val="00BD1CC9"/>
    <w:rsid w:val="00BD2995"/>
    <w:rsid w:val="00BD35E2"/>
    <w:rsid w:val="00BD3B79"/>
    <w:rsid w:val="00BD45DA"/>
    <w:rsid w:val="00BD5464"/>
    <w:rsid w:val="00BE28D1"/>
    <w:rsid w:val="00BE6BB2"/>
    <w:rsid w:val="00BF0114"/>
    <w:rsid w:val="00BF1936"/>
    <w:rsid w:val="00BF1D37"/>
    <w:rsid w:val="00BF231B"/>
    <w:rsid w:val="00BF260F"/>
    <w:rsid w:val="00BF2F30"/>
    <w:rsid w:val="00BF56D6"/>
    <w:rsid w:val="00BF6785"/>
    <w:rsid w:val="00BF695F"/>
    <w:rsid w:val="00BF7F59"/>
    <w:rsid w:val="00C00032"/>
    <w:rsid w:val="00C002AC"/>
    <w:rsid w:val="00C002CF"/>
    <w:rsid w:val="00C015C1"/>
    <w:rsid w:val="00C0278D"/>
    <w:rsid w:val="00C03148"/>
    <w:rsid w:val="00C03243"/>
    <w:rsid w:val="00C04509"/>
    <w:rsid w:val="00C0611F"/>
    <w:rsid w:val="00C06D38"/>
    <w:rsid w:val="00C06D3E"/>
    <w:rsid w:val="00C06DF5"/>
    <w:rsid w:val="00C10422"/>
    <w:rsid w:val="00C10EAD"/>
    <w:rsid w:val="00C117C4"/>
    <w:rsid w:val="00C13428"/>
    <w:rsid w:val="00C14AD2"/>
    <w:rsid w:val="00C15728"/>
    <w:rsid w:val="00C169EE"/>
    <w:rsid w:val="00C17D33"/>
    <w:rsid w:val="00C20D79"/>
    <w:rsid w:val="00C22736"/>
    <w:rsid w:val="00C235BA"/>
    <w:rsid w:val="00C2389F"/>
    <w:rsid w:val="00C24B3F"/>
    <w:rsid w:val="00C24CF3"/>
    <w:rsid w:val="00C25FE6"/>
    <w:rsid w:val="00C26AC4"/>
    <w:rsid w:val="00C26C95"/>
    <w:rsid w:val="00C31960"/>
    <w:rsid w:val="00C31965"/>
    <w:rsid w:val="00C32A4F"/>
    <w:rsid w:val="00C350A0"/>
    <w:rsid w:val="00C35729"/>
    <w:rsid w:val="00C35D73"/>
    <w:rsid w:val="00C36088"/>
    <w:rsid w:val="00C4061B"/>
    <w:rsid w:val="00C42FD9"/>
    <w:rsid w:val="00C44B50"/>
    <w:rsid w:val="00C45304"/>
    <w:rsid w:val="00C46787"/>
    <w:rsid w:val="00C51B55"/>
    <w:rsid w:val="00C5241A"/>
    <w:rsid w:val="00C52F5D"/>
    <w:rsid w:val="00C53ABD"/>
    <w:rsid w:val="00C54136"/>
    <w:rsid w:val="00C54818"/>
    <w:rsid w:val="00C54E4F"/>
    <w:rsid w:val="00C55304"/>
    <w:rsid w:val="00C5616A"/>
    <w:rsid w:val="00C56408"/>
    <w:rsid w:val="00C5742E"/>
    <w:rsid w:val="00C5786A"/>
    <w:rsid w:val="00C62603"/>
    <w:rsid w:val="00C62BFA"/>
    <w:rsid w:val="00C62D60"/>
    <w:rsid w:val="00C6314B"/>
    <w:rsid w:val="00C65034"/>
    <w:rsid w:val="00C66334"/>
    <w:rsid w:val="00C67968"/>
    <w:rsid w:val="00C71006"/>
    <w:rsid w:val="00C71F89"/>
    <w:rsid w:val="00C743AC"/>
    <w:rsid w:val="00C7724A"/>
    <w:rsid w:val="00C77CA2"/>
    <w:rsid w:val="00C814D9"/>
    <w:rsid w:val="00C82B05"/>
    <w:rsid w:val="00C83AFD"/>
    <w:rsid w:val="00C83F8D"/>
    <w:rsid w:val="00C84C3D"/>
    <w:rsid w:val="00C85921"/>
    <w:rsid w:val="00C85D55"/>
    <w:rsid w:val="00C87427"/>
    <w:rsid w:val="00C87E73"/>
    <w:rsid w:val="00C9116F"/>
    <w:rsid w:val="00C91445"/>
    <w:rsid w:val="00C92246"/>
    <w:rsid w:val="00C95437"/>
    <w:rsid w:val="00C95813"/>
    <w:rsid w:val="00C96660"/>
    <w:rsid w:val="00CA0773"/>
    <w:rsid w:val="00CA36A0"/>
    <w:rsid w:val="00CA51AE"/>
    <w:rsid w:val="00CA5DAC"/>
    <w:rsid w:val="00CA61A7"/>
    <w:rsid w:val="00CA69F8"/>
    <w:rsid w:val="00CA6EBC"/>
    <w:rsid w:val="00CA7894"/>
    <w:rsid w:val="00CA7A3F"/>
    <w:rsid w:val="00CA7B0A"/>
    <w:rsid w:val="00CB32BE"/>
    <w:rsid w:val="00CB418F"/>
    <w:rsid w:val="00CB6514"/>
    <w:rsid w:val="00CB6598"/>
    <w:rsid w:val="00CC061F"/>
    <w:rsid w:val="00CC0CE8"/>
    <w:rsid w:val="00CC16FE"/>
    <w:rsid w:val="00CC1A34"/>
    <w:rsid w:val="00CC1DF7"/>
    <w:rsid w:val="00CC6D00"/>
    <w:rsid w:val="00CC6EAE"/>
    <w:rsid w:val="00CC746A"/>
    <w:rsid w:val="00CD0C5A"/>
    <w:rsid w:val="00CD1236"/>
    <w:rsid w:val="00CD3AB6"/>
    <w:rsid w:val="00CD7B6E"/>
    <w:rsid w:val="00CE02A0"/>
    <w:rsid w:val="00CE03D1"/>
    <w:rsid w:val="00CE0931"/>
    <w:rsid w:val="00CE09C7"/>
    <w:rsid w:val="00CE10BA"/>
    <w:rsid w:val="00CE14B4"/>
    <w:rsid w:val="00CE327C"/>
    <w:rsid w:val="00CE4465"/>
    <w:rsid w:val="00CE4BB2"/>
    <w:rsid w:val="00CE6DE9"/>
    <w:rsid w:val="00CE7E30"/>
    <w:rsid w:val="00CF29DF"/>
    <w:rsid w:val="00CF3F06"/>
    <w:rsid w:val="00CF4098"/>
    <w:rsid w:val="00CF41A8"/>
    <w:rsid w:val="00CF4494"/>
    <w:rsid w:val="00CF44B3"/>
    <w:rsid w:val="00D0015F"/>
    <w:rsid w:val="00D0229C"/>
    <w:rsid w:val="00D02B83"/>
    <w:rsid w:val="00D03D13"/>
    <w:rsid w:val="00D053BD"/>
    <w:rsid w:val="00D059AF"/>
    <w:rsid w:val="00D06EB0"/>
    <w:rsid w:val="00D07D0D"/>
    <w:rsid w:val="00D10C41"/>
    <w:rsid w:val="00D11F58"/>
    <w:rsid w:val="00D12DF0"/>
    <w:rsid w:val="00D137F0"/>
    <w:rsid w:val="00D13815"/>
    <w:rsid w:val="00D14CF8"/>
    <w:rsid w:val="00D1539B"/>
    <w:rsid w:val="00D22439"/>
    <w:rsid w:val="00D2372F"/>
    <w:rsid w:val="00D23A85"/>
    <w:rsid w:val="00D269F6"/>
    <w:rsid w:val="00D26BF0"/>
    <w:rsid w:val="00D3174E"/>
    <w:rsid w:val="00D32245"/>
    <w:rsid w:val="00D33D91"/>
    <w:rsid w:val="00D3457F"/>
    <w:rsid w:val="00D34862"/>
    <w:rsid w:val="00D36950"/>
    <w:rsid w:val="00D40E77"/>
    <w:rsid w:val="00D4105E"/>
    <w:rsid w:val="00D41969"/>
    <w:rsid w:val="00D446A4"/>
    <w:rsid w:val="00D44D0D"/>
    <w:rsid w:val="00D45B47"/>
    <w:rsid w:val="00D461DE"/>
    <w:rsid w:val="00D47EA6"/>
    <w:rsid w:val="00D501CE"/>
    <w:rsid w:val="00D502B0"/>
    <w:rsid w:val="00D5078F"/>
    <w:rsid w:val="00D517DC"/>
    <w:rsid w:val="00D5185B"/>
    <w:rsid w:val="00D54691"/>
    <w:rsid w:val="00D54820"/>
    <w:rsid w:val="00D54AD1"/>
    <w:rsid w:val="00D54E41"/>
    <w:rsid w:val="00D54E7E"/>
    <w:rsid w:val="00D55490"/>
    <w:rsid w:val="00D55FC8"/>
    <w:rsid w:val="00D55FFC"/>
    <w:rsid w:val="00D61C43"/>
    <w:rsid w:val="00D636AB"/>
    <w:rsid w:val="00D6447C"/>
    <w:rsid w:val="00D65D23"/>
    <w:rsid w:val="00D705B9"/>
    <w:rsid w:val="00D70954"/>
    <w:rsid w:val="00D710E0"/>
    <w:rsid w:val="00D7163E"/>
    <w:rsid w:val="00D71642"/>
    <w:rsid w:val="00D721D6"/>
    <w:rsid w:val="00D723AE"/>
    <w:rsid w:val="00D739C3"/>
    <w:rsid w:val="00D753F4"/>
    <w:rsid w:val="00D75743"/>
    <w:rsid w:val="00D77AC0"/>
    <w:rsid w:val="00D80A05"/>
    <w:rsid w:val="00D81DDA"/>
    <w:rsid w:val="00D8381C"/>
    <w:rsid w:val="00D84129"/>
    <w:rsid w:val="00D84EA5"/>
    <w:rsid w:val="00D873E4"/>
    <w:rsid w:val="00D8761D"/>
    <w:rsid w:val="00D9077F"/>
    <w:rsid w:val="00D910B0"/>
    <w:rsid w:val="00D929F7"/>
    <w:rsid w:val="00D92AE6"/>
    <w:rsid w:val="00D92FFB"/>
    <w:rsid w:val="00D93ED6"/>
    <w:rsid w:val="00D94C49"/>
    <w:rsid w:val="00D952E0"/>
    <w:rsid w:val="00D95569"/>
    <w:rsid w:val="00D956A3"/>
    <w:rsid w:val="00D95817"/>
    <w:rsid w:val="00D968E3"/>
    <w:rsid w:val="00D96F4C"/>
    <w:rsid w:val="00D973EF"/>
    <w:rsid w:val="00D97487"/>
    <w:rsid w:val="00D97A27"/>
    <w:rsid w:val="00D97F91"/>
    <w:rsid w:val="00DA0283"/>
    <w:rsid w:val="00DA02FD"/>
    <w:rsid w:val="00DA0666"/>
    <w:rsid w:val="00DA0ABC"/>
    <w:rsid w:val="00DA0D93"/>
    <w:rsid w:val="00DA0FEE"/>
    <w:rsid w:val="00DA155E"/>
    <w:rsid w:val="00DA189A"/>
    <w:rsid w:val="00DA2012"/>
    <w:rsid w:val="00DA2909"/>
    <w:rsid w:val="00DA2E44"/>
    <w:rsid w:val="00DA3D63"/>
    <w:rsid w:val="00DA41D7"/>
    <w:rsid w:val="00DA5B8C"/>
    <w:rsid w:val="00DA6BE8"/>
    <w:rsid w:val="00DB0A98"/>
    <w:rsid w:val="00DB12B4"/>
    <w:rsid w:val="00DB14CB"/>
    <w:rsid w:val="00DB3A65"/>
    <w:rsid w:val="00DB4E21"/>
    <w:rsid w:val="00DB4E63"/>
    <w:rsid w:val="00DB59D6"/>
    <w:rsid w:val="00DB6DA9"/>
    <w:rsid w:val="00DC00FC"/>
    <w:rsid w:val="00DC1464"/>
    <w:rsid w:val="00DC1858"/>
    <w:rsid w:val="00DC204E"/>
    <w:rsid w:val="00DC5464"/>
    <w:rsid w:val="00DC7859"/>
    <w:rsid w:val="00DD1E2F"/>
    <w:rsid w:val="00DD20BC"/>
    <w:rsid w:val="00DD3EA4"/>
    <w:rsid w:val="00DD42FD"/>
    <w:rsid w:val="00DD629B"/>
    <w:rsid w:val="00DD782F"/>
    <w:rsid w:val="00DE1C52"/>
    <w:rsid w:val="00DE2FAA"/>
    <w:rsid w:val="00DE3C48"/>
    <w:rsid w:val="00DE5A06"/>
    <w:rsid w:val="00DE6E12"/>
    <w:rsid w:val="00DE7C57"/>
    <w:rsid w:val="00DF00F5"/>
    <w:rsid w:val="00DF08AC"/>
    <w:rsid w:val="00DF0B73"/>
    <w:rsid w:val="00DF1087"/>
    <w:rsid w:val="00DF2AEC"/>
    <w:rsid w:val="00DF3027"/>
    <w:rsid w:val="00DF35EE"/>
    <w:rsid w:val="00DF431A"/>
    <w:rsid w:val="00DF4555"/>
    <w:rsid w:val="00DF5548"/>
    <w:rsid w:val="00DF586B"/>
    <w:rsid w:val="00DF5999"/>
    <w:rsid w:val="00DF5FF2"/>
    <w:rsid w:val="00E009B7"/>
    <w:rsid w:val="00E013B9"/>
    <w:rsid w:val="00E014AD"/>
    <w:rsid w:val="00E01C43"/>
    <w:rsid w:val="00E02914"/>
    <w:rsid w:val="00E0489F"/>
    <w:rsid w:val="00E0560E"/>
    <w:rsid w:val="00E1072F"/>
    <w:rsid w:val="00E10776"/>
    <w:rsid w:val="00E12A3F"/>
    <w:rsid w:val="00E12D85"/>
    <w:rsid w:val="00E13188"/>
    <w:rsid w:val="00E135E4"/>
    <w:rsid w:val="00E1381A"/>
    <w:rsid w:val="00E13C24"/>
    <w:rsid w:val="00E1492C"/>
    <w:rsid w:val="00E14D60"/>
    <w:rsid w:val="00E155AA"/>
    <w:rsid w:val="00E16524"/>
    <w:rsid w:val="00E209B0"/>
    <w:rsid w:val="00E21EB8"/>
    <w:rsid w:val="00E225A6"/>
    <w:rsid w:val="00E231DD"/>
    <w:rsid w:val="00E2426E"/>
    <w:rsid w:val="00E2673B"/>
    <w:rsid w:val="00E27734"/>
    <w:rsid w:val="00E32220"/>
    <w:rsid w:val="00E328E5"/>
    <w:rsid w:val="00E33CBA"/>
    <w:rsid w:val="00E34FFF"/>
    <w:rsid w:val="00E35B7A"/>
    <w:rsid w:val="00E35D02"/>
    <w:rsid w:val="00E36636"/>
    <w:rsid w:val="00E37BF2"/>
    <w:rsid w:val="00E37C3E"/>
    <w:rsid w:val="00E4037D"/>
    <w:rsid w:val="00E407C2"/>
    <w:rsid w:val="00E40A52"/>
    <w:rsid w:val="00E423D7"/>
    <w:rsid w:val="00E4265B"/>
    <w:rsid w:val="00E443CA"/>
    <w:rsid w:val="00E44FC1"/>
    <w:rsid w:val="00E45658"/>
    <w:rsid w:val="00E461C7"/>
    <w:rsid w:val="00E5073C"/>
    <w:rsid w:val="00E50E79"/>
    <w:rsid w:val="00E515B0"/>
    <w:rsid w:val="00E518DC"/>
    <w:rsid w:val="00E54094"/>
    <w:rsid w:val="00E54FE5"/>
    <w:rsid w:val="00E55348"/>
    <w:rsid w:val="00E55A9F"/>
    <w:rsid w:val="00E57369"/>
    <w:rsid w:val="00E6081C"/>
    <w:rsid w:val="00E63011"/>
    <w:rsid w:val="00E65DBB"/>
    <w:rsid w:val="00E6605D"/>
    <w:rsid w:val="00E67857"/>
    <w:rsid w:val="00E67B89"/>
    <w:rsid w:val="00E703A1"/>
    <w:rsid w:val="00E709F1"/>
    <w:rsid w:val="00E71326"/>
    <w:rsid w:val="00E714EA"/>
    <w:rsid w:val="00E72084"/>
    <w:rsid w:val="00E7402E"/>
    <w:rsid w:val="00E74E40"/>
    <w:rsid w:val="00E760CA"/>
    <w:rsid w:val="00E76687"/>
    <w:rsid w:val="00E8175E"/>
    <w:rsid w:val="00E82F84"/>
    <w:rsid w:val="00E83ACE"/>
    <w:rsid w:val="00E83F6D"/>
    <w:rsid w:val="00E85D30"/>
    <w:rsid w:val="00E86169"/>
    <w:rsid w:val="00E869F0"/>
    <w:rsid w:val="00E90732"/>
    <w:rsid w:val="00E90ABF"/>
    <w:rsid w:val="00E90FA5"/>
    <w:rsid w:val="00E9212F"/>
    <w:rsid w:val="00E94CBE"/>
    <w:rsid w:val="00E95889"/>
    <w:rsid w:val="00E9596D"/>
    <w:rsid w:val="00E966E7"/>
    <w:rsid w:val="00E97054"/>
    <w:rsid w:val="00EA0922"/>
    <w:rsid w:val="00EA0ACB"/>
    <w:rsid w:val="00EA0F4D"/>
    <w:rsid w:val="00EA16BC"/>
    <w:rsid w:val="00EA371D"/>
    <w:rsid w:val="00EA375C"/>
    <w:rsid w:val="00EA4CAA"/>
    <w:rsid w:val="00EA4D4F"/>
    <w:rsid w:val="00EA59E0"/>
    <w:rsid w:val="00EA6BC4"/>
    <w:rsid w:val="00EB1809"/>
    <w:rsid w:val="00EB4FA9"/>
    <w:rsid w:val="00EB5E60"/>
    <w:rsid w:val="00EB691C"/>
    <w:rsid w:val="00EB6C84"/>
    <w:rsid w:val="00EB6E0C"/>
    <w:rsid w:val="00EB6F0D"/>
    <w:rsid w:val="00EB786B"/>
    <w:rsid w:val="00EC04EA"/>
    <w:rsid w:val="00EC1015"/>
    <w:rsid w:val="00EC1159"/>
    <w:rsid w:val="00EC202C"/>
    <w:rsid w:val="00EC34EC"/>
    <w:rsid w:val="00EC6659"/>
    <w:rsid w:val="00EC666D"/>
    <w:rsid w:val="00EC7430"/>
    <w:rsid w:val="00EC784B"/>
    <w:rsid w:val="00ED1E41"/>
    <w:rsid w:val="00ED2294"/>
    <w:rsid w:val="00ED2D5C"/>
    <w:rsid w:val="00ED2FD3"/>
    <w:rsid w:val="00ED39D8"/>
    <w:rsid w:val="00ED4BF4"/>
    <w:rsid w:val="00ED4DB1"/>
    <w:rsid w:val="00ED5C2F"/>
    <w:rsid w:val="00ED5E06"/>
    <w:rsid w:val="00EE25F6"/>
    <w:rsid w:val="00EE2B62"/>
    <w:rsid w:val="00EE4E63"/>
    <w:rsid w:val="00EE5546"/>
    <w:rsid w:val="00EE601E"/>
    <w:rsid w:val="00EE6026"/>
    <w:rsid w:val="00EE66C2"/>
    <w:rsid w:val="00EF0401"/>
    <w:rsid w:val="00EF0B6E"/>
    <w:rsid w:val="00EF11F8"/>
    <w:rsid w:val="00EF2D1E"/>
    <w:rsid w:val="00EF35F5"/>
    <w:rsid w:val="00EF4433"/>
    <w:rsid w:val="00EF68F5"/>
    <w:rsid w:val="00EF69B7"/>
    <w:rsid w:val="00EF74E8"/>
    <w:rsid w:val="00EF74FB"/>
    <w:rsid w:val="00F001EC"/>
    <w:rsid w:val="00F00441"/>
    <w:rsid w:val="00F0071A"/>
    <w:rsid w:val="00F05060"/>
    <w:rsid w:val="00F06038"/>
    <w:rsid w:val="00F073EE"/>
    <w:rsid w:val="00F078D8"/>
    <w:rsid w:val="00F103F4"/>
    <w:rsid w:val="00F10E78"/>
    <w:rsid w:val="00F118CE"/>
    <w:rsid w:val="00F11DB6"/>
    <w:rsid w:val="00F1376F"/>
    <w:rsid w:val="00F13FAE"/>
    <w:rsid w:val="00F16854"/>
    <w:rsid w:val="00F20680"/>
    <w:rsid w:val="00F20F62"/>
    <w:rsid w:val="00F21494"/>
    <w:rsid w:val="00F215B0"/>
    <w:rsid w:val="00F21EB6"/>
    <w:rsid w:val="00F2209B"/>
    <w:rsid w:val="00F259FD"/>
    <w:rsid w:val="00F25B38"/>
    <w:rsid w:val="00F26404"/>
    <w:rsid w:val="00F26486"/>
    <w:rsid w:val="00F275FE"/>
    <w:rsid w:val="00F278DD"/>
    <w:rsid w:val="00F27DFE"/>
    <w:rsid w:val="00F33AB4"/>
    <w:rsid w:val="00F33F85"/>
    <w:rsid w:val="00F36598"/>
    <w:rsid w:val="00F366B0"/>
    <w:rsid w:val="00F36B7E"/>
    <w:rsid w:val="00F40428"/>
    <w:rsid w:val="00F40945"/>
    <w:rsid w:val="00F42758"/>
    <w:rsid w:val="00F4304C"/>
    <w:rsid w:val="00F44D3D"/>
    <w:rsid w:val="00F4583E"/>
    <w:rsid w:val="00F4759F"/>
    <w:rsid w:val="00F505A3"/>
    <w:rsid w:val="00F548AA"/>
    <w:rsid w:val="00F54C9E"/>
    <w:rsid w:val="00F559C8"/>
    <w:rsid w:val="00F56B41"/>
    <w:rsid w:val="00F61AAF"/>
    <w:rsid w:val="00F623C1"/>
    <w:rsid w:val="00F623FD"/>
    <w:rsid w:val="00F65482"/>
    <w:rsid w:val="00F65E42"/>
    <w:rsid w:val="00F70BFF"/>
    <w:rsid w:val="00F7188E"/>
    <w:rsid w:val="00F724A2"/>
    <w:rsid w:val="00F73762"/>
    <w:rsid w:val="00F75C1A"/>
    <w:rsid w:val="00F75F94"/>
    <w:rsid w:val="00F8070C"/>
    <w:rsid w:val="00F80726"/>
    <w:rsid w:val="00F8263A"/>
    <w:rsid w:val="00F82A7C"/>
    <w:rsid w:val="00F841F3"/>
    <w:rsid w:val="00F851C1"/>
    <w:rsid w:val="00F851CE"/>
    <w:rsid w:val="00F85732"/>
    <w:rsid w:val="00F8574C"/>
    <w:rsid w:val="00F85FB8"/>
    <w:rsid w:val="00F868E8"/>
    <w:rsid w:val="00F86933"/>
    <w:rsid w:val="00F90BB8"/>
    <w:rsid w:val="00F91462"/>
    <w:rsid w:val="00F918DA"/>
    <w:rsid w:val="00F92A9B"/>
    <w:rsid w:val="00F92B61"/>
    <w:rsid w:val="00F92DF1"/>
    <w:rsid w:val="00F92E8F"/>
    <w:rsid w:val="00F93023"/>
    <w:rsid w:val="00F93266"/>
    <w:rsid w:val="00F94715"/>
    <w:rsid w:val="00F94FC3"/>
    <w:rsid w:val="00FA1220"/>
    <w:rsid w:val="00FA13AD"/>
    <w:rsid w:val="00FA39FE"/>
    <w:rsid w:val="00FA4A28"/>
    <w:rsid w:val="00FA5AEE"/>
    <w:rsid w:val="00FA6714"/>
    <w:rsid w:val="00FA6A30"/>
    <w:rsid w:val="00FB0AF3"/>
    <w:rsid w:val="00FB0EC4"/>
    <w:rsid w:val="00FB1825"/>
    <w:rsid w:val="00FB18BC"/>
    <w:rsid w:val="00FB35B6"/>
    <w:rsid w:val="00FB5A38"/>
    <w:rsid w:val="00FB7191"/>
    <w:rsid w:val="00FB7F10"/>
    <w:rsid w:val="00FC22D3"/>
    <w:rsid w:val="00FC49A7"/>
    <w:rsid w:val="00FC7998"/>
    <w:rsid w:val="00FD310B"/>
    <w:rsid w:val="00FD3813"/>
    <w:rsid w:val="00FD5309"/>
    <w:rsid w:val="00FD6D89"/>
    <w:rsid w:val="00FE00C7"/>
    <w:rsid w:val="00FE0C80"/>
    <w:rsid w:val="00FE2506"/>
    <w:rsid w:val="00FE44A9"/>
    <w:rsid w:val="00FE47A8"/>
    <w:rsid w:val="00FE7492"/>
    <w:rsid w:val="00FF0363"/>
    <w:rsid w:val="00FF1838"/>
    <w:rsid w:val="00FF1B7C"/>
    <w:rsid w:val="00FF38C7"/>
    <w:rsid w:val="00FF3FE7"/>
    <w:rsid w:val="00FF4895"/>
    <w:rsid w:val="00FF51F5"/>
    <w:rsid w:val="00FF6A01"/>
    <w:rsid w:val="00FF6D89"/>
    <w:rsid w:val="00FF7748"/>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2049">
      <o:colormru v:ext="edit" colors="#f59749"/>
    </o:shapedefaults>
    <o:shapelayout v:ext="edit">
      <o:idmap v:ext="edit" data="1"/>
    </o:shapelayout>
  </w:shapeDefaults>
  <w:decimalSymbol w:val="."/>
  <w:listSeparator w:val=","/>
  <w14:docId w14:val="40DDC969"/>
  <w15:docId w15:val="{FD6ABEAF-058F-42EB-B81B-5EB30828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EEB"/>
    <w:pPr>
      <w:jc w:val="both"/>
    </w:pPr>
    <w:rPr>
      <w:rFonts w:ascii="Verdana" w:hAnsi="Verdana"/>
      <w:sz w:val="18"/>
      <w:szCs w:val="24"/>
    </w:rPr>
  </w:style>
  <w:style w:type="paragraph" w:styleId="Heading1">
    <w:name w:val="heading 1"/>
    <w:aliases w:val="l1"/>
    <w:basedOn w:val="Normal"/>
    <w:next w:val="Normal"/>
    <w:autoRedefine/>
    <w:qFormat/>
    <w:rsid w:val="00F82A7C"/>
    <w:pPr>
      <w:keepNext/>
      <w:widowControl w:val="0"/>
      <w:numPr>
        <w:numId w:val="2"/>
      </w:numPr>
      <w:spacing w:before="120" w:after="60" w:line="240" w:lineRule="atLeast"/>
      <w:outlineLvl w:val="0"/>
    </w:pPr>
    <w:rPr>
      <w:rFonts w:cs="Arial"/>
      <w:b/>
      <w:kern w:val="32"/>
      <w:sz w:val="36"/>
      <w:szCs w:val="36"/>
    </w:rPr>
  </w:style>
  <w:style w:type="paragraph" w:styleId="Heading2">
    <w:name w:val="heading 2"/>
    <w:aliases w:val="1.1"/>
    <w:basedOn w:val="Normal"/>
    <w:next w:val="Normal"/>
    <w:link w:val="Heading2Char"/>
    <w:qFormat/>
    <w:rsid w:val="004D7699"/>
    <w:pPr>
      <w:keepNext/>
      <w:numPr>
        <w:ilvl w:val="1"/>
        <w:numId w:val="2"/>
      </w:numPr>
      <w:spacing w:before="240" w:after="60"/>
      <w:outlineLvl w:val="1"/>
    </w:pPr>
    <w:rPr>
      <w:rFonts w:ascii="Tahoma" w:hAnsi="Tahoma" w:cs="Arial"/>
      <w:b/>
      <w:bCs/>
      <w:iCs/>
      <w:sz w:val="24"/>
      <w:szCs w:val="28"/>
    </w:rPr>
  </w:style>
  <w:style w:type="paragraph" w:styleId="Heading3">
    <w:name w:val="heading 3"/>
    <w:basedOn w:val="Normal"/>
    <w:next w:val="Normal"/>
    <w:link w:val="Heading3Char"/>
    <w:qFormat/>
    <w:rsid w:val="004D7699"/>
    <w:pPr>
      <w:keepNext/>
      <w:keepLines/>
      <w:numPr>
        <w:ilvl w:val="2"/>
        <w:numId w:val="2"/>
      </w:numPr>
      <w:spacing w:before="200" w:after="60"/>
      <w:outlineLvl w:val="2"/>
    </w:pPr>
    <w:rPr>
      <w:rFonts w:ascii="Tahoma" w:hAnsi="Tahoma"/>
      <w:b/>
      <w:sz w:val="20"/>
      <w:szCs w:val="22"/>
      <w:lang w:val="en-GB"/>
    </w:rPr>
  </w:style>
  <w:style w:type="paragraph" w:styleId="Heading4">
    <w:name w:val="heading 4"/>
    <w:basedOn w:val="Normal"/>
    <w:next w:val="Normal"/>
    <w:link w:val="Heading4Char"/>
    <w:qFormat/>
    <w:rsid w:val="003B3A2F"/>
    <w:pPr>
      <w:keepNext/>
      <w:numPr>
        <w:ilvl w:val="3"/>
        <w:numId w:val="2"/>
      </w:numPr>
      <w:spacing w:before="240" w:after="60"/>
      <w:outlineLvl w:val="3"/>
    </w:pPr>
    <w:rPr>
      <w:b/>
      <w:bCs/>
      <w:sz w:val="20"/>
      <w:szCs w:val="28"/>
    </w:rPr>
  </w:style>
  <w:style w:type="paragraph" w:styleId="Heading5">
    <w:name w:val="heading 5"/>
    <w:basedOn w:val="Normal"/>
    <w:next w:val="Normal"/>
    <w:link w:val="Heading5Char"/>
    <w:autoRedefine/>
    <w:qFormat/>
    <w:rsid w:val="000D71EF"/>
    <w:pPr>
      <w:spacing w:before="240" w:after="60"/>
      <w:ind w:left="1008" w:hanging="1008"/>
      <w:outlineLvl w:val="4"/>
    </w:pPr>
    <w:rPr>
      <w:b/>
      <w:bCs/>
      <w:iCs/>
      <w:szCs w:val="26"/>
    </w:rPr>
  </w:style>
  <w:style w:type="paragraph" w:styleId="Heading6">
    <w:name w:val="heading 6"/>
    <w:basedOn w:val="Normal"/>
    <w:next w:val="Normal"/>
    <w:link w:val="Heading6Char"/>
    <w:qFormat/>
    <w:rsid w:val="006427B5"/>
    <w:pPr>
      <w:numPr>
        <w:ilvl w:val="5"/>
        <w:numId w:val="2"/>
      </w:numPr>
      <w:spacing w:before="240" w:after="60"/>
      <w:ind w:left="1152" w:hanging="1152"/>
      <w:outlineLvl w:val="5"/>
    </w:pPr>
    <w:rPr>
      <w:rFonts w:ascii="Calibri" w:hAnsi="Calibri"/>
      <w:b/>
      <w:bCs/>
      <w:sz w:val="22"/>
      <w:szCs w:val="22"/>
    </w:rPr>
  </w:style>
  <w:style w:type="paragraph" w:styleId="Heading7">
    <w:name w:val="heading 7"/>
    <w:basedOn w:val="Normal"/>
    <w:next w:val="Normal"/>
    <w:link w:val="Heading7Char"/>
    <w:qFormat/>
    <w:rsid w:val="006427B5"/>
    <w:pPr>
      <w:numPr>
        <w:ilvl w:val="6"/>
        <w:numId w:val="2"/>
      </w:numPr>
      <w:spacing w:before="240" w:after="60"/>
      <w:ind w:left="1296" w:hanging="1296"/>
      <w:outlineLvl w:val="6"/>
    </w:pPr>
    <w:rPr>
      <w:rFonts w:ascii="Calibri" w:hAnsi="Calibri"/>
    </w:rPr>
  </w:style>
  <w:style w:type="paragraph" w:styleId="Heading8">
    <w:name w:val="heading 8"/>
    <w:basedOn w:val="Normal"/>
    <w:next w:val="Normal"/>
    <w:link w:val="Heading8Char"/>
    <w:qFormat/>
    <w:rsid w:val="006427B5"/>
    <w:pPr>
      <w:numPr>
        <w:ilvl w:val="7"/>
        <w:numId w:val="2"/>
      </w:numPr>
      <w:spacing w:before="240" w:after="60"/>
      <w:ind w:left="1440" w:hanging="1440"/>
      <w:outlineLvl w:val="7"/>
    </w:pPr>
    <w:rPr>
      <w:rFonts w:ascii="Calibri" w:hAnsi="Calibri"/>
      <w:i/>
      <w:iCs/>
    </w:rPr>
  </w:style>
  <w:style w:type="paragraph" w:styleId="Heading9">
    <w:name w:val="heading 9"/>
    <w:basedOn w:val="Normal"/>
    <w:next w:val="Normal"/>
    <w:link w:val="Heading9Char"/>
    <w:qFormat/>
    <w:rsid w:val="006427B5"/>
    <w:pPr>
      <w:numPr>
        <w:ilvl w:val="8"/>
        <w:numId w:val="2"/>
      </w:num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ilerplateCentered">
    <w:name w:val="Boilerplate Centered"/>
    <w:semiHidden/>
    <w:rsid w:val="002B72B4"/>
    <w:pPr>
      <w:spacing w:before="120" w:after="900" w:line="480" w:lineRule="auto"/>
      <w:ind w:left="567" w:right="567"/>
      <w:contextualSpacing/>
      <w:jc w:val="center"/>
    </w:pPr>
    <w:rPr>
      <w:rFonts w:ascii="Helvetica" w:hAnsi="Helvetica" w:cs="Tahoma"/>
      <w:i/>
      <w:sz w:val="16"/>
      <w:szCs w:val="16"/>
      <w:lang w:val="en-GB" w:eastAsia="en-GB"/>
    </w:rPr>
  </w:style>
  <w:style w:type="paragraph" w:customStyle="1" w:styleId="BoilerplateLeft">
    <w:name w:val="Boilerplate Left"/>
    <w:semiHidden/>
    <w:rsid w:val="002B72B4"/>
    <w:pPr>
      <w:spacing w:before="60" w:after="60" w:line="300" w:lineRule="auto"/>
      <w:ind w:left="567" w:right="1134"/>
    </w:pPr>
    <w:rPr>
      <w:rFonts w:ascii="Helvetica" w:hAnsi="Helvetica"/>
      <w:sz w:val="16"/>
      <w:lang w:val="en-GB" w:eastAsia="en-GB"/>
    </w:rPr>
  </w:style>
  <w:style w:type="paragraph" w:styleId="Header">
    <w:name w:val="header"/>
    <w:basedOn w:val="Normal"/>
    <w:link w:val="HeaderChar"/>
    <w:uiPriority w:val="99"/>
    <w:rsid w:val="00BB6EE2"/>
    <w:pPr>
      <w:tabs>
        <w:tab w:val="center" w:pos="4320"/>
        <w:tab w:val="right" w:pos="8640"/>
      </w:tabs>
    </w:pPr>
    <w:rPr>
      <w:rFonts w:ascii="Times New Roman" w:hAnsi="Times New Roman"/>
      <w:sz w:val="24"/>
    </w:rPr>
  </w:style>
  <w:style w:type="paragraph" w:styleId="Footer">
    <w:name w:val="footer"/>
    <w:basedOn w:val="Normal"/>
    <w:link w:val="FooterChar"/>
    <w:uiPriority w:val="99"/>
    <w:rsid w:val="00BB6EE2"/>
    <w:pPr>
      <w:tabs>
        <w:tab w:val="center" w:pos="4320"/>
        <w:tab w:val="right" w:pos="8640"/>
      </w:tabs>
    </w:pPr>
    <w:rPr>
      <w:rFonts w:ascii="Times New Roman" w:hAnsi="Times New Roman"/>
      <w:sz w:val="24"/>
    </w:rPr>
  </w:style>
  <w:style w:type="table" w:styleId="TableGrid">
    <w:name w:val="Table Grid"/>
    <w:basedOn w:val="TableNormal"/>
    <w:uiPriority w:val="39"/>
    <w:rsid w:val="00BB6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A5A37"/>
  </w:style>
  <w:style w:type="paragraph" w:styleId="TOC1">
    <w:name w:val="toc 1"/>
    <w:basedOn w:val="Normal"/>
    <w:next w:val="Normal"/>
    <w:autoRedefine/>
    <w:uiPriority w:val="39"/>
    <w:rsid w:val="00F82A7C"/>
    <w:pPr>
      <w:tabs>
        <w:tab w:val="left" w:pos="475"/>
        <w:tab w:val="right" w:leader="dot" w:pos="9000"/>
      </w:tabs>
      <w:spacing w:before="180" w:after="180" w:line="240" w:lineRule="atLeast"/>
    </w:pPr>
    <w:rPr>
      <w:b/>
      <w:bCs/>
      <w:noProof/>
      <w:sz w:val="20"/>
      <w:szCs w:val="20"/>
    </w:rPr>
  </w:style>
  <w:style w:type="paragraph" w:styleId="TOC2">
    <w:name w:val="toc 2"/>
    <w:basedOn w:val="Normal"/>
    <w:next w:val="Normal"/>
    <w:autoRedefine/>
    <w:uiPriority w:val="39"/>
    <w:rsid w:val="004C7E26"/>
    <w:pPr>
      <w:tabs>
        <w:tab w:val="left" w:pos="960"/>
        <w:tab w:val="right" w:pos="9000"/>
      </w:tabs>
      <w:ind w:left="245"/>
    </w:pPr>
    <w:rPr>
      <w:sz w:val="20"/>
      <w:szCs w:val="20"/>
    </w:rPr>
  </w:style>
  <w:style w:type="paragraph" w:styleId="TOC3">
    <w:name w:val="toc 3"/>
    <w:basedOn w:val="Normal"/>
    <w:next w:val="Normal"/>
    <w:autoRedefine/>
    <w:uiPriority w:val="39"/>
    <w:rsid w:val="004C7E26"/>
    <w:pPr>
      <w:tabs>
        <w:tab w:val="left" w:pos="1440"/>
        <w:tab w:val="right" w:leader="dot" w:pos="9017"/>
      </w:tabs>
      <w:ind w:left="475"/>
    </w:pPr>
    <w:rPr>
      <w:iCs/>
      <w:noProof/>
      <w:sz w:val="20"/>
      <w:szCs w:val="20"/>
    </w:rPr>
  </w:style>
  <w:style w:type="paragraph" w:styleId="TOC4">
    <w:name w:val="toc 4"/>
    <w:basedOn w:val="Normal"/>
    <w:next w:val="Normal"/>
    <w:autoRedefine/>
    <w:uiPriority w:val="39"/>
    <w:rsid w:val="00E44FC1"/>
    <w:pPr>
      <w:ind w:left="720"/>
    </w:pPr>
    <w:rPr>
      <w:szCs w:val="18"/>
    </w:rPr>
  </w:style>
  <w:style w:type="paragraph" w:styleId="TOC5">
    <w:name w:val="toc 5"/>
    <w:basedOn w:val="Normal"/>
    <w:next w:val="Normal"/>
    <w:autoRedefine/>
    <w:uiPriority w:val="39"/>
    <w:rsid w:val="00E44FC1"/>
    <w:pPr>
      <w:ind w:left="960"/>
    </w:pPr>
    <w:rPr>
      <w:szCs w:val="18"/>
    </w:rPr>
  </w:style>
  <w:style w:type="paragraph" w:styleId="TOC6">
    <w:name w:val="toc 6"/>
    <w:basedOn w:val="Normal"/>
    <w:next w:val="Normal"/>
    <w:autoRedefine/>
    <w:semiHidden/>
    <w:rsid w:val="00E44FC1"/>
    <w:pPr>
      <w:ind w:left="1200"/>
    </w:pPr>
    <w:rPr>
      <w:szCs w:val="18"/>
    </w:rPr>
  </w:style>
  <w:style w:type="paragraph" w:styleId="TOC7">
    <w:name w:val="toc 7"/>
    <w:basedOn w:val="Normal"/>
    <w:next w:val="Normal"/>
    <w:autoRedefine/>
    <w:semiHidden/>
    <w:rsid w:val="00E44FC1"/>
    <w:pPr>
      <w:ind w:left="1440"/>
    </w:pPr>
    <w:rPr>
      <w:szCs w:val="18"/>
    </w:rPr>
  </w:style>
  <w:style w:type="paragraph" w:styleId="TOC8">
    <w:name w:val="toc 8"/>
    <w:basedOn w:val="Normal"/>
    <w:next w:val="Normal"/>
    <w:autoRedefine/>
    <w:semiHidden/>
    <w:rsid w:val="00E44FC1"/>
    <w:pPr>
      <w:ind w:left="1680"/>
    </w:pPr>
    <w:rPr>
      <w:szCs w:val="18"/>
    </w:rPr>
  </w:style>
  <w:style w:type="paragraph" w:styleId="TOC9">
    <w:name w:val="toc 9"/>
    <w:basedOn w:val="Normal"/>
    <w:next w:val="Normal"/>
    <w:autoRedefine/>
    <w:semiHidden/>
    <w:rsid w:val="00E44FC1"/>
    <w:pPr>
      <w:ind w:left="1920"/>
    </w:pPr>
    <w:rPr>
      <w:szCs w:val="18"/>
    </w:rPr>
  </w:style>
  <w:style w:type="paragraph" w:customStyle="1" w:styleId="InfoBlue">
    <w:name w:val="InfoBlue"/>
    <w:basedOn w:val="Normal"/>
    <w:next w:val="BodyText"/>
    <w:link w:val="InfoBlueChar"/>
    <w:autoRedefine/>
    <w:rsid w:val="003E244A"/>
    <w:pPr>
      <w:widowControl w:val="0"/>
    </w:pPr>
    <w:rPr>
      <w:color w:val="000000"/>
      <w:sz w:val="22"/>
      <w:szCs w:val="18"/>
    </w:rPr>
  </w:style>
  <w:style w:type="paragraph" w:styleId="BodyText">
    <w:name w:val="Body Text"/>
    <w:basedOn w:val="Normal"/>
    <w:link w:val="BodyTextChar"/>
    <w:rsid w:val="00DB6DA9"/>
    <w:pPr>
      <w:spacing w:after="120"/>
    </w:pPr>
    <w:rPr>
      <w:rFonts w:ascii="Times New Roman" w:hAnsi="Times New Roman"/>
      <w:sz w:val="24"/>
    </w:rPr>
  </w:style>
  <w:style w:type="paragraph" w:customStyle="1" w:styleId="Tabletext">
    <w:name w:val="Tabletext"/>
    <w:basedOn w:val="Normal"/>
    <w:rsid w:val="00EE66C2"/>
    <w:pPr>
      <w:keepLines/>
      <w:widowControl w:val="0"/>
      <w:spacing w:after="120" w:line="240" w:lineRule="atLeast"/>
    </w:pPr>
    <w:rPr>
      <w:sz w:val="20"/>
      <w:szCs w:val="20"/>
      <w:lang w:val="en-GB"/>
    </w:rPr>
  </w:style>
  <w:style w:type="paragraph" w:styleId="BalloonText">
    <w:name w:val="Balloon Text"/>
    <w:basedOn w:val="Normal"/>
    <w:link w:val="BalloonTextChar"/>
    <w:rsid w:val="00235982"/>
    <w:rPr>
      <w:rFonts w:ascii="Tahoma" w:hAnsi="Tahoma"/>
      <w:sz w:val="16"/>
      <w:szCs w:val="16"/>
    </w:rPr>
  </w:style>
  <w:style w:type="character" w:customStyle="1" w:styleId="BalloonTextChar">
    <w:name w:val="Balloon Text Char"/>
    <w:link w:val="BalloonText"/>
    <w:rsid w:val="00235982"/>
    <w:rPr>
      <w:rFonts w:ascii="Tahoma" w:hAnsi="Tahoma" w:cs="Tahoma"/>
      <w:sz w:val="16"/>
      <w:szCs w:val="16"/>
    </w:rPr>
  </w:style>
  <w:style w:type="paragraph" w:styleId="ListParagraph">
    <w:name w:val="List Paragraph"/>
    <w:basedOn w:val="Normal"/>
    <w:uiPriority w:val="34"/>
    <w:qFormat/>
    <w:rsid w:val="00EB691C"/>
    <w:pPr>
      <w:ind w:left="720"/>
    </w:pPr>
  </w:style>
  <w:style w:type="character" w:customStyle="1" w:styleId="Heading3Char">
    <w:name w:val="Heading 3 Char"/>
    <w:link w:val="Heading3"/>
    <w:rsid w:val="004D7699"/>
    <w:rPr>
      <w:rFonts w:ascii="Tahoma" w:hAnsi="Tahoma"/>
      <w:b/>
      <w:szCs w:val="22"/>
      <w:lang w:val="en-GB"/>
    </w:rPr>
  </w:style>
  <w:style w:type="character" w:customStyle="1" w:styleId="Heading4Char">
    <w:name w:val="Heading 4 Char"/>
    <w:link w:val="Heading4"/>
    <w:rsid w:val="003B3A2F"/>
    <w:rPr>
      <w:rFonts w:ascii="Verdana" w:hAnsi="Verdana"/>
      <w:b/>
      <w:bCs/>
      <w:szCs w:val="28"/>
    </w:rPr>
  </w:style>
  <w:style w:type="character" w:customStyle="1" w:styleId="Heading5Char">
    <w:name w:val="Heading 5 Char"/>
    <w:link w:val="Heading5"/>
    <w:rsid w:val="000D71EF"/>
    <w:rPr>
      <w:rFonts w:ascii="Verdana" w:hAnsi="Verdana"/>
      <w:b/>
      <w:bCs/>
      <w:iCs/>
      <w:sz w:val="18"/>
      <w:szCs w:val="26"/>
    </w:rPr>
  </w:style>
  <w:style w:type="character" w:customStyle="1" w:styleId="Heading6Char">
    <w:name w:val="Heading 6 Char"/>
    <w:link w:val="Heading6"/>
    <w:rsid w:val="006427B5"/>
    <w:rPr>
      <w:rFonts w:ascii="Calibri" w:hAnsi="Calibri"/>
      <w:b/>
      <w:bCs/>
      <w:sz w:val="22"/>
      <w:szCs w:val="22"/>
    </w:rPr>
  </w:style>
  <w:style w:type="character" w:customStyle="1" w:styleId="Heading7Char">
    <w:name w:val="Heading 7 Char"/>
    <w:link w:val="Heading7"/>
    <w:rsid w:val="006427B5"/>
    <w:rPr>
      <w:rFonts w:ascii="Calibri" w:hAnsi="Calibri"/>
      <w:sz w:val="18"/>
      <w:szCs w:val="24"/>
    </w:rPr>
  </w:style>
  <w:style w:type="character" w:customStyle="1" w:styleId="Heading8Char">
    <w:name w:val="Heading 8 Char"/>
    <w:link w:val="Heading8"/>
    <w:rsid w:val="006427B5"/>
    <w:rPr>
      <w:rFonts w:ascii="Calibri" w:hAnsi="Calibri"/>
      <w:i/>
      <w:iCs/>
      <w:sz w:val="18"/>
      <w:szCs w:val="24"/>
    </w:rPr>
  </w:style>
  <w:style w:type="character" w:customStyle="1" w:styleId="Heading9Char">
    <w:name w:val="Heading 9 Char"/>
    <w:link w:val="Heading9"/>
    <w:rsid w:val="006427B5"/>
    <w:rPr>
      <w:rFonts w:ascii="Cambria" w:hAnsi="Cambria"/>
      <w:sz w:val="22"/>
      <w:szCs w:val="22"/>
    </w:rPr>
  </w:style>
  <w:style w:type="numbering" w:customStyle="1" w:styleId="Style1">
    <w:name w:val="Style1"/>
    <w:uiPriority w:val="99"/>
    <w:rsid w:val="005400EF"/>
    <w:pPr>
      <w:numPr>
        <w:numId w:val="1"/>
      </w:numPr>
    </w:pPr>
  </w:style>
  <w:style w:type="paragraph" w:customStyle="1" w:styleId="MyTableHeader">
    <w:name w:val="MyTableHeader"/>
    <w:basedOn w:val="Normal"/>
    <w:link w:val="MyTableHeaderChar"/>
    <w:qFormat/>
    <w:rsid w:val="00D8761D"/>
    <w:rPr>
      <w:b/>
      <w:sz w:val="36"/>
      <w:szCs w:val="36"/>
    </w:rPr>
  </w:style>
  <w:style w:type="paragraph" w:customStyle="1" w:styleId="DocDescriptions">
    <w:name w:val="DocDescriptions"/>
    <w:basedOn w:val="InfoBlue"/>
    <w:link w:val="DocDescriptionsChar"/>
    <w:qFormat/>
    <w:rsid w:val="00402623"/>
  </w:style>
  <w:style w:type="character" w:customStyle="1" w:styleId="MyTableHeaderChar">
    <w:name w:val="MyTableHeader Char"/>
    <w:link w:val="MyTableHeader"/>
    <w:rsid w:val="00D8761D"/>
    <w:rPr>
      <w:rFonts w:ascii="Verdana" w:hAnsi="Verdana"/>
      <w:b/>
      <w:sz w:val="36"/>
      <w:szCs w:val="36"/>
    </w:rPr>
  </w:style>
  <w:style w:type="character" w:customStyle="1" w:styleId="InfoBlueChar">
    <w:name w:val="InfoBlue Char"/>
    <w:link w:val="InfoBlue"/>
    <w:rsid w:val="003E244A"/>
    <w:rPr>
      <w:rFonts w:ascii="Verdana" w:hAnsi="Verdana"/>
      <w:color w:val="000000"/>
      <w:sz w:val="22"/>
      <w:szCs w:val="18"/>
    </w:rPr>
  </w:style>
  <w:style w:type="character" w:customStyle="1" w:styleId="DocDescriptionsChar">
    <w:name w:val="DocDescriptions Char"/>
    <w:basedOn w:val="InfoBlueChar"/>
    <w:link w:val="DocDescriptions"/>
    <w:rsid w:val="00402623"/>
    <w:rPr>
      <w:rFonts w:ascii="Verdana" w:hAnsi="Verdana"/>
      <w:color w:val="000000"/>
      <w:sz w:val="18"/>
      <w:szCs w:val="18"/>
    </w:rPr>
  </w:style>
  <w:style w:type="paragraph" w:customStyle="1" w:styleId="Guide1">
    <w:name w:val="Guide1"/>
    <w:basedOn w:val="Heading3"/>
    <w:link w:val="Guide1Char"/>
    <w:qFormat/>
    <w:rsid w:val="00915721"/>
    <w:pPr>
      <w:spacing w:before="0"/>
    </w:pPr>
    <w:rPr>
      <w:i/>
      <w:color w:val="800000"/>
    </w:rPr>
  </w:style>
  <w:style w:type="paragraph" w:customStyle="1" w:styleId="Guide2">
    <w:name w:val="Guide2"/>
    <w:basedOn w:val="Heading4"/>
    <w:link w:val="Guide2Char"/>
    <w:qFormat/>
    <w:rsid w:val="00500230"/>
    <w:pPr>
      <w:numPr>
        <w:ilvl w:val="0"/>
        <w:numId w:val="30"/>
      </w:numPr>
      <w:spacing w:before="20" w:after="120"/>
      <w:jc w:val="left"/>
    </w:pPr>
    <w:rPr>
      <w:rFonts w:ascii="Tahoma" w:hAnsi="Tahoma"/>
    </w:rPr>
  </w:style>
  <w:style w:type="character" w:customStyle="1" w:styleId="Guide1Char">
    <w:name w:val="Guide1 Char"/>
    <w:link w:val="Guide1"/>
    <w:rsid w:val="00915721"/>
    <w:rPr>
      <w:rFonts w:ascii="Verdana" w:hAnsi="Verdana"/>
      <w:b/>
      <w:i/>
      <w:color w:val="800000"/>
      <w:sz w:val="22"/>
      <w:szCs w:val="22"/>
      <w:lang w:val="en-GB"/>
    </w:rPr>
  </w:style>
  <w:style w:type="paragraph" w:customStyle="1" w:styleId="BlueSamples">
    <w:name w:val="BlueSamples"/>
    <w:basedOn w:val="BodyText"/>
    <w:link w:val="BlueSamplesChar"/>
    <w:qFormat/>
    <w:rsid w:val="00511EEF"/>
    <w:pPr>
      <w:ind w:left="360"/>
    </w:pPr>
    <w:rPr>
      <w:rFonts w:ascii="Verdana" w:hAnsi="Verdana"/>
      <w:i/>
      <w:color w:val="0070C0"/>
      <w:sz w:val="20"/>
      <w:szCs w:val="20"/>
    </w:rPr>
  </w:style>
  <w:style w:type="character" w:customStyle="1" w:styleId="Guide2Char">
    <w:name w:val="Guide2 Char"/>
    <w:link w:val="Guide2"/>
    <w:rsid w:val="00500230"/>
    <w:rPr>
      <w:rFonts w:ascii="Tahoma" w:hAnsi="Tahoma"/>
      <w:b/>
      <w:bCs/>
      <w:szCs w:val="28"/>
    </w:rPr>
  </w:style>
  <w:style w:type="character" w:customStyle="1" w:styleId="BodyTextChar">
    <w:name w:val="Body Text Char"/>
    <w:link w:val="BodyText"/>
    <w:rsid w:val="00511EEF"/>
    <w:rPr>
      <w:sz w:val="24"/>
      <w:szCs w:val="24"/>
    </w:rPr>
  </w:style>
  <w:style w:type="character" w:customStyle="1" w:styleId="BlueSamplesChar">
    <w:name w:val="BlueSamples Char"/>
    <w:basedOn w:val="BodyTextChar"/>
    <w:link w:val="BlueSamples"/>
    <w:rsid w:val="00511EEF"/>
    <w:rPr>
      <w:sz w:val="24"/>
      <w:szCs w:val="24"/>
    </w:rPr>
  </w:style>
  <w:style w:type="character" w:styleId="Hyperlink">
    <w:name w:val="Hyperlink"/>
    <w:uiPriority w:val="99"/>
    <w:rsid w:val="00714120"/>
    <w:rPr>
      <w:color w:val="0000FF"/>
      <w:u w:val="single"/>
    </w:rPr>
  </w:style>
  <w:style w:type="paragraph" w:customStyle="1" w:styleId="FieldText">
    <w:name w:val="FieldText"/>
    <w:basedOn w:val="Normal"/>
    <w:rsid w:val="00B51674"/>
    <w:pPr>
      <w:widowControl w:val="0"/>
    </w:pPr>
    <w:rPr>
      <w:rFonts w:ascii="Arial" w:hAnsi="Arial"/>
      <w:sz w:val="20"/>
      <w:szCs w:val="20"/>
    </w:rPr>
  </w:style>
  <w:style w:type="paragraph" w:customStyle="1" w:styleId="HistoryStyle">
    <w:name w:val="HistoryStyle"/>
    <w:basedOn w:val="Heading1"/>
    <w:qFormat/>
    <w:rsid w:val="002C4417"/>
    <w:pPr>
      <w:numPr>
        <w:numId w:val="0"/>
      </w:numPr>
    </w:pPr>
    <w:rPr>
      <w:rFonts w:cs="Times New Roman"/>
      <w:bCs/>
      <w:kern w:val="0"/>
      <w:szCs w:val="20"/>
      <w:lang w:val="en-GB"/>
    </w:rPr>
  </w:style>
  <w:style w:type="character" w:styleId="CommentReference">
    <w:name w:val="annotation reference"/>
    <w:rsid w:val="00334F70"/>
    <w:rPr>
      <w:sz w:val="16"/>
      <w:szCs w:val="16"/>
    </w:rPr>
  </w:style>
  <w:style w:type="paragraph" w:styleId="CommentText">
    <w:name w:val="annotation text"/>
    <w:basedOn w:val="Normal"/>
    <w:link w:val="CommentTextChar"/>
    <w:rsid w:val="00334F70"/>
    <w:rPr>
      <w:sz w:val="20"/>
      <w:szCs w:val="20"/>
    </w:rPr>
  </w:style>
  <w:style w:type="character" w:customStyle="1" w:styleId="CommentTextChar">
    <w:name w:val="Comment Text Char"/>
    <w:basedOn w:val="DefaultParagraphFont"/>
    <w:link w:val="CommentText"/>
    <w:rsid w:val="00334F70"/>
  </w:style>
  <w:style w:type="paragraph" w:styleId="CommentSubject">
    <w:name w:val="annotation subject"/>
    <w:basedOn w:val="CommentText"/>
    <w:next w:val="CommentText"/>
    <w:link w:val="CommentSubjectChar"/>
    <w:rsid w:val="00334F70"/>
    <w:rPr>
      <w:rFonts w:ascii="Times New Roman" w:hAnsi="Times New Roman"/>
      <w:b/>
      <w:bCs/>
    </w:rPr>
  </w:style>
  <w:style w:type="character" w:customStyle="1" w:styleId="CommentSubjectChar">
    <w:name w:val="Comment Subject Char"/>
    <w:link w:val="CommentSubject"/>
    <w:rsid w:val="00334F70"/>
    <w:rPr>
      <w:b/>
      <w:bCs/>
    </w:rPr>
  </w:style>
  <w:style w:type="paragraph" w:customStyle="1" w:styleId="Style2">
    <w:name w:val="Style2"/>
    <w:basedOn w:val="Footer"/>
    <w:link w:val="Style2Char"/>
    <w:qFormat/>
    <w:rsid w:val="00365EBF"/>
    <w:pPr>
      <w:pBdr>
        <w:top w:val="single" w:sz="4" w:space="1" w:color="auto"/>
      </w:pBdr>
    </w:pPr>
    <w:rPr>
      <w:rFonts w:ascii="Cambria" w:hAnsi="Cambria"/>
    </w:rPr>
  </w:style>
  <w:style w:type="character" w:customStyle="1" w:styleId="Style2Char">
    <w:name w:val="Style2 Char"/>
    <w:link w:val="Style2"/>
    <w:rsid w:val="00365EBF"/>
    <w:rPr>
      <w:rFonts w:ascii="Cambria" w:hAnsi="Cambria"/>
      <w:sz w:val="24"/>
      <w:szCs w:val="24"/>
    </w:rPr>
  </w:style>
  <w:style w:type="character" w:customStyle="1" w:styleId="HeaderChar">
    <w:name w:val="Header Char"/>
    <w:link w:val="Header"/>
    <w:uiPriority w:val="99"/>
    <w:rsid w:val="00365EBF"/>
    <w:rPr>
      <w:sz w:val="24"/>
      <w:szCs w:val="24"/>
    </w:rPr>
  </w:style>
  <w:style w:type="paragraph" w:customStyle="1" w:styleId="Style3">
    <w:name w:val="Style3"/>
    <w:basedOn w:val="Style2"/>
    <w:link w:val="Style3Char"/>
    <w:qFormat/>
    <w:rsid w:val="00365EBF"/>
    <w:pPr>
      <w:pBdr>
        <w:top w:val="none" w:sz="0" w:space="0" w:color="auto"/>
      </w:pBdr>
      <w:tabs>
        <w:tab w:val="clear" w:pos="4320"/>
        <w:tab w:val="clear" w:pos="8640"/>
        <w:tab w:val="right" w:pos="8307"/>
      </w:tabs>
    </w:pPr>
    <w:rPr>
      <w:rFonts w:ascii="Verdana" w:hAnsi="Verdana"/>
      <w:color w:val="FFFFFF"/>
      <w:sz w:val="16"/>
      <w:szCs w:val="16"/>
    </w:rPr>
  </w:style>
  <w:style w:type="character" w:customStyle="1" w:styleId="FooterChar">
    <w:name w:val="Footer Char"/>
    <w:link w:val="Footer"/>
    <w:uiPriority w:val="99"/>
    <w:rsid w:val="006867B4"/>
    <w:rPr>
      <w:sz w:val="24"/>
      <w:szCs w:val="24"/>
    </w:rPr>
  </w:style>
  <w:style w:type="character" w:customStyle="1" w:styleId="Style3Char">
    <w:name w:val="Style3 Char"/>
    <w:link w:val="Style3"/>
    <w:rsid w:val="00365EBF"/>
    <w:rPr>
      <w:rFonts w:ascii="Verdana" w:hAnsi="Verdana"/>
      <w:color w:val="FFFFFF"/>
      <w:sz w:val="16"/>
      <w:szCs w:val="16"/>
    </w:rPr>
  </w:style>
  <w:style w:type="paragraph" w:styleId="EndnoteText">
    <w:name w:val="endnote text"/>
    <w:basedOn w:val="Normal"/>
    <w:link w:val="EndnoteTextChar"/>
    <w:rsid w:val="006D12BD"/>
    <w:rPr>
      <w:sz w:val="20"/>
      <w:szCs w:val="20"/>
    </w:rPr>
  </w:style>
  <w:style w:type="character" w:customStyle="1" w:styleId="EndnoteTextChar">
    <w:name w:val="Endnote Text Char"/>
    <w:basedOn w:val="DefaultParagraphFont"/>
    <w:link w:val="EndnoteText"/>
    <w:rsid w:val="006D12BD"/>
  </w:style>
  <w:style w:type="character" w:styleId="EndnoteReference">
    <w:name w:val="endnote reference"/>
    <w:rsid w:val="006D12BD"/>
    <w:rPr>
      <w:vertAlign w:val="superscript"/>
    </w:rPr>
  </w:style>
  <w:style w:type="paragraph" w:customStyle="1" w:styleId="BodyText0">
    <w:name w:val="BodyText"/>
    <w:basedOn w:val="Normal"/>
    <w:link w:val="BodyTextChar0"/>
    <w:qFormat/>
    <w:rsid w:val="0001648A"/>
    <w:rPr>
      <w:szCs w:val="20"/>
    </w:rPr>
  </w:style>
  <w:style w:type="paragraph" w:customStyle="1" w:styleId="HelpInfo">
    <w:name w:val="Help Info"/>
    <w:basedOn w:val="Normal"/>
    <w:rsid w:val="005F4690"/>
    <w:rPr>
      <w:rFonts w:ascii="Arial" w:hAnsi="Arial" w:cs="Arial"/>
      <w:bCs/>
      <w:i/>
      <w:color w:val="0000FF"/>
      <w:sz w:val="24"/>
      <w:szCs w:val="20"/>
    </w:rPr>
  </w:style>
  <w:style w:type="character" w:customStyle="1" w:styleId="BodyTextChar0">
    <w:name w:val="BodyText Char"/>
    <w:link w:val="BodyText0"/>
    <w:rsid w:val="0001648A"/>
    <w:rPr>
      <w:rFonts w:ascii="Verdana" w:hAnsi="Verdana"/>
      <w:sz w:val="18"/>
    </w:rPr>
  </w:style>
  <w:style w:type="paragraph" w:customStyle="1" w:styleId="SampleText">
    <w:name w:val="Sample Text"/>
    <w:basedOn w:val="Normal"/>
    <w:rsid w:val="005F4690"/>
    <w:rPr>
      <w:rFonts w:ascii="Arial" w:hAnsi="Arial"/>
      <w:color w:val="339966"/>
      <w:sz w:val="24"/>
      <w:szCs w:val="20"/>
    </w:rPr>
  </w:style>
  <w:style w:type="character" w:styleId="FollowedHyperlink">
    <w:name w:val="FollowedHyperlink"/>
    <w:rsid w:val="00373218"/>
    <w:rPr>
      <w:color w:val="800080"/>
      <w:u w:val="single"/>
    </w:rPr>
  </w:style>
  <w:style w:type="paragraph" w:customStyle="1" w:styleId="infoblue0">
    <w:name w:val="infoblue"/>
    <w:basedOn w:val="Normal"/>
    <w:rsid w:val="00F851CE"/>
    <w:pPr>
      <w:spacing w:after="120" w:line="240" w:lineRule="atLeast"/>
      <w:ind w:left="720"/>
    </w:pPr>
    <w:rPr>
      <w:rFonts w:ascii="Times New Roman" w:eastAsia="Arial Unicode MS" w:hAnsi="Times New Roman"/>
      <w:i/>
      <w:iCs/>
      <w:color w:val="0000FF"/>
      <w:sz w:val="20"/>
      <w:szCs w:val="20"/>
    </w:rPr>
  </w:style>
  <w:style w:type="character" w:styleId="Emphasis">
    <w:name w:val="Emphasis"/>
    <w:uiPriority w:val="20"/>
    <w:qFormat/>
    <w:rsid w:val="00E90ABF"/>
    <w:rPr>
      <w:i/>
      <w:iCs/>
    </w:rPr>
  </w:style>
  <w:style w:type="paragraph" w:styleId="Caption">
    <w:name w:val="caption"/>
    <w:basedOn w:val="Normal"/>
    <w:next w:val="Normal"/>
    <w:unhideWhenUsed/>
    <w:qFormat/>
    <w:rsid w:val="001F3A17"/>
    <w:pPr>
      <w:jc w:val="center"/>
    </w:pPr>
    <w:rPr>
      <w:rFonts w:ascii="Arial" w:hAnsi="Arial"/>
      <w:b/>
      <w:bCs/>
      <w:szCs w:val="20"/>
    </w:rPr>
  </w:style>
  <w:style w:type="character" w:customStyle="1" w:styleId="webkit-html-tag">
    <w:name w:val="webkit-html-tag"/>
    <w:basedOn w:val="DefaultParagraphFont"/>
    <w:rsid w:val="00CF41A8"/>
  </w:style>
  <w:style w:type="character" w:customStyle="1" w:styleId="webkit-html-attribute">
    <w:name w:val="webkit-html-attribute"/>
    <w:basedOn w:val="DefaultParagraphFont"/>
    <w:rsid w:val="00CF41A8"/>
  </w:style>
  <w:style w:type="character" w:customStyle="1" w:styleId="apple-converted-space">
    <w:name w:val="apple-converted-space"/>
    <w:basedOn w:val="DefaultParagraphFont"/>
    <w:rsid w:val="00CF41A8"/>
  </w:style>
  <w:style w:type="character" w:customStyle="1" w:styleId="webkit-html-attribute-name">
    <w:name w:val="webkit-html-attribute-name"/>
    <w:basedOn w:val="DefaultParagraphFont"/>
    <w:rsid w:val="00CF41A8"/>
  </w:style>
  <w:style w:type="character" w:customStyle="1" w:styleId="webkit-html-attribute-value">
    <w:name w:val="webkit-html-attribute-value"/>
    <w:basedOn w:val="DefaultParagraphFont"/>
    <w:rsid w:val="00CF41A8"/>
  </w:style>
  <w:style w:type="paragraph" w:styleId="NormalWeb">
    <w:name w:val="Normal (Web)"/>
    <w:basedOn w:val="Normal"/>
    <w:uiPriority w:val="99"/>
    <w:unhideWhenUsed/>
    <w:rsid w:val="00A161F6"/>
    <w:pPr>
      <w:spacing w:before="100" w:beforeAutospacing="1" w:after="100" w:afterAutospacing="1"/>
      <w:jc w:val="left"/>
    </w:pPr>
    <w:rPr>
      <w:rFonts w:ascii="Times New Roman" w:hAnsi="Times New Roman"/>
      <w:sz w:val="24"/>
    </w:rPr>
  </w:style>
  <w:style w:type="character" w:styleId="Strong">
    <w:name w:val="Strong"/>
    <w:uiPriority w:val="22"/>
    <w:qFormat/>
    <w:rsid w:val="00F548AA"/>
    <w:rPr>
      <w:b/>
      <w:bCs/>
    </w:rPr>
  </w:style>
  <w:style w:type="paragraph" w:styleId="Revision">
    <w:name w:val="Revision"/>
    <w:hidden/>
    <w:uiPriority w:val="99"/>
    <w:semiHidden/>
    <w:rsid w:val="00A64F80"/>
    <w:rPr>
      <w:rFonts w:ascii="Verdana" w:hAnsi="Verdana"/>
      <w:sz w:val="18"/>
      <w:szCs w:val="24"/>
    </w:rPr>
  </w:style>
  <w:style w:type="paragraph" w:customStyle="1" w:styleId="TableContents">
    <w:name w:val="Table Contents"/>
    <w:basedOn w:val="Normal"/>
    <w:rsid w:val="00F33F85"/>
    <w:pPr>
      <w:widowControl w:val="0"/>
      <w:suppressLineNumbers/>
      <w:suppressAutoHyphens/>
      <w:jc w:val="left"/>
    </w:pPr>
    <w:rPr>
      <w:rFonts w:ascii="Times New Roman" w:eastAsia="Andale Sans UI" w:hAnsi="Times New Roman" w:cs="Arial Unicode MS"/>
      <w:kern w:val="1"/>
      <w:sz w:val="24"/>
      <w:lang w:bidi="si-LK"/>
    </w:rPr>
  </w:style>
  <w:style w:type="paragraph" w:styleId="TOCHeading">
    <w:name w:val="TOC Heading"/>
    <w:basedOn w:val="Heading1"/>
    <w:next w:val="Normal"/>
    <w:uiPriority w:val="39"/>
    <w:unhideWhenUsed/>
    <w:qFormat/>
    <w:rsid w:val="004A1529"/>
    <w:pPr>
      <w:keepLines/>
      <w:widowControl/>
      <w:numPr>
        <w:numId w:val="0"/>
      </w:numP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Normal1">
    <w:name w:val="Normal1"/>
    <w:basedOn w:val="Normal"/>
    <w:link w:val="Normal1Char"/>
    <w:qFormat/>
    <w:rsid w:val="00210657"/>
    <w:rPr>
      <w:rFonts w:ascii="Arial" w:hAnsi="Arial" w:cs="Arial"/>
      <w:sz w:val="20"/>
      <w:szCs w:val="20"/>
    </w:rPr>
  </w:style>
  <w:style w:type="paragraph" w:customStyle="1" w:styleId="my1">
    <w:name w:val="my1"/>
    <w:basedOn w:val="Heading5"/>
    <w:link w:val="my1Char"/>
    <w:qFormat/>
    <w:rsid w:val="00F65E42"/>
    <w:pPr>
      <w:spacing w:after="240"/>
    </w:pPr>
    <w:rPr>
      <w:rFonts w:ascii="Tahoma" w:hAnsi="Tahoma" w:cs="Tahoma"/>
      <w:color w:val="0070C0"/>
      <w:szCs w:val="20"/>
    </w:rPr>
  </w:style>
  <w:style w:type="character" w:customStyle="1" w:styleId="Normal1Char">
    <w:name w:val="Normal1 Char"/>
    <w:basedOn w:val="DefaultParagraphFont"/>
    <w:link w:val="Normal1"/>
    <w:rsid w:val="00210657"/>
    <w:rPr>
      <w:rFonts w:ascii="Arial" w:hAnsi="Arial" w:cs="Arial"/>
    </w:rPr>
  </w:style>
  <w:style w:type="table" w:styleId="TableGridLight">
    <w:name w:val="Grid Table Light"/>
    <w:basedOn w:val="TableNormal"/>
    <w:uiPriority w:val="40"/>
    <w:rsid w:val="00AB7F33"/>
    <w:rPr>
      <w:rFonts w:asciiTheme="minorHAnsi" w:eastAsiaTheme="minorHAnsi" w:hAnsiTheme="minorHAnsi" w:cstheme="minorBid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my1Char">
    <w:name w:val="my1 Char"/>
    <w:basedOn w:val="DefaultParagraphFont"/>
    <w:link w:val="my1"/>
    <w:rsid w:val="00F65E42"/>
    <w:rPr>
      <w:rFonts w:ascii="Tahoma" w:hAnsi="Tahoma" w:cs="Tahoma"/>
      <w:b/>
      <w:bCs/>
      <w:iCs/>
      <w:color w:val="0070C0"/>
      <w:sz w:val="18"/>
    </w:rPr>
  </w:style>
  <w:style w:type="character" w:customStyle="1" w:styleId="Heading2Char">
    <w:name w:val="Heading 2 Char"/>
    <w:aliases w:val="1.1 Char"/>
    <w:basedOn w:val="DefaultParagraphFont"/>
    <w:link w:val="Heading2"/>
    <w:rsid w:val="00AB4836"/>
    <w:rPr>
      <w:rFonts w:ascii="Tahoma" w:hAnsi="Tahoma" w:cs="Arial"/>
      <w:b/>
      <w:bCs/>
      <w:iCs/>
      <w:sz w:val="24"/>
      <w:szCs w:val="28"/>
    </w:rPr>
  </w:style>
  <w:style w:type="character" w:styleId="HTMLCode">
    <w:name w:val="HTML Code"/>
    <w:basedOn w:val="DefaultParagraphFont"/>
    <w:uiPriority w:val="99"/>
    <w:semiHidden/>
    <w:unhideWhenUsed/>
    <w:rsid w:val="00312A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2455">
      <w:bodyDiv w:val="1"/>
      <w:marLeft w:val="0"/>
      <w:marRight w:val="0"/>
      <w:marTop w:val="0"/>
      <w:marBottom w:val="0"/>
      <w:divBdr>
        <w:top w:val="none" w:sz="0" w:space="0" w:color="auto"/>
        <w:left w:val="none" w:sz="0" w:space="0" w:color="auto"/>
        <w:bottom w:val="none" w:sz="0" w:space="0" w:color="auto"/>
        <w:right w:val="none" w:sz="0" w:space="0" w:color="auto"/>
      </w:divBdr>
    </w:div>
    <w:div w:id="216212306">
      <w:bodyDiv w:val="1"/>
      <w:marLeft w:val="0"/>
      <w:marRight w:val="0"/>
      <w:marTop w:val="0"/>
      <w:marBottom w:val="0"/>
      <w:divBdr>
        <w:top w:val="none" w:sz="0" w:space="0" w:color="auto"/>
        <w:left w:val="none" w:sz="0" w:space="0" w:color="auto"/>
        <w:bottom w:val="none" w:sz="0" w:space="0" w:color="auto"/>
        <w:right w:val="none" w:sz="0" w:space="0" w:color="auto"/>
      </w:divBdr>
    </w:div>
    <w:div w:id="344987867">
      <w:bodyDiv w:val="1"/>
      <w:marLeft w:val="0"/>
      <w:marRight w:val="0"/>
      <w:marTop w:val="0"/>
      <w:marBottom w:val="0"/>
      <w:divBdr>
        <w:top w:val="none" w:sz="0" w:space="0" w:color="auto"/>
        <w:left w:val="none" w:sz="0" w:space="0" w:color="auto"/>
        <w:bottom w:val="none" w:sz="0" w:space="0" w:color="auto"/>
        <w:right w:val="none" w:sz="0" w:space="0" w:color="auto"/>
      </w:divBdr>
    </w:div>
    <w:div w:id="424500929">
      <w:bodyDiv w:val="1"/>
      <w:marLeft w:val="0"/>
      <w:marRight w:val="0"/>
      <w:marTop w:val="0"/>
      <w:marBottom w:val="0"/>
      <w:divBdr>
        <w:top w:val="none" w:sz="0" w:space="0" w:color="auto"/>
        <w:left w:val="none" w:sz="0" w:space="0" w:color="auto"/>
        <w:bottom w:val="none" w:sz="0" w:space="0" w:color="auto"/>
        <w:right w:val="none" w:sz="0" w:space="0" w:color="auto"/>
      </w:divBdr>
      <w:divsChild>
        <w:div w:id="906233393">
          <w:marLeft w:val="0"/>
          <w:marRight w:val="0"/>
          <w:marTop w:val="0"/>
          <w:marBottom w:val="0"/>
          <w:divBdr>
            <w:top w:val="none" w:sz="0" w:space="0" w:color="auto"/>
            <w:left w:val="none" w:sz="0" w:space="0" w:color="auto"/>
            <w:bottom w:val="none" w:sz="0" w:space="0" w:color="auto"/>
            <w:right w:val="none" w:sz="0" w:space="0" w:color="auto"/>
          </w:divBdr>
        </w:div>
        <w:div w:id="1080444854">
          <w:marLeft w:val="240"/>
          <w:marRight w:val="0"/>
          <w:marTop w:val="0"/>
          <w:marBottom w:val="0"/>
          <w:divBdr>
            <w:top w:val="none" w:sz="0" w:space="0" w:color="auto"/>
            <w:left w:val="none" w:sz="0" w:space="0" w:color="auto"/>
            <w:bottom w:val="none" w:sz="0" w:space="0" w:color="auto"/>
            <w:right w:val="none" w:sz="0" w:space="0" w:color="auto"/>
          </w:divBdr>
          <w:divsChild>
            <w:div w:id="364520541">
              <w:marLeft w:val="0"/>
              <w:marRight w:val="0"/>
              <w:marTop w:val="0"/>
              <w:marBottom w:val="0"/>
              <w:divBdr>
                <w:top w:val="none" w:sz="0" w:space="0" w:color="auto"/>
                <w:left w:val="none" w:sz="0" w:space="0" w:color="auto"/>
                <w:bottom w:val="none" w:sz="0" w:space="0" w:color="auto"/>
                <w:right w:val="none" w:sz="0" w:space="0" w:color="auto"/>
              </w:divBdr>
              <w:divsChild>
                <w:div w:id="756707496">
                  <w:marLeft w:val="0"/>
                  <w:marRight w:val="0"/>
                  <w:marTop w:val="0"/>
                  <w:marBottom w:val="0"/>
                  <w:divBdr>
                    <w:top w:val="none" w:sz="0" w:space="0" w:color="auto"/>
                    <w:left w:val="none" w:sz="0" w:space="0" w:color="auto"/>
                    <w:bottom w:val="none" w:sz="0" w:space="0" w:color="auto"/>
                    <w:right w:val="none" w:sz="0" w:space="0" w:color="auto"/>
                  </w:divBdr>
                  <w:divsChild>
                    <w:div w:id="345399888">
                      <w:marLeft w:val="0"/>
                      <w:marRight w:val="0"/>
                      <w:marTop w:val="0"/>
                      <w:marBottom w:val="0"/>
                      <w:divBdr>
                        <w:top w:val="none" w:sz="0" w:space="0" w:color="auto"/>
                        <w:left w:val="none" w:sz="0" w:space="0" w:color="auto"/>
                        <w:bottom w:val="none" w:sz="0" w:space="0" w:color="auto"/>
                        <w:right w:val="none" w:sz="0" w:space="0" w:color="auto"/>
                      </w:divBdr>
                    </w:div>
                    <w:div w:id="1895315400">
                      <w:marLeft w:val="0"/>
                      <w:marRight w:val="0"/>
                      <w:marTop w:val="0"/>
                      <w:marBottom w:val="0"/>
                      <w:divBdr>
                        <w:top w:val="none" w:sz="0" w:space="0" w:color="auto"/>
                        <w:left w:val="none" w:sz="0" w:space="0" w:color="auto"/>
                        <w:bottom w:val="none" w:sz="0" w:space="0" w:color="auto"/>
                        <w:right w:val="none" w:sz="0" w:space="0" w:color="auto"/>
                      </w:divBdr>
                    </w:div>
                    <w:div w:id="2123915108">
                      <w:marLeft w:val="240"/>
                      <w:marRight w:val="0"/>
                      <w:marTop w:val="0"/>
                      <w:marBottom w:val="0"/>
                      <w:divBdr>
                        <w:top w:val="none" w:sz="0" w:space="0" w:color="auto"/>
                        <w:left w:val="none" w:sz="0" w:space="0" w:color="auto"/>
                        <w:bottom w:val="none" w:sz="0" w:space="0" w:color="auto"/>
                        <w:right w:val="none" w:sz="0" w:space="0" w:color="auto"/>
                      </w:divBdr>
                      <w:divsChild>
                        <w:div w:id="2030177197">
                          <w:marLeft w:val="0"/>
                          <w:marRight w:val="0"/>
                          <w:marTop w:val="0"/>
                          <w:marBottom w:val="0"/>
                          <w:divBdr>
                            <w:top w:val="none" w:sz="0" w:space="0" w:color="auto"/>
                            <w:left w:val="none" w:sz="0" w:space="0" w:color="auto"/>
                            <w:bottom w:val="none" w:sz="0" w:space="0" w:color="auto"/>
                            <w:right w:val="none" w:sz="0" w:space="0" w:color="auto"/>
                          </w:divBdr>
                          <w:divsChild>
                            <w:div w:id="42020193">
                              <w:marLeft w:val="0"/>
                              <w:marRight w:val="0"/>
                              <w:marTop w:val="0"/>
                              <w:marBottom w:val="0"/>
                              <w:divBdr>
                                <w:top w:val="none" w:sz="0" w:space="0" w:color="auto"/>
                                <w:left w:val="none" w:sz="0" w:space="0" w:color="auto"/>
                                <w:bottom w:val="none" w:sz="0" w:space="0" w:color="auto"/>
                                <w:right w:val="none" w:sz="0" w:space="0" w:color="auto"/>
                              </w:divBdr>
                              <w:divsChild>
                                <w:div w:id="318927333">
                                  <w:marLeft w:val="0"/>
                                  <w:marRight w:val="0"/>
                                  <w:marTop w:val="0"/>
                                  <w:marBottom w:val="0"/>
                                  <w:divBdr>
                                    <w:top w:val="none" w:sz="0" w:space="0" w:color="auto"/>
                                    <w:left w:val="none" w:sz="0" w:space="0" w:color="auto"/>
                                    <w:bottom w:val="none" w:sz="0" w:space="0" w:color="auto"/>
                                    <w:right w:val="none" w:sz="0" w:space="0" w:color="auto"/>
                                  </w:divBdr>
                                </w:div>
                                <w:div w:id="1564947396">
                                  <w:marLeft w:val="0"/>
                                  <w:marRight w:val="0"/>
                                  <w:marTop w:val="0"/>
                                  <w:marBottom w:val="0"/>
                                  <w:divBdr>
                                    <w:top w:val="none" w:sz="0" w:space="0" w:color="auto"/>
                                    <w:left w:val="none" w:sz="0" w:space="0" w:color="auto"/>
                                    <w:bottom w:val="none" w:sz="0" w:space="0" w:color="auto"/>
                                    <w:right w:val="none" w:sz="0" w:space="0" w:color="auto"/>
                                  </w:divBdr>
                                </w:div>
                                <w:div w:id="2075276324">
                                  <w:marLeft w:val="240"/>
                                  <w:marRight w:val="0"/>
                                  <w:marTop w:val="0"/>
                                  <w:marBottom w:val="0"/>
                                  <w:divBdr>
                                    <w:top w:val="none" w:sz="0" w:space="0" w:color="auto"/>
                                    <w:left w:val="none" w:sz="0" w:space="0" w:color="auto"/>
                                    <w:bottom w:val="none" w:sz="0" w:space="0" w:color="auto"/>
                                    <w:right w:val="none" w:sz="0" w:space="0" w:color="auto"/>
                                  </w:divBdr>
                                  <w:divsChild>
                                    <w:div w:id="183980973">
                                      <w:marLeft w:val="0"/>
                                      <w:marRight w:val="0"/>
                                      <w:marTop w:val="0"/>
                                      <w:marBottom w:val="0"/>
                                      <w:divBdr>
                                        <w:top w:val="none" w:sz="0" w:space="0" w:color="auto"/>
                                        <w:left w:val="none" w:sz="0" w:space="0" w:color="auto"/>
                                        <w:bottom w:val="none" w:sz="0" w:space="0" w:color="auto"/>
                                        <w:right w:val="none" w:sz="0" w:space="0" w:color="auto"/>
                                      </w:divBdr>
                                    </w:div>
                                    <w:div w:id="10585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0910">
              <w:marLeft w:val="0"/>
              <w:marRight w:val="0"/>
              <w:marTop w:val="0"/>
              <w:marBottom w:val="0"/>
              <w:divBdr>
                <w:top w:val="none" w:sz="0" w:space="0" w:color="auto"/>
                <w:left w:val="none" w:sz="0" w:space="0" w:color="auto"/>
                <w:bottom w:val="none" w:sz="0" w:space="0" w:color="auto"/>
                <w:right w:val="none" w:sz="0" w:space="0" w:color="auto"/>
              </w:divBdr>
              <w:divsChild>
                <w:div w:id="1743795111">
                  <w:marLeft w:val="0"/>
                  <w:marRight w:val="0"/>
                  <w:marTop w:val="0"/>
                  <w:marBottom w:val="0"/>
                  <w:divBdr>
                    <w:top w:val="none" w:sz="0" w:space="0" w:color="auto"/>
                    <w:left w:val="none" w:sz="0" w:space="0" w:color="auto"/>
                    <w:bottom w:val="none" w:sz="0" w:space="0" w:color="auto"/>
                    <w:right w:val="none" w:sz="0" w:space="0" w:color="auto"/>
                  </w:divBdr>
                  <w:divsChild>
                    <w:div w:id="407308764">
                      <w:marLeft w:val="0"/>
                      <w:marRight w:val="0"/>
                      <w:marTop w:val="0"/>
                      <w:marBottom w:val="0"/>
                      <w:divBdr>
                        <w:top w:val="none" w:sz="0" w:space="0" w:color="auto"/>
                        <w:left w:val="none" w:sz="0" w:space="0" w:color="auto"/>
                        <w:bottom w:val="none" w:sz="0" w:space="0" w:color="auto"/>
                        <w:right w:val="none" w:sz="0" w:space="0" w:color="auto"/>
                      </w:divBdr>
                    </w:div>
                    <w:div w:id="1364672452">
                      <w:marLeft w:val="240"/>
                      <w:marRight w:val="0"/>
                      <w:marTop w:val="0"/>
                      <w:marBottom w:val="0"/>
                      <w:divBdr>
                        <w:top w:val="none" w:sz="0" w:space="0" w:color="auto"/>
                        <w:left w:val="none" w:sz="0" w:space="0" w:color="auto"/>
                        <w:bottom w:val="none" w:sz="0" w:space="0" w:color="auto"/>
                        <w:right w:val="none" w:sz="0" w:space="0" w:color="auto"/>
                      </w:divBdr>
                      <w:divsChild>
                        <w:div w:id="1203132971">
                          <w:marLeft w:val="0"/>
                          <w:marRight w:val="0"/>
                          <w:marTop w:val="0"/>
                          <w:marBottom w:val="0"/>
                          <w:divBdr>
                            <w:top w:val="none" w:sz="0" w:space="0" w:color="auto"/>
                            <w:left w:val="none" w:sz="0" w:space="0" w:color="auto"/>
                            <w:bottom w:val="none" w:sz="0" w:space="0" w:color="auto"/>
                            <w:right w:val="none" w:sz="0" w:space="0" w:color="auto"/>
                          </w:divBdr>
                        </w:div>
                      </w:divsChild>
                    </w:div>
                    <w:div w:id="18101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190">
              <w:marLeft w:val="0"/>
              <w:marRight w:val="0"/>
              <w:marTop w:val="0"/>
              <w:marBottom w:val="0"/>
              <w:divBdr>
                <w:top w:val="none" w:sz="0" w:space="0" w:color="auto"/>
                <w:left w:val="none" w:sz="0" w:space="0" w:color="auto"/>
                <w:bottom w:val="none" w:sz="0" w:space="0" w:color="auto"/>
                <w:right w:val="none" w:sz="0" w:space="0" w:color="auto"/>
              </w:divBdr>
              <w:divsChild>
                <w:div w:id="1081291270">
                  <w:marLeft w:val="0"/>
                  <w:marRight w:val="0"/>
                  <w:marTop w:val="0"/>
                  <w:marBottom w:val="0"/>
                  <w:divBdr>
                    <w:top w:val="none" w:sz="0" w:space="0" w:color="auto"/>
                    <w:left w:val="none" w:sz="0" w:space="0" w:color="auto"/>
                    <w:bottom w:val="none" w:sz="0" w:space="0" w:color="auto"/>
                    <w:right w:val="none" w:sz="0" w:space="0" w:color="auto"/>
                  </w:divBdr>
                  <w:divsChild>
                    <w:div w:id="27488906">
                      <w:marLeft w:val="0"/>
                      <w:marRight w:val="0"/>
                      <w:marTop w:val="0"/>
                      <w:marBottom w:val="0"/>
                      <w:divBdr>
                        <w:top w:val="none" w:sz="0" w:space="0" w:color="auto"/>
                        <w:left w:val="none" w:sz="0" w:space="0" w:color="auto"/>
                        <w:bottom w:val="none" w:sz="0" w:space="0" w:color="auto"/>
                        <w:right w:val="none" w:sz="0" w:space="0" w:color="auto"/>
                      </w:divBdr>
                    </w:div>
                    <w:div w:id="608315831">
                      <w:marLeft w:val="0"/>
                      <w:marRight w:val="0"/>
                      <w:marTop w:val="0"/>
                      <w:marBottom w:val="0"/>
                      <w:divBdr>
                        <w:top w:val="none" w:sz="0" w:space="0" w:color="auto"/>
                        <w:left w:val="none" w:sz="0" w:space="0" w:color="auto"/>
                        <w:bottom w:val="none" w:sz="0" w:space="0" w:color="auto"/>
                        <w:right w:val="none" w:sz="0" w:space="0" w:color="auto"/>
                      </w:divBdr>
                    </w:div>
                    <w:div w:id="1320110305">
                      <w:marLeft w:val="240"/>
                      <w:marRight w:val="0"/>
                      <w:marTop w:val="0"/>
                      <w:marBottom w:val="0"/>
                      <w:divBdr>
                        <w:top w:val="none" w:sz="0" w:space="0" w:color="auto"/>
                        <w:left w:val="none" w:sz="0" w:space="0" w:color="auto"/>
                        <w:bottom w:val="none" w:sz="0" w:space="0" w:color="auto"/>
                        <w:right w:val="none" w:sz="0" w:space="0" w:color="auto"/>
                      </w:divBdr>
                      <w:divsChild>
                        <w:div w:id="563761473">
                          <w:marLeft w:val="0"/>
                          <w:marRight w:val="0"/>
                          <w:marTop w:val="0"/>
                          <w:marBottom w:val="0"/>
                          <w:divBdr>
                            <w:top w:val="none" w:sz="0" w:space="0" w:color="auto"/>
                            <w:left w:val="none" w:sz="0" w:space="0" w:color="auto"/>
                            <w:bottom w:val="none" w:sz="0" w:space="0" w:color="auto"/>
                            <w:right w:val="none" w:sz="0" w:space="0" w:color="auto"/>
                          </w:divBdr>
                          <w:divsChild>
                            <w:div w:id="979387794">
                              <w:marLeft w:val="0"/>
                              <w:marRight w:val="0"/>
                              <w:marTop w:val="0"/>
                              <w:marBottom w:val="0"/>
                              <w:divBdr>
                                <w:top w:val="none" w:sz="0" w:space="0" w:color="auto"/>
                                <w:left w:val="none" w:sz="0" w:space="0" w:color="auto"/>
                                <w:bottom w:val="none" w:sz="0" w:space="0" w:color="auto"/>
                                <w:right w:val="none" w:sz="0" w:space="0" w:color="auto"/>
                              </w:divBdr>
                              <w:divsChild>
                                <w:div w:id="174661410">
                                  <w:marLeft w:val="0"/>
                                  <w:marRight w:val="0"/>
                                  <w:marTop w:val="0"/>
                                  <w:marBottom w:val="0"/>
                                  <w:divBdr>
                                    <w:top w:val="none" w:sz="0" w:space="0" w:color="auto"/>
                                    <w:left w:val="none" w:sz="0" w:space="0" w:color="auto"/>
                                    <w:bottom w:val="none" w:sz="0" w:space="0" w:color="auto"/>
                                    <w:right w:val="none" w:sz="0" w:space="0" w:color="auto"/>
                                  </w:divBdr>
                                </w:div>
                                <w:div w:id="1535927354">
                                  <w:marLeft w:val="0"/>
                                  <w:marRight w:val="0"/>
                                  <w:marTop w:val="0"/>
                                  <w:marBottom w:val="0"/>
                                  <w:divBdr>
                                    <w:top w:val="none" w:sz="0" w:space="0" w:color="auto"/>
                                    <w:left w:val="none" w:sz="0" w:space="0" w:color="auto"/>
                                    <w:bottom w:val="none" w:sz="0" w:space="0" w:color="auto"/>
                                    <w:right w:val="none" w:sz="0" w:space="0" w:color="auto"/>
                                  </w:divBdr>
                                </w:div>
                                <w:div w:id="2037928821">
                                  <w:marLeft w:val="240"/>
                                  <w:marRight w:val="0"/>
                                  <w:marTop w:val="0"/>
                                  <w:marBottom w:val="0"/>
                                  <w:divBdr>
                                    <w:top w:val="none" w:sz="0" w:space="0" w:color="auto"/>
                                    <w:left w:val="none" w:sz="0" w:space="0" w:color="auto"/>
                                    <w:bottom w:val="none" w:sz="0" w:space="0" w:color="auto"/>
                                    <w:right w:val="none" w:sz="0" w:space="0" w:color="auto"/>
                                  </w:divBdr>
                                  <w:divsChild>
                                    <w:div w:id="206533743">
                                      <w:marLeft w:val="0"/>
                                      <w:marRight w:val="0"/>
                                      <w:marTop w:val="0"/>
                                      <w:marBottom w:val="0"/>
                                      <w:divBdr>
                                        <w:top w:val="none" w:sz="0" w:space="0" w:color="auto"/>
                                        <w:left w:val="none" w:sz="0" w:space="0" w:color="auto"/>
                                        <w:bottom w:val="none" w:sz="0" w:space="0" w:color="auto"/>
                                        <w:right w:val="none" w:sz="0" w:space="0" w:color="auto"/>
                                      </w:divBdr>
                                      <w:divsChild>
                                        <w:div w:id="421268671">
                                          <w:marLeft w:val="0"/>
                                          <w:marRight w:val="0"/>
                                          <w:marTop w:val="0"/>
                                          <w:marBottom w:val="0"/>
                                          <w:divBdr>
                                            <w:top w:val="none" w:sz="0" w:space="0" w:color="auto"/>
                                            <w:left w:val="none" w:sz="0" w:space="0" w:color="auto"/>
                                            <w:bottom w:val="none" w:sz="0" w:space="0" w:color="auto"/>
                                            <w:right w:val="none" w:sz="0" w:space="0" w:color="auto"/>
                                          </w:divBdr>
                                          <w:divsChild>
                                            <w:div w:id="9720642">
                                              <w:marLeft w:val="0"/>
                                              <w:marRight w:val="0"/>
                                              <w:marTop w:val="0"/>
                                              <w:marBottom w:val="0"/>
                                              <w:divBdr>
                                                <w:top w:val="none" w:sz="0" w:space="0" w:color="auto"/>
                                                <w:left w:val="none" w:sz="0" w:space="0" w:color="auto"/>
                                                <w:bottom w:val="none" w:sz="0" w:space="0" w:color="auto"/>
                                                <w:right w:val="none" w:sz="0" w:space="0" w:color="auto"/>
                                              </w:divBdr>
                                            </w:div>
                                            <w:div w:id="152380512">
                                              <w:marLeft w:val="240"/>
                                              <w:marRight w:val="0"/>
                                              <w:marTop w:val="0"/>
                                              <w:marBottom w:val="0"/>
                                              <w:divBdr>
                                                <w:top w:val="none" w:sz="0" w:space="0" w:color="auto"/>
                                                <w:left w:val="none" w:sz="0" w:space="0" w:color="auto"/>
                                                <w:bottom w:val="none" w:sz="0" w:space="0" w:color="auto"/>
                                                <w:right w:val="none" w:sz="0" w:space="0" w:color="auto"/>
                                              </w:divBdr>
                                              <w:divsChild>
                                                <w:div w:id="234367142">
                                                  <w:marLeft w:val="0"/>
                                                  <w:marRight w:val="0"/>
                                                  <w:marTop w:val="0"/>
                                                  <w:marBottom w:val="0"/>
                                                  <w:divBdr>
                                                    <w:top w:val="none" w:sz="0" w:space="0" w:color="auto"/>
                                                    <w:left w:val="none" w:sz="0" w:space="0" w:color="auto"/>
                                                    <w:bottom w:val="none" w:sz="0" w:space="0" w:color="auto"/>
                                                    <w:right w:val="none" w:sz="0" w:space="0" w:color="auto"/>
                                                  </w:divBdr>
                                                </w:div>
                                              </w:divsChild>
                                            </w:div>
                                            <w:div w:id="7039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99220">
                                      <w:marLeft w:val="0"/>
                                      <w:marRight w:val="0"/>
                                      <w:marTop w:val="0"/>
                                      <w:marBottom w:val="0"/>
                                      <w:divBdr>
                                        <w:top w:val="none" w:sz="0" w:space="0" w:color="auto"/>
                                        <w:left w:val="none" w:sz="0" w:space="0" w:color="auto"/>
                                        <w:bottom w:val="none" w:sz="0" w:space="0" w:color="auto"/>
                                        <w:right w:val="none" w:sz="0" w:space="0" w:color="auto"/>
                                      </w:divBdr>
                                      <w:divsChild>
                                        <w:div w:id="1761291336">
                                          <w:marLeft w:val="0"/>
                                          <w:marRight w:val="0"/>
                                          <w:marTop w:val="0"/>
                                          <w:marBottom w:val="0"/>
                                          <w:divBdr>
                                            <w:top w:val="none" w:sz="0" w:space="0" w:color="auto"/>
                                            <w:left w:val="none" w:sz="0" w:space="0" w:color="auto"/>
                                            <w:bottom w:val="none" w:sz="0" w:space="0" w:color="auto"/>
                                            <w:right w:val="none" w:sz="0" w:space="0" w:color="auto"/>
                                          </w:divBdr>
                                          <w:divsChild>
                                            <w:div w:id="318658524">
                                              <w:marLeft w:val="0"/>
                                              <w:marRight w:val="0"/>
                                              <w:marTop w:val="0"/>
                                              <w:marBottom w:val="0"/>
                                              <w:divBdr>
                                                <w:top w:val="none" w:sz="0" w:space="0" w:color="auto"/>
                                                <w:left w:val="none" w:sz="0" w:space="0" w:color="auto"/>
                                                <w:bottom w:val="none" w:sz="0" w:space="0" w:color="auto"/>
                                                <w:right w:val="none" w:sz="0" w:space="0" w:color="auto"/>
                                              </w:divBdr>
                                            </w:div>
                                            <w:div w:id="753404568">
                                              <w:marLeft w:val="0"/>
                                              <w:marRight w:val="0"/>
                                              <w:marTop w:val="0"/>
                                              <w:marBottom w:val="0"/>
                                              <w:divBdr>
                                                <w:top w:val="none" w:sz="0" w:space="0" w:color="auto"/>
                                                <w:left w:val="none" w:sz="0" w:space="0" w:color="auto"/>
                                                <w:bottom w:val="none" w:sz="0" w:space="0" w:color="auto"/>
                                                <w:right w:val="none" w:sz="0" w:space="0" w:color="auto"/>
                                              </w:divBdr>
                                            </w:div>
                                            <w:div w:id="1668166804">
                                              <w:marLeft w:val="240"/>
                                              <w:marRight w:val="0"/>
                                              <w:marTop w:val="0"/>
                                              <w:marBottom w:val="0"/>
                                              <w:divBdr>
                                                <w:top w:val="none" w:sz="0" w:space="0" w:color="auto"/>
                                                <w:left w:val="none" w:sz="0" w:space="0" w:color="auto"/>
                                                <w:bottom w:val="none" w:sz="0" w:space="0" w:color="auto"/>
                                                <w:right w:val="none" w:sz="0" w:space="0" w:color="auto"/>
                                              </w:divBdr>
                                              <w:divsChild>
                                                <w:div w:id="12113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8877">
              <w:marLeft w:val="0"/>
              <w:marRight w:val="0"/>
              <w:marTop w:val="0"/>
              <w:marBottom w:val="0"/>
              <w:divBdr>
                <w:top w:val="none" w:sz="0" w:space="0" w:color="auto"/>
                <w:left w:val="none" w:sz="0" w:space="0" w:color="auto"/>
                <w:bottom w:val="none" w:sz="0" w:space="0" w:color="auto"/>
                <w:right w:val="none" w:sz="0" w:space="0" w:color="auto"/>
              </w:divBdr>
              <w:divsChild>
                <w:div w:id="1065682927">
                  <w:marLeft w:val="0"/>
                  <w:marRight w:val="0"/>
                  <w:marTop w:val="0"/>
                  <w:marBottom w:val="0"/>
                  <w:divBdr>
                    <w:top w:val="none" w:sz="0" w:space="0" w:color="auto"/>
                    <w:left w:val="none" w:sz="0" w:space="0" w:color="auto"/>
                    <w:bottom w:val="none" w:sz="0" w:space="0" w:color="auto"/>
                    <w:right w:val="none" w:sz="0" w:space="0" w:color="auto"/>
                  </w:divBdr>
                  <w:divsChild>
                    <w:div w:id="371459293">
                      <w:marLeft w:val="0"/>
                      <w:marRight w:val="0"/>
                      <w:marTop w:val="0"/>
                      <w:marBottom w:val="0"/>
                      <w:divBdr>
                        <w:top w:val="none" w:sz="0" w:space="0" w:color="auto"/>
                        <w:left w:val="none" w:sz="0" w:space="0" w:color="auto"/>
                        <w:bottom w:val="none" w:sz="0" w:space="0" w:color="auto"/>
                        <w:right w:val="none" w:sz="0" w:space="0" w:color="auto"/>
                      </w:divBdr>
                    </w:div>
                    <w:div w:id="623268435">
                      <w:marLeft w:val="240"/>
                      <w:marRight w:val="0"/>
                      <w:marTop w:val="0"/>
                      <w:marBottom w:val="0"/>
                      <w:divBdr>
                        <w:top w:val="none" w:sz="0" w:space="0" w:color="auto"/>
                        <w:left w:val="none" w:sz="0" w:space="0" w:color="auto"/>
                        <w:bottom w:val="none" w:sz="0" w:space="0" w:color="auto"/>
                        <w:right w:val="none" w:sz="0" w:space="0" w:color="auto"/>
                      </w:divBdr>
                      <w:divsChild>
                        <w:div w:id="323825471">
                          <w:marLeft w:val="0"/>
                          <w:marRight w:val="0"/>
                          <w:marTop w:val="0"/>
                          <w:marBottom w:val="0"/>
                          <w:divBdr>
                            <w:top w:val="none" w:sz="0" w:space="0" w:color="auto"/>
                            <w:left w:val="none" w:sz="0" w:space="0" w:color="auto"/>
                            <w:bottom w:val="none" w:sz="0" w:space="0" w:color="auto"/>
                            <w:right w:val="none" w:sz="0" w:space="0" w:color="auto"/>
                          </w:divBdr>
                        </w:div>
                      </w:divsChild>
                    </w:div>
                    <w:div w:id="17411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7267">
              <w:marLeft w:val="0"/>
              <w:marRight w:val="0"/>
              <w:marTop w:val="0"/>
              <w:marBottom w:val="0"/>
              <w:divBdr>
                <w:top w:val="none" w:sz="0" w:space="0" w:color="auto"/>
                <w:left w:val="none" w:sz="0" w:space="0" w:color="auto"/>
                <w:bottom w:val="none" w:sz="0" w:space="0" w:color="auto"/>
                <w:right w:val="none" w:sz="0" w:space="0" w:color="auto"/>
              </w:divBdr>
              <w:divsChild>
                <w:div w:id="1131940971">
                  <w:marLeft w:val="0"/>
                  <w:marRight w:val="0"/>
                  <w:marTop w:val="0"/>
                  <w:marBottom w:val="0"/>
                  <w:divBdr>
                    <w:top w:val="none" w:sz="0" w:space="0" w:color="auto"/>
                    <w:left w:val="none" w:sz="0" w:space="0" w:color="auto"/>
                    <w:bottom w:val="none" w:sz="0" w:space="0" w:color="auto"/>
                    <w:right w:val="none" w:sz="0" w:space="0" w:color="auto"/>
                  </w:divBdr>
                  <w:divsChild>
                    <w:div w:id="109739803">
                      <w:marLeft w:val="0"/>
                      <w:marRight w:val="0"/>
                      <w:marTop w:val="0"/>
                      <w:marBottom w:val="0"/>
                      <w:divBdr>
                        <w:top w:val="none" w:sz="0" w:space="0" w:color="auto"/>
                        <w:left w:val="none" w:sz="0" w:space="0" w:color="auto"/>
                        <w:bottom w:val="none" w:sz="0" w:space="0" w:color="auto"/>
                        <w:right w:val="none" w:sz="0" w:space="0" w:color="auto"/>
                      </w:divBdr>
                    </w:div>
                    <w:div w:id="654575011">
                      <w:marLeft w:val="0"/>
                      <w:marRight w:val="0"/>
                      <w:marTop w:val="0"/>
                      <w:marBottom w:val="0"/>
                      <w:divBdr>
                        <w:top w:val="none" w:sz="0" w:space="0" w:color="auto"/>
                        <w:left w:val="none" w:sz="0" w:space="0" w:color="auto"/>
                        <w:bottom w:val="none" w:sz="0" w:space="0" w:color="auto"/>
                        <w:right w:val="none" w:sz="0" w:space="0" w:color="auto"/>
                      </w:divBdr>
                    </w:div>
                    <w:div w:id="892348033">
                      <w:marLeft w:val="240"/>
                      <w:marRight w:val="0"/>
                      <w:marTop w:val="0"/>
                      <w:marBottom w:val="0"/>
                      <w:divBdr>
                        <w:top w:val="none" w:sz="0" w:space="0" w:color="auto"/>
                        <w:left w:val="none" w:sz="0" w:space="0" w:color="auto"/>
                        <w:bottom w:val="none" w:sz="0" w:space="0" w:color="auto"/>
                        <w:right w:val="none" w:sz="0" w:space="0" w:color="auto"/>
                      </w:divBdr>
                      <w:divsChild>
                        <w:div w:id="2068795973">
                          <w:marLeft w:val="0"/>
                          <w:marRight w:val="0"/>
                          <w:marTop w:val="0"/>
                          <w:marBottom w:val="0"/>
                          <w:divBdr>
                            <w:top w:val="none" w:sz="0" w:space="0" w:color="auto"/>
                            <w:left w:val="none" w:sz="0" w:space="0" w:color="auto"/>
                            <w:bottom w:val="none" w:sz="0" w:space="0" w:color="auto"/>
                            <w:right w:val="none" w:sz="0" w:space="0" w:color="auto"/>
                          </w:divBdr>
                          <w:divsChild>
                            <w:div w:id="2014380285">
                              <w:marLeft w:val="0"/>
                              <w:marRight w:val="0"/>
                              <w:marTop w:val="0"/>
                              <w:marBottom w:val="0"/>
                              <w:divBdr>
                                <w:top w:val="none" w:sz="0" w:space="0" w:color="auto"/>
                                <w:left w:val="none" w:sz="0" w:space="0" w:color="auto"/>
                                <w:bottom w:val="none" w:sz="0" w:space="0" w:color="auto"/>
                                <w:right w:val="none" w:sz="0" w:space="0" w:color="auto"/>
                              </w:divBdr>
                              <w:divsChild>
                                <w:div w:id="931161515">
                                  <w:marLeft w:val="0"/>
                                  <w:marRight w:val="0"/>
                                  <w:marTop w:val="0"/>
                                  <w:marBottom w:val="0"/>
                                  <w:divBdr>
                                    <w:top w:val="none" w:sz="0" w:space="0" w:color="auto"/>
                                    <w:left w:val="none" w:sz="0" w:space="0" w:color="auto"/>
                                    <w:bottom w:val="none" w:sz="0" w:space="0" w:color="auto"/>
                                    <w:right w:val="none" w:sz="0" w:space="0" w:color="auto"/>
                                  </w:divBdr>
                                </w:div>
                                <w:div w:id="1429931185">
                                  <w:marLeft w:val="0"/>
                                  <w:marRight w:val="0"/>
                                  <w:marTop w:val="0"/>
                                  <w:marBottom w:val="0"/>
                                  <w:divBdr>
                                    <w:top w:val="none" w:sz="0" w:space="0" w:color="auto"/>
                                    <w:left w:val="none" w:sz="0" w:space="0" w:color="auto"/>
                                    <w:bottom w:val="none" w:sz="0" w:space="0" w:color="auto"/>
                                    <w:right w:val="none" w:sz="0" w:space="0" w:color="auto"/>
                                  </w:divBdr>
                                </w:div>
                                <w:div w:id="2067146529">
                                  <w:marLeft w:val="240"/>
                                  <w:marRight w:val="0"/>
                                  <w:marTop w:val="0"/>
                                  <w:marBottom w:val="0"/>
                                  <w:divBdr>
                                    <w:top w:val="none" w:sz="0" w:space="0" w:color="auto"/>
                                    <w:left w:val="none" w:sz="0" w:space="0" w:color="auto"/>
                                    <w:bottom w:val="none" w:sz="0" w:space="0" w:color="auto"/>
                                    <w:right w:val="none" w:sz="0" w:space="0" w:color="auto"/>
                                  </w:divBdr>
                                  <w:divsChild>
                                    <w:div w:id="19600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685350">
              <w:marLeft w:val="0"/>
              <w:marRight w:val="0"/>
              <w:marTop w:val="0"/>
              <w:marBottom w:val="0"/>
              <w:divBdr>
                <w:top w:val="none" w:sz="0" w:space="0" w:color="auto"/>
                <w:left w:val="none" w:sz="0" w:space="0" w:color="auto"/>
                <w:bottom w:val="none" w:sz="0" w:space="0" w:color="auto"/>
                <w:right w:val="none" w:sz="0" w:space="0" w:color="auto"/>
              </w:divBdr>
              <w:divsChild>
                <w:div w:id="911740999">
                  <w:marLeft w:val="0"/>
                  <w:marRight w:val="0"/>
                  <w:marTop w:val="0"/>
                  <w:marBottom w:val="0"/>
                  <w:divBdr>
                    <w:top w:val="none" w:sz="0" w:space="0" w:color="auto"/>
                    <w:left w:val="none" w:sz="0" w:space="0" w:color="auto"/>
                    <w:bottom w:val="none" w:sz="0" w:space="0" w:color="auto"/>
                    <w:right w:val="none" w:sz="0" w:space="0" w:color="auto"/>
                  </w:divBdr>
                  <w:divsChild>
                    <w:div w:id="295568560">
                      <w:marLeft w:val="0"/>
                      <w:marRight w:val="0"/>
                      <w:marTop w:val="0"/>
                      <w:marBottom w:val="0"/>
                      <w:divBdr>
                        <w:top w:val="none" w:sz="0" w:space="0" w:color="auto"/>
                        <w:left w:val="none" w:sz="0" w:space="0" w:color="auto"/>
                        <w:bottom w:val="none" w:sz="0" w:space="0" w:color="auto"/>
                        <w:right w:val="none" w:sz="0" w:space="0" w:color="auto"/>
                      </w:divBdr>
                    </w:div>
                    <w:div w:id="1024936451">
                      <w:marLeft w:val="240"/>
                      <w:marRight w:val="0"/>
                      <w:marTop w:val="0"/>
                      <w:marBottom w:val="0"/>
                      <w:divBdr>
                        <w:top w:val="none" w:sz="0" w:space="0" w:color="auto"/>
                        <w:left w:val="none" w:sz="0" w:space="0" w:color="auto"/>
                        <w:bottom w:val="none" w:sz="0" w:space="0" w:color="auto"/>
                        <w:right w:val="none" w:sz="0" w:space="0" w:color="auto"/>
                      </w:divBdr>
                      <w:divsChild>
                        <w:div w:id="512766724">
                          <w:marLeft w:val="0"/>
                          <w:marRight w:val="0"/>
                          <w:marTop w:val="0"/>
                          <w:marBottom w:val="0"/>
                          <w:divBdr>
                            <w:top w:val="none" w:sz="0" w:space="0" w:color="auto"/>
                            <w:left w:val="none" w:sz="0" w:space="0" w:color="auto"/>
                            <w:bottom w:val="none" w:sz="0" w:space="0" w:color="auto"/>
                            <w:right w:val="none" w:sz="0" w:space="0" w:color="auto"/>
                          </w:divBdr>
                          <w:divsChild>
                            <w:div w:id="1047754558">
                              <w:marLeft w:val="0"/>
                              <w:marRight w:val="0"/>
                              <w:marTop w:val="0"/>
                              <w:marBottom w:val="0"/>
                              <w:divBdr>
                                <w:top w:val="none" w:sz="0" w:space="0" w:color="auto"/>
                                <w:left w:val="none" w:sz="0" w:space="0" w:color="auto"/>
                                <w:bottom w:val="none" w:sz="0" w:space="0" w:color="auto"/>
                                <w:right w:val="none" w:sz="0" w:space="0" w:color="auto"/>
                              </w:divBdr>
                              <w:divsChild>
                                <w:div w:id="2981007">
                                  <w:marLeft w:val="240"/>
                                  <w:marRight w:val="0"/>
                                  <w:marTop w:val="0"/>
                                  <w:marBottom w:val="0"/>
                                  <w:divBdr>
                                    <w:top w:val="none" w:sz="0" w:space="0" w:color="auto"/>
                                    <w:left w:val="none" w:sz="0" w:space="0" w:color="auto"/>
                                    <w:bottom w:val="none" w:sz="0" w:space="0" w:color="auto"/>
                                    <w:right w:val="none" w:sz="0" w:space="0" w:color="auto"/>
                                  </w:divBdr>
                                  <w:divsChild>
                                    <w:div w:id="1891575554">
                                      <w:marLeft w:val="0"/>
                                      <w:marRight w:val="0"/>
                                      <w:marTop w:val="0"/>
                                      <w:marBottom w:val="0"/>
                                      <w:divBdr>
                                        <w:top w:val="none" w:sz="0" w:space="0" w:color="auto"/>
                                        <w:left w:val="none" w:sz="0" w:space="0" w:color="auto"/>
                                        <w:bottom w:val="none" w:sz="0" w:space="0" w:color="auto"/>
                                        <w:right w:val="none" w:sz="0" w:space="0" w:color="auto"/>
                                      </w:divBdr>
                                    </w:div>
                                  </w:divsChild>
                                </w:div>
                                <w:div w:id="655187666">
                                  <w:marLeft w:val="0"/>
                                  <w:marRight w:val="0"/>
                                  <w:marTop w:val="0"/>
                                  <w:marBottom w:val="0"/>
                                  <w:divBdr>
                                    <w:top w:val="none" w:sz="0" w:space="0" w:color="auto"/>
                                    <w:left w:val="none" w:sz="0" w:space="0" w:color="auto"/>
                                    <w:bottom w:val="none" w:sz="0" w:space="0" w:color="auto"/>
                                    <w:right w:val="none" w:sz="0" w:space="0" w:color="auto"/>
                                  </w:divBdr>
                                </w:div>
                                <w:div w:id="18779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92356">
          <w:marLeft w:val="0"/>
          <w:marRight w:val="0"/>
          <w:marTop w:val="0"/>
          <w:marBottom w:val="0"/>
          <w:divBdr>
            <w:top w:val="none" w:sz="0" w:space="0" w:color="auto"/>
            <w:left w:val="none" w:sz="0" w:space="0" w:color="auto"/>
            <w:bottom w:val="none" w:sz="0" w:space="0" w:color="auto"/>
            <w:right w:val="none" w:sz="0" w:space="0" w:color="auto"/>
          </w:divBdr>
        </w:div>
      </w:divsChild>
    </w:div>
    <w:div w:id="480198355">
      <w:bodyDiv w:val="1"/>
      <w:marLeft w:val="0"/>
      <w:marRight w:val="0"/>
      <w:marTop w:val="0"/>
      <w:marBottom w:val="0"/>
      <w:divBdr>
        <w:top w:val="none" w:sz="0" w:space="0" w:color="auto"/>
        <w:left w:val="none" w:sz="0" w:space="0" w:color="auto"/>
        <w:bottom w:val="none" w:sz="0" w:space="0" w:color="auto"/>
        <w:right w:val="none" w:sz="0" w:space="0" w:color="auto"/>
      </w:divBdr>
    </w:div>
    <w:div w:id="549465948">
      <w:bodyDiv w:val="1"/>
      <w:marLeft w:val="0"/>
      <w:marRight w:val="0"/>
      <w:marTop w:val="0"/>
      <w:marBottom w:val="0"/>
      <w:divBdr>
        <w:top w:val="none" w:sz="0" w:space="0" w:color="auto"/>
        <w:left w:val="none" w:sz="0" w:space="0" w:color="auto"/>
        <w:bottom w:val="none" w:sz="0" w:space="0" w:color="auto"/>
        <w:right w:val="none" w:sz="0" w:space="0" w:color="auto"/>
      </w:divBdr>
      <w:divsChild>
        <w:div w:id="1900820733">
          <w:marLeft w:val="0"/>
          <w:marRight w:val="0"/>
          <w:marTop w:val="0"/>
          <w:marBottom w:val="0"/>
          <w:divBdr>
            <w:top w:val="none" w:sz="0" w:space="0" w:color="auto"/>
            <w:left w:val="none" w:sz="0" w:space="0" w:color="auto"/>
            <w:bottom w:val="none" w:sz="0" w:space="0" w:color="auto"/>
            <w:right w:val="none" w:sz="0" w:space="0" w:color="auto"/>
          </w:divBdr>
        </w:div>
      </w:divsChild>
    </w:div>
    <w:div w:id="637417026">
      <w:bodyDiv w:val="1"/>
      <w:marLeft w:val="0"/>
      <w:marRight w:val="0"/>
      <w:marTop w:val="0"/>
      <w:marBottom w:val="0"/>
      <w:divBdr>
        <w:top w:val="none" w:sz="0" w:space="0" w:color="auto"/>
        <w:left w:val="none" w:sz="0" w:space="0" w:color="auto"/>
        <w:bottom w:val="none" w:sz="0" w:space="0" w:color="auto"/>
        <w:right w:val="none" w:sz="0" w:space="0" w:color="auto"/>
      </w:divBdr>
    </w:div>
    <w:div w:id="659505255">
      <w:bodyDiv w:val="1"/>
      <w:marLeft w:val="0"/>
      <w:marRight w:val="0"/>
      <w:marTop w:val="0"/>
      <w:marBottom w:val="0"/>
      <w:divBdr>
        <w:top w:val="none" w:sz="0" w:space="0" w:color="auto"/>
        <w:left w:val="none" w:sz="0" w:space="0" w:color="auto"/>
        <w:bottom w:val="none" w:sz="0" w:space="0" w:color="auto"/>
        <w:right w:val="none" w:sz="0" w:space="0" w:color="auto"/>
      </w:divBdr>
    </w:div>
    <w:div w:id="803695129">
      <w:bodyDiv w:val="1"/>
      <w:marLeft w:val="0"/>
      <w:marRight w:val="0"/>
      <w:marTop w:val="0"/>
      <w:marBottom w:val="0"/>
      <w:divBdr>
        <w:top w:val="none" w:sz="0" w:space="0" w:color="auto"/>
        <w:left w:val="none" w:sz="0" w:space="0" w:color="auto"/>
        <w:bottom w:val="none" w:sz="0" w:space="0" w:color="auto"/>
        <w:right w:val="none" w:sz="0" w:space="0" w:color="auto"/>
      </w:divBdr>
    </w:div>
    <w:div w:id="852575342">
      <w:bodyDiv w:val="1"/>
      <w:marLeft w:val="0"/>
      <w:marRight w:val="0"/>
      <w:marTop w:val="0"/>
      <w:marBottom w:val="0"/>
      <w:divBdr>
        <w:top w:val="none" w:sz="0" w:space="0" w:color="auto"/>
        <w:left w:val="none" w:sz="0" w:space="0" w:color="auto"/>
        <w:bottom w:val="none" w:sz="0" w:space="0" w:color="auto"/>
        <w:right w:val="none" w:sz="0" w:space="0" w:color="auto"/>
      </w:divBdr>
    </w:div>
    <w:div w:id="1124926181">
      <w:bodyDiv w:val="1"/>
      <w:marLeft w:val="0"/>
      <w:marRight w:val="0"/>
      <w:marTop w:val="0"/>
      <w:marBottom w:val="0"/>
      <w:divBdr>
        <w:top w:val="none" w:sz="0" w:space="0" w:color="auto"/>
        <w:left w:val="none" w:sz="0" w:space="0" w:color="auto"/>
        <w:bottom w:val="none" w:sz="0" w:space="0" w:color="auto"/>
        <w:right w:val="none" w:sz="0" w:space="0" w:color="auto"/>
      </w:divBdr>
    </w:div>
    <w:div w:id="1187911379">
      <w:bodyDiv w:val="1"/>
      <w:marLeft w:val="0"/>
      <w:marRight w:val="0"/>
      <w:marTop w:val="0"/>
      <w:marBottom w:val="0"/>
      <w:divBdr>
        <w:top w:val="none" w:sz="0" w:space="0" w:color="auto"/>
        <w:left w:val="none" w:sz="0" w:space="0" w:color="auto"/>
        <w:bottom w:val="none" w:sz="0" w:space="0" w:color="auto"/>
        <w:right w:val="none" w:sz="0" w:space="0" w:color="auto"/>
      </w:divBdr>
    </w:div>
    <w:div w:id="1196234906">
      <w:bodyDiv w:val="1"/>
      <w:marLeft w:val="0"/>
      <w:marRight w:val="0"/>
      <w:marTop w:val="0"/>
      <w:marBottom w:val="0"/>
      <w:divBdr>
        <w:top w:val="none" w:sz="0" w:space="0" w:color="auto"/>
        <w:left w:val="none" w:sz="0" w:space="0" w:color="auto"/>
        <w:bottom w:val="none" w:sz="0" w:space="0" w:color="auto"/>
        <w:right w:val="none" w:sz="0" w:space="0" w:color="auto"/>
      </w:divBdr>
      <w:divsChild>
        <w:div w:id="1963073534">
          <w:marLeft w:val="0"/>
          <w:marRight w:val="0"/>
          <w:marTop w:val="0"/>
          <w:marBottom w:val="0"/>
          <w:divBdr>
            <w:top w:val="none" w:sz="0" w:space="0" w:color="auto"/>
            <w:left w:val="none" w:sz="0" w:space="0" w:color="auto"/>
            <w:bottom w:val="none" w:sz="0" w:space="0" w:color="auto"/>
            <w:right w:val="none" w:sz="0" w:space="0" w:color="auto"/>
          </w:divBdr>
        </w:div>
      </w:divsChild>
    </w:div>
    <w:div w:id="1229464703">
      <w:bodyDiv w:val="1"/>
      <w:marLeft w:val="0"/>
      <w:marRight w:val="0"/>
      <w:marTop w:val="0"/>
      <w:marBottom w:val="0"/>
      <w:divBdr>
        <w:top w:val="none" w:sz="0" w:space="0" w:color="auto"/>
        <w:left w:val="none" w:sz="0" w:space="0" w:color="auto"/>
        <w:bottom w:val="none" w:sz="0" w:space="0" w:color="auto"/>
        <w:right w:val="none" w:sz="0" w:space="0" w:color="auto"/>
      </w:divBdr>
    </w:div>
    <w:div w:id="1261452761">
      <w:bodyDiv w:val="1"/>
      <w:marLeft w:val="0"/>
      <w:marRight w:val="0"/>
      <w:marTop w:val="0"/>
      <w:marBottom w:val="0"/>
      <w:divBdr>
        <w:top w:val="none" w:sz="0" w:space="0" w:color="auto"/>
        <w:left w:val="none" w:sz="0" w:space="0" w:color="auto"/>
        <w:bottom w:val="none" w:sz="0" w:space="0" w:color="auto"/>
        <w:right w:val="none" w:sz="0" w:space="0" w:color="auto"/>
      </w:divBdr>
    </w:div>
    <w:div w:id="1804498237">
      <w:bodyDiv w:val="1"/>
      <w:marLeft w:val="0"/>
      <w:marRight w:val="0"/>
      <w:marTop w:val="0"/>
      <w:marBottom w:val="0"/>
      <w:divBdr>
        <w:top w:val="none" w:sz="0" w:space="0" w:color="auto"/>
        <w:left w:val="none" w:sz="0" w:space="0" w:color="auto"/>
        <w:bottom w:val="none" w:sz="0" w:space="0" w:color="auto"/>
        <w:right w:val="none" w:sz="0" w:space="0" w:color="auto"/>
      </w:divBdr>
    </w:div>
    <w:div w:id="2090806925">
      <w:bodyDiv w:val="1"/>
      <w:marLeft w:val="0"/>
      <w:marRight w:val="0"/>
      <w:marTop w:val="0"/>
      <w:marBottom w:val="0"/>
      <w:divBdr>
        <w:top w:val="none" w:sz="0" w:space="0" w:color="auto"/>
        <w:left w:val="none" w:sz="0" w:space="0" w:color="auto"/>
        <w:bottom w:val="none" w:sz="0" w:space="0" w:color="auto"/>
        <w:right w:val="none" w:sz="0" w:space="0" w:color="auto"/>
      </w:divBdr>
    </w:div>
    <w:div w:id="212415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drdobbs.com/implementing-the-ccitt-cyclical-redundan/199904926"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CommandSetDescribe%20ver1.xls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ZoneVSS\OneLinc\OneLincUMPP\Project%20Phases\Analysis%20&amp;%20Design\Overall%20Architecture\Draft\AS-TMP-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4999A-01FF-4C01-BCA5-3D41F15AB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AS-TMP-V1.0.dot</Template>
  <TotalTime>521</TotalTime>
  <Pages>25</Pages>
  <Words>5771</Words>
  <Characters>32896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Eye Portal Enhancements – Phase III</vt:lpstr>
    </vt:vector>
  </TitlesOfParts>
  <Company>Zone24x7</Company>
  <LinksUpToDate>false</LinksUpToDate>
  <CharactersWithSpaces>38590</CharactersWithSpaces>
  <SharedDoc>false</SharedDoc>
  <HLinks>
    <vt:vector size="12" baseType="variant">
      <vt:variant>
        <vt:i4>5439569</vt:i4>
      </vt:variant>
      <vt:variant>
        <vt:i4>54</vt:i4>
      </vt:variant>
      <vt:variant>
        <vt:i4>0</vt:i4>
      </vt:variant>
      <vt:variant>
        <vt:i4>5</vt:i4>
      </vt:variant>
      <vt:variant>
        <vt:lpwstr>https://svn.zone24x7.lk/svn/ZAUTO/trunk/</vt:lpwstr>
      </vt:variant>
      <vt:variant>
        <vt:lpwstr/>
      </vt:variant>
      <vt:variant>
        <vt:i4>7471144</vt:i4>
      </vt:variant>
      <vt:variant>
        <vt:i4>51</vt:i4>
      </vt:variant>
      <vt:variant>
        <vt:i4>0</vt:i4>
      </vt:variant>
      <vt:variant>
        <vt:i4>5</vt:i4>
      </vt:variant>
      <vt:variant>
        <vt:lpwstr>https://svn.zone24x7.lk/svn/ZAUTO/tags/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 Portal Enhancements – Phase III</dc:title>
  <dc:subject>Pending UI Mockups &amp; UI Implementation tasks</dc:subject>
  <dc:creator>Sean Lee</dc:creator>
  <cp:keywords>Version 1.0</cp:keywords>
  <cp:lastModifiedBy>Chathuranga Dissanayaka</cp:lastModifiedBy>
  <cp:revision>8</cp:revision>
  <cp:lastPrinted>2015-06-29T08:40:00Z</cp:lastPrinted>
  <dcterms:created xsi:type="dcterms:W3CDTF">2016-03-04T12:39:00Z</dcterms:created>
  <dcterms:modified xsi:type="dcterms:W3CDTF">2016-03-11T08:42:00Z</dcterms:modified>
</cp:coreProperties>
</file>