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numId w:val="0"/>
        </w:numPr>
        <w:bidi w:val="0"/>
        <w:spacing w:line="240" w:lineRule="auto"/>
        <w:rPr>
          <w:rFonts w:hint="default"/>
          <w:lang w:val="en-US"/>
        </w:rPr>
      </w:pPr>
      <w:r>
        <w:rPr>
          <w:rFonts w:hint="default"/>
          <w:lang w:val="en-US"/>
        </w:rPr>
        <w:t>Load Programs to board 2302</w:t>
      </w:r>
    </w:p>
    <w:p>
      <w:pPr>
        <w:pStyle w:val="3"/>
        <w:bidi w:val="0"/>
        <w:spacing w:line="240" w:lineRule="auto"/>
        <w:rPr>
          <w:rFonts w:hint="default"/>
          <w:lang w:val="en-US"/>
        </w:rPr>
      </w:pPr>
      <w:r>
        <w:rPr>
          <w:rFonts w:hint="default"/>
          <w:lang w:val="en-US"/>
        </w:rPr>
        <w:t>Flash ESP32</w:t>
      </w:r>
    </w:p>
    <w:p>
      <w:pPr>
        <w:pStyle w:val="6"/>
        <w:bidi w:val="0"/>
        <w:spacing w:line="240" w:lineRule="auto"/>
        <w:rPr>
          <w:rFonts w:hint="default"/>
          <w:lang w:val="en-US"/>
        </w:rPr>
      </w:pPr>
      <w:r>
        <w:rPr>
          <w:rFonts w:hint="default"/>
          <w:lang w:val="en-US"/>
        </w:rPr>
        <w:t>Things required</w:t>
      </w:r>
    </w:p>
    <w:p>
      <w:pPr>
        <w:numPr>
          <w:ilvl w:val="0"/>
          <w:numId w:val="1"/>
        </w:numPr>
        <w:ind w:left="420" w:leftChars="0" w:hanging="420" w:firstLineChars="0"/>
        <w:rPr>
          <w:rFonts w:hint="default"/>
          <w:b w:val="0"/>
          <w:bCs w:val="0"/>
          <w:lang w:val="en-US"/>
        </w:rPr>
      </w:pPr>
      <w:r>
        <w:rPr>
          <w:rFonts w:hint="default"/>
          <w:b w:val="0"/>
          <w:bCs w:val="0"/>
          <w:lang w:val="en-US"/>
        </w:rPr>
        <w:t>Flash Download Tool. Get it from following link</w:t>
      </w:r>
    </w:p>
    <w:p>
      <w:pPr>
        <w:numPr>
          <w:numId w:val="0"/>
        </w:numPr>
        <w:ind w:left="420" w:leftChars="0" w:firstLine="420" w:firstLineChars="0"/>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"https://www.espressif.com/en/support/download/other-tools" </w:instrText>
      </w:r>
      <w:r>
        <w:rPr>
          <w:rFonts w:hint="default"/>
          <w:b w:val="0"/>
          <w:bCs w:val="0"/>
          <w:lang w:val="en-US"/>
        </w:rPr>
        <w:fldChar w:fldCharType="separate"/>
      </w:r>
      <w:r>
        <w:rPr>
          <w:rStyle w:val="10"/>
          <w:rFonts w:hint="default"/>
          <w:b w:val="0"/>
          <w:bCs w:val="0"/>
          <w:lang w:val="en-US"/>
        </w:rPr>
        <w:t>https://www.espressif.com/en/support/download/other-tools</w:t>
      </w:r>
      <w:r>
        <w:rPr>
          <w:rFonts w:hint="default"/>
          <w:b w:val="0"/>
          <w:bCs w:val="0"/>
          <w:lang w:val="en-US"/>
        </w:rPr>
        <w:fldChar w:fldCharType="end"/>
      </w:r>
    </w:p>
    <w:p>
      <w:pPr>
        <w:numPr>
          <w:ilvl w:val="0"/>
          <w:numId w:val="1"/>
        </w:numPr>
        <w:ind w:left="420" w:leftChars="0" w:hanging="420" w:firstLineChars="0"/>
        <w:rPr>
          <w:rFonts w:hint="default"/>
          <w:b w:val="0"/>
          <w:bCs w:val="0"/>
          <w:lang w:val="en-US"/>
        </w:rPr>
      </w:pPr>
      <w:r>
        <w:rPr>
          <w:rFonts w:hint="default"/>
          <w:b w:val="0"/>
          <w:bCs w:val="0"/>
          <w:lang w:val="en-US"/>
        </w:rPr>
        <w:t>Following firmware bin files</w:t>
      </w:r>
    </w:p>
    <w:p>
      <w:pPr>
        <w:numPr>
          <w:ilvl w:val="1"/>
          <w:numId w:val="1"/>
        </w:numPr>
        <w:ind w:left="840" w:leftChars="0" w:hanging="420" w:firstLineChars="0"/>
        <w:rPr>
          <w:rFonts w:hint="default"/>
          <w:b w:val="0"/>
          <w:bCs w:val="0"/>
          <w:lang w:val="en-US"/>
        </w:rPr>
      </w:pPr>
      <w:r>
        <w:rPr>
          <w:rFonts w:hint="default"/>
          <w:b w:val="0"/>
          <w:bCs w:val="0"/>
          <w:lang w:val="en-US"/>
        </w:rPr>
        <w:t>bootloader.bin</w:t>
      </w:r>
    </w:p>
    <w:p>
      <w:pPr>
        <w:numPr>
          <w:ilvl w:val="1"/>
          <w:numId w:val="1"/>
        </w:numPr>
        <w:ind w:left="840" w:leftChars="0" w:hanging="420" w:firstLineChars="0"/>
        <w:rPr>
          <w:rFonts w:hint="default"/>
          <w:b w:val="0"/>
          <w:bCs w:val="0"/>
          <w:lang w:val="en-US"/>
        </w:rPr>
      </w:pPr>
      <w:r>
        <w:rPr>
          <w:rFonts w:hint="default"/>
          <w:b w:val="0"/>
          <w:bCs w:val="0"/>
          <w:lang w:val="en-US"/>
        </w:rPr>
        <w:t xml:space="preserve">partitions.bin </w:t>
      </w:r>
    </w:p>
    <w:p>
      <w:pPr>
        <w:numPr>
          <w:ilvl w:val="1"/>
          <w:numId w:val="1"/>
        </w:numPr>
        <w:ind w:left="840" w:leftChars="0" w:hanging="420" w:firstLineChars="0"/>
        <w:rPr>
          <w:rFonts w:hint="default"/>
          <w:b w:val="0"/>
          <w:bCs w:val="0"/>
          <w:lang w:val="en-US"/>
        </w:rPr>
      </w:pPr>
      <w:r>
        <w:rPr>
          <w:rFonts w:hint="default"/>
          <w:b w:val="0"/>
          <w:bCs w:val="0"/>
          <w:lang w:val="en-US"/>
        </w:rPr>
        <w:t xml:space="preserve">boot_app0.bin </w:t>
      </w:r>
    </w:p>
    <w:p>
      <w:pPr>
        <w:numPr>
          <w:ilvl w:val="1"/>
          <w:numId w:val="1"/>
        </w:numPr>
        <w:ind w:left="840" w:leftChars="0" w:hanging="420" w:firstLineChars="0"/>
        <w:rPr>
          <w:rFonts w:hint="default"/>
          <w:b w:val="0"/>
          <w:bCs w:val="0"/>
          <w:lang w:val="en-US"/>
        </w:rPr>
      </w:pPr>
      <w:r>
        <w:rPr>
          <w:rFonts w:hint="default"/>
          <w:b w:val="0"/>
          <w:bCs w:val="0"/>
          <w:lang w:val="en-US"/>
        </w:rPr>
        <w:t>firmware.bin</w:t>
      </w:r>
    </w:p>
    <w:p>
      <w:pPr>
        <w:numPr>
          <w:ilvl w:val="0"/>
          <w:numId w:val="1"/>
        </w:numPr>
        <w:ind w:left="420" w:leftChars="0" w:hanging="420" w:firstLineChars="0"/>
        <w:rPr>
          <w:rFonts w:hint="default"/>
          <w:b w:val="0"/>
          <w:bCs w:val="0"/>
          <w:lang w:val="en-US"/>
        </w:rPr>
      </w:pPr>
      <w:r>
        <w:rPr>
          <w:rFonts w:hint="default"/>
          <w:b w:val="0"/>
          <w:bCs w:val="0"/>
          <w:lang w:val="en-US"/>
        </w:rPr>
        <w:t>USB TTL device.</w:t>
      </w:r>
    </w:p>
    <w:p>
      <w:pPr>
        <w:numPr>
          <w:ilvl w:val="0"/>
          <w:numId w:val="1"/>
        </w:numPr>
        <w:ind w:left="420" w:leftChars="0" w:hanging="420" w:firstLineChars="0"/>
        <w:rPr>
          <w:rFonts w:hint="default"/>
          <w:b w:val="0"/>
          <w:bCs w:val="0"/>
          <w:lang w:val="en-US"/>
        </w:rPr>
      </w:pPr>
      <w:r>
        <w:rPr>
          <w:rFonts w:hint="default"/>
          <w:b w:val="0"/>
          <w:bCs w:val="0"/>
          <w:lang w:val="en-US"/>
        </w:rPr>
        <w:t>Jumper</w:t>
      </w:r>
    </w:p>
    <w:p>
      <w:pPr>
        <w:numPr>
          <w:ilvl w:val="0"/>
          <w:numId w:val="1"/>
        </w:numPr>
        <w:ind w:left="420" w:leftChars="0" w:hanging="420" w:firstLineChars="0"/>
        <w:rPr>
          <w:rFonts w:hint="default"/>
          <w:b w:val="0"/>
          <w:bCs w:val="0"/>
          <w:lang w:val="en-US"/>
        </w:rPr>
      </w:pPr>
      <w:r>
        <w:rPr>
          <w:rFonts w:hint="default"/>
          <w:b w:val="0"/>
          <w:bCs w:val="0"/>
          <w:lang w:val="en-US"/>
        </w:rPr>
        <w:t>12VDC Power to the board.</w:t>
      </w:r>
    </w:p>
    <w:p>
      <w:pPr>
        <w:numPr>
          <w:numId w:val="0"/>
        </w:numPr>
        <w:rPr>
          <w:rFonts w:hint="default"/>
          <w:b w:val="0"/>
          <w:bCs w:val="0"/>
          <w:lang w:val="en-US"/>
        </w:rPr>
      </w:pPr>
    </w:p>
    <w:p>
      <w:pPr>
        <w:pStyle w:val="5"/>
        <w:bidi w:val="0"/>
        <w:spacing w:line="240" w:lineRule="auto"/>
        <w:rPr>
          <w:rFonts w:hint="default"/>
          <w:lang w:val="en-US"/>
        </w:rPr>
      </w:pPr>
      <w:r>
        <w:rPr>
          <w:rFonts w:hint="default"/>
          <w:lang w:val="en-US"/>
        </w:rPr>
        <w:t>Steps</w:t>
      </w:r>
    </w:p>
    <w:p>
      <w:pPr>
        <w:rPr>
          <w:rFonts w:hint="default"/>
          <w:lang w:val="en-US"/>
        </w:rPr>
      </w:pPr>
    </w:p>
    <w:p>
      <w:pPr>
        <w:numPr>
          <w:ilvl w:val="0"/>
          <w:numId w:val="2"/>
        </w:numPr>
        <w:bidi w:val="0"/>
        <w:spacing w:line="360" w:lineRule="auto"/>
        <w:rPr>
          <w:rFonts w:hint="default"/>
          <w:u w:val="none"/>
          <w:lang w:val="en-US"/>
        </w:rPr>
      </w:pPr>
      <w:r>
        <w:rPr>
          <w:rFonts w:hint="default"/>
          <w:u w:val="none"/>
          <w:lang w:val="en-US"/>
        </w:rPr>
        <w:t>Turn off the power</w:t>
      </w:r>
    </w:p>
    <w:p>
      <w:pPr>
        <w:numPr>
          <w:ilvl w:val="0"/>
          <w:numId w:val="2"/>
        </w:numPr>
        <w:bidi w:val="0"/>
        <w:spacing w:line="360" w:lineRule="auto"/>
        <w:rPr>
          <w:rFonts w:hint="default"/>
          <w:lang w:val="en-US"/>
        </w:rPr>
      </w:pPr>
      <w:r>
        <w:rPr>
          <w:rFonts w:hint="default"/>
          <w:lang w:val="en-US"/>
        </w:rPr>
        <w:t>Load PMG1 jumper. Connect USB TTL TX, RX and GND to the UART1 port. Follow the wiring from below image. In the board, UART1 “</w:t>
      </w:r>
      <w:r>
        <w:rPr>
          <w:rFonts w:hint="default"/>
          <w:b/>
          <w:bCs/>
          <w:lang w:val="en-US"/>
        </w:rPr>
        <w:t>RX,TX,0V</w:t>
      </w:r>
      <w:r>
        <w:rPr>
          <w:rFonts w:hint="default"/>
          <w:lang w:val="en-US"/>
        </w:rPr>
        <w:t xml:space="preserve">” labels are </w:t>
      </w:r>
      <w:r>
        <w:rPr>
          <w:rFonts w:hint="default"/>
          <w:b/>
          <w:bCs/>
          <w:lang w:val="en-US"/>
        </w:rPr>
        <w:t>wrong</w:t>
      </w:r>
      <w:r>
        <w:rPr>
          <w:rFonts w:hint="default"/>
          <w:lang w:val="en-US"/>
        </w:rPr>
        <w:t xml:space="preserve">. </w:t>
      </w:r>
    </w:p>
    <w:p>
      <w:pPr>
        <w:numPr>
          <w:numId w:val="0"/>
        </w:numPr>
        <w:bidi w:val="0"/>
        <w:spacing w:line="360" w:lineRule="auto"/>
        <w:rPr>
          <w:rFonts w:hint="default"/>
          <w:lang w:val="en-US"/>
        </w:rPr>
      </w:pPr>
      <w:r>
        <w:drawing>
          <wp:inline distT="0" distB="0" distL="114300" distR="114300">
            <wp:extent cx="5266055" cy="3247390"/>
            <wp:effectExtent l="0" t="0" r="10795" b="1016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
                    <a:stretch>
                      <a:fillRect/>
                    </a:stretch>
                  </pic:blipFill>
                  <pic:spPr>
                    <a:xfrm>
                      <a:off x="0" y="0"/>
                      <a:ext cx="5266055" cy="3247390"/>
                    </a:xfrm>
                    <a:prstGeom prst="rect">
                      <a:avLst/>
                    </a:prstGeom>
                    <a:noFill/>
                    <a:ln>
                      <a:noFill/>
                    </a:ln>
                  </pic:spPr>
                </pic:pic>
              </a:graphicData>
            </a:graphic>
          </wp:inline>
        </w:drawing>
      </w:r>
    </w:p>
    <w:p>
      <w:pPr>
        <w:numPr>
          <w:ilvl w:val="0"/>
          <w:numId w:val="2"/>
        </w:numPr>
        <w:bidi w:val="0"/>
        <w:spacing w:line="360" w:lineRule="auto"/>
        <w:rPr>
          <w:rFonts w:hint="default"/>
          <w:lang w:val="en-US"/>
        </w:rPr>
      </w:pPr>
      <w:r>
        <w:rPr>
          <w:rFonts w:hint="default"/>
          <w:lang w:val="en-US"/>
        </w:rPr>
        <w:t>Power the board.</w:t>
      </w:r>
    </w:p>
    <w:p>
      <w:pPr>
        <w:numPr>
          <w:ilvl w:val="0"/>
          <w:numId w:val="2"/>
        </w:numPr>
        <w:bidi w:val="0"/>
        <w:spacing w:line="360" w:lineRule="auto"/>
        <w:rPr>
          <w:rFonts w:hint="default"/>
          <w:lang w:val="en-US"/>
        </w:rPr>
      </w:pPr>
      <w:r>
        <w:rPr>
          <w:rFonts w:hint="default"/>
          <w:lang w:val="en-US"/>
        </w:rPr>
        <w:t>Open “flash_download_tool_3.x.x\flash_download_tool_3.x.x.exe”</w:t>
      </w:r>
    </w:p>
    <w:p>
      <w:pPr>
        <w:numPr>
          <w:ilvl w:val="0"/>
          <w:numId w:val="2"/>
        </w:numPr>
        <w:bidi w:val="0"/>
        <w:spacing w:line="360" w:lineRule="auto"/>
        <w:rPr>
          <w:rFonts w:hint="default"/>
          <w:lang w:val="en-US"/>
        </w:rPr>
      </w:pPr>
      <w:r>
        <w:rPr>
          <w:rFonts w:hint="default"/>
          <w:lang w:val="en-US"/>
        </w:rPr>
        <w:t>Wait couple of seconds for opening small window DOWNLAOD TOOL. Then select “ChipType” into “ESP32” and “WorkMode “Develop. Press OK.</w:t>
      </w:r>
    </w:p>
    <w:p>
      <w:pPr>
        <w:numPr>
          <w:ilvl w:val="0"/>
          <w:numId w:val="0"/>
        </w:numPr>
        <w:bidi w:val="0"/>
        <w:spacing w:line="360" w:lineRule="auto"/>
        <w:rPr>
          <w:rFonts w:hint="default"/>
          <w:lang w:val="en-US"/>
        </w:rPr>
      </w:pPr>
      <w:r>
        <w:drawing>
          <wp:inline distT="0" distB="0" distL="114300" distR="114300">
            <wp:extent cx="4298950" cy="2228850"/>
            <wp:effectExtent l="0" t="0" r="635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5"/>
                    <a:stretch>
                      <a:fillRect/>
                    </a:stretch>
                  </pic:blipFill>
                  <pic:spPr>
                    <a:xfrm>
                      <a:off x="0" y="0"/>
                      <a:ext cx="4298950" cy="2228850"/>
                    </a:xfrm>
                    <a:prstGeom prst="rect">
                      <a:avLst/>
                    </a:prstGeom>
                    <a:noFill/>
                    <a:ln>
                      <a:noFill/>
                    </a:ln>
                  </pic:spPr>
                </pic:pic>
              </a:graphicData>
            </a:graphic>
          </wp:inline>
        </w:drawing>
      </w:r>
    </w:p>
    <w:p>
      <w:pPr>
        <w:numPr>
          <w:ilvl w:val="0"/>
          <w:numId w:val="0"/>
        </w:numPr>
        <w:bidi w:val="0"/>
        <w:spacing w:line="360" w:lineRule="auto"/>
        <w:rPr>
          <w:rFonts w:hint="default"/>
          <w:lang w:val="en-US"/>
        </w:rPr>
      </w:pPr>
    </w:p>
    <w:p>
      <w:pPr>
        <w:numPr>
          <w:ilvl w:val="0"/>
          <w:numId w:val="2"/>
        </w:numPr>
        <w:bidi w:val="0"/>
        <w:spacing w:line="360" w:lineRule="auto"/>
        <w:rPr>
          <w:rFonts w:hint="default"/>
          <w:lang w:val="en-US"/>
        </w:rPr>
      </w:pPr>
      <w:r>
        <w:rPr>
          <w:rFonts w:hint="default"/>
          <w:lang w:val="en-US"/>
        </w:rPr>
        <w:t>Select the settings like below. Once you select it, the settings are going to save.</w:t>
      </w:r>
    </w:p>
    <w:p>
      <w:pPr>
        <w:numPr>
          <w:ilvl w:val="0"/>
          <w:numId w:val="0"/>
        </w:numPr>
        <w:bidi w:val="0"/>
        <w:spacing w:line="360" w:lineRule="auto"/>
        <w:jc w:val="left"/>
      </w:pPr>
      <w:r>
        <w:drawing>
          <wp:inline distT="0" distB="0" distL="114300" distR="114300">
            <wp:extent cx="3383280" cy="5390515"/>
            <wp:effectExtent l="0" t="0" r="7620" b="6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6"/>
                    <a:stretch>
                      <a:fillRect/>
                    </a:stretch>
                  </pic:blipFill>
                  <pic:spPr>
                    <a:xfrm>
                      <a:off x="0" y="0"/>
                      <a:ext cx="3383280" cy="5390515"/>
                    </a:xfrm>
                    <a:prstGeom prst="rect">
                      <a:avLst/>
                    </a:prstGeom>
                    <a:noFill/>
                    <a:ln>
                      <a:noFill/>
                    </a:ln>
                  </pic:spPr>
                </pic:pic>
              </a:graphicData>
            </a:graphic>
          </wp:inline>
        </w:drawing>
      </w:r>
    </w:p>
    <w:p>
      <w:pPr>
        <w:numPr>
          <w:ilvl w:val="0"/>
          <w:numId w:val="3"/>
        </w:numPr>
        <w:bidi w:val="0"/>
        <w:spacing w:line="360" w:lineRule="auto"/>
        <w:ind w:left="420" w:leftChars="0" w:firstLine="0" w:firstLineChars="0"/>
        <w:rPr>
          <w:rFonts w:hint="default"/>
          <w:lang w:val="en-US"/>
        </w:rPr>
      </w:pPr>
      <w:r>
        <w:rPr>
          <w:rFonts w:hint="default"/>
          <w:lang w:val="en-US"/>
        </w:rPr>
        <w:t>Brows to the .bin file like in about image.</w:t>
      </w:r>
    </w:p>
    <w:p>
      <w:pPr>
        <w:numPr>
          <w:ilvl w:val="0"/>
          <w:numId w:val="3"/>
        </w:numPr>
        <w:bidi w:val="0"/>
        <w:spacing w:line="360" w:lineRule="auto"/>
        <w:ind w:left="420" w:leftChars="0" w:firstLine="0" w:firstLineChars="0"/>
        <w:rPr>
          <w:rFonts w:hint="default"/>
          <w:lang w:val="en-US"/>
        </w:rPr>
      </w:pPr>
      <w:r>
        <w:rPr>
          <w:rFonts w:hint="default"/>
          <w:lang w:val="en-US"/>
        </w:rPr>
        <w:t>Select “SPI SPEED” into 40MHz</w:t>
      </w:r>
    </w:p>
    <w:p>
      <w:pPr>
        <w:numPr>
          <w:ilvl w:val="0"/>
          <w:numId w:val="3"/>
        </w:numPr>
        <w:bidi w:val="0"/>
        <w:spacing w:line="360" w:lineRule="auto"/>
        <w:ind w:left="420" w:leftChars="0" w:firstLine="0" w:firstLineChars="0"/>
        <w:rPr>
          <w:rFonts w:hint="default"/>
          <w:lang w:val="en-US"/>
        </w:rPr>
      </w:pPr>
      <w:r>
        <w:rPr>
          <w:rFonts w:hint="default"/>
          <w:lang w:val="en-US"/>
        </w:rPr>
        <w:t>Select “SPI MODE” into DIO</w:t>
      </w:r>
    </w:p>
    <w:p>
      <w:pPr>
        <w:numPr>
          <w:ilvl w:val="0"/>
          <w:numId w:val="3"/>
        </w:numPr>
        <w:bidi w:val="0"/>
        <w:spacing w:line="360" w:lineRule="auto"/>
        <w:ind w:left="420" w:leftChars="0" w:firstLine="0" w:firstLineChars="0"/>
        <w:rPr>
          <w:rFonts w:hint="default"/>
          <w:lang w:val="en-US"/>
        </w:rPr>
      </w:pPr>
      <w:r>
        <w:rPr>
          <w:rFonts w:hint="default"/>
          <w:lang w:val="en-US"/>
        </w:rPr>
        <w:t>Select COM port number</w:t>
      </w:r>
    </w:p>
    <w:p>
      <w:pPr>
        <w:numPr>
          <w:ilvl w:val="0"/>
          <w:numId w:val="3"/>
        </w:numPr>
        <w:bidi w:val="0"/>
        <w:spacing w:line="360" w:lineRule="auto"/>
        <w:ind w:left="420" w:leftChars="0" w:firstLine="0" w:firstLineChars="0"/>
        <w:rPr>
          <w:rFonts w:hint="default"/>
          <w:lang w:val="en-US"/>
        </w:rPr>
      </w:pPr>
      <w:r>
        <w:rPr>
          <w:rFonts w:hint="default"/>
          <w:lang w:val="en-US"/>
        </w:rPr>
        <w:t>Change “BAUD” into 460800.</w:t>
      </w:r>
    </w:p>
    <w:p>
      <w:pPr>
        <w:numPr>
          <w:ilvl w:val="0"/>
          <w:numId w:val="2"/>
        </w:numPr>
        <w:bidi w:val="0"/>
        <w:spacing w:line="360" w:lineRule="auto"/>
        <w:rPr>
          <w:rFonts w:hint="default"/>
          <w:lang w:val="en-US"/>
        </w:rPr>
      </w:pPr>
      <w:r>
        <w:rPr>
          <w:rFonts w:hint="default"/>
          <w:lang w:val="en-US"/>
        </w:rPr>
        <w:t>Hit “ERASE” button.</w:t>
      </w:r>
    </w:p>
    <w:p>
      <w:pPr>
        <w:numPr>
          <w:ilvl w:val="0"/>
          <w:numId w:val="2"/>
        </w:numPr>
        <w:bidi w:val="0"/>
        <w:spacing w:line="360" w:lineRule="auto"/>
        <w:rPr>
          <w:rFonts w:hint="default"/>
          <w:lang w:val="en-US"/>
        </w:rPr>
      </w:pPr>
      <w:r>
        <w:rPr>
          <w:rFonts w:hint="default"/>
          <w:lang w:val="en-US"/>
        </w:rPr>
        <w:t>If it is successful, you make get like this. Wait until display finish the green area. If didn’t happen anything, check come port, “PGM1” jumper, and the wiring. Hit “STOP” button and do power cycle of the board. Then try again.</w:t>
      </w:r>
    </w:p>
    <w:p>
      <w:pPr>
        <w:numPr>
          <w:ilvl w:val="0"/>
          <w:numId w:val="0"/>
        </w:numPr>
        <w:bidi w:val="0"/>
        <w:spacing w:line="360" w:lineRule="auto"/>
        <w:rPr>
          <w:rFonts w:hint="default"/>
          <w:lang w:val="en-US"/>
        </w:rPr>
      </w:pPr>
      <w:r>
        <w:drawing>
          <wp:inline distT="0" distB="0" distL="114300" distR="114300">
            <wp:extent cx="5264150" cy="3373120"/>
            <wp:effectExtent l="0" t="0" r="12700" b="1778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7"/>
                    <a:stretch>
                      <a:fillRect/>
                    </a:stretch>
                  </pic:blipFill>
                  <pic:spPr>
                    <a:xfrm>
                      <a:off x="0" y="0"/>
                      <a:ext cx="5264150" cy="3373120"/>
                    </a:xfrm>
                    <a:prstGeom prst="rect">
                      <a:avLst/>
                    </a:prstGeom>
                    <a:noFill/>
                    <a:ln>
                      <a:noFill/>
                    </a:ln>
                  </pic:spPr>
                </pic:pic>
              </a:graphicData>
            </a:graphic>
          </wp:inline>
        </w:drawing>
      </w:r>
    </w:p>
    <w:p>
      <w:pPr>
        <w:numPr>
          <w:ilvl w:val="0"/>
          <w:numId w:val="2"/>
        </w:numPr>
        <w:bidi w:val="0"/>
        <w:spacing w:line="360" w:lineRule="auto"/>
        <w:rPr>
          <w:rFonts w:hint="default"/>
          <w:lang w:val="en-US"/>
        </w:rPr>
      </w:pPr>
      <w:r>
        <w:rPr>
          <w:rFonts w:hint="default"/>
          <w:lang w:val="en-US"/>
        </w:rPr>
        <w:t>If it is successful, do power cycle of the board again. The hit “START” button.</w:t>
      </w:r>
    </w:p>
    <w:p>
      <w:pPr>
        <w:numPr>
          <w:ilvl w:val="0"/>
          <w:numId w:val="2"/>
        </w:numPr>
        <w:bidi w:val="0"/>
        <w:spacing w:line="360" w:lineRule="auto"/>
        <w:rPr>
          <w:rFonts w:hint="default"/>
          <w:lang w:val="en-US"/>
        </w:rPr>
      </w:pPr>
      <w:r>
        <w:rPr>
          <w:rFonts w:hint="default"/>
          <w:lang w:val="en-US"/>
        </w:rPr>
        <w:t>After successful upload, you may see like below.</w:t>
      </w:r>
    </w:p>
    <w:p>
      <w:pPr>
        <w:numPr>
          <w:ilvl w:val="0"/>
          <w:numId w:val="0"/>
        </w:numPr>
        <w:bidi w:val="0"/>
        <w:spacing w:line="360" w:lineRule="auto"/>
      </w:pPr>
      <w:r>
        <w:drawing>
          <wp:inline distT="0" distB="0" distL="114300" distR="114300">
            <wp:extent cx="5267960" cy="3227070"/>
            <wp:effectExtent l="0" t="0" r="8890" b="1143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8"/>
                    <a:stretch>
                      <a:fillRect/>
                    </a:stretch>
                  </pic:blipFill>
                  <pic:spPr>
                    <a:xfrm>
                      <a:off x="0" y="0"/>
                      <a:ext cx="5267960" cy="3227070"/>
                    </a:xfrm>
                    <a:prstGeom prst="rect">
                      <a:avLst/>
                    </a:prstGeom>
                    <a:noFill/>
                    <a:ln>
                      <a:noFill/>
                    </a:ln>
                  </pic:spPr>
                </pic:pic>
              </a:graphicData>
            </a:graphic>
          </wp:inline>
        </w:drawing>
      </w:r>
    </w:p>
    <w:p>
      <w:pPr>
        <w:numPr>
          <w:ilvl w:val="0"/>
          <w:numId w:val="2"/>
        </w:numPr>
        <w:bidi w:val="0"/>
        <w:spacing w:line="360" w:lineRule="auto"/>
        <w:ind w:left="0" w:leftChars="0" w:firstLine="0" w:firstLineChars="0"/>
        <w:rPr>
          <w:rFonts w:hint="default"/>
          <w:lang w:val="en-US"/>
        </w:rPr>
      </w:pPr>
      <w:r>
        <w:rPr>
          <w:rFonts w:hint="default"/>
          <w:lang w:val="en-US"/>
        </w:rPr>
        <w:t>Close the window after finishing the firmware download.</w:t>
      </w:r>
    </w:p>
    <w:p>
      <w:pPr>
        <w:numPr>
          <w:ilvl w:val="0"/>
          <w:numId w:val="2"/>
        </w:numPr>
        <w:bidi w:val="0"/>
        <w:spacing w:line="360" w:lineRule="auto"/>
        <w:ind w:left="0" w:leftChars="0" w:firstLine="0" w:firstLineChars="0"/>
        <w:rPr>
          <w:rFonts w:hint="default"/>
          <w:lang w:val="en-US"/>
        </w:rPr>
      </w:pPr>
      <w:r>
        <w:rPr>
          <w:rFonts w:hint="default"/>
          <w:lang w:val="en-US"/>
        </w:rPr>
        <w:t>Now remove the PMG1 jumper and power cycle. You may see printing of texts over UART1 port on baudrate 115200.</w:t>
      </w:r>
    </w:p>
    <w:p>
      <w:pPr>
        <w:numPr>
          <w:ilvl w:val="0"/>
          <w:numId w:val="2"/>
        </w:numPr>
        <w:bidi w:val="0"/>
        <w:spacing w:line="360" w:lineRule="auto"/>
        <w:ind w:left="0" w:leftChars="0" w:firstLine="0" w:firstLineChars="0"/>
        <w:rPr>
          <w:rFonts w:hint="default"/>
          <w:lang w:val="en-US"/>
        </w:rPr>
      </w:pPr>
      <w:r>
        <w:rPr>
          <w:rFonts w:hint="default"/>
          <w:lang w:val="en-US"/>
        </w:rPr>
        <w:t>Done.</w:t>
      </w:r>
    </w:p>
    <w:p>
      <w:pPr>
        <w:numPr>
          <w:numId w:val="0"/>
        </w:numPr>
        <w:bidi w:val="0"/>
        <w:spacing w:line="360" w:lineRule="auto"/>
        <w:rPr>
          <w:rFonts w:hint="default"/>
          <w:lang w:val="en-US"/>
        </w:rPr>
      </w:pPr>
    </w:p>
    <w:p>
      <w:pPr>
        <w:pStyle w:val="3"/>
        <w:bidi w:val="0"/>
        <w:spacing w:line="240" w:lineRule="auto"/>
        <w:rPr>
          <w:rFonts w:hint="default"/>
          <w:lang w:val="en-US"/>
        </w:rPr>
      </w:pPr>
    </w:p>
    <w:p>
      <w:pPr>
        <w:pStyle w:val="3"/>
        <w:bidi w:val="0"/>
        <w:spacing w:line="240" w:lineRule="auto"/>
        <w:rPr>
          <w:rFonts w:hint="default"/>
          <w:lang w:val="en-US"/>
        </w:rPr>
      </w:pPr>
    </w:p>
    <w:p>
      <w:pPr>
        <w:pStyle w:val="3"/>
        <w:bidi w:val="0"/>
        <w:spacing w:line="240" w:lineRule="auto"/>
        <w:rPr>
          <w:rFonts w:hint="default"/>
          <w:lang w:val="en-US"/>
        </w:rPr>
      </w:pPr>
    </w:p>
    <w:p>
      <w:pPr>
        <w:pStyle w:val="3"/>
        <w:bidi w:val="0"/>
        <w:spacing w:line="240" w:lineRule="auto"/>
        <w:rPr>
          <w:rFonts w:hint="default"/>
          <w:lang w:val="en-US"/>
        </w:rPr>
      </w:pPr>
    </w:p>
    <w:p>
      <w:pPr>
        <w:pStyle w:val="3"/>
        <w:bidi w:val="0"/>
        <w:spacing w:line="240" w:lineRule="auto"/>
        <w:rPr>
          <w:rFonts w:hint="default"/>
          <w:lang w:val="en-US"/>
        </w:rPr>
      </w:pPr>
    </w:p>
    <w:p>
      <w:pPr>
        <w:pStyle w:val="3"/>
        <w:bidi w:val="0"/>
        <w:spacing w:line="240" w:lineRule="auto"/>
        <w:rPr>
          <w:rFonts w:hint="default"/>
          <w:lang w:val="en-US"/>
        </w:rPr>
      </w:pPr>
    </w:p>
    <w:p>
      <w:pPr>
        <w:pStyle w:val="3"/>
        <w:bidi w:val="0"/>
        <w:spacing w:line="240" w:lineRule="auto"/>
        <w:rPr>
          <w:rFonts w:hint="default"/>
          <w:lang w:val="en-US"/>
        </w:rPr>
      </w:pPr>
    </w:p>
    <w:p>
      <w:pPr>
        <w:pStyle w:val="3"/>
        <w:bidi w:val="0"/>
        <w:spacing w:line="240" w:lineRule="auto"/>
        <w:rPr>
          <w:rFonts w:hint="default"/>
          <w:lang w:val="en-US"/>
        </w:rPr>
      </w:pPr>
    </w:p>
    <w:p>
      <w:pPr>
        <w:rPr>
          <w:rFonts w:hint="default"/>
          <w:lang w:val="en-US"/>
        </w:rPr>
      </w:pPr>
      <w:r>
        <w:rPr>
          <w:rFonts w:hint="default"/>
          <w:lang w:val="en-US"/>
        </w:rPr>
        <w:br w:type="page"/>
      </w:r>
    </w:p>
    <w:p>
      <w:pPr>
        <w:pStyle w:val="3"/>
        <w:bidi w:val="0"/>
        <w:spacing w:before="0" w:after="0" w:line="240" w:lineRule="auto"/>
        <w:rPr>
          <w:rFonts w:hint="default"/>
          <w:lang w:val="en-US"/>
        </w:rPr>
      </w:pPr>
      <w:r>
        <w:rPr>
          <w:rFonts w:hint="default"/>
          <w:lang w:val="en-US"/>
        </w:rPr>
        <w:t>Flash ESP07</w:t>
      </w:r>
    </w:p>
    <w:p>
      <w:pPr>
        <w:rPr>
          <w:rFonts w:hint="default"/>
          <w:lang w:val="en-US"/>
        </w:rPr>
      </w:pPr>
    </w:p>
    <w:p>
      <w:pPr>
        <w:pStyle w:val="6"/>
        <w:bidi w:val="0"/>
        <w:spacing w:line="240" w:lineRule="auto"/>
        <w:rPr>
          <w:rFonts w:hint="default"/>
          <w:lang w:val="en-US"/>
        </w:rPr>
      </w:pPr>
      <w:r>
        <w:rPr>
          <w:rFonts w:hint="default"/>
          <w:lang w:val="en-US"/>
        </w:rPr>
        <w:t>Things required</w:t>
      </w:r>
    </w:p>
    <w:p>
      <w:pPr>
        <w:numPr>
          <w:ilvl w:val="0"/>
          <w:numId w:val="1"/>
        </w:numPr>
        <w:ind w:left="420" w:leftChars="0" w:hanging="420" w:firstLineChars="0"/>
        <w:rPr>
          <w:rFonts w:hint="default"/>
          <w:b w:val="0"/>
          <w:bCs w:val="0"/>
          <w:lang w:val="en-US"/>
        </w:rPr>
      </w:pPr>
      <w:r>
        <w:rPr>
          <w:rFonts w:hint="default"/>
          <w:b w:val="0"/>
          <w:bCs w:val="0"/>
          <w:lang w:val="en-US"/>
        </w:rPr>
        <w:t>Flash Download Tool. Get it from following link</w:t>
      </w:r>
    </w:p>
    <w:p>
      <w:pPr>
        <w:numPr>
          <w:ilvl w:val="0"/>
          <w:numId w:val="0"/>
        </w:numPr>
        <w:ind w:left="420" w:leftChars="0" w:firstLine="420" w:firstLineChars="0"/>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"https://www.espressif.com/en/support/download/other-tools" </w:instrText>
      </w:r>
      <w:r>
        <w:rPr>
          <w:rFonts w:hint="default"/>
          <w:b w:val="0"/>
          <w:bCs w:val="0"/>
          <w:lang w:val="en-US"/>
        </w:rPr>
        <w:fldChar w:fldCharType="separate"/>
      </w:r>
      <w:r>
        <w:rPr>
          <w:rStyle w:val="10"/>
          <w:rFonts w:hint="default"/>
          <w:b w:val="0"/>
          <w:bCs w:val="0"/>
          <w:lang w:val="en-US"/>
        </w:rPr>
        <w:t>https://www.espressif.com/en/support/download/other-tools</w:t>
      </w:r>
      <w:r>
        <w:rPr>
          <w:rFonts w:hint="default"/>
          <w:b w:val="0"/>
          <w:bCs w:val="0"/>
          <w:lang w:val="en-US"/>
        </w:rPr>
        <w:fldChar w:fldCharType="end"/>
      </w:r>
    </w:p>
    <w:p>
      <w:pPr>
        <w:numPr>
          <w:ilvl w:val="0"/>
          <w:numId w:val="1"/>
        </w:numPr>
        <w:ind w:left="420" w:leftChars="0" w:hanging="420" w:firstLineChars="0"/>
        <w:rPr>
          <w:rFonts w:hint="default"/>
          <w:b w:val="0"/>
          <w:bCs w:val="0"/>
          <w:lang w:val="en-US"/>
        </w:rPr>
      </w:pPr>
      <w:r>
        <w:rPr>
          <w:rFonts w:hint="default"/>
          <w:b w:val="0"/>
          <w:bCs w:val="0"/>
          <w:lang w:val="en-US"/>
        </w:rPr>
        <w:t xml:space="preserve">Following firmware bin files </w:t>
      </w:r>
    </w:p>
    <w:p>
      <w:pPr>
        <w:numPr>
          <w:ilvl w:val="1"/>
          <w:numId w:val="1"/>
        </w:numPr>
        <w:ind w:left="840" w:leftChars="0" w:hanging="420" w:firstLineChars="0"/>
        <w:rPr>
          <w:rFonts w:hint="default"/>
          <w:b w:val="0"/>
          <w:bCs w:val="0"/>
          <w:lang w:val="en-US"/>
        </w:rPr>
      </w:pPr>
      <w:r>
        <w:rPr>
          <w:rFonts w:hint="default"/>
          <w:b w:val="0"/>
          <w:bCs w:val="0"/>
          <w:lang w:val="en-US"/>
        </w:rPr>
        <w:t>firmware.bin</w:t>
      </w:r>
    </w:p>
    <w:p>
      <w:pPr>
        <w:numPr>
          <w:ilvl w:val="0"/>
          <w:numId w:val="1"/>
        </w:numPr>
        <w:ind w:left="420" w:leftChars="0" w:hanging="420" w:firstLineChars="0"/>
        <w:rPr>
          <w:rFonts w:hint="default"/>
          <w:b w:val="0"/>
          <w:bCs w:val="0"/>
          <w:lang w:val="en-US"/>
        </w:rPr>
      </w:pPr>
      <w:r>
        <w:rPr>
          <w:rFonts w:hint="default"/>
          <w:b w:val="0"/>
          <w:bCs w:val="0"/>
          <w:lang w:val="en-US"/>
        </w:rPr>
        <w:t>USB TTL device.</w:t>
      </w:r>
    </w:p>
    <w:p>
      <w:pPr>
        <w:numPr>
          <w:ilvl w:val="0"/>
          <w:numId w:val="1"/>
        </w:numPr>
        <w:ind w:left="420" w:leftChars="0" w:hanging="420" w:firstLineChars="0"/>
        <w:rPr>
          <w:rFonts w:hint="default"/>
          <w:b w:val="0"/>
          <w:bCs w:val="0"/>
          <w:lang w:val="en-US"/>
        </w:rPr>
      </w:pPr>
      <w:r>
        <w:rPr>
          <w:rFonts w:hint="default"/>
          <w:b w:val="0"/>
          <w:bCs w:val="0"/>
          <w:lang w:val="en-US"/>
        </w:rPr>
        <w:t>Jumper.</w:t>
      </w:r>
    </w:p>
    <w:p>
      <w:pPr>
        <w:numPr>
          <w:ilvl w:val="0"/>
          <w:numId w:val="1"/>
        </w:numPr>
        <w:ind w:left="420" w:leftChars="0" w:hanging="420" w:firstLineChars="0"/>
        <w:rPr>
          <w:rFonts w:hint="default"/>
          <w:b w:val="0"/>
          <w:bCs w:val="0"/>
          <w:lang w:val="en-US"/>
        </w:rPr>
      </w:pPr>
      <w:r>
        <w:rPr>
          <w:rFonts w:hint="default"/>
          <w:b w:val="0"/>
          <w:bCs w:val="0"/>
          <w:lang w:val="en-US"/>
        </w:rPr>
        <w:t>12VDC Power to the board.</w:t>
      </w:r>
    </w:p>
    <w:p>
      <w:pPr>
        <w:rPr>
          <w:rFonts w:hint="default"/>
          <w:lang w:val="en-US"/>
        </w:rPr>
      </w:pPr>
    </w:p>
    <w:p>
      <w:pPr>
        <w:pStyle w:val="6"/>
        <w:bidi w:val="0"/>
        <w:rPr>
          <w:rFonts w:hint="default"/>
          <w:lang w:val="en-US"/>
        </w:rPr>
      </w:pPr>
      <w:r>
        <w:rPr>
          <w:rFonts w:hint="default"/>
          <w:lang w:val="en-US"/>
        </w:rPr>
        <w:t>Steps</w:t>
      </w:r>
    </w:p>
    <w:p>
      <w:pPr>
        <w:numPr>
          <w:ilvl w:val="0"/>
          <w:numId w:val="4"/>
        </w:numPr>
        <w:bidi w:val="0"/>
        <w:spacing w:line="360" w:lineRule="auto"/>
        <w:rPr>
          <w:rFonts w:hint="default"/>
          <w:u w:val="none"/>
          <w:lang w:val="en-US"/>
        </w:rPr>
      </w:pPr>
      <w:r>
        <w:rPr>
          <w:rFonts w:hint="default"/>
          <w:u w:val="none"/>
          <w:lang w:val="en-US"/>
        </w:rPr>
        <w:t>Turn off the power</w:t>
      </w:r>
    </w:p>
    <w:p>
      <w:pPr>
        <w:numPr>
          <w:ilvl w:val="0"/>
          <w:numId w:val="4"/>
        </w:numPr>
        <w:bidi w:val="0"/>
        <w:spacing w:line="360" w:lineRule="auto"/>
        <w:rPr>
          <w:rFonts w:hint="default"/>
          <w:lang w:val="en-US"/>
        </w:rPr>
      </w:pPr>
      <w:r>
        <w:rPr>
          <w:rFonts w:hint="default"/>
          <w:lang w:val="en-US"/>
        </w:rPr>
        <w:t>Load PMG2 jumper. Connect USB TTL TX, RX and GND to the UART2 port. Follow the wiring from below image. In the board, UART2 “</w:t>
      </w:r>
      <w:r>
        <w:rPr>
          <w:rFonts w:hint="default"/>
          <w:b/>
          <w:bCs/>
          <w:lang w:val="en-US"/>
        </w:rPr>
        <w:t>RX,TX,0V</w:t>
      </w:r>
      <w:r>
        <w:rPr>
          <w:rFonts w:hint="default"/>
          <w:lang w:val="en-US"/>
        </w:rPr>
        <w:t xml:space="preserve">” labels are </w:t>
      </w:r>
      <w:r>
        <w:rPr>
          <w:rFonts w:hint="default"/>
          <w:b/>
          <w:bCs/>
          <w:lang w:val="en-US"/>
        </w:rPr>
        <w:t>wrong</w:t>
      </w:r>
      <w:r>
        <w:rPr>
          <w:rFonts w:hint="default"/>
          <w:lang w:val="en-US"/>
        </w:rPr>
        <w:t>.</w:t>
      </w:r>
    </w:p>
    <w:p>
      <w:pPr>
        <w:numPr>
          <w:numId w:val="0"/>
        </w:numPr>
        <w:bidi w:val="0"/>
        <w:spacing w:line="360" w:lineRule="auto"/>
        <w:rPr>
          <w:rFonts w:hint="default"/>
          <w:lang w:val="en-US"/>
        </w:rPr>
      </w:pPr>
      <w:r>
        <w:drawing>
          <wp:inline distT="0" distB="0" distL="114300" distR="114300">
            <wp:extent cx="5526405" cy="3408045"/>
            <wp:effectExtent l="0" t="0" r="17145" b="190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9"/>
                    <a:stretch>
                      <a:fillRect/>
                    </a:stretch>
                  </pic:blipFill>
                  <pic:spPr>
                    <a:xfrm>
                      <a:off x="0" y="0"/>
                      <a:ext cx="5526405" cy="3408045"/>
                    </a:xfrm>
                    <a:prstGeom prst="rect">
                      <a:avLst/>
                    </a:prstGeom>
                    <a:noFill/>
                    <a:ln>
                      <a:noFill/>
                    </a:ln>
                  </pic:spPr>
                </pic:pic>
              </a:graphicData>
            </a:graphic>
          </wp:inline>
        </w:drawing>
      </w:r>
    </w:p>
    <w:p>
      <w:pPr>
        <w:numPr>
          <w:ilvl w:val="0"/>
          <w:numId w:val="4"/>
        </w:numPr>
        <w:bidi w:val="0"/>
        <w:spacing w:line="360" w:lineRule="auto"/>
        <w:rPr>
          <w:rFonts w:hint="default"/>
          <w:lang w:val="en-US"/>
        </w:rPr>
      </w:pPr>
      <w:r>
        <w:rPr>
          <w:rFonts w:hint="default"/>
          <w:lang w:val="en-US"/>
        </w:rPr>
        <w:t>Power the board.</w:t>
      </w:r>
    </w:p>
    <w:p>
      <w:pPr>
        <w:numPr>
          <w:ilvl w:val="0"/>
          <w:numId w:val="4"/>
        </w:numPr>
        <w:bidi w:val="0"/>
        <w:spacing w:line="360" w:lineRule="auto"/>
        <w:rPr>
          <w:rFonts w:hint="default"/>
          <w:lang w:val="en-US"/>
        </w:rPr>
      </w:pPr>
      <w:r>
        <w:rPr>
          <w:rFonts w:hint="default"/>
          <w:lang w:val="en-US"/>
        </w:rPr>
        <w:t>Open “flash_download_tool_3.x.x\flash_download_tool_3.x.x.exe”</w:t>
      </w:r>
    </w:p>
    <w:p>
      <w:pPr>
        <w:numPr>
          <w:ilvl w:val="0"/>
          <w:numId w:val="4"/>
        </w:numPr>
        <w:bidi w:val="0"/>
        <w:spacing w:line="360" w:lineRule="auto"/>
        <w:rPr>
          <w:rFonts w:hint="default"/>
          <w:lang w:val="en-US"/>
        </w:rPr>
      </w:pPr>
      <w:r>
        <w:rPr>
          <w:rFonts w:hint="default"/>
          <w:lang w:val="en-US"/>
        </w:rPr>
        <w:t>Wait couple of seconds for opening small window DOWNLAOD TOOL. The select “ChipType” to “ESP8266” and “WorkMode” to “Develop. Press OK.</w:t>
      </w:r>
    </w:p>
    <w:p>
      <w:pPr>
        <w:numPr>
          <w:numId w:val="0"/>
        </w:numPr>
        <w:bidi w:val="0"/>
        <w:spacing w:line="360" w:lineRule="auto"/>
        <w:rPr>
          <w:rFonts w:hint="default"/>
          <w:lang w:val="en-US"/>
        </w:rPr>
      </w:pPr>
      <w:r>
        <w:drawing>
          <wp:inline distT="0" distB="0" distL="114300" distR="114300">
            <wp:extent cx="4653915" cy="2441575"/>
            <wp:effectExtent l="0" t="0" r="13335" b="1587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0"/>
                    <a:stretch>
                      <a:fillRect/>
                    </a:stretch>
                  </pic:blipFill>
                  <pic:spPr>
                    <a:xfrm>
                      <a:off x="0" y="0"/>
                      <a:ext cx="4653915" cy="2441575"/>
                    </a:xfrm>
                    <a:prstGeom prst="rect">
                      <a:avLst/>
                    </a:prstGeom>
                    <a:noFill/>
                    <a:ln>
                      <a:noFill/>
                    </a:ln>
                  </pic:spPr>
                </pic:pic>
              </a:graphicData>
            </a:graphic>
          </wp:inline>
        </w:drawing>
      </w:r>
    </w:p>
    <w:p>
      <w:pPr>
        <w:numPr>
          <w:ilvl w:val="0"/>
          <w:numId w:val="4"/>
        </w:numPr>
        <w:bidi w:val="0"/>
        <w:spacing w:line="360" w:lineRule="auto"/>
        <w:rPr>
          <w:rFonts w:hint="default"/>
          <w:lang w:val="en-US"/>
        </w:rPr>
      </w:pPr>
      <w:r>
        <w:rPr>
          <w:rFonts w:hint="default"/>
          <w:lang w:val="en-US"/>
        </w:rPr>
        <w:t>In “SPIDownload” tab Select the settings like below. Once you select it, the settings are going to save.</w:t>
      </w:r>
    </w:p>
    <w:p>
      <w:pPr>
        <w:numPr>
          <w:numId w:val="0"/>
        </w:numPr>
        <w:bidi w:val="0"/>
        <w:spacing w:line="360" w:lineRule="auto"/>
      </w:pPr>
      <w:bookmarkStart w:id="0" w:name="_GoBack"/>
      <w:r>
        <w:drawing>
          <wp:inline distT="0" distB="0" distL="114300" distR="114300">
            <wp:extent cx="3596640" cy="5690235"/>
            <wp:effectExtent l="0" t="0" r="3810" b="571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1"/>
                    <a:stretch>
                      <a:fillRect/>
                    </a:stretch>
                  </pic:blipFill>
                  <pic:spPr>
                    <a:xfrm>
                      <a:off x="0" y="0"/>
                      <a:ext cx="3596640" cy="5690235"/>
                    </a:xfrm>
                    <a:prstGeom prst="rect">
                      <a:avLst/>
                    </a:prstGeom>
                    <a:noFill/>
                    <a:ln>
                      <a:noFill/>
                    </a:ln>
                  </pic:spPr>
                </pic:pic>
              </a:graphicData>
            </a:graphic>
          </wp:inline>
        </w:drawing>
      </w:r>
      <w:bookmarkEnd w:id="0"/>
    </w:p>
    <w:p>
      <w:pPr>
        <w:numPr>
          <w:ilvl w:val="0"/>
          <w:numId w:val="5"/>
        </w:numPr>
        <w:bidi w:val="0"/>
        <w:spacing w:line="360" w:lineRule="auto"/>
        <w:ind w:left="420" w:leftChars="0" w:firstLine="0" w:firstLineChars="0"/>
        <w:rPr>
          <w:rFonts w:hint="default"/>
          <w:lang w:val="en-US"/>
        </w:rPr>
      </w:pPr>
      <w:r>
        <w:rPr>
          <w:rFonts w:hint="default"/>
          <w:lang w:val="en-US"/>
        </w:rPr>
        <w:t>Brows to the .bin file like in about image.</w:t>
      </w:r>
    </w:p>
    <w:p>
      <w:pPr>
        <w:numPr>
          <w:ilvl w:val="0"/>
          <w:numId w:val="5"/>
        </w:numPr>
        <w:bidi w:val="0"/>
        <w:spacing w:line="360" w:lineRule="auto"/>
        <w:ind w:left="420" w:leftChars="0" w:firstLine="0" w:firstLineChars="0"/>
        <w:rPr>
          <w:rFonts w:hint="default"/>
          <w:lang w:val="en-US"/>
        </w:rPr>
      </w:pPr>
      <w:r>
        <w:rPr>
          <w:rFonts w:hint="default"/>
          <w:lang w:val="en-US"/>
        </w:rPr>
        <w:t>Select “SPI SPEED” into 40MHz</w:t>
      </w:r>
    </w:p>
    <w:p>
      <w:pPr>
        <w:numPr>
          <w:ilvl w:val="0"/>
          <w:numId w:val="5"/>
        </w:numPr>
        <w:bidi w:val="0"/>
        <w:spacing w:line="360" w:lineRule="auto"/>
        <w:ind w:left="420" w:leftChars="0" w:firstLine="0" w:firstLineChars="0"/>
        <w:rPr>
          <w:rFonts w:hint="default"/>
          <w:lang w:val="en-US"/>
        </w:rPr>
      </w:pPr>
      <w:r>
        <w:rPr>
          <w:rFonts w:hint="default"/>
          <w:lang w:val="en-US"/>
        </w:rPr>
        <w:t>Select “SPI MODE” into QIO</w:t>
      </w:r>
    </w:p>
    <w:p>
      <w:pPr>
        <w:numPr>
          <w:ilvl w:val="0"/>
          <w:numId w:val="5"/>
        </w:numPr>
        <w:bidi w:val="0"/>
        <w:spacing w:line="360" w:lineRule="auto"/>
        <w:ind w:left="420" w:leftChars="0" w:firstLine="0" w:firstLineChars="0"/>
        <w:rPr>
          <w:rFonts w:hint="default"/>
          <w:lang w:val="en-US"/>
        </w:rPr>
      </w:pPr>
      <w:r>
        <w:rPr>
          <w:rFonts w:hint="default"/>
          <w:lang w:val="en-US"/>
        </w:rPr>
        <w:t>Select COM port number</w:t>
      </w:r>
    </w:p>
    <w:p>
      <w:pPr>
        <w:numPr>
          <w:ilvl w:val="0"/>
          <w:numId w:val="5"/>
        </w:numPr>
        <w:bidi w:val="0"/>
        <w:spacing w:line="360" w:lineRule="auto"/>
        <w:ind w:left="420" w:leftChars="0" w:firstLine="0" w:firstLineChars="0"/>
        <w:rPr>
          <w:rFonts w:hint="default"/>
          <w:lang w:val="en-US"/>
        </w:rPr>
      </w:pPr>
      <w:r>
        <w:rPr>
          <w:rFonts w:hint="default"/>
          <w:lang w:val="en-US"/>
        </w:rPr>
        <w:t>Change “BAUD” into 460800</w:t>
      </w:r>
    </w:p>
    <w:p>
      <w:pPr>
        <w:numPr>
          <w:ilvl w:val="0"/>
          <w:numId w:val="4"/>
        </w:numPr>
        <w:bidi w:val="0"/>
        <w:spacing w:line="360" w:lineRule="auto"/>
        <w:rPr>
          <w:rFonts w:hint="default"/>
          <w:lang w:val="en-US"/>
        </w:rPr>
      </w:pPr>
      <w:r>
        <w:rPr>
          <w:rFonts w:hint="default"/>
          <w:lang w:val="en-US"/>
        </w:rPr>
        <w:t>Hit “ERASE” button.</w:t>
      </w:r>
    </w:p>
    <w:p>
      <w:pPr>
        <w:numPr>
          <w:ilvl w:val="0"/>
          <w:numId w:val="4"/>
        </w:numPr>
        <w:bidi w:val="0"/>
        <w:spacing w:line="360" w:lineRule="auto"/>
        <w:rPr>
          <w:rFonts w:hint="default"/>
          <w:lang w:val="en-US"/>
        </w:rPr>
      </w:pPr>
      <w:r>
        <w:rPr>
          <w:rFonts w:hint="default"/>
          <w:lang w:val="en-US"/>
        </w:rPr>
        <w:t>If it is successful, you make get like this. Wait until display finish the green area. If didn’t happen anything, check come port, “PGM2” jumper, and the wiring. Hit “STOP” button and do power cycle of the board. Then try again.</w:t>
      </w:r>
    </w:p>
    <w:p>
      <w:pPr>
        <w:numPr>
          <w:numId w:val="0"/>
        </w:numPr>
        <w:bidi w:val="0"/>
        <w:spacing w:line="360" w:lineRule="auto"/>
        <w:rPr>
          <w:rFonts w:hint="default"/>
          <w:lang w:val="en-US"/>
        </w:rPr>
      </w:pPr>
      <w:r>
        <w:drawing>
          <wp:inline distT="0" distB="0" distL="114300" distR="114300">
            <wp:extent cx="5499100" cy="3286125"/>
            <wp:effectExtent l="0" t="0" r="6350" b="952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2"/>
                    <a:stretch>
                      <a:fillRect/>
                    </a:stretch>
                  </pic:blipFill>
                  <pic:spPr>
                    <a:xfrm>
                      <a:off x="0" y="0"/>
                      <a:ext cx="5499100" cy="3286125"/>
                    </a:xfrm>
                    <a:prstGeom prst="rect">
                      <a:avLst/>
                    </a:prstGeom>
                    <a:noFill/>
                    <a:ln>
                      <a:noFill/>
                    </a:ln>
                  </pic:spPr>
                </pic:pic>
              </a:graphicData>
            </a:graphic>
          </wp:inline>
        </w:drawing>
      </w:r>
    </w:p>
    <w:p>
      <w:pPr>
        <w:numPr>
          <w:numId w:val="0"/>
        </w:numPr>
        <w:bidi w:val="0"/>
        <w:spacing w:line="360" w:lineRule="auto"/>
        <w:rPr>
          <w:rFonts w:hint="default"/>
          <w:lang w:val="en-US"/>
        </w:rPr>
      </w:pPr>
    </w:p>
    <w:p>
      <w:pPr>
        <w:numPr>
          <w:ilvl w:val="0"/>
          <w:numId w:val="4"/>
        </w:numPr>
        <w:bidi w:val="0"/>
        <w:spacing w:line="360" w:lineRule="auto"/>
        <w:rPr>
          <w:rFonts w:hint="default"/>
          <w:lang w:val="en-US"/>
        </w:rPr>
      </w:pPr>
      <w:r>
        <w:rPr>
          <w:rFonts w:hint="default"/>
          <w:lang w:val="en-US"/>
        </w:rPr>
        <w:t>If it is successful, do power cycle of the board again. The hit “START” button.</w:t>
      </w:r>
    </w:p>
    <w:p>
      <w:pPr>
        <w:numPr>
          <w:ilvl w:val="0"/>
          <w:numId w:val="4"/>
        </w:numPr>
        <w:bidi w:val="0"/>
        <w:spacing w:line="360" w:lineRule="auto"/>
        <w:rPr>
          <w:rFonts w:hint="default"/>
          <w:lang w:val="en-US"/>
        </w:rPr>
      </w:pPr>
      <w:r>
        <w:rPr>
          <w:rFonts w:hint="default"/>
          <w:lang w:val="en-US"/>
        </w:rPr>
        <w:t>After successful upload, you may see like below.</w:t>
      </w:r>
    </w:p>
    <w:p>
      <w:pPr>
        <w:numPr>
          <w:numId w:val="0"/>
        </w:numPr>
        <w:bidi w:val="0"/>
        <w:spacing w:line="360" w:lineRule="auto"/>
        <w:rPr>
          <w:rFonts w:hint="default"/>
          <w:lang w:val="en-US"/>
        </w:rPr>
      </w:pPr>
      <w:r>
        <w:drawing>
          <wp:inline distT="0" distB="0" distL="114300" distR="114300">
            <wp:extent cx="5551170" cy="3300730"/>
            <wp:effectExtent l="0" t="0" r="11430" b="1397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3"/>
                    <a:stretch>
                      <a:fillRect/>
                    </a:stretch>
                  </pic:blipFill>
                  <pic:spPr>
                    <a:xfrm>
                      <a:off x="0" y="0"/>
                      <a:ext cx="5551170" cy="3300730"/>
                    </a:xfrm>
                    <a:prstGeom prst="rect">
                      <a:avLst/>
                    </a:prstGeom>
                    <a:noFill/>
                    <a:ln>
                      <a:noFill/>
                    </a:ln>
                  </pic:spPr>
                </pic:pic>
              </a:graphicData>
            </a:graphic>
          </wp:inline>
        </w:drawing>
      </w:r>
    </w:p>
    <w:p>
      <w:pPr>
        <w:numPr>
          <w:ilvl w:val="0"/>
          <w:numId w:val="4"/>
        </w:numPr>
        <w:bidi w:val="0"/>
        <w:spacing w:line="360" w:lineRule="auto"/>
        <w:ind w:left="0" w:leftChars="0" w:firstLine="0" w:firstLineChars="0"/>
        <w:rPr>
          <w:rFonts w:hint="default"/>
          <w:lang w:val="en-US"/>
        </w:rPr>
      </w:pPr>
      <w:r>
        <w:rPr>
          <w:rFonts w:hint="default"/>
          <w:lang w:val="en-US"/>
        </w:rPr>
        <w:t>Close the window after finishing the firmware download.</w:t>
      </w:r>
    </w:p>
    <w:p>
      <w:pPr>
        <w:numPr>
          <w:ilvl w:val="0"/>
          <w:numId w:val="4"/>
        </w:numPr>
        <w:bidi w:val="0"/>
        <w:spacing w:line="360" w:lineRule="auto"/>
        <w:ind w:left="0" w:leftChars="0" w:firstLine="0" w:firstLineChars="0"/>
        <w:rPr>
          <w:rFonts w:hint="default"/>
          <w:lang w:val="en-US"/>
        </w:rPr>
      </w:pPr>
      <w:r>
        <w:rPr>
          <w:rFonts w:hint="default"/>
          <w:lang w:val="en-US"/>
        </w:rPr>
        <w:t>Now remove the PMG2 jumper and power cycle. You may see printing of texts over UART2 port on baudrate 115200.</w:t>
      </w:r>
    </w:p>
    <w:p>
      <w:pPr>
        <w:numPr>
          <w:ilvl w:val="0"/>
          <w:numId w:val="4"/>
        </w:numPr>
        <w:bidi w:val="0"/>
        <w:spacing w:line="360" w:lineRule="auto"/>
        <w:ind w:left="0" w:leftChars="0" w:firstLine="0" w:firstLineChars="0"/>
        <w:rPr>
          <w:rFonts w:hint="default"/>
          <w:lang w:val="en-US"/>
        </w:rPr>
      </w:pPr>
      <w:r>
        <w:rPr>
          <w:rFonts w:hint="default"/>
          <w:lang w:val="en-US"/>
        </w:rPr>
        <w:t>Done.</w:t>
      </w: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FC6CE"/>
    <w:multiLevelType w:val="multilevel"/>
    <w:tmpl w:val="A3AFC6C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D320B65D"/>
    <w:multiLevelType w:val="singleLevel"/>
    <w:tmpl w:val="D320B65D"/>
    <w:lvl w:ilvl="0" w:tentative="0">
      <w:start w:val="1"/>
      <w:numFmt w:val="decimal"/>
      <w:suff w:val="space"/>
      <w:lvlText w:val="%1."/>
      <w:lvlJc w:val="left"/>
      <w:pPr>
        <w:ind w:left="420" w:leftChars="0" w:firstLine="0" w:firstLineChars="0"/>
      </w:pPr>
    </w:lvl>
  </w:abstractNum>
  <w:abstractNum w:abstractNumId="2">
    <w:nsid w:val="0F771FE4"/>
    <w:multiLevelType w:val="singleLevel"/>
    <w:tmpl w:val="0F771FE4"/>
    <w:lvl w:ilvl="0" w:tentative="0">
      <w:start w:val="1"/>
      <w:numFmt w:val="decimal"/>
      <w:suff w:val="space"/>
      <w:lvlText w:val="%1."/>
      <w:lvlJc w:val="left"/>
      <w:pPr>
        <w:ind w:left="420" w:leftChars="0" w:firstLine="0" w:firstLineChars="0"/>
      </w:pPr>
    </w:lvl>
  </w:abstractNum>
  <w:abstractNum w:abstractNumId="3">
    <w:nsid w:val="56D9C70F"/>
    <w:multiLevelType w:val="singleLevel"/>
    <w:tmpl w:val="56D9C70F"/>
    <w:lvl w:ilvl="0" w:tentative="0">
      <w:start w:val="1"/>
      <w:numFmt w:val="decimal"/>
      <w:suff w:val="space"/>
      <w:lvlText w:val="%1."/>
      <w:lvlJc w:val="left"/>
    </w:lvl>
  </w:abstractNum>
  <w:abstractNum w:abstractNumId="4">
    <w:nsid w:val="5A1B2672"/>
    <w:multiLevelType w:val="multilevel"/>
    <w:tmpl w:val="5A1B2672"/>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2D5C29"/>
    <w:rsid w:val="087D5318"/>
    <w:rsid w:val="0B6727D9"/>
    <w:rsid w:val="0CCE5A58"/>
    <w:rsid w:val="128D111A"/>
    <w:rsid w:val="16A067BC"/>
    <w:rsid w:val="16E90669"/>
    <w:rsid w:val="176D36C6"/>
    <w:rsid w:val="1E3D69F9"/>
    <w:rsid w:val="22DD13E9"/>
    <w:rsid w:val="23A82649"/>
    <w:rsid w:val="23B17F20"/>
    <w:rsid w:val="2780771F"/>
    <w:rsid w:val="29521614"/>
    <w:rsid w:val="2C6105DC"/>
    <w:rsid w:val="2CC7707F"/>
    <w:rsid w:val="2E886DB4"/>
    <w:rsid w:val="321238BC"/>
    <w:rsid w:val="32CE5DAE"/>
    <w:rsid w:val="33012D63"/>
    <w:rsid w:val="35A62606"/>
    <w:rsid w:val="390F5759"/>
    <w:rsid w:val="39D531DC"/>
    <w:rsid w:val="3AD726A7"/>
    <w:rsid w:val="3BB23EE3"/>
    <w:rsid w:val="3BE82435"/>
    <w:rsid w:val="463041DA"/>
    <w:rsid w:val="46712183"/>
    <w:rsid w:val="48843543"/>
    <w:rsid w:val="48A72C1A"/>
    <w:rsid w:val="4AE66C9B"/>
    <w:rsid w:val="4EF32D70"/>
    <w:rsid w:val="4FB30ABB"/>
    <w:rsid w:val="52DD6205"/>
    <w:rsid w:val="54211294"/>
    <w:rsid w:val="55473C55"/>
    <w:rsid w:val="57B6503F"/>
    <w:rsid w:val="5B7F07AB"/>
    <w:rsid w:val="5BDC2B40"/>
    <w:rsid w:val="5CCB6F19"/>
    <w:rsid w:val="5D6A6D09"/>
    <w:rsid w:val="5F927AF6"/>
    <w:rsid w:val="603A5648"/>
    <w:rsid w:val="60DD7138"/>
    <w:rsid w:val="63A707BD"/>
    <w:rsid w:val="68181B29"/>
    <w:rsid w:val="6B374DD2"/>
    <w:rsid w:val="6BE25183"/>
    <w:rsid w:val="72F0391D"/>
    <w:rsid w:val="74F16E49"/>
    <w:rsid w:val="75DB4F4F"/>
    <w:rsid w:val="784907D0"/>
    <w:rsid w:val="7AD46136"/>
    <w:rsid w:val="7C2D40A4"/>
    <w:rsid w:val="7CCF7AF1"/>
    <w:rsid w:val="7DE22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sz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Calibri" w:hAnsi="Calibri" w:eastAsia="SimSun" w:cs="Times New Roman"/>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120" w:after="120" w:line="240" w:lineRule="auto"/>
      <w:outlineLvl w:val="3"/>
    </w:pPr>
    <w:rPr>
      <w:b/>
      <w:bCs/>
      <w:sz w:val="28"/>
      <w:szCs w:val="28"/>
    </w:rPr>
  </w:style>
  <w:style w:type="paragraph" w:styleId="6">
    <w:name w:val="heading 5"/>
    <w:basedOn w:val="1"/>
    <w:next w:val="1"/>
    <w:unhideWhenUsed/>
    <w:qFormat/>
    <w:uiPriority w:val="0"/>
    <w:pPr>
      <w:keepNext/>
      <w:keepLines/>
      <w:spacing w:before="160" w:after="170" w:line="240"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Office_11.2.0.11498_F1E327BC-269C-435d-A152-05C5408002CA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2020-09-17T04:36:00Z</dcterms:created>
  <dc:creator>Asanga</dc:creator>
  <cp:lastModifiedBy>Asanga</cp:lastModifiedBy>
  <dcterms:modified xsi:type="dcterms:W3CDTF">2023-03-02T10:00:48Z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1033-11.2.0.11498</vt:lpwstr>
  </property>
  <property fmtid="{D5CDD505-2E9C-101B-9397-08002B2CF9AE}" pid="3" name="ICV">
    <vt:lpwstr>EF3DA57436BC46699E3DA896FF09ED40</vt:lpwstr>
  </property>
</Properties>
</file>