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11"/>
      </w:pPr>
      <w:bookmarkStart w:id="0" w:name="_no6u7j3py38p" w:colFirst="0" w:colLast="0"/>
      <w:bookmarkEnd w:id="0"/>
      <w:r>
        <w:rPr>
          <w:rtl w:val="0"/>
        </w:rPr>
        <w:t>Censtar Small Display (Below 100,000/= LKR Total) Capture</w:t>
      </w:r>
    </w:p>
    <w:p>
      <w:pPr>
        <w:pStyle w:val="2"/>
      </w:pPr>
      <w:bookmarkStart w:id="1" w:name="_jmuwylqizjy3" w:colFirst="0" w:colLast="0"/>
      <w:bookmarkEnd w:id="1"/>
      <w:r>
        <w:rPr>
          <w:rtl w:val="0"/>
        </w:rPr>
        <w:t>Connector PIN Maping</w:t>
      </w:r>
    </w:p>
    <w:p>
      <w:r>
        <w:rPr>
          <w:rtl w:val="0"/>
        </w:rPr>
        <w:t>10 PIN IDC Connector</w:t>
      </w:r>
    </w:p>
    <w:p>
      <w:r>
        <w:drawing>
          <wp:inline distT="114300" distB="114300" distL="114300" distR="114300">
            <wp:extent cx="2143125" cy="21431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2143125" cy="21431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tbl>
      <w:tblPr>
        <w:tblStyle w:val="13"/>
        <w:tblW w:w="4245" w:type="dxa"/>
        <w:tblInd w:w="0" w:type="dxa"/>
        <w:tblBorders>
          <w:top w:val="single" w:color="B6D7A8" w:sz="8" w:space="0"/>
          <w:left w:val="single" w:color="B6D7A8" w:sz="8" w:space="0"/>
          <w:bottom w:val="single" w:color="B6D7A8" w:sz="8" w:space="0"/>
          <w:right w:val="single" w:color="B6D7A8" w:sz="8" w:space="0"/>
          <w:insideH w:val="single" w:color="B6D7A8" w:sz="8" w:space="0"/>
          <w:insideV w:val="single" w:color="B6D7A8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10"/>
        <w:gridCol w:w="3135"/>
      </w:tblGrid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</w:rPr>
            </w:pPr>
            <w:r>
              <w:rPr>
                <w:b/>
                <w:rtl w:val="0"/>
              </w:rPr>
              <w:t>PIN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NOT Connected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NOT USED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3</w:t>
            </w:r>
          </w:p>
        </w:tc>
        <w:tc>
          <w:tcPr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DATA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NOT USED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5</w:t>
            </w:r>
          </w:p>
        </w:tc>
        <w:tc>
          <w:tcPr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STROBE/ DATA LATCH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6</w:t>
            </w:r>
          </w:p>
        </w:tc>
        <w:tc>
          <w:tcPr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CLK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7</w:t>
            </w:r>
          </w:p>
        </w:tc>
        <w:tc>
          <w:tcPr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GND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8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NOT Connected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9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VCC (5V)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NOT Connected</w:t>
            </w:r>
          </w:p>
        </w:tc>
      </w:tr>
    </w:tbl>
    <w:p/>
    <w:p>
      <w:pPr>
        <w:pStyle w:val="2"/>
      </w:pPr>
      <w:bookmarkStart w:id="2" w:name="_b3spl25w5eab" w:colFirst="0" w:colLast="0"/>
      <w:bookmarkEnd w:id="2"/>
      <w:r>
        <w:br w:type="page"/>
      </w:r>
    </w:p>
    <w:p>
      <w:pPr>
        <w:pStyle w:val="2"/>
      </w:pPr>
      <w:bookmarkStart w:id="3" w:name="_gb7e8jod61i" w:colFirst="0" w:colLast="0"/>
      <w:bookmarkEnd w:id="3"/>
      <w:r>
        <w:rPr>
          <w:rtl w:val="0"/>
        </w:rPr>
        <w:t xml:space="preserve">Captured Data </w:t>
      </w:r>
    </w:p>
    <w:p>
      <w:r>
        <w:rPr>
          <w:rtl w:val="0"/>
        </w:rPr>
        <w:t>Captured files (</w:t>
      </w:r>
      <w:r>
        <w:fldChar w:fldCharType="begin"/>
      </w:r>
      <w:r>
        <w:instrText xml:space="preserve"> HYPERLINK "https://drive.google.com/drive/folders/1kQO7u9qO101enz1c0hEkKO_k6Rac34Os?usp=drive_link" \h </w:instrText>
      </w:r>
      <w:r>
        <w:fldChar w:fldCharType="separate"/>
      </w:r>
      <w:r>
        <w:rPr>
          <w:color w:val="1155CC"/>
          <w:u w:val="single"/>
          <w:rtl w:val="0"/>
        </w:rPr>
        <w:t>here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>)</w:t>
      </w:r>
    </w:p>
    <w:p/>
    <w:p>
      <w:r>
        <w:drawing>
          <wp:inline distT="114300" distB="114300" distL="114300" distR="114300">
            <wp:extent cx="6645275" cy="3530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br w:type="textWrapping"/>
      </w:r>
      <w:r>
        <w:drawing>
          <wp:inline distT="114300" distB="114300" distL="114300" distR="114300">
            <wp:extent cx="6645275" cy="3530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2"/>
      </w:pPr>
      <w:bookmarkStart w:id="4" w:name="_xl75lbxqqu3e" w:colFirst="0" w:colLast="0"/>
      <w:bookmarkEnd w:id="4"/>
      <w:r>
        <w:br w:type="page"/>
      </w:r>
    </w:p>
    <w:p>
      <w:pPr>
        <w:pStyle w:val="2"/>
      </w:pPr>
      <w:bookmarkStart w:id="5" w:name="_97y008oj075r" w:colFirst="0" w:colLast="0"/>
      <w:bookmarkEnd w:id="5"/>
      <w:r>
        <w:rPr>
          <w:rtl w:val="0"/>
        </w:rPr>
        <w:t>Decoding</w:t>
      </w:r>
    </w:p>
    <w:p>
      <w:r>
        <w:rPr>
          <w:rtl w:val="0"/>
        </w:rPr>
        <w:t xml:space="preserve">Data is captured when the display is set to </w:t>
      </w:r>
    </w:p>
    <w:p>
      <w:pPr>
        <w:rPr>
          <w:rFonts w:hint="default"/>
          <w:rtl w:val="0"/>
          <w:lang w:val="en-US"/>
        </w:rPr>
      </w:pPr>
      <w:r>
        <w:rPr>
          <w:rtl w:val="0"/>
        </w:rPr>
        <w:t>5860.83/ 16.463/356.00</w:t>
      </w:r>
      <w:r>
        <w:rPr>
          <w:rFonts w:hint="default"/>
          <w:rtl w:val="0"/>
          <w:lang w:val="en-US"/>
        </w:rPr>
        <w:t xml:space="preserve"> -&gt; total / liters / fuel unit price</w:t>
      </w:r>
    </w:p>
    <w:p>
      <w:pPr>
        <w:rPr>
          <w:rtl w:val="0"/>
        </w:rPr>
      </w:pPr>
      <w:r>
        <w:rPr>
          <w:rFonts w:hint="default"/>
          <w:rtl w:val="0"/>
          <w:lang w:val="en-US"/>
        </w:rPr>
        <w:t>Total</w:t>
      </w:r>
      <w:r>
        <w:rPr>
          <w:rFonts w:hint="default"/>
          <w:rtl w:val="0"/>
          <w:lang w:val="en-US"/>
        </w:rPr>
        <w:tab/>
        <w:t/>
      </w:r>
      <w:r>
        <w:rPr>
          <w:rFonts w:hint="default"/>
          <w:rtl w:val="0"/>
          <w:lang w:val="en-US"/>
        </w:rPr>
        <w:tab/>
        <w:t/>
      </w:r>
      <w:r>
        <w:rPr>
          <w:rFonts w:hint="default"/>
          <w:rtl w:val="0"/>
          <w:lang w:val="en-US"/>
        </w:rPr>
        <w:tab/>
        <w:t xml:space="preserve">- </w:t>
      </w:r>
      <w:r>
        <w:rPr>
          <w:rtl w:val="0"/>
        </w:rPr>
        <w:t>5860.83</w:t>
      </w:r>
    </w:p>
    <w:p>
      <w:pPr>
        <w:rPr>
          <w:rtl w:val="0"/>
        </w:rPr>
      </w:pPr>
      <w:r>
        <w:rPr>
          <w:rFonts w:hint="default"/>
          <w:rtl w:val="0"/>
          <w:lang w:val="en-US"/>
        </w:rPr>
        <w:t xml:space="preserve">Liters </w:t>
      </w:r>
      <w:r>
        <w:rPr>
          <w:rFonts w:hint="default"/>
          <w:rtl w:val="0"/>
          <w:lang w:val="en-US"/>
        </w:rPr>
        <w:tab/>
        <w:t/>
      </w:r>
      <w:r>
        <w:rPr>
          <w:rFonts w:hint="default"/>
          <w:rtl w:val="0"/>
          <w:lang w:val="en-US"/>
        </w:rPr>
        <w:tab/>
        <w:t/>
      </w:r>
      <w:r>
        <w:rPr>
          <w:rFonts w:hint="default"/>
          <w:rtl w:val="0"/>
          <w:lang w:val="en-US"/>
        </w:rPr>
        <w:tab/>
        <w:t xml:space="preserve">- </w:t>
      </w:r>
      <w:r>
        <w:rPr>
          <w:rtl w:val="0"/>
        </w:rPr>
        <w:t>16.463</w:t>
      </w:r>
    </w:p>
    <w:p>
      <w:pPr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Unit Fuel Price </w:t>
      </w:r>
      <w:r>
        <w:rPr>
          <w:rFonts w:hint="default"/>
          <w:rtl w:val="0"/>
          <w:lang w:val="en-US"/>
        </w:rPr>
        <w:tab/>
        <w:t xml:space="preserve">- </w:t>
      </w:r>
      <w:r>
        <w:rPr>
          <w:rtl w:val="0"/>
        </w:rPr>
        <w:t>356.00</w:t>
      </w:r>
    </w:p>
    <w:p>
      <w:r>
        <w:rPr>
          <w:rtl w:val="0"/>
        </w:rPr>
        <w:t xml:space="preserve">G, H, I (4-22) Cells shows the consecutive data from the display. All as similar because display is fixed. </w:t>
      </w:r>
    </w:p>
    <w:p>
      <w:r>
        <w:rPr>
          <w:rtl w:val="0"/>
        </w:rPr>
        <w:t xml:space="preserve">One Byte in old code is now 12 bits. </w:t>
      </w:r>
    </w:p>
    <w:p>
      <w:r>
        <w:rPr>
          <w:rtl w:val="0"/>
        </w:rPr>
        <w:t>Every 12 bits there is a strobe</w:t>
      </w:r>
    </w:p>
    <w:p>
      <w:r>
        <w:rPr>
          <w:rtl w:val="0"/>
        </w:rPr>
        <w:t xml:space="preserve">12 bit should taken into 3 times 4bit values. </w:t>
      </w:r>
    </w:p>
    <w:p>
      <w:r>
        <w:rPr>
          <w:rtl w:val="0"/>
        </w:rPr>
        <w:t xml:space="preserve">Center 4 bit is the index which is goes from 0 to F2 </w:t>
      </w:r>
    </w:p>
    <w:p>
      <w:r>
        <w:rPr>
          <w:rtl w:val="0"/>
        </w:rPr>
        <w:t xml:space="preserve">And the decoding is as below. </w:t>
      </w:r>
    </w:p>
    <w:p/>
    <w:p>
      <w:r>
        <w:drawing>
          <wp:inline distT="114300" distB="114300" distL="114300" distR="114300">
            <wp:extent cx="6645275" cy="42164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2"/>
      </w:pPr>
      <w:bookmarkStart w:id="6" w:name="_rc7tgqvffi36" w:colFirst="0" w:colLast="0"/>
      <w:bookmarkEnd w:id="6"/>
      <w:r>
        <w:br w:type="page"/>
      </w:r>
    </w:p>
    <w:p>
      <w:pPr>
        <w:pStyle w:val="2"/>
      </w:pPr>
      <w:bookmarkStart w:id="7" w:name="_s7xslon8tr5j" w:colFirst="0" w:colLast="0"/>
      <w:bookmarkEnd w:id="7"/>
      <w:r>
        <w:rPr>
          <w:rtl w:val="0"/>
        </w:rPr>
        <w:t>Display data behaviour</w:t>
      </w:r>
    </w:p>
    <w:p/>
    <w:tbl>
      <w:tblPr>
        <w:tblStyle w:val="14"/>
        <w:tblW w:w="798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20"/>
        <w:gridCol w:w="3210"/>
        <w:gridCol w:w="225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b/>
              </w:rPr>
            </w:pPr>
            <w:r>
              <w:rPr>
                <w:b/>
                <w:rtl w:val="0"/>
              </w:rPr>
              <w:t>Status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b/>
              </w:rPr>
            </w:pPr>
            <w:r>
              <w:rPr>
                <w:b/>
                <w:rtl w:val="0"/>
              </w:rPr>
              <w:t>Display Data Sending (Yes/ No)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b/>
              </w:rPr>
            </w:pPr>
            <w:r>
              <w:rPr>
                <w:b/>
                <w:rtl w:val="0"/>
              </w:rPr>
              <w:t>Continuous or Once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Nozzle - In the Pump</w:t>
            </w:r>
            <w:r>
              <w:rPr>
                <w:rtl w:val="0"/>
              </w:rPr>
              <w:br w:type="textWrapping"/>
            </w:r>
            <w:r>
              <w:rPr>
                <w:rtl w:val="0"/>
              </w:rPr>
              <w:t xml:space="preserve">Value - Non Zero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</w:pPr>
            <w:r>
              <w:rPr>
                <w:rtl w:val="0"/>
              </w:rPr>
              <w:t>No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</w:pPr>
            <w:r>
              <w:rPr>
                <w:rtl w:val="0"/>
              </w:rPr>
              <w:t>No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Nozzle - Remove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Value - Zero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</w:pPr>
            <w:r>
              <w:rPr>
                <w:rtl w:val="0"/>
              </w:rPr>
              <w:t>Yes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</w:pPr>
            <w:r>
              <w:rPr>
                <w:rtl w:val="0"/>
              </w:rPr>
              <w:t>Once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Nozzle - Removed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Value - Non Zero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</w:pPr>
            <w:r>
              <w:rPr>
                <w:rtl w:val="0"/>
              </w:rPr>
              <w:t>Yes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</w:pPr>
            <w:r>
              <w:rPr>
                <w:rtl w:val="0"/>
                <w:lang w:val="en-US"/>
              </w:rPr>
              <w:t>Continuous</w:t>
            </w:r>
          </w:p>
        </w:tc>
      </w:tr>
    </w:tbl>
    <w:p/>
    <w:p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Total Liters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Example is below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796415" cy="2395855"/>
            <wp:effectExtent l="0" t="0" r="13335" b="4445"/>
            <wp:docPr id="7" name="Picture 7" descr="WhatsApp Image 2024-01-30 at 9.54.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4-01-30 at 9.54.23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The value it 626125.938 Liters.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LL               =  4,5 bytes index of Total price segmenst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Total Liters = Value in liters + (value in total * 10000000</w:t>
      </w:r>
      <w:bookmarkStart w:id="8" w:name="_GoBack"/>
      <w:bookmarkEnd w:id="8"/>
      <w:r>
        <w:rPr>
          <w:rFonts w:hint="default"/>
          <w:lang w:val="en-US"/>
        </w:rPr>
        <w:t>)</w:t>
      </w:r>
    </w:p>
    <w:sectPr>
      <w:pgSz w:w="11906" w:h="16838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09F3C26"/>
    <w:rsid w:val="4218768D"/>
    <w:rsid w:val="44455C9F"/>
    <w:rsid w:val="57305C46"/>
    <w:rsid w:val="740C4C79"/>
    <w:rsid w:val="744C7A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13</TotalTime>
  <ScaleCrop>false</ScaleCrop>
  <LinksUpToDate>false</LinksUpToDate>
  <Application>WPS Office_12.2.0.13431_F1E327BC-269C-435d-A152-05C5408002CA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2024-02-18T07:52:44Z</dcterms:created>
  <dc:creator>Asanga</dc:creator>
  <cp:lastModifiedBy>AV Ganewatthe</cp:lastModifiedBy>
  <dcterms:modified xsi:type="dcterms:W3CDTF">2024-02-18T08:29:12Z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C4F0072AA1F44DA1B29A917813881703_12</vt:lpwstr>
  </property>
</Properties>
</file>