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666875" cy="809625"/>
            <wp:effectExtent b="0" l="0" r="0" t="0"/>
            <wp:wrapTopAndBottom distB="0" distT="0"/>
            <wp:docPr descr="https://lh6.googleusercontent.com/Dr9Zkr6ibYtbZ6r2bY-mcho-MRzPjruiSmhIt6epSzQ14yvk6TPOqb1AhxvRVRWKTD6eHlxk8ueUrEFE2vvXgdHO-RZmQX9KgUl1mmOK5iHvFwqDU3wX7q_WYGJZO9y8fqd1Vjmrwh0ELLctLg" id="3" name="image4.png"/>
            <a:graphic>
              <a:graphicData uri="http://schemas.openxmlformats.org/drawingml/2006/picture">
                <pic:pic>
                  <pic:nvPicPr>
                    <pic:cNvPr descr="https://lh6.googleusercontent.com/Dr9Zkr6ibYtbZ6r2bY-mcho-MRzPjruiSmhIt6epSzQ14yvk6TPOqb1AhxvRVRWKTD6eHlxk8ueUrEFE2vvXgdHO-RZmQX9KgUl1mmOK5iHvFwqDU3wX7q_WYGJZO9y8fqd1Vjmrwh0ELLctLg" id="0" name="image4.png"/>
                    <pic:cNvPicPr preferRelativeResize="0"/>
                  </pic:nvPicPr>
                  <pic:blipFill>
                    <a:blip r:embed="rId6"/>
                    <a:srcRect b="0" l="0" r="0" t="0"/>
                    <a:stretch>
                      <a:fillRect/>
                    </a:stretch>
                  </pic:blipFill>
                  <pic:spPr>
                    <a:xfrm>
                      <a:off x="0" y="0"/>
                      <a:ext cx="1666875" cy="809625"/>
                    </a:xfrm>
                    <a:prstGeom prst="rect"/>
                    <a:ln/>
                  </pic:spPr>
                </pic:pic>
              </a:graphicData>
            </a:graphic>
          </wp:anchor>
        </w:drawing>
      </w:r>
    </w:p>
    <w:p w:rsidR="00000000" w:rsidDel="00000000" w:rsidP="00000000" w:rsidRDefault="00000000" w:rsidRPr="00000000" w14:paraId="00000002">
      <w:pPr>
        <w:rPr>
          <w:rFonts w:ascii="Arial" w:cs="Arial" w:eastAsia="Arial" w:hAnsi="Arial"/>
        </w:rPr>
      </w:pPr>
      <w:r w:rsidDel="00000000" w:rsidR="00000000" w:rsidRPr="00000000">
        <w:rPr>
          <w:rFonts w:ascii="Arial" w:cs="Arial" w:eastAsia="Arial" w:hAnsi="Arial"/>
          <w:b w:val="1"/>
          <w:sz w:val="28"/>
          <w:szCs w:val="28"/>
          <w:rtl w:val="0"/>
        </w:rPr>
        <w:t xml:space="preserve">Property Analysis</w:t>
      </w:r>
      <w:r w:rsidDel="00000000" w:rsidR="00000000" w:rsidRPr="00000000">
        <w:rPr>
          <w:rFonts w:ascii="Arial" w:cs="Arial" w:eastAsia="Arial" w:hAnsi="Arial"/>
          <w:b w:val="1"/>
          <w:sz w:val="28"/>
          <w:szCs w:val="28"/>
          <w:rtl w:val="0"/>
        </w:rPr>
        <w:t xml:space="preserve"> BI Developer - On-boarding Task</w:t>
      </w: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Introduction:</w:t>
      </w:r>
    </w:p>
    <w:p w:rsidR="00000000" w:rsidDel="00000000" w:rsidP="00000000" w:rsidRDefault="00000000" w:rsidRPr="00000000" w14:paraId="00000004">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5">
      <w:pPr>
        <w:spacing w:after="0" w:line="240" w:lineRule="auto"/>
        <w:jc w:val="both"/>
        <w:rPr>
          <w:rFonts w:ascii="Arial" w:cs="Arial" w:eastAsia="Arial" w:hAnsi="Arial"/>
        </w:rPr>
      </w:pPr>
      <w:r w:rsidDel="00000000" w:rsidR="00000000" w:rsidRPr="00000000">
        <w:rPr>
          <w:rFonts w:ascii="Arial" w:cs="Arial" w:eastAsia="Arial" w:hAnsi="Arial"/>
          <w:rtl w:val="0"/>
        </w:rPr>
        <w:t xml:space="preserve">Welcome! The PA On-boarding Task is designed to familiarize you with technologies that you will be utilising once you join the project team. While the instructions tell you what to do, they do not always necessarily tell you how to do it. This is deliberate as it is important for you to develop an independent drive to solve problems on your own. </w:t>
      </w:r>
    </w:p>
    <w:p w:rsidR="00000000" w:rsidDel="00000000" w:rsidP="00000000" w:rsidRDefault="00000000" w:rsidRPr="00000000" w14:paraId="00000006">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both"/>
        <w:rPr>
          <w:rFonts w:ascii="Arial" w:cs="Arial" w:eastAsia="Arial" w:hAnsi="Arial"/>
          <w:sz w:val="24"/>
          <w:szCs w:val="24"/>
        </w:rPr>
      </w:pPr>
      <w:r w:rsidDel="00000000" w:rsidR="00000000" w:rsidRPr="00000000">
        <w:rPr>
          <w:rFonts w:ascii="Arial" w:cs="Arial" w:eastAsia="Arial" w:hAnsi="Arial"/>
          <w:rtl w:val="0"/>
        </w:rPr>
        <w:t xml:space="preserve">You should have a good idea where to start from your 6 weeks of training however if you have any questions we are always here to help. Please utilise </w:t>
      </w:r>
      <w:r w:rsidDel="00000000" w:rsidR="00000000" w:rsidRPr="00000000">
        <w:rPr>
          <w:rFonts w:ascii="Arial" w:cs="Arial" w:eastAsia="Arial" w:hAnsi="Arial"/>
          <w:b w:val="1"/>
          <w:rtl w:val="0"/>
        </w:rPr>
        <w:t xml:space="preserve">QuestionHub </w:t>
      </w:r>
      <w:r w:rsidDel="00000000" w:rsidR="00000000" w:rsidRPr="00000000">
        <w:rPr>
          <w:rFonts w:ascii="Arial" w:cs="Arial" w:eastAsia="Arial" w:hAnsi="Arial"/>
          <w:rtl w:val="0"/>
        </w:rPr>
        <w:t xml:space="preserve">to develop a good network of communications with peers and the project team.</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Arial" w:cs="Arial" w:eastAsia="Arial" w:hAnsi="Arial"/>
          <w:b w:val="1"/>
          <w:u w:val="single"/>
        </w:rPr>
      </w:pPr>
      <w:r w:rsidDel="00000000" w:rsidR="00000000" w:rsidRPr="00000000">
        <w:rPr>
          <w:rFonts w:ascii="Arial" w:cs="Arial" w:eastAsia="Arial" w:hAnsi="Arial"/>
          <w:b w:val="1"/>
          <w:u w:val="single"/>
          <w:rtl w:val="0"/>
        </w:rPr>
        <w:t xml:space="preserve">Learning Outcomes:</w:t>
      </w:r>
    </w:p>
    <w:p w:rsidR="00000000" w:rsidDel="00000000" w:rsidP="00000000" w:rsidRDefault="00000000" w:rsidRPr="00000000" w14:paraId="0000000A">
      <w:pPr>
        <w:spacing w:after="0" w:line="240" w:lineRule="auto"/>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Learn about the relationship between each </w:t>
      </w:r>
      <w:r w:rsidDel="00000000" w:rsidR="00000000" w:rsidRPr="00000000">
        <w:rPr>
          <w:rFonts w:ascii="Arial" w:cs="Arial" w:eastAsia="Arial" w:hAnsi="Arial"/>
          <w:rtl w:val="0"/>
        </w:rPr>
        <w:t xml:space="preserve">table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 Keys database.</w:t>
      </w:r>
    </w:p>
    <w:p w:rsidR="00000000" w:rsidDel="00000000" w:rsidP="00000000" w:rsidRDefault="00000000" w:rsidRPr="00000000" w14:paraId="000000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Be able to analyse requirements that are not documented;</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Write queries to return the required results.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Note: </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You should put your SQL Query to your own GitHub account. </w:t>
      </w:r>
      <w:hyperlink r:id="rId7">
        <w:r w:rsidDel="00000000" w:rsidR="00000000" w:rsidRPr="00000000">
          <w:rPr>
            <w:rFonts w:ascii="Arial" w:cs="Arial" w:eastAsia="Arial" w:hAnsi="Arial"/>
            <w:color w:val="1155cc"/>
            <w:u w:val="single"/>
            <w:rtl w:val="0"/>
          </w:rPr>
          <w:t xml:space="preserve">How to setup GitHub</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Submit the report as a screenshot. </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bookmarkStart w:colFirst="0" w:colLast="0" w:name="_j43nvenkxeoy" w:id="0"/>
      <w:bookmarkEnd w:id="0"/>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Read and follow </w:t>
      </w:r>
      <w:hyperlink r:id="rId8">
        <w:r w:rsidDel="00000000" w:rsidR="00000000" w:rsidRPr="00000000">
          <w:rPr>
            <w:rFonts w:ascii="Arial" w:cs="Arial" w:eastAsia="Arial" w:hAnsi="Arial"/>
            <w:i w:val="0"/>
            <w:smallCaps w:val="0"/>
            <w:strike w:val="0"/>
            <w:color w:val="0563c1"/>
            <w:sz w:val="22"/>
            <w:szCs w:val="22"/>
            <w:u w:val="single"/>
            <w:shd w:fill="auto" w:val="clear"/>
            <w:vertAlign w:val="baseline"/>
            <w:rtl w:val="0"/>
          </w:rPr>
          <w:t xml:space="preserve">Naming Convention for SQL</w:t>
        </w:r>
      </w:hyperlink>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Arial" w:cs="Arial" w:eastAsia="Arial" w:hAnsi="Arial"/>
        </w:rPr>
      </w:pPr>
      <w:bookmarkStart w:colFirst="0" w:colLast="0" w:name="_luod4bjv31lo" w:id="1"/>
      <w:bookmarkEnd w:id="1"/>
      <w:r w:rsidDel="00000000" w:rsidR="00000000" w:rsidRPr="00000000">
        <w:rPr>
          <w:rFonts w:ascii="Arial" w:cs="Arial" w:eastAsia="Arial" w:hAnsi="Arial"/>
          <w:rtl w:val="0"/>
        </w:rPr>
        <w:t xml:space="preserve">Login credential for </w:t>
      </w:r>
      <w:r w:rsidDel="00000000" w:rsidR="00000000" w:rsidRPr="00000000">
        <w:rPr>
          <w:rFonts w:ascii="Arial" w:cs="Arial" w:eastAsia="Arial" w:hAnsi="Arial"/>
          <w:b w:val="1"/>
          <w:rtl w:val="0"/>
        </w:rPr>
        <w:t xml:space="preserve">Keys </w:t>
      </w:r>
      <w:r w:rsidDel="00000000" w:rsidR="00000000" w:rsidRPr="00000000">
        <w:rPr>
          <w:rFonts w:ascii="Arial" w:cs="Arial" w:eastAsia="Arial" w:hAnsi="Arial"/>
          <w:rtl w:val="0"/>
        </w:rPr>
        <w:t xml:space="preserve">database via SQL Server Management Studio</w:t>
      </w:r>
    </w:p>
    <w:p w:rsidR="00000000" w:rsidDel="00000000" w:rsidP="00000000" w:rsidRDefault="00000000" w:rsidRPr="00000000" w14:paraId="0000001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rial" w:cs="Arial" w:eastAsia="Arial" w:hAnsi="Arial"/>
        </w:rPr>
      </w:pPr>
      <w:bookmarkStart w:colFirst="0" w:colLast="0" w:name="_tvk6wvsc55s2" w:id="2"/>
      <w:bookmarkEnd w:id="2"/>
      <w:r w:rsidDel="00000000" w:rsidR="00000000" w:rsidRPr="00000000">
        <w:rPr>
          <w:rFonts w:ascii="Arial" w:cs="Arial" w:eastAsia="Arial" w:hAnsi="Arial"/>
          <w:rtl w:val="0"/>
        </w:rPr>
        <w:t xml:space="preserve">Server: mvpstudio.cdvkl5vm8weq.ap-southeast-2.rds.amazonaws.com</w:t>
      </w:r>
    </w:p>
    <w:p w:rsidR="00000000" w:rsidDel="00000000" w:rsidP="00000000" w:rsidRDefault="00000000" w:rsidRPr="00000000" w14:paraId="0000001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rFonts w:ascii="Arial" w:cs="Arial" w:eastAsia="Arial" w:hAnsi="Arial"/>
        </w:rPr>
      </w:pPr>
      <w:bookmarkStart w:colFirst="0" w:colLast="0" w:name="_aok183q8eczn" w:id="3"/>
      <w:bookmarkEnd w:id="3"/>
      <w:r w:rsidDel="00000000" w:rsidR="00000000" w:rsidRPr="00000000">
        <w:rPr>
          <w:rFonts w:ascii="Arial" w:cs="Arial" w:eastAsia="Arial" w:hAnsi="Arial"/>
          <w:rtl w:val="0"/>
        </w:rPr>
        <w:t xml:space="preserve">username: KeysOnboardUser</w:t>
      </w:r>
    </w:p>
    <w:p w:rsidR="00000000" w:rsidDel="00000000" w:rsidP="00000000" w:rsidRDefault="00000000" w:rsidRPr="00000000" w14:paraId="0000001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rPr>
      </w:pPr>
      <w:bookmarkStart w:colFirst="0" w:colLast="0" w:name="_kco47e8h3nog" w:id="4"/>
      <w:bookmarkEnd w:id="4"/>
      <w:r w:rsidDel="00000000" w:rsidR="00000000" w:rsidRPr="00000000">
        <w:rPr>
          <w:rFonts w:ascii="Arial" w:cs="Arial" w:eastAsia="Arial" w:hAnsi="Arial"/>
          <w:rtl w:val="0"/>
        </w:rPr>
        <w:t xml:space="preserve">password: KeysOnboardUser!23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rFonts w:ascii="Arial" w:cs="Arial" w:eastAsia="Arial" w:hAnsi="Arial"/>
          <w:u w:val="single"/>
        </w:rPr>
      </w:pPr>
      <w:bookmarkStart w:colFirst="0" w:colLast="0" w:name="_gjdgxs" w:id="5"/>
      <w:bookmarkEnd w:id="5"/>
      <w:r w:rsidDel="00000000" w:rsidR="00000000" w:rsidRPr="00000000">
        <w:rPr>
          <w:rFonts w:ascii="Arial" w:cs="Arial" w:eastAsia="Arial" w:hAnsi="Arial"/>
          <w:rtl w:val="0"/>
        </w:rPr>
        <w:t xml:space="preserve">      </w:t>
      </w:r>
      <w:r w:rsidDel="00000000" w:rsidR="00000000" w:rsidRPr="00000000">
        <w:rPr>
          <w:rFonts w:ascii="Arial" w:cs="Arial" w:eastAsia="Arial" w:hAnsi="Arial"/>
          <w:b w:val="1"/>
          <w:u w:val="single"/>
          <w:rtl w:val="0"/>
        </w:rPr>
        <w:t xml:space="preserve">Task:</w:t>
      </w: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1. Write queries to return the following: </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 list of all property names and their property id’s for Owner Id: 1426.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the current home value for each property in question a).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For each property in question a), return the following:                                                                      </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hanging="142.00000000000003"/>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Using rental payment amount, rental payment frequency, tenant start date and tenant end date to write a query that returns the sum of all payments from start date to end date.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851" w:right="0" w:hanging="142.00000000000003"/>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the yield.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851"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all the jobs available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Display all property names, current tenants first and last names and rental payments per week/ fortnight/month for the properties in question a).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1"/>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Use Report Builder or Visual Studio (SSRS) to develop the following report:</w:t>
      </w:r>
    </w:p>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Pr>
        <w:drawing>
          <wp:inline distB="0" distT="0" distL="0" distR="0">
            <wp:extent cx="5448300" cy="43338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48300"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spacing w:after="0" w:lineRule="auto"/>
        <w:rPr>
          <w:rFonts w:ascii="Arial" w:cs="Arial" w:eastAsia="Arial" w:hAnsi="Arial"/>
          <w:b w:val="1"/>
          <w:u w:val="single"/>
        </w:rPr>
      </w:pPr>
      <w:r w:rsidDel="00000000" w:rsidR="00000000" w:rsidRPr="00000000">
        <w:rPr>
          <w:rFonts w:ascii="Arial" w:cs="Arial" w:eastAsia="Arial" w:hAnsi="Arial"/>
          <w:b w:val="1"/>
          <w:u w:val="single"/>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2C">
      <w:pPr>
        <w:spacing w:after="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Submission</w:t>
      </w:r>
    </w:p>
    <w:p w:rsidR="00000000" w:rsidDel="00000000" w:rsidP="00000000" w:rsidRDefault="00000000" w:rsidRPr="00000000" w14:paraId="0000002D">
      <w:pPr>
        <w:spacing w:after="0"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02E">
      <w:pPr>
        <w:spacing w:after="0" w:lineRule="auto"/>
        <w:rPr>
          <w:rFonts w:ascii="Arial" w:cs="Arial" w:eastAsia="Arial" w:hAnsi="Arial"/>
          <w:b w:val="1"/>
          <w:u w:val="single"/>
        </w:rPr>
      </w:pPr>
      <w:r w:rsidDel="00000000" w:rsidR="00000000" w:rsidRPr="00000000">
        <w:rPr>
          <w:rFonts w:ascii="Arial" w:cs="Arial" w:eastAsia="Arial" w:hAnsi="Arial"/>
          <w:rtl w:val="0"/>
        </w:rPr>
        <w:t xml:space="preserve">Below are the steps to submit your project for evaluation:</w:t>
      </w:r>
      <w:r w:rsidDel="00000000" w:rsidR="00000000" w:rsidRPr="00000000">
        <w:rPr>
          <w:rtl w:val="0"/>
        </w:rPr>
      </w:r>
    </w:p>
    <w:p w:rsidR="00000000" w:rsidDel="00000000" w:rsidP="00000000" w:rsidRDefault="00000000" w:rsidRPr="00000000" w14:paraId="0000002F">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Upload your project on google drive</w:t>
      </w:r>
    </w:p>
    <w:p w:rsidR="00000000" w:rsidDel="00000000" w:rsidP="00000000" w:rsidRDefault="00000000" w:rsidRPr="00000000" w14:paraId="00000030">
      <w:pPr>
        <w:numPr>
          <w:ilvl w:val="0"/>
          <w:numId w:val="4"/>
        </w:numPr>
        <w:spacing w:after="0" w:lineRule="auto"/>
        <w:ind w:left="720" w:hanging="360"/>
        <w:rPr>
          <w:rFonts w:ascii="Arial" w:cs="Arial" w:eastAsia="Arial" w:hAnsi="Arial"/>
        </w:rPr>
      </w:pPr>
      <w:r w:rsidDel="00000000" w:rsidR="00000000" w:rsidRPr="00000000">
        <w:rPr>
          <w:rFonts w:ascii="Arial" w:cs="Arial" w:eastAsia="Arial" w:hAnsi="Arial"/>
          <w:rtl w:val="0"/>
        </w:rPr>
        <w:t xml:space="preserve">Submit your </w:t>
      </w:r>
      <w:r w:rsidDel="00000000" w:rsidR="00000000" w:rsidRPr="00000000">
        <w:rPr>
          <w:rFonts w:ascii="Arial" w:cs="Arial" w:eastAsia="Arial" w:hAnsi="Arial"/>
          <w:b w:val="1"/>
          <w:rtl w:val="0"/>
        </w:rPr>
        <w:t xml:space="preserve">google drive </w:t>
      </w:r>
      <w:r w:rsidDel="00000000" w:rsidR="00000000" w:rsidRPr="00000000">
        <w:rPr>
          <w:rFonts w:ascii="Arial" w:cs="Arial" w:eastAsia="Arial" w:hAnsi="Arial"/>
          <w:rtl w:val="0"/>
        </w:rPr>
        <w:t xml:space="preserve">on the Internship Portal at the IndustryConnect.IO website. </w:t>
        <w:br w:type="textWrapping"/>
        <w:t xml:space="preserve">Click on the edit progress icon and enter the urls.</w:t>
      </w:r>
    </w:p>
    <w:p w:rsidR="00000000" w:rsidDel="00000000" w:rsidP="00000000" w:rsidRDefault="00000000" w:rsidRPr="00000000" w14:paraId="00000031">
      <w:pPr>
        <w:numPr>
          <w:ilvl w:val="1"/>
          <w:numId w:val="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Demo Url : (ignore)</w:t>
      </w:r>
    </w:p>
    <w:p w:rsidR="00000000" w:rsidDel="00000000" w:rsidP="00000000" w:rsidRDefault="00000000" w:rsidRPr="00000000" w14:paraId="00000032">
      <w:pPr>
        <w:numPr>
          <w:ilvl w:val="1"/>
          <w:numId w:val="4"/>
        </w:numPr>
        <w:spacing w:after="0" w:lineRule="auto"/>
        <w:ind w:left="1440" w:hanging="360"/>
        <w:rPr>
          <w:rFonts w:ascii="Arial" w:cs="Arial" w:eastAsia="Arial" w:hAnsi="Arial"/>
        </w:rPr>
      </w:pPr>
      <w:r w:rsidDel="00000000" w:rsidR="00000000" w:rsidRPr="00000000">
        <w:rPr>
          <w:rFonts w:ascii="Arial" w:cs="Arial" w:eastAsia="Arial" w:hAnsi="Arial"/>
          <w:rtl w:val="0"/>
        </w:rPr>
        <w:t xml:space="preserve">Source Code Url : Google drive url</w:t>
      </w:r>
    </w:p>
    <w:p w:rsidR="00000000" w:rsidDel="00000000" w:rsidP="00000000" w:rsidRDefault="00000000" w:rsidRPr="00000000" w14:paraId="00000033">
      <w:pPr>
        <w:spacing w:after="0" w:lineRule="auto"/>
        <w:ind w:left="720" w:firstLine="0"/>
        <w:rPr>
          <w:rFonts w:ascii="Arial" w:cs="Arial" w:eastAsia="Arial" w:hAnsi="Arial"/>
          <w:color w:val="ff0000"/>
        </w:rPr>
      </w:pPr>
      <w:r w:rsidDel="00000000" w:rsidR="00000000" w:rsidRPr="00000000">
        <w:rPr>
          <w:rFonts w:ascii="Arial" w:cs="Arial" w:eastAsia="Arial" w:hAnsi="Arial"/>
          <w:color w:val="ff0000"/>
          <w:rtl w:val="0"/>
        </w:rPr>
        <w:t xml:space="preserve">Note: Your progress has to be at least 50% to submit the urls.</w:t>
      </w:r>
    </w:p>
    <w:p w:rsidR="00000000" w:rsidDel="00000000" w:rsidP="00000000" w:rsidRDefault="00000000" w:rsidRPr="00000000" w14:paraId="00000034">
      <w:pPr>
        <w:spacing w:after="0"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5595938" cy="3858301"/>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595938" cy="385830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Rule="auto"/>
        <w:ind w:left="720" w:firstLine="0"/>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rPr>
        <w:drawing>
          <wp:inline distB="114300" distT="114300" distL="114300" distR="114300">
            <wp:extent cx="5472113" cy="30603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72113" cy="3060363"/>
                    </a:xfrm>
                    <a:prstGeom prst="rect"/>
                    <a:ln/>
                  </pic:spPr>
                </pic:pic>
              </a:graphicData>
            </a:graphic>
          </wp:inline>
        </w:drawing>
      </w:r>
      <w:r w:rsidDel="00000000" w:rsidR="00000000" w:rsidRPr="00000000">
        <w:rPr>
          <w:rtl w:val="0"/>
        </w:rPr>
      </w:r>
    </w:p>
    <w:sectPr>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1485" w:hanging="360"/>
      </w:pPr>
      <w:rPr/>
    </w:lvl>
    <w:lvl w:ilvl="1">
      <w:start w:val="1"/>
      <w:numFmt w:val="lowerLetter"/>
      <w:lvlText w:val="%2."/>
      <w:lvlJc w:val="left"/>
      <w:pPr>
        <w:ind w:left="2205" w:hanging="360"/>
      </w:pPr>
      <w:rPr/>
    </w:lvl>
    <w:lvl w:ilvl="2">
      <w:start w:val="1"/>
      <w:numFmt w:val="lowerRoman"/>
      <w:lvlText w:val="%3."/>
      <w:lvlJc w:val="right"/>
      <w:pPr>
        <w:ind w:left="2925" w:hanging="180"/>
      </w:pPr>
      <w:rPr/>
    </w:lvl>
    <w:lvl w:ilvl="3">
      <w:start w:val="1"/>
      <w:numFmt w:val="decimal"/>
      <w:lvlText w:val="%4."/>
      <w:lvlJc w:val="left"/>
      <w:pPr>
        <w:ind w:left="3645" w:hanging="360"/>
      </w:pPr>
      <w:rPr/>
    </w:lvl>
    <w:lvl w:ilvl="4">
      <w:start w:val="1"/>
      <w:numFmt w:val="lowerLetter"/>
      <w:lvlText w:val="%5."/>
      <w:lvlJc w:val="left"/>
      <w:pPr>
        <w:ind w:left="4365" w:hanging="360"/>
      </w:pPr>
      <w:rPr/>
    </w:lvl>
    <w:lvl w:ilvl="5">
      <w:start w:val="1"/>
      <w:numFmt w:val="lowerRoman"/>
      <w:lvlText w:val="%6."/>
      <w:lvlJc w:val="right"/>
      <w:pPr>
        <w:ind w:left="5085" w:hanging="180"/>
      </w:pPr>
      <w:rPr/>
    </w:lvl>
    <w:lvl w:ilvl="6">
      <w:start w:val="1"/>
      <w:numFmt w:val="decimal"/>
      <w:lvlText w:val="%7."/>
      <w:lvlJc w:val="left"/>
      <w:pPr>
        <w:ind w:left="5805" w:hanging="360"/>
      </w:pPr>
      <w:rPr/>
    </w:lvl>
    <w:lvl w:ilvl="7">
      <w:start w:val="1"/>
      <w:numFmt w:val="lowerLetter"/>
      <w:lvlText w:val="%8."/>
      <w:lvlJc w:val="left"/>
      <w:pPr>
        <w:ind w:left="6525" w:hanging="360"/>
      </w:pPr>
      <w:rPr/>
    </w:lvl>
    <w:lvl w:ilvl="8">
      <w:start w:val="1"/>
      <w:numFmt w:val="lowerRoman"/>
      <w:lvlText w:val="%9."/>
      <w:lvlJc w:val="right"/>
      <w:pPr>
        <w:ind w:left="7245"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help.github.com/articles/set-up-git/" TargetMode="External"/><Relationship Id="rId8" Type="http://schemas.openxmlformats.org/officeDocument/2006/relationships/hyperlink" Target="http://www.industryconnect.io/InternalResources/NamingConven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