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52"/>
          <w:szCs w:val="52"/>
        </w:rPr>
      </w:pPr>
      <w:r>
        <w:rPr>
          <w:rFonts w:hint="eastAsia" w:ascii="宋体" w:hAnsi="宋体"/>
          <w:b/>
          <w:sz w:val="52"/>
          <w:szCs w:val="52"/>
        </w:rPr>
        <w:t>毕业论文(设计)任务书</w:t>
      </w:r>
    </w:p>
    <w:p>
      <w:pPr>
        <w:jc w:val="center"/>
        <w:rPr>
          <w:rFonts w:hint="eastAsia"/>
          <w:sz w:val="28"/>
          <w:szCs w:val="28"/>
        </w:rPr>
      </w:pPr>
    </w:p>
    <w:p>
      <w:pPr>
        <w:jc w:val="center"/>
        <w:rPr>
          <w:rFonts w:hint="eastAsia"/>
          <w:sz w:val="28"/>
          <w:szCs w:val="28"/>
        </w:rPr>
      </w:pPr>
      <w:r>
        <w:rPr>
          <w:rFonts w:hint="eastAsia"/>
          <w:sz w:val="28"/>
          <w:szCs w:val="28"/>
          <w:u w:val="single"/>
        </w:rPr>
        <w:t xml:space="preserve">江汉大学文理 </w:t>
      </w:r>
      <w:r>
        <w:rPr>
          <w:rFonts w:hint="eastAsia"/>
          <w:sz w:val="28"/>
          <w:szCs w:val="28"/>
        </w:rPr>
        <w:t>学院__</w:t>
      </w:r>
      <w:r>
        <w:rPr>
          <w:rFonts w:hint="eastAsia"/>
          <w:sz w:val="28"/>
          <w:szCs w:val="28"/>
          <w:u w:val="single"/>
        </w:rPr>
        <w:t>信息技术系</w:t>
      </w:r>
      <w:r>
        <w:rPr>
          <w:rFonts w:hint="eastAsia"/>
          <w:sz w:val="28"/>
          <w:szCs w:val="28"/>
        </w:rPr>
        <w:t>_系</w:t>
      </w:r>
    </w:p>
    <w:p>
      <w:pPr>
        <w:jc w:val="center"/>
        <w:rPr>
          <w:rFonts w:hint="eastAsia"/>
          <w:sz w:val="28"/>
          <w:szCs w:val="28"/>
        </w:rPr>
      </w:pPr>
      <w:r>
        <w:rPr>
          <w:rFonts w:hint="eastAsia"/>
          <w:sz w:val="28"/>
          <w:szCs w:val="28"/>
        </w:rPr>
        <w:t>_</w:t>
      </w:r>
      <w:r>
        <w:rPr>
          <w:rFonts w:hint="eastAsia"/>
          <w:sz w:val="28"/>
          <w:szCs w:val="28"/>
          <w:u w:val="single"/>
        </w:rPr>
        <w:t>计算机科学与技术</w:t>
      </w:r>
      <w:r>
        <w:rPr>
          <w:rFonts w:hint="eastAsia"/>
          <w:sz w:val="28"/>
          <w:szCs w:val="28"/>
        </w:rPr>
        <w:t>____专业</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题目_____</w:t>
      </w:r>
      <w:r>
        <w:rPr>
          <w:rFonts w:hint="eastAsia" w:ascii="宋体" w:hAnsi="宋体"/>
          <w:sz w:val="28"/>
          <w:szCs w:val="28"/>
          <w:u w:val="single"/>
        </w:rPr>
        <w:t>电 信 运 营 支 持</w:t>
      </w:r>
      <w:r>
        <w:rPr>
          <w:rFonts w:hint="eastAsia" w:ascii="宋体" w:hAnsi="宋体"/>
          <w:sz w:val="28"/>
          <w:szCs w:val="28"/>
          <w:u w:val="single"/>
          <w:lang w:val="en-US" w:eastAsia="zh-CN"/>
        </w:rPr>
        <w:t xml:space="preserve"> </w:t>
      </w:r>
      <w:r>
        <w:rPr>
          <w:rFonts w:hint="eastAsia"/>
          <w:sz w:val="28"/>
          <w:szCs w:val="28"/>
          <w:u w:val="single"/>
        </w:rPr>
        <w:t>系</w:t>
      </w:r>
      <w:r>
        <w:rPr>
          <w:rFonts w:hint="eastAsia"/>
          <w:sz w:val="28"/>
          <w:szCs w:val="28"/>
          <w:u w:val="single"/>
          <w:lang w:val="en-US" w:eastAsia="zh-CN"/>
        </w:rPr>
        <w:t xml:space="preserve"> </w:t>
      </w:r>
      <w:r>
        <w:rPr>
          <w:rFonts w:hint="eastAsia"/>
          <w:sz w:val="28"/>
          <w:szCs w:val="28"/>
          <w:u w:val="single"/>
        </w:rPr>
        <w:t>统</w:t>
      </w:r>
      <w:r>
        <w:rPr>
          <w:rFonts w:hint="eastAsia" w:ascii="宋体" w:hAnsi="宋体"/>
          <w:sz w:val="28"/>
          <w:szCs w:val="28"/>
          <w:u w:val="single"/>
        </w:rPr>
        <w:t xml:space="preserve"> 的 设 计</w:t>
      </w:r>
      <w:r>
        <w:rPr>
          <w:rFonts w:hint="eastAsia" w:ascii="宋体" w:hAnsi="宋体"/>
          <w:sz w:val="28"/>
          <w:szCs w:val="28"/>
        </w:rPr>
        <w:t>_____</w:t>
      </w:r>
      <w:r>
        <w:rPr>
          <w:rFonts w:hint="eastAsia"/>
          <w:sz w:val="28"/>
          <w:szCs w:val="28"/>
        </w:rPr>
        <w:t>_</w:t>
      </w:r>
    </w:p>
    <w:p>
      <w:pPr>
        <w:ind w:firstLine="574" w:firstLineChars="205"/>
        <w:rPr>
          <w:rFonts w:hint="eastAsia"/>
          <w:sz w:val="28"/>
          <w:szCs w:val="28"/>
        </w:rPr>
      </w:pPr>
      <w:r>
        <w:rPr>
          <w:rFonts w:hint="eastAsia"/>
          <w:sz w:val="28"/>
          <w:szCs w:val="28"/>
        </w:rPr>
        <w:t>______________________________________________________</w:t>
      </w:r>
    </w:p>
    <w:p>
      <w:pPr>
        <w:ind w:firstLine="435"/>
        <w:rPr>
          <w:rFonts w:hint="eastAsia"/>
          <w:sz w:val="28"/>
          <w:szCs w:val="28"/>
        </w:rPr>
      </w:pPr>
    </w:p>
    <w:p>
      <w:pPr>
        <w:rPr>
          <w:rFonts w:hint="eastAsia" w:ascii="宋体" w:hAnsi="宋体"/>
          <w:sz w:val="28"/>
          <w:szCs w:val="28"/>
        </w:rPr>
      </w:pPr>
      <w:r>
        <w:rPr>
          <w:rFonts w:hint="eastAsia"/>
          <w:sz w:val="28"/>
          <w:szCs w:val="28"/>
        </w:rPr>
        <w:t xml:space="preserve">起止日期： </w:t>
      </w:r>
      <w:r>
        <w:rPr>
          <w:rFonts w:hint="eastAsia"/>
          <w:sz w:val="28"/>
          <w:szCs w:val="28"/>
          <w:lang w:val="en-US" w:eastAsia="zh-CN"/>
        </w:rPr>
        <w:t xml:space="preserve"> </w:t>
      </w:r>
      <w:r>
        <w:rPr>
          <w:rFonts w:hint="eastAsia"/>
          <w:sz w:val="28"/>
          <w:szCs w:val="28"/>
        </w:rPr>
        <w:t xml:space="preserve"> </w:t>
      </w:r>
      <w:r>
        <w:rPr>
          <w:rFonts w:hint="eastAsia" w:ascii="宋体" w:hAnsi="宋体"/>
          <w:sz w:val="28"/>
          <w:szCs w:val="28"/>
        </w:rPr>
        <w:t xml:space="preserve"> 年  月  日  至</w:t>
      </w:r>
      <w:r>
        <w:rPr>
          <w:rFonts w:hint="eastAsia" w:ascii="宋体" w:hAnsi="宋体"/>
          <w:sz w:val="28"/>
          <w:szCs w:val="28"/>
          <w:lang w:val="en-US" w:eastAsia="zh-CN"/>
        </w:rPr>
        <w:t xml:space="preserve">    </w:t>
      </w:r>
      <w:r>
        <w:rPr>
          <w:rFonts w:hint="eastAsia" w:ascii="宋体" w:hAnsi="宋体"/>
          <w:sz w:val="28"/>
          <w:szCs w:val="28"/>
        </w:rPr>
        <w:t>年  月  日</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学生姓名：___</w:t>
      </w:r>
      <w:r>
        <w:rPr>
          <w:rFonts w:hint="eastAsia"/>
          <w:sz w:val="28"/>
          <w:szCs w:val="28"/>
          <w:u w:val="single"/>
        </w:rPr>
        <w:t>曾雨萌</w:t>
      </w:r>
      <w:r>
        <w:rPr>
          <w:rFonts w:hint="eastAsia"/>
          <w:sz w:val="28"/>
          <w:szCs w:val="28"/>
        </w:rPr>
        <w:t>_____       学号：__</w:t>
      </w:r>
      <w:r>
        <w:rPr>
          <w:rFonts w:hint="eastAsia" w:ascii="宋体" w:hAnsi="宋体"/>
          <w:sz w:val="28"/>
          <w:szCs w:val="28"/>
          <w:u w:val="single"/>
        </w:rPr>
        <w:t>201106030135</w:t>
      </w:r>
      <w:r>
        <w:rPr>
          <w:rFonts w:hint="eastAsia" w:ascii="宋体" w:hAnsi="宋体"/>
          <w:sz w:val="28"/>
          <w:szCs w:val="28"/>
        </w:rPr>
        <w:t>_</w:t>
      </w:r>
    </w:p>
    <w:p>
      <w:pPr>
        <w:rPr>
          <w:rFonts w:hint="eastAsia"/>
          <w:sz w:val="28"/>
          <w:szCs w:val="28"/>
        </w:rPr>
      </w:pPr>
    </w:p>
    <w:p>
      <w:pPr>
        <w:rPr>
          <w:rFonts w:hint="eastAsia"/>
          <w:sz w:val="28"/>
          <w:szCs w:val="28"/>
        </w:rPr>
      </w:pPr>
      <w:r>
        <w:rPr>
          <w:rFonts w:hint="eastAsia"/>
          <w:sz w:val="28"/>
          <w:szCs w:val="28"/>
        </w:rPr>
        <w:t>指导教师：___</w:t>
      </w:r>
      <w:r>
        <w:rPr>
          <w:rFonts w:hint="eastAsia"/>
          <w:sz w:val="28"/>
          <w:szCs w:val="28"/>
          <w:u w:val="single"/>
        </w:rPr>
        <w:t>贾  晶</w:t>
      </w:r>
      <w:r>
        <w:rPr>
          <w:rFonts w:hint="eastAsia"/>
          <w:sz w:val="28"/>
          <w:szCs w:val="28"/>
        </w:rPr>
        <w:t>_____</w:t>
      </w:r>
    </w:p>
    <w:p>
      <w:pPr>
        <w:rPr>
          <w:rFonts w:hint="eastAsia"/>
          <w:sz w:val="28"/>
          <w:szCs w:val="28"/>
        </w:rPr>
      </w:pPr>
    </w:p>
    <w:p>
      <w:pPr>
        <w:rPr>
          <w:rFonts w:hint="eastAsia"/>
          <w:sz w:val="28"/>
          <w:szCs w:val="28"/>
        </w:rPr>
      </w:pPr>
      <w:r>
        <w:rPr>
          <w:rFonts w:hint="eastAsia"/>
          <w:sz w:val="28"/>
          <w:szCs w:val="28"/>
        </w:rPr>
        <w:t>教研室主任：___________________     年    月    日审查</w:t>
      </w:r>
    </w:p>
    <w:p>
      <w:pPr>
        <w:rPr>
          <w:rFonts w:hint="eastAsia"/>
          <w:sz w:val="28"/>
          <w:szCs w:val="28"/>
        </w:rPr>
      </w:pPr>
    </w:p>
    <w:p>
      <w:pPr>
        <w:rPr>
          <w:rFonts w:hint="eastAsia"/>
          <w:sz w:val="28"/>
          <w:szCs w:val="28"/>
        </w:rPr>
      </w:pPr>
      <w:r>
        <w:rPr>
          <w:rFonts w:hint="eastAsia"/>
          <w:sz w:val="28"/>
          <w:szCs w:val="28"/>
        </w:rPr>
        <w:t>系  主  任：___________________     年    月    日批准</w:t>
      </w:r>
    </w:p>
    <w:tbl>
      <w:tblPr>
        <w:tblStyle w:val="3"/>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72" w:hRule="atLeast"/>
        </w:trPr>
        <w:tc>
          <w:tcPr>
            <w:tcW w:w="860" w:type="dxa"/>
            <w:textDirection w:val="tbRlV"/>
            <w:vAlign w:val="top"/>
          </w:tcPr>
          <w:p>
            <w:pPr>
              <w:ind w:left="113" w:right="113"/>
              <w:jc w:val="center"/>
              <w:rPr>
                <w:rFonts w:hint="eastAsia"/>
                <w:sz w:val="28"/>
                <w:szCs w:val="28"/>
              </w:rPr>
            </w:pPr>
            <w:r>
              <w:rPr>
                <w:rFonts w:hint="eastAsia"/>
                <w:sz w:val="28"/>
                <w:szCs w:val="28"/>
              </w:rPr>
              <w:t>选题意义及主要内容</w:t>
            </w:r>
          </w:p>
        </w:tc>
        <w:tc>
          <w:tcPr>
            <w:tcW w:w="7560" w:type="dxa"/>
            <w:vAlign w:val="top"/>
          </w:tcPr>
          <w:p>
            <w:pPr>
              <w:spacing w:line="440" w:lineRule="exact"/>
              <w:rPr>
                <w:rFonts w:hint="eastAsia" w:ascii="Cambria" w:hAnsi="Cambria"/>
                <w:sz w:val="24"/>
              </w:rPr>
            </w:pPr>
            <w:r>
              <w:rPr>
                <w:rFonts w:hint="eastAsia" w:ascii="宋体" w:hAnsi="宋体"/>
                <w:sz w:val="24"/>
                <w:lang w:val="en-US" w:eastAsia="zh-CN"/>
              </w:rPr>
              <w:t xml:space="preserve">    </w:t>
            </w:r>
            <w:r>
              <w:rPr>
                <w:rFonts w:hint="eastAsia" w:ascii="宋体" w:hAnsi="宋体"/>
                <w:sz w:val="24"/>
              </w:rPr>
              <w:t>伴</w:t>
            </w:r>
            <w:r>
              <w:rPr>
                <w:rFonts w:ascii="宋体" w:hAnsi="宋体"/>
                <w:sz w:val="24"/>
              </w:rPr>
              <w:t>随着</w:t>
            </w:r>
            <w:r>
              <w:rPr>
                <w:rFonts w:hint="eastAsia" w:ascii="宋体" w:hAnsi="宋体"/>
                <w:sz w:val="24"/>
              </w:rPr>
              <w:t>网络技术和信息技术高速发展，行业竞争日益剧烈，各大企业为了追求高效和智能化在传统的运营方式中逐渐加入高科技成分，在软件方面的投入和追求特别突出，因此移动、联通、电信等各大电信运营商</w:t>
            </w:r>
            <w:r>
              <w:rPr>
                <w:rFonts w:ascii="宋体" w:hAnsi="宋体"/>
                <w:sz w:val="24"/>
              </w:rPr>
              <w:t>推出了服务器出租这项</w:t>
            </w:r>
            <w:r>
              <w:rPr>
                <w:rFonts w:hint="eastAsia" w:ascii="宋体" w:hAnsi="宋体"/>
                <w:sz w:val="24"/>
              </w:rPr>
              <w:t>服务</w:t>
            </w:r>
            <w:r>
              <w:rPr>
                <w:rFonts w:ascii="宋体" w:hAnsi="宋体"/>
                <w:sz w:val="24"/>
              </w:rPr>
              <w:t>，选择这项</w:t>
            </w:r>
            <w:r>
              <w:rPr>
                <w:rFonts w:hint="eastAsia" w:ascii="宋体" w:hAnsi="宋体"/>
                <w:sz w:val="24"/>
              </w:rPr>
              <w:t>服务</w:t>
            </w:r>
            <w:r>
              <w:rPr>
                <w:rFonts w:ascii="宋体" w:hAnsi="宋体"/>
                <w:sz w:val="24"/>
              </w:rPr>
              <w:t>的用户可以通过远程登录服务器</w:t>
            </w:r>
            <w:r>
              <w:rPr>
                <w:rFonts w:hint="eastAsia" w:ascii="宋体" w:hAnsi="宋体"/>
                <w:sz w:val="24"/>
              </w:rPr>
              <w:t>来完成</w:t>
            </w:r>
            <w:r>
              <w:rPr>
                <w:rFonts w:ascii="宋体" w:hAnsi="宋体"/>
                <w:sz w:val="24"/>
              </w:rPr>
              <w:t>自己的工作。</w:t>
            </w:r>
            <w:r>
              <w:rPr>
                <w:rFonts w:ascii="Cambria"/>
                <w:sz w:val="24"/>
              </w:rPr>
              <w:t>电信计费系统是专门为服务器租赁商开发研究的，租赁商只</w:t>
            </w:r>
            <w:r>
              <w:rPr>
                <w:rFonts w:hint="eastAsia" w:ascii="Cambria"/>
                <w:sz w:val="24"/>
              </w:rPr>
              <w:t>用</w:t>
            </w:r>
            <w:r>
              <w:rPr>
                <w:rFonts w:ascii="Cambria"/>
                <w:sz w:val="24"/>
              </w:rPr>
              <w:t>在各地区出租的服务器上安装</w:t>
            </w:r>
            <w:r>
              <w:rPr>
                <w:rFonts w:hint="eastAsia" w:ascii="Cambria"/>
                <w:sz w:val="24"/>
              </w:rPr>
              <w:t>上</w:t>
            </w:r>
            <w:r>
              <w:rPr>
                <w:rFonts w:ascii="Cambria"/>
                <w:sz w:val="24"/>
              </w:rPr>
              <w:t>本系统，就会有相应的数据从客户端不断发送到服务端，这样</w:t>
            </w:r>
            <w:r>
              <w:rPr>
                <w:rFonts w:hint="eastAsia" w:ascii="Cambria"/>
                <w:sz w:val="24"/>
              </w:rPr>
              <w:t>就</w:t>
            </w:r>
            <w:r>
              <w:rPr>
                <w:rFonts w:ascii="Cambria"/>
                <w:sz w:val="24"/>
              </w:rPr>
              <w:t>可以轻松的了解各地服务器的运营状况，以及盈亏情况，同时也可以作为用户缴纳费用的依据。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99" w:hRule="atLeast"/>
        </w:trPr>
        <w:tc>
          <w:tcPr>
            <w:tcW w:w="860" w:type="dxa"/>
            <w:vAlign w:val="center"/>
          </w:tcPr>
          <w:p>
            <w:pPr>
              <w:spacing w:line="0" w:lineRule="atLeast"/>
              <w:jc w:val="center"/>
              <w:rPr>
                <w:rFonts w:hint="eastAsia"/>
                <w:spacing w:val="-20"/>
                <w:sz w:val="28"/>
                <w:szCs w:val="28"/>
              </w:rPr>
            </w:pPr>
            <w:r>
              <w:rPr>
                <w:rFonts w:hint="eastAsia"/>
                <w:spacing w:val="-20"/>
                <w:sz w:val="28"/>
                <w:szCs w:val="28"/>
              </w:rPr>
              <w:t>基本要求及  应完成的成果</w:t>
            </w:r>
          </w:p>
        </w:tc>
        <w:tc>
          <w:tcPr>
            <w:tcW w:w="7560" w:type="dxa"/>
            <w:vAlign w:val="top"/>
          </w:tcPr>
          <w:p>
            <w:pPr>
              <w:spacing w:line="440" w:lineRule="exact"/>
              <w:rPr>
                <w:rFonts w:hint="eastAsia" w:ascii="宋体" w:hAnsi="宋体"/>
                <w:sz w:val="24"/>
              </w:rPr>
            </w:pPr>
            <w:r>
              <w:rPr>
                <w:rFonts w:hint="eastAsia" w:ascii="宋体" w:hAnsi="宋体"/>
                <w:sz w:val="24"/>
              </w:rPr>
              <w:t>系统平台： MyEclipse+JSP+Oracle；运行要求：windowsXP/2000</w:t>
            </w:r>
          </w:p>
          <w:p>
            <w:pPr>
              <w:spacing w:line="440" w:lineRule="exact"/>
              <w:rPr>
                <w:rFonts w:hint="eastAsia"/>
                <w:sz w:val="28"/>
                <w:szCs w:val="28"/>
              </w:rPr>
            </w:pPr>
            <w:r>
              <w:rPr>
                <w:rFonts w:hint="eastAsia" w:ascii="宋体" w:hAnsi="宋体"/>
                <w:sz w:val="24"/>
              </w:rPr>
              <w:t>屏幕分辨率为：1280*800；熟练掌握MyEclipse和Oracle的操作和应用，以及对Oracle 数据库中的数据进行增删改查的操作，系统已包括以</w:t>
            </w:r>
            <w:r>
              <w:rPr>
                <w:rFonts w:ascii="宋体" w:hAnsi="宋体"/>
                <w:sz w:val="24"/>
              </w:rPr>
              <w:t>下几</w:t>
            </w:r>
            <w:r>
              <w:rPr>
                <w:rFonts w:hint="eastAsia" w:ascii="宋体" w:hAnsi="宋体"/>
                <w:sz w:val="24"/>
              </w:rPr>
              <w:t>个模块：资费模块，</w:t>
            </w:r>
            <w:r>
              <w:rPr>
                <w:rFonts w:hint="eastAsia" w:ascii="宋体" w:hAnsi="宋体" w:cs="Arial"/>
                <w:color w:val="000000"/>
                <w:sz w:val="24"/>
              </w:rPr>
              <w:t>账务账号模块，业务账号模块，管理员模块，角色模块以及基本信息模块。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42" w:hRule="atLeast"/>
        </w:trPr>
        <w:tc>
          <w:tcPr>
            <w:tcW w:w="860" w:type="dxa"/>
            <w:textDirection w:val="tbRlV"/>
            <w:vAlign w:val="top"/>
          </w:tcPr>
          <w:p>
            <w:pPr>
              <w:ind w:left="113" w:right="113"/>
              <w:jc w:val="center"/>
              <w:rPr>
                <w:rFonts w:hint="eastAsia"/>
                <w:spacing w:val="-20"/>
                <w:sz w:val="28"/>
                <w:szCs w:val="28"/>
              </w:rPr>
            </w:pPr>
            <w:r>
              <w:rPr>
                <w:rFonts w:hint="eastAsia"/>
                <w:spacing w:val="-20"/>
                <w:sz w:val="28"/>
                <w:szCs w:val="28"/>
              </w:rPr>
              <w:t>主 要 参 考 文 献</w:t>
            </w:r>
          </w:p>
        </w:tc>
        <w:tc>
          <w:tcPr>
            <w:tcW w:w="7560" w:type="dxa"/>
            <w:vAlign w:val="top"/>
          </w:tcPr>
          <w:p>
            <w:pPr>
              <w:spacing w:line="440" w:lineRule="exact"/>
              <w:rPr>
                <w:rFonts w:hint="eastAsia" w:ascii="宋体" w:hAnsi="宋体"/>
                <w:sz w:val="24"/>
              </w:rPr>
            </w:pPr>
            <w:r>
              <w:rPr>
                <w:rFonts w:ascii="宋体" w:hAnsi="宋体"/>
                <w:sz w:val="24"/>
              </w:rPr>
              <w:t>[</w:t>
            </w:r>
            <w:r>
              <w:rPr>
                <w:rFonts w:hint="eastAsia" w:ascii="宋体" w:hAnsi="宋体"/>
                <w:sz w:val="24"/>
              </w:rPr>
              <w:t>1</w:t>
            </w:r>
            <w:r>
              <w:rPr>
                <w:rFonts w:ascii="宋体" w:hAnsi="宋体"/>
                <w:sz w:val="24"/>
              </w:rPr>
              <w:t>]</w:t>
            </w:r>
            <w:r>
              <w:rPr>
                <w:rFonts w:hint="eastAsia" w:ascii="宋体" w:hAnsi="宋体"/>
                <w:sz w:val="24"/>
              </w:rPr>
              <w:t xml:space="preserve"> 李刚《疯狂Java讲义（第二版）》电子工业出版社，2013</w:t>
            </w:r>
          </w:p>
          <w:p>
            <w:pPr>
              <w:spacing w:line="440" w:lineRule="exact"/>
              <w:rPr>
                <w:rFonts w:hint="eastAsia" w:ascii="宋体" w:hAnsi="宋体"/>
                <w:sz w:val="24"/>
              </w:rPr>
            </w:pPr>
            <w:r>
              <w:rPr>
                <w:rFonts w:hint="eastAsia" w:ascii="宋体" w:hAnsi="宋体"/>
                <w:sz w:val="24"/>
              </w:rPr>
              <w:t xml:space="preserve">[2] 孙卫琴《Tomcat与Java Web开发技术详解（第二版）》电子工业出版社，2009 </w:t>
            </w:r>
          </w:p>
          <w:p>
            <w:pPr>
              <w:spacing w:line="440" w:lineRule="exact"/>
              <w:rPr>
                <w:rFonts w:hint="eastAsia" w:ascii="宋体" w:hAnsi="宋体"/>
                <w:sz w:val="24"/>
              </w:rPr>
            </w:pPr>
            <w:r>
              <w:rPr>
                <w:rFonts w:hint="eastAsia" w:ascii="宋体" w:hAnsi="宋体"/>
                <w:sz w:val="24"/>
              </w:rPr>
              <w:t>[3] 贺松平《基于MVC模式的B/S架构的研究及应用》武汉华中科技大学</w:t>
            </w:r>
          </w:p>
          <w:p>
            <w:pPr>
              <w:spacing w:line="440" w:lineRule="exact"/>
              <w:rPr>
                <w:rFonts w:hint="eastAsia" w:ascii="宋体" w:hAnsi="宋体" w:cs="Tahoma"/>
                <w:color w:val="000000"/>
                <w:sz w:val="24"/>
                <w:shd w:val="clear" w:color="auto" w:fill="FFFFFF"/>
              </w:rPr>
            </w:pPr>
            <w:r>
              <w:rPr>
                <w:rFonts w:ascii="宋体" w:hAnsi="宋体"/>
                <w:sz w:val="24"/>
              </w:rPr>
              <w:t>[4]</w:t>
            </w:r>
            <w:r>
              <w:rPr>
                <w:rFonts w:ascii="宋体" w:hAnsi="宋体" w:cs="Tahoma"/>
                <w:color w:val="000000"/>
                <w:sz w:val="24"/>
                <w:shd w:val="clear" w:color="auto" w:fill="FFFFFF"/>
              </w:rPr>
              <w:t xml:space="preserve"> 王保罗</w:t>
            </w:r>
            <w:r>
              <w:rPr>
                <w:rFonts w:hint="eastAsia" w:ascii="宋体" w:hAnsi="宋体" w:cs="Tahoma"/>
                <w:color w:val="000000"/>
                <w:sz w:val="24"/>
                <w:shd w:val="clear" w:color="auto" w:fill="FFFFFF"/>
              </w:rPr>
              <w:t>《</w:t>
            </w:r>
            <w:r>
              <w:rPr>
                <w:rFonts w:ascii="宋体" w:hAnsi="宋体" w:cs="Tahoma"/>
                <w:color w:val="000000"/>
                <w:sz w:val="24"/>
                <w:shd w:val="clear" w:color="auto" w:fill="FFFFFF"/>
              </w:rPr>
              <w:t>Java面向对象程序设计[M]</w:t>
            </w:r>
            <w:r>
              <w:rPr>
                <w:rFonts w:hint="eastAsia" w:ascii="宋体" w:hAnsi="宋体" w:cs="Tahoma"/>
                <w:color w:val="000000"/>
                <w:sz w:val="24"/>
                <w:shd w:val="clear" w:color="auto" w:fill="FFFFFF"/>
              </w:rPr>
              <w:t>》</w:t>
            </w:r>
            <w:r>
              <w:rPr>
                <w:rFonts w:ascii="宋体" w:hAnsi="宋体" w:cs="Tahoma"/>
                <w:color w:val="000000"/>
                <w:sz w:val="24"/>
                <w:shd w:val="clear" w:color="auto" w:fill="FFFFFF"/>
              </w:rPr>
              <w:t xml:space="preserve"> 北京：清华大学出版社</w:t>
            </w:r>
            <w:r>
              <w:rPr>
                <w:rFonts w:hint="eastAsia" w:ascii="宋体" w:hAnsi="宋体" w:cs="Tahoma"/>
                <w:color w:val="000000"/>
                <w:sz w:val="24"/>
                <w:shd w:val="clear" w:color="auto" w:fill="FFFFFF"/>
              </w:rPr>
              <w:t xml:space="preserve"> </w:t>
            </w:r>
            <w:r>
              <w:rPr>
                <w:rFonts w:ascii="宋体" w:hAnsi="宋体" w:cs="Tahoma"/>
                <w:color w:val="000000"/>
                <w:sz w:val="24"/>
                <w:shd w:val="clear" w:color="auto" w:fill="FFFFFF"/>
              </w:rPr>
              <w:t>2003</w:t>
            </w:r>
          </w:p>
          <w:p>
            <w:pPr>
              <w:spacing w:line="440" w:lineRule="exact"/>
              <w:rPr>
                <w:rFonts w:hint="eastAsia" w:ascii="宋体" w:hAnsi="宋体"/>
                <w:sz w:val="24"/>
              </w:rPr>
            </w:pPr>
            <w:r>
              <w:rPr>
                <w:rFonts w:hint="eastAsia" w:ascii="宋体" w:hAnsi="宋体"/>
                <w:sz w:val="24"/>
              </w:rPr>
              <w:t>[5] 贾素玲，王强 《Oracle数据库基础》清华大学出版社 2007</w:t>
            </w:r>
          </w:p>
          <w:p>
            <w:pPr>
              <w:spacing w:line="44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28" w:hRule="atLeast"/>
        </w:trPr>
        <w:tc>
          <w:tcPr>
            <w:tcW w:w="860" w:type="dxa"/>
            <w:textDirection w:val="tbRlV"/>
            <w:vAlign w:val="top"/>
          </w:tcPr>
          <w:p>
            <w:pPr>
              <w:ind w:left="113" w:right="113"/>
              <w:jc w:val="center"/>
              <w:rPr>
                <w:rFonts w:hint="eastAsia"/>
                <w:spacing w:val="-20"/>
                <w:sz w:val="28"/>
                <w:szCs w:val="28"/>
              </w:rPr>
            </w:pPr>
            <w:r>
              <w:rPr>
                <w:rFonts w:hint="eastAsia"/>
                <w:spacing w:val="-20"/>
                <w:sz w:val="28"/>
                <w:szCs w:val="28"/>
              </w:rPr>
              <w:t>进 度 安 排</w:t>
            </w:r>
          </w:p>
        </w:tc>
        <w:tc>
          <w:tcPr>
            <w:tcW w:w="7560" w:type="dxa"/>
            <w:vAlign w:val="top"/>
          </w:tcPr>
          <w:p>
            <w:pPr>
              <w:spacing w:line="440" w:lineRule="exact"/>
              <w:rPr>
                <w:rFonts w:hint="eastAsia" w:ascii="宋体" w:hAnsi="宋体"/>
                <w:sz w:val="24"/>
              </w:rPr>
            </w:pPr>
            <w:r>
              <w:rPr>
                <w:rFonts w:ascii="宋体" w:hAnsi="宋体"/>
                <w:sz w:val="24"/>
              </w:rPr>
              <w:t xml:space="preserve">2月13日 ~ </w:t>
            </w:r>
            <w:r>
              <w:rPr>
                <w:rFonts w:hint="eastAsia" w:ascii="宋体" w:hAnsi="宋体"/>
                <w:sz w:val="24"/>
              </w:rPr>
              <w:t xml:space="preserve"> 2</w:t>
            </w:r>
            <w:r>
              <w:rPr>
                <w:rFonts w:ascii="宋体" w:hAnsi="宋体"/>
                <w:sz w:val="24"/>
              </w:rPr>
              <w:t>月</w:t>
            </w:r>
            <w:r>
              <w:rPr>
                <w:rFonts w:hint="eastAsia" w:ascii="宋体" w:hAnsi="宋体"/>
                <w:sz w:val="24"/>
              </w:rPr>
              <w:t>20</w:t>
            </w:r>
            <w:r>
              <w:rPr>
                <w:rFonts w:ascii="宋体" w:hAnsi="宋体"/>
                <w:sz w:val="24"/>
              </w:rPr>
              <w:t>日</w:t>
            </w:r>
            <w:r>
              <w:rPr>
                <w:rFonts w:hint="eastAsia" w:ascii="宋体" w:hAnsi="宋体"/>
                <w:sz w:val="24"/>
              </w:rPr>
              <w:t xml:space="preserve"> </w:t>
            </w:r>
            <w:r>
              <w:rPr>
                <w:rFonts w:ascii="宋体" w:hAnsi="宋体"/>
                <w:sz w:val="24"/>
              </w:rPr>
              <w:t>划分具体工作，安排工作进度。</w:t>
            </w:r>
          </w:p>
          <w:p>
            <w:pPr>
              <w:spacing w:line="440" w:lineRule="exact"/>
              <w:rPr>
                <w:rFonts w:hint="eastAsia" w:ascii="宋体" w:hAnsi="宋体"/>
                <w:sz w:val="24"/>
              </w:rPr>
            </w:pPr>
            <w:r>
              <w:rPr>
                <w:rFonts w:hint="eastAsia" w:ascii="宋体" w:hAnsi="宋体"/>
                <w:sz w:val="24"/>
              </w:rPr>
              <w:t>2</w:t>
            </w:r>
            <w:r>
              <w:rPr>
                <w:rFonts w:ascii="宋体" w:hAnsi="宋体"/>
                <w:sz w:val="24"/>
              </w:rPr>
              <w:t>月</w:t>
            </w:r>
            <w:r>
              <w:rPr>
                <w:rFonts w:hint="eastAsia" w:ascii="宋体" w:hAnsi="宋体"/>
                <w:sz w:val="24"/>
              </w:rPr>
              <w:t>21</w:t>
            </w:r>
            <w:r>
              <w:rPr>
                <w:rFonts w:ascii="宋体" w:hAnsi="宋体"/>
                <w:sz w:val="24"/>
              </w:rPr>
              <w:t>日 ~</w:t>
            </w:r>
            <w:r>
              <w:rPr>
                <w:rFonts w:hint="eastAsia" w:ascii="宋体" w:hAnsi="宋体"/>
                <w:sz w:val="24"/>
              </w:rPr>
              <w:t xml:space="preserve">  3</w:t>
            </w:r>
            <w:r>
              <w:rPr>
                <w:rFonts w:ascii="宋体" w:hAnsi="宋体"/>
                <w:sz w:val="24"/>
              </w:rPr>
              <w:t>月0</w:t>
            </w:r>
            <w:r>
              <w:rPr>
                <w:rFonts w:hint="eastAsia" w:ascii="宋体" w:hAnsi="宋体"/>
                <w:sz w:val="24"/>
              </w:rPr>
              <w:t>1</w:t>
            </w:r>
            <w:r>
              <w:rPr>
                <w:rFonts w:ascii="宋体" w:hAnsi="宋体"/>
                <w:sz w:val="24"/>
              </w:rPr>
              <w:t>日</w:t>
            </w:r>
            <w:r>
              <w:rPr>
                <w:rFonts w:hint="eastAsia" w:ascii="宋体" w:hAnsi="宋体"/>
                <w:sz w:val="24"/>
              </w:rPr>
              <w:t xml:space="preserve"> </w:t>
            </w:r>
            <w:r>
              <w:rPr>
                <w:rFonts w:ascii="宋体" w:hAnsi="宋体"/>
                <w:sz w:val="24"/>
              </w:rPr>
              <w:t>查找资料，根据不同功能部分找到相关文献。</w:t>
            </w:r>
          </w:p>
          <w:p>
            <w:pPr>
              <w:spacing w:line="440" w:lineRule="exact"/>
              <w:rPr>
                <w:rFonts w:hint="eastAsia" w:ascii="宋体" w:hAnsi="宋体"/>
                <w:sz w:val="24"/>
              </w:rPr>
            </w:pPr>
            <w:r>
              <w:rPr>
                <w:rFonts w:hint="eastAsia" w:ascii="宋体" w:hAnsi="宋体"/>
                <w:sz w:val="24"/>
              </w:rPr>
              <w:t>3</w:t>
            </w:r>
            <w:r>
              <w:rPr>
                <w:rFonts w:ascii="宋体" w:hAnsi="宋体"/>
                <w:sz w:val="24"/>
              </w:rPr>
              <w:t>月</w:t>
            </w:r>
            <w:r>
              <w:rPr>
                <w:rFonts w:hint="eastAsia" w:ascii="宋体" w:hAnsi="宋体"/>
                <w:sz w:val="24"/>
              </w:rPr>
              <w:t>0</w:t>
            </w:r>
            <w:r>
              <w:rPr>
                <w:rFonts w:ascii="宋体" w:hAnsi="宋体"/>
                <w:sz w:val="24"/>
              </w:rPr>
              <w:t xml:space="preserve">2日 ~ </w:t>
            </w:r>
            <w:r>
              <w:rPr>
                <w:rFonts w:hint="eastAsia" w:ascii="宋体" w:hAnsi="宋体"/>
                <w:sz w:val="24"/>
              </w:rPr>
              <w:t xml:space="preserve"> 3</w:t>
            </w:r>
            <w:r>
              <w:rPr>
                <w:rFonts w:ascii="宋体" w:hAnsi="宋体"/>
                <w:sz w:val="24"/>
              </w:rPr>
              <w:t>月</w:t>
            </w:r>
            <w:bookmarkStart w:id="0" w:name="_GoBack"/>
            <w:bookmarkEnd w:id="0"/>
            <w:r>
              <w:rPr>
                <w:rFonts w:ascii="宋体" w:hAnsi="宋体"/>
                <w:sz w:val="24"/>
              </w:rPr>
              <w:t>15日</w:t>
            </w:r>
            <w:r>
              <w:rPr>
                <w:rFonts w:hint="eastAsia" w:ascii="宋体" w:hAnsi="宋体"/>
                <w:sz w:val="24"/>
              </w:rPr>
              <w:t xml:space="preserve"> </w:t>
            </w:r>
            <w:r>
              <w:rPr>
                <w:rFonts w:ascii="宋体" w:hAnsi="宋体"/>
                <w:sz w:val="24"/>
              </w:rPr>
              <w:t>画数据流程图，修改功能模块和数据流程图</w:t>
            </w:r>
            <w:r>
              <w:rPr>
                <w:rFonts w:hint="eastAsia" w:ascii="宋体" w:hAnsi="宋体"/>
                <w:sz w:val="24"/>
              </w:rPr>
              <w:t>。</w:t>
            </w:r>
          </w:p>
          <w:p>
            <w:pPr>
              <w:spacing w:line="440" w:lineRule="exact"/>
              <w:rPr>
                <w:rFonts w:hint="eastAsia" w:ascii="宋体" w:hAnsi="宋体"/>
                <w:sz w:val="24"/>
              </w:rPr>
            </w:pPr>
            <w:r>
              <w:rPr>
                <w:rFonts w:hint="eastAsia" w:ascii="宋体" w:hAnsi="宋体"/>
                <w:sz w:val="24"/>
              </w:rPr>
              <w:t>3</w:t>
            </w:r>
            <w:r>
              <w:rPr>
                <w:rFonts w:ascii="宋体" w:hAnsi="宋体"/>
                <w:sz w:val="24"/>
              </w:rPr>
              <w:t xml:space="preserve">月16日 ~ </w:t>
            </w:r>
            <w:r>
              <w:rPr>
                <w:rFonts w:hint="eastAsia" w:ascii="宋体" w:hAnsi="宋体"/>
                <w:sz w:val="24"/>
              </w:rPr>
              <w:t xml:space="preserve"> 3</w:t>
            </w:r>
            <w:r>
              <w:rPr>
                <w:rFonts w:ascii="宋体" w:hAnsi="宋体"/>
                <w:sz w:val="24"/>
              </w:rPr>
              <w:t>月</w:t>
            </w:r>
            <w:r>
              <w:rPr>
                <w:rFonts w:hint="eastAsia" w:ascii="宋体" w:hAnsi="宋体"/>
                <w:sz w:val="24"/>
              </w:rPr>
              <w:t>23</w:t>
            </w:r>
            <w:r>
              <w:rPr>
                <w:rFonts w:ascii="宋体" w:hAnsi="宋体"/>
                <w:sz w:val="24"/>
              </w:rPr>
              <w:t>日</w:t>
            </w:r>
            <w:r>
              <w:rPr>
                <w:rFonts w:hint="eastAsia" w:ascii="宋体" w:hAnsi="宋体"/>
                <w:sz w:val="24"/>
              </w:rPr>
              <w:t xml:space="preserve"> </w:t>
            </w:r>
            <w:r>
              <w:rPr>
                <w:rFonts w:ascii="宋体" w:hAnsi="宋体"/>
                <w:sz w:val="24"/>
              </w:rPr>
              <w:t>继续查找相关资料，写文献综述和外文翻译。</w:t>
            </w:r>
          </w:p>
          <w:p>
            <w:pPr>
              <w:spacing w:line="440" w:lineRule="exact"/>
              <w:rPr>
                <w:rFonts w:hint="eastAsia" w:ascii="宋体" w:hAnsi="宋体"/>
                <w:sz w:val="24"/>
              </w:rPr>
            </w:pPr>
            <w:r>
              <w:rPr>
                <w:rFonts w:hint="eastAsia" w:ascii="宋体" w:hAnsi="宋体"/>
                <w:sz w:val="24"/>
              </w:rPr>
              <w:t>3</w:t>
            </w:r>
            <w:r>
              <w:rPr>
                <w:rFonts w:ascii="宋体" w:hAnsi="宋体"/>
                <w:sz w:val="24"/>
              </w:rPr>
              <w:t>月</w:t>
            </w:r>
            <w:r>
              <w:rPr>
                <w:rFonts w:hint="eastAsia" w:ascii="宋体" w:hAnsi="宋体"/>
                <w:sz w:val="24"/>
              </w:rPr>
              <w:t>24</w:t>
            </w:r>
            <w:r>
              <w:rPr>
                <w:rFonts w:ascii="宋体" w:hAnsi="宋体"/>
                <w:sz w:val="24"/>
              </w:rPr>
              <w:t>日 ~</w:t>
            </w:r>
            <w:r>
              <w:rPr>
                <w:rFonts w:hint="eastAsia" w:ascii="宋体" w:hAnsi="宋体"/>
                <w:sz w:val="24"/>
              </w:rPr>
              <w:t xml:space="preserve">  4</w:t>
            </w:r>
            <w:r>
              <w:rPr>
                <w:rFonts w:ascii="宋体" w:hAnsi="宋体"/>
                <w:sz w:val="24"/>
              </w:rPr>
              <w:t>月</w:t>
            </w:r>
            <w:r>
              <w:rPr>
                <w:rFonts w:hint="eastAsia" w:ascii="宋体" w:hAnsi="宋体"/>
                <w:sz w:val="24"/>
              </w:rPr>
              <w:t>10</w:t>
            </w:r>
            <w:r>
              <w:rPr>
                <w:rFonts w:ascii="宋体" w:hAnsi="宋体"/>
                <w:sz w:val="24"/>
              </w:rPr>
              <w:t>日分析各模块的情况，进一步改善。</w:t>
            </w:r>
          </w:p>
          <w:p>
            <w:pPr>
              <w:rPr>
                <w:rFonts w:hint="eastAsia"/>
                <w:sz w:val="28"/>
                <w:szCs w:val="28"/>
              </w:rPr>
            </w:pPr>
            <w:r>
              <w:rPr>
                <w:rFonts w:hint="eastAsia" w:ascii="宋体" w:hAnsi="宋体"/>
                <w:sz w:val="24"/>
              </w:rPr>
              <w:t>4</w:t>
            </w:r>
            <w:r>
              <w:rPr>
                <w:rFonts w:ascii="宋体" w:hAnsi="宋体"/>
                <w:sz w:val="24"/>
              </w:rPr>
              <w:t>月</w:t>
            </w:r>
            <w:r>
              <w:rPr>
                <w:rFonts w:hint="eastAsia" w:ascii="宋体" w:hAnsi="宋体"/>
                <w:sz w:val="24"/>
              </w:rPr>
              <w:t>1</w:t>
            </w:r>
            <w:r>
              <w:rPr>
                <w:rFonts w:ascii="宋体" w:hAnsi="宋体"/>
                <w:sz w:val="24"/>
              </w:rPr>
              <w:t>1日 ~</w:t>
            </w:r>
            <w:r>
              <w:rPr>
                <w:rFonts w:hint="eastAsia" w:ascii="宋体" w:hAnsi="宋体"/>
                <w:sz w:val="24"/>
              </w:rPr>
              <w:t xml:space="preserve">  4</w:t>
            </w:r>
            <w:r>
              <w:rPr>
                <w:rFonts w:ascii="宋体" w:hAnsi="宋体"/>
                <w:sz w:val="24"/>
              </w:rPr>
              <w:t>月</w:t>
            </w:r>
            <w:r>
              <w:rPr>
                <w:rFonts w:hint="eastAsia" w:ascii="宋体" w:hAnsi="宋体"/>
                <w:sz w:val="24"/>
              </w:rPr>
              <w:t>21</w:t>
            </w:r>
            <w:r>
              <w:rPr>
                <w:rFonts w:ascii="宋体" w:hAnsi="宋体"/>
                <w:sz w:val="24"/>
              </w:rPr>
              <w:t>日 进行进一步的测试，整理资料 完成毕业论文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41" w:hRule="atLeast"/>
        </w:trPr>
        <w:tc>
          <w:tcPr>
            <w:tcW w:w="860" w:type="dxa"/>
            <w:textDirection w:val="tbRlV"/>
            <w:vAlign w:val="top"/>
          </w:tcPr>
          <w:p>
            <w:pPr>
              <w:ind w:left="113" w:right="113"/>
              <w:jc w:val="center"/>
              <w:rPr>
                <w:rFonts w:hint="eastAsia"/>
                <w:spacing w:val="-20"/>
                <w:sz w:val="28"/>
                <w:szCs w:val="28"/>
              </w:rPr>
            </w:pPr>
            <w:r>
              <w:rPr>
                <w:rFonts w:hint="eastAsia"/>
                <w:spacing w:val="-20"/>
                <w:sz w:val="28"/>
                <w:szCs w:val="28"/>
              </w:rPr>
              <w:t>备   注</w:t>
            </w:r>
          </w:p>
        </w:tc>
        <w:tc>
          <w:tcPr>
            <w:tcW w:w="7560" w:type="dxa"/>
            <w:vAlign w:val="top"/>
          </w:tcPr>
          <w:p>
            <w:pPr>
              <w:rPr>
                <w:rFonts w:hint="eastAsia"/>
                <w:sz w:val="28"/>
                <w:szCs w:val="28"/>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altName w:val="微软雅黑"/>
    <w:panose1 w:val="02010800040101010101"/>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017D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2016-04-26T14:52:38Z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