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D56C3" w14:textId="77777777" w:rsidR="003663AA" w:rsidRPr="003663AA" w:rsidRDefault="003663AA" w:rsidP="003663AA">
      <w:pPr>
        <w:spacing w:before="100" w:beforeAutospacing="1" w:after="100" w:afterAutospacing="1" w:line="240" w:lineRule="auto"/>
        <w:outlineLvl w:val="2"/>
        <w:rPr>
          <w:rFonts w:ascii="Times New Roman" w:eastAsia="Times New Roman" w:hAnsi="Times New Roman" w:cs="Times New Roman"/>
          <w:b/>
          <w:bCs/>
          <w:sz w:val="27"/>
          <w:szCs w:val="27"/>
        </w:rPr>
      </w:pPr>
      <w:r w:rsidRPr="003663AA">
        <w:rPr>
          <w:rFonts w:ascii="Times New Roman" w:eastAsia="Times New Roman" w:hAnsi="Times New Roman" w:cs="Times New Roman"/>
          <w:b/>
          <w:bCs/>
          <w:sz w:val="27"/>
          <w:szCs w:val="27"/>
        </w:rPr>
        <w:t>Introduction</w:t>
      </w:r>
    </w:p>
    <w:p w14:paraId="60D6705F" w14:textId="77777777" w:rsidR="003663AA" w:rsidRPr="003663AA" w:rsidRDefault="003663AA" w:rsidP="003663AA">
      <w:pPr>
        <w:spacing w:before="100" w:beforeAutospacing="1" w:after="100" w:afterAutospacing="1" w:line="240" w:lineRule="auto"/>
        <w:rPr>
          <w:rFonts w:ascii="Times New Roman" w:eastAsia="Times New Roman" w:hAnsi="Times New Roman" w:cs="Times New Roman"/>
        </w:rPr>
      </w:pPr>
      <w:r w:rsidRPr="003663AA">
        <w:rPr>
          <w:rFonts w:ascii="Times New Roman" w:eastAsia="Times New Roman" w:hAnsi="Times New Roman" w:cs="Times New Roman"/>
        </w:rPr>
        <w:t>Ce document présente les diagrammes de cas d'utilisation pour le nouveau site web de Learn@Home, une association qui met en relation des enfants en difficulté scolaire et des bénévoles en ligne. Les diagrammes de cas d'utilisation décrivent les fonctionnalités du système et les interactions entre les utilisateurs et le système.</w:t>
      </w:r>
    </w:p>
    <w:p w14:paraId="0D99F694" w14:textId="77777777" w:rsidR="003663AA" w:rsidRPr="003663AA" w:rsidRDefault="003663AA" w:rsidP="003663AA">
      <w:pPr>
        <w:spacing w:before="100" w:beforeAutospacing="1" w:after="100" w:afterAutospacing="1" w:line="240" w:lineRule="auto"/>
        <w:outlineLvl w:val="2"/>
        <w:rPr>
          <w:rFonts w:ascii="Times New Roman" w:eastAsia="Times New Roman" w:hAnsi="Times New Roman" w:cs="Times New Roman"/>
          <w:b/>
          <w:bCs/>
          <w:sz w:val="27"/>
          <w:szCs w:val="27"/>
        </w:rPr>
      </w:pPr>
      <w:r w:rsidRPr="003663AA">
        <w:rPr>
          <w:rFonts w:ascii="Times New Roman" w:eastAsia="Times New Roman" w:hAnsi="Times New Roman" w:cs="Times New Roman"/>
          <w:b/>
          <w:bCs/>
          <w:sz w:val="27"/>
          <w:szCs w:val="27"/>
        </w:rPr>
        <w:t>Acteurs</w:t>
      </w:r>
    </w:p>
    <w:p w14:paraId="66954ED3" w14:textId="77777777" w:rsidR="003663AA" w:rsidRPr="003663AA" w:rsidRDefault="003663AA" w:rsidP="003663AA">
      <w:pPr>
        <w:numPr>
          <w:ilvl w:val="0"/>
          <w:numId w:val="1"/>
        </w:numPr>
        <w:spacing w:before="100" w:beforeAutospacing="1" w:after="100" w:afterAutospacing="1" w:line="240" w:lineRule="auto"/>
        <w:rPr>
          <w:rFonts w:ascii="Times New Roman" w:eastAsia="Times New Roman" w:hAnsi="Times New Roman" w:cs="Times New Roman"/>
        </w:rPr>
      </w:pPr>
      <w:r w:rsidRPr="003663AA">
        <w:rPr>
          <w:rFonts w:ascii="Times New Roman" w:eastAsia="Times New Roman" w:hAnsi="Times New Roman" w:cs="Times New Roman"/>
          <w:b/>
          <w:bCs/>
        </w:rPr>
        <w:t>Élève:</w:t>
      </w:r>
      <w:r w:rsidRPr="003663AA">
        <w:rPr>
          <w:rFonts w:ascii="Times New Roman" w:eastAsia="Times New Roman" w:hAnsi="Times New Roman" w:cs="Times New Roman"/>
        </w:rPr>
        <w:t xml:space="preserve"> Un élève inscrit sur le site Learn@Home et qui reçoit du soutien scolaire d'un bénévole.</w:t>
      </w:r>
    </w:p>
    <w:p w14:paraId="08FDE44D" w14:textId="77777777" w:rsidR="003663AA" w:rsidRPr="003663AA" w:rsidRDefault="003663AA" w:rsidP="003663AA">
      <w:pPr>
        <w:numPr>
          <w:ilvl w:val="0"/>
          <w:numId w:val="1"/>
        </w:numPr>
        <w:spacing w:before="100" w:beforeAutospacing="1" w:after="100" w:afterAutospacing="1" w:line="240" w:lineRule="auto"/>
        <w:rPr>
          <w:rFonts w:ascii="Times New Roman" w:eastAsia="Times New Roman" w:hAnsi="Times New Roman" w:cs="Times New Roman"/>
        </w:rPr>
      </w:pPr>
      <w:r w:rsidRPr="003663AA">
        <w:rPr>
          <w:rFonts w:ascii="Times New Roman" w:eastAsia="Times New Roman" w:hAnsi="Times New Roman" w:cs="Times New Roman"/>
          <w:b/>
          <w:bCs/>
        </w:rPr>
        <w:t>Bénévole:</w:t>
      </w:r>
      <w:r w:rsidRPr="003663AA">
        <w:rPr>
          <w:rFonts w:ascii="Times New Roman" w:eastAsia="Times New Roman" w:hAnsi="Times New Roman" w:cs="Times New Roman"/>
        </w:rPr>
        <w:t xml:space="preserve"> Un bénévole inscrit sur le site Learn@Home et qui fournit un soutien scolaire à un élève.</w:t>
      </w:r>
    </w:p>
    <w:p w14:paraId="0F2C03D1" w14:textId="77777777" w:rsidR="003663AA" w:rsidRPr="003663AA" w:rsidRDefault="003663AA" w:rsidP="003663AA">
      <w:pPr>
        <w:numPr>
          <w:ilvl w:val="0"/>
          <w:numId w:val="1"/>
        </w:numPr>
        <w:spacing w:before="100" w:beforeAutospacing="1" w:after="100" w:afterAutospacing="1" w:line="240" w:lineRule="auto"/>
        <w:rPr>
          <w:rFonts w:ascii="Times New Roman" w:eastAsia="Times New Roman" w:hAnsi="Times New Roman" w:cs="Times New Roman"/>
        </w:rPr>
      </w:pPr>
      <w:r w:rsidRPr="003663AA">
        <w:rPr>
          <w:rFonts w:ascii="Times New Roman" w:eastAsia="Times New Roman" w:hAnsi="Times New Roman" w:cs="Times New Roman"/>
          <w:b/>
          <w:bCs/>
        </w:rPr>
        <w:t>Administrateur:</w:t>
      </w:r>
      <w:r w:rsidRPr="003663AA">
        <w:rPr>
          <w:rFonts w:ascii="Times New Roman" w:eastAsia="Times New Roman" w:hAnsi="Times New Roman" w:cs="Times New Roman"/>
        </w:rPr>
        <w:t xml:space="preserve"> Un utilisateur ayant des droits d'administration sur le système, permettant de gérer les utilisateurs, les comptes et les paramètres du site web.</w:t>
      </w:r>
    </w:p>
    <w:p w14:paraId="4758B2F8" w14:textId="77777777" w:rsidR="003663AA" w:rsidRPr="003663AA" w:rsidRDefault="003663AA" w:rsidP="003663AA">
      <w:pPr>
        <w:spacing w:before="100" w:beforeAutospacing="1" w:after="100" w:afterAutospacing="1" w:line="240" w:lineRule="auto"/>
        <w:outlineLvl w:val="2"/>
        <w:rPr>
          <w:rFonts w:ascii="Times New Roman" w:eastAsia="Times New Roman" w:hAnsi="Times New Roman" w:cs="Times New Roman"/>
          <w:b/>
          <w:bCs/>
          <w:sz w:val="27"/>
          <w:szCs w:val="27"/>
        </w:rPr>
      </w:pPr>
      <w:r w:rsidRPr="003663AA">
        <w:rPr>
          <w:rFonts w:ascii="Times New Roman" w:eastAsia="Times New Roman" w:hAnsi="Times New Roman" w:cs="Times New Roman"/>
          <w:b/>
          <w:bCs/>
          <w:sz w:val="27"/>
          <w:szCs w:val="27"/>
        </w:rPr>
        <w:t>Cas d'utilisation</w:t>
      </w:r>
    </w:p>
    <w:p w14:paraId="2BFB9FF4" w14:textId="1981DC10" w:rsidR="003663AA" w:rsidRDefault="003663AA" w:rsidP="003663AA">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rPr>
      </w:pPr>
      <w:r w:rsidRPr="003663AA">
        <w:rPr>
          <w:rFonts w:ascii="Times New Roman" w:eastAsia="Times New Roman" w:hAnsi="Times New Roman" w:cs="Times New Roman"/>
          <w:b/>
          <w:bCs/>
        </w:rPr>
        <w:t>Connexion</w:t>
      </w:r>
    </w:p>
    <w:tbl>
      <w:tblPr>
        <w:tblW w:w="9010" w:type="dxa"/>
        <w:tblCellMar>
          <w:left w:w="0" w:type="dxa"/>
          <w:right w:w="0" w:type="dxa"/>
        </w:tblCellMar>
        <w:tblLook w:val="04A0" w:firstRow="1" w:lastRow="0" w:firstColumn="1" w:lastColumn="0" w:noHBand="0" w:noVBand="1"/>
      </w:tblPr>
      <w:tblGrid>
        <w:gridCol w:w="1002"/>
        <w:gridCol w:w="1258"/>
        <w:gridCol w:w="2268"/>
        <w:gridCol w:w="2268"/>
        <w:gridCol w:w="2214"/>
      </w:tblGrid>
      <w:tr w:rsidR="003663AA" w:rsidRPr="003663AA" w14:paraId="34AFC3FD" w14:textId="77777777" w:rsidTr="00366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68EFF"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Acteur</w:t>
            </w:r>
          </w:p>
        </w:tc>
        <w:tc>
          <w:tcPr>
            <w:tcW w:w="1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89C49"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Cas d'utilisation</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07994"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Description</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51388"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Pré-condition</w:t>
            </w:r>
          </w:p>
        </w:tc>
        <w:tc>
          <w:tcPr>
            <w:tcW w:w="22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B307C"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Post-condition</w:t>
            </w:r>
          </w:p>
        </w:tc>
      </w:tr>
      <w:tr w:rsidR="003663AA" w:rsidRPr="003663AA" w14:paraId="4BEDC4F7" w14:textId="77777777" w:rsidTr="00366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E8A90"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Élève, Bénévole</w:t>
            </w:r>
          </w:p>
        </w:tc>
        <w:tc>
          <w:tcPr>
            <w:tcW w:w="1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6A55C"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Se connecter</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2753D"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L'utilisateur se connecte à son compte en utilisant son adresse e-mail et son mot de passe.</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8958E"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L'utilisateur n'est pas connecté.</w:t>
            </w:r>
          </w:p>
        </w:tc>
        <w:tc>
          <w:tcPr>
            <w:tcW w:w="221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BE2DBE"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L'utilisateur est connecté et a accès à toutes les pages du site web.</w:t>
            </w:r>
          </w:p>
        </w:tc>
      </w:tr>
      <w:tr w:rsidR="003663AA" w:rsidRPr="003663AA" w14:paraId="27A4D493" w14:textId="77777777" w:rsidTr="00366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A03A1"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Élève, Bénévole</w:t>
            </w:r>
          </w:p>
        </w:tc>
        <w:tc>
          <w:tcPr>
            <w:tcW w:w="1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A37C4"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Mot de passe oublié</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A32D8"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L'utilisateur récupère son mot de passe en saisissant son adresse e-mail.</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D5DBE"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Le mot de passe de l'utilisateur est oublié.</w:t>
            </w:r>
          </w:p>
        </w:tc>
        <w:tc>
          <w:tcPr>
            <w:tcW w:w="221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DA1EA42"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Le mot de passe de l'utilisateur est réinitialisé et un e-mail lui est envoyé avec son nouveau mot de passe.</w:t>
            </w:r>
          </w:p>
        </w:tc>
      </w:tr>
      <w:tr w:rsidR="003663AA" w:rsidRPr="003663AA" w14:paraId="4E651EEC" w14:textId="77777777" w:rsidTr="00366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BC2C5"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Élève, Bénévole</w:t>
            </w:r>
          </w:p>
        </w:tc>
        <w:tc>
          <w:tcPr>
            <w:tcW w:w="1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C08B0"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Créer un compte</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60B00"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L'utilisateur crée un nouveau compte en saisissant ses informations personnelles et en choisissant un mot de passe.</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0C847"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L'utilisateur n'a pas de compte.</w:t>
            </w:r>
          </w:p>
        </w:tc>
        <w:tc>
          <w:tcPr>
            <w:tcW w:w="221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003E5C" w14:textId="77777777" w:rsidR="003663AA" w:rsidRPr="003663AA" w:rsidRDefault="003663AA" w:rsidP="003663AA">
            <w:pPr>
              <w:spacing w:after="0" w:line="240" w:lineRule="auto"/>
              <w:rPr>
                <w:rFonts w:ascii="Arial" w:eastAsia="Times New Roman" w:hAnsi="Arial" w:cs="Arial"/>
                <w:sz w:val="20"/>
                <w:szCs w:val="20"/>
              </w:rPr>
            </w:pPr>
            <w:r w:rsidRPr="003663AA">
              <w:rPr>
                <w:rFonts w:ascii="Arial" w:eastAsia="Times New Roman" w:hAnsi="Arial" w:cs="Arial"/>
                <w:sz w:val="20"/>
                <w:szCs w:val="20"/>
              </w:rPr>
              <w:t>L'utilisateur a créé un compte et peut se connecter.</w:t>
            </w:r>
          </w:p>
        </w:tc>
      </w:tr>
    </w:tbl>
    <w:p w14:paraId="0A5120A3" w14:textId="77777777" w:rsidR="003663AA" w:rsidRPr="003663AA" w:rsidRDefault="003663AA" w:rsidP="003663AA">
      <w:pPr>
        <w:spacing w:before="100" w:beforeAutospacing="1" w:after="100" w:afterAutospacing="1" w:line="240" w:lineRule="auto"/>
        <w:outlineLvl w:val="3"/>
        <w:rPr>
          <w:rFonts w:ascii="Times New Roman" w:eastAsia="Times New Roman" w:hAnsi="Times New Roman" w:cs="Times New Roman"/>
          <w:b/>
          <w:bCs/>
        </w:rPr>
      </w:pPr>
    </w:p>
    <w:p w14:paraId="1D8859DE" w14:textId="7D9554B7" w:rsidR="003663AA" w:rsidRDefault="00E2774C" w:rsidP="00E2774C">
      <w:pPr>
        <w:pStyle w:val="ListParagraph"/>
        <w:numPr>
          <w:ilvl w:val="0"/>
          <w:numId w:val="2"/>
        </w:numPr>
      </w:pPr>
      <w:r>
        <w:t>Chat</w:t>
      </w:r>
    </w:p>
    <w:p w14:paraId="50A24DF3" w14:textId="77777777" w:rsidR="00E2774C" w:rsidRDefault="00E2774C" w:rsidP="00E2774C">
      <w:pPr>
        <w:pStyle w:val="ListParagraph"/>
      </w:pPr>
    </w:p>
    <w:tbl>
      <w:tblPr>
        <w:tblW w:w="0" w:type="dxa"/>
        <w:tblCellMar>
          <w:left w:w="0" w:type="dxa"/>
          <w:right w:w="0" w:type="dxa"/>
        </w:tblCellMar>
        <w:tblLook w:val="04A0" w:firstRow="1" w:lastRow="0" w:firstColumn="1" w:lastColumn="0" w:noHBand="0" w:noVBand="1"/>
      </w:tblPr>
      <w:tblGrid>
        <w:gridCol w:w="1035"/>
        <w:gridCol w:w="1740"/>
        <w:gridCol w:w="2365"/>
        <w:gridCol w:w="1321"/>
        <w:gridCol w:w="2549"/>
      </w:tblGrid>
      <w:tr w:rsidR="00E2774C" w:rsidRPr="00E2774C" w14:paraId="0867B40F"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A3597"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Acteur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6C7E8"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Cas d'utilisation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FF841"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3C1E2"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Pré-condition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1E700"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Post-condition</w:t>
            </w:r>
          </w:p>
        </w:tc>
      </w:tr>
      <w:tr w:rsidR="00E2774C" w:rsidRPr="00E2774C" w14:paraId="336EDA25"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35AC0"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Élève, 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D2D2D"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Envoyer un message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ADE62"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envoie un message à un autre utilisateur.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21093"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est connecté.</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1A28901"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Le message est envoyé à l'autre utilisateur et est visible dans l'historique des conversations.</w:t>
            </w:r>
          </w:p>
        </w:tc>
      </w:tr>
      <w:tr w:rsidR="00E2774C" w:rsidRPr="00E2774C" w14:paraId="1B4056D2"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39974"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lastRenderedPageBreak/>
              <w:t>Élève, 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2D315"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Consulter l'historique des conversations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87B3B"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consulte l'historique de ses conversations avec un autre utilisateur.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85E3"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est connecté.</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0092E42"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L'historique des conversations est affiché à l'utilisateur.</w:t>
            </w:r>
          </w:p>
        </w:tc>
      </w:tr>
      <w:tr w:rsidR="00E2774C" w:rsidRPr="00E2774C" w14:paraId="5A6EABE1"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F7CA6"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Élève, 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DB54A"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Ajouter un contact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8835"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ajoute un autre utilisateur à sa liste de contacts.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65F87"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est connecté.</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8B84B3"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Le contact est ajouté à la liste de contacts de l'utilisateur.</w:t>
            </w:r>
          </w:p>
        </w:tc>
      </w:tr>
      <w:tr w:rsidR="00E2774C" w:rsidRPr="00E2774C" w14:paraId="0B9B3460"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4C34F"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Élève, 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58F1B"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Supprimer un contact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FDDBE"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supprime un contact de sa liste de contacts.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AA12F"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est connecté.</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B8655ED"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Le contact est supprimé de la liste de contacts de l'utilisateur.</w:t>
            </w:r>
          </w:p>
        </w:tc>
      </w:tr>
    </w:tbl>
    <w:p w14:paraId="72FBAA85" w14:textId="77777777" w:rsidR="00E2774C" w:rsidRDefault="00E2774C" w:rsidP="00E2774C">
      <w:pPr>
        <w:pStyle w:val="ListParagraph"/>
      </w:pPr>
    </w:p>
    <w:p w14:paraId="15F496AE" w14:textId="77777777" w:rsidR="00E2774C" w:rsidRDefault="00E2774C" w:rsidP="00E2774C">
      <w:pPr>
        <w:pStyle w:val="ListParagraph"/>
      </w:pPr>
    </w:p>
    <w:p w14:paraId="40CC8C7D" w14:textId="577CE525" w:rsidR="00E2774C" w:rsidRDefault="00E2774C" w:rsidP="00E2774C">
      <w:pPr>
        <w:pStyle w:val="ListParagraph"/>
        <w:numPr>
          <w:ilvl w:val="0"/>
          <w:numId w:val="2"/>
        </w:numPr>
      </w:pPr>
      <w:r>
        <w:t>Calendrier</w:t>
      </w:r>
    </w:p>
    <w:tbl>
      <w:tblPr>
        <w:tblW w:w="0" w:type="dxa"/>
        <w:tblCellMar>
          <w:left w:w="0" w:type="dxa"/>
          <w:right w:w="0" w:type="dxa"/>
        </w:tblCellMar>
        <w:tblLook w:val="04A0" w:firstRow="1" w:lastRow="0" w:firstColumn="1" w:lastColumn="0" w:noHBand="0" w:noVBand="1"/>
      </w:tblPr>
      <w:tblGrid>
        <w:gridCol w:w="1053"/>
        <w:gridCol w:w="1343"/>
        <w:gridCol w:w="2347"/>
        <w:gridCol w:w="1945"/>
        <w:gridCol w:w="2322"/>
      </w:tblGrid>
      <w:tr w:rsidR="00E2774C" w:rsidRPr="00E2774C" w14:paraId="4441D269"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FAB39"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Acteur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87504"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Cas d'utilisation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DBC9F"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9F302"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Pré-condition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C6600"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Post-condition</w:t>
            </w:r>
          </w:p>
        </w:tc>
      </w:tr>
      <w:tr w:rsidR="00E2774C" w:rsidRPr="00E2774C" w14:paraId="2825B012"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1D9C4"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Élève, 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C02F5"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Consulter le calendrier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A20CF"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consulte son calendrier et voit ses événements et rendez-vous.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97AB2"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est connecté.</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84BBCE"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Le calendrier est affiché à l'utilisateur avec ses événements et rendez-vous.</w:t>
            </w:r>
          </w:p>
        </w:tc>
      </w:tr>
      <w:tr w:rsidR="00E2774C" w:rsidRPr="00E2774C" w14:paraId="01B20998"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05B09"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Élève, 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4075"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Ajouter un événement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2C0B0"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ajoute un nouvel événement à son calendrier.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70743"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est connecté.</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AE81B0"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L'événement est ajouté au calendrier de l'utilisateur.</w:t>
            </w:r>
          </w:p>
        </w:tc>
      </w:tr>
      <w:tr w:rsidR="00E2774C" w:rsidRPr="00E2774C" w14:paraId="485C04BF"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6B8BA"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Élève, 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98D5E"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Modifier un événement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118CD"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modifie un événement existant dans son calendrier.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15F85"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est connecté et l'événement lui appartient.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5A2C23"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L'événement est modifié dans le calendrier de l'utilisateur.</w:t>
            </w:r>
          </w:p>
        </w:tc>
      </w:tr>
      <w:tr w:rsidR="00E2774C" w:rsidRPr="00E2774C" w14:paraId="43D245CD"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EEF8D"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Élève, 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8B7BB"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Supprimer un événement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D7406"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supprime un événement de son calendrier.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8E404"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est connecté et l'événement lui appartient.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6D0657D"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L'événement est supprimé du calendrier de l'utilisateur.</w:t>
            </w:r>
          </w:p>
        </w:tc>
      </w:tr>
    </w:tbl>
    <w:p w14:paraId="60F5F9CC" w14:textId="77777777" w:rsidR="00E2774C" w:rsidRDefault="00E2774C" w:rsidP="00E2774C"/>
    <w:p w14:paraId="37683924" w14:textId="0EC02CB8" w:rsidR="00E2774C" w:rsidRDefault="00E2774C" w:rsidP="00E2774C">
      <w:pPr>
        <w:pStyle w:val="ListParagraph"/>
        <w:numPr>
          <w:ilvl w:val="0"/>
          <w:numId w:val="2"/>
        </w:numPr>
      </w:pPr>
      <w:r>
        <w:t>Gestion des tâches</w:t>
      </w:r>
    </w:p>
    <w:tbl>
      <w:tblPr>
        <w:tblW w:w="0" w:type="dxa"/>
        <w:tblCellMar>
          <w:left w:w="0" w:type="dxa"/>
          <w:right w:w="0" w:type="dxa"/>
        </w:tblCellMar>
        <w:tblLook w:val="04A0" w:firstRow="1" w:lastRow="0" w:firstColumn="1" w:lastColumn="0" w:noHBand="0" w:noVBand="1"/>
      </w:tblPr>
      <w:tblGrid>
        <w:gridCol w:w="924"/>
        <w:gridCol w:w="1604"/>
        <w:gridCol w:w="2349"/>
        <w:gridCol w:w="1984"/>
        <w:gridCol w:w="2149"/>
      </w:tblGrid>
      <w:tr w:rsidR="00E2774C" w:rsidRPr="00E2774C" w14:paraId="1C11C27F"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29C60"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Acteur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5C306"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Cas d'utilisation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7A734"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6508D"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Pré-condition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D292E"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Post-condition</w:t>
            </w:r>
          </w:p>
        </w:tc>
      </w:tr>
      <w:tr w:rsidR="00E2774C" w:rsidRPr="00E2774C" w14:paraId="29C23137"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F547B"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Élève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8E46E"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Créer une tâche pour soi-même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FF93F"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L'élève crée une nouvelle tâche pour lui-même.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9C2F3"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L'élève est connecté.</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28AEAE"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La tâche est créée et ajoutée à la liste de tâches de l'élève.</w:t>
            </w:r>
          </w:p>
        </w:tc>
      </w:tr>
      <w:tr w:rsidR="00E2774C" w:rsidRPr="00E2774C" w14:paraId="6C55E1B5" w14:textId="77777777" w:rsidTr="00E277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6C2F4"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1D86B"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Créer une tâche pour un élève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8492D"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Le bénévole crée une nouvelle tâche pour un élève qu'il suit.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C280D"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L'utilisateur est connecté et il est un bénévole.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29595C" w14:textId="77777777" w:rsidR="00E2774C" w:rsidRPr="00E2774C" w:rsidRDefault="00E2774C" w:rsidP="00E2774C">
            <w:pPr>
              <w:spacing w:after="0" w:line="240" w:lineRule="auto"/>
              <w:rPr>
                <w:rFonts w:ascii="Arial" w:eastAsia="Times New Roman" w:hAnsi="Arial" w:cs="Arial"/>
                <w:sz w:val="20"/>
                <w:szCs w:val="20"/>
              </w:rPr>
            </w:pPr>
            <w:r w:rsidRPr="00E2774C">
              <w:rPr>
                <w:rFonts w:ascii="Arial" w:eastAsia="Times New Roman" w:hAnsi="Arial" w:cs="Arial"/>
                <w:sz w:val="20"/>
                <w:szCs w:val="20"/>
              </w:rPr>
              <w:t>La tâche est créée et ajoutée à la liste de tâches de l'élève</w:t>
            </w:r>
          </w:p>
        </w:tc>
      </w:tr>
    </w:tbl>
    <w:p w14:paraId="0C82BE03" w14:textId="77777777" w:rsidR="00E2774C" w:rsidRDefault="00E2774C" w:rsidP="00E2774C"/>
    <w:p w14:paraId="57BC641D" w14:textId="77777777" w:rsidR="00E2774C" w:rsidRDefault="00E2774C" w:rsidP="00E2774C">
      <w:pPr>
        <w:rPr>
          <w:rFonts w:hint="eastAsia"/>
        </w:rPr>
      </w:pPr>
    </w:p>
    <w:sectPr w:rsidR="00E27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31247"/>
    <w:multiLevelType w:val="multilevel"/>
    <w:tmpl w:val="C0F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D7534"/>
    <w:multiLevelType w:val="hybridMultilevel"/>
    <w:tmpl w:val="D1402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493386">
    <w:abstractNumId w:val="0"/>
  </w:num>
  <w:num w:numId="2" w16cid:durableId="2086679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2B"/>
    <w:rsid w:val="0033502B"/>
    <w:rsid w:val="003663AA"/>
    <w:rsid w:val="0036671F"/>
    <w:rsid w:val="00C67BBC"/>
    <w:rsid w:val="00DB2A4C"/>
    <w:rsid w:val="00DC6706"/>
    <w:rsid w:val="00E2774C"/>
  </w:rsids>
  <m:mathPr>
    <m:mathFont m:val="Cambria Math"/>
    <m:brkBin m:val="before"/>
    <m:brkBinSub m:val="--"/>
    <m:smallFrac m:val="0"/>
    <m:dispDef/>
    <m:lMargin m:val="0"/>
    <m:rMargin m:val="0"/>
    <m:defJc m:val="centerGroup"/>
    <m:wrapIndent m:val="1440"/>
    <m:intLim m:val="subSup"/>
    <m:naryLim m:val="undOvr"/>
  </m:mathPr>
  <w:themeFontLang w:val="en-F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0C1CA6"/>
  <w15:chartTrackingRefBased/>
  <w15:docId w15:val="{61520AE2-5877-774C-9D3A-4A301FBB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F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335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5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5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02B"/>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33502B"/>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33502B"/>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rsid w:val="0033502B"/>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33502B"/>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33502B"/>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33502B"/>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3502B"/>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3502B"/>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335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02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35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02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3502B"/>
    <w:pPr>
      <w:spacing w:before="160"/>
      <w:jc w:val="center"/>
    </w:pPr>
    <w:rPr>
      <w:i/>
      <w:iCs/>
      <w:color w:val="404040" w:themeColor="text1" w:themeTint="BF"/>
    </w:rPr>
  </w:style>
  <w:style w:type="character" w:customStyle="1" w:styleId="QuoteChar">
    <w:name w:val="Quote Char"/>
    <w:basedOn w:val="DefaultParagraphFont"/>
    <w:link w:val="Quote"/>
    <w:uiPriority w:val="29"/>
    <w:rsid w:val="0033502B"/>
    <w:rPr>
      <w:i/>
      <w:iCs/>
      <w:color w:val="404040" w:themeColor="text1" w:themeTint="BF"/>
      <w:kern w:val="0"/>
      <w14:ligatures w14:val="none"/>
    </w:rPr>
  </w:style>
  <w:style w:type="paragraph" w:styleId="ListParagraph">
    <w:name w:val="List Paragraph"/>
    <w:basedOn w:val="Normal"/>
    <w:uiPriority w:val="34"/>
    <w:qFormat/>
    <w:rsid w:val="0033502B"/>
    <w:pPr>
      <w:ind w:left="720"/>
      <w:contextualSpacing/>
    </w:pPr>
  </w:style>
  <w:style w:type="character" w:styleId="IntenseEmphasis">
    <w:name w:val="Intense Emphasis"/>
    <w:basedOn w:val="DefaultParagraphFont"/>
    <w:uiPriority w:val="21"/>
    <w:qFormat/>
    <w:rsid w:val="0033502B"/>
    <w:rPr>
      <w:i/>
      <w:iCs/>
      <w:color w:val="0F4761" w:themeColor="accent1" w:themeShade="BF"/>
    </w:rPr>
  </w:style>
  <w:style w:type="paragraph" w:styleId="IntenseQuote">
    <w:name w:val="Intense Quote"/>
    <w:basedOn w:val="Normal"/>
    <w:next w:val="Normal"/>
    <w:link w:val="IntenseQuoteChar"/>
    <w:uiPriority w:val="30"/>
    <w:qFormat/>
    <w:rsid w:val="00335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02B"/>
    <w:rPr>
      <w:i/>
      <w:iCs/>
      <w:color w:val="0F4761" w:themeColor="accent1" w:themeShade="BF"/>
      <w:kern w:val="0"/>
      <w14:ligatures w14:val="none"/>
    </w:rPr>
  </w:style>
  <w:style w:type="character" w:styleId="IntenseReference">
    <w:name w:val="Intense Reference"/>
    <w:basedOn w:val="DefaultParagraphFont"/>
    <w:uiPriority w:val="32"/>
    <w:qFormat/>
    <w:rsid w:val="0033502B"/>
    <w:rPr>
      <w:b/>
      <w:bCs/>
      <w:smallCaps/>
      <w:color w:val="0F4761" w:themeColor="accent1" w:themeShade="BF"/>
      <w:spacing w:val="5"/>
    </w:rPr>
  </w:style>
  <w:style w:type="paragraph" w:styleId="NormalWeb">
    <w:name w:val="Normal (Web)"/>
    <w:basedOn w:val="Normal"/>
    <w:uiPriority w:val="99"/>
    <w:semiHidden/>
    <w:unhideWhenUsed/>
    <w:rsid w:val="003663AA"/>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366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6581">
      <w:bodyDiv w:val="1"/>
      <w:marLeft w:val="0"/>
      <w:marRight w:val="0"/>
      <w:marTop w:val="0"/>
      <w:marBottom w:val="0"/>
      <w:divBdr>
        <w:top w:val="none" w:sz="0" w:space="0" w:color="auto"/>
        <w:left w:val="none" w:sz="0" w:space="0" w:color="auto"/>
        <w:bottom w:val="none" w:sz="0" w:space="0" w:color="auto"/>
        <w:right w:val="none" w:sz="0" w:space="0" w:color="auto"/>
      </w:divBdr>
      <w:divsChild>
        <w:div w:id="681709187">
          <w:marLeft w:val="0"/>
          <w:marRight w:val="0"/>
          <w:marTop w:val="0"/>
          <w:marBottom w:val="0"/>
          <w:divBdr>
            <w:top w:val="none" w:sz="0" w:space="0" w:color="auto"/>
            <w:left w:val="none" w:sz="0" w:space="0" w:color="auto"/>
            <w:bottom w:val="none" w:sz="0" w:space="0" w:color="auto"/>
            <w:right w:val="none" w:sz="0" w:space="0" w:color="auto"/>
          </w:divBdr>
          <w:divsChild>
            <w:div w:id="1079134127">
              <w:marLeft w:val="0"/>
              <w:marRight w:val="0"/>
              <w:marTop w:val="0"/>
              <w:marBottom w:val="0"/>
              <w:divBdr>
                <w:top w:val="none" w:sz="0" w:space="0" w:color="auto"/>
                <w:left w:val="none" w:sz="0" w:space="0" w:color="auto"/>
                <w:bottom w:val="none" w:sz="0" w:space="0" w:color="auto"/>
                <w:right w:val="none" w:sz="0" w:space="0" w:color="auto"/>
              </w:divBdr>
            </w:div>
          </w:divsChild>
        </w:div>
        <w:div w:id="1878353512">
          <w:marLeft w:val="0"/>
          <w:marRight w:val="0"/>
          <w:marTop w:val="0"/>
          <w:marBottom w:val="0"/>
          <w:divBdr>
            <w:top w:val="none" w:sz="0" w:space="0" w:color="auto"/>
            <w:left w:val="none" w:sz="0" w:space="0" w:color="auto"/>
            <w:bottom w:val="none" w:sz="0" w:space="0" w:color="auto"/>
            <w:right w:val="none" w:sz="0" w:space="0" w:color="auto"/>
          </w:divBdr>
          <w:divsChild>
            <w:div w:id="11101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5308">
      <w:bodyDiv w:val="1"/>
      <w:marLeft w:val="0"/>
      <w:marRight w:val="0"/>
      <w:marTop w:val="0"/>
      <w:marBottom w:val="0"/>
      <w:divBdr>
        <w:top w:val="none" w:sz="0" w:space="0" w:color="auto"/>
        <w:left w:val="none" w:sz="0" w:space="0" w:color="auto"/>
        <w:bottom w:val="none" w:sz="0" w:space="0" w:color="auto"/>
        <w:right w:val="none" w:sz="0" w:space="0" w:color="auto"/>
      </w:divBdr>
    </w:div>
    <w:div w:id="463550377">
      <w:bodyDiv w:val="1"/>
      <w:marLeft w:val="0"/>
      <w:marRight w:val="0"/>
      <w:marTop w:val="0"/>
      <w:marBottom w:val="0"/>
      <w:divBdr>
        <w:top w:val="none" w:sz="0" w:space="0" w:color="auto"/>
        <w:left w:val="none" w:sz="0" w:space="0" w:color="auto"/>
        <w:bottom w:val="none" w:sz="0" w:space="0" w:color="auto"/>
        <w:right w:val="none" w:sz="0" w:space="0" w:color="auto"/>
      </w:divBdr>
      <w:divsChild>
        <w:div w:id="391277309">
          <w:marLeft w:val="0"/>
          <w:marRight w:val="0"/>
          <w:marTop w:val="0"/>
          <w:marBottom w:val="0"/>
          <w:divBdr>
            <w:top w:val="none" w:sz="0" w:space="0" w:color="auto"/>
            <w:left w:val="none" w:sz="0" w:space="0" w:color="auto"/>
            <w:bottom w:val="none" w:sz="0" w:space="0" w:color="auto"/>
            <w:right w:val="none" w:sz="0" w:space="0" w:color="auto"/>
          </w:divBdr>
          <w:divsChild>
            <w:div w:id="383482242">
              <w:marLeft w:val="0"/>
              <w:marRight w:val="0"/>
              <w:marTop w:val="0"/>
              <w:marBottom w:val="0"/>
              <w:divBdr>
                <w:top w:val="none" w:sz="0" w:space="0" w:color="auto"/>
                <w:left w:val="none" w:sz="0" w:space="0" w:color="auto"/>
                <w:bottom w:val="none" w:sz="0" w:space="0" w:color="auto"/>
                <w:right w:val="none" w:sz="0" w:space="0" w:color="auto"/>
              </w:divBdr>
            </w:div>
          </w:divsChild>
        </w:div>
        <w:div w:id="1703094311">
          <w:marLeft w:val="0"/>
          <w:marRight w:val="0"/>
          <w:marTop w:val="0"/>
          <w:marBottom w:val="0"/>
          <w:divBdr>
            <w:top w:val="none" w:sz="0" w:space="0" w:color="auto"/>
            <w:left w:val="none" w:sz="0" w:space="0" w:color="auto"/>
            <w:bottom w:val="none" w:sz="0" w:space="0" w:color="auto"/>
            <w:right w:val="none" w:sz="0" w:space="0" w:color="auto"/>
          </w:divBdr>
          <w:divsChild>
            <w:div w:id="151262065">
              <w:marLeft w:val="0"/>
              <w:marRight w:val="0"/>
              <w:marTop w:val="0"/>
              <w:marBottom w:val="0"/>
              <w:divBdr>
                <w:top w:val="none" w:sz="0" w:space="0" w:color="auto"/>
                <w:left w:val="none" w:sz="0" w:space="0" w:color="auto"/>
                <w:bottom w:val="none" w:sz="0" w:space="0" w:color="auto"/>
                <w:right w:val="none" w:sz="0" w:space="0" w:color="auto"/>
              </w:divBdr>
            </w:div>
          </w:divsChild>
        </w:div>
        <w:div w:id="1275594555">
          <w:marLeft w:val="0"/>
          <w:marRight w:val="0"/>
          <w:marTop w:val="0"/>
          <w:marBottom w:val="0"/>
          <w:divBdr>
            <w:top w:val="none" w:sz="0" w:space="0" w:color="auto"/>
            <w:left w:val="none" w:sz="0" w:space="0" w:color="auto"/>
            <w:bottom w:val="none" w:sz="0" w:space="0" w:color="auto"/>
            <w:right w:val="none" w:sz="0" w:space="0" w:color="auto"/>
          </w:divBdr>
          <w:divsChild>
            <w:div w:id="18313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340">
      <w:bodyDiv w:val="1"/>
      <w:marLeft w:val="0"/>
      <w:marRight w:val="0"/>
      <w:marTop w:val="0"/>
      <w:marBottom w:val="0"/>
      <w:divBdr>
        <w:top w:val="none" w:sz="0" w:space="0" w:color="auto"/>
        <w:left w:val="none" w:sz="0" w:space="0" w:color="auto"/>
        <w:bottom w:val="none" w:sz="0" w:space="0" w:color="auto"/>
        <w:right w:val="none" w:sz="0" w:space="0" w:color="auto"/>
      </w:divBdr>
      <w:divsChild>
        <w:div w:id="1393314081">
          <w:marLeft w:val="0"/>
          <w:marRight w:val="0"/>
          <w:marTop w:val="0"/>
          <w:marBottom w:val="0"/>
          <w:divBdr>
            <w:top w:val="none" w:sz="0" w:space="0" w:color="auto"/>
            <w:left w:val="none" w:sz="0" w:space="0" w:color="auto"/>
            <w:bottom w:val="none" w:sz="0" w:space="0" w:color="auto"/>
            <w:right w:val="none" w:sz="0" w:space="0" w:color="auto"/>
          </w:divBdr>
          <w:divsChild>
            <w:div w:id="2091266470">
              <w:marLeft w:val="0"/>
              <w:marRight w:val="0"/>
              <w:marTop w:val="0"/>
              <w:marBottom w:val="0"/>
              <w:divBdr>
                <w:top w:val="none" w:sz="0" w:space="0" w:color="auto"/>
                <w:left w:val="none" w:sz="0" w:space="0" w:color="auto"/>
                <w:bottom w:val="none" w:sz="0" w:space="0" w:color="auto"/>
                <w:right w:val="none" w:sz="0" w:space="0" w:color="auto"/>
              </w:divBdr>
            </w:div>
          </w:divsChild>
        </w:div>
        <w:div w:id="1825514124">
          <w:marLeft w:val="0"/>
          <w:marRight w:val="0"/>
          <w:marTop w:val="0"/>
          <w:marBottom w:val="0"/>
          <w:divBdr>
            <w:top w:val="none" w:sz="0" w:space="0" w:color="auto"/>
            <w:left w:val="none" w:sz="0" w:space="0" w:color="auto"/>
            <w:bottom w:val="none" w:sz="0" w:space="0" w:color="auto"/>
            <w:right w:val="none" w:sz="0" w:space="0" w:color="auto"/>
          </w:divBdr>
          <w:divsChild>
            <w:div w:id="413211402">
              <w:marLeft w:val="0"/>
              <w:marRight w:val="0"/>
              <w:marTop w:val="0"/>
              <w:marBottom w:val="0"/>
              <w:divBdr>
                <w:top w:val="none" w:sz="0" w:space="0" w:color="auto"/>
                <w:left w:val="none" w:sz="0" w:space="0" w:color="auto"/>
                <w:bottom w:val="none" w:sz="0" w:space="0" w:color="auto"/>
                <w:right w:val="none" w:sz="0" w:space="0" w:color="auto"/>
              </w:divBdr>
            </w:div>
          </w:divsChild>
        </w:div>
        <w:div w:id="1004821340">
          <w:marLeft w:val="0"/>
          <w:marRight w:val="0"/>
          <w:marTop w:val="0"/>
          <w:marBottom w:val="0"/>
          <w:divBdr>
            <w:top w:val="none" w:sz="0" w:space="0" w:color="auto"/>
            <w:left w:val="none" w:sz="0" w:space="0" w:color="auto"/>
            <w:bottom w:val="none" w:sz="0" w:space="0" w:color="auto"/>
            <w:right w:val="none" w:sz="0" w:space="0" w:color="auto"/>
          </w:divBdr>
          <w:divsChild>
            <w:div w:id="1493908632">
              <w:marLeft w:val="0"/>
              <w:marRight w:val="0"/>
              <w:marTop w:val="0"/>
              <w:marBottom w:val="0"/>
              <w:divBdr>
                <w:top w:val="none" w:sz="0" w:space="0" w:color="auto"/>
                <w:left w:val="none" w:sz="0" w:space="0" w:color="auto"/>
                <w:bottom w:val="none" w:sz="0" w:space="0" w:color="auto"/>
                <w:right w:val="none" w:sz="0" w:space="0" w:color="auto"/>
              </w:divBdr>
            </w:div>
          </w:divsChild>
        </w:div>
        <w:div w:id="1792355471">
          <w:marLeft w:val="0"/>
          <w:marRight w:val="0"/>
          <w:marTop w:val="0"/>
          <w:marBottom w:val="0"/>
          <w:divBdr>
            <w:top w:val="none" w:sz="0" w:space="0" w:color="auto"/>
            <w:left w:val="none" w:sz="0" w:space="0" w:color="auto"/>
            <w:bottom w:val="none" w:sz="0" w:space="0" w:color="auto"/>
            <w:right w:val="none" w:sz="0" w:space="0" w:color="auto"/>
          </w:divBdr>
          <w:divsChild>
            <w:div w:id="1668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305">
      <w:bodyDiv w:val="1"/>
      <w:marLeft w:val="0"/>
      <w:marRight w:val="0"/>
      <w:marTop w:val="0"/>
      <w:marBottom w:val="0"/>
      <w:divBdr>
        <w:top w:val="none" w:sz="0" w:space="0" w:color="auto"/>
        <w:left w:val="none" w:sz="0" w:space="0" w:color="auto"/>
        <w:bottom w:val="none" w:sz="0" w:space="0" w:color="auto"/>
        <w:right w:val="none" w:sz="0" w:space="0" w:color="auto"/>
      </w:divBdr>
    </w:div>
    <w:div w:id="1321813298">
      <w:bodyDiv w:val="1"/>
      <w:marLeft w:val="0"/>
      <w:marRight w:val="0"/>
      <w:marTop w:val="0"/>
      <w:marBottom w:val="0"/>
      <w:divBdr>
        <w:top w:val="none" w:sz="0" w:space="0" w:color="auto"/>
        <w:left w:val="none" w:sz="0" w:space="0" w:color="auto"/>
        <w:bottom w:val="none" w:sz="0" w:space="0" w:color="auto"/>
        <w:right w:val="none" w:sz="0" w:space="0" w:color="auto"/>
      </w:divBdr>
    </w:div>
    <w:div w:id="1484348819">
      <w:bodyDiv w:val="1"/>
      <w:marLeft w:val="0"/>
      <w:marRight w:val="0"/>
      <w:marTop w:val="0"/>
      <w:marBottom w:val="0"/>
      <w:divBdr>
        <w:top w:val="none" w:sz="0" w:space="0" w:color="auto"/>
        <w:left w:val="none" w:sz="0" w:space="0" w:color="auto"/>
        <w:bottom w:val="none" w:sz="0" w:space="0" w:color="auto"/>
        <w:right w:val="none" w:sz="0" w:space="0" w:color="auto"/>
      </w:divBdr>
      <w:divsChild>
        <w:div w:id="279262177">
          <w:marLeft w:val="0"/>
          <w:marRight w:val="0"/>
          <w:marTop w:val="0"/>
          <w:marBottom w:val="0"/>
          <w:divBdr>
            <w:top w:val="none" w:sz="0" w:space="0" w:color="auto"/>
            <w:left w:val="none" w:sz="0" w:space="0" w:color="auto"/>
            <w:bottom w:val="none" w:sz="0" w:space="0" w:color="auto"/>
            <w:right w:val="none" w:sz="0" w:space="0" w:color="auto"/>
          </w:divBdr>
          <w:divsChild>
            <w:div w:id="288320086">
              <w:marLeft w:val="0"/>
              <w:marRight w:val="0"/>
              <w:marTop w:val="0"/>
              <w:marBottom w:val="0"/>
              <w:divBdr>
                <w:top w:val="none" w:sz="0" w:space="0" w:color="auto"/>
                <w:left w:val="none" w:sz="0" w:space="0" w:color="auto"/>
                <w:bottom w:val="none" w:sz="0" w:space="0" w:color="auto"/>
                <w:right w:val="none" w:sz="0" w:space="0" w:color="auto"/>
              </w:divBdr>
            </w:div>
          </w:divsChild>
        </w:div>
        <w:div w:id="584806560">
          <w:marLeft w:val="0"/>
          <w:marRight w:val="0"/>
          <w:marTop w:val="0"/>
          <w:marBottom w:val="0"/>
          <w:divBdr>
            <w:top w:val="none" w:sz="0" w:space="0" w:color="auto"/>
            <w:left w:val="none" w:sz="0" w:space="0" w:color="auto"/>
            <w:bottom w:val="none" w:sz="0" w:space="0" w:color="auto"/>
            <w:right w:val="none" w:sz="0" w:space="0" w:color="auto"/>
          </w:divBdr>
          <w:divsChild>
            <w:div w:id="1137453300">
              <w:marLeft w:val="0"/>
              <w:marRight w:val="0"/>
              <w:marTop w:val="0"/>
              <w:marBottom w:val="0"/>
              <w:divBdr>
                <w:top w:val="none" w:sz="0" w:space="0" w:color="auto"/>
                <w:left w:val="none" w:sz="0" w:space="0" w:color="auto"/>
                <w:bottom w:val="none" w:sz="0" w:space="0" w:color="auto"/>
                <w:right w:val="none" w:sz="0" w:space="0" w:color="auto"/>
              </w:divBdr>
            </w:div>
          </w:divsChild>
        </w:div>
        <w:div w:id="1167477749">
          <w:marLeft w:val="0"/>
          <w:marRight w:val="0"/>
          <w:marTop w:val="0"/>
          <w:marBottom w:val="0"/>
          <w:divBdr>
            <w:top w:val="none" w:sz="0" w:space="0" w:color="auto"/>
            <w:left w:val="none" w:sz="0" w:space="0" w:color="auto"/>
            <w:bottom w:val="none" w:sz="0" w:space="0" w:color="auto"/>
            <w:right w:val="none" w:sz="0" w:space="0" w:color="auto"/>
          </w:divBdr>
          <w:divsChild>
            <w:div w:id="1651130981">
              <w:marLeft w:val="0"/>
              <w:marRight w:val="0"/>
              <w:marTop w:val="0"/>
              <w:marBottom w:val="0"/>
              <w:divBdr>
                <w:top w:val="none" w:sz="0" w:space="0" w:color="auto"/>
                <w:left w:val="none" w:sz="0" w:space="0" w:color="auto"/>
                <w:bottom w:val="none" w:sz="0" w:space="0" w:color="auto"/>
                <w:right w:val="none" w:sz="0" w:space="0" w:color="auto"/>
              </w:divBdr>
            </w:div>
          </w:divsChild>
        </w:div>
        <w:div w:id="808132751">
          <w:marLeft w:val="0"/>
          <w:marRight w:val="0"/>
          <w:marTop w:val="0"/>
          <w:marBottom w:val="0"/>
          <w:divBdr>
            <w:top w:val="none" w:sz="0" w:space="0" w:color="auto"/>
            <w:left w:val="none" w:sz="0" w:space="0" w:color="auto"/>
            <w:bottom w:val="none" w:sz="0" w:space="0" w:color="auto"/>
            <w:right w:val="none" w:sz="0" w:space="0" w:color="auto"/>
          </w:divBdr>
          <w:divsChild>
            <w:div w:id="2071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52112">
      <w:bodyDiv w:val="1"/>
      <w:marLeft w:val="0"/>
      <w:marRight w:val="0"/>
      <w:marTop w:val="0"/>
      <w:marBottom w:val="0"/>
      <w:divBdr>
        <w:top w:val="none" w:sz="0" w:space="0" w:color="auto"/>
        <w:left w:val="none" w:sz="0" w:space="0" w:color="auto"/>
        <w:bottom w:val="none" w:sz="0" w:space="0" w:color="auto"/>
        <w:right w:val="none" w:sz="0" w:space="0" w:color="auto"/>
      </w:divBdr>
    </w:div>
    <w:div w:id="2146383687">
      <w:bodyDiv w:val="1"/>
      <w:marLeft w:val="0"/>
      <w:marRight w:val="0"/>
      <w:marTop w:val="0"/>
      <w:marBottom w:val="0"/>
      <w:divBdr>
        <w:top w:val="none" w:sz="0" w:space="0" w:color="auto"/>
        <w:left w:val="none" w:sz="0" w:space="0" w:color="auto"/>
        <w:bottom w:val="none" w:sz="0" w:space="0" w:color="auto"/>
        <w:right w:val="none" w:sz="0" w:space="0" w:color="auto"/>
      </w:divBdr>
      <w:divsChild>
        <w:div w:id="1561087724">
          <w:marLeft w:val="0"/>
          <w:marRight w:val="0"/>
          <w:marTop w:val="0"/>
          <w:marBottom w:val="0"/>
          <w:divBdr>
            <w:top w:val="none" w:sz="0" w:space="0" w:color="auto"/>
            <w:left w:val="none" w:sz="0" w:space="0" w:color="auto"/>
            <w:bottom w:val="none" w:sz="0" w:space="0" w:color="auto"/>
            <w:right w:val="none" w:sz="0" w:space="0" w:color="auto"/>
          </w:divBdr>
          <w:divsChild>
            <w:div w:id="1866822636">
              <w:marLeft w:val="0"/>
              <w:marRight w:val="0"/>
              <w:marTop w:val="0"/>
              <w:marBottom w:val="0"/>
              <w:divBdr>
                <w:top w:val="none" w:sz="0" w:space="0" w:color="auto"/>
                <w:left w:val="none" w:sz="0" w:space="0" w:color="auto"/>
                <w:bottom w:val="none" w:sz="0" w:space="0" w:color="auto"/>
                <w:right w:val="none" w:sz="0" w:space="0" w:color="auto"/>
              </w:divBdr>
            </w:div>
          </w:divsChild>
        </w:div>
        <w:div w:id="1136023809">
          <w:marLeft w:val="0"/>
          <w:marRight w:val="0"/>
          <w:marTop w:val="0"/>
          <w:marBottom w:val="0"/>
          <w:divBdr>
            <w:top w:val="none" w:sz="0" w:space="0" w:color="auto"/>
            <w:left w:val="none" w:sz="0" w:space="0" w:color="auto"/>
            <w:bottom w:val="none" w:sz="0" w:space="0" w:color="auto"/>
            <w:right w:val="none" w:sz="0" w:space="0" w:color="auto"/>
          </w:divBdr>
          <w:divsChild>
            <w:div w:id="1520895672">
              <w:marLeft w:val="0"/>
              <w:marRight w:val="0"/>
              <w:marTop w:val="0"/>
              <w:marBottom w:val="0"/>
              <w:divBdr>
                <w:top w:val="none" w:sz="0" w:space="0" w:color="auto"/>
                <w:left w:val="none" w:sz="0" w:space="0" w:color="auto"/>
                <w:bottom w:val="none" w:sz="0" w:space="0" w:color="auto"/>
                <w:right w:val="none" w:sz="0" w:space="0" w:color="auto"/>
              </w:divBdr>
            </w:div>
          </w:divsChild>
        </w:div>
        <w:div w:id="1339499943">
          <w:marLeft w:val="0"/>
          <w:marRight w:val="0"/>
          <w:marTop w:val="0"/>
          <w:marBottom w:val="0"/>
          <w:divBdr>
            <w:top w:val="none" w:sz="0" w:space="0" w:color="auto"/>
            <w:left w:val="none" w:sz="0" w:space="0" w:color="auto"/>
            <w:bottom w:val="none" w:sz="0" w:space="0" w:color="auto"/>
            <w:right w:val="none" w:sz="0" w:space="0" w:color="auto"/>
          </w:divBdr>
          <w:divsChild>
            <w:div w:id="4709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Hye-jin CHO</dc:creator>
  <cp:keywords/>
  <dc:description/>
  <cp:lastModifiedBy>Hye-jin CHO</cp:lastModifiedBy>
  <cp:revision>3</cp:revision>
  <dcterms:created xsi:type="dcterms:W3CDTF">2024-07-20T17:24:00Z</dcterms:created>
  <dcterms:modified xsi:type="dcterms:W3CDTF">2024-07-20T17:28:00Z</dcterms:modified>
</cp:coreProperties>
</file>