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73E6" w14:textId="489C3EB9" w:rsidR="009D104A" w:rsidRPr="009D104A" w:rsidRDefault="009D104A" w:rsidP="00D549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/>
          <w:b/>
          <w:bCs/>
          <w:color w:val="000000"/>
          <w:sz w:val="32"/>
          <w:szCs w:val="32"/>
        </w:rPr>
      </w:pPr>
      <w:r w:rsidRPr="009D104A">
        <w:rPr>
          <w:rFonts w:eastAsia="Times New Roman"/>
          <w:b/>
          <w:bCs/>
          <w:color w:val="000000"/>
          <w:sz w:val="32"/>
          <w:szCs w:val="32"/>
        </w:rPr>
        <w:t xml:space="preserve">Task </w:t>
      </w:r>
      <w:r w:rsidR="00FC6FFC">
        <w:rPr>
          <w:rFonts w:eastAsia="Times New Roman"/>
          <w:b/>
          <w:bCs/>
          <w:color w:val="000000"/>
          <w:sz w:val="32"/>
          <w:szCs w:val="32"/>
        </w:rPr>
        <w:t>1</w:t>
      </w:r>
    </w:p>
    <w:p w14:paraId="6E07F5DE" w14:textId="5FA462F6" w:rsidR="00D5496F" w:rsidRDefault="00D5496F" w:rsidP="00D549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/>
          <w:color w:val="000000"/>
          <w:sz w:val="27"/>
          <w:szCs w:val="27"/>
        </w:rPr>
      </w:pPr>
      <w:r w:rsidRPr="00D5496F">
        <w:rPr>
          <w:rFonts w:eastAsia="Times New Roman"/>
          <w:noProof/>
          <w:color w:val="000000"/>
          <w:sz w:val="27"/>
          <w:szCs w:val="27"/>
        </w:rPr>
        <w:drawing>
          <wp:inline distT="0" distB="0" distL="0" distR="0" wp14:anchorId="0B23AB1F" wp14:editId="0D7F88AC">
            <wp:extent cx="5959883" cy="23914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098" cy="24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9694" w14:textId="39F700E8" w:rsidR="00D5496F" w:rsidRPr="009D104A" w:rsidRDefault="009D104A" w:rsidP="00D549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Theme="minorHAnsi" w:eastAsia="Times New Roman" w:hAnsiTheme="minorHAnsi" w:cstheme="minorHAnsi"/>
          <w:color w:val="000000"/>
        </w:rPr>
      </w:pPr>
      <w:r w:rsidRPr="009D104A">
        <w:rPr>
          <w:rFonts w:eastAsia="Times New Roman"/>
          <w:color w:val="000000"/>
          <w:sz w:val="27"/>
          <w:szCs w:val="27"/>
        </w:rPr>
        <w:sym w:font="Wingdings" w:char="F0E0"/>
      </w:r>
      <w:r w:rsidR="00D5496F" w:rsidRPr="009D104A">
        <w:rPr>
          <w:rFonts w:asciiTheme="minorHAnsi" w:eastAsia="Times New Roman" w:hAnsiTheme="minorHAnsi" w:cstheme="minorHAnsi"/>
          <w:color w:val="000000"/>
        </w:rPr>
        <w:t xml:space="preserve">There are four relational tables provided. The "user" table has "ID" as its primary key, which also serves as a foreign key in the "Receipts" table. The relationship between the "user" and "receipts" tables is </w:t>
      </w:r>
      <w:r w:rsidR="00D5496F" w:rsidRPr="009D104A">
        <w:rPr>
          <w:rFonts w:asciiTheme="minorHAnsi" w:eastAsia="Times New Roman" w:hAnsiTheme="minorHAnsi" w:cstheme="minorHAnsi"/>
          <w:b/>
          <w:bCs/>
          <w:color w:val="000000"/>
        </w:rPr>
        <w:t>one-to-many</w:t>
      </w:r>
      <w:r w:rsidR="00D5496F" w:rsidRPr="009D104A">
        <w:rPr>
          <w:rFonts w:asciiTheme="minorHAnsi" w:eastAsia="Times New Roman" w:hAnsiTheme="minorHAnsi" w:cstheme="minorHAnsi"/>
          <w:color w:val="000000"/>
        </w:rPr>
        <w:t>.</w:t>
      </w:r>
    </w:p>
    <w:p w14:paraId="7E7A9569" w14:textId="16836EBD" w:rsidR="00D5496F" w:rsidRPr="009D104A" w:rsidRDefault="009D104A" w:rsidP="00D549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Theme="minorHAnsi" w:eastAsia="Times New Roman" w:hAnsiTheme="minorHAnsi" w:cstheme="minorHAnsi"/>
          <w:color w:val="000000"/>
        </w:rPr>
      </w:pPr>
      <w:r w:rsidRPr="009D104A">
        <w:rPr>
          <w:rFonts w:asciiTheme="minorHAnsi" w:eastAsia="Times New Roman" w:hAnsiTheme="minorHAnsi" w:cstheme="minorHAnsi"/>
          <w:color w:val="000000"/>
        </w:rPr>
        <w:sym w:font="Wingdings" w:char="F0E0"/>
      </w:r>
      <w:r w:rsidR="00D5496F" w:rsidRPr="009D104A">
        <w:rPr>
          <w:rFonts w:asciiTheme="minorHAnsi" w:eastAsia="Times New Roman" w:hAnsiTheme="minorHAnsi" w:cstheme="minorHAnsi"/>
          <w:color w:val="000000"/>
        </w:rPr>
        <w:t xml:space="preserve">Each row in the "receipts" table corresponds to one or more rows in the "receipt_items" table, with a </w:t>
      </w:r>
      <w:r w:rsidR="00D5496F" w:rsidRPr="009D104A">
        <w:rPr>
          <w:rFonts w:asciiTheme="minorHAnsi" w:eastAsia="Times New Roman" w:hAnsiTheme="minorHAnsi" w:cstheme="minorHAnsi"/>
          <w:b/>
          <w:bCs/>
          <w:color w:val="000000"/>
        </w:rPr>
        <w:t>one-to-many</w:t>
      </w:r>
      <w:r w:rsidR="00D5496F" w:rsidRPr="009D104A">
        <w:rPr>
          <w:rFonts w:asciiTheme="minorHAnsi" w:eastAsia="Times New Roman" w:hAnsiTheme="minorHAnsi" w:cstheme="minorHAnsi"/>
          <w:color w:val="000000"/>
        </w:rPr>
        <w:t xml:space="preserve"> relationship.</w:t>
      </w:r>
    </w:p>
    <w:p w14:paraId="3FC2E1B1" w14:textId="30C4769F" w:rsidR="00D5496F" w:rsidRPr="009D104A" w:rsidRDefault="009D104A" w:rsidP="00D549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Theme="minorHAnsi" w:eastAsia="Times New Roman" w:hAnsiTheme="minorHAnsi" w:cstheme="minorHAnsi"/>
          <w:color w:val="000000"/>
        </w:rPr>
      </w:pPr>
      <w:r w:rsidRPr="009D104A">
        <w:rPr>
          <w:rFonts w:asciiTheme="minorHAnsi" w:eastAsia="Times New Roman" w:hAnsiTheme="minorHAnsi" w:cstheme="minorHAnsi"/>
          <w:color w:val="000000"/>
        </w:rPr>
        <w:sym w:font="Wingdings" w:char="F0E0"/>
      </w:r>
      <w:r w:rsidR="00D5496F" w:rsidRPr="009D104A">
        <w:rPr>
          <w:rFonts w:asciiTheme="minorHAnsi" w:eastAsia="Times New Roman" w:hAnsiTheme="minorHAnsi" w:cstheme="minorHAnsi"/>
          <w:color w:val="000000"/>
        </w:rPr>
        <w:t>The "receipt" table summarizes all transactions from all stores and records each transaction at a high level.</w:t>
      </w:r>
    </w:p>
    <w:p w14:paraId="32592994" w14:textId="11AAC424" w:rsidR="00D5496F" w:rsidRPr="009D104A" w:rsidRDefault="009D104A" w:rsidP="00D549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Theme="minorHAnsi" w:eastAsia="Times New Roman" w:hAnsiTheme="minorHAnsi" w:cstheme="minorHAnsi"/>
          <w:color w:val="000000"/>
        </w:rPr>
      </w:pPr>
      <w:r w:rsidRPr="009D104A">
        <w:rPr>
          <w:rFonts w:asciiTheme="minorHAnsi" w:eastAsia="Times New Roman" w:hAnsiTheme="minorHAnsi" w:cstheme="minorHAnsi"/>
          <w:color w:val="000000"/>
        </w:rPr>
        <w:sym w:font="Wingdings" w:char="F0E0"/>
      </w:r>
      <w:r w:rsidR="00D5496F" w:rsidRPr="009D104A">
        <w:rPr>
          <w:rFonts w:asciiTheme="minorHAnsi" w:eastAsia="Times New Roman" w:hAnsiTheme="minorHAnsi" w:cstheme="minorHAnsi"/>
          <w:color w:val="000000"/>
        </w:rPr>
        <w:t>The "receipt_items" table details each transaction and lists the individual items purchased.</w:t>
      </w:r>
    </w:p>
    <w:p w14:paraId="219CEA49" w14:textId="76F728DE" w:rsidR="00D5496F" w:rsidRPr="009D104A" w:rsidRDefault="009D104A" w:rsidP="00D549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Theme="minorHAnsi" w:eastAsia="Times New Roman" w:hAnsiTheme="minorHAnsi" w:cstheme="minorHAnsi"/>
          <w:color w:val="000000"/>
        </w:rPr>
      </w:pPr>
      <w:r w:rsidRPr="009D104A">
        <w:rPr>
          <w:rFonts w:asciiTheme="minorHAnsi" w:eastAsia="Times New Roman" w:hAnsiTheme="minorHAnsi" w:cstheme="minorHAnsi"/>
          <w:color w:val="000000"/>
        </w:rPr>
        <w:sym w:font="Wingdings" w:char="F0E0"/>
      </w:r>
      <w:r w:rsidR="00D5496F" w:rsidRPr="009D104A">
        <w:rPr>
          <w:rFonts w:asciiTheme="minorHAnsi" w:eastAsia="Times New Roman" w:hAnsiTheme="minorHAnsi" w:cstheme="minorHAnsi"/>
          <w:color w:val="000000"/>
        </w:rPr>
        <w:t xml:space="preserve">The "brands" table lists all the brands available across all stores, with a </w:t>
      </w:r>
      <w:r w:rsidR="00D5496F" w:rsidRPr="009D104A">
        <w:rPr>
          <w:rFonts w:asciiTheme="minorHAnsi" w:eastAsia="Times New Roman" w:hAnsiTheme="minorHAnsi" w:cstheme="minorHAnsi"/>
          <w:b/>
          <w:bCs/>
          <w:color w:val="000000"/>
        </w:rPr>
        <w:t>many-to-one</w:t>
      </w:r>
      <w:r w:rsidR="00D5496F" w:rsidRPr="009D104A">
        <w:rPr>
          <w:rFonts w:asciiTheme="minorHAnsi" w:eastAsia="Times New Roman" w:hAnsiTheme="minorHAnsi" w:cstheme="minorHAnsi"/>
          <w:color w:val="000000"/>
        </w:rPr>
        <w:t xml:space="preserve"> relationship to the "receipt_items" table, joined by the "Brand_code" attribute.</w:t>
      </w:r>
    </w:p>
    <w:p w14:paraId="77D84624" w14:textId="77777777" w:rsidR="008A4136" w:rsidRDefault="008A4136"/>
    <w:sectPr w:rsidR="008A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6F"/>
    <w:rsid w:val="000F0F76"/>
    <w:rsid w:val="00355E72"/>
    <w:rsid w:val="008A4136"/>
    <w:rsid w:val="009D104A"/>
    <w:rsid w:val="00D5496F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7BEC"/>
  <w15:chartTrackingRefBased/>
  <w15:docId w15:val="{B6FF4313-85A5-AD48-B4AC-94BD3DC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6F"/>
    <w:rPr>
      <w:rFonts w:ascii="Segoe UI" w:hAnsi="Segoe UI" w:cs="Segoe U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Chatnani, Bhavesh</dc:creator>
  <cp:keywords/>
  <dc:description/>
  <cp:lastModifiedBy>Chatnani, Bhavesh</cp:lastModifiedBy>
  <cp:revision>3</cp:revision>
  <dcterms:created xsi:type="dcterms:W3CDTF">2023-02-05T10:32:00Z</dcterms:created>
  <dcterms:modified xsi:type="dcterms:W3CDTF">2023-02-05T10:48:00Z</dcterms:modified>
</cp:coreProperties>
</file>