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006" w:rsidRDefault="007F0006" w:rsidP="007F0006">
      <w:pPr>
        <w:spacing w:line="360" w:lineRule="auto"/>
        <w:jc w:val="center"/>
        <w:rPr>
          <w:rFonts w:ascii="Times New Roman" w:hAnsi="Times New Roman" w:cs="Times New Roman"/>
          <w:bCs/>
          <w:color w:val="2A2A2A"/>
          <w:sz w:val="28"/>
          <w:szCs w:val="28"/>
          <w:shd w:val="clear" w:color="auto" w:fill="FFFFFF"/>
        </w:rPr>
      </w:pPr>
      <w:r>
        <w:rPr>
          <w:rFonts w:ascii="Times New Roman" w:hAnsi="Times New Roman" w:cs="Times New Roman"/>
          <w:b/>
          <w:bCs/>
          <w:noProof/>
          <w:color w:val="2A2A2A"/>
          <w:sz w:val="28"/>
          <w:szCs w:val="28"/>
          <w:shd w:val="clear" w:color="auto" w:fill="FFFFFF"/>
        </w:rPr>
        <w:t xml:space="preserve"> </w:t>
      </w:r>
      <w:r w:rsidR="000A423E">
        <w:rPr>
          <w:rFonts w:ascii="Times New Roman" w:hAnsi="Times New Roman" w:cs="Times New Roman"/>
          <w:b/>
          <w:bCs/>
          <w:noProof/>
          <w:color w:val="2A2A2A"/>
          <w:sz w:val="28"/>
          <w:szCs w:val="28"/>
          <w:shd w:val="clear" w:color="auto" w:fill="FFFFFF"/>
        </w:rPr>
        <w:drawing>
          <wp:inline distT="0" distB="0" distL="0" distR="0">
            <wp:extent cx="44196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ordia-logo 1.png"/>
                    <pic:cNvPicPr/>
                  </pic:nvPicPr>
                  <pic:blipFill>
                    <a:blip r:embed="rId7">
                      <a:extLst>
                        <a:ext uri="{28A0092B-C50C-407E-A947-70E740481C1C}">
                          <a14:useLocalDpi xmlns:a14="http://schemas.microsoft.com/office/drawing/2010/main" val="0"/>
                        </a:ext>
                      </a:extLst>
                    </a:blip>
                    <a:stretch>
                      <a:fillRect/>
                    </a:stretch>
                  </pic:blipFill>
                  <pic:spPr>
                    <a:xfrm>
                      <a:off x="0" y="0"/>
                      <a:ext cx="4419600" cy="1028700"/>
                    </a:xfrm>
                    <a:prstGeom prst="rect">
                      <a:avLst/>
                    </a:prstGeom>
                  </pic:spPr>
                </pic:pic>
              </a:graphicData>
            </a:graphic>
          </wp:inline>
        </w:drawing>
      </w:r>
      <w:r w:rsidR="000A423E">
        <w:rPr>
          <w:rFonts w:ascii="Times New Roman" w:hAnsi="Times New Roman" w:cs="Times New Roman"/>
          <w:bCs/>
          <w:color w:val="2A2A2A"/>
          <w:sz w:val="28"/>
          <w:szCs w:val="28"/>
          <w:shd w:val="clear" w:color="auto" w:fill="FFFFFF"/>
        </w:rPr>
        <w:t xml:space="preserve"> </w:t>
      </w:r>
      <w:r>
        <w:rPr>
          <w:rFonts w:ascii="Times New Roman" w:hAnsi="Times New Roman" w:cs="Times New Roman"/>
          <w:bCs/>
          <w:color w:val="2A2A2A"/>
          <w:sz w:val="28"/>
          <w:szCs w:val="28"/>
          <w:shd w:val="clear" w:color="auto" w:fill="FFFFFF"/>
        </w:rPr>
        <w:t xml:space="preserve">                           </w:t>
      </w:r>
    </w:p>
    <w:p w:rsidR="007F0006" w:rsidRDefault="007F0006" w:rsidP="007F0006">
      <w:pPr>
        <w:spacing w:line="360" w:lineRule="auto"/>
        <w:jc w:val="center"/>
        <w:rPr>
          <w:rFonts w:ascii="Times New Roman" w:hAnsi="Times New Roman" w:cs="Times New Roman"/>
          <w:bCs/>
          <w:color w:val="2A2A2A"/>
          <w:sz w:val="28"/>
          <w:szCs w:val="28"/>
          <w:shd w:val="clear" w:color="auto" w:fill="FFFFFF"/>
        </w:rPr>
      </w:pPr>
    </w:p>
    <w:p w:rsidR="007F0006" w:rsidRPr="007F0006" w:rsidRDefault="000A423E" w:rsidP="007F0006">
      <w:pPr>
        <w:spacing w:line="360" w:lineRule="auto"/>
        <w:jc w:val="center"/>
        <w:rPr>
          <w:rFonts w:ascii="Times New Roman" w:hAnsi="Times New Roman" w:cs="Times New Roman"/>
          <w:b/>
          <w:bCs/>
          <w:color w:val="2A2A2A"/>
          <w:sz w:val="32"/>
          <w:szCs w:val="32"/>
          <w:shd w:val="clear" w:color="auto" w:fill="FFFFFF"/>
        </w:rPr>
      </w:pPr>
      <w:r w:rsidRPr="007F0006">
        <w:rPr>
          <w:rFonts w:ascii="Times New Roman" w:hAnsi="Times New Roman" w:cs="Times New Roman"/>
          <w:bCs/>
          <w:color w:val="2A2A2A"/>
          <w:sz w:val="32"/>
          <w:szCs w:val="32"/>
          <w:shd w:val="clear" w:color="auto" w:fill="FFFFFF"/>
        </w:rPr>
        <w:t>FACU</w:t>
      </w:r>
      <w:r w:rsidR="00B423F5">
        <w:rPr>
          <w:rFonts w:ascii="Times New Roman" w:hAnsi="Times New Roman" w:cs="Times New Roman"/>
          <w:bCs/>
          <w:color w:val="2A2A2A"/>
          <w:sz w:val="32"/>
          <w:szCs w:val="32"/>
          <w:shd w:val="clear" w:color="auto" w:fill="FFFFFF"/>
        </w:rPr>
        <w:t xml:space="preserve">LTY OF ENGINEERING AND COMPUTER </w:t>
      </w:r>
      <w:r w:rsidRPr="007F0006">
        <w:rPr>
          <w:rFonts w:ascii="Times New Roman" w:hAnsi="Times New Roman" w:cs="Times New Roman"/>
          <w:bCs/>
          <w:color w:val="2A2A2A"/>
          <w:sz w:val="32"/>
          <w:szCs w:val="32"/>
          <w:shd w:val="clear" w:color="auto" w:fill="FFFFFF"/>
        </w:rPr>
        <w:t>SCIENCE</w:t>
      </w:r>
      <w:r w:rsidR="007F0006">
        <w:rPr>
          <w:rFonts w:ascii="Times New Roman" w:hAnsi="Times New Roman" w:cs="Times New Roman"/>
          <w:b/>
          <w:bCs/>
          <w:color w:val="2A2A2A"/>
          <w:sz w:val="32"/>
          <w:szCs w:val="32"/>
          <w:shd w:val="clear" w:color="auto" w:fill="FFFFFF"/>
        </w:rPr>
        <w:t xml:space="preserve">  </w:t>
      </w:r>
      <w:r w:rsidR="007F0006">
        <w:rPr>
          <w:rFonts w:ascii="Times New Roman" w:hAnsi="Times New Roman" w:cs="Times New Roman"/>
          <w:bCs/>
          <w:color w:val="2A2A2A"/>
          <w:sz w:val="24"/>
          <w:szCs w:val="24"/>
          <w:shd w:val="clear" w:color="auto" w:fill="FFFFFF"/>
        </w:rPr>
        <w:t>D</w:t>
      </w:r>
      <w:r w:rsidR="007F0006" w:rsidRPr="007F0006">
        <w:rPr>
          <w:rFonts w:ascii="Times New Roman" w:hAnsi="Times New Roman" w:cs="Times New Roman"/>
          <w:bCs/>
          <w:color w:val="2A2A2A"/>
          <w:sz w:val="24"/>
          <w:szCs w:val="24"/>
          <w:shd w:val="clear" w:color="auto" w:fill="FFFFFF"/>
        </w:rPr>
        <w:t>epartment of Building, Civil and Environmental Engineering</w:t>
      </w:r>
    </w:p>
    <w:p w:rsidR="007F0006" w:rsidRDefault="007F0006" w:rsidP="007F0006">
      <w:pPr>
        <w:spacing w:line="360" w:lineRule="auto"/>
        <w:rPr>
          <w:rFonts w:ascii="Times New Roman" w:hAnsi="Times New Roman" w:cs="Times New Roman"/>
          <w:bCs/>
          <w:color w:val="2A2A2A"/>
          <w:sz w:val="28"/>
          <w:szCs w:val="28"/>
          <w:shd w:val="clear" w:color="auto" w:fill="FFFFFF"/>
        </w:rPr>
      </w:pPr>
      <w:r>
        <w:rPr>
          <w:rFonts w:ascii="Times New Roman" w:hAnsi="Times New Roman" w:cs="Times New Roman"/>
          <w:bCs/>
          <w:color w:val="2A2A2A"/>
          <w:sz w:val="28"/>
          <w:szCs w:val="28"/>
          <w:shd w:val="clear" w:color="auto" w:fill="FFFFFF"/>
        </w:rPr>
        <w:t xml:space="preserve">                              BLDG-6561: BUILDING ECONOMICS 1</w:t>
      </w:r>
    </w:p>
    <w:p w:rsidR="007F0006" w:rsidRDefault="007F0006" w:rsidP="007F0006">
      <w:pPr>
        <w:spacing w:line="360" w:lineRule="auto"/>
        <w:jc w:val="center"/>
        <w:rPr>
          <w:rFonts w:ascii="Times New Roman" w:hAnsi="Times New Roman" w:cs="Times New Roman"/>
          <w:bCs/>
          <w:color w:val="2A2A2A"/>
          <w:sz w:val="28"/>
          <w:szCs w:val="28"/>
          <w:shd w:val="clear" w:color="auto" w:fill="FFFFFF"/>
        </w:rPr>
      </w:pPr>
    </w:p>
    <w:p w:rsidR="007F0006" w:rsidRDefault="007F0006" w:rsidP="007F0006">
      <w:pPr>
        <w:spacing w:line="360" w:lineRule="auto"/>
        <w:jc w:val="center"/>
        <w:rPr>
          <w:rFonts w:ascii="Times New Roman" w:hAnsi="Times New Roman" w:cs="Times New Roman"/>
          <w:b/>
          <w:bCs/>
          <w:color w:val="2A2A2A"/>
          <w:sz w:val="28"/>
          <w:szCs w:val="28"/>
          <w:shd w:val="clear" w:color="auto" w:fill="FFFFFF"/>
        </w:rPr>
      </w:pPr>
      <w:r w:rsidRPr="007F0006">
        <w:rPr>
          <w:rFonts w:ascii="Times New Roman" w:hAnsi="Times New Roman" w:cs="Times New Roman"/>
          <w:b/>
          <w:bCs/>
          <w:color w:val="2A2A2A"/>
          <w:sz w:val="28"/>
          <w:szCs w:val="28"/>
          <w:shd w:val="clear" w:color="auto" w:fill="FFFFFF"/>
        </w:rPr>
        <w:t>PROJECT PROPOSAL</w:t>
      </w:r>
    </w:p>
    <w:p w:rsidR="00127272" w:rsidRDefault="00205D46" w:rsidP="00205D46">
      <w:pPr>
        <w:spacing w:line="360" w:lineRule="auto"/>
        <w:jc w:val="center"/>
        <w:rPr>
          <w:rFonts w:ascii="Times New Roman" w:hAnsi="Times New Roman" w:cs="Times New Roman"/>
          <w:b/>
          <w:bCs/>
          <w:color w:val="2A2A2A"/>
          <w:sz w:val="28"/>
          <w:szCs w:val="28"/>
          <w:shd w:val="clear" w:color="auto" w:fill="FFFFFF"/>
        </w:rPr>
      </w:pPr>
      <w:r>
        <w:rPr>
          <w:rFonts w:ascii="Times New Roman" w:hAnsi="Times New Roman" w:cs="Times New Roman"/>
          <w:b/>
          <w:bCs/>
          <w:color w:val="2A2A2A"/>
          <w:sz w:val="28"/>
          <w:szCs w:val="28"/>
          <w:shd w:val="clear" w:color="auto" w:fill="FFFFFF"/>
        </w:rPr>
        <w:t>VARIABLE INVESTMENT IN COMMERCIAL SECTOR</w:t>
      </w:r>
    </w:p>
    <w:p w:rsidR="00127272" w:rsidRDefault="00127272" w:rsidP="007F0006">
      <w:pPr>
        <w:spacing w:line="360" w:lineRule="auto"/>
        <w:jc w:val="center"/>
        <w:rPr>
          <w:rFonts w:ascii="Times New Roman" w:hAnsi="Times New Roman" w:cs="Times New Roman"/>
          <w:b/>
          <w:bCs/>
          <w:color w:val="2A2A2A"/>
          <w:sz w:val="32"/>
          <w:szCs w:val="32"/>
          <w:shd w:val="clear" w:color="auto" w:fill="FFFFFF"/>
        </w:rPr>
      </w:pPr>
    </w:p>
    <w:p w:rsidR="007F0006" w:rsidRDefault="007F0006" w:rsidP="007F0006">
      <w:pPr>
        <w:spacing w:line="360" w:lineRule="auto"/>
        <w:jc w:val="center"/>
        <w:rPr>
          <w:rFonts w:ascii="Times New Roman" w:hAnsi="Times New Roman" w:cs="Times New Roman"/>
          <w:bCs/>
          <w:color w:val="2A2A2A"/>
          <w:sz w:val="28"/>
          <w:szCs w:val="28"/>
          <w:shd w:val="clear" w:color="auto" w:fill="FFFFFF"/>
        </w:rPr>
      </w:pPr>
      <w:r>
        <w:rPr>
          <w:rFonts w:ascii="Times New Roman" w:hAnsi="Times New Roman" w:cs="Times New Roman"/>
          <w:bCs/>
          <w:color w:val="2A2A2A"/>
          <w:sz w:val="28"/>
          <w:szCs w:val="28"/>
          <w:shd w:val="clear" w:color="auto" w:fill="FFFFFF"/>
        </w:rPr>
        <w:t>Prepared for</w:t>
      </w:r>
    </w:p>
    <w:p w:rsidR="007F0006" w:rsidRPr="00951D07" w:rsidRDefault="007F0006" w:rsidP="007F0006">
      <w:pPr>
        <w:spacing w:line="360" w:lineRule="auto"/>
        <w:jc w:val="center"/>
        <w:rPr>
          <w:rFonts w:ascii="Times New Roman" w:hAnsi="Times New Roman" w:cs="Times New Roman"/>
          <w:b/>
          <w:bCs/>
          <w:color w:val="2A2A2A"/>
          <w:sz w:val="28"/>
          <w:szCs w:val="28"/>
          <w:shd w:val="clear" w:color="auto" w:fill="FFFFFF"/>
        </w:rPr>
      </w:pPr>
      <w:r w:rsidRPr="00951D07">
        <w:rPr>
          <w:rFonts w:ascii="Times New Roman" w:hAnsi="Times New Roman" w:cs="Times New Roman"/>
          <w:b/>
          <w:bCs/>
          <w:color w:val="2A2A2A"/>
          <w:sz w:val="28"/>
          <w:szCs w:val="28"/>
          <w:shd w:val="clear" w:color="auto" w:fill="FFFFFF"/>
        </w:rPr>
        <w:t>MR. MAZDAK NIK-BAKHT</w:t>
      </w:r>
    </w:p>
    <w:p w:rsidR="007F0006" w:rsidRDefault="007F0006" w:rsidP="007F0006">
      <w:pPr>
        <w:spacing w:line="360" w:lineRule="auto"/>
        <w:jc w:val="center"/>
        <w:rPr>
          <w:rFonts w:ascii="Times New Roman" w:hAnsi="Times New Roman" w:cs="Times New Roman"/>
          <w:bCs/>
          <w:color w:val="2A2A2A"/>
          <w:sz w:val="28"/>
          <w:szCs w:val="28"/>
          <w:shd w:val="clear" w:color="auto" w:fill="FFFFFF"/>
        </w:rPr>
      </w:pPr>
      <w:r>
        <w:rPr>
          <w:rFonts w:ascii="Times New Roman" w:hAnsi="Times New Roman" w:cs="Times New Roman"/>
          <w:bCs/>
          <w:color w:val="2A2A2A"/>
          <w:sz w:val="28"/>
          <w:szCs w:val="28"/>
          <w:shd w:val="clear" w:color="auto" w:fill="FFFFFF"/>
        </w:rPr>
        <w:t>Submitted by</w:t>
      </w:r>
    </w:p>
    <w:tbl>
      <w:tblPr>
        <w:tblStyle w:val="TableGrid"/>
        <w:tblW w:w="0" w:type="auto"/>
        <w:tblLook w:val="04A0" w:firstRow="1" w:lastRow="0" w:firstColumn="1" w:lastColumn="0" w:noHBand="0" w:noVBand="1"/>
      </w:tblPr>
      <w:tblGrid>
        <w:gridCol w:w="3116"/>
        <w:gridCol w:w="3117"/>
        <w:gridCol w:w="3117"/>
      </w:tblGrid>
      <w:tr w:rsidR="00C74B7D" w:rsidTr="00C74B7D">
        <w:tc>
          <w:tcPr>
            <w:tcW w:w="3116" w:type="dxa"/>
          </w:tcPr>
          <w:p w:rsidR="00C74B7D" w:rsidRDefault="00C74B7D" w:rsidP="007F0006">
            <w:pPr>
              <w:spacing w:line="360" w:lineRule="auto"/>
              <w:jc w:val="center"/>
              <w:rPr>
                <w:rFonts w:ascii="Times New Roman" w:hAnsi="Times New Roman" w:cs="Times New Roman"/>
                <w:sz w:val="28"/>
                <w:szCs w:val="28"/>
              </w:rPr>
            </w:pPr>
            <w:r>
              <w:rPr>
                <w:rFonts w:ascii="Times New Roman" w:hAnsi="Times New Roman" w:cs="Times New Roman"/>
                <w:sz w:val="28"/>
                <w:szCs w:val="28"/>
              </w:rPr>
              <w:t>FIRST NAME</w:t>
            </w:r>
          </w:p>
        </w:tc>
        <w:tc>
          <w:tcPr>
            <w:tcW w:w="3117" w:type="dxa"/>
          </w:tcPr>
          <w:p w:rsidR="00C74B7D" w:rsidRDefault="00C74B7D" w:rsidP="007F0006">
            <w:pPr>
              <w:spacing w:line="360" w:lineRule="auto"/>
              <w:jc w:val="center"/>
              <w:rPr>
                <w:rFonts w:ascii="Times New Roman" w:hAnsi="Times New Roman" w:cs="Times New Roman"/>
                <w:sz w:val="28"/>
                <w:szCs w:val="28"/>
              </w:rPr>
            </w:pPr>
            <w:r>
              <w:rPr>
                <w:rFonts w:ascii="Times New Roman" w:hAnsi="Times New Roman" w:cs="Times New Roman"/>
                <w:sz w:val="28"/>
                <w:szCs w:val="28"/>
              </w:rPr>
              <w:t>LAST NAME</w:t>
            </w:r>
          </w:p>
        </w:tc>
        <w:tc>
          <w:tcPr>
            <w:tcW w:w="3117" w:type="dxa"/>
          </w:tcPr>
          <w:p w:rsidR="00C74B7D" w:rsidRDefault="00C74B7D" w:rsidP="007F0006">
            <w:pPr>
              <w:spacing w:line="360" w:lineRule="auto"/>
              <w:jc w:val="center"/>
              <w:rPr>
                <w:rFonts w:ascii="Times New Roman" w:hAnsi="Times New Roman" w:cs="Times New Roman"/>
                <w:sz w:val="28"/>
                <w:szCs w:val="28"/>
              </w:rPr>
            </w:pPr>
            <w:r>
              <w:rPr>
                <w:rFonts w:ascii="Times New Roman" w:hAnsi="Times New Roman" w:cs="Times New Roman"/>
                <w:sz w:val="28"/>
                <w:szCs w:val="28"/>
              </w:rPr>
              <w:t>STUDENT ID</w:t>
            </w:r>
          </w:p>
        </w:tc>
      </w:tr>
      <w:tr w:rsidR="00C74B7D" w:rsidTr="00C74B7D">
        <w:tc>
          <w:tcPr>
            <w:tcW w:w="3116" w:type="dxa"/>
          </w:tcPr>
          <w:p w:rsidR="00C74B7D" w:rsidRPr="00951D07" w:rsidRDefault="00915B67" w:rsidP="007F00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Adit</w:t>
            </w:r>
          </w:p>
        </w:tc>
        <w:tc>
          <w:tcPr>
            <w:tcW w:w="3117" w:type="dxa"/>
          </w:tcPr>
          <w:p w:rsidR="00C74B7D" w:rsidRPr="00951D07" w:rsidRDefault="00915B67" w:rsidP="007F00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Singh</w:t>
            </w:r>
          </w:p>
        </w:tc>
        <w:tc>
          <w:tcPr>
            <w:tcW w:w="3117" w:type="dxa"/>
          </w:tcPr>
          <w:p w:rsidR="00C74B7D" w:rsidRPr="00951D07" w:rsidRDefault="00C74B7D" w:rsidP="007F0006">
            <w:pPr>
              <w:spacing w:line="360" w:lineRule="auto"/>
              <w:jc w:val="center"/>
              <w:rPr>
                <w:rFonts w:ascii="Times New Roman" w:hAnsi="Times New Roman" w:cs="Times New Roman"/>
                <w:b/>
                <w:sz w:val="24"/>
                <w:szCs w:val="24"/>
              </w:rPr>
            </w:pPr>
            <w:r w:rsidRPr="00951D07">
              <w:rPr>
                <w:rFonts w:ascii="Times New Roman" w:hAnsi="Times New Roman" w:cs="Times New Roman"/>
                <w:b/>
                <w:sz w:val="24"/>
                <w:szCs w:val="24"/>
              </w:rPr>
              <w:t>40046659</w:t>
            </w:r>
          </w:p>
        </w:tc>
      </w:tr>
      <w:tr w:rsidR="00C74B7D" w:rsidTr="00C74B7D">
        <w:tc>
          <w:tcPr>
            <w:tcW w:w="3116"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 xml:space="preserve">Anoop Chander </w:t>
            </w:r>
          </w:p>
        </w:tc>
        <w:tc>
          <w:tcPr>
            <w:tcW w:w="3117" w:type="dxa"/>
          </w:tcPr>
          <w:p w:rsidR="00C74B7D" w:rsidRPr="00951D07" w:rsidRDefault="00915B67"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Singarapu</w:t>
            </w:r>
          </w:p>
        </w:tc>
        <w:tc>
          <w:tcPr>
            <w:tcW w:w="3117"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40068830</w:t>
            </w:r>
          </w:p>
        </w:tc>
      </w:tr>
      <w:tr w:rsidR="00C74B7D" w:rsidTr="00C74B7D">
        <w:tc>
          <w:tcPr>
            <w:tcW w:w="3116"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Dhruvin Jayantibhai</w:t>
            </w:r>
          </w:p>
        </w:tc>
        <w:tc>
          <w:tcPr>
            <w:tcW w:w="3117"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Savaj</w:t>
            </w:r>
          </w:p>
        </w:tc>
        <w:tc>
          <w:tcPr>
            <w:tcW w:w="3117"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40042275</w:t>
            </w:r>
          </w:p>
        </w:tc>
      </w:tr>
      <w:tr w:rsidR="00C74B7D" w:rsidTr="00C74B7D">
        <w:tc>
          <w:tcPr>
            <w:tcW w:w="3116"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Harwinder</w:t>
            </w:r>
          </w:p>
        </w:tc>
        <w:tc>
          <w:tcPr>
            <w:tcW w:w="3117" w:type="dxa"/>
          </w:tcPr>
          <w:p w:rsidR="00C74B7D" w:rsidRPr="00951D07" w:rsidRDefault="00915B67" w:rsidP="007F00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Singh</w:t>
            </w:r>
          </w:p>
        </w:tc>
        <w:tc>
          <w:tcPr>
            <w:tcW w:w="3117"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40047852</w:t>
            </w:r>
          </w:p>
        </w:tc>
      </w:tr>
      <w:tr w:rsidR="00C74B7D" w:rsidTr="00C74B7D">
        <w:tc>
          <w:tcPr>
            <w:tcW w:w="3116"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Hetasvi</w:t>
            </w:r>
          </w:p>
        </w:tc>
        <w:tc>
          <w:tcPr>
            <w:tcW w:w="3117"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Javiya</w:t>
            </w:r>
          </w:p>
        </w:tc>
        <w:tc>
          <w:tcPr>
            <w:tcW w:w="3117"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40043457</w:t>
            </w:r>
          </w:p>
        </w:tc>
      </w:tr>
      <w:tr w:rsidR="00C74B7D" w:rsidTr="00C74B7D">
        <w:tc>
          <w:tcPr>
            <w:tcW w:w="3116"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 xml:space="preserve">Naga Sai Sashank </w:t>
            </w:r>
          </w:p>
        </w:tc>
        <w:tc>
          <w:tcPr>
            <w:tcW w:w="3117" w:type="dxa"/>
          </w:tcPr>
          <w:p w:rsidR="00C74B7D" w:rsidRPr="00951D07" w:rsidRDefault="00915B67"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Ganti</w:t>
            </w:r>
          </w:p>
        </w:tc>
        <w:tc>
          <w:tcPr>
            <w:tcW w:w="3117"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40039505</w:t>
            </w:r>
          </w:p>
        </w:tc>
      </w:tr>
      <w:tr w:rsidR="00C74B7D" w:rsidTr="00C74B7D">
        <w:tc>
          <w:tcPr>
            <w:tcW w:w="3116"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Vivekkumar</w:t>
            </w:r>
          </w:p>
        </w:tc>
        <w:tc>
          <w:tcPr>
            <w:tcW w:w="3117"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Chatrola</w:t>
            </w:r>
          </w:p>
        </w:tc>
        <w:tc>
          <w:tcPr>
            <w:tcW w:w="3117" w:type="dxa"/>
          </w:tcPr>
          <w:p w:rsidR="00C74B7D" w:rsidRPr="00951D07" w:rsidRDefault="00C74B7D" w:rsidP="007F0006">
            <w:pPr>
              <w:spacing w:line="360" w:lineRule="auto"/>
              <w:jc w:val="center"/>
              <w:rPr>
                <w:rFonts w:ascii="Times New Roman" w:hAnsi="Times New Roman" w:cs="Times New Roman"/>
                <w:b/>
                <w:sz w:val="24"/>
                <w:szCs w:val="24"/>
              </w:rPr>
            </w:pPr>
            <w:r w:rsidRPr="00C74B7D">
              <w:rPr>
                <w:rFonts w:ascii="Times New Roman" w:eastAsia="Times New Roman" w:hAnsi="Times New Roman" w:cs="Times New Roman"/>
                <w:b/>
                <w:sz w:val="24"/>
                <w:szCs w:val="24"/>
              </w:rPr>
              <w:t>40059267</w:t>
            </w:r>
          </w:p>
        </w:tc>
      </w:tr>
    </w:tbl>
    <w:p w:rsidR="007F0006" w:rsidRDefault="007F0006" w:rsidP="007F0006">
      <w:pPr>
        <w:spacing w:line="360" w:lineRule="auto"/>
        <w:jc w:val="center"/>
        <w:rPr>
          <w:rFonts w:ascii="Times New Roman" w:hAnsi="Times New Roman" w:cs="Times New Roman"/>
          <w:sz w:val="28"/>
          <w:szCs w:val="28"/>
        </w:rPr>
      </w:pPr>
    </w:p>
    <w:p w:rsidR="00C74B7D" w:rsidRDefault="00C74B7D" w:rsidP="007F0006">
      <w:pPr>
        <w:spacing w:line="360" w:lineRule="auto"/>
        <w:jc w:val="center"/>
        <w:rPr>
          <w:rFonts w:ascii="Times New Roman" w:hAnsi="Times New Roman" w:cs="Times New Roman"/>
          <w:sz w:val="28"/>
          <w:szCs w:val="28"/>
        </w:rPr>
      </w:pPr>
    </w:p>
    <w:p w:rsidR="00C74B7D" w:rsidRDefault="00AE7E4C" w:rsidP="00AE7E4C">
      <w:pPr>
        <w:spacing w:line="360" w:lineRule="auto"/>
        <w:rPr>
          <w:rFonts w:ascii="Times New Roman" w:hAnsi="Times New Roman" w:cs="Times New Roman"/>
          <w:b/>
          <w:sz w:val="28"/>
          <w:szCs w:val="28"/>
        </w:rPr>
      </w:pPr>
      <w:r w:rsidRPr="00AE7E4C">
        <w:rPr>
          <w:rFonts w:ascii="Times New Roman" w:hAnsi="Times New Roman" w:cs="Times New Roman"/>
          <w:b/>
          <w:sz w:val="28"/>
          <w:szCs w:val="28"/>
        </w:rPr>
        <w:t>INTRODUCTION</w:t>
      </w:r>
    </w:p>
    <w:p w:rsidR="004D5500" w:rsidRDefault="00056CA7" w:rsidP="00CE1EC3">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w:t>
      </w:r>
      <w:r w:rsidR="00CE1EC3">
        <w:rPr>
          <w:rFonts w:ascii="Times New Roman" w:hAnsi="Times New Roman" w:cs="Times New Roman"/>
          <w:sz w:val="24"/>
          <w:szCs w:val="24"/>
        </w:rPr>
        <w:t xml:space="preserve"> of this project</w:t>
      </w:r>
      <w:r>
        <w:rPr>
          <w:rFonts w:ascii="Times New Roman" w:hAnsi="Times New Roman" w:cs="Times New Roman"/>
          <w:sz w:val="24"/>
          <w:szCs w:val="24"/>
        </w:rPr>
        <w:t xml:space="preserve"> is to get maximum benefit for a variable investment acquir</w:t>
      </w:r>
      <w:r w:rsidR="00B423F5">
        <w:rPr>
          <w:rFonts w:ascii="Times New Roman" w:hAnsi="Times New Roman" w:cs="Times New Roman"/>
          <w:sz w:val="24"/>
          <w:szCs w:val="24"/>
        </w:rPr>
        <w:t>ed from a financial institution</w:t>
      </w:r>
      <w:r>
        <w:rPr>
          <w:rFonts w:ascii="Times New Roman" w:hAnsi="Times New Roman" w:cs="Times New Roman"/>
          <w:sz w:val="24"/>
          <w:szCs w:val="24"/>
        </w:rPr>
        <w:t xml:space="preserve"> for different alternatives for a commercial setup. In this project, we considered different alternat</w:t>
      </w:r>
      <w:r w:rsidR="00B423F5">
        <w:rPr>
          <w:rFonts w:ascii="Times New Roman" w:hAnsi="Times New Roman" w:cs="Times New Roman"/>
          <w:sz w:val="24"/>
          <w:szCs w:val="24"/>
        </w:rPr>
        <w:t>ives for an analysis period of 2</w:t>
      </w:r>
      <w:r>
        <w:rPr>
          <w:rFonts w:ascii="Times New Roman" w:hAnsi="Times New Roman" w:cs="Times New Roman"/>
          <w:sz w:val="24"/>
          <w:szCs w:val="24"/>
        </w:rPr>
        <w:t>0 year and the alternative with max</w:t>
      </w:r>
      <w:r w:rsidR="00B423F5">
        <w:rPr>
          <w:rFonts w:ascii="Times New Roman" w:hAnsi="Times New Roman" w:cs="Times New Roman"/>
          <w:sz w:val="24"/>
          <w:szCs w:val="24"/>
        </w:rPr>
        <w:t>imum benefit at the end of this period</w:t>
      </w:r>
      <w:r>
        <w:rPr>
          <w:rFonts w:ascii="Times New Roman" w:hAnsi="Times New Roman" w:cs="Times New Roman"/>
          <w:sz w:val="24"/>
          <w:szCs w:val="24"/>
        </w:rPr>
        <w:t xml:space="preserve"> will be the most preferred one. The selection of </w:t>
      </w:r>
      <w:r w:rsidR="004D5500">
        <w:rPr>
          <w:rFonts w:ascii="Times New Roman" w:hAnsi="Times New Roman" w:cs="Times New Roman"/>
          <w:sz w:val="24"/>
          <w:szCs w:val="24"/>
        </w:rPr>
        <w:t xml:space="preserve">most </w:t>
      </w:r>
      <w:r w:rsidR="00CE1EC3">
        <w:rPr>
          <w:rFonts w:ascii="Times New Roman" w:hAnsi="Times New Roman" w:cs="Times New Roman"/>
          <w:sz w:val="24"/>
          <w:szCs w:val="24"/>
        </w:rPr>
        <w:t>preferred</w:t>
      </w:r>
      <w:r w:rsidR="004D5500">
        <w:rPr>
          <w:rFonts w:ascii="Times New Roman" w:hAnsi="Times New Roman" w:cs="Times New Roman"/>
          <w:sz w:val="24"/>
          <w:szCs w:val="24"/>
        </w:rPr>
        <w:t xml:space="preserve"> </w:t>
      </w:r>
      <w:r>
        <w:rPr>
          <w:rFonts w:ascii="Times New Roman" w:hAnsi="Times New Roman" w:cs="Times New Roman"/>
          <w:sz w:val="24"/>
          <w:szCs w:val="24"/>
        </w:rPr>
        <w:t>alternative</w:t>
      </w:r>
      <w:r w:rsidR="00CE1EC3">
        <w:rPr>
          <w:rFonts w:ascii="Times New Roman" w:hAnsi="Times New Roman" w:cs="Times New Roman"/>
          <w:sz w:val="24"/>
          <w:szCs w:val="24"/>
        </w:rPr>
        <w:t xml:space="preserve"> is done by complete economic </w:t>
      </w:r>
      <w:r w:rsidR="00B423F5">
        <w:rPr>
          <w:rFonts w:ascii="Times New Roman" w:hAnsi="Times New Roman" w:cs="Times New Roman"/>
          <w:sz w:val="24"/>
          <w:szCs w:val="24"/>
        </w:rPr>
        <w:t>analysis and</w:t>
      </w:r>
      <w:r w:rsidR="00CE1EC3">
        <w:rPr>
          <w:rFonts w:ascii="Times New Roman" w:hAnsi="Times New Roman" w:cs="Times New Roman"/>
          <w:sz w:val="24"/>
          <w:szCs w:val="24"/>
        </w:rPr>
        <w:t xml:space="preserve"> calculations. We will consider five alternatives for economic analysis study in two </w:t>
      </w:r>
      <w:r w:rsidR="00AB6B67">
        <w:rPr>
          <w:rFonts w:ascii="Times New Roman" w:hAnsi="Times New Roman" w:cs="Times New Roman"/>
          <w:sz w:val="24"/>
          <w:szCs w:val="24"/>
        </w:rPr>
        <w:t>different locations in Montreal, Quebec</w:t>
      </w:r>
      <w:r w:rsidR="00B423F5">
        <w:rPr>
          <w:rFonts w:ascii="Times New Roman" w:hAnsi="Times New Roman" w:cs="Times New Roman"/>
          <w:sz w:val="24"/>
          <w:szCs w:val="24"/>
        </w:rPr>
        <w:t xml:space="preserve"> Canada. One in the Urban area Such as</w:t>
      </w:r>
      <w:r w:rsidR="00AB6B67">
        <w:rPr>
          <w:rFonts w:ascii="Times New Roman" w:hAnsi="Times New Roman" w:cs="Times New Roman"/>
          <w:sz w:val="24"/>
          <w:szCs w:val="24"/>
        </w:rPr>
        <w:t xml:space="preserve"> </w:t>
      </w:r>
      <w:r w:rsidR="00CE1EC3">
        <w:rPr>
          <w:rFonts w:ascii="Times New Roman" w:hAnsi="Times New Roman" w:cs="Times New Roman"/>
          <w:sz w:val="24"/>
          <w:szCs w:val="24"/>
        </w:rPr>
        <w:t>Montreal dow</w:t>
      </w:r>
      <w:r w:rsidR="00B423F5">
        <w:rPr>
          <w:rFonts w:ascii="Times New Roman" w:hAnsi="Times New Roman" w:cs="Times New Roman"/>
          <w:sz w:val="24"/>
          <w:szCs w:val="24"/>
        </w:rPr>
        <w:t>ntown and other in suburban such as greater Montreal area</w:t>
      </w:r>
      <w:r w:rsidR="00CE1EC3">
        <w:rPr>
          <w:rFonts w:ascii="Times New Roman" w:hAnsi="Times New Roman" w:cs="Times New Roman"/>
          <w:sz w:val="24"/>
          <w:szCs w:val="24"/>
        </w:rPr>
        <w:t>.</w:t>
      </w:r>
    </w:p>
    <w:p w:rsidR="00CE1EC3" w:rsidRDefault="00CE1EC3" w:rsidP="00CE1EC3">
      <w:pPr>
        <w:spacing w:line="360" w:lineRule="auto"/>
        <w:jc w:val="both"/>
        <w:rPr>
          <w:rFonts w:ascii="Times New Roman" w:hAnsi="Times New Roman" w:cs="Times New Roman"/>
          <w:sz w:val="24"/>
          <w:szCs w:val="24"/>
        </w:rPr>
      </w:pPr>
    </w:p>
    <w:p w:rsidR="00CE1EC3" w:rsidRDefault="00CE1EC3" w:rsidP="00CE1EC3">
      <w:pPr>
        <w:spacing w:line="360" w:lineRule="auto"/>
        <w:jc w:val="both"/>
        <w:rPr>
          <w:rFonts w:ascii="Times New Roman" w:hAnsi="Times New Roman" w:cs="Times New Roman"/>
          <w:b/>
          <w:sz w:val="28"/>
          <w:szCs w:val="28"/>
        </w:rPr>
      </w:pPr>
      <w:r w:rsidRPr="00CE1EC3">
        <w:rPr>
          <w:rFonts w:ascii="Times New Roman" w:hAnsi="Times New Roman" w:cs="Times New Roman"/>
          <w:b/>
          <w:sz w:val="28"/>
          <w:szCs w:val="28"/>
        </w:rPr>
        <w:t>MOTIVATION</w:t>
      </w:r>
    </w:p>
    <w:p w:rsidR="00127272" w:rsidRDefault="00CE1EC3" w:rsidP="00127272">
      <w:pPr>
        <w:pStyle w:val="NormalWeb"/>
        <w:shd w:val="clear" w:color="auto" w:fill="FFFFFF"/>
        <w:spacing w:before="0" w:beforeAutospacing="0" w:after="225" w:afterAutospacing="0" w:line="360" w:lineRule="auto"/>
        <w:jc w:val="both"/>
        <w:textAlignment w:val="baseline"/>
        <w:rPr>
          <w:shd w:val="clear" w:color="auto" w:fill="FFFFFF"/>
        </w:rPr>
      </w:pPr>
      <w:r w:rsidRPr="00CE1EC3">
        <w:t>Th</w:t>
      </w:r>
      <w:r>
        <w:t xml:space="preserve">e </w:t>
      </w:r>
      <w:r w:rsidR="00CE5B1D">
        <w:t>motivation behind the selection commercial project as an investment op</w:t>
      </w:r>
      <w:r w:rsidR="00AB6B67">
        <w:t xml:space="preserve">portunity is because of </w:t>
      </w:r>
      <w:r w:rsidR="00127272">
        <w:t>Investment in Commercial</w:t>
      </w:r>
      <w:r w:rsidR="00127272" w:rsidRPr="00A04492">
        <w:t xml:space="preserve"> construction rose in Montreal during the three-month period that ended on Sept. 30</w:t>
      </w:r>
      <w:r w:rsidR="00B423F5">
        <w:t xml:space="preserve"> 2017</w:t>
      </w:r>
      <w:r w:rsidR="00127272" w:rsidRPr="00A04492">
        <w:t xml:space="preserve"> to $1.35 billion, according to seasonally-adjusted numbers release</w:t>
      </w:r>
      <w:r w:rsidR="00127272">
        <w:t>d by Statistics Canada,</w:t>
      </w:r>
      <w:r w:rsidR="00B423F5">
        <w:t xml:space="preserve"> means</w:t>
      </w:r>
      <w:r w:rsidR="00127272" w:rsidRPr="00127272">
        <w:t xml:space="preserve"> a 12.9-per-cent increase from the equivalent period in 2016 and a 9.8-per-cent inc</w:t>
      </w:r>
      <w:r w:rsidR="00127272">
        <w:t>rease from the previous quarter as well as cooperate giants like Facebook choose Montreal as an option for their AI lab also motivates us as an investor because these will surely attract other giants and small startups. Moreover,</w:t>
      </w:r>
      <w:r w:rsidR="00127272" w:rsidRPr="00127272">
        <w:rPr>
          <w:shd w:val="clear" w:color="auto" w:fill="FFFFFF"/>
        </w:rPr>
        <w:t xml:space="preserve"> the </w:t>
      </w:r>
      <w:r w:rsidR="00B423F5">
        <w:rPr>
          <w:shd w:val="clear" w:color="auto" w:fill="FFFFFF"/>
        </w:rPr>
        <w:t xml:space="preserve">Quebec </w:t>
      </w:r>
      <w:r w:rsidR="00127272" w:rsidRPr="00127272">
        <w:rPr>
          <w:shd w:val="clear" w:color="auto" w:fill="FFFFFF"/>
        </w:rPr>
        <w:t>budget also includes $30 million for economic development projects, which will be funded through an agreement with the Quebec government</w:t>
      </w:r>
      <w:r w:rsidR="00127272">
        <w:rPr>
          <w:shd w:val="clear" w:color="auto" w:fill="FFFFFF"/>
        </w:rPr>
        <w:t>.</w:t>
      </w:r>
    </w:p>
    <w:p w:rsidR="00205D46" w:rsidRDefault="00205D46" w:rsidP="00127272">
      <w:pPr>
        <w:pStyle w:val="NormalWeb"/>
        <w:shd w:val="clear" w:color="auto" w:fill="FFFFFF"/>
        <w:spacing w:before="0" w:beforeAutospacing="0" w:after="225" w:afterAutospacing="0" w:line="360" w:lineRule="auto"/>
        <w:jc w:val="both"/>
        <w:textAlignment w:val="baseline"/>
        <w:rPr>
          <w:shd w:val="clear" w:color="auto" w:fill="FFFFFF"/>
        </w:rPr>
      </w:pPr>
    </w:p>
    <w:p w:rsidR="00205D46" w:rsidRDefault="00205D46" w:rsidP="00127272">
      <w:pPr>
        <w:pStyle w:val="NormalWeb"/>
        <w:shd w:val="clear" w:color="auto" w:fill="FFFFFF"/>
        <w:spacing w:before="0" w:beforeAutospacing="0" w:after="225" w:afterAutospacing="0" w:line="360" w:lineRule="auto"/>
        <w:jc w:val="both"/>
        <w:textAlignment w:val="baseline"/>
        <w:rPr>
          <w:b/>
          <w:sz w:val="28"/>
          <w:shd w:val="clear" w:color="auto" w:fill="FFFFFF"/>
        </w:rPr>
      </w:pPr>
      <w:r w:rsidRPr="00205D46">
        <w:rPr>
          <w:b/>
          <w:sz w:val="28"/>
          <w:shd w:val="clear" w:color="auto" w:fill="FFFFFF"/>
        </w:rPr>
        <w:t>PROBLEM STATEMENT</w:t>
      </w:r>
    </w:p>
    <w:p w:rsidR="00B423F5" w:rsidRDefault="00205D46" w:rsidP="00127272">
      <w:pPr>
        <w:pStyle w:val="NormalWeb"/>
        <w:shd w:val="clear" w:color="auto" w:fill="FFFFFF"/>
        <w:spacing w:before="0" w:beforeAutospacing="0" w:after="225" w:afterAutospacing="0" w:line="360" w:lineRule="auto"/>
        <w:jc w:val="both"/>
        <w:textAlignment w:val="baseline"/>
        <w:rPr>
          <w:shd w:val="clear" w:color="auto" w:fill="FFFFFF"/>
        </w:rPr>
      </w:pPr>
      <w:r>
        <w:rPr>
          <w:shd w:val="clear" w:color="auto" w:fill="FFFFFF"/>
        </w:rPr>
        <w:t xml:space="preserve">We will consider different alternatives for a variable investment acquired from </w:t>
      </w:r>
      <w:r w:rsidR="00B423F5">
        <w:rPr>
          <w:shd w:val="clear" w:color="auto" w:fill="FFFFFF"/>
        </w:rPr>
        <w:t>a</w:t>
      </w:r>
      <w:r>
        <w:rPr>
          <w:shd w:val="clear" w:color="auto" w:fill="FFFFFF"/>
        </w:rPr>
        <w:t xml:space="preserve"> financial institution at standard interest rate to get maximum profit (i.e. variable cost minus variable revenue) </w:t>
      </w:r>
      <w:r w:rsidR="00B423F5">
        <w:rPr>
          <w:shd w:val="clear" w:color="auto" w:fill="FFFFFF"/>
        </w:rPr>
        <w:t>in an analysis period of 20 yrs</w:t>
      </w:r>
    </w:p>
    <w:p w:rsidR="00205D46" w:rsidRPr="00B423F5" w:rsidRDefault="00205D46" w:rsidP="00127272">
      <w:pPr>
        <w:pStyle w:val="NormalWeb"/>
        <w:shd w:val="clear" w:color="auto" w:fill="FFFFFF"/>
        <w:spacing w:before="0" w:beforeAutospacing="0" w:after="225" w:afterAutospacing="0" w:line="360" w:lineRule="auto"/>
        <w:jc w:val="both"/>
        <w:textAlignment w:val="baseline"/>
        <w:rPr>
          <w:shd w:val="clear" w:color="auto" w:fill="FFFFFF"/>
        </w:rPr>
      </w:pPr>
      <w:r w:rsidRPr="00205D46">
        <w:rPr>
          <w:b/>
          <w:sz w:val="28"/>
          <w:szCs w:val="28"/>
          <w:shd w:val="clear" w:color="auto" w:fill="FFFFFF"/>
        </w:rPr>
        <w:lastRenderedPageBreak/>
        <w:t xml:space="preserve">PERSPECTIVE </w:t>
      </w:r>
    </w:p>
    <w:p w:rsidR="00205D46" w:rsidRDefault="00205D46" w:rsidP="00127272">
      <w:pPr>
        <w:pStyle w:val="NormalWeb"/>
        <w:shd w:val="clear" w:color="auto" w:fill="FFFFFF"/>
        <w:spacing w:before="0" w:beforeAutospacing="0" w:after="225" w:afterAutospacing="0" w:line="360" w:lineRule="auto"/>
        <w:jc w:val="both"/>
        <w:textAlignment w:val="baseline"/>
        <w:rPr>
          <w:shd w:val="clear" w:color="auto" w:fill="FFFFFF"/>
        </w:rPr>
      </w:pPr>
      <w:r>
        <w:rPr>
          <w:shd w:val="clear" w:color="auto" w:fill="FFFFFF"/>
        </w:rPr>
        <w:t>We are taking owner</w:t>
      </w:r>
      <w:r w:rsidR="00FF153F">
        <w:rPr>
          <w:shd w:val="clear" w:color="auto" w:fill="FFFFFF"/>
        </w:rPr>
        <w:t>(investor)</w:t>
      </w:r>
      <w:r>
        <w:rPr>
          <w:shd w:val="clear" w:color="auto" w:fill="FFFFFF"/>
        </w:rPr>
        <w:t xml:space="preserve"> perspective </w:t>
      </w:r>
      <w:r w:rsidR="00FF153F">
        <w:rPr>
          <w:shd w:val="clear" w:color="auto" w:fill="FFFFFF"/>
        </w:rPr>
        <w:t>in this project.</w:t>
      </w:r>
    </w:p>
    <w:p w:rsidR="00FF153F" w:rsidRDefault="00FF153F" w:rsidP="00127272">
      <w:pPr>
        <w:pStyle w:val="NormalWeb"/>
        <w:shd w:val="clear" w:color="auto" w:fill="FFFFFF"/>
        <w:spacing w:before="0" w:beforeAutospacing="0" w:after="225" w:afterAutospacing="0" w:line="360" w:lineRule="auto"/>
        <w:jc w:val="both"/>
        <w:textAlignment w:val="baseline"/>
        <w:rPr>
          <w:b/>
          <w:sz w:val="28"/>
          <w:szCs w:val="28"/>
          <w:shd w:val="clear" w:color="auto" w:fill="FFFFFF"/>
        </w:rPr>
      </w:pPr>
      <w:r w:rsidRPr="00FF153F">
        <w:rPr>
          <w:b/>
          <w:sz w:val="28"/>
          <w:szCs w:val="28"/>
          <w:shd w:val="clear" w:color="auto" w:fill="FFFFFF"/>
        </w:rPr>
        <w:t>ALTERNATIVES</w:t>
      </w:r>
    </w:p>
    <w:p w:rsidR="00FF153F" w:rsidRDefault="005243DF" w:rsidP="005243DF">
      <w:pPr>
        <w:pStyle w:val="NormalWeb"/>
        <w:shd w:val="clear" w:color="auto" w:fill="FFFFFF"/>
        <w:spacing w:before="0" w:beforeAutospacing="0" w:after="225" w:afterAutospacing="0" w:line="360" w:lineRule="auto"/>
        <w:jc w:val="both"/>
        <w:textAlignment w:val="baseline"/>
        <w:rPr>
          <w:shd w:val="clear" w:color="auto" w:fill="FFFFFF"/>
        </w:rPr>
      </w:pPr>
      <w:r>
        <w:rPr>
          <w:shd w:val="clear" w:color="auto" w:fill="FFFFFF"/>
        </w:rPr>
        <w:t>Basically,</w:t>
      </w:r>
      <w:r w:rsidR="001E1F73">
        <w:rPr>
          <w:shd w:val="clear" w:color="auto" w:fill="FFFFFF"/>
        </w:rPr>
        <w:t xml:space="preserve"> as an investor we will consider different alternative to accomplish our goal to get maximum benefit.</w:t>
      </w:r>
    </w:p>
    <w:p w:rsidR="005243DF" w:rsidRPr="00935B06" w:rsidRDefault="00935B06" w:rsidP="00935B06">
      <w:pPr>
        <w:pStyle w:val="NormalWeb"/>
        <w:numPr>
          <w:ilvl w:val="0"/>
          <w:numId w:val="1"/>
        </w:numPr>
        <w:shd w:val="clear" w:color="auto" w:fill="FFFFFF"/>
        <w:spacing w:before="0" w:beforeAutospacing="0" w:after="225" w:afterAutospacing="0" w:line="360" w:lineRule="auto"/>
        <w:jc w:val="both"/>
        <w:textAlignment w:val="baseline"/>
        <w:rPr>
          <w:shd w:val="clear" w:color="auto" w:fill="FFFFFF"/>
        </w:rPr>
      </w:pPr>
      <w:r>
        <w:rPr>
          <w:shd w:val="clear" w:color="auto" w:fill="FFFFFF"/>
        </w:rPr>
        <w:t>Construction in</w:t>
      </w:r>
      <w:r w:rsidR="005243DF">
        <w:rPr>
          <w:shd w:val="clear" w:color="auto" w:fill="FFFFFF"/>
        </w:rPr>
        <w:t xml:space="preserve"> urban location that is Montreal downtown </w:t>
      </w:r>
      <w:r w:rsidR="005243DF" w:rsidRPr="00935B06">
        <w:rPr>
          <w:shd w:val="clear" w:color="auto" w:fill="FFFFFF"/>
        </w:rPr>
        <w:t>(900 Blvd. De Maisonneuve</w:t>
      </w:r>
      <w:r w:rsidR="00434CED" w:rsidRPr="00935B06">
        <w:rPr>
          <w:shd w:val="clear" w:color="auto" w:fill="FFFFFF"/>
        </w:rPr>
        <w:t xml:space="preserve"> H3A 0A8) </w:t>
      </w:r>
    </w:p>
    <w:p w:rsidR="00A65C05" w:rsidRDefault="00B423F5" w:rsidP="00C41CC9">
      <w:pPr>
        <w:pStyle w:val="NormalWeb"/>
        <w:shd w:val="clear" w:color="auto" w:fill="FFFFFF"/>
        <w:spacing w:before="0" w:beforeAutospacing="0" w:after="225" w:afterAutospacing="0" w:line="360" w:lineRule="auto"/>
        <w:ind w:left="720"/>
        <w:jc w:val="both"/>
        <w:textAlignment w:val="baseline"/>
        <w:rPr>
          <w:shd w:val="clear" w:color="auto" w:fill="FFFFFF"/>
        </w:rPr>
      </w:pPr>
      <w:r>
        <w:rPr>
          <w:shd w:val="clear" w:color="auto" w:fill="FFFFFF"/>
        </w:rPr>
        <w:t>(a)</w:t>
      </w:r>
      <w:r w:rsidR="00A65C05">
        <w:rPr>
          <w:shd w:val="clear" w:color="auto" w:fill="FFFFFF"/>
        </w:rPr>
        <w:t>Construction of multipurpose commercial building</w:t>
      </w:r>
    </w:p>
    <w:p w:rsidR="00A65C05" w:rsidRDefault="00B423F5" w:rsidP="00C41CC9">
      <w:pPr>
        <w:pStyle w:val="NormalWeb"/>
        <w:shd w:val="clear" w:color="auto" w:fill="FFFFFF"/>
        <w:spacing w:before="0" w:beforeAutospacing="0" w:after="225" w:afterAutospacing="0" w:line="360" w:lineRule="auto"/>
        <w:ind w:left="720"/>
        <w:jc w:val="both"/>
        <w:textAlignment w:val="baseline"/>
        <w:rPr>
          <w:shd w:val="clear" w:color="auto" w:fill="FFFFFF"/>
        </w:rPr>
      </w:pPr>
      <w:r>
        <w:rPr>
          <w:shd w:val="clear" w:color="auto" w:fill="FFFFFF"/>
        </w:rPr>
        <w:t>(b)</w:t>
      </w:r>
      <w:r w:rsidR="007507D3">
        <w:rPr>
          <w:shd w:val="clear" w:color="auto" w:fill="FFFFFF"/>
        </w:rPr>
        <w:t>Construction</w:t>
      </w:r>
      <w:r w:rsidR="00A65C05">
        <w:rPr>
          <w:shd w:val="clear" w:color="auto" w:fill="FFFFFF"/>
        </w:rPr>
        <w:t xml:space="preserve"> for only office space </w:t>
      </w:r>
    </w:p>
    <w:p w:rsidR="00A65C05" w:rsidRDefault="00B423F5" w:rsidP="00C41CC9">
      <w:pPr>
        <w:pStyle w:val="NormalWeb"/>
        <w:shd w:val="clear" w:color="auto" w:fill="FFFFFF"/>
        <w:spacing w:before="0" w:beforeAutospacing="0" w:after="225" w:afterAutospacing="0" w:line="360" w:lineRule="auto"/>
        <w:ind w:left="720"/>
        <w:jc w:val="both"/>
        <w:textAlignment w:val="baseline"/>
        <w:rPr>
          <w:shd w:val="clear" w:color="auto" w:fill="FFFFFF"/>
        </w:rPr>
      </w:pPr>
      <w:r>
        <w:rPr>
          <w:shd w:val="clear" w:color="auto" w:fill="FFFFFF"/>
        </w:rPr>
        <w:t>(C)</w:t>
      </w:r>
      <w:r w:rsidR="00A65C05">
        <w:rPr>
          <w:shd w:val="clear" w:color="auto" w:fill="FFFFFF"/>
        </w:rPr>
        <w:t>High rise</w:t>
      </w:r>
    </w:p>
    <w:p w:rsidR="00A65C05" w:rsidRDefault="00B423F5" w:rsidP="00C41CC9">
      <w:pPr>
        <w:pStyle w:val="NormalWeb"/>
        <w:shd w:val="clear" w:color="auto" w:fill="FFFFFF"/>
        <w:spacing w:before="0" w:beforeAutospacing="0" w:after="225" w:afterAutospacing="0" w:line="360" w:lineRule="auto"/>
        <w:ind w:left="720"/>
        <w:jc w:val="both"/>
        <w:textAlignment w:val="baseline"/>
        <w:rPr>
          <w:shd w:val="clear" w:color="auto" w:fill="FFFFFF"/>
        </w:rPr>
      </w:pPr>
      <w:r>
        <w:rPr>
          <w:shd w:val="clear" w:color="auto" w:fill="FFFFFF"/>
        </w:rPr>
        <w:t>(d)</w:t>
      </w:r>
      <w:r w:rsidR="007507D3">
        <w:rPr>
          <w:shd w:val="clear" w:color="auto" w:fill="FFFFFF"/>
        </w:rPr>
        <w:t>Low rise</w:t>
      </w:r>
    </w:p>
    <w:p w:rsidR="00A65C05" w:rsidRDefault="00B423F5" w:rsidP="00C41CC9">
      <w:pPr>
        <w:pStyle w:val="NormalWeb"/>
        <w:shd w:val="clear" w:color="auto" w:fill="FFFFFF"/>
        <w:spacing w:before="0" w:beforeAutospacing="0" w:after="225" w:afterAutospacing="0" w:line="360" w:lineRule="auto"/>
        <w:ind w:left="720"/>
        <w:jc w:val="both"/>
        <w:textAlignment w:val="baseline"/>
        <w:rPr>
          <w:shd w:val="clear" w:color="auto" w:fill="FFFFFF"/>
        </w:rPr>
      </w:pPr>
      <w:r>
        <w:rPr>
          <w:shd w:val="clear" w:color="auto" w:fill="FFFFFF"/>
        </w:rPr>
        <w:t>(e)</w:t>
      </w:r>
      <w:r w:rsidR="00A65C05">
        <w:rPr>
          <w:shd w:val="clear" w:color="auto" w:fill="FFFFFF"/>
        </w:rPr>
        <w:t>Parking</w:t>
      </w:r>
    </w:p>
    <w:p w:rsidR="00A65C05" w:rsidRDefault="00B423F5" w:rsidP="00C41CC9">
      <w:pPr>
        <w:pStyle w:val="NormalWeb"/>
        <w:shd w:val="clear" w:color="auto" w:fill="FFFFFF"/>
        <w:spacing w:before="0" w:beforeAutospacing="0" w:after="225" w:afterAutospacing="0" w:line="360" w:lineRule="auto"/>
        <w:ind w:left="720"/>
        <w:jc w:val="both"/>
        <w:textAlignment w:val="baseline"/>
        <w:rPr>
          <w:shd w:val="clear" w:color="auto" w:fill="FFFFFF"/>
        </w:rPr>
      </w:pPr>
      <w:r>
        <w:rPr>
          <w:shd w:val="clear" w:color="auto" w:fill="FFFFFF"/>
        </w:rPr>
        <w:t>(f)</w:t>
      </w:r>
      <w:r w:rsidR="00A65C05">
        <w:rPr>
          <w:shd w:val="clear" w:color="auto" w:fill="FFFFFF"/>
        </w:rPr>
        <w:t>Without parking</w:t>
      </w:r>
    </w:p>
    <w:p w:rsidR="00915B67" w:rsidRDefault="00B423F5" w:rsidP="00C41CC9">
      <w:pPr>
        <w:pStyle w:val="NormalWeb"/>
        <w:shd w:val="clear" w:color="auto" w:fill="FFFFFF"/>
        <w:spacing w:before="0" w:beforeAutospacing="0" w:after="225" w:afterAutospacing="0" w:line="360" w:lineRule="auto"/>
        <w:ind w:left="720"/>
        <w:jc w:val="both"/>
        <w:textAlignment w:val="baseline"/>
        <w:rPr>
          <w:shd w:val="clear" w:color="auto" w:fill="FFFFFF"/>
        </w:rPr>
      </w:pPr>
      <w:r>
        <w:rPr>
          <w:shd w:val="clear" w:color="auto" w:fill="FFFFFF"/>
        </w:rPr>
        <w:t xml:space="preserve">(g) </w:t>
      </w:r>
      <w:r w:rsidR="00915B67">
        <w:rPr>
          <w:shd w:val="clear" w:color="auto" w:fill="FFFFFF"/>
        </w:rPr>
        <w:t xml:space="preserve">Multi level </w:t>
      </w:r>
      <w:r>
        <w:rPr>
          <w:shd w:val="clear" w:color="auto" w:fill="FFFFFF"/>
        </w:rPr>
        <w:t>parking</w:t>
      </w:r>
    </w:p>
    <w:p w:rsidR="00ED41B5" w:rsidRDefault="00ED41B5" w:rsidP="00ED41B5">
      <w:pPr>
        <w:pStyle w:val="NormalWeb"/>
        <w:shd w:val="clear" w:color="auto" w:fill="FFFFFF"/>
        <w:spacing w:before="0" w:beforeAutospacing="0" w:after="225" w:afterAutospacing="0" w:line="360" w:lineRule="auto"/>
        <w:ind w:left="720"/>
        <w:jc w:val="both"/>
        <w:textAlignment w:val="baseline"/>
        <w:rPr>
          <w:shd w:val="clear" w:color="auto" w:fill="FFFFFF"/>
        </w:rPr>
      </w:pPr>
    </w:p>
    <w:p w:rsidR="00434CED" w:rsidRPr="00B423F5" w:rsidRDefault="00434CED" w:rsidP="005243DF">
      <w:pPr>
        <w:pStyle w:val="NormalWeb"/>
        <w:numPr>
          <w:ilvl w:val="0"/>
          <w:numId w:val="1"/>
        </w:numPr>
        <w:shd w:val="clear" w:color="auto" w:fill="FFFFFF"/>
        <w:spacing w:before="0" w:beforeAutospacing="0" w:after="225" w:afterAutospacing="0" w:line="360" w:lineRule="auto"/>
        <w:jc w:val="both"/>
        <w:textAlignment w:val="baseline"/>
        <w:rPr>
          <w:shd w:val="clear" w:color="auto" w:fill="FFFFFF"/>
        </w:rPr>
      </w:pPr>
      <w:r>
        <w:t>Buying an existing commercial building in downtown area of Montreal (</w:t>
      </w:r>
      <w:r w:rsidR="00ED41B5">
        <w:t xml:space="preserve">1245, </w:t>
      </w:r>
      <w:r w:rsidR="00B423F5">
        <w:t>Sherbrook</w:t>
      </w:r>
      <w:r>
        <w:t xml:space="preserve"> west H3G 1G3)</w:t>
      </w:r>
    </w:p>
    <w:p w:rsidR="00B423F5" w:rsidRDefault="00B423F5" w:rsidP="00B423F5">
      <w:pPr>
        <w:pStyle w:val="NormalWeb"/>
        <w:numPr>
          <w:ilvl w:val="0"/>
          <w:numId w:val="2"/>
        </w:numPr>
        <w:shd w:val="clear" w:color="auto" w:fill="FFFFFF"/>
        <w:spacing w:before="0" w:beforeAutospacing="0" w:after="225" w:afterAutospacing="0" w:line="360" w:lineRule="auto"/>
        <w:jc w:val="both"/>
        <w:textAlignment w:val="baseline"/>
        <w:rPr>
          <w:shd w:val="clear" w:color="auto" w:fill="FFFFFF"/>
        </w:rPr>
      </w:pPr>
      <w:r>
        <w:rPr>
          <w:shd w:val="clear" w:color="auto" w:fill="FFFFFF"/>
        </w:rPr>
        <w:t xml:space="preserve">Construction for only office space </w:t>
      </w:r>
    </w:p>
    <w:p w:rsidR="00935B06" w:rsidRDefault="00935B06" w:rsidP="00B423F5">
      <w:pPr>
        <w:pStyle w:val="NormalWeb"/>
        <w:numPr>
          <w:ilvl w:val="0"/>
          <w:numId w:val="2"/>
        </w:numPr>
        <w:shd w:val="clear" w:color="auto" w:fill="FFFFFF"/>
        <w:spacing w:before="0" w:beforeAutospacing="0" w:after="225" w:afterAutospacing="0" w:line="360" w:lineRule="auto"/>
        <w:jc w:val="both"/>
        <w:textAlignment w:val="baseline"/>
        <w:rPr>
          <w:shd w:val="clear" w:color="auto" w:fill="FFFFFF"/>
        </w:rPr>
      </w:pPr>
      <w:r>
        <w:rPr>
          <w:shd w:val="clear" w:color="auto" w:fill="FFFFFF"/>
        </w:rPr>
        <w:t>Renovation</w:t>
      </w:r>
    </w:p>
    <w:p w:rsidR="00935B06" w:rsidRDefault="00935B06" w:rsidP="00B423F5">
      <w:pPr>
        <w:pStyle w:val="NormalWeb"/>
        <w:numPr>
          <w:ilvl w:val="0"/>
          <w:numId w:val="2"/>
        </w:numPr>
        <w:shd w:val="clear" w:color="auto" w:fill="FFFFFF"/>
        <w:spacing w:before="0" w:beforeAutospacing="0" w:after="225" w:afterAutospacing="0" w:line="360" w:lineRule="auto"/>
        <w:jc w:val="both"/>
        <w:textAlignment w:val="baseline"/>
        <w:rPr>
          <w:shd w:val="clear" w:color="auto" w:fill="FFFFFF"/>
        </w:rPr>
      </w:pPr>
      <w:r>
        <w:rPr>
          <w:shd w:val="clear" w:color="auto" w:fill="FFFFFF"/>
        </w:rPr>
        <w:t>For office space</w:t>
      </w:r>
    </w:p>
    <w:p w:rsidR="00935B06" w:rsidRDefault="00935B06" w:rsidP="00B423F5">
      <w:pPr>
        <w:pStyle w:val="NormalWeb"/>
        <w:numPr>
          <w:ilvl w:val="0"/>
          <w:numId w:val="2"/>
        </w:numPr>
        <w:shd w:val="clear" w:color="auto" w:fill="FFFFFF"/>
        <w:spacing w:before="0" w:beforeAutospacing="0" w:after="225" w:afterAutospacing="0" w:line="360" w:lineRule="auto"/>
        <w:jc w:val="both"/>
        <w:textAlignment w:val="baseline"/>
        <w:rPr>
          <w:shd w:val="clear" w:color="auto" w:fill="FFFFFF"/>
        </w:rPr>
      </w:pPr>
      <w:r>
        <w:rPr>
          <w:shd w:val="clear" w:color="auto" w:fill="FFFFFF"/>
        </w:rPr>
        <w:t>Multipurpose commercial building</w:t>
      </w:r>
    </w:p>
    <w:p w:rsidR="00B423F5" w:rsidRPr="00434CED" w:rsidRDefault="00B423F5" w:rsidP="00B423F5">
      <w:pPr>
        <w:pStyle w:val="NormalWeb"/>
        <w:shd w:val="clear" w:color="auto" w:fill="FFFFFF"/>
        <w:spacing w:before="0" w:beforeAutospacing="0" w:after="225" w:afterAutospacing="0" w:line="360" w:lineRule="auto"/>
        <w:ind w:left="720"/>
        <w:jc w:val="both"/>
        <w:textAlignment w:val="baseline"/>
        <w:rPr>
          <w:shd w:val="clear" w:color="auto" w:fill="FFFFFF"/>
        </w:rPr>
      </w:pPr>
    </w:p>
    <w:p w:rsidR="00434CED" w:rsidRPr="00ED41B5" w:rsidRDefault="00434CED" w:rsidP="00935B06">
      <w:pPr>
        <w:pStyle w:val="ListParagraph"/>
        <w:numPr>
          <w:ilvl w:val="0"/>
          <w:numId w:val="3"/>
        </w:numPr>
        <w:spacing w:line="235" w:lineRule="atLeast"/>
        <w:rPr>
          <w:rFonts w:ascii="Times New Roman" w:eastAsia="Times New Roman" w:hAnsi="Times New Roman" w:cs="Times New Roman"/>
          <w:color w:val="000000"/>
          <w:sz w:val="24"/>
          <w:szCs w:val="24"/>
        </w:rPr>
      </w:pPr>
      <w:r w:rsidRPr="00434CED">
        <w:rPr>
          <w:rFonts w:ascii="Times New Roman" w:hAnsi="Times New Roman" w:cs="Times New Roman"/>
          <w:sz w:val="24"/>
          <w:szCs w:val="24"/>
          <w:shd w:val="clear" w:color="auto" w:fill="FFFFFF"/>
        </w:rPr>
        <w:t>Construction in suburban location in greater Montreal ((</w:t>
      </w:r>
      <w:r w:rsidRPr="00434CED">
        <w:rPr>
          <w:rFonts w:ascii="Times New Roman" w:hAnsi="Times New Roman" w:cs="Times New Roman"/>
          <w:bCs/>
          <w:sz w:val="24"/>
          <w:szCs w:val="24"/>
        </w:rPr>
        <w:t>4924, boulevard Saint-Charles, Pierrefonds-Roxboro</w:t>
      </w:r>
      <w:r>
        <w:rPr>
          <w:rFonts w:ascii="Times New Roman" w:hAnsi="Times New Roman" w:cs="Times New Roman"/>
          <w:bCs/>
          <w:sz w:val="24"/>
          <w:szCs w:val="24"/>
        </w:rPr>
        <w:t xml:space="preserve"> – H9H 3E5</w:t>
      </w:r>
      <w:r w:rsidRPr="00434CED">
        <w:rPr>
          <w:rFonts w:ascii="Times New Roman" w:hAnsi="Times New Roman" w:cs="Times New Roman"/>
          <w:bCs/>
          <w:sz w:val="24"/>
          <w:szCs w:val="24"/>
        </w:rPr>
        <w:t xml:space="preserve"> (Montréal)</w:t>
      </w:r>
      <w:r w:rsidR="00ED41B5">
        <w:rPr>
          <w:rFonts w:ascii="Times New Roman" w:hAnsi="Times New Roman" w:cs="Times New Roman"/>
          <w:bCs/>
          <w:sz w:val="24"/>
          <w:szCs w:val="24"/>
        </w:rPr>
        <w:t>)</w:t>
      </w:r>
    </w:p>
    <w:p w:rsidR="00B423F5" w:rsidRDefault="00935B06" w:rsidP="00935B06">
      <w:pPr>
        <w:pStyle w:val="NormalWeb"/>
        <w:shd w:val="clear" w:color="auto" w:fill="FFFFFF"/>
        <w:spacing w:before="0" w:beforeAutospacing="0" w:after="225" w:afterAutospacing="0" w:line="360" w:lineRule="auto"/>
        <w:ind w:left="1440"/>
        <w:jc w:val="both"/>
        <w:textAlignment w:val="baseline"/>
        <w:rPr>
          <w:shd w:val="clear" w:color="auto" w:fill="FFFFFF"/>
        </w:rPr>
      </w:pPr>
      <w:r>
        <w:rPr>
          <w:shd w:val="clear" w:color="auto" w:fill="FFFFFF"/>
        </w:rPr>
        <w:t>a) Construction</w:t>
      </w:r>
      <w:r w:rsidR="00B423F5">
        <w:rPr>
          <w:shd w:val="clear" w:color="auto" w:fill="FFFFFF"/>
        </w:rPr>
        <w:t xml:space="preserve"> of multipurpose commercial building</w:t>
      </w:r>
    </w:p>
    <w:p w:rsidR="00B423F5" w:rsidRDefault="00B423F5" w:rsidP="00935B06">
      <w:pPr>
        <w:pStyle w:val="NormalWeb"/>
        <w:shd w:val="clear" w:color="auto" w:fill="FFFFFF"/>
        <w:spacing w:before="0" w:beforeAutospacing="0" w:after="225" w:afterAutospacing="0" w:line="360" w:lineRule="auto"/>
        <w:ind w:left="1440"/>
        <w:jc w:val="both"/>
        <w:textAlignment w:val="baseline"/>
        <w:rPr>
          <w:shd w:val="clear" w:color="auto" w:fill="FFFFFF"/>
        </w:rPr>
      </w:pPr>
      <w:r>
        <w:rPr>
          <w:shd w:val="clear" w:color="auto" w:fill="FFFFFF"/>
        </w:rPr>
        <w:t xml:space="preserve">(b)Construction for only office space </w:t>
      </w:r>
    </w:p>
    <w:p w:rsidR="00B423F5" w:rsidRDefault="00B423F5" w:rsidP="00935B06">
      <w:pPr>
        <w:pStyle w:val="NormalWeb"/>
        <w:shd w:val="clear" w:color="auto" w:fill="FFFFFF"/>
        <w:spacing w:before="0" w:beforeAutospacing="0" w:after="225" w:afterAutospacing="0" w:line="360" w:lineRule="auto"/>
        <w:ind w:left="1440"/>
        <w:jc w:val="both"/>
        <w:textAlignment w:val="baseline"/>
        <w:rPr>
          <w:shd w:val="clear" w:color="auto" w:fill="FFFFFF"/>
        </w:rPr>
      </w:pPr>
      <w:r>
        <w:rPr>
          <w:shd w:val="clear" w:color="auto" w:fill="FFFFFF"/>
        </w:rPr>
        <w:t>(C)High rise</w:t>
      </w:r>
    </w:p>
    <w:p w:rsidR="00B423F5" w:rsidRDefault="00B423F5" w:rsidP="00935B06">
      <w:pPr>
        <w:pStyle w:val="NormalWeb"/>
        <w:shd w:val="clear" w:color="auto" w:fill="FFFFFF"/>
        <w:spacing w:before="0" w:beforeAutospacing="0" w:after="225" w:afterAutospacing="0" w:line="360" w:lineRule="auto"/>
        <w:ind w:left="1440"/>
        <w:jc w:val="both"/>
        <w:textAlignment w:val="baseline"/>
        <w:rPr>
          <w:shd w:val="clear" w:color="auto" w:fill="FFFFFF"/>
        </w:rPr>
      </w:pPr>
      <w:r>
        <w:rPr>
          <w:shd w:val="clear" w:color="auto" w:fill="FFFFFF"/>
        </w:rPr>
        <w:t>(d)Low rise</w:t>
      </w:r>
    </w:p>
    <w:p w:rsidR="00B423F5" w:rsidRDefault="00B423F5" w:rsidP="00935B06">
      <w:pPr>
        <w:pStyle w:val="NormalWeb"/>
        <w:shd w:val="clear" w:color="auto" w:fill="FFFFFF"/>
        <w:spacing w:before="0" w:beforeAutospacing="0" w:after="225" w:afterAutospacing="0" w:line="360" w:lineRule="auto"/>
        <w:ind w:left="1440"/>
        <w:jc w:val="both"/>
        <w:textAlignment w:val="baseline"/>
        <w:rPr>
          <w:shd w:val="clear" w:color="auto" w:fill="FFFFFF"/>
        </w:rPr>
      </w:pPr>
      <w:r>
        <w:rPr>
          <w:shd w:val="clear" w:color="auto" w:fill="FFFFFF"/>
        </w:rPr>
        <w:t>(e)Parking</w:t>
      </w:r>
    </w:p>
    <w:p w:rsidR="00B423F5" w:rsidRDefault="00B423F5" w:rsidP="00935B06">
      <w:pPr>
        <w:pStyle w:val="NormalWeb"/>
        <w:shd w:val="clear" w:color="auto" w:fill="FFFFFF"/>
        <w:spacing w:before="0" w:beforeAutospacing="0" w:after="225" w:afterAutospacing="0" w:line="360" w:lineRule="auto"/>
        <w:ind w:left="1440"/>
        <w:jc w:val="both"/>
        <w:textAlignment w:val="baseline"/>
        <w:rPr>
          <w:shd w:val="clear" w:color="auto" w:fill="FFFFFF"/>
        </w:rPr>
      </w:pPr>
      <w:r>
        <w:rPr>
          <w:shd w:val="clear" w:color="auto" w:fill="FFFFFF"/>
        </w:rPr>
        <w:t>(f)Without parking</w:t>
      </w:r>
    </w:p>
    <w:p w:rsidR="00B423F5" w:rsidRDefault="00B423F5" w:rsidP="00935B06">
      <w:pPr>
        <w:pStyle w:val="NormalWeb"/>
        <w:shd w:val="clear" w:color="auto" w:fill="FFFFFF"/>
        <w:spacing w:before="0" w:beforeAutospacing="0" w:after="225" w:afterAutospacing="0" w:line="360" w:lineRule="auto"/>
        <w:ind w:left="1440"/>
        <w:jc w:val="both"/>
        <w:textAlignment w:val="baseline"/>
        <w:rPr>
          <w:shd w:val="clear" w:color="auto" w:fill="FFFFFF"/>
        </w:rPr>
      </w:pPr>
      <w:r>
        <w:rPr>
          <w:shd w:val="clear" w:color="auto" w:fill="FFFFFF"/>
        </w:rPr>
        <w:t>(g) Multi level parking</w:t>
      </w:r>
    </w:p>
    <w:p w:rsidR="00ED41B5" w:rsidRPr="00434CED" w:rsidRDefault="00ED41B5" w:rsidP="00ED41B5">
      <w:pPr>
        <w:pStyle w:val="ListParagraph"/>
        <w:spacing w:line="235" w:lineRule="atLeast"/>
        <w:rPr>
          <w:rFonts w:ascii="Times New Roman" w:eastAsia="Times New Roman" w:hAnsi="Times New Roman" w:cs="Times New Roman"/>
          <w:color w:val="000000"/>
          <w:sz w:val="24"/>
          <w:szCs w:val="24"/>
        </w:rPr>
      </w:pPr>
    </w:p>
    <w:p w:rsidR="00434CED" w:rsidRPr="00935B06" w:rsidRDefault="00ED41B5" w:rsidP="00935B06">
      <w:pPr>
        <w:pStyle w:val="ListParagraph"/>
        <w:numPr>
          <w:ilvl w:val="0"/>
          <w:numId w:val="3"/>
        </w:numPr>
        <w:spacing w:line="235" w:lineRule="atLeast"/>
        <w:rPr>
          <w:rFonts w:ascii="Times New Roman" w:eastAsia="Times New Roman" w:hAnsi="Times New Roman" w:cs="Times New Roman"/>
          <w:color w:val="000000"/>
          <w:sz w:val="24"/>
          <w:szCs w:val="24"/>
        </w:rPr>
      </w:pPr>
      <w:r>
        <w:rPr>
          <w:rFonts w:ascii="Times New Roman" w:hAnsi="Times New Roman" w:cs="Times New Roman"/>
          <w:sz w:val="24"/>
          <w:szCs w:val="24"/>
          <w:shd w:val="clear" w:color="auto" w:fill="FFFFFF"/>
        </w:rPr>
        <w:t xml:space="preserve">Buying an existing commercial </w:t>
      </w:r>
      <w:r w:rsidR="00B423F5">
        <w:rPr>
          <w:rFonts w:ascii="Times New Roman" w:hAnsi="Times New Roman" w:cs="Times New Roman"/>
          <w:sz w:val="24"/>
          <w:szCs w:val="24"/>
          <w:shd w:val="clear" w:color="auto" w:fill="FFFFFF"/>
        </w:rPr>
        <w:t xml:space="preserve">building </w:t>
      </w:r>
      <w:r w:rsidR="00B423F5" w:rsidRPr="00434CED">
        <w:rPr>
          <w:rFonts w:ascii="Times New Roman" w:hAnsi="Times New Roman" w:cs="Times New Roman"/>
          <w:sz w:val="24"/>
          <w:szCs w:val="24"/>
          <w:shd w:val="clear" w:color="auto" w:fill="FFFFFF"/>
        </w:rPr>
        <w:t>in</w:t>
      </w:r>
      <w:r w:rsidR="00434CED" w:rsidRPr="00434CED">
        <w:rPr>
          <w:rFonts w:ascii="Times New Roman" w:hAnsi="Times New Roman" w:cs="Times New Roman"/>
          <w:sz w:val="24"/>
          <w:szCs w:val="24"/>
          <w:shd w:val="clear" w:color="auto" w:fill="FFFFFF"/>
        </w:rPr>
        <w:t xml:space="preserve"> suburban location in greater Montreal</w:t>
      </w:r>
      <w:r w:rsidR="00434CE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r w:rsidR="00434CED">
        <w:rPr>
          <w:rFonts w:ascii="Times New Roman" w:hAnsi="Times New Roman" w:cs="Times New Roman"/>
          <w:sz w:val="24"/>
          <w:szCs w:val="24"/>
          <w:shd w:val="clear" w:color="auto" w:fill="FFFFFF"/>
        </w:rPr>
        <w:t>14375 Blvd. De Pierrefonds</w:t>
      </w:r>
      <w:r>
        <w:rPr>
          <w:rFonts w:ascii="Times New Roman" w:hAnsi="Times New Roman" w:cs="Times New Roman"/>
          <w:sz w:val="24"/>
          <w:szCs w:val="24"/>
          <w:shd w:val="clear" w:color="auto" w:fill="FFFFFF"/>
        </w:rPr>
        <w:t>, H9H 1Z2)</w:t>
      </w:r>
    </w:p>
    <w:p w:rsidR="00935B06" w:rsidRDefault="00935B06" w:rsidP="00935B06">
      <w:pPr>
        <w:pStyle w:val="NormalWeb"/>
        <w:numPr>
          <w:ilvl w:val="0"/>
          <w:numId w:val="4"/>
        </w:numPr>
        <w:shd w:val="clear" w:color="auto" w:fill="FFFFFF"/>
        <w:spacing w:before="0" w:beforeAutospacing="0" w:after="225" w:afterAutospacing="0" w:line="360" w:lineRule="auto"/>
        <w:jc w:val="both"/>
        <w:textAlignment w:val="baseline"/>
        <w:rPr>
          <w:shd w:val="clear" w:color="auto" w:fill="FFFFFF"/>
        </w:rPr>
      </w:pPr>
      <w:r>
        <w:rPr>
          <w:shd w:val="clear" w:color="auto" w:fill="FFFFFF"/>
        </w:rPr>
        <w:t xml:space="preserve">Construction for only office space </w:t>
      </w:r>
    </w:p>
    <w:p w:rsidR="00935B06" w:rsidRDefault="00935B06" w:rsidP="00935B06">
      <w:pPr>
        <w:pStyle w:val="NormalWeb"/>
        <w:shd w:val="clear" w:color="auto" w:fill="FFFFFF"/>
        <w:spacing w:before="0" w:beforeAutospacing="0" w:after="225" w:afterAutospacing="0" w:line="360" w:lineRule="auto"/>
        <w:ind w:left="900"/>
        <w:jc w:val="both"/>
        <w:textAlignment w:val="baseline"/>
        <w:rPr>
          <w:shd w:val="clear" w:color="auto" w:fill="FFFFFF"/>
        </w:rPr>
      </w:pPr>
      <w:r>
        <w:rPr>
          <w:shd w:val="clear" w:color="auto" w:fill="FFFFFF"/>
        </w:rPr>
        <w:t xml:space="preserve">(b) </w:t>
      </w:r>
      <w:r>
        <w:rPr>
          <w:shd w:val="clear" w:color="auto" w:fill="FFFFFF"/>
        </w:rPr>
        <w:t>Renovation</w:t>
      </w:r>
    </w:p>
    <w:p w:rsidR="00935B06" w:rsidRDefault="00935B06" w:rsidP="00935B06">
      <w:pPr>
        <w:pStyle w:val="NormalWeb"/>
        <w:shd w:val="clear" w:color="auto" w:fill="FFFFFF"/>
        <w:spacing w:before="0" w:beforeAutospacing="0" w:after="225" w:afterAutospacing="0" w:line="360" w:lineRule="auto"/>
        <w:ind w:left="900"/>
        <w:jc w:val="both"/>
        <w:textAlignment w:val="baseline"/>
        <w:rPr>
          <w:shd w:val="clear" w:color="auto" w:fill="FFFFFF"/>
        </w:rPr>
      </w:pPr>
      <w:r>
        <w:rPr>
          <w:shd w:val="clear" w:color="auto" w:fill="FFFFFF"/>
        </w:rPr>
        <w:t xml:space="preserve">(c) </w:t>
      </w:r>
      <w:r>
        <w:rPr>
          <w:shd w:val="clear" w:color="auto" w:fill="FFFFFF"/>
        </w:rPr>
        <w:t>For office space</w:t>
      </w:r>
    </w:p>
    <w:p w:rsidR="00935B06" w:rsidRDefault="00935B06" w:rsidP="00935B06">
      <w:pPr>
        <w:pStyle w:val="NormalWeb"/>
        <w:shd w:val="clear" w:color="auto" w:fill="FFFFFF"/>
        <w:spacing w:before="0" w:beforeAutospacing="0" w:after="225" w:afterAutospacing="0" w:line="360" w:lineRule="auto"/>
        <w:ind w:left="900"/>
        <w:jc w:val="both"/>
        <w:textAlignment w:val="baseline"/>
        <w:rPr>
          <w:shd w:val="clear" w:color="auto" w:fill="FFFFFF"/>
        </w:rPr>
      </w:pPr>
      <w:r>
        <w:rPr>
          <w:shd w:val="clear" w:color="auto" w:fill="FFFFFF"/>
        </w:rPr>
        <w:t>(d)</w:t>
      </w:r>
      <w:r>
        <w:rPr>
          <w:shd w:val="clear" w:color="auto" w:fill="FFFFFF"/>
        </w:rPr>
        <w:t>Multipurpose commercial building</w:t>
      </w:r>
    </w:p>
    <w:p w:rsidR="00935B06" w:rsidRDefault="00935B06" w:rsidP="00935B06">
      <w:pPr>
        <w:pStyle w:val="NormalWeb"/>
        <w:shd w:val="clear" w:color="auto" w:fill="FFFFFF"/>
        <w:spacing w:before="0" w:beforeAutospacing="0" w:after="225" w:afterAutospacing="0" w:line="360" w:lineRule="auto"/>
        <w:ind w:left="900"/>
        <w:jc w:val="both"/>
        <w:textAlignment w:val="baseline"/>
        <w:rPr>
          <w:shd w:val="clear" w:color="auto" w:fill="FFFFFF"/>
        </w:rPr>
      </w:pPr>
      <w:r>
        <w:rPr>
          <w:shd w:val="clear" w:color="auto" w:fill="FFFFFF"/>
        </w:rPr>
        <w:t>W</w:t>
      </w:r>
      <w:bookmarkStart w:id="0" w:name="_GoBack"/>
      <w:bookmarkEnd w:id="0"/>
    </w:p>
    <w:p w:rsidR="00935B06" w:rsidRPr="00434CED" w:rsidRDefault="00935B06" w:rsidP="00935B06">
      <w:pPr>
        <w:pStyle w:val="ListParagraph"/>
        <w:spacing w:line="235" w:lineRule="atLeast"/>
        <w:ind w:left="900"/>
        <w:rPr>
          <w:rFonts w:ascii="Times New Roman" w:eastAsia="Times New Roman" w:hAnsi="Times New Roman" w:cs="Times New Roman"/>
          <w:color w:val="000000"/>
          <w:sz w:val="24"/>
          <w:szCs w:val="24"/>
        </w:rPr>
      </w:pPr>
    </w:p>
    <w:p w:rsidR="00FF153F" w:rsidRPr="00FF153F" w:rsidRDefault="00B423F5" w:rsidP="00FF153F">
      <w:pPr>
        <w:spacing w:line="235" w:lineRule="atLeast"/>
        <w:rPr>
          <w:rFonts w:ascii="Calibri" w:eastAsia="Times New Roman" w:hAnsi="Calibri" w:cs="Calibri"/>
          <w:color w:val="000000"/>
        </w:rPr>
      </w:pPr>
      <w:r>
        <w:rPr>
          <w:rFonts w:ascii="Calibri" w:eastAsia="Times New Roman" w:hAnsi="Calibri" w:cs="Calibri"/>
          <w:color w:val="000000"/>
        </w:rPr>
        <w:t> </w:t>
      </w:r>
    </w:p>
    <w:p w:rsidR="00FF153F" w:rsidRPr="00FF153F" w:rsidRDefault="00FF153F" w:rsidP="00B423F5">
      <w:pPr>
        <w:spacing w:line="235" w:lineRule="atLeast"/>
        <w:rPr>
          <w:rFonts w:ascii="Calibri" w:eastAsia="Times New Roman" w:hAnsi="Calibri" w:cs="Calibri"/>
          <w:color w:val="000000"/>
        </w:rPr>
      </w:pPr>
    </w:p>
    <w:p w:rsidR="00DB3C75" w:rsidRDefault="00DB3C75" w:rsidP="00FF153F">
      <w:pPr>
        <w:spacing w:line="235" w:lineRule="atLeast"/>
        <w:rPr>
          <w:rFonts w:ascii="Calibri" w:eastAsia="Times New Roman" w:hAnsi="Calibri" w:cs="Calibri"/>
          <w:color w:val="000000"/>
        </w:rPr>
      </w:pPr>
    </w:p>
    <w:p w:rsidR="00DB3C75" w:rsidRDefault="00DB3C75" w:rsidP="00FF153F">
      <w:pPr>
        <w:spacing w:line="235" w:lineRule="atLeast"/>
        <w:rPr>
          <w:rFonts w:ascii="Calibri" w:eastAsia="Times New Roman" w:hAnsi="Calibri" w:cs="Calibri"/>
          <w:color w:val="000000"/>
        </w:rPr>
      </w:pPr>
    </w:p>
    <w:p w:rsidR="00FF153F" w:rsidRPr="00FF153F" w:rsidRDefault="00FF153F" w:rsidP="00127272">
      <w:pPr>
        <w:pStyle w:val="NormalWeb"/>
        <w:shd w:val="clear" w:color="auto" w:fill="FFFFFF"/>
        <w:spacing w:before="0" w:beforeAutospacing="0" w:after="225" w:afterAutospacing="0" w:line="360" w:lineRule="auto"/>
        <w:jc w:val="both"/>
        <w:textAlignment w:val="baseline"/>
        <w:rPr>
          <w:b/>
          <w:sz w:val="28"/>
          <w:szCs w:val="28"/>
          <w:shd w:val="clear" w:color="auto" w:fill="FFFFFF"/>
        </w:rPr>
      </w:pPr>
    </w:p>
    <w:p w:rsidR="00FF153F" w:rsidRDefault="00FF153F" w:rsidP="00127272">
      <w:pPr>
        <w:pStyle w:val="NormalWeb"/>
        <w:shd w:val="clear" w:color="auto" w:fill="FFFFFF"/>
        <w:spacing w:before="0" w:beforeAutospacing="0" w:after="225" w:afterAutospacing="0" w:line="360" w:lineRule="auto"/>
        <w:jc w:val="both"/>
        <w:textAlignment w:val="baseline"/>
        <w:rPr>
          <w:shd w:val="clear" w:color="auto" w:fill="FFFFFF"/>
        </w:rPr>
      </w:pPr>
    </w:p>
    <w:p w:rsidR="00FF153F" w:rsidRPr="00205D46" w:rsidRDefault="00FF153F" w:rsidP="00127272">
      <w:pPr>
        <w:pStyle w:val="NormalWeb"/>
        <w:shd w:val="clear" w:color="auto" w:fill="FFFFFF"/>
        <w:spacing w:before="0" w:beforeAutospacing="0" w:after="225" w:afterAutospacing="0" w:line="360" w:lineRule="auto"/>
        <w:jc w:val="both"/>
        <w:textAlignment w:val="baseline"/>
        <w:rPr>
          <w:shd w:val="clear" w:color="auto" w:fill="FFFFFF"/>
        </w:rPr>
      </w:pPr>
    </w:p>
    <w:p w:rsidR="00205D46" w:rsidRPr="00205D46" w:rsidRDefault="00205D46" w:rsidP="00127272">
      <w:pPr>
        <w:pStyle w:val="NormalWeb"/>
        <w:shd w:val="clear" w:color="auto" w:fill="FFFFFF"/>
        <w:spacing w:before="0" w:beforeAutospacing="0" w:after="225" w:afterAutospacing="0" w:line="360" w:lineRule="auto"/>
        <w:jc w:val="both"/>
        <w:textAlignment w:val="baseline"/>
        <w:rPr>
          <w:shd w:val="clear" w:color="auto" w:fill="FFFFFF"/>
        </w:rPr>
      </w:pPr>
    </w:p>
    <w:p w:rsidR="00127272" w:rsidRDefault="00127272" w:rsidP="00127272">
      <w:pPr>
        <w:pStyle w:val="NormalWeb"/>
        <w:shd w:val="clear" w:color="auto" w:fill="FFFFFF"/>
        <w:spacing w:before="0" w:beforeAutospacing="0" w:after="225" w:afterAutospacing="0" w:line="360" w:lineRule="auto"/>
        <w:jc w:val="both"/>
        <w:textAlignment w:val="baseline"/>
        <w:rPr>
          <w:shd w:val="clear" w:color="auto" w:fill="FFFFFF"/>
        </w:rPr>
      </w:pPr>
    </w:p>
    <w:p w:rsidR="00127272" w:rsidRDefault="00127272" w:rsidP="00127272">
      <w:pPr>
        <w:pStyle w:val="NormalWeb"/>
        <w:shd w:val="clear" w:color="auto" w:fill="FFFFFF"/>
        <w:spacing w:before="0" w:beforeAutospacing="0" w:after="225" w:afterAutospacing="0" w:line="360" w:lineRule="auto"/>
        <w:jc w:val="both"/>
        <w:textAlignment w:val="baseline"/>
        <w:rPr>
          <w:shd w:val="clear" w:color="auto" w:fill="FFFFFF"/>
        </w:rPr>
      </w:pPr>
    </w:p>
    <w:p w:rsidR="00127272" w:rsidRDefault="00127272" w:rsidP="00127272">
      <w:pPr>
        <w:pStyle w:val="NormalWeb"/>
        <w:shd w:val="clear" w:color="auto" w:fill="FFFFFF"/>
        <w:spacing w:before="0" w:beforeAutospacing="0" w:after="225" w:afterAutospacing="0" w:line="360" w:lineRule="auto"/>
        <w:jc w:val="both"/>
        <w:textAlignment w:val="baseline"/>
        <w:rPr>
          <w:shd w:val="clear" w:color="auto" w:fill="FFFFFF"/>
        </w:rPr>
      </w:pPr>
    </w:p>
    <w:p w:rsidR="00127272" w:rsidRDefault="00127272" w:rsidP="00127272">
      <w:pPr>
        <w:pStyle w:val="NormalWeb"/>
        <w:shd w:val="clear" w:color="auto" w:fill="FFFFFF"/>
        <w:spacing w:before="0" w:beforeAutospacing="0" w:after="225" w:afterAutospacing="0" w:line="360" w:lineRule="auto"/>
        <w:jc w:val="both"/>
        <w:textAlignment w:val="baseline"/>
        <w:rPr>
          <w:shd w:val="clear" w:color="auto" w:fill="FFFFFF"/>
        </w:rPr>
      </w:pPr>
    </w:p>
    <w:p w:rsidR="00127272" w:rsidRPr="00127272" w:rsidRDefault="00127272" w:rsidP="00127272">
      <w:pPr>
        <w:pStyle w:val="NormalWeb"/>
        <w:shd w:val="clear" w:color="auto" w:fill="FFFFFF"/>
        <w:spacing w:before="0" w:beforeAutospacing="0" w:after="225" w:afterAutospacing="0" w:line="360" w:lineRule="auto"/>
        <w:jc w:val="both"/>
        <w:textAlignment w:val="baseline"/>
      </w:pPr>
    </w:p>
    <w:p w:rsidR="00127272" w:rsidRPr="00127272" w:rsidRDefault="00127272" w:rsidP="00127272">
      <w:pPr>
        <w:pStyle w:val="NormalWeb"/>
        <w:shd w:val="clear" w:color="auto" w:fill="FFFFFF"/>
        <w:spacing w:before="0" w:beforeAutospacing="0" w:after="225" w:afterAutospacing="0"/>
        <w:textAlignment w:val="baseline"/>
      </w:pPr>
      <w:r w:rsidRPr="00A04492">
        <w:t> </w:t>
      </w:r>
    </w:p>
    <w:p w:rsidR="00C74B7D" w:rsidRPr="000A423E" w:rsidRDefault="00C74B7D" w:rsidP="007F0006">
      <w:pPr>
        <w:spacing w:line="360" w:lineRule="auto"/>
        <w:jc w:val="center"/>
        <w:rPr>
          <w:rFonts w:ascii="Times New Roman" w:hAnsi="Times New Roman" w:cs="Times New Roman"/>
          <w:sz w:val="28"/>
          <w:szCs w:val="28"/>
        </w:rPr>
      </w:pPr>
    </w:p>
    <w:sectPr w:rsidR="00C74B7D" w:rsidRPr="000A4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AF3" w:rsidRDefault="00CA2AF3" w:rsidP="000A423E">
      <w:pPr>
        <w:spacing w:after="0" w:line="240" w:lineRule="auto"/>
      </w:pPr>
      <w:r>
        <w:separator/>
      </w:r>
    </w:p>
  </w:endnote>
  <w:endnote w:type="continuationSeparator" w:id="0">
    <w:p w:rsidR="00CA2AF3" w:rsidRDefault="00CA2AF3" w:rsidP="000A4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AF3" w:rsidRDefault="00CA2AF3" w:rsidP="000A423E">
      <w:pPr>
        <w:spacing w:after="0" w:line="240" w:lineRule="auto"/>
      </w:pPr>
      <w:r>
        <w:separator/>
      </w:r>
    </w:p>
  </w:footnote>
  <w:footnote w:type="continuationSeparator" w:id="0">
    <w:p w:rsidR="00CA2AF3" w:rsidRDefault="00CA2AF3" w:rsidP="000A4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123A"/>
    <w:multiLevelType w:val="hybridMultilevel"/>
    <w:tmpl w:val="EEACF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56A17"/>
    <w:multiLevelType w:val="hybridMultilevel"/>
    <w:tmpl w:val="4E428D7C"/>
    <w:lvl w:ilvl="0" w:tplc="69EC1086">
      <w:start w:val="3"/>
      <w:numFmt w:val="decimal"/>
      <w:lvlText w:val="(%1)"/>
      <w:lvlJc w:val="left"/>
      <w:pPr>
        <w:ind w:left="900" w:hanging="360"/>
      </w:pPr>
      <w:rPr>
        <w:rFonts w:eastAsiaTheme="minorHAnsi" w:hint="default"/>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5093B0D"/>
    <w:multiLevelType w:val="hybridMultilevel"/>
    <w:tmpl w:val="AF107AE6"/>
    <w:lvl w:ilvl="0" w:tplc="FF96D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4A1428"/>
    <w:multiLevelType w:val="hybridMultilevel"/>
    <w:tmpl w:val="8A14BEE2"/>
    <w:lvl w:ilvl="0" w:tplc="BD202E8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70"/>
    <w:rsid w:val="00056CA7"/>
    <w:rsid w:val="000A423E"/>
    <w:rsid w:val="00127272"/>
    <w:rsid w:val="001E1F73"/>
    <w:rsid w:val="00205D46"/>
    <w:rsid w:val="002D5047"/>
    <w:rsid w:val="002E553B"/>
    <w:rsid w:val="00343870"/>
    <w:rsid w:val="00434CED"/>
    <w:rsid w:val="004D5500"/>
    <w:rsid w:val="005243DF"/>
    <w:rsid w:val="006F5791"/>
    <w:rsid w:val="00725F3A"/>
    <w:rsid w:val="007507D3"/>
    <w:rsid w:val="007A23BC"/>
    <w:rsid w:val="007F0006"/>
    <w:rsid w:val="008977BB"/>
    <w:rsid w:val="00915B67"/>
    <w:rsid w:val="00935B06"/>
    <w:rsid w:val="00951D07"/>
    <w:rsid w:val="00A04492"/>
    <w:rsid w:val="00A65C05"/>
    <w:rsid w:val="00AB6B67"/>
    <w:rsid w:val="00AE7E4C"/>
    <w:rsid w:val="00B423F5"/>
    <w:rsid w:val="00BF04E8"/>
    <w:rsid w:val="00C41CC9"/>
    <w:rsid w:val="00C74B7D"/>
    <w:rsid w:val="00CA2AF3"/>
    <w:rsid w:val="00CE1EC3"/>
    <w:rsid w:val="00CE5B1D"/>
    <w:rsid w:val="00DB3C75"/>
    <w:rsid w:val="00E5458B"/>
    <w:rsid w:val="00ED41B5"/>
    <w:rsid w:val="00F02B97"/>
    <w:rsid w:val="00FF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D0B5"/>
  <w15:chartTrackingRefBased/>
  <w15:docId w15:val="{E2278F2E-7881-4410-87FC-994CB91F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6B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4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23E"/>
  </w:style>
  <w:style w:type="paragraph" w:styleId="Footer">
    <w:name w:val="footer"/>
    <w:basedOn w:val="Normal"/>
    <w:link w:val="FooterChar"/>
    <w:uiPriority w:val="99"/>
    <w:unhideWhenUsed/>
    <w:rsid w:val="000A4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23E"/>
  </w:style>
  <w:style w:type="table" w:styleId="TableGrid">
    <w:name w:val="Table Grid"/>
    <w:basedOn w:val="TableNormal"/>
    <w:uiPriority w:val="39"/>
    <w:rsid w:val="00C74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6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B6B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34C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4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09852">
      <w:bodyDiv w:val="1"/>
      <w:marLeft w:val="0"/>
      <w:marRight w:val="0"/>
      <w:marTop w:val="0"/>
      <w:marBottom w:val="0"/>
      <w:divBdr>
        <w:top w:val="none" w:sz="0" w:space="0" w:color="auto"/>
        <w:left w:val="none" w:sz="0" w:space="0" w:color="auto"/>
        <w:bottom w:val="none" w:sz="0" w:space="0" w:color="auto"/>
        <w:right w:val="none" w:sz="0" w:space="0" w:color="auto"/>
      </w:divBdr>
    </w:div>
    <w:div w:id="177240594">
      <w:bodyDiv w:val="1"/>
      <w:marLeft w:val="0"/>
      <w:marRight w:val="0"/>
      <w:marTop w:val="0"/>
      <w:marBottom w:val="0"/>
      <w:divBdr>
        <w:top w:val="none" w:sz="0" w:space="0" w:color="auto"/>
        <w:left w:val="none" w:sz="0" w:space="0" w:color="auto"/>
        <w:bottom w:val="none" w:sz="0" w:space="0" w:color="auto"/>
        <w:right w:val="none" w:sz="0" w:space="0" w:color="auto"/>
      </w:divBdr>
    </w:div>
    <w:div w:id="432089806">
      <w:bodyDiv w:val="1"/>
      <w:marLeft w:val="0"/>
      <w:marRight w:val="0"/>
      <w:marTop w:val="0"/>
      <w:marBottom w:val="0"/>
      <w:divBdr>
        <w:top w:val="none" w:sz="0" w:space="0" w:color="auto"/>
        <w:left w:val="none" w:sz="0" w:space="0" w:color="auto"/>
        <w:bottom w:val="none" w:sz="0" w:space="0" w:color="auto"/>
        <w:right w:val="none" w:sz="0" w:space="0" w:color="auto"/>
      </w:divBdr>
    </w:div>
    <w:div w:id="845823448">
      <w:bodyDiv w:val="1"/>
      <w:marLeft w:val="0"/>
      <w:marRight w:val="0"/>
      <w:marTop w:val="0"/>
      <w:marBottom w:val="0"/>
      <w:divBdr>
        <w:top w:val="none" w:sz="0" w:space="0" w:color="auto"/>
        <w:left w:val="none" w:sz="0" w:space="0" w:color="auto"/>
        <w:bottom w:val="none" w:sz="0" w:space="0" w:color="auto"/>
        <w:right w:val="none" w:sz="0" w:space="0" w:color="auto"/>
      </w:divBdr>
    </w:div>
    <w:div w:id="1005859526">
      <w:bodyDiv w:val="1"/>
      <w:marLeft w:val="0"/>
      <w:marRight w:val="0"/>
      <w:marTop w:val="0"/>
      <w:marBottom w:val="0"/>
      <w:divBdr>
        <w:top w:val="none" w:sz="0" w:space="0" w:color="auto"/>
        <w:left w:val="none" w:sz="0" w:space="0" w:color="auto"/>
        <w:bottom w:val="none" w:sz="0" w:space="0" w:color="auto"/>
        <w:right w:val="none" w:sz="0" w:space="0" w:color="auto"/>
      </w:divBdr>
      <w:divsChild>
        <w:div w:id="189145594">
          <w:marLeft w:val="0"/>
          <w:marRight w:val="0"/>
          <w:marTop w:val="0"/>
          <w:marBottom w:val="0"/>
          <w:divBdr>
            <w:top w:val="none" w:sz="0" w:space="0" w:color="auto"/>
            <w:left w:val="none" w:sz="0" w:space="0" w:color="auto"/>
            <w:bottom w:val="none" w:sz="0" w:space="0" w:color="auto"/>
            <w:right w:val="none" w:sz="0" w:space="0" w:color="auto"/>
          </w:divBdr>
          <w:divsChild>
            <w:div w:id="1122728332">
              <w:marLeft w:val="0"/>
              <w:marRight w:val="0"/>
              <w:marTop w:val="0"/>
              <w:marBottom w:val="0"/>
              <w:divBdr>
                <w:top w:val="none" w:sz="0" w:space="0" w:color="auto"/>
                <w:left w:val="none" w:sz="0" w:space="0" w:color="auto"/>
                <w:bottom w:val="none" w:sz="0" w:space="0" w:color="auto"/>
                <w:right w:val="none" w:sz="0" w:space="0" w:color="auto"/>
              </w:divBdr>
            </w:div>
          </w:divsChild>
        </w:div>
        <w:div w:id="1596936959">
          <w:marLeft w:val="0"/>
          <w:marRight w:val="0"/>
          <w:marTop w:val="0"/>
          <w:marBottom w:val="0"/>
          <w:divBdr>
            <w:top w:val="none" w:sz="0" w:space="0" w:color="auto"/>
            <w:left w:val="none" w:sz="0" w:space="0" w:color="auto"/>
            <w:bottom w:val="none" w:sz="0" w:space="0" w:color="auto"/>
            <w:right w:val="none" w:sz="0" w:space="0" w:color="auto"/>
          </w:divBdr>
          <w:divsChild>
            <w:div w:id="3288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5677">
      <w:bodyDiv w:val="1"/>
      <w:marLeft w:val="0"/>
      <w:marRight w:val="0"/>
      <w:marTop w:val="0"/>
      <w:marBottom w:val="0"/>
      <w:divBdr>
        <w:top w:val="none" w:sz="0" w:space="0" w:color="auto"/>
        <w:left w:val="none" w:sz="0" w:space="0" w:color="auto"/>
        <w:bottom w:val="none" w:sz="0" w:space="0" w:color="auto"/>
        <w:right w:val="none" w:sz="0" w:space="0" w:color="auto"/>
      </w:divBdr>
      <w:divsChild>
        <w:div w:id="1256399430">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adit93singh@gmail.com</dc:creator>
  <cp:keywords/>
  <dc:description/>
  <cp:lastModifiedBy>Adit Singh</cp:lastModifiedBy>
  <cp:revision>2</cp:revision>
  <dcterms:created xsi:type="dcterms:W3CDTF">2018-02-08T15:06:00Z</dcterms:created>
  <dcterms:modified xsi:type="dcterms:W3CDTF">2018-02-08T15:06:00Z</dcterms:modified>
</cp:coreProperties>
</file>