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>
      <w:pPr>
        <w:rPr>
          <w:rFonts w:hint="eastAsia"/>
        </w:rPr>
      </w:pPr>
    </w:p>
    <w:p w14:paraId="6D6FF0C7">
      <w:pPr>
        <w:rPr>
          <w:rFonts w:hint="eastAsia"/>
        </w:rPr>
      </w:pPr>
      <w:r>
        <w:t>尊敬的专家：</w:t>
      </w:r>
    </w:p>
    <w:p w14:paraId="7A74F90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>
      <w:pPr>
        <w:rPr>
          <w:rFonts w:hint="eastAsia"/>
        </w:rPr>
      </w:pPr>
    </w:p>
    <w:p w14:paraId="6FA7074F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DAA5E33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○ </w:t>
      </w:r>
      <w:r>
        <w:rPr>
          <w:rFonts w:hint="eastAsia"/>
        </w:rPr>
        <w:t xml:space="preserve">医院管理人员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</w:t>
      </w:r>
      <w:r>
        <w:rPr>
          <w:rFonts w:hint="eastAsia"/>
        </w:rPr>
        <w:t xml:space="preserve">医药研究人员 </w:t>
      </w:r>
    </w:p>
    <w:p w14:paraId="53A80AED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 xml:space="preserve">政府部门工作人员 </w:t>
      </w:r>
      <w:r>
        <w:t xml:space="preserve">○其他 </w:t>
      </w:r>
    </w:p>
    <w:p w14:paraId="76EA9C8E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73515B56">
      <w:pPr>
        <w:numPr>
          <w:ilvl w:val="0"/>
          <w:numId w:val="1"/>
        </w:numPr>
        <w:rPr>
          <w:rFonts w:hint="eastAsia"/>
        </w:rPr>
      </w:pPr>
      <w:r>
        <w:t>○ 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05EDCE19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</w:t>
      </w:r>
      <w:r>
        <w:rPr>
          <w:rFonts w:hint="eastAsia"/>
        </w:rPr>
        <w:t xml:space="preserve">行业协会 </w:t>
      </w:r>
      <w:r>
        <w:t>○ 其他</w:t>
      </w:r>
    </w:p>
    <w:p w14:paraId="61C60B09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05A23B54">
      <w:pPr>
        <w:numPr>
          <w:ilvl w:val="0"/>
          <w:numId w:val="2"/>
        </w:numPr>
        <w:rPr>
          <w:rFonts w:hint="eastAsia"/>
        </w:rPr>
      </w:pPr>
      <w:r>
        <w:t xml:space="preserve">○ 5年以下 ○ 5-10年 ○ 11-15年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15年以上</w:t>
      </w:r>
    </w:p>
    <w:p w14:paraId="3BCABDF0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6BE57168">
      <w:pPr>
        <w:numPr>
          <w:ilvl w:val="0"/>
          <w:numId w:val="3"/>
        </w:numPr>
        <w:rPr>
          <w:rFonts w:hint="eastAsia"/>
        </w:rPr>
      </w:pPr>
      <w:r>
        <w:t xml:space="preserve">○ 无 ○ 1-5次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6-20次 ○ 20次以上</w:t>
      </w:r>
    </w:p>
    <w:p w14:paraId="65573700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6-极其重要</w:t>
      </w:r>
    </w:p>
    <w:p w14:paraId="722DF584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6-极其重要</w:t>
      </w:r>
    </w:p>
    <w:p w14:paraId="329655CC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6-极其重要</w:t>
      </w:r>
    </w:p>
    <w:p w14:paraId="09559277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6-极其重要</w:t>
      </w:r>
    </w:p>
    <w:p w14:paraId="6C775AC7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6-极其重要</w:t>
      </w:r>
    </w:p>
    <w:p w14:paraId="4EFCDC0E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1</w:t>
      </w:r>
      <w:r>
        <w:t>_ 安全维度</w:t>
      </w:r>
    </w:p>
    <w:p w14:paraId="7CFDCD19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2</w:t>
      </w:r>
      <w:r>
        <w:t>__ 有效维度</w:t>
      </w:r>
    </w:p>
    <w:p w14:paraId="2FB2209C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5</w:t>
      </w:r>
      <w:r>
        <w:t>_ 经济维度</w:t>
      </w:r>
    </w:p>
    <w:p w14:paraId="5F99C32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3</w:t>
      </w:r>
      <w:r>
        <w:t>_ 创新维度</w:t>
      </w:r>
    </w:p>
    <w:p w14:paraId="28DFCD9D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4</w:t>
      </w:r>
      <w:r>
        <w:t>_ 公平维度</w:t>
      </w:r>
    </w:p>
    <w:p w14:paraId="59B3ED85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5-完全符合</w:t>
      </w:r>
    </w:p>
    <w:p w14:paraId="6D62C724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5-完全符合</w:t>
      </w:r>
    </w:p>
    <w:p w14:paraId="72FB9A62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5-完全符合</w:t>
      </w:r>
    </w:p>
    <w:p w14:paraId="7F9A4BB9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5-完全符合</w:t>
      </w:r>
    </w:p>
    <w:p w14:paraId="12494CD3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5-完全符合</w:t>
      </w:r>
    </w:p>
    <w:p w14:paraId="3B4256B0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5-完全符合</w:t>
      </w:r>
    </w:p>
    <w:p w14:paraId="134D5834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16"/>
        </w:numPr>
        <w:rPr>
          <w:rFonts w:hint="eastAsia"/>
        </w:rPr>
      </w:pPr>
      <w:r>
        <w:t xml:space="preserve">○ 1-完全不同意 ○ 2-不同意 ○ 3-中立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4-同意 ○ 5-完全同意</w:t>
      </w:r>
    </w:p>
    <w:p w14:paraId="68A4A6C8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  <w:rPr>
          <w:rFonts w:hint="eastAsia"/>
        </w:rPr>
      </w:pPr>
      <w:r>
        <w:t xml:space="preserve">○ 1-完全不同意 ○ 2-不同意 ○ 3-中立 ○ 4-同意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5-完全同意</w:t>
      </w:r>
    </w:p>
    <w:p w14:paraId="67DF2C19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8"/>
        </w:numPr>
        <w:rPr>
          <w:rFonts w:hint="eastAsia"/>
        </w:rPr>
      </w:pPr>
      <w:r>
        <w:t xml:space="preserve">○ 1-完全不同意 ○ 2-不同意 ○ 3-中立 ○ 4-同意 </w:t>
      </w:r>
      <w:r>
        <w:rPr>
          <w:rFonts w:hint="eastAsia" w:ascii="宋体" w:hAnsi="宋体" w:eastAsia="宋体" w:cs="宋体"/>
          <w:b w:val="0"/>
          <w:bCs w:val="0"/>
        </w:rPr>
        <w:t>●</w:t>
      </w:r>
      <w:bookmarkStart w:id="0" w:name="_GoBack"/>
      <w:bookmarkEnd w:id="0"/>
      <w:r>
        <w:t xml:space="preserve"> 5-完全同意</w:t>
      </w:r>
    </w:p>
    <w:p w14:paraId="1F15A57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E1E"/>
    <w:rsid w:val="000834D0"/>
    <w:rsid w:val="000A4B6C"/>
    <w:rsid w:val="002127A2"/>
    <w:rsid w:val="00251E1E"/>
    <w:rsid w:val="00375391"/>
    <w:rsid w:val="003F0CFE"/>
    <w:rsid w:val="00533B67"/>
    <w:rsid w:val="00640EFE"/>
    <w:rsid w:val="006821B4"/>
    <w:rsid w:val="009D1FBA"/>
    <w:rsid w:val="009F78DA"/>
    <w:rsid w:val="00BA2D3E"/>
    <w:rsid w:val="00C6663E"/>
    <w:rsid w:val="00D1253D"/>
    <w:rsid w:val="00F105A9"/>
    <w:rsid w:val="307A4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1303</Words>
  <Characters>1440</Characters>
  <Lines>39</Lines>
  <Paragraphs>60</Paragraphs>
  <TotalTime>0</TotalTime>
  <ScaleCrop>false</ScaleCrop>
  <LinksUpToDate>false</LinksUpToDate>
  <CharactersWithSpaces>1645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2025-09-09T01:25:00Z</dcterms:created>
  <dc:creator>xiaojiong wang</dc:creator>
  <cp:lastModifiedBy>冲冲冲</cp:lastModifiedBy>
  <dcterms:modified xsi:type="dcterms:W3CDTF">2025-09-16T01:50:02Z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eyJoZGlkIjoiZjFmZWIzNDg2MmIzZjExOTIzMmViNTBmYTMwYTk0ZWYiLCJ1c2VySWQiOiI2NjgwMTUzNjUifQ==</vt:lpwstr>
  </property>
  <property fmtid="{D5CDD505-2E9C-101B-9397-08002B2CF9AE}" pid="3" name="KSOProductBuildVer">
    <vt:lpwstr>2052-12.1.0.22529</vt:lpwstr>
  </property>
  <property fmtid="{D5CDD505-2E9C-101B-9397-08002B2CF9AE}" pid="4" name="ICV">
    <vt:lpwstr>AD5F718037954227AC20795DC65E56AF_12</vt:lpwstr>
  </property>
</Properties>
</file>