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  <w:highlight w:val="none"/>
        </w:rPr>
      </w:pPr>
      <w:r>
        <w:rPr>
          <w:b/>
          <w:bCs/>
          <w:highlight w:val="none"/>
        </w:rPr>
        <w:t>A1.</w:t>
      </w:r>
      <w:r>
        <w:rPr>
          <w:highlight w:val="none"/>
        </w:rPr>
        <w:t xml:space="preserve"> 您的</w:t>
      </w:r>
      <w:r>
        <w:rPr>
          <w:rFonts w:hint="eastAsia"/>
          <w:highlight w:val="none"/>
        </w:rPr>
        <w:t>职业是</w:t>
      </w:r>
      <w:r>
        <w:rPr>
          <w:highlight w:val="none"/>
        </w:rP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none"/>
        </w:rPr>
      </w:pPr>
      <w:r>
        <w:rPr>
          <w:highlight w:val="none"/>
        </w:rPr>
        <w:t xml:space="preserve">○ </w:t>
      </w:r>
      <w:r>
        <w:rPr>
          <w:rFonts w:hint="eastAsia"/>
          <w:highlight w:val="none"/>
        </w:rPr>
        <w:t>医生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>药师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 xml:space="preserve">医院管理人员 </w:t>
      </w:r>
      <w:r>
        <w:rPr>
          <w:highlight w:val="none"/>
        </w:rPr>
        <w:t xml:space="preserve">○ </w:t>
      </w:r>
      <w:r>
        <w:rPr>
          <w:rFonts w:hint="eastAsia"/>
          <w:highlight w:val="none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政府部门工作人员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yellow"/>
        </w:rPr>
        <w:t xml:space="preserve">○ 2-不重要 </w:t>
      </w:r>
      <w:r>
        <w:t>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3F86797"/>
    <w:rsid w:val="3EFD4178"/>
    <w:rsid w:val="739F05D5"/>
    <w:rsid w:val="7E7B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2613</Words>
  <Characters>2888</Characters>
  <Lines>39</Lines>
  <Paragraphs>60</Paragraphs>
  <TotalTime>4</TotalTime>
  <ScaleCrop>false</ScaleCrop>
  <LinksUpToDate>false</LinksUpToDate>
  <CharactersWithSpaces>3298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2025-09-19T14:15:39Z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EFBC4592F23E4689BA1FAA0CF90FAA3E_12</vt:lpwstr>
  </property>
</Properties>
</file>