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985C" w14:textId="2411FB30" w:rsidR="0062061F" w:rsidRDefault="00040D9D" w:rsidP="00040D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0D9D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Architecture and Design Patterns of the Sketchpad Application:</w:t>
      </w:r>
    </w:p>
    <w:p w14:paraId="601F1CEE" w14:textId="24A5C129" w:rsidR="00040D9D" w:rsidRDefault="00040D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F00E8D" w14:textId="0EFC0EA8" w:rsidR="00040D9D" w:rsidRDefault="00040D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AF52BA" w14:textId="038736DF" w:rsidR="00040D9D" w:rsidRDefault="00040D9D" w:rsidP="00040D9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139425D" wp14:editId="08C93DBB">
            <wp:extent cx="7327900" cy="4279900"/>
            <wp:effectExtent l="0" t="0" r="635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963" cy="430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ED44" w14:textId="5DD9DDF6" w:rsidR="00040D9D" w:rsidRDefault="00040D9D" w:rsidP="00040D9D">
      <w:pPr>
        <w:rPr>
          <w:noProof/>
        </w:rPr>
      </w:pPr>
      <w:r w:rsidRPr="00040D9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DE447" wp14:editId="2952F691">
                <wp:simplePos x="0" y="0"/>
                <wp:positionH relativeFrom="column">
                  <wp:posOffset>370205</wp:posOffset>
                </wp:positionH>
                <wp:positionV relativeFrom="paragraph">
                  <wp:posOffset>374650</wp:posOffset>
                </wp:positionV>
                <wp:extent cx="6527800" cy="342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A64A" w14:textId="20A76DF8" w:rsidR="00040D9D" w:rsidRDefault="00040D9D" w:rsidP="00040D9D">
                            <w:pPr>
                              <w:jc w:val="center"/>
                            </w:pPr>
                            <w:r>
                              <w:t>Fig 1: Document Object Model of the Sketchpad Program developed using the HTML5 canvas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DE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15pt;margin-top:29.5pt;width:514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0VIgIAAEYEAAAOAAAAZHJzL2Uyb0RvYy54bWysU9tu2zAMfR+wfxD0vtjxkqY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">
                <v:textbox>
                  <w:txbxContent>
                    <w:p w14:paraId="1F62A64A" w14:textId="20A76DF8" w:rsidR="00040D9D" w:rsidRDefault="00040D9D" w:rsidP="00040D9D">
                      <w:pPr>
                        <w:jc w:val="center"/>
                      </w:pPr>
                      <w:r>
                        <w:t>Fig 1: Document Object Model of the Sketchpad Program developed using the HTML5 canvas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25022" w14:textId="1C860E28" w:rsidR="00040D9D" w:rsidRDefault="00040D9D" w:rsidP="00040D9D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D7E108C" w14:textId="68246236" w:rsidR="00040D9D" w:rsidRPr="000C13C6" w:rsidRDefault="00040D9D" w:rsidP="00040D9D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 w:rsidRPr="000C13C6">
        <w:rPr>
          <w:rFonts w:ascii="Times New Roman" w:hAnsi="Times New Roman" w:cs="Times New Roman"/>
          <w:sz w:val="24"/>
          <w:szCs w:val="24"/>
        </w:rPr>
        <w:t>The HTML5 canvas object has been</w:t>
      </w:r>
      <w:r w:rsidR="000C13C6">
        <w:rPr>
          <w:rFonts w:ascii="Times New Roman" w:hAnsi="Times New Roman" w:cs="Times New Roman"/>
          <w:sz w:val="24"/>
          <w:szCs w:val="24"/>
        </w:rPr>
        <w:t xml:space="preserve"> used</w:t>
      </w:r>
      <w:r w:rsidR="006909EA" w:rsidRPr="000C13C6">
        <w:rPr>
          <w:rFonts w:ascii="Times New Roman" w:hAnsi="Times New Roman" w:cs="Times New Roman"/>
          <w:sz w:val="24"/>
          <w:szCs w:val="24"/>
        </w:rPr>
        <w:t xml:space="preserve"> which provides different methods to construct different shapes. </w:t>
      </w:r>
      <w:proofErr w:type="spellStart"/>
      <w:r w:rsidR="006909EA" w:rsidRPr="000C13C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909EA" w:rsidRPr="000C13C6">
        <w:rPr>
          <w:rFonts w:ascii="Times New Roman" w:hAnsi="Times New Roman" w:cs="Times New Roman"/>
          <w:sz w:val="24"/>
          <w:szCs w:val="24"/>
        </w:rPr>
        <w:t xml:space="preserve"> was used to render the behaviour to the objects on the screen.</w:t>
      </w:r>
    </w:p>
    <w:p w14:paraId="4E8654A5" w14:textId="01F632D6" w:rsidR="000C13C6" w:rsidRPr="000C13C6" w:rsidRDefault="000C13C6" w:rsidP="00040D9D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 w:rsidRPr="000C13C6">
        <w:rPr>
          <w:rFonts w:ascii="Times New Roman" w:hAnsi="Times New Roman" w:cs="Times New Roman"/>
          <w:sz w:val="24"/>
          <w:szCs w:val="24"/>
        </w:rPr>
        <w:t xml:space="preserve">A reference to the canvas object named context is created and the methods are used on that. </w:t>
      </w:r>
    </w:p>
    <w:p w14:paraId="44F36F8E" w14:textId="77777777" w:rsidR="000C13C6" w:rsidRDefault="006909EA" w:rsidP="006909EA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 w:rsidRPr="000C13C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0C13C6" w:rsidRPr="000C13C6">
        <w:rPr>
          <w:rFonts w:ascii="Times New Roman" w:hAnsi="Times New Roman" w:cs="Times New Roman"/>
          <w:sz w:val="24"/>
          <w:szCs w:val="24"/>
        </w:rPr>
        <w:t>context.</w:t>
      </w:r>
      <w:r w:rsidRPr="000C13C6">
        <w:rPr>
          <w:rFonts w:ascii="Times New Roman" w:hAnsi="Times New Roman" w:cs="Times New Roman"/>
          <w:sz w:val="24"/>
          <w:szCs w:val="24"/>
        </w:rPr>
        <w:t>beginPath</w:t>
      </w:r>
      <w:proofErr w:type="spellEnd"/>
      <w:proofErr w:type="gramEnd"/>
      <w:r w:rsidRPr="000C13C6">
        <w:rPr>
          <w:rFonts w:ascii="Times New Roman" w:hAnsi="Times New Roman" w:cs="Times New Roman"/>
          <w:sz w:val="24"/>
          <w:szCs w:val="24"/>
        </w:rPr>
        <w:t xml:space="preserve">() provided by canvas makes the screen ready to be drawn, starting point of a line is passed through </w:t>
      </w:r>
      <w:proofErr w:type="spellStart"/>
      <w:r w:rsidR="000C13C6" w:rsidRPr="000C13C6">
        <w:rPr>
          <w:rFonts w:ascii="Times New Roman" w:hAnsi="Times New Roman" w:cs="Times New Roman"/>
          <w:sz w:val="24"/>
          <w:szCs w:val="24"/>
        </w:rPr>
        <w:t>context.</w:t>
      </w:r>
      <w:r w:rsidRPr="000C13C6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0C13C6">
        <w:rPr>
          <w:rFonts w:ascii="Times New Roman" w:hAnsi="Times New Roman" w:cs="Times New Roman"/>
          <w:sz w:val="24"/>
          <w:szCs w:val="24"/>
        </w:rPr>
        <w:t xml:space="preserve">() and end point of a line is passed through </w:t>
      </w:r>
      <w:proofErr w:type="spellStart"/>
      <w:r w:rsidR="000C13C6" w:rsidRPr="000C13C6">
        <w:rPr>
          <w:rFonts w:ascii="Times New Roman" w:hAnsi="Times New Roman" w:cs="Times New Roman"/>
          <w:sz w:val="24"/>
          <w:szCs w:val="24"/>
        </w:rPr>
        <w:t>context.</w:t>
      </w:r>
      <w:r w:rsidRPr="000C13C6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0C13C6">
        <w:rPr>
          <w:rFonts w:ascii="Times New Roman" w:hAnsi="Times New Roman" w:cs="Times New Roman"/>
          <w:sz w:val="24"/>
          <w:szCs w:val="24"/>
        </w:rPr>
        <w:t>().</w:t>
      </w:r>
      <w:r w:rsidR="000C13C6" w:rsidRPr="000C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13C6" w:rsidRPr="000C13C6">
        <w:rPr>
          <w:rFonts w:ascii="Times New Roman" w:hAnsi="Times New Roman" w:cs="Times New Roman"/>
          <w:sz w:val="24"/>
          <w:szCs w:val="24"/>
        </w:rPr>
        <w:t>context.stroke</w:t>
      </w:r>
      <w:proofErr w:type="spellEnd"/>
      <w:proofErr w:type="gramEnd"/>
      <w:r w:rsidR="000C13C6" w:rsidRPr="000C13C6">
        <w:rPr>
          <w:rFonts w:ascii="Times New Roman" w:hAnsi="Times New Roman" w:cs="Times New Roman"/>
          <w:sz w:val="24"/>
          <w:szCs w:val="24"/>
        </w:rPr>
        <w:t>() is used to stroke the current path with the preferred stroke style.</w:t>
      </w:r>
    </w:p>
    <w:p w14:paraId="0FF75ACA" w14:textId="0F9B2C76" w:rsidR="00040D9D" w:rsidRPr="000C13C6" w:rsidRDefault="000C13C6" w:rsidP="006909EA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3C6">
        <w:rPr>
          <w:rFonts w:ascii="Times New Roman" w:hAnsi="Times New Roman" w:cs="Times New Roman"/>
          <w:sz w:val="24"/>
          <w:szCs w:val="24"/>
        </w:rPr>
        <w:t>context.strokeStyle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sets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line for the currently drawn shape, </w:t>
      </w:r>
      <w:proofErr w:type="spellStart"/>
      <w:r w:rsidRPr="000C13C6">
        <w:rPr>
          <w:rFonts w:ascii="Times New Roman" w:hAnsi="Times New Roman" w:cs="Times New Roman"/>
          <w:sz w:val="24"/>
          <w:szCs w:val="24"/>
        </w:rPr>
        <w:t>context.lineWidth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sets the line width of the shape. </w:t>
      </w:r>
      <w:r w:rsidRPr="000C1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98DE1" w14:textId="141E5E19" w:rsidR="006909EA" w:rsidRPr="000C13C6" w:rsidRDefault="000C13C6" w:rsidP="006909EA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3C6">
        <w:rPr>
          <w:rFonts w:ascii="Times New Roman" w:hAnsi="Times New Roman" w:cs="Times New Roman"/>
          <w:sz w:val="24"/>
          <w:szCs w:val="24"/>
        </w:rPr>
        <w:t>context.</w:t>
      </w:r>
      <w:r w:rsidR="006909EA" w:rsidRPr="000C13C6">
        <w:rPr>
          <w:rFonts w:ascii="Times New Roman" w:hAnsi="Times New Roman" w:cs="Times New Roman"/>
          <w:sz w:val="24"/>
          <w:szCs w:val="24"/>
        </w:rPr>
        <w:t>clearRect</w:t>
      </w:r>
      <w:proofErr w:type="spellEnd"/>
      <w:proofErr w:type="gramEnd"/>
      <w:r w:rsidR="006909EA" w:rsidRPr="000C13C6">
        <w:rPr>
          <w:rFonts w:ascii="Times New Roman" w:hAnsi="Times New Roman" w:cs="Times New Roman"/>
          <w:sz w:val="24"/>
          <w:szCs w:val="24"/>
        </w:rPr>
        <w:t xml:space="preserve">() has been used to clear the previously drawn </w:t>
      </w:r>
      <w:r>
        <w:rPr>
          <w:rFonts w:ascii="Times New Roman" w:hAnsi="Times New Roman" w:cs="Times New Roman"/>
          <w:sz w:val="24"/>
          <w:szCs w:val="24"/>
        </w:rPr>
        <w:t>shapes</w:t>
      </w:r>
      <w:r w:rsidR="006909EA" w:rsidRPr="000C13C6">
        <w:rPr>
          <w:rFonts w:ascii="Times New Roman" w:hAnsi="Times New Roman" w:cs="Times New Roman"/>
          <w:sz w:val="24"/>
          <w:szCs w:val="24"/>
        </w:rPr>
        <w:t xml:space="preserve"> by constructing a rectangle </w:t>
      </w:r>
      <w:r>
        <w:rPr>
          <w:rFonts w:ascii="Times New Roman" w:hAnsi="Times New Roman" w:cs="Times New Roman"/>
          <w:sz w:val="24"/>
          <w:szCs w:val="24"/>
        </w:rPr>
        <w:t>around</w:t>
      </w:r>
      <w:r w:rsidR="006909EA" w:rsidRPr="000C13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m</w:t>
      </w:r>
      <w:r w:rsidR="006909EA" w:rsidRPr="000C13C6">
        <w:rPr>
          <w:rFonts w:ascii="Times New Roman" w:hAnsi="Times New Roman" w:cs="Times New Roman"/>
          <w:sz w:val="24"/>
          <w:szCs w:val="24"/>
        </w:rPr>
        <w:t xml:space="preserve"> and then deleting it.</w:t>
      </w:r>
    </w:p>
    <w:p w14:paraId="078DB31C" w14:textId="6A343378" w:rsidR="006909EA" w:rsidRPr="000C13C6" w:rsidRDefault="000C13C6" w:rsidP="006909EA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3C6">
        <w:rPr>
          <w:rFonts w:ascii="Times New Roman" w:hAnsi="Times New Roman" w:cs="Times New Roman"/>
          <w:sz w:val="24"/>
          <w:szCs w:val="24"/>
        </w:rPr>
        <w:lastRenderedPageBreak/>
        <w:t>context.</w:t>
      </w:r>
      <w:r w:rsidR="006909EA" w:rsidRPr="000C13C6">
        <w:rPr>
          <w:rFonts w:ascii="Times New Roman" w:hAnsi="Times New Roman" w:cs="Times New Roman"/>
          <w:sz w:val="24"/>
          <w:szCs w:val="24"/>
        </w:rPr>
        <w:t>rect</w:t>
      </w:r>
      <w:proofErr w:type="spellEnd"/>
      <w:proofErr w:type="gramEnd"/>
      <w:r w:rsidR="006909EA" w:rsidRPr="000C13C6">
        <w:rPr>
          <w:rFonts w:ascii="Times New Roman" w:hAnsi="Times New Roman" w:cs="Times New Roman"/>
          <w:sz w:val="24"/>
          <w:szCs w:val="24"/>
        </w:rPr>
        <w:t>() is used on the canvas object for the construction of a rectangle</w:t>
      </w:r>
      <w:r>
        <w:rPr>
          <w:rFonts w:ascii="Times New Roman" w:hAnsi="Times New Roman" w:cs="Times New Roman"/>
          <w:sz w:val="24"/>
          <w:szCs w:val="24"/>
        </w:rPr>
        <w:t xml:space="preserve"> and it is modified by passing the same width and height to construct a square. </w:t>
      </w:r>
    </w:p>
    <w:p w14:paraId="2DCEF52C" w14:textId="03369CD1" w:rsidR="006909EA" w:rsidRPr="00040D9D" w:rsidRDefault="000C13C6" w:rsidP="006909EA">
      <w:pPr>
        <w:pStyle w:val="ListParagraph"/>
        <w:numPr>
          <w:ilvl w:val="0"/>
          <w:numId w:val="1"/>
        </w:num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13C6">
        <w:rPr>
          <w:rFonts w:ascii="Times New Roman" w:hAnsi="Times New Roman" w:cs="Times New Roman"/>
          <w:sz w:val="24"/>
          <w:szCs w:val="24"/>
        </w:rPr>
        <w:t>context.ellipse</w:t>
      </w:r>
      <w:proofErr w:type="spellEnd"/>
      <w:proofErr w:type="gramEnd"/>
      <w:r w:rsidRPr="000C13C6">
        <w:rPr>
          <w:rFonts w:ascii="Times New Roman" w:hAnsi="Times New Roman" w:cs="Times New Roman"/>
          <w:sz w:val="24"/>
          <w:szCs w:val="24"/>
        </w:rPr>
        <w:t>() is used to construct an ellipse and context.arc() is used to draw a circle</w:t>
      </w:r>
      <w:r>
        <w:rPr>
          <w:rFonts w:ascii="Times New Roman" w:hAnsi="Times New Roman" w:cs="Times New Roman"/>
          <w:sz w:val="24"/>
          <w:szCs w:val="24"/>
        </w:rPr>
        <w:t xml:space="preserve"> by passing in the required parameters</w:t>
      </w:r>
      <w:r w:rsidRPr="000C1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09E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909EA" w:rsidRPr="00040D9D" w:rsidSect="00040D9D">
      <w:pgSz w:w="11906" w:h="16838"/>
      <w:pgMar w:top="1440" w:right="1440" w:bottom="144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3425"/>
    <w:multiLevelType w:val="hybridMultilevel"/>
    <w:tmpl w:val="71066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9D"/>
    <w:rsid w:val="00040D9D"/>
    <w:rsid w:val="000B02A1"/>
    <w:rsid w:val="000C13C6"/>
    <w:rsid w:val="0062061F"/>
    <w:rsid w:val="006909EA"/>
    <w:rsid w:val="009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A81D"/>
  <w15:chartTrackingRefBased/>
  <w15:docId w15:val="{11AFBFB0-614E-4133-B39D-AB6F3054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Nabhoneil Chattopadhyay</dc:creator>
  <cp:keywords/>
  <dc:description/>
  <cp:lastModifiedBy>Nabhoneil Chattopadhyay</cp:lastModifiedBy>
  <cp:revision>2</cp:revision>
  <dcterms:created xsi:type="dcterms:W3CDTF">2021-08-25T19:48:00Z</dcterms:created>
  <dcterms:modified xsi:type="dcterms:W3CDTF">2021-08-26T08:49:00Z</dcterms:modified>
</cp:coreProperties>
</file>